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5F91" w:rsidRDefault="00DF5F91" w:rsidP="00154506">
      <w:pPr>
        <w:pStyle w:val="libCenterBold1"/>
        <w:rPr>
          <w:rFonts w:hint="cs"/>
          <w:rtl/>
        </w:rPr>
      </w:pPr>
      <w:r>
        <w:rPr>
          <w:rtl/>
        </w:rPr>
        <w:t>ترجمه انوارالبه</w:t>
      </w:r>
      <w:r>
        <w:rPr>
          <w:rFonts w:hint="cs"/>
          <w:rtl/>
        </w:rPr>
        <w:t>ی</w:t>
      </w:r>
      <w:r w:rsidR="00154506">
        <w:rPr>
          <w:rFonts w:hint="cs"/>
          <w:rtl/>
        </w:rPr>
        <w:t>ة</w:t>
      </w:r>
    </w:p>
    <w:p w:rsidR="00DF5F91" w:rsidRDefault="0043609F" w:rsidP="00535227">
      <w:pPr>
        <w:pStyle w:val="libCenterBold1"/>
        <w:rPr>
          <w:rFonts w:hint="cs"/>
          <w:rtl/>
        </w:rPr>
      </w:pPr>
      <w:r>
        <w:rPr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>
        <w:rPr>
          <w:rtl/>
        </w:rPr>
        <w:t xml:space="preserve"> چهارده معصوم </w:t>
      </w:r>
      <w:r w:rsidR="00535227" w:rsidRPr="00DF5F91">
        <w:rPr>
          <w:rStyle w:val="libAlaemChar"/>
          <w:rtl/>
        </w:rPr>
        <w:t>عل</w:t>
      </w:r>
      <w:r w:rsidR="00535227">
        <w:rPr>
          <w:rStyle w:val="libAlaemChar"/>
          <w:rtl/>
        </w:rPr>
        <w:t>ی</w:t>
      </w:r>
      <w:r w:rsidR="00535227" w:rsidRPr="00DF5F91">
        <w:rPr>
          <w:rStyle w:val="libAlaemChar"/>
          <w:rtl/>
        </w:rPr>
        <w:t>هم‌السلام</w:t>
      </w:r>
    </w:p>
    <w:p w:rsidR="001577FF" w:rsidRDefault="00DF5F91" w:rsidP="001A7E95">
      <w:pPr>
        <w:pStyle w:val="libCenterBold2"/>
        <w:rPr>
          <w:rtl/>
        </w:rPr>
      </w:pPr>
      <w:r>
        <w:rPr>
          <w:rFonts w:hint="cs"/>
          <w:rtl/>
        </w:rPr>
        <w:t>مؤلف</w:t>
      </w:r>
      <w:r w:rsidR="001A7E95">
        <w:rPr>
          <w:rFonts w:hint="cs"/>
          <w:rtl/>
        </w:rPr>
        <w:t xml:space="preserve"> </w:t>
      </w:r>
      <w:r>
        <w:rPr>
          <w:rtl/>
        </w:rPr>
        <w:t xml:space="preserve">: </w:t>
      </w:r>
      <w:r w:rsidR="0043609F">
        <w:rPr>
          <w:rtl/>
        </w:rPr>
        <w:t>عباس قم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 </w:t>
      </w:r>
    </w:p>
    <w:p w:rsidR="001A7E95" w:rsidRDefault="0043609F" w:rsidP="001A7E95">
      <w:pPr>
        <w:pStyle w:val="libCenterBold2"/>
        <w:rPr>
          <w:rFonts w:hint="cs"/>
          <w:rtl/>
        </w:rPr>
      </w:pPr>
      <w:r>
        <w:rPr>
          <w:rtl/>
        </w:rPr>
        <w:t>ترجمه</w:t>
      </w:r>
      <w:r w:rsidR="00535227">
        <w:rPr>
          <w:rFonts w:hint="cs"/>
          <w:rtl/>
        </w:rPr>
        <w:t xml:space="preserve"> </w:t>
      </w:r>
      <w:r w:rsidR="00DF5F91">
        <w:rPr>
          <w:rFonts w:hint="cs"/>
          <w:rtl/>
        </w:rPr>
        <w:t xml:space="preserve">: </w:t>
      </w:r>
      <w:r>
        <w:rPr>
          <w:rtl/>
        </w:rPr>
        <w:t>محمد محمد</w:t>
      </w:r>
      <w:r>
        <w:rPr>
          <w:rFonts w:hint="cs"/>
          <w:rtl/>
        </w:rPr>
        <w:t>ی‌</w:t>
      </w:r>
      <w:r>
        <w:rPr>
          <w:rFonts w:hint="eastAsia"/>
          <w:rtl/>
        </w:rPr>
        <w:t>اشتهارد</w:t>
      </w:r>
      <w:r>
        <w:rPr>
          <w:rFonts w:hint="cs"/>
          <w:rtl/>
        </w:rPr>
        <w:t>ی</w:t>
      </w:r>
      <w:r w:rsidR="00DF5F91">
        <w:rPr>
          <w:rtl/>
        </w:rPr>
        <w:t xml:space="preserve"> </w:t>
      </w:r>
    </w:p>
    <w:p w:rsidR="001A7E95" w:rsidRDefault="001A7E95" w:rsidP="001A7E95">
      <w:pPr>
        <w:pStyle w:val="libNormal0"/>
        <w:rPr>
          <w:rFonts w:hint="cs"/>
          <w:rtl/>
        </w:rPr>
      </w:pPr>
    </w:p>
    <w:p w:rsidR="001A7E95" w:rsidRDefault="001A7E95" w:rsidP="001A7E95">
      <w:pPr>
        <w:pStyle w:val="libNormal"/>
        <w:rPr>
          <w:rFonts w:hint="cs"/>
          <w:rtl/>
        </w:rPr>
      </w:pPr>
    </w:p>
    <w:p w:rsidR="001A7E95" w:rsidRPr="006E7FD2" w:rsidRDefault="001A7E95" w:rsidP="001A7E95">
      <w:pPr>
        <w:pStyle w:val="libNotice"/>
        <w:rPr>
          <w:rtl/>
        </w:rPr>
      </w:pPr>
      <w:r w:rsidRPr="006E7FD2">
        <w:rPr>
          <w:rFonts w:hint="cs"/>
          <w:rtl/>
        </w:rPr>
        <w:t xml:space="preserve">این کتاب توسط مؤسسه فرهنگی - اسلامی شبکة الامامین الحسنین </w:t>
      </w:r>
      <w:r w:rsidRPr="006E7FD2">
        <w:rPr>
          <w:rStyle w:val="libAlaemChar"/>
          <w:rtl/>
        </w:rPr>
        <w:t>عليهم</w:t>
      </w:r>
      <w:r w:rsidRPr="006E7FD2">
        <w:rPr>
          <w:rStyle w:val="libAlaemChar"/>
          <w:rFonts w:hint="cs"/>
          <w:rtl/>
        </w:rPr>
        <w:t>ا</w:t>
      </w:r>
      <w:r w:rsidRPr="006E7FD2">
        <w:rPr>
          <w:rStyle w:val="libAlaemChar"/>
          <w:rtl/>
        </w:rPr>
        <w:t>‌السلام</w:t>
      </w:r>
      <w:r w:rsidRPr="006E7FD2">
        <w:rPr>
          <w:rFonts w:hint="cs"/>
          <w:rtl/>
        </w:rPr>
        <w:t xml:space="preserve"> بصورت الکترونیکی برای مخاطبین گرامی منتشر شده است.</w:t>
      </w:r>
    </w:p>
    <w:p w:rsidR="001A7E95" w:rsidRDefault="001A7E95" w:rsidP="001A7E95">
      <w:pPr>
        <w:pStyle w:val="libNotice"/>
        <w:rPr>
          <w:rtl/>
        </w:rPr>
      </w:pPr>
      <w:r w:rsidRPr="006E7FD2">
        <w:rPr>
          <w:rFonts w:hint="cs"/>
          <w:rtl/>
        </w:rPr>
        <w:t xml:space="preserve">لازم به ذکر است تصحیح اشتباهات تایپی احتمالی، روی این کتاب انجام نگردیده است. </w:t>
      </w:r>
    </w:p>
    <w:p w:rsidR="0043609F" w:rsidRDefault="001577FF" w:rsidP="001577FF">
      <w:pPr>
        <w:pStyle w:val="libCenterBold2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بِسْمِ</w:t>
      </w:r>
      <w:r w:rsidR="0043609F">
        <w:rPr>
          <w:rtl/>
        </w:rPr>
        <w:t xml:space="preserve"> اللَّهِ الرَّحْمنِ الرَّحِ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مِ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با بص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به مطالعه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بپرداز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دو موضوع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توجّه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1A7E95" w:rsidRDefault="0043609F" w:rsidP="001577FF">
      <w:pPr>
        <w:pStyle w:val="Heading2"/>
        <w:rPr>
          <w:rtl/>
        </w:rPr>
      </w:pPr>
      <w:bookmarkStart w:id="0" w:name="_Toc425413119"/>
      <w:r>
        <w:rPr>
          <w:rtl/>
        </w:rPr>
        <w:t>1- زندگ</w:t>
      </w:r>
      <w:r>
        <w:rPr>
          <w:rFonts w:hint="cs"/>
          <w:rtl/>
        </w:rPr>
        <w:t>ی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عال</w:t>
      </w:r>
      <w:r>
        <w:rPr>
          <w:rFonts w:hint="cs"/>
          <w:rtl/>
        </w:rPr>
        <w:t>ی</w:t>
      </w:r>
      <w:r>
        <w:rPr>
          <w:rFonts w:hint="eastAsia"/>
          <w:rtl/>
        </w:rPr>
        <w:t>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الگو</w:t>
      </w:r>
      <w:r>
        <w:rPr>
          <w:rFonts w:hint="cs"/>
          <w:rtl/>
        </w:rPr>
        <w:t>ی</w:t>
      </w:r>
      <w:r>
        <w:rPr>
          <w:rtl/>
        </w:rPr>
        <w:t xml:space="preserve"> سعادت‌</w:t>
      </w:r>
      <w:bookmarkEnd w:id="0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مهمتر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بالاتر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که به چشم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خدا و فرزانگان وارسته اله</w:t>
      </w:r>
      <w:r>
        <w:rPr>
          <w:rFonts w:hint="cs"/>
          <w:rtl/>
        </w:rPr>
        <w:t>ی</w:t>
      </w:r>
      <w:r>
        <w:rPr>
          <w:rtl/>
        </w:rPr>
        <w:t xml:space="preserve"> است مانند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 امامان بر حق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و علما</w:t>
      </w:r>
      <w:r>
        <w:rPr>
          <w:rFonts w:hint="cs"/>
          <w:rtl/>
        </w:rPr>
        <w:t>ی</w:t>
      </w:r>
      <w:r>
        <w:rPr>
          <w:rtl/>
        </w:rPr>
        <w:t xml:space="preserve"> ربّان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هر نقطه از نقاط آن در برگ</w:t>
      </w:r>
      <w:r>
        <w:rPr>
          <w:rFonts w:hint="cs"/>
          <w:rtl/>
        </w:rPr>
        <w:t>ی</w:t>
      </w:r>
      <w:r>
        <w:rPr>
          <w:rFonts w:hint="eastAsia"/>
          <w:rtl/>
        </w:rPr>
        <w:t>رنده</w:t>
      </w:r>
      <w:r>
        <w:rPr>
          <w:rtl/>
        </w:rPr>
        <w:t xml:space="preserve"> درسها و پندها</w:t>
      </w:r>
      <w:r>
        <w:rPr>
          <w:rFonts w:hint="cs"/>
          <w:rtl/>
        </w:rPr>
        <w:t>ی</w:t>
      </w:r>
      <w:r>
        <w:rPr>
          <w:rtl/>
        </w:rPr>
        <w:t xml:space="preserve"> بزرگ و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سالم است</w:t>
      </w:r>
      <w:r w:rsidR="00DF5F91">
        <w:rPr>
          <w:rtl/>
        </w:rPr>
        <w:t xml:space="preserve">، </w:t>
      </w:r>
      <w:r>
        <w:rPr>
          <w:rtl/>
        </w:rPr>
        <w:t>آنان که راه حق را پ</w:t>
      </w:r>
      <w:r>
        <w:rPr>
          <w:rFonts w:hint="cs"/>
          <w:rtl/>
        </w:rPr>
        <w:t>ی</w:t>
      </w:r>
      <w:r>
        <w:rPr>
          <w:rFonts w:hint="eastAsia"/>
          <w:rtl/>
        </w:rPr>
        <w:t>مودند</w:t>
      </w:r>
      <w:r>
        <w:rPr>
          <w:rtl/>
        </w:rPr>
        <w:t xml:space="preserve"> 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سرزنش سرزنشگران نهراس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حفظ ک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سر حدّ شهادت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ستادگ</w:t>
      </w:r>
      <w:r>
        <w:rPr>
          <w:rFonts w:hint="cs"/>
          <w:rtl/>
        </w:rPr>
        <w:t>ی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گونه دادوستد و زرق و برق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را به سو</w:t>
      </w:r>
      <w:r>
        <w:rPr>
          <w:rFonts w:hint="cs"/>
          <w:rtl/>
        </w:rPr>
        <w:t>ی</w:t>
      </w:r>
      <w:r>
        <w:rPr>
          <w:rtl/>
        </w:rPr>
        <w:t xml:space="preserve"> انحراف و آلودگ</w:t>
      </w:r>
      <w:r>
        <w:rPr>
          <w:rFonts w:hint="cs"/>
          <w:rtl/>
        </w:rPr>
        <w:t>ی</w:t>
      </w:r>
      <w:r>
        <w:rPr>
          <w:rtl/>
        </w:rPr>
        <w:t xml:space="preserve"> نکشان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آنها که در صفحه آسمان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چون ستارگان و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ماه 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را از ناصح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روشن ساختند</w:t>
      </w:r>
      <w:r w:rsidR="00DF5F91">
        <w:rPr>
          <w:rtl/>
        </w:rPr>
        <w:t xml:space="preserve">، </w:t>
      </w:r>
      <w:r>
        <w:rPr>
          <w:rtl/>
        </w:rPr>
        <w:t>و کانون سرد و پژمرده انسانها را گرم</w:t>
      </w:r>
      <w:r>
        <w:rPr>
          <w:rFonts w:hint="cs"/>
          <w:rtl/>
        </w:rPr>
        <w:t>ی</w:t>
      </w:r>
      <w:r>
        <w:rPr>
          <w:rtl/>
        </w:rPr>
        <w:t xml:space="preserve"> و صفا بخش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فرزانگان برجسته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خصوص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و امامان بر حق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آن چنان در جهان پاک و با صفا</w:t>
      </w:r>
      <w:r>
        <w:rPr>
          <w:rFonts w:hint="cs"/>
          <w:rtl/>
        </w:rPr>
        <w:t>ی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خداوند آنها را به مقام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امامت آراست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را بر تن آنها پوشان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شأ</w:t>
      </w:r>
      <w:r>
        <w:rPr>
          <w:rFonts w:hint="eastAsia"/>
          <w:rtl/>
        </w:rPr>
        <w:t>ن</w:t>
      </w:r>
      <w:r>
        <w:rPr>
          <w:rtl/>
        </w:rPr>
        <w:t xml:space="preserve"> آنها را بگونه‌ا</w:t>
      </w:r>
      <w:r>
        <w:rPr>
          <w:rFonts w:hint="cs"/>
          <w:rtl/>
        </w:rPr>
        <w:t>ی</w:t>
      </w:r>
      <w:r>
        <w:rPr>
          <w:rtl/>
        </w:rPr>
        <w:t xml:space="preserve"> بالا برد که فرمود</w:t>
      </w:r>
      <w:r w:rsidR="00DF5F91">
        <w:rPr>
          <w:rtl/>
        </w:rPr>
        <w:t xml:space="preserve">: </w:t>
      </w:r>
    </w:p>
    <w:p w:rsidR="0043609F" w:rsidRDefault="0043609F" w:rsidP="00DE793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</w:t>
      </w:r>
    </w:p>
    <w:p w:rsidR="0043609F" w:rsidRDefault="001577FF" w:rsidP="001577FF">
      <w:pPr>
        <w:pStyle w:val="libAie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إِنَّما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یُ</w:t>
      </w:r>
      <w:r w:rsidR="0043609F">
        <w:rPr>
          <w:rFonts w:hint="eastAsia"/>
          <w:rtl/>
        </w:rPr>
        <w:t>رِ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دُ</w:t>
      </w:r>
      <w:r w:rsidR="0043609F">
        <w:rPr>
          <w:rtl/>
        </w:rPr>
        <w:t xml:space="preserve"> اللَّهُ لِ</w:t>
      </w:r>
      <w:r w:rsidR="0043609F">
        <w:rPr>
          <w:rFonts w:hint="cs"/>
          <w:rtl/>
        </w:rPr>
        <w:t>یُ</w:t>
      </w:r>
      <w:r w:rsidR="0043609F">
        <w:rPr>
          <w:rFonts w:hint="eastAsia"/>
          <w:rtl/>
        </w:rPr>
        <w:t>ذْهِبَ</w:t>
      </w:r>
      <w:r w:rsidR="0043609F">
        <w:rPr>
          <w:rtl/>
        </w:rPr>
        <w:t xml:space="preserve"> عَنْکُمُ الرِّجْسَ أَهْلَ الْبَ</w:t>
      </w:r>
      <w:r w:rsidR="0043609F">
        <w:rPr>
          <w:rFonts w:hint="cs"/>
          <w:rtl/>
        </w:rPr>
        <w:t>یْ</w:t>
      </w:r>
      <w:r w:rsidR="0043609F">
        <w:rPr>
          <w:rFonts w:hint="eastAsia"/>
          <w:rtl/>
        </w:rPr>
        <w:t>تِ</w:t>
      </w:r>
      <w:r w:rsidR="0043609F">
        <w:rPr>
          <w:rtl/>
        </w:rPr>
        <w:t xml:space="preserve"> وَ </w:t>
      </w:r>
      <w:r w:rsidR="0043609F">
        <w:rPr>
          <w:rFonts w:hint="cs"/>
          <w:rtl/>
        </w:rPr>
        <w:t>یُ</w:t>
      </w:r>
      <w:r w:rsidR="0043609F">
        <w:rPr>
          <w:rFonts w:hint="eastAsia"/>
          <w:rtl/>
        </w:rPr>
        <w:t>طَهِّرَکُمْ</w:t>
      </w:r>
      <w:r w:rsidR="0043609F">
        <w:rPr>
          <w:rtl/>
        </w:rPr>
        <w:t xml:space="preserve"> تَطْهِ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راً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«قطعا</w:t>
      </w:r>
      <w:r>
        <w:rPr>
          <w:rtl/>
        </w:rPr>
        <w:t xml:space="preserve"> خداوند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خواهد</w:t>
      </w:r>
      <w:r>
        <w:rPr>
          <w:rtl/>
        </w:rPr>
        <w:t xml:space="preserve"> پل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و گناه را از شما (اهل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) دور سازد و کاملا شما را پاک نما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</w:t>
      </w:r>
      <w:r w:rsidRPr="001577FF">
        <w:rPr>
          <w:rStyle w:val="libFootnotenumChar"/>
          <w:rtl/>
        </w:rPr>
        <w:t>«1»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انسانها</w:t>
      </w:r>
      <w:r>
        <w:rPr>
          <w:rFonts w:hint="cs"/>
          <w:rtl/>
        </w:rPr>
        <w:t>ی</w:t>
      </w:r>
      <w:r>
        <w:rPr>
          <w:rtl/>
        </w:rPr>
        <w:t xml:space="preserve"> والا و برجسته</w:t>
      </w:r>
      <w:r w:rsidR="00DF5F91">
        <w:rPr>
          <w:rtl/>
        </w:rPr>
        <w:t xml:space="preserve">، </w:t>
      </w:r>
      <w:r>
        <w:rPr>
          <w:rtl/>
        </w:rPr>
        <w:t>مجموعه‌ا</w:t>
      </w:r>
      <w:r>
        <w:rPr>
          <w:rFonts w:hint="cs"/>
          <w:rtl/>
        </w:rPr>
        <w:t>ی</w:t>
      </w:r>
      <w:r>
        <w:rPr>
          <w:rtl/>
        </w:rPr>
        <w:t xml:space="preserve"> از فرهنگ پرمحتوا و غن</w:t>
      </w:r>
      <w:r>
        <w:rPr>
          <w:rFonts w:hint="cs"/>
          <w:rtl/>
        </w:rPr>
        <w:t>ی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و اله</w:t>
      </w:r>
      <w:r>
        <w:rPr>
          <w:rFonts w:hint="cs"/>
          <w:rtl/>
        </w:rPr>
        <w:t>ی</w:t>
      </w:r>
      <w:r>
        <w:rPr>
          <w:rtl/>
        </w:rPr>
        <w:t xml:space="preserve"> و ذخائر ماندگار است که مرور زمان هرگز آن را کهنه و فرسوده نخواهد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کوتاه</w:t>
      </w:r>
      <w:r>
        <w:rPr>
          <w:rtl/>
        </w:rPr>
        <w:t xml:space="preserve"> سخن آنکه</w:t>
      </w:r>
      <w:r w:rsidR="00DF5F91">
        <w:rPr>
          <w:rtl/>
        </w:rPr>
        <w:t xml:space="preserve">: </w:t>
      </w:r>
      <w:r>
        <w:rPr>
          <w:rtl/>
        </w:rPr>
        <w:t xml:space="preserve">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چراغ روشن</w:t>
      </w:r>
      <w:r>
        <w:rPr>
          <w:rFonts w:hint="cs"/>
          <w:rtl/>
        </w:rPr>
        <w:t>ی‌</w:t>
      </w:r>
      <w:r>
        <w:rPr>
          <w:rFonts w:hint="eastAsia"/>
          <w:rtl/>
        </w:rPr>
        <w:t>بخش</w:t>
      </w:r>
      <w:r>
        <w:rPr>
          <w:rtl/>
        </w:rPr>
        <w:t xml:space="preserve">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کشت</w:t>
      </w:r>
      <w:r>
        <w:rPr>
          <w:rFonts w:hint="cs"/>
          <w:rtl/>
        </w:rPr>
        <w:t>ی</w:t>
      </w:r>
      <w:r>
        <w:rPr>
          <w:rtl/>
        </w:rPr>
        <w:t xml:space="preserve"> نجات هستند</w:t>
      </w:r>
      <w:r w:rsidR="00DF5F91">
        <w:rPr>
          <w:rtl/>
        </w:rPr>
        <w:t xml:space="preserve">، </w:t>
      </w:r>
      <w:r>
        <w:rPr>
          <w:rtl/>
        </w:rPr>
        <w:t>و ما اگر روش زندگ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درسها</w:t>
      </w:r>
      <w:r>
        <w:rPr>
          <w:rFonts w:hint="cs"/>
          <w:rtl/>
        </w:rPr>
        <w:t>ی</w:t>
      </w:r>
      <w:r>
        <w:rPr>
          <w:rtl/>
        </w:rPr>
        <w:t xml:space="preserve"> کلاس آنها را الگو قرار ده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قطعا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نور و روشن</w:t>
      </w:r>
      <w:r>
        <w:rPr>
          <w:rFonts w:hint="cs"/>
          <w:rtl/>
        </w:rPr>
        <w:t>ی</w:t>
      </w:r>
      <w:r>
        <w:rPr>
          <w:rtl/>
        </w:rPr>
        <w:t xml:space="preserve"> رفته‌ا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پرتلاطم</w:t>
      </w:r>
      <w:r w:rsidR="00DF5F91">
        <w:rPr>
          <w:rtl/>
        </w:rPr>
        <w:t xml:space="preserve">، </w:t>
      </w:r>
      <w:r>
        <w:rPr>
          <w:rtl/>
        </w:rPr>
        <w:t>به ساحل نجات رس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  <w:r>
        <w:rPr>
          <w:rtl/>
        </w:rPr>
        <w:t>نظام ملّت</w:t>
      </w:r>
      <w:r w:rsidR="00DF5F91">
        <w:rPr>
          <w:rtl/>
        </w:rPr>
        <w:t xml:space="preserve">، </w:t>
      </w:r>
      <w:r>
        <w:rPr>
          <w:rtl/>
        </w:rPr>
        <w:t>و وحدت و انسجام امّت</w:t>
      </w:r>
      <w:r w:rsidR="00DF5F91">
        <w:rPr>
          <w:rtl/>
        </w:rPr>
        <w:t xml:space="preserve">، </w:t>
      </w:r>
      <w:r>
        <w:rPr>
          <w:rtl/>
        </w:rPr>
        <w:t>که دو پا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اصل برا</w:t>
      </w:r>
      <w:r>
        <w:rPr>
          <w:rFonts w:hint="cs"/>
          <w:rtl/>
        </w:rPr>
        <w:t>ی</w:t>
      </w:r>
      <w:r>
        <w:rPr>
          <w:rtl/>
        </w:rPr>
        <w:t xml:space="preserve"> تکامل ما است</w:t>
      </w:r>
      <w:r w:rsidR="00DF5F91">
        <w:rPr>
          <w:rtl/>
        </w:rPr>
        <w:t xml:space="preserve">، </w:t>
      </w:r>
      <w:r>
        <w:rPr>
          <w:rtl/>
        </w:rPr>
        <w:t>در پرتو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از آنها</w:t>
      </w:r>
      <w:r w:rsidR="00DF5F91">
        <w:rPr>
          <w:rtl/>
        </w:rPr>
        <w:t xml:space="preserve">، </w:t>
      </w:r>
      <w:r>
        <w:rPr>
          <w:rtl/>
        </w:rPr>
        <w:t>و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رفتن</w:t>
      </w:r>
      <w:r>
        <w:rPr>
          <w:rtl/>
        </w:rPr>
        <w:t xml:space="preserve"> رهبر</w:t>
      </w:r>
      <w:r>
        <w:rPr>
          <w:rFonts w:hint="cs"/>
          <w:rtl/>
        </w:rPr>
        <w:t>ی</w:t>
      </w:r>
      <w:r>
        <w:rPr>
          <w:rtl/>
        </w:rPr>
        <w:t xml:space="preserve"> آنها به دست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چنانکه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فراز</w:t>
      </w:r>
      <w:r>
        <w:rPr>
          <w:rFonts w:hint="cs"/>
          <w:rtl/>
        </w:rPr>
        <w:t>ی</w:t>
      </w:r>
      <w:r>
        <w:rPr>
          <w:rtl/>
        </w:rPr>
        <w:t xml:space="preserve"> از خطبه خود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طاعتنا</w:t>
      </w:r>
      <w:r>
        <w:rPr>
          <w:rtl/>
        </w:rPr>
        <w:t xml:space="preserve"> نظاما للملّة</w:t>
      </w:r>
      <w:r w:rsidR="00DF5F91">
        <w:rPr>
          <w:rtl/>
        </w:rPr>
        <w:t xml:space="preserve">، </w:t>
      </w:r>
      <w:r>
        <w:rPr>
          <w:rtl/>
        </w:rPr>
        <w:t>و امامتنا امانا من الفرقة</w:t>
      </w:r>
      <w:r w:rsidR="00DF5F91">
        <w:rPr>
          <w:rtl/>
        </w:rPr>
        <w:t xml:space="preserve">: </w:t>
      </w:r>
    </w:p>
    <w:p w:rsidR="0043609F" w:rsidRPr="001577FF" w:rsidRDefault="0043609F" w:rsidP="0043609F">
      <w:pPr>
        <w:pStyle w:val="libNormal"/>
        <w:rPr>
          <w:rStyle w:val="libFootnotenumChar"/>
          <w:rtl/>
        </w:rPr>
      </w:pPr>
      <w:r>
        <w:rPr>
          <w:rFonts w:hint="eastAsia"/>
          <w:rtl/>
        </w:rPr>
        <w:t>«خداوند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اطاعت ما (خاندان رسالت) را برا</w:t>
      </w:r>
      <w:r>
        <w:rPr>
          <w:rFonts w:hint="cs"/>
          <w:rtl/>
        </w:rPr>
        <w:t>ی</w:t>
      </w:r>
      <w:r>
        <w:rPr>
          <w:rtl/>
        </w:rPr>
        <w:t xml:space="preserve"> حفظ نظام اجتماع قرار داد</w:t>
      </w:r>
      <w:r w:rsidR="00DF5F91">
        <w:rPr>
          <w:rtl/>
        </w:rPr>
        <w:t xml:space="preserve">، </w:t>
      </w:r>
      <w:r>
        <w:rPr>
          <w:rtl/>
        </w:rPr>
        <w:t>و امامت و رهبر</w:t>
      </w:r>
      <w:r>
        <w:rPr>
          <w:rFonts w:hint="cs"/>
          <w:rtl/>
        </w:rPr>
        <w:t>ی</w:t>
      </w:r>
      <w:r>
        <w:rPr>
          <w:rtl/>
        </w:rPr>
        <w:t xml:space="preserve"> ما را باعث ا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Fonts w:hint="cs"/>
          <w:rtl/>
        </w:rPr>
        <w:t>ی</w:t>
      </w:r>
      <w:r>
        <w:rPr>
          <w:rtl/>
        </w:rPr>
        <w:t xml:space="preserve"> از فروپاش</w:t>
      </w:r>
      <w:r>
        <w:rPr>
          <w:rFonts w:hint="cs"/>
          <w:rtl/>
        </w:rPr>
        <w:t>ی</w:t>
      </w:r>
      <w:r>
        <w:rPr>
          <w:rtl/>
        </w:rPr>
        <w:t xml:space="preserve"> و پراکندگ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مقرّر فرمود» </w:t>
      </w:r>
      <w:r w:rsidRPr="001577FF">
        <w:rPr>
          <w:rStyle w:val="libFootnotenumChar"/>
          <w:rtl/>
        </w:rPr>
        <w:t>«2»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براست</w:t>
      </w:r>
      <w:r>
        <w:rPr>
          <w:rFonts w:hint="cs"/>
          <w:rtl/>
        </w:rPr>
        <w:t>ی</w:t>
      </w:r>
      <w:r>
        <w:rPr>
          <w:rtl/>
        </w:rPr>
        <w:t xml:space="preserve"> از سعادتها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بزرگ است که ما به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فرزانگان اله</w:t>
      </w:r>
      <w:r>
        <w:rPr>
          <w:rFonts w:hint="cs"/>
          <w:rtl/>
        </w:rPr>
        <w:t>ی</w:t>
      </w:r>
      <w:r>
        <w:rPr>
          <w:rtl/>
        </w:rPr>
        <w:t xml:space="preserve"> نائل شو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محروم</w:t>
      </w:r>
      <w:r>
        <w:rPr>
          <w:rFonts w:hint="cs"/>
          <w:rtl/>
        </w:rPr>
        <w:t>ی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جانکاه است که ما از حر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سعادت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آنان رانده گرد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1A7E95" w:rsidRDefault="001577FF" w:rsidP="001577FF">
      <w:pPr>
        <w:pStyle w:val="Heading2"/>
        <w:rPr>
          <w:rtl/>
        </w:rPr>
      </w:pPr>
      <w:r>
        <w:rPr>
          <w:rtl/>
        </w:rPr>
        <w:br w:type="page"/>
      </w:r>
      <w:bookmarkStart w:id="1" w:name="_Toc425413120"/>
      <w:r>
        <w:rPr>
          <w:rFonts w:hint="cs"/>
          <w:rtl/>
        </w:rPr>
        <w:lastRenderedPageBreak/>
        <w:t>2</w:t>
      </w:r>
      <w:r w:rsidR="0043609F">
        <w:rPr>
          <w:rtl/>
        </w:rPr>
        <w:t>- نگاه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زندگ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مؤلّف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کتاب‌</w:t>
      </w:r>
      <w:bookmarkEnd w:id="1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آثار</w:t>
      </w:r>
      <w:r w:rsidR="00DF5F91">
        <w:rPr>
          <w:rtl/>
        </w:rPr>
        <w:t xml:space="preserve">، </w:t>
      </w:r>
      <w:r>
        <w:rPr>
          <w:rtl/>
        </w:rPr>
        <w:t>از دهها آثار فرهنگ</w:t>
      </w:r>
      <w:r>
        <w:rPr>
          <w:rFonts w:hint="cs"/>
          <w:rtl/>
        </w:rPr>
        <w:t>ی</w:t>
      </w:r>
      <w:r>
        <w:rPr>
          <w:rtl/>
        </w:rPr>
        <w:t xml:space="preserve"> و قلم</w:t>
      </w:r>
      <w:r>
        <w:rPr>
          <w:rFonts w:hint="cs"/>
          <w:rtl/>
        </w:rPr>
        <w:t>ی</w:t>
      </w:r>
      <w:r>
        <w:rPr>
          <w:rtl/>
        </w:rPr>
        <w:t xml:space="preserve"> دانشمند بزرگ</w:t>
      </w:r>
      <w:r w:rsidR="00DF5F91">
        <w:rPr>
          <w:rtl/>
        </w:rPr>
        <w:t xml:space="preserve">، </w:t>
      </w:r>
      <w:r>
        <w:rPr>
          <w:rtl/>
        </w:rPr>
        <w:t>محقّق سترگ</w:t>
      </w:r>
      <w:r w:rsidR="00DF5F91">
        <w:rPr>
          <w:rtl/>
        </w:rPr>
        <w:t xml:space="preserve">، </w:t>
      </w:r>
      <w:r>
        <w:rPr>
          <w:rtl/>
        </w:rPr>
        <w:t>خاتم المحدّث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مرحوم حاج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عبّاس قمّ</w:t>
      </w:r>
      <w:r>
        <w:rPr>
          <w:rFonts w:hint="cs"/>
          <w:rtl/>
        </w:rPr>
        <w:t>ی</w:t>
      </w:r>
      <w:r>
        <w:rPr>
          <w:rtl/>
        </w:rPr>
        <w:t xml:space="preserve"> (ره) است که با کوششها</w:t>
      </w:r>
      <w:r>
        <w:rPr>
          <w:rFonts w:hint="cs"/>
          <w:rtl/>
        </w:rPr>
        <w:t>ی</w:t>
      </w:r>
      <w:r>
        <w:rPr>
          <w:rtl/>
        </w:rPr>
        <w:t xml:space="preserve"> مداوم و مخلصانه خود</w:t>
      </w:r>
      <w:r w:rsidR="00DF5F91">
        <w:rPr>
          <w:rtl/>
        </w:rPr>
        <w:t xml:space="preserve">، </w:t>
      </w:r>
      <w:r>
        <w:rPr>
          <w:rtl/>
        </w:rPr>
        <w:t>آثار ارزشمند</w:t>
      </w:r>
      <w:r>
        <w:rPr>
          <w:rFonts w:hint="cs"/>
          <w:rtl/>
        </w:rPr>
        <w:t>ی</w:t>
      </w:r>
      <w:r>
        <w:rPr>
          <w:rtl/>
        </w:rPr>
        <w:t xml:space="preserve"> از خود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ادگار</w:t>
      </w:r>
      <w:r>
        <w:rPr>
          <w:rtl/>
        </w:rPr>
        <w:t xml:space="preserve"> گذاشت که مردم در همه</w:t>
      </w:r>
    </w:p>
    <w:p w:rsidR="0043609F" w:rsidRDefault="001577FF" w:rsidP="001577FF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احزاب- 32</w:t>
      </w:r>
    </w:p>
    <w:p w:rsidR="0043609F" w:rsidRDefault="0043609F" w:rsidP="001577FF">
      <w:pPr>
        <w:pStyle w:val="libFootnote"/>
        <w:rPr>
          <w:rtl/>
        </w:rPr>
      </w:pPr>
      <w:r>
        <w:rPr>
          <w:rtl/>
        </w:rPr>
        <w:t>(2) اع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چاپ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316</w:t>
      </w:r>
    </w:p>
    <w:p w:rsidR="001A7E95" w:rsidRDefault="0043609F" w:rsidP="001577F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</w:t>
      </w:r>
      <w:r>
        <w:rPr>
          <w:rtl/>
        </w:rPr>
        <w:t xml:space="preserve"> از آثار قلم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که برکات معنو</w:t>
      </w:r>
      <w:r>
        <w:rPr>
          <w:rFonts w:hint="cs"/>
          <w:rtl/>
        </w:rPr>
        <w:t>ی</w:t>
      </w:r>
      <w:r>
        <w:rPr>
          <w:rtl/>
        </w:rPr>
        <w:t xml:space="preserve"> و گنج</w:t>
      </w:r>
      <w:r>
        <w:rPr>
          <w:rFonts w:hint="cs"/>
          <w:rtl/>
        </w:rPr>
        <w:t>ی</w:t>
      </w:r>
      <w:r>
        <w:rPr>
          <w:rFonts w:hint="eastAsia"/>
          <w:rtl/>
        </w:rPr>
        <w:t>نه‌ها</w:t>
      </w:r>
      <w:r>
        <w:rPr>
          <w:rFonts w:hint="cs"/>
          <w:rtl/>
        </w:rPr>
        <w:t>ی</w:t>
      </w:r>
      <w:r>
        <w:rPr>
          <w:rtl/>
        </w:rPr>
        <w:t xml:space="preserve"> ماندگار و بزرگ</w:t>
      </w:r>
      <w:r>
        <w:rPr>
          <w:rFonts w:hint="cs"/>
          <w:rtl/>
        </w:rPr>
        <w:t>ی</w:t>
      </w:r>
      <w:r>
        <w:rPr>
          <w:rtl/>
        </w:rPr>
        <w:t xml:space="preserve"> هستند</w:t>
      </w:r>
      <w:r w:rsidR="00DF5F91">
        <w:rPr>
          <w:rtl/>
        </w:rPr>
        <w:t xml:space="preserve">، </w:t>
      </w:r>
      <w:r>
        <w:rPr>
          <w:rtl/>
        </w:rPr>
        <w:t>بهره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بزرگ</w:t>
      </w:r>
      <w:r w:rsidR="00DF5F91">
        <w:rPr>
          <w:rtl/>
        </w:rPr>
        <w:t xml:space="preserve">، </w:t>
      </w:r>
      <w:r>
        <w:rPr>
          <w:rtl/>
        </w:rPr>
        <w:t>حسن سل</w:t>
      </w:r>
      <w:r>
        <w:rPr>
          <w:rFonts w:hint="cs"/>
          <w:rtl/>
        </w:rPr>
        <w:t>ی</w:t>
      </w:r>
      <w:r>
        <w:rPr>
          <w:rFonts w:hint="eastAsia"/>
          <w:rtl/>
        </w:rPr>
        <w:t>قه</w:t>
      </w:r>
      <w:r>
        <w:rPr>
          <w:rtl/>
        </w:rPr>
        <w:t xml:space="preserve"> و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بررس</w:t>
      </w:r>
      <w:r>
        <w:rPr>
          <w:rFonts w:hint="cs"/>
          <w:rtl/>
        </w:rPr>
        <w:t>ی</w:t>
      </w:r>
      <w:r>
        <w:rPr>
          <w:rtl/>
        </w:rPr>
        <w:t xml:space="preserve"> عالمانه و استحکام قلم</w:t>
      </w:r>
      <w:r w:rsidR="00DF5F91">
        <w:rPr>
          <w:rtl/>
        </w:rPr>
        <w:t xml:space="preserve">، </w:t>
      </w:r>
      <w:r>
        <w:rPr>
          <w:rtl/>
        </w:rPr>
        <w:t>آم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با اخلاص و عشق به خاندان رسالت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را </w:t>
      </w:r>
      <w:r>
        <w:rPr>
          <w:rFonts w:hint="cs"/>
          <w:rtl/>
        </w:rPr>
        <w:t>ی</w:t>
      </w:r>
      <w:r>
        <w:rPr>
          <w:rFonts w:hint="eastAsia"/>
          <w:rtl/>
        </w:rPr>
        <w:t>کجا</w:t>
      </w:r>
      <w:r>
        <w:rPr>
          <w:rtl/>
        </w:rPr>
        <w:t xml:space="preserve"> جمع کرده بود</w:t>
      </w:r>
      <w:r w:rsidR="00DF5F91">
        <w:rPr>
          <w:rtl/>
        </w:rPr>
        <w:t xml:space="preserve">، </w:t>
      </w:r>
      <w:r>
        <w:rPr>
          <w:rtl/>
        </w:rPr>
        <w:t>و آثار قلم</w:t>
      </w:r>
      <w:r>
        <w:rPr>
          <w:rFonts w:hint="cs"/>
          <w:rtl/>
        </w:rPr>
        <w:t>ی‌</w:t>
      </w:r>
      <w:r>
        <w:rPr>
          <w:rFonts w:hint="eastAsia"/>
          <w:rtl/>
        </w:rPr>
        <w:t>اش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عمدتا بر محور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خاندان رسالت دور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همه کتابها</w:t>
      </w:r>
      <w:r>
        <w:rPr>
          <w:rFonts w:hint="cs"/>
          <w:rtl/>
        </w:rPr>
        <w:t>ی</w:t>
      </w:r>
      <w:r>
        <w:rPr>
          <w:rtl/>
        </w:rPr>
        <w:t xml:space="preserve"> او عشق و خلوص به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و اح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نام و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و سنّت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براست</w:t>
      </w:r>
      <w:r>
        <w:rPr>
          <w:rFonts w:hint="cs"/>
          <w:rtl/>
        </w:rPr>
        <w:t>ی</w:t>
      </w:r>
      <w:r>
        <w:rPr>
          <w:rtl/>
        </w:rPr>
        <w:t xml:space="preserve">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 را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راستا</w:t>
      </w:r>
      <w:r w:rsidR="00DF5F91">
        <w:rPr>
          <w:rtl/>
        </w:rPr>
        <w:t xml:space="preserve">، </w:t>
      </w:r>
      <w:r>
        <w:rPr>
          <w:rtl/>
        </w:rPr>
        <w:t>از «موفّق‌تر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علما</w:t>
      </w:r>
      <w:r>
        <w:rPr>
          <w:rFonts w:hint="cs"/>
          <w:rtl/>
        </w:rPr>
        <w:t>ی</w:t>
      </w:r>
      <w:r>
        <w:rPr>
          <w:rtl/>
        </w:rPr>
        <w:t xml:space="preserve"> صالح» دانست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عالم ربّان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نامش برا</w:t>
      </w:r>
      <w:r>
        <w:rPr>
          <w:rFonts w:hint="cs"/>
          <w:rtl/>
        </w:rPr>
        <w:t>ی</w:t>
      </w:r>
      <w:r>
        <w:rPr>
          <w:rtl/>
        </w:rPr>
        <w:t xml:space="preserve"> همه ما آشنا است</w:t>
      </w:r>
      <w:r w:rsidR="00DF5F91">
        <w:rPr>
          <w:rtl/>
        </w:rPr>
        <w:t xml:space="preserve">، </w:t>
      </w:r>
      <w:r>
        <w:rPr>
          <w:rtl/>
        </w:rPr>
        <w:t>در سال 1294 ه ق در قم</w:t>
      </w:r>
      <w:r w:rsidR="00DF5F91">
        <w:rPr>
          <w:rtl/>
        </w:rPr>
        <w:t xml:space="preserve">، </w:t>
      </w:r>
      <w:r>
        <w:rPr>
          <w:rtl/>
        </w:rPr>
        <w:t xml:space="preserve">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خانواده متد</w:t>
      </w:r>
      <w:r>
        <w:rPr>
          <w:rFonts w:hint="cs"/>
          <w:rtl/>
        </w:rPr>
        <w:t>یّ</w:t>
      </w:r>
      <w:r>
        <w:rPr>
          <w:rFonts w:hint="eastAsia"/>
          <w:rtl/>
        </w:rPr>
        <w:t>ن</w:t>
      </w:r>
      <w:r>
        <w:rPr>
          <w:rtl/>
        </w:rPr>
        <w:t xml:space="preserve"> و متعهّد چشم به جهان گشود</w:t>
      </w:r>
      <w:r w:rsidR="00DF5F91">
        <w:rPr>
          <w:rtl/>
        </w:rPr>
        <w:t xml:space="preserve">، </w:t>
      </w:r>
      <w:r>
        <w:rPr>
          <w:rtl/>
        </w:rPr>
        <w:t>و در شب 23 ذ</w:t>
      </w:r>
      <w:r>
        <w:rPr>
          <w:rFonts w:hint="cs"/>
          <w:rtl/>
        </w:rPr>
        <w:t>ی</w:t>
      </w:r>
      <w:r>
        <w:rPr>
          <w:rFonts w:hint="eastAsia"/>
          <w:rtl/>
        </w:rPr>
        <w:t>حجّه</w:t>
      </w:r>
      <w:r>
        <w:rPr>
          <w:rtl/>
        </w:rPr>
        <w:t xml:space="preserve"> سال 1359 ه ق در نجف اشرف در 65 سالگ</w:t>
      </w:r>
      <w:r>
        <w:rPr>
          <w:rFonts w:hint="cs"/>
          <w:rtl/>
        </w:rPr>
        <w:t>ی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عقب</w:t>
      </w:r>
      <w:r>
        <w:rPr>
          <w:rFonts w:hint="cs"/>
          <w:rtl/>
        </w:rPr>
        <w:t>ی</w:t>
      </w:r>
      <w:r>
        <w:rPr>
          <w:rtl/>
        </w:rPr>
        <w:t xml:space="preserve"> شتافت و قبر شر</w:t>
      </w:r>
      <w:r>
        <w:rPr>
          <w:rFonts w:hint="cs"/>
          <w:rtl/>
        </w:rPr>
        <w:t>ی</w:t>
      </w:r>
      <w:r>
        <w:rPr>
          <w:rFonts w:hint="eastAsia"/>
          <w:rtl/>
        </w:rPr>
        <w:t>فش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سوّم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شرق</w:t>
      </w:r>
      <w:r>
        <w:rPr>
          <w:rFonts w:hint="cs"/>
          <w:rtl/>
        </w:rPr>
        <w:t>ی</w:t>
      </w:r>
      <w:r>
        <w:rPr>
          <w:rtl/>
        </w:rPr>
        <w:t xml:space="preserve"> صحن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مرقد مطهّر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کنار قبر استادش علّامه محدّث نور</w:t>
      </w:r>
      <w:r>
        <w:rPr>
          <w:rFonts w:hint="cs"/>
          <w:rtl/>
        </w:rPr>
        <w:t>ی</w:t>
      </w:r>
      <w:r>
        <w:rPr>
          <w:rtl/>
        </w:rPr>
        <w:t xml:space="preserve"> (ره) قرار 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محدّث</w:t>
      </w:r>
      <w:r>
        <w:rPr>
          <w:rtl/>
        </w:rPr>
        <w:t xml:space="preserve"> قمّ</w:t>
      </w:r>
      <w:r>
        <w:rPr>
          <w:rFonts w:hint="cs"/>
          <w:rtl/>
        </w:rPr>
        <w:t>ی</w:t>
      </w:r>
      <w:r>
        <w:rPr>
          <w:rtl/>
        </w:rPr>
        <w:t xml:space="preserve"> (ره) از آن هنگام که خود را شناخت</w:t>
      </w:r>
      <w:r w:rsidR="00DF5F91">
        <w:rPr>
          <w:rtl/>
        </w:rPr>
        <w:t xml:space="preserve">، </w:t>
      </w:r>
      <w:r>
        <w:rPr>
          <w:rtl/>
        </w:rPr>
        <w:t>با اشت</w:t>
      </w:r>
      <w:r>
        <w:rPr>
          <w:rFonts w:hint="cs"/>
          <w:rtl/>
        </w:rPr>
        <w:t>ی</w:t>
      </w:r>
      <w:r>
        <w:rPr>
          <w:rFonts w:hint="eastAsia"/>
          <w:rtl/>
        </w:rPr>
        <w:t>اق</w:t>
      </w:r>
      <w:r>
        <w:rPr>
          <w:rtl/>
        </w:rPr>
        <w:t xml:space="preserve"> و کوشش فراوان</w:t>
      </w:r>
      <w:r w:rsidR="00DF5F91">
        <w:rPr>
          <w:rtl/>
        </w:rPr>
        <w:t xml:space="preserve">، </w:t>
      </w:r>
      <w:r>
        <w:rPr>
          <w:rtl/>
        </w:rPr>
        <w:t>در قم و نجف اشرف به 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علوم اسلام</w:t>
      </w:r>
      <w:r>
        <w:rPr>
          <w:rFonts w:hint="cs"/>
          <w:rtl/>
        </w:rPr>
        <w:t>ی</w:t>
      </w:r>
      <w:r>
        <w:rPr>
          <w:rtl/>
        </w:rPr>
        <w:t xml:space="preserve"> پرداخت</w:t>
      </w:r>
      <w:r w:rsidR="00DF5F91">
        <w:rPr>
          <w:rtl/>
        </w:rPr>
        <w:t xml:space="preserve">، </w:t>
      </w:r>
      <w:r>
        <w:rPr>
          <w:rtl/>
        </w:rPr>
        <w:t>و سپس به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بررس</w:t>
      </w:r>
      <w:r>
        <w:rPr>
          <w:rFonts w:hint="cs"/>
          <w:rtl/>
        </w:rPr>
        <w:t>ی</w:t>
      </w:r>
      <w:r>
        <w:rPr>
          <w:rtl/>
        </w:rPr>
        <w:t xml:space="preserve"> و 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همّت گماشت</w:t>
      </w:r>
      <w:r w:rsidR="00DF5F91">
        <w:rPr>
          <w:rtl/>
        </w:rPr>
        <w:t xml:space="preserve">، </w:t>
      </w:r>
      <w:r>
        <w:rPr>
          <w:rtl/>
        </w:rPr>
        <w:t>و آنچنان 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تصن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نشر آثار خاندان رسالت بود که شب را از روز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عل</w:t>
      </w:r>
      <w:r>
        <w:rPr>
          <w:rFonts w:hint="cs"/>
          <w:rtl/>
        </w:rPr>
        <w:t>ی</w:t>
      </w:r>
      <w:r>
        <w:rPr>
          <w:rtl/>
        </w:rPr>
        <w:t xml:space="preserve"> الدّوام با اخلاص</w:t>
      </w:r>
      <w:r>
        <w:rPr>
          <w:rFonts w:hint="cs"/>
          <w:rtl/>
        </w:rPr>
        <w:t>ی</w:t>
      </w:r>
      <w:r>
        <w:rPr>
          <w:rtl/>
        </w:rPr>
        <w:t xml:space="preserve"> سرشار و عشق</w:t>
      </w:r>
      <w:r>
        <w:rPr>
          <w:rFonts w:hint="cs"/>
          <w:rtl/>
        </w:rPr>
        <w:t>ی</w:t>
      </w:r>
      <w:r>
        <w:rPr>
          <w:rtl/>
        </w:rPr>
        <w:t xml:space="preserve"> سوزان</w:t>
      </w:r>
      <w:r w:rsidR="00DF5F91">
        <w:rPr>
          <w:rtl/>
        </w:rPr>
        <w:t xml:space="preserve">، </w:t>
      </w:r>
      <w:r>
        <w:rPr>
          <w:rtl/>
        </w:rPr>
        <w:t>با تحمّل رنجها و سخت</w:t>
      </w:r>
      <w:r>
        <w:rPr>
          <w:rFonts w:hint="cs"/>
          <w:rtl/>
        </w:rPr>
        <w:t>ی</w:t>
      </w:r>
      <w:r>
        <w:rPr>
          <w:rtl/>
        </w:rPr>
        <w:t xml:space="preserve"> مسافرتها</w:t>
      </w:r>
      <w:r w:rsidR="00DF5F91">
        <w:rPr>
          <w:rtl/>
        </w:rPr>
        <w:t xml:space="preserve">، </w:t>
      </w:r>
      <w:r>
        <w:rPr>
          <w:rtl/>
        </w:rPr>
        <w:t>با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قلم</w:t>
      </w:r>
      <w:r w:rsidR="00DF5F91">
        <w:rPr>
          <w:rtl/>
        </w:rPr>
        <w:t xml:space="preserve">، </w:t>
      </w:r>
      <w:r>
        <w:rPr>
          <w:rtl/>
        </w:rPr>
        <w:t>به نشر فرهنگ ناب اسلام</w:t>
      </w:r>
      <w:r w:rsidR="00DF5F91">
        <w:rPr>
          <w:rtl/>
        </w:rPr>
        <w:t xml:space="preserve">، </w:t>
      </w:r>
      <w:r>
        <w:rPr>
          <w:rtl/>
        </w:rPr>
        <w:t>و راهنمائ</w:t>
      </w:r>
      <w:r>
        <w:rPr>
          <w:rFonts w:hint="cs"/>
          <w:rtl/>
        </w:rPr>
        <w:t>ی</w:t>
      </w:r>
      <w:r>
        <w:rPr>
          <w:rtl/>
        </w:rPr>
        <w:t xml:space="preserve"> مسلمانان سع</w:t>
      </w:r>
      <w:r>
        <w:rPr>
          <w:rFonts w:hint="cs"/>
          <w:rtl/>
        </w:rPr>
        <w:t>ی</w:t>
      </w:r>
      <w:r>
        <w:rPr>
          <w:rtl/>
        </w:rPr>
        <w:t xml:space="preserve"> وافر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تعداد</w:t>
      </w:r>
      <w:r>
        <w:rPr>
          <w:rtl/>
        </w:rPr>
        <w:t xml:space="preserve"> تأل</w:t>
      </w:r>
      <w:r>
        <w:rPr>
          <w:rFonts w:hint="cs"/>
          <w:rtl/>
        </w:rPr>
        <w:t>ی</w:t>
      </w:r>
      <w:r>
        <w:rPr>
          <w:rFonts w:hint="eastAsia"/>
          <w:rtl/>
        </w:rPr>
        <w:t>فات</w:t>
      </w:r>
      <w:r>
        <w:rPr>
          <w:rtl/>
        </w:rPr>
        <w:t xml:space="preserve"> او را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شصت کتاب نوشته‌اند که به زبان عرب</w:t>
      </w:r>
      <w:r>
        <w:rPr>
          <w:rFonts w:hint="cs"/>
          <w:rtl/>
        </w:rPr>
        <w:t>ی</w:t>
      </w:r>
      <w:r>
        <w:rPr>
          <w:rtl/>
        </w:rPr>
        <w:t xml:space="preserve"> و فارس</w:t>
      </w:r>
      <w:r>
        <w:rPr>
          <w:rFonts w:hint="cs"/>
          <w:rtl/>
        </w:rPr>
        <w:t>ی</w:t>
      </w:r>
      <w:r>
        <w:rPr>
          <w:rtl/>
        </w:rPr>
        <w:t xml:space="preserve"> نوشته شده است و غالبا چاپ گرد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معروفتر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او «مفات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الجنان» است</w:t>
      </w:r>
      <w:r w:rsidR="00DF5F91">
        <w:rPr>
          <w:rtl/>
        </w:rPr>
        <w:t xml:space="preserve">، </w:t>
      </w:r>
      <w:r>
        <w:rPr>
          <w:rtl/>
        </w:rPr>
        <w:t>که در همه جا در کنار قرآن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حرم</w:t>
      </w:r>
      <w:r>
        <w:rPr>
          <w:rFonts w:hint="cs"/>
          <w:rtl/>
        </w:rPr>
        <w:t>ی</w:t>
      </w:r>
      <w:r>
        <w:rPr>
          <w:rtl/>
        </w:rPr>
        <w:t xml:space="preserve"> از حرم امامان و امامزادگان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</w:t>
      </w:r>
      <w:r w:rsidR="00DF5F91">
        <w:rPr>
          <w:rtl/>
        </w:rPr>
        <w:t xml:space="preserve">، </w:t>
      </w:r>
      <w:r>
        <w:rPr>
          <w:rtl/>
        </w:rPr>
        <w:t>در آنها نباشد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کوتاه</w:t>
      </w:r>
      <w:r>
        <w:rPr>
          <w:rtl/>
        </w:rPr>
        <w:t xml:space="preserve"> سخن آنکه</w:t>
      </w:r>
      <w:r w:rsidR="00DF5F91">
        <w:rPr>
          <w:rtl/>
        </w:rPr>
        <w:t xml:space="preserve">: </w:t>
      </w:r>
      <w:r>
        <w:rPr>
          <w:rtl/>
        </w:rPr>
        <w:t>هزاران هزار عابد</w:t>
      </w:r>
      <w:r w:rsidR="00DF5F91">
        <w:rPr>
          <w:rtl/>
        </w:rPr>
        <w:t xml:space="preserve">، </w:t>
      </w:r>
      <w:r>
        <w:rPr>
          <w:rtl/>
        </w:rPr>
        <w:t>صالح</w:t>
      </w:r>
      <w:r w:rsidR="00DF5F91">
        <w:rPr>
          <w:rtl/>
        </w:rPr>
        <w:t xml:space="preserve">، </w:t>
      </w:r>
      <w:r>
        <w:rPr>
          <w:rtl/>
        </w:rPr>
        <w:t>پارسا</w:t>
      </w:r>
      <w:r w:rsidR="00DF5F91">
        <w:rPr>
          <w:rtl/>
        </w:rPr>
        <w:t xml:space="preserve">، </w:t>
      </w:r>
      <w:r>
        <w:rPr>
          <w:rtl/>
        </w:rPr>
        <w:t>دانشمند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شگر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زائر</w:t>
      </w:r>
      <w:r w:rsidR="00DF5F91">
        <w:rPr>
          <w:rtl/>
        </w:rPr>
        <w:t xml:space="preserve">، </w:t>
      </w:r>
      <w:r>
        <w:rPr>
          <w:rtl/>
        </w:rPr>
        <w:t>مناجات‌کننده و</w:t>
      </w:r>
      <w:r w:rsidR="00DF5F91">
        <w:rPr>
          <w:rtl/>
        </w:rPr>
        <w:t xml:space="preserve">... </w:t>
      </w:r>
      <w:r>
        <w:rPr>
          <w:rtl/>
        </w:rPr>
        <w:t>از کتابها</w:t>
      </w:r>
      <w:r>
        <w:rPr>
          <w:rFonts w:hint="cs"/>
          <w:rtl/>
        </w:rPr>
        <w:t>ی</w:t>
      </w:r>
      <w:r>
        <w:rPr>
          <w:rtl/>
        </w:rPr>
        <w:t xml:space="preserve"> مختلف محدّث قمّ</w:t>
      </w:r>
      <w:r>
        <w:rPr>
          <w:rFonts w:hint="cs"/>
          <w:rtl/>
        </w:rPr>
        <w:t>ی</w:t>
      </w:r>
      <w:r>
        <w:rPr>
          <w:rtl/>
        </w:rPr>
        <w:t xml:space="preserve"> (ره) بهره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ر</w:t>
      </w:r>
      <w:r>
        <w:rPr>
          <w:rFonts w:hint="cs"/>
          <w:rtl/>
        </w:rPr>
        <w:t>ی</w:t>
      </w:r>
      <w:r>
        <w:rPr>
          <w:rFonts w:hint="eastAsia"/>
          <w:rtl/>
        </w:rPr>
        <w:t>سمان</w:t>
      </w:r>
    </w:p>
    <w:p w:rsidR="0043609F" w:rsidRDefault="0043609F" w:rsidP="00DE793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تأل</w:t>
      </w:r>
      <w:r>
        <w:rPr>
          <w:rFonts w:hint="cs"/>
          <w:rtl/>
        </w:rPr>
        <w:t>ی</w:t>
      </w:r>
      <w:r>
        <w:rPr>
          <w:rFonts w:hint="eastAsia"/>
          <w:rtl/>
        </w:rPr>
        <w:t>فات</w:t>
      </w:r>
      <w:r>
        <w:rPr>
          <w:rtl/>
        </w:rPr>
        <w:t xml:space="preserve"> او چنگ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زنند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رو</w:t>
      </w:r>
      <w:r>
        <w:rPr>
          <w:rFonts w:hint="cs"/>
          <w:rtl/>
        </w:rPr>
        <w:t>ی</w:t>
      </w:r>
      <w:r>
        <w:rPr>
          <w:rtl/>
        </w:rPr>
        <w:t xml:space="preserve"> کتاب او دعا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با نوشته‌ها</w:t>
      </w:r>
      <w:r>
        <w:rPr>
          <w:rFonts w:hint="cs"/>
          <w:rtl/>
        </w:rPr>
        <w:t>ی</w:t>
      </w:r>
      <w:r>
        <w:rPr>
          <w:rtl/>
        </w:rPr>
        <w:t xml:space="preserve"> او مناجات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سوّم</w:t>
      </w:r>
      <w:r>
        <w:rPr>
          <w:rFonts w:hint="cs"/>
          <w:rtl/>
        </w:rPr>
        <w:t>ی</w:t>
      </w:r>
      <w:r>
        <w:rPr>
          <w:rtl/>
        </w:rPr>
        <w:t xml:space="preserve"> از رو</w:t>
      </w:r>
      <w:r>
        <w:rPr>
          <w:rFonts w:hint="cs"/>
          <w:rtl/>
        </w:rPr>
        <w:t>ی</w:t>
      </w:r>
      <w:r>
        <w:rPr>
          <w:rtl/>
        </w:rPr>
        <w:t xml:space="preserve"> آن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چهارم</w:t>
      </w:r>
      <w:r>
        <w:rPr>
          <w:rFonts w:hint="cs"/>
          <w:rtl/>
        </w:rPr>
        <w:t>ی</w:t>
      </w:r>
      <w:r>
        <w:rPr>
          <w:rtl/>
        </w:rPr>
        <w:t xml:space="preserve"> فرازها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را در کتابها</w:t>
      </w:r>
      <w:r>
        <w:rPr>
          <w:rFonts w:hint="cs"/>
          <w:rtl/>
        </w:rPr>
        <w:t>ی</w:t>
      </w:r>
      <w:r>
        <w:rPr>
          <w:rtl/>
        </w:rPr>
        <w:t xml:space="preserve"> او مطالعه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پنجم</w:t>
      </w:r>
      <w:r>
        <w:rPr>
          <w:rFonts w:hint="cs"/>
          <w:rtl/>
        </w:rPr>
        <w:t>ی</w:t>
      </w:r>
      <w:r>
        <w:rPr>
          <w:rtl/>
        </w:rPr>
        <w:t xml:space="preserve"> با خواندن مصائب جانسوز مردان خدا و بانوان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کتابها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</w:t>
      </w:r>
      <w:r>
        <w:rPr>
          <w:rFonts w:hint="eastAsia"/>
          <w:rtl/>
        </w:rPr>
        <w:t>و</w:t>
      </w:r>
      <w:r>
        <w:rPr>
          <w:rtl/>
        </w:rPr>
        <w:t xml:space="preserve"> ناله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ششم</w:t>
      </w:r>
      <w:r>
        <w:rPr>
          <w:rFonts w:hint="cs"/>
          <w:rtl/>
        </w:rPr>
        <w:t>ی</w:t>
      </w:r>
      <w:r>
        <w:rPr>
          <w:rtl/>
        </w:rPr>
        <w:t xml:space="preserve"> با خواندن کتابها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با حالات علما</w:t>
      </w:r>
      <w:r>
        <w:rPr>
          <w:rFonts w:hint="cs"/>
          <w:rtl/>
        </w:rPr>
        <w:t>ی</w:t>
      </w:r>
      <w:r>
        <w:rPr>
          <w:rtl/>
        </w:rPr>
        <w:t xml:space="preserve"> وارسته آگاه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هفتم</w:t>
      </w:r>
      <w:r>
        <w:rPr>
          <w:rFonts w:hint="cs"/>
          <w:rtl/>
        </w:rPr>
        <w:t>ی</w:t>
      </w:r>
      <w:r>
        <w:rPr>
          <w:rtl/>
        </w:rPr>
        <w:t xml:space="preserve"> اعتقادات اصول</w:t>
      </w:r>
      <w:r>
        <w:rPr>
          <w:rFonts w:hint="cs"/>
          <w:rtl/>
        </w:rPr>
        <w:t>ی</w:t>
      </w:r>
      <w:r>
        <w:rPr>
          <w:rtl/>
        </w:rPr>
        <w:t xml:space="preserve"> خود را با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مطالب کتابها</w:t>
      </w:r>
      <w:r>
        <w:rPr>
          <w:rFonts w:hint="cs"/>
          <w:rtl/>
        </w:rPr>
        <w:t>ی</w:t>
      </w:r>
      <w:r>
        <w:rPr>
          <w:rtl/>
        </w:rPr>
        <w:t xml:space="preserve"> او استوار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هشتم</w:t>
      </w:r>
      <w:r>
        <w:rPr>
          <w:rFonts w:hint="cs"/>
          <w:rtl/>
        </w:rPr>
        <w:t>ی</w:t>
      </w:r>
      <w:r>
        <w:rPr>
          <w:rtl/>
        </w:rPr>
        <w:t xml:space="preserve"> اخلاق خود را بر اساس برنامه‌ها و روشها</w:t>
      </w:r>
      <w:r>
        <w:rPr>
          <w:rFonts w:hint="cs"/>
          <w:rtl/>
        </w:rPr>
        <w:t>ی</w:t>
      </w:r>
      <w:r>
        <w:rPr>
          <w:rtl/>
        </w:rPr>
        <w:t xml:space="preserve"> ارائه شده در کتابها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پاک و متعال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بطور خلا</w:t>
      </w:r>
      <w:r>
        <w:rPr>
          <w:rFonts w:hint="eastAsia"/>
          <w:rtl/>
        </w:rPr>
        <w:t>صه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 کس</w:t>
      </w:r>
      <w:r>
        <w:rPr>
          <w:rFonts w:hint="cs"/>
          <w:rtl/>
        </w:rPr>
        <w:t>ی</w:t>
      </w:r>
      <w:r>
        <w:rPr>
          <w:rtl/>
        </w:rPr>
        <w:t xml:space="preserve"> از خرمن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او خوشه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و بهره‌مند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ما</w:t>
      </w:r>
      <w:r>
        <w:rPr>
          <w:rtl/>
        </w:rPr>
        <w:t xml:space="preserve"> در مقدّمه ترجمه «ب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الأحزان» و ترجمه «کحل البصر»</w:t>
      </w:r>
      <w:r w:rsidR="00DF5F91">
        <w:rPr>
          <w:rtl/>
        </w:rPr>
        <w:t xml:space="preserve">، </w:t>
      </w:r>
      <w:r>
        <w:rPr>
          <w:rtl/>
        </w:rPr>
        <w:t>به ذکر نام قسمت</w:t>
      </w:r>
      <w:r>
        <w:rPr>
          <w:rFonts w:hint="cs"/>
          <w:rtl/>
        </w:rPr>
        <w:t>ی</w:t>
      </w:r>
      <w:r>
        <w:rPr>
          <w:rtl/>
        </w:rPr>
        <w:t xml:space="preserve"> از کتابها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و شرح</w:t>
      </w:r>
      <w:r>
        <w:rPr>
          <w:rFonts w:hint="cs"/>
          <w:rtl/>
        </w:rPr>
        <w:t>ی</w:t>
      </w:r>
      <w:r>
        <w:rPr>
          <w:rtl/>
        </w:rPr>
        <w:t xml:space="preserve"> از زندگ</w:t>
      </w:r>
      <w:r>
        <w:rPr>
          <w:rFonts w:hint="cs"/>
          <w:rtl/>
        </w:rPr>
        <w:t>ی</w:t>
      </w:r>
      <w:r>
        <w:rPr>
          <w:rtl/>
        </w:rPr>
        <w:t xml:space="preserve"> او پرداخته‌ا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آنجا مراجعه شود</w:t>
      </w:r>
      <w:r w:rsidR="00DF5F91">
        <w:rPr>
          <w:rtl/>
        </w:rPr>
        <w:t xml:space="preserve">. </w:t>
      </w:r>
      <w:r>
        <w:rPr>
          <w:rtl/>
        </w:rPr>
        <w:t>خداوند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پاداش را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«بزرگمرد علم و فض</w:t>
      </w:r>
      <w:r>
        <w:rPr>
          <w:rFonts w:hint="cs"/>
          <w:rtl/>
        </w:rPr>
        <w:t>ی</w:t>
      </w:r>
      <w:r>
        <w:rPr>
          <w:rFonts w:hint="eastAsia"/>
          <w:rtl/>
        </w:rPr>
        <w:t>لت»</w:t>
      </w:r>
      <w:r>
        <w:rPr>
          <w:rtl/>
        </w:rPr>
        <w:t xml:space="preserve">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همه ما را به بهره‌مند</w:t>
      </w:r>
      <w:r>
        <w:rPr>
          <w:rFonts w:hint="cs"/>
          <w:rtl/>
        </w:rPr>
        <w:t>ی</w:t>
      </w:r>
      <w:r>
        <w:rPr>
          <w:rtl/>
        </w:rPr>
        <w:t xml:space="preserve"> از آثار پربار قلم</w:t>
      </w:r>
      <w:r>
        <w:rPr>
          <w:rFonts w:hint="cs"/>
          <w:rtl/>
        </w:rPr>
        <w:t>ی</w:t>
      </w:r>
      <w:r>
        <w:rPr>
          <w:rtl/>
        </w:rPr>
        <w:t xml:space="preserve"> او که </w:t>
      </w:r>
      <w:r>
        <w:rPr>
          <w:rFonts w:hint="eastAsia"/>
          <w:rtl/>
        </w:rPr>
        <w:t>نشأت</w:t>
      </w:r>
      <w:r>
        <w:rPr>
          <w:rtl/>
        </w:rPr>
        <w:t xml:space="preserve"> گرفته از فرهنگ ناب خاندان رسالت است</w:t>
      </w:r>
      <w:r w:rsidR="00DF5F91">
        <w:rPr>
          <w:rtl/>
        </w:rPr>
        <w:t xml:space="preserve">، </w:t>
      </w:r>
      <w:r>
        <w:rPr>
          <w:rtl/>
        </w:rPr>
        <w:t>بهره‌مند سازد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کتاب</w:t>
      </w:r>
      <w:r>
        <w:rPr>
          <w:rtl/>
        </w:rPr>
        <w:t xml:space="preserve"> حاضر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کتابها</w:t>
      </w:r>
      <w:r>
        <w:rPr>
          <w:rFonts w:hint="cs"/>
          <w:rtl/>
        </w:rPr>
        <w:t>ی</w:t>
      </w:r>
      <w:r>
        <w:rPr>
          <w:rtl/>
        </w:rPr>
        <w:t xml:space="preserve"> ارزشمند محدّث عال</w:t>
      </w:r>
      <w:r>
        <w:rPr>
          <w:rFonts w:hint="cs"/>
          <w:rtl/>
        </w:rPr>
        <w:t>ی</w:t>
      </w:r>
      <w:r>
        <w:rPr>
          <w:rFonts w:hint="eastAsia"/>
          <w:rtl/>
        </w:rPr>
        <w:t>مقام</w:t>
      </w:r>
      <w:r>
        <w:rPr>
          <w:rtl/>
        </w:rPr>
        <w:t xml:space="preserve"> مرحوم حجّة الاسلام و المسلم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حاج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عبّاس قمّ</w:t>
      </w:r>
      <w:r>
        <w:rPr>
          <w:rFonts w:hint="cs"/>
          <w:rtl/>
        </w:rPr>
        <w:t>ی</w:t>
      </w:r>
      <w:r>
        <w:rPr>
          <w:rtl/>
        </w:rPr>
        <w:t xml:space="preserve"> (ره) کتاب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«الانوار البه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توار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الحجج الإله</w:t>
      </w:r>
      <w:r>
        <w:rPr>
          <w:rFonts w:hint="cs"/>
          <w:rtl/>
        </w:rPr>
        <w:t>یّ</w:t>
      </w:r>
      <w:r>
        <w:rPr>
          <w:rFonts w:hint="eastAsia"/>
          <w:rtl/>
        </w:rPr>
        <w:t>ة»</w:t>
      </w:r>
      <w:r>
        <w:rPr>
          <w:rtl/>
        </w:rPr>
        <w:t xml:space="preserve"> است که خلاصه‌ا</w:t>
      </w:r>
      <w:r>
        <w:rPr>
          <w:rFonts w:hint="cs"/>
          <w:rtl/>
        </w:rPr>
        <w:t>ی</w:t>
      </w:r>
      <w:r>
        <w:rPr>
          <w:rtl/>
        </w:rPr>
        <w:t xml:space="preserve"> از «قسمت آغاز و انجام</w:t>
      </w:r>
      <w:r w:rsidR="00DF5F91">
        <w:rPr>
          <w:rtl/>
        </w:rPr>
        <w:t xml:space="preserve">، </w:t>
      </w:r>
      <w:r>
        <w:rPr>
          <w:rtl/>
        </w:rPr>
        <w:t>از زندگ</w:t>
      </w:r>
      <w:r>
        <w:rPr>
          <w:rFonts w:hint="cs"/>
          <w:rtl/>
        </w:rPr>
        <w:t>ی</w:t>
      </w:r>
      <w:r>
        <w:rPr>
          <w:rtl/>
        </w:rPr>
        <w:t xml:space="preserve">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»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با حجم کوچک (نسبت به موضوعش) بطور شگفت‌انگ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جامع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خود را حفظ کرده</w:t>
      </w:r>
      <w:r w:rsidR="00DF5F91">
        <w:rPr>
          <w:rtl/>
        </w:rPr>
        <w:t xml:space="preserve">، </w:t>
      </w:r>
      <w:r>
        <w:rPr>
          <w:rtl/>
        </w:rPr>
        <w:t>که گوئ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Fonts w:hint="eastAsia"/>
          <w:rtl/>
        </w:rPr>
        <w:t>نامه</w:t>
      </w:r>
      <w:r>
        <w:rPr>
          <w:rtl/>
        </w:rPr>
        <w:t xml:space="preserve"> کامل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را بازگو نموده است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هنرها و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ازات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است که گفته‌اند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الکلام قلّ و دلّ «بهتر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گفتار آن است که در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فشردگ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مقصود باشد»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مترجم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که سر بر آستان قدس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نهاده</w:t>
      </w:r>
      <w:r w:rsidR="00DF5F91">
        <w:rPr>
          <w:rtl/>
        </w:rPr>
        <w:t xml:space="preserve">، </w:t>
      </w:r>
      <w:r>
        <w:rPr>
          <w:rtl/>
        </w:rPr>
        <w:t>و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</w:p>
    <w:p w:rsidR="0043609F" w:rsidRDefault="0043609F" w:rsidP="00DE793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به سرا</w:t>
      </w:r>
      <w:r>
        <w:rPr>
          <w:rFonts w:hint="cs"/>
          <w:rtl/>
        </w:rPr>
        <w:t>ی</w:t>
      </w:r>
      <w:r>
        <w:rPr>
          <w:rtl/>
        </w:rPr>
        <w:t xml:space="preserve"> پرمهر آنها را دارد</w:t>
      </w:r>
      <w:r w:rsidR="00DF5F91">
        <w:rPr>
          <w:rtl/>
        </w:rPr>
        <w:t xml:space="preserve">، </w:t>
      </w:r>
      <w:r>
        <w:rPr>
          <w:rtl/>
        </w:rPr>
        <w:t>برگردان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را به فارس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پربهره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 xml:space="preserve"> و به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خدا به ترجمه آن پرداختم</w:t>
      </w:r>
      <w:r w:rsidR="00DF5F91">
        <w:rPr>
          <w:rtl/>
        </w:rPr>
        <w:t xml:space="preserve">، </w:t>
      </w:r>
      <w:r>
        <w:rPr>
          <w:rtl/>
        </w:rPr>
        <w:t>تا در دسترس فارس</w:t>
      </w:r>
      <w:r>
        <w:rPr>
          <w:rFonts w:hint="cs"/>
          <w:rtl/>
        </w:rPr>
        <w:t>ی</w:t>
      </w:r>
      <w:r>
        <w:rPr>
          <w:rtl/>
        </w:rPr>
        <w:t xml:space="preserve"> زبانان قرار 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ترجمه از نوع ترجمه «جمله به جمله» است</w:t>
      </w:r>
      <w:r w:rsidR="00DF5F91">
        <w:rPr>
          <w:rtl/>
        </w:rPr>
        <w:t xml:space="preserve">، </w:t>
      </w:r>
      <w:r>
        <w:rPr>
          <w:rtl/>
        </w:rPr>
        <w:t>گرچه در بعض</w:t>
      </w:r>
      <w:r>
        <w:rPr>
          <w:rFonts w:hint="cs"/>
          <w:rtl/>
        </w:rPr>
        <w:t>ی</w:t>
      </w:r>
      <w:r>
        <w:rPr>
          <w:rtl/>
        </w:rPr>
        <w:t xml:space="preserve"> از موارد به علل</w:t>
      </w:r>
      <w:r>
        <w:rPr>
          <w:rFonts w:hint="cs"/>
          <w:rtl/>
        </w:rPr>
        <w:t>ی</w:t>
      </w:r>
      <w:r>
        <w:rPr>
          <w:rtl/>
        </w:rPr>
        <w:t xml:space="preserve"> به ترجمه آزاد</w:t>
      </w:r>
      <w:r w:rsidR="00DF5F91">
        <w:rPr>
          <w:rtl/>
        </w:rPr>
        <w:t xml:space="preserve">، </w:t>
      </w:r>
      <w:r>
        <w:rPr>
          <w:rtl/>
        </w:rPr>
        <w:t>ناگز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شده</w:t>
      </w:r>
      <w:r>
        <w:rPr>
          <w:rFonts w:hint="eastAsia"/>
          <w:rtl/>
        </w:rPr>
        <w:t>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</w:t>
      </w:r>
      <w:r w:rsidR="00DF5F91">
        <w:rPr>
          <w:rtl/>
        </w:rPr>
        <w:t xml:space="preserve">، </w:t>
      </w:r>
      <w:r>
        <w:rPr>
          <w:rtl/>
        </w:rPr>
        <w:t>در قطع رقع</w:t>
      </w:r>
      <w:r>
        <w:rPr>
          <w:rFonts w:hint="cs"/>
          <w:rtl/>
        </w:rPr>
        <w:t>ی</w:t>
      </w:r>
      <w:r>
        <w:rPr>
          <w:rtl/>
        </w:rPr>
        <w:t xml:space="preserve"> در 360 صفحه به زبان عرب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حدود 25 سال قبل چاپ و منتشر شده</w:t>
      </w:r>
      <w:r w:rsidR="00DF5F91">
        <w:rPr>
          <w:rtl/>
        </w:rPr>
        <w:t xml:space="preserve">، </w:t>
      </w:r>
      <w:r>
        <w:rPr>
          <w:rtl/>
        </w:rPr>
        <w:t>و با مقدّمه و حاش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محقّقانه دانشمند محترم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</w:t>
      </w:r>
      <w:r>
        <w:rPr>
          <w:rtl/>
        </w:rPr>
        <w:lastRenderedPageBreak/>
        <w:t>محمد کاظم خراسان</w:t>
      </w:r>
      <w:r>
        <w:rPr>
          <w:rFonts w:hint="cs"/>
          <w:rtl/>
        </w:rPr>
        <w:t>ی</w:t>
      </w:r>
      <w:r>
        <w:rPr>
          <w:rtl/>
        </w:rPr>
        <w:t xml:space="preserve"> آراسته گشته است</w:t>
      </w:r>
      <w:r w:rsidR="00DF5F91">
        <w:rPr>
          <w:rtl/>
        </w:rPr>
        <w:t xml:space="preserve">، </w:t>
      </w:r>
      <w:r>
        <w:rPr>
          <w:rtl/>
        </w:rPr>
        <w:t>و من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را در کتابخانه مسجد اعظم قم بدست آورده‌ام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در «چهارده نور»</w:t>
      </w:r>
      <w:r w:rsidR="00DF5F91">
        <w:rPr>
          <w:rtl/>
        </w:rPr>
        <w:t xml:space="preserve">، </w:t>
      </w:r>
      <w:r>
        <w:rPr>
          <w:rtl/>
        </w:rPr>
        <w:t>که هر نور آن نشان دهنده فشرده زندگ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 xml:space="preserve"> به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تا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تعال</w:t>
      </w:r>
      <w:r>
        <w:rPr>
          <w:rFonts w:hint="cs"/>
          <w:rtl/>
        </w:rPr>
        <w:t>ی</w:t>
      </w:r>
      <w:r>
        <w:rPr>
          <w:rtl/>
        </w:rPr>
        <w:t xml:space="preserve"> فرجه الشّر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تنظ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تدو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و نام آن «انوار البه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(نورها</w:t>
      </w:r>
      <w:r>
        <w:rPr>
          <w:rFonts w:hint="cs"/>
          <w:rtl/>
        </w:rPr>
        <w:t>ی</w:t>
      </w:r>
      <w:r>
        <w:rPr>
          <w:rtl/>
        </w:rPr>
        <w:t xml:space="preserve"> ظر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>)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ما کتاب حاضر را به اسم «نگاه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>
        <w:rPr>
          <w:rtl/>
        </w:rPr>
        <w:t xml:space="preserve"> درخشان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» نامگذار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آنکه</w:t>
      </w:r>
      <w:r w:rsidR="00DF5F91">
        <w:rPr>
          <w:rtl/>
        </w:rPr>
        <w:t xml:space="preserve">: </w:t>
      </w:r>
      <w:r>
        <w:rPr>
          <w:rtl/>
        </w:rPr>
        <w:t>همه ما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پرمطلب و ارزشمند بهره‌مند شده</w:t>
      </w:r>
      <w:r w:rsidR="00DF5F91">
        <w:rPr>
          <w:rtl/>
        </w:rPr>
        <w:t xml:space="preserve">، </w:t>
      </w:r>
      <w:r>
        <w:rPr>
          <w:rtl/>
        </w:rPr>
        <w:t>و با الگو قرار دادن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فروزان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به کمال و سعادت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نائل شو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هدف</w:t>
      </w:r>
      <w:r>
        <w:rPr>
          <w:rtl/>
        </w:rPr>
        <w:t xml:space="preserve"> از نگارش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و امثال آن از نگارنده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در محور «انقلاب ارزشها» خلاصه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ارزشهائ</w:t>
      </w:r>
      <w:r>
        <w:rPr>
          <w:rFonts w:hint="cs"/>
          <w:rtl/>
        </w:rPr>
        <w:t>ی</w:t>
      </w:r>
      <w:r>
        <w:rPr>
          <w:rtl/>
        </w:rPr>
        <w:t xml:space="preserve"> که نشأت گرفته از زندگ</w:t>
      </w:r>
      <w:r>
        <w:rPr>
          <w:rFonts w:hint="cs"/>
          <w:rtl/>
        </w:rPr>
        <w:t>ی</w:t>
      </w:r>
      <w:r>
        <w:rPr>
          <w:rtl/>
        </w:rPr>
        <w:t xml:space="preserve"> درخشان اول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خدا همانند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است به صحنه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بساط ضد ارزشها را که از دوران طاغوت (قبل از انقلاب اسلام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>) باق</w:t>
      </w:r>
      <w:r>
        <w:rPr>
          <w:rFonts w:hint="cs"/>
          <w:rtl/>
        </w:rPr>
        <w:t>ی</w:t>
      </w:r>
      <w:r>
        <w:rPr>
          <w:rtl/>
        </w:rPr>
        <w:t xml:space="preserve"> مانده</w:t>
      </w:r>
      <w:r w:rsidR="00DF5F91">
        <w:rPr>
          <w:rtl/>
        </w:rPr>
        <w:t xml:space="preserve">، </w:t>
      </w:r>
      <w:r>
        <w:rPr>
          <w:rtl/>
        </w:rPr>
        <w:t>در مح</w:t>
      </w:r>
      <w:r>
        <w:rPr>
          <w:rFonts w:hint="cs"/>
          <w:rtl/>
        </w:rPr>
        <w:t>ی</w:t>
      </w:r>
      <w:r>
        <w:rPr>
          <w:rFonts w:hint="eastAsia"/>
          <w:rtl/>
        </w:rPr>
        <w:t>ط</w:t>
      </w:r>
      <w:r>
        <w:rPr>
          <w:rtl/>
        </w:rPr>
        <w:t xml:space="preserve"> مقدّس ما برچ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فاضله اسلام</w:t>
      </w:r>
      <w:r>
        <w:rPr>
          <w:rFonts w:hint="cs"/>
          <w:rtl/>
        </w:rPr>
        <w:t>ی</w:t>
      </w:r>
      <w:r>
        <w:rPr>
          <w:rtl/>
        </w:rPr>
        <w:t xml:space="preserve"> را جا</w:t>
      </w:r>
      <w:r>
        <w:rPr>
          <w:rFonts w:hint="cs"/>
          <w:rtl/>
        </w:rPr>
        <w:t>ی</w:t>
      </w:r>
      <w:r>
        <w:rPr>
          <w:rFonts w:hint="eastAsia"/>
          <w:rtl/>
        </w:rPr>
        <w:t>گز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سازد</w:t>
      </w:r>
      <w:r w:rsidR="00DF5F91">
        <w:rPr>
          <w:rtl/>
        </w:rPr>
        <w:t xml:space="preserve">. </w:t>
      </w:r>
    </w:p>
    <w:p w:rsidR="0043609F" w:rsidRDefault="0043609F" w:rsidP="00DE793E">
      <w:pPr>
        <w:pStyle w:val="libNormal"/>
        <w:rPr>
          <w:rtl/>
        </w:rPr>
      </w:pPr>
      <w:r>
        <w:rPr>
          <w:rFonts w:hint="eastAsia"/>
          <w:rtl/>
        </w:rPr>
        <w:t>لازم</w:t>
      </w:r>
      <w:r>
        <w:rPr>
          <w:rtl/>
        </w:rPr>
        <w:t xml:space="preserve"> به تذکّر است که در بعض</w:t>
      </w:r>
      <w:r>
        <w:rPr>
          <w:rFonts w:hint="cs"/>
          <w:rtl/>
        </w:rPr>
        <w:t>ی</w:t>
      </w:r>
      <w:r>
        <w:rPr>
          <w:rtl/>
        </w:rPr>
        <w:t xml:space="preserve"> از موارد در ترجمه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به شرح 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بود که گاه</w:t>
      </w:r>
      <w:r>
        <w:rPr>
          <w:rFonts w:hint="cs"/>
          <w:rtl/>
        </w:rPr>
        <w:t>ی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دو کروشه [] در متن</w:t>
      </w:r>
      <w:r w:rsidR="00DF5F91">
        <w:rPr>
          <w:rtl/>
        </w:rPr>
        <w:t xml:space="preserve">، </w:t>
      </w:r>
      <w:r>
        <w:rPr>
          <w:rtl/>
        </w:rPr>
        <w:t>و گاه</w:t>
      </w:r>
      <w:r>
        <w:rPr>
          <w:rFonts w:hint="cs"/>
          <w:rtl/>
        </w:rPr>
        <w:t>ی</w:t>
      </w:r>
      <w:r>
        <w:rPr>
          <w:rtl/>
        </w:rPr>
        <w:t xml:space="preserve"> در پاورق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eastAsia"/>
          <w:rtl/>
        </w:rPr>
        <w:t>حوزه</w:t>
      </w:r>
      <w:r>
        <w:rPr>
          <w:rtl/>
        </w:rPr>
        <w:t xml:space="preserve"> علم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قم- محمّد محمّد</w:t>
      </w:r>
      <w:r>
        <w:rPr>
          <w:rFonts w:hint="cs"/>
          <w:rtl/>
        </w:rPr>
        <w:t>ی</w:t>
      </w:r>
      <w:r>
        <w:rPr>
          <w:rtl/>
        </w:rPr>
        <w:t xml:space="preserve"> اشتهارد</w:t>
      </w:r>
      <w:r>
        <w:rPr>
          <w:rFonts w:hint="cs"/>
          <w:rtl/>
        </w:rPr>
        <w:t>ی</w:t>
      </w:r>
      <w:r>
        <w:rPr>
          <w:rtl/>
        </w:rPr>
        <w:t xml:space="preserve"> زمستان 1371 شمس</w:t>
      </w:r>
      <w:r>
        <w:rPr>
          <w:rFonts w:hint="cs"/>
          <w:rtl/>
        </w:rPr>
        <w:t>ی</w:t>
      </w:r>
    </w:p>
    <w:p w:rsidR="0043609F" w:rsidRDefault="0043609F" w:rsidP="00DE793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</w:t>
      </w:r>
    </w:p>
    <w:p w:rsidR="0043609F" w:rsidRDefault="00DE793E" w:rsidP="00DE793E">
      <w:pPr>
        <w:pStyle w:val="libCenterBold2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بِسْمِ</w:t>
      </w:r>
      <w:r w:rsidR="0043609F">
        <w:rPr>
          <w:rtl/>
        </w:rPr>
        <w:t xml:space="preserve"> اللَّهِ الرَّحْمنِ الرَّحِ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مِ‌</w:t>
      </w:r>
    </w:p>
    <w:p w:rsidR="001A7E95" w:rsidRDefault="0043609F" w:rsidP="00DE793E">
      <w:pPr>
        <w:pStyle w:val="Heading2"/>
        <w:rPr>
          <w:rtl/>
        </w:rPr>
      </w:pPr>
      <w:bookmarkStart w:id="2" w:name="_Toc425413121"/>
      <w:r>
        <w:rPr>
          <w:rFonts w:hint="eastAsia"/>
          <w:rtl/>
        </w:rPr>
        <w:t>مقدّمه</w:t>
      </w:r>
      <w:r>
        <w:rPr>
          <w:rtl/>
        </w:rPr>
        <w:t xml:space="preserve"> مؤلّف‌</w:t>
      </w:r>
      <w:bookmarkEnd w:id="2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حمد</w:t>
      </w:r>
      <w:r>
        <w:rPr>
          <w:rtl/>
        </w:rPr>
        <w:t xml:space="preserve"> و سپاس</w:t>
      </w:r>
      <w:r w:rsidR="00DF5F91">
        <w:rPr>
          <w:rtl/>
        </w:rPr>
        <w:t xml:space="preserve">، </w:t>
      </w:r>
      <w:r>
        <w:rPr>
          <w:rtl/>
        </w:rPr>
        <w:t>مخصوص خداوند</w:t>
      </w:r>
      <w:r>
        <w:rPr>
          <w:rFonts w:hint="cs"/>
          <w:rtl/>
        </w:rPr>
        <w:t>ی</w:t>
      </w:r>
      <w:r>
        <w:rPr>
          <w:rtl/>
        </w:rPr>
        <w:t xml:space="preserve"> است که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امامان راه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از خاندان رسالت</w:t>
      </w:r>
      <w:r w:rsidR="00DF5F91">
        <w:rPr>
          <w:rtl/>
        </w:rPr>
        <w:t xml:space="preserve">، </w:t>
      </w:r>
      <w:r>
        <w:rPr>
          <w:rtl/>
        </w:rPr>
        <w:t>پرده ابهام را از چهره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ناب و استوار اسلام</w:t>
      </w:r>
      <w:r w:rsidR="00DF5F91">
        <w:rPr>
          <w:rtl/>
        </w:rPr>
        <w:t xml:space="preserve">، </w:t>
      </w:r>
      <w:r>
        <w:rPr>
          <w:rtl/>
        </w:rPr>
        <w:t>برداشت</w:t>
      </w:r>
      <w:r w:rsidR="00DF5F91">
        <w:rPr>
          <w:rtl/>
        </w:rPr>
        <w:t xml:space="preserve">، </w:t>
      </w:r>
      <w:r>
        <w:rPr>
          <w:rtl/>
        </w:rPr>
        <w:t>و راه راست را در پرتو نور افشان</w:t>
      </w:r>
      <w:r>
        <w:rPr>
          <w:rFonts w:hint="cs"/>
          <w:rtl/>
        </w:rPr>
        <w:t>ی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روشن نمود و جادّه مستق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را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آنان آشکار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درود</w:t>
      </w:r>
      <w:r>
        <w:rPr>
          <w:rtl/>
        </w:rPr>
        <w:t xml:space="preserve"> و سلام 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امبرش</w:t>
      </w:r>
      <w:r>
        <w:rPr>
          <w:rtl/>
        </w:rPr>
        <w:t xml:space="preserve"> که راهنما</w:t>
      </w:r>
      <w:r>
        <w:rPr>
          <w:rFonts w:hint="cs"/>
          <w:rtl/>
        </w:rPr>
        <w:t>ی</w:t>
      </w:r>
      <w:r>
        <w:rPr>
          <w:rtl/>
        </w:rPr>
        <w:t xml:space="preserve"> امّت و پ</w:t>
      </w:r>
      <w:r>
        <w:rPr>
          <w:rFonts w:hint="cs"/>
          <w:rtl/>
        </w:rPr>
        <w:t>ی</w:t>
      </w:r>
      <w:r>
        <w:rPr>
          <w:rFonts w:hint="eastAsia"/>
          <w:rtl/>
        </w:rPr>
        <w:t>شوا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شوا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بر آل او که نورها</w:t>
      </w:r>
      <w:r>
        <w:rPr>
          <w:rFonts w:hint="cs"/>
          <w:rtl/>
        </w:rPr>
        <w:t>ی</w:t>
      </w:r>
      <w:r>
        <w:rPr>
          <w:rtl/>
        </w:rPr>
        <w:t xml:space="preserve"> درخشان و ماهها</w:t>
      </w:r>
      <w:r>
        <w:rPr>
          <w:rFonts w:hint="cs"/>
          <w:rtl/>
        </w:rPr>
        <w:t>ی</w:t>
      </w:r>
      <w:r>
        <w:rPr>
          <w:rtl/>
        </w:rPr>
        <w:t xml:space="preserve"> فروزان شبها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بعد</w:t>
      </w:r>
      <w:r w:rsidR="00DF5F91">
        <w:rPr>
          <w:rtl/>
        </w:rPr>
        <w:t xml:space="preserve">: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دوار</w:t>
      </w:r>
      <w:r>
        <w:rPr>
          <w:rtl/>
        </w:rPr>
        <w:t xml:space="preserve"> به عفو پروردگار</w:t>
      </w:r>
      <w:r w:rsidR="00DF5F91">
        <w:rPr>
          <w:rtl/>
        </w:rPr>
        <w:t xml:space="preserve">، </w:t>
      </w:r>
      <w:r>
        <w:rPr>
          <w:rtl/>
        </w:rPr>
        <w:t>عبّاس بن محمّد رضا قمّ</w:t>
      </w:r>
      <w:r>
        <w:rPr>
          <w:rFonts w:hint="cs"/>
          <w:rtl/>
        </w:rPr>
        <w:t>ی</w:t>
      </w:r>
      <w:r>
        <w:rPr>
          <w:rtl/>
        </w:rPr>
        <w:t xml:space="preserve"> (عف</w:t>
      </w:r>
      <w:r>
        <w:rPr>
          <w:rFonts w:hint="cs"/>
          <w:rtl/>
        </w:rPr>
        <w:t>ی</w:t>
      </w:r>
      <w:r>
        <w:rPr>
          <w:rtl/>
        </w:rPr>
        <w:t xml:space="preserve"> عنهما)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برادران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از من خواستند تا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ولادت و وفات امامان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و پ</w:t>
      </w:r>
      <w:r>
        <w:rPr>
          <w:rFonts w:hint="cs"/>
          <w:rtl/>
        </w:rPr>
        <w:t>ی</w:t>
      </w:r>
      <w:r>
        <w:rPr>
          <w:rFonts w:hint="eastAsia"/>
          <w:rtl/>
        </w:rPr>
        <w:t>شوا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سروران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را بر اساس توار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که مورد اعتماد خودم است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آنها بنگار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کتاب</w:t>
      </w:r>
      <w:r>
        <w:rPr>
          <w:rFonts w:hint="cs"/>
          <w:rtl/>
        </w:rPr>
        <w:t>ی</w:t>
      </w:r>
      <w:r>
        <w:rPr>
          <w:rtl/>
        </w:rPr>
        <w:t xml:space="preserve"> به نام «قرّة الباصرة ف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الحجج الطّاهرة» نوشتم</w:t>
      </w:r>
      <w:r w:rsidR="00DF5F91">
        <w:rPr>
          <w:rtl/>
        </w:rPr>
        <w:t xml:space="preserve">، </w:t>
      </w:r>
      <w:r>
        <w:rPr>
          <w:rtl/>
        </w:rPr>
        <w:t>سپس به فکرم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کتاب</w:t>
      </w:r>
      <w:r>
        <w:rPr>
          <w:rFonts w:hint="cs"/>
          <w:rtl/>
        </w:rPr>
        <w:t>ی</w:t>
      </w:r>
      <w:r>
        <w:rPr>
          <w:rtl/>
        </w:rPr>
        <w:t xml:space="preserve"> را که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چگونگ</w:t>
      </w:r>
      <w:r>
        <w:rPr>
          <w:rFonts w:hint="cs"/>
          <w:rtl/>
        </w:rPr>
        <w:t>ی</w:t>
      </w:r>
      <w:r>
        <w:rPr>
          <w:rtl/>
        </w:rPr>
        <w:t xml:space="preserve"> ولادت و وفات</w:t>
      </w:r>
      <w:r w:rsidR="00DF5F91">
        <w:rPr>
          <w:rtl/>
        </w:rPr>
        <w:t xml:space="preserve">، </w:t>
      </w:r>
      <w:r>
        <w:rPr>
          <w:rtl/>
        </w:rPr>
        <w:t>و مختصر</w:t>
      </w:r>
      <w:r>
        <w:rPr>
          <w:rFonts w:hint="cs"/>
          <w:rtl/>
        </w:rPr>
        <w:t>ی</w:t>
      </w:r>
      <w:r>
        <w:rPr>
          <w:rtl/>
        </w:rPr>
        <w:t xml:space="preserve"> از خصلتها</w:t>
      </w:r>
      <w:r>
        <w:rPr>
          <w:rFonts w:hint="cs"/>
          <w:rtl/>
        </w:rPr>
        <w:t>ی</w:t>
      </w:r>
      <w:r>
        <w:rPr>
          <w:rtl/>
        </w:rPr>
        <w:t xml:space="preserve"> ارزشمند زندگ</w:t>
      </w:r>
      <w:r>
        <w:rPr>
          <w:rFonts w:hint="cs"/>
          <w:rtl/>
        </w:rPr>
        <w:t>ی</w:t>
      </w:r>
      <w:r>
        <w:rPr>
          <w:rtl/>
        </w:rPr>
        <w:t xml:space="preserve"> آنها است به رشته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 آورم</w:t>
      </w:r>
      <w:r w:rsidR="00DF5F91">
        <w:rPr>
          <w:rtl/>
        </w:rPr>
        <w:t xml:space="preserve">، </w:t>
      </w:r>
      <w:r>
        <w:rPr>
          <w:rtl/>
        </w:rPr>
        <w:t>بر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اساس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ارزشمند را نگاشتم و نام آن را «انوار البه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 w:rsidR="00DF5F91">
        <w:rPr>
          <w:rtl/>
        </w:rPr>
        <w:t xml:space="preserve">... </w:t>
      </w:r>
      <w:r>
        <w:rPr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گذاشتم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به ذکر فشرده‌ا</w:t>
      </w:r>
      <w:r>
        <w:rPr>
          <w:rFonts w:hint="cs"/>
          <w:rtl/>
        </w:rPr>
        <w:t>ی</w:t>
      </w:r>
      <w:r>
        <w:rPr>
          <w:rtl/>
        </w:rPr>
        <w:t xml:space="preserve"> از زندگ</w:t>
      </w:r>
      <w:r>
        <w:rPr>
          <w:rFonts w:hint="cs"/>
          <w:rtl/>
        </w:rPr>
        <w:t>ی</w:t>
      </w:r>
      <w:r>
        <w:rPr>
          <w:rtl/>
        </w:rPr>
        <w:t xml:space="preserve"> چهارده نور (چهارده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) پرداختم</w:t>
      </w:r>
      <w:r w:rsidR="00DF5F91">
        <w:rPr>
          <w:rtl/>
        </w:rPr>
        <w:t xml:space="preserve">، </w:t>
      </w:r>
      <w:r>
        <w:rPr>
          <w:rtl/>
        </w:rPr>
        <w:t>و از درگاه خداوند خواستارم تا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دادن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را به من عطا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سعادت اتمام آن را به من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خداوند بخشنده بزرگوار است</w:t>
      </w:r>
      <w:r w:rsidR="00DF5F91">
        <w:rPr>
          <w:rtl/>
        </w:rPr>
        <w:t xml:space="preserve">. </w:t>
      </w:r>
    </w:p>
    <w:p w:rsidR="0043609F" w:rsidRDefault="0043609F" w:rsidP="00343426">
      <w:pPr>
        <w:pStyle w:val="libNormal"/>
        <w:rPr>
          <w:rtl/>
        </w:rPr>
      </w:pPr>
      <w:r>
        <w:rPr>
          <w:rFonts w:hint="eastAsia"/>
          <w:rtl/>
        </w:rPr>
        <w:t>عبّاس</w:t>
      </w:r>
      <w:r w:rsidR="00343426">
        <w:rPr>
          <w:rtl/>
        </w:rPr>
        <w:t xml:space="preserve"> بن محمّد رضا </w:t>
      </w:r>
      <w:r w:rsidRPr="00343426">
        <w:rPr>
          <w:rStyle w:val="libFootnoteChar"/>
          <w:rFonts w:hint="eastAsia"/>
          <w:rtl/>
        </w:rPr>
        <w:t>الأنوار</w:t>
      </w:r>
      <w:r w:rsidRPr="00343426">
        <w:rPr>
          <w:rStyle w:val="libFootnoteChar"/>
          <w:rtl/>
        </w:rPr>
        <w:t xml:space="preserve"> البه</w:t>
      </w:r>
      <w:r w:rsidRPr="00343426">
        <w:rPr>
          <w:rStyle w:val="libFootnoteChar"/>
          <w:rFonts w:hint="cs"/>
          <w:rtl/>
        </w:rPr>
        <w:t>ی</w:t>
      </w:r>
      <w:r w:rsidRPr="00343426">
        <w:rPr>
          <w:rStyle w:val="libFootnoteChar"/>
          <w:rFonts w:hint="eastAsia"/>
          <w:rtl/>
        </w:rPr>
        <w:t>ة</w:t>
      </w:r>
      <w:r w:rsidR="00DF5F91">
        <w:rPr>
          <w:rStyle w:val="libFootnoteChar"/>
          <w:rtl/>
        </w:rPr>
        <w:t xml:space="preserve">، </w:t>
      </w:r>
      <w:r w:rsidRPr="00343426">
        <w:rPr>
          <w:rStyle w:val="libFootnoteChar"/>
          <w:rtl/>
        </w:rPr>
        <w:t>ص</w:t>
      </w:r>
      <w:r w:rsidR="00DF5F91">
        <w:rPr>
          <w:rStyle w:val="libFootnoteChar"/>
          <w:rtl/>
        </w:rPr>
        <w:t xml:space="preserve">: </w:t>
      </w:r>
      <w:r w:rsidRPr="00343426">
        <w:rPr>
          <w:rStyle w:val="libFootnoteChar"/>
          <w:rtl/>
        </w:rPr>
        <w:t>9</w:t>
      </w:r>
    </w:p>
    <w:p w:rsidR="0043609F" w:rsidRDefault="0043609F" w:rsidP="001B3506">
      <w:pPr>
        <w:pStyle w:val="Heading1"/>
        <w:rPr>
          <w:rtl/>
        </w:rPr>
      </w:pPr>
      <w:bookmarkStart w:id="3" w:name="_Toc425413122"/>
      <w:r>
        <w:rPr>
          <w:rFonts w:hint="eastAsia"/>
          <w:rtl/>
        </w:rPr>
        <w:lastRenderedPageBreak/>
        <w:t>معصوم</w:t>
      </w:r>
      <w:r>
        <w:rPr>
          <w:rtl/>
        </w:rPr>
        <w:t xml:space="preserve"> اوّل [پ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گرام</w:t>
      </w:r>
      <w:r>
        <w:rPr>
          <w:rFonts w:hint="cs"/>
          <w:rtl/>
        </w:rPr>
        <w:t>ی</w:t>
      </w:r>
      <w:r>
        <w:rPr>
          <w:rtl/>
        </w:rPr>
        <w:t xml:space="preserve"> اسلام </w:t>
      </w:r>
      <w:r w:rsidR="001B3506" w:rsidRPr="001B3506">
        <w:rPr>
          <w:rStyle w:val="libAlaemChar"/>
          <w:rFonts w:eastAsiaTheme="minorHAnsi"/>
          <w:rtl/>
        </w:rPr>
        <w:t>صلى‌الله‌عليه‌وآله</w:t>
      </w:r>
      <w:r>
        <w:rPr>
          <w:rtl/>
        </w:rPr>
        <w:t>]</w:t>
      </w:r>
      <w:bookmarkEnd w:id="3"/>
    </w:p>
    <w:p w:rsidR="0043609F" w:rsidRDefault="0043609F" w:rsidP="00DE793E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094077">
      <w:pPr>
        <w:pStyle w:val="Heading2"/>
        <w:rPr>
          <w:rtl/>
        </w:rPr>
      </w:pPr>
      <w:bookmarkStart w:id="4" w:name="_Toc425413123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گرام</w:t>
      </w:r>
      <w:r>
        <w:rPr>
          <w:rFonts w:hint="cs"/>
          <w:rtl/>
        </w:rPr>
        <w:t>ی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bookmarkEnd w:id="4"/>
    </w:p>
    <w:p w:rsidR="0043609F" w:rsidRDefault="0043609F" w:rsidP="00DE793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</w:t>
      </w:r>
    </w:p>
    <w:p w:rsidR="0043609F" w:rsidRDefault="0043609F" w:rsidP="00737D24">
      <w:pPr>
        <w:pStyle w:val="Heading2"/>
        <w:rPr>
          <w:rtl/>
        </w:rPr>
      </w:pPr>
      <w:bookmarkStart w:id="5" w:name="_Toc425413124"/>
      <w:r>
        <w:rPr>
          <w:rFonts w:hint="eastAsia"/>
          <w:rtl/>
        </w:rPr>
        <w:t>نور</w:t>
      </w:r>
      <w:r>
        <w:rPr>
          <w:rtl/>
        </w:rPr>
        <w:t xml:space="preserve"> اوّل</w:t>
      </w:r>
      <w:r w:rsidR="00DF5F91">
        <w:rPr>
          <w:rtl/>
        </w:rPr>
        <w:t>:</w:t>
      </w:r>
      <w:bookmarkEnd w:id="5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</w:t>
      </w:r>
      <w:r w:rsidR="00DF5F91">
        <w:rPr>
          <w:rtl/>
        </w:rPr>
        <w:t xml:space="preserve">، </w:t>
      </w:r>
      <w:r>
        <w:rPr>
          <w:rtl/>
        </w:rPr>
        <w:t xml:space="preserve">حضرت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سلّم سرور و آقا و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ما</w:t>
      </w:r>
      <w:r w:rsidR="00DF5F91">
        <w:rPr>
          <w:rtl/>
        </w:rPr>
        <w:t xml:space="preserve">، </w:t>
      </w:r>
      <w:r>
        <w:rPr>
          <w:rtl/>
        </w:rPr>
        <w:t>و شفاعت کننده گناهان ما رسول خدا</w:t>
      </w:r>
      <w:r w:rsidR="00DF5F91">
        <w:rPr>
          <w:rtl/>
        </w:rPr>
        <w:t xml:space="preserve">، </w:t>
      </w:r>
      <w:r>
        <w:rPr>
          <w:rtl/>
        </w:rPr>
        <w:t xml:space="preserve">ابو القاسم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سرور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</w:t>
      </w:r>
      <w:r w:rsidR="00DF5F91">
        <w:rPr>
          <w:rtl/>
        </w:rPr>
        <w:t xml:space="preserve">، </w:t>
      </w:r>
      <w:r>
        <w:rPr>
          <w:rtl/>
        </w:rPr>
        <w:t>جنّ و انس و عرب و عجم است</w:t>
      </w:r>
      <w:r w:rsidR="00DF5F91">
        <w:rPr>
          <w:rtl/>
        </w:rPr>
        <w:t xml:space="preserve">، </w:t>
      </w:r>
      <w:r>
        <w:rPr>
          <w:rtl/>
        </w:rPr>
        <w:t>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به بعض</w:t>
      </w:r>
      <w:r>
        <w:rPr>
          <w:rFonts w:hint="cs"/>
          <w:rtl/>
        </w:rPr>
        <w:t>ی</w:t>
      </w:r>
      <w:r>
        <w:rPr>
          <w:rtl/>
        </w:rPr>
        <w:t xml:space="preserve"> از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پرداز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سلسله</w:t>
      </w:r>
      <w:r>
        <w:rPr>
          <w:rtl/>
        </w:rPr>
        <w:t xml:space="preserve"> نسب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737D24">
      <w:pPr>
        <w:pStyle w:val="Heading2"/>
        <w:rPr>
          <w:rtl/>
        </w:rPr>
      </w:pPr>
      <w:bookmarkStart w:id="6" w:name="_Toc425413125"/>
      <w:r>
        <w:rPr>
          <w:rFonts w:hint="eastAsia"/>
          <w:rtl/>
        </w:rPr>
        <w:t>نسب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آن حضرت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>:</w:t>
      </w:r>
      <w:bookmarkEnd w:id="6"/>
      <w:r w:rsidR="00DF5F91">
        <w:rPr>
          <w:rtl/>
        </w:rPr>
        <w:t xml:space="preserve">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فرزند عبد اللّه‌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عبد اللّه</w:t>
      </w:r>
      <w:r w:rsidR="00DF5F91">
        <w:rPr>
          <w:rtl/>
        </w:rPr>
        <w:t xml:space="preserve">، </w:t>
      </w:r>
      <w:r>
        <w:rPr>
          <w:rtl/>
        </w:rPr>
        <w:t>فاطمه دختر عمرو بن عائذ مخزوم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 xml:space="preserve">عبد اللّه قبل از ولادت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سنّ 25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28 سالگ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</w:t>
      </w:r>
      <w:r w:rsidRPr="00DE793E">
        <w:rPr>
          <w:rStyle w:val="libFootnotenumChar"/>
          <w:rtl/>
        </w:rPr>
        <w:t>«1»</w:t>
      </w:r>
      <w:r>
        <w:rPr>
          <w:rtl/>
        </w:rPr>
        <w:t xml:space="preserve"> و در خانه نابغه جعد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DE793E">
        <w:rPr>
          <w:rStyle w:val="libFootnotenumChar"/>
          <w:rtl/>
        </w:rPr>
        <w:t xml:space="preserve">«2» </w:t>
      </w:r>
      <w:r>
        <w:rPr>
          <w:rtl/>
        </w:rPr>
        <w:t>[در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] به خاک سپرده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Pr="00DA62F6" w:rsidRDefault="0043609F" w:rsidP="0046183E">
      <w:pPr>
        <w:pStyle w:val="libFootnote"/>
        <w:rPr>
          <w:rtl/>
        </w:rPr>
      </w:pPr>
      <w:r w:rsidRPr="00DA62F6">
        <w:rPr>
          <w:rtl/>
        </w:rPr>
        <w:t>(1) عبد اللّه کوچکتر</w:t>
      </w:r>
      <w:r w:rsidRPr="00DA62F6">
        <w:rPr>
          <w:rFonts w:hint="cs"/>
          <w:rtl/>
        </w:rPr>
        <w:t>ی</w:t>
      </w:r>
      <w:r w:rsidRPr="00DA62F6">
        <w:rPr>
          <w:rFonts w:hint="eastAsia"/>
          <w:rtl/>
        </w:rPr>
        <w:t>ن</w:t>
      </w:r>
      <w:r w:rsidRPr="00DA62F6">
        <w:rPr>
          <w:rtl/>
        </w:rPr>
        <w:t xml:space="preserve"> فرزند عبد المطّلب بود</w:t>
      </w:r>
      <w:r w:rsidR="00DF5F91">
        <w:rPr>
          <w:rtl/>
        </w:rPr>
        <w:t xml:space="preserve">، </w:t>
      </w:r>
      <w:r w:rsidRPr="00DA62F6">
        <w:rPr>
          <w:rtl/>
        </w:rPr>
        <w:t>فاطمه دختر عمرو بن عائذ</w:t>
      </w:r>
      <w:r w:rsidR="00DF5F91">
        <w:rPr>
          <w:rtl/>
        </w:rPr>
        <w:t xml:space="preserve">، </w:t>
      </w:r>
      <w:r w:rsidRPr="00DA62F6">
        <w:rPr>
          <w:rtl/>
        </w:rPr>
        <w:t>مادر او و مادر ابو طالب</w:t>
      </w:r>
      <w:r w:rsidR="00DF5F91">
        <w:rPr>
          <w:rtl/>
        </w:rPr>
        <w:t xml:space="preserve">، </w:t>
      </w:r>
      <w:r w:rsidRPr="00DA62F6">
        <w:rPr>
          <w:rtl/>
        </w:rPr>
        <w:t>زب</w:t>
      </w:r>
      <w:r w:rsidRPr="00DA62F6">
        <w:rPr>
          <w:rFonts w:hint="cs"/>
          <w:rtl/>
        </w:rPr>
        <w:t>ی</w:t>
      </w:r>
      <w:r w:rsidRPr="00DA62F6"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 w:rsidRPr="00DA62F6">
        <w:rPr>
          <w:rtl/>
        </w:rPr>
        <w:t>عبد الکعبه</w:t>
      </w:r>
      <w:r w:rsidR="00DF5F91">
        <w:rPr>
          <w:rtl/>
        </w:rPr>
        <w:t xml:space="preserve">، </w:t>
      </w:r>
      <w:r w:rsidRPr="00DA62F6">
        <w:rPr>
          <w:rtl/>
        </w:rPr>
        <w:t>عاتکه</w:t>
      </w:r>
      <w:r w:rsidR="00DF5F91">
        <w:rPr>
          <w:rtl/>
        </w:rPr>
        <w:t xml:space="preserve">، </w:t>
      </w:r>
      <w:r w:rsidRPr="00DA62F6">
        <w:rPr>
          <w:rtl/>
        </w:rPr>
        <w:t>ام</w:t>
      </w:r>
      <w:r w:rsidRPr="00DA62F6">
        <w:rPr>
          <w:rFonts w:hint="cs"/>
          <w:rtl/>
        </w:rPr>
        <w:t>ی</w:t>
      </w:r>
      <w:r w:rsidRPr="00DA62F6">
        <w:rPr>
          <w:rFonts w:hint="eastAsia"/>
          <w:rtl/>
        </w:rPr>
        <w:t>مه</w:t>
      </w:r>
      <w:r w:rsidR="00DF5F91">
        <w:rPr>
          <w:rFonts w:hint="eastAsia"/>
          <w:rtl/>
        </w:rPr>
        <w:t xml:space="preserve">، </w:t>
      </w:r>
      <w:r w:rsidRPr="00DA62F6">
        <w:rPr>
          <w:rtl/>
        </w:rPr>
        <w:t>و برّه بود (مترجم)</w:t>
      </w:r>
      <w:r w:rsidR="00DF5F91">
        <w:rPr>
          <w:rtl/>
        </w:rPr>
        <w:t xml:space="preserve">. </w:t>
      </w:r>
    </w:p>
    <w:p w:rsidR="0043609F" w:rsidRPr="00DA62F6" w:rsidRDefault="0043609F" w:rsidP="0046183E">
      <w:pPr>
        <w:pStyle w:val="libFootnote"/>
        <w:rPr>
          <w:rtl/>
        </w:rPr>
      </w:pPr>
      <w:r w:rsidRPr="00DA62F6">
        <w:rPr>
          <w:rtl/>
        </w:rPr>
        <w:t>(2) نابغه جعد</w:t>
      </w:r>
      <w:r w:rsidRPr="00DA62F6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Pr="00DA62F6">
        <w:rPr>
          <w:rtl/>
        </w:rPr>
        <w:t>از شاعران عصر جاهل</w:t>
      </w:r>
      <w:r w:rsidRPr="00DA62F6">
        <w:rPr>
          <w:rFonts w:hint="cs"/>
          <w:rtl/>
        </w:rPr>
        <w:t>یّ</w:t>
      </w:r>
      <w:r w:rsidRPr="00DA62F6">
        <w:rPr>
          <w:rFonts w:hint="eastAsia"/>
          <w:rtl/>
        </w:rPr>
        <w:t>ت</w:t>
      </w:r>
      <w:r w:rsidRPr="00DA62F6">
        <w:rPr>
          <w:rtl/>
        </w:rPr>
        <w:t xml:space="preserve"> و صدر اسلام بود</w:t>
      </w:r>
      <w:r w:rsidR="00DF5F91">
        <w:rPr>
          <w:rtl/>
        </w:rPr>
        <w:t xml:space="preserve">، </w:t>
      </w:r>
      <w:r w:rsidRPr="00DA62F6">
        <w:rPr>
          <w:rtl/>
        </w:rPr>
        <w:t>و پس از آنکه مسلمان شد</w:t>
      </w:r>
      <w:r w:rsidR="00DF5F91">
        <w:rPr>
          <w:rtl/>
        </w:rPr>
        <w:t xml:space="preserve">، </w:t>
      </w:r>
      <w:r w:rsidRPr="00DA62F6">
        <w:rPr>
          <w:rtl/>
        </w:rPr>
        <w:t>با اشعار عم</w:t>
      </w:r>
      <w:r w:rsidRPr="00DA62F6">
        <w:rPr>
          <w:rFonts w:hint="cs"/>
          <w:rtl/>
        </w:rPr>
        <w:t>ی</w:t>
      </w:r>
      <w:r w:rsidRPr="00DA62F6">
        <w:rPr>
          <w:rFonts w:hint="eastAsia"/>
          <w:rtl/>
        </w:rPr>
        <w:t>ق</w:t>
      </w:r>
      <w:r w:rsidRPr="00DA62F6">
        <w:rPr>
          <w:rtl/>
        </w:rPr>
        <w:t xml:space="preserve"> و جالب خود از اسلام حما</w:t>
      </w:r>
      <w:r w:rsidRPr="00DA62F6">
        <w:rPr>
          <w:rFonts w:hint="cs"/>
          <w:rtl/>
        </w:rPr>
        <w:t>ی</w:t>
      </w:r>
      <w:r w:rsidRPr="00DA62F6">
        <w:rPr>
          <w:rFonts w:hint="eastAsia"/>
          <w:rtl/>
        </w:rPr>
        <w:t>ت</w:t>
      </w:r>
      <w:r w:rsidRPr="00DA62F6">
        <w:rPr>
          <w:rtl/>
        </w:rPr>
        <w:t xml:space="preserve"> م</w:t>
      </w:r>
      <w:r w:rsidRPr="00DA62F6">
        <w:rPr>
          <w:rFonts w:hint="cs"/>
          <w:rtl/>
        </w:rPr>
        <w:t>ی‌</w:t>
      </w:r>
      <w:r w:rsidRPr="00DA62F6">
        <w:rPr>
          <w:rFonts w:hint="eastAsia"/>
          <w:rtl/>
        </w:rPr>
        <w:t>کرد</w:t>
      </w:r>
      <w:r w:rsidRPr="00DA62F6">
        <w:rPr>
          <w:rtl/>
        </w:rPr>
        <w:t xml:space="preserve"> (اسد الغابه</w:t>
      </w:r>
      <w:r w:rsidR="00DF5F91">
        <w:rPr>
          <w:rtl/>
        </w:rPr>
        <w:t xml:space="preserve">، </w:t>
      </w:r>
      <w:r w:rsidRPr="00DA62F6">
        <w:rPr>
          <w:rtl/>
        </w:rPr>
        <w:t>ج 5</w:t>
      </w:r>
      <w:r w:rsidR="00DF5F91">
        <w:rPr>
          <w:rtl/>
        </w:rPr>
        <w:t xml:space="preserve">، </w:t>
      </w:r>
      <w:r w:rsidRPr="00DA62F6">
        <w:rPr>
          <w:rtl/>
        </w:rPr>
        <w:t>ص 2)</w:t>
      </w:r>
    </w:p>
    <w:p w:rsidR="0043609F" w:rsidRDefault="0043609F" w:rsidP="00DE793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</w:t>
      </w:r>
    </w:p>
    <w:p w:rsidR="001A7E95" w:rsidRDefault="00737D24" w:rsidP="0043609F">
      <w:pPr>
        <w:pStyle w:val="libNormal"/>
        <w:rPr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2</w:t>
      </w:r>
      <w:r w:rsidR="0043609F">
        <w:rPr>
          <w:rtl/>
        </w:rPr>
        <w:t>- فرزند عبد المطّلب‌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نام</w:t>
      </w:r>
      <w:r>
        <w:rPr>
          <w:rtl/>
        </w:rPr>
        <w:t xml:space="preserve"> او «ش</w:t>
      </w:r>
      <w:r>
        <w:rPr>
          <w:rFonts w:hint="cs"/>
          <w:rtl/>
        </w:rPr>
        <w:t>ی</w:t>
      </w:r>
      <w:r>
        <w:rPr>
          <w:rFonts w:hint="eastAsia"/>
          <w:rtl/>
        </w:rPr>
        <w:t>بة</w:t>
      </w:r>
      <w:r>
        <w:rPr>
          <w:rtl/>
        </w:rPr>
        <w:t xml:space="preserve"> الحمد» بود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او را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 خواندند که هنگام تولّد</w:t>
      </w:r>
      <w:r w:rsidR="00DF5F91">
        <w:rPr>
          <w:rtl/>
        </w:rPr>
        <w:t xml:space="preserve">، </w:t>
      </w:r>
      <w:r>
        <w:rPr>
          <w:rtl/>
        </w:rPr>
        <w:t>در سر او مقدار</w:t>
      </w:r>
      <w:r>
        <w:rPr>
          <w:rFonts w:hint="cs"/>
          <w:rtl/>
        </w:rPr>
        <w:t>ی</w:t>
      </w:r>
      <w:r>
        <w:rPr>
          <w:rtl/>
        </w:rPr>
        <w:t xml:space="preserve"> مو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بود [با توجه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به</w:t>
      </w:r>
      <w:r>
        <w:rPr>
          <w:rtl/>
        </w:rPr>
        <w:t xml:space="preserve"> به معن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است که مو</w:t>
      </w:r>
      <w:r>
        <w:rPr>
          <w:rFonts w:hint="cs"/>
          <w:rtl/>
        </w:rPr>
        <w:t>ی</w:t>
      </w:r>
      <w:r>
        <w:rPr>
          <w:rtl/>
        </w:rPr>
        <w:t xml:space="preserve"> سرش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و به خاطر اوصاف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که داشت</w:t>
      </w:r>
      <w:r w:rsidR="00DF5F91">
        <w:rPr>
          <w:rtl/>
        </w:rPr>
        <w:t xml:space="preserve">، </w:t>
      </w:r>
      <w:r>
        <w:rPr>
          <w:rtl/>
        </w:rPr>
        <w:t>واژه «حمد» که به معن</w:t>
      </w:r>
      <w:r>
        <w:rPr>
          <w:rFonts w:hint="cs"/>
          <w:rtl/>
        </w:rPr>
        <w:t>ی</w:t>
      </w:r>
      <w:r>
        <w:rPr>
          <w:rtl/>
        </w:rPr>
        <w:t xml:space="preserve"> ستودگ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به آن افزودند]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عبد المطّلب </w:t>
      </w:r>
      <w:r w:rsidRPr="00737D24">
        <w:rPr>
          <w:rStyle w:val="libFootnotenumChar"/>
          <w:rtl/>
        </w:rPr>
        <w:t>«1»</w:t>
      </w:r>
      <w:r>
        <w:rPr>
          <w:rtl/>
        </w:rPr>
        <w:t xml:space="preserve"> «سلم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دختر عمرو بن 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خزرج</w:t>
      </w:r>
      <w:r>
        <w:rPr>
          <w:rFonts w:hint="cs"/>
          <w:rtl/>
        </w:rPr>
        <w:t>ی</w:t>
      </w:r>
      <w:r>
        <w:rPr>
          <w:rtl/>
        </w:rPr>
        <w:t xml:space="preserve"> نام داشت</w:t>
      </w:r>
      <w:r w:rsidR="00DF5F91">
        <w:rPr>
          <w:rtl/>
        </w:rPr>
        <w:t xml:space="preserve">، </w:t>
      </w:r>
      <w:r>
        <w:rPr>
          <w:rtl/>
        </w:rPr>
        <w:t>که از ز</w:t>
      </w:r>
      <w:r>
        <w:rPr>
          <w:rFonts w:hint="cs"/>
          <w:rtl/>
        </w:rPr>
        <w:t>ی</w:t>
      </w:r>
      <w:r>
        <w:rPr>
          <w:rFonts w:hint="eastAsia"/>
          <w:rtl/>
        </w:rPr>
        <w:t>بائ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چهره‌اش 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عبد المطّلب</w:t>
      </w:r>
      <w:r w:rsidR="00DF5F91">
        <w:rPr>
          <w:rtl/>
        </w:rPr>
        <w:t xml:space="preserve">، </w:t>
      </w:r>
      <w:r>
        <w:rPr>
          <w:rtl/>
        </w:rPr>
        <w:t>«مطعم ط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السّماء»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>
        <w:rPr>
          <w:rtl/>
        </w:rPr>
        <w:t xml:space="preserve"> [ز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به بالا</w:t>
      </w:r>
      <w:r>
        <w:rPr>
          <w:rFonts w:hint="cs"/>
          <w:rtl/>
        </w:rPr>
        <w:t>ی</w:t>
      </w:r>
      <w:r>
        <w:rPr>
          <w:rtl/>
        </w:rPr>
        <w:t xml:space="preserve"> کوهها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>
        <w:rPr>
          <w:rtl/>
        </w:rPr>
        <w:t xml:space="preserve"> و برا</w:t>
      </w:r>
      <w:r>
        <w:rPr>
          <w:rFonts w:hint="cs"/>
          <w:rtl/>
        </w:rPr>
        <w:t>ی</w:t>
      </w:r>
      <w:r>
        <w:rPr>
          <w:rtl/>
        </w:rPr>
        <w:t xml:space="preserve"> پرندگان دانه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>
        <w:rPr>
          <w:rtl/>
        </w:rPr>
        <w:t xml:space="preserve"> و به آنها غذا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خصوص</w:t>
      </w:r>
      <w:r>
        <w:rPr>
          <w:rFonts w:hint="cs"/>
          <w:rtl/>
        </w:rPr>
        <w:t>یّ</w:t>
      </w:r>
      <w:r>
        <w:rPr>
          <w:rFonts w:hint="eastAsia"/>
          <w:rtl/>
        </w:rPr>
        <w:t>ات</w:t>
      </w:r>
      <w:r>
        <w:rPr>
          <w:rtl/>
        </w:rPr>
        <w:t xml:space="preserve"> عبد المطّلب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سرپرست دو مقام ارجمند «سقا</w:t>
      </w:r>
      <w:r>
        <w:rPr>
          <w:rFonts w:hint="cs"/>
          <w:rtl/>
        </w:rPr>
        <w:t>ی</w:t>
      </w:r>
      <w:r>
        <w:rPr>
          <w:rFonts w:hint="eastAsia"/>
          <w:rtl/>
        </w:rPr>
        <w:t>ت»</w:t>
      </w:r>
      <w:r>
        <w:rPr>
          <w:rtl/>
        </w:rPr>
        <w:t xml:space="preserve"> [آبرسان</w:t>
      </w:r>
      <w:r>
        <w:rPr>
          <w:rFonts w:hint="cs"/>
          <w:rtl/>
        </w:rPr>
        <w:t>ی</w:t>
      </w:r>
      <w:r>
        <w:rPr>
          <w:rtl/>
        </w:rPr>
        <w:t xml:space="preserve"> به حاج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] و «رفادت» [غذارسان</w:t>
      </w:r>
      <w:r>
        <w:rPr>
          <w:rFonts w:hint="cs"/>
          <w:rtl/>
        </w:rPr>
        <w:t>ی</w:t>
      </w:r>
      <w:r>
        <w:rPr>
          <w:rtl/>
        </w:rPr>
        <w:t xml:space="preserve"> به حاج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] بود</w:t>
      </w:r>
      <w:r w:rsidR="00DF5F91">
        <w:rPr>
          <w:rtl/>
        </w:rPr>
        <w:t xml:space="preserve">، </w:t>
      </w:r>
      <w:r>
        <w:rPr>
          <w:rtl/>
        </w:rPr>
        <w:t>و چاه زمزم را پاکساز</w:t>
      </w:r>
      <w:r>
        <w:rPr>
          <w:rFonts w:hint="cs"/>
          <w:rtl/>
        </w:rPr>
        <w:t>ی</w:t>
      </w:r>
      <w:r>
        <w:rPr>
          <w:rtl/>
        </w:rPr>
        <w:t xml:space="preserve"> و نوساز</w:t>
      </w:r>
      <w:r>
        <w:rPr>
          <w:rFonts w:hint="cs"/>
          <w:rtl/>
        </w:rPr>
        <w:t>ی</w:t>
      </w:r>
      <w:r>
        <w:rPr>
          <w:rtl/>
        </w:rPr>
        <w:t xml:space="preserve"> کرد و پنج سنّت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 مرسوم نمود که خداوند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پنج سنّت را در 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اسلام جار</w:t>
      </w:r>
      <w:r>
        <w:rPr>
          <w:rFonts w:hint="cs"/>
          <w:rtl/>
        </w:rPr>
        <w:t>ی</w:t>
      </w:r>
      <w:r>
        <w:rPr>
          <w:rtl/>
        </w:rPr>
        <w:t xml:space="preserve"> ساخت </w:t>
      </w:r>
      <w:r w:rsidRPr="00737D24">
        <w:rPr>
          <w:rStyle w:val="libFootnotenumChar"/>
          <w:rtl/>
        </w:rPr>
        <w:t xml:space="preserve">«2» </w:t>
      </w:r>
      <w:r>
        <w:rPr>
          <w:rtl/>
        </w:rPr>
        <w:t>و در مکّه [د</w:t>
      </w:r>
      <w:r>
        <w:rPr>
          <w:rFonts w:hint="eastAsia"/>
          <w:rtl/>
        </w:rPr>
        <w:t>ر</w:t>
      </w:r>
      <w:r>
        <w:rPr>
          <w:rtl/>
        </w:rPr>
        <w:t xml:space="preserve"> سن 120 سالگ</w:t>
      </w:r>
      <w:r>
        <w:rPr>
          <w:rFonts w:hint="cs"/>
          <w:rtl/>
        </w:rPr>
        <w:t>ی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737D24">
      <w:pPr>
        <w:pStyle w:val="libFootnote"/>
        <w:rPr>
          <w:rtl/>
        </w:rPr>
      </w:pPr>
      <w:r w:rsidRPr="00737D24">
        <w:rPr>
          <w:rStyle w:val="libFootnoteChar"/>
          <w:rtl/>
        </w:rPr>
        <w:t>(1) وجه نامگذار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tl/>
        </w:rPr>
        <w:t xml:space="preserve"> او به «عبد المطّلب»</w:t>
      </w:r>
      <w:r w:rsidR="00DF5F91">
        <w:rPr>
          <w:rStyle w:val="libFootnoteChar"/>
          <w:rtl/>
        </w:rPr>
        <w:t xml:space="preserve">، </w:t>
      </w:r>
      <w:r w:rsidRPr="00737D24">
        <w:rPr>
          <w:rStyle w:val="libFootnoteChar"/>
          <w:rtl/>
        </w:rPr>
        <w:t>از ا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Fonts w:hint="eastAsia"/>
          <w:rtl/>
        </w:rPr>
        <w:t>ن</w:t>
      </w:r>
      <w:r w:rsidRPr="00737D24">
        <w:rPr>
          <w:rStyle w:val="libFootnoteChar"/>
          <w:rtl/>
        </w:rPr>
        <w:t xml:space="preserve"> رو بود که</w:t>
      </w:r>
      <w:r w:rsidR="00DF5F91">
        <w:rPr>
          <w:rStyle w:val="libFootnoteChar"/>
          <w:rtl/>
        </w:rPr>
        <w:t xml:space="preserve">: </w:t>
      </w:r>
      <w:r w:rsidRPr="00737D24">
        <w:rPr>
          <w:rStyle w:val="libFootnoteChar"/>
          <w:rtl/>
        </w:rPr>
        <w:t>پدرش هاشم در سفر تجارت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tl/>
        </w:rPr>
        <w:t xml:space="preserve"> خود به شام</w:t>
      </w:r>
      <w:r w:rsidR="00DF5F91">
        <w:rPr>
          <w:rStyle w:val="libFootnoteChar"/>
          <w:rtl/>
        </w:rPr>
        <w:t xml:space="preserve">، </w:t>
      </w:r>
      <w:r w:rsidRPr="00737D24">
        <w:rPr>
          <w:rStyle w:val="libFootnoteChar"/>
          <w:rtl/>
        </w:rPr>
        <w:t>وارد مد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Fonts w:hint="eastAsia"/>
          <w:rtl/>
        </w:rPr>
        <w:t>نه</w:t>
      </w:r>
      <w:r w:rsidRPr="00737D24">
        <w:rPr>
          <w:rStyle w:val="libFootnoteChar"/>
          <w:rtl/>
        </w:rPr>
        <w:t xml:space="preserve"> شد</w:t>
      </w:r>
      <w:r w:rsidR="00DF5F91">
        <w:rPr>
          <w:rStyle w:val="libFootnoteChar"/>
          <w:rtl/>
        </w:rPr>
        <w:t xml:space="preserve">، </w:t>
      </w:r>
      <w:r w:rsidRPr="00737D24">
        <w:rPr>
          <w:rStyle w:val="libFootnoteChar"/>
          <w:rtl/>
        </w:rPr>
        <w:t>و در مد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Fonts w:hint="eastAsia"/>
          <w:rtl/>
        </w:rPr>
        <w:t>نه</w:t>
      </w:r>
      <w:r w:rsidRPr="00737D24">
        <w:rPr>
          <w:rStyle w:val="libFootnoteChar"/>
          <w:rtl/>
        </w:rPr>
        <w:t xml:space="preserve"> با سلم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tl/>
        </w:rPr>
        <w:t xml:space="preserve"> دختر عمرو بن لب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Fonts w:hint="eastAsia"/>
          <w:rtl/>
        </w:rPr>
        <w:t>د</w:t>
      </w:r>
      <w:r w:rsidR="00DF5F91">
        <w:rPr>
          <w:rStyle w:val="libFootnoteChar"/>
          <w:rFonts w:hint="eastAsia"/>
          <w:rtl/>
        </w:rPr>
        <w:t xml:space="preserve">، </w:t>
      </w:r>
      <w:r w:rsidRPr="00737D24">
        <w:rPr>
          <w:rStyle w:val="libFootnoteChar"/>
          <w:rtl/>
        </w:rPr>
        <w:t>ازدواج کرد</w:t>
      </w:r>
      <w:r w:rsidR="00DF5F91">
        <w:rPr>
          <w:rStyle w:val="libFootnoteChar"/>
          <w:rtl/>
        </w:rPr>
        <w:t xml:space="preserve">، </w:t>
      </w:r>
      <w:r w:rsidRPr="00737D24">
        <w:rPr>
          <w:rStyle w:val="libFootnoteChar"/>
          <w:rtl/>
        </w:rPr>
        <w:t>مشروط بر ا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Fonts w:hint="eastAsia"/>
          <w:rtl/>
        </w:rPr>
        <w:t>نکه</w:t>
      </w:r>
      <w:r w:rsidRPr="00737D24">
        <w:rPr>
          <w:rStyle w:val="libFootnoteChar"/>
          <w:rtl/>
        </w:rPr>
        <w:t xml:space="preserve"> هنگام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tl/>
        </w:rPr>
        <w:t xml:space="preserve"> که ا</w:t>
      </w:r>
      <w:r w:rsidRPr="00737D24">
        <w:rPr>
          <w:rStyle w:val="libFootnoteChar"/>
          <w:rFonts w:hint="cs"/>
          <w:rtl/>
        </w:rPr>
        <w:t>یّ</w:t>
      </w:r>
      <w:r w:rsidRPr="00737D24">
        <w:rPr>
          <w:rStyle w:val="libFootnoteChar"/>
          <w:rFonts w:hint="eastAsia"/>
          <w:rtl/>
        </w:rPr>
        <w:t>ام</w:t>
      </w:r>
      <w:r w:rsidRPr="00737D24">
        <w:rPr>
          <w:rStyle w:val="libFootnoteChar"/>
          <w:rtl/>
        </w:rPr>
        <w:t xml:space="preserve"> وضع حملش رس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Fonts w:hint="eastAsia"/>
          <w:rtl/>
        </w:rPr>
        <w:t>د</w:t>
      </w:r>
      <w:r w:rsidR="00DF5F91">
        <w:rPr>
          <w:rStyle w:val="libFootnoteChar"/>
          <w:rFonts w:hint="eastAsia"/>
          <w:rtl/>
        </w:rPr>
        <w:t xml:space="preserve">، </w:t>
      </w:r>
      <w:r w:rsidRPr="00737D24">
        <w:rPr>
          <w:rStyle w:val="libFootnoteChar"/>
          <w:rtl/>
        </w:rPr>
        <w:t>او را به مد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Fonts w:hint="eastAsia"/>
          <w:rtl/>
        </w:rPr>
        <w:t>نه</w:t>
      </w:r>
      <w:r w:rsidRPr="00737D24">
        <w:rPr>
          <w:rStyle w:val="libFootnoteChar"/>
          <w:rtl/>
        </w:rPr>
        <w:t xml:space="preserve"> ب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Fonts w:hint="eastAsia"/>
          <w:rtl/>
        </w:rPr>
        <w:t>اورد</w:t>
      </w:r>
      <w:r w:rsidR="00DF5F91">
        <w:rPr>
          <w:rStyle w:val="libFootnoteChar"/>
          <w:rFonts w:hint="eastAsia"/>
          <w:rtl/>
        </w:rPr>
        <w:t xml:space="preserve">، </w:t>
      </w:r>
      <w:r w:rsidRPr="00737D24">
        <w:rPr>
          <w:rStyle w:val="libFootnoteChar"/>
          <w:rtl/>
        </w:rPr>
        <w:t>تا در نزد پدر و مادرش</w:t>
      </w:r>
      <w:r w:rsidR="00DF5F91">
        <w:rPr>
          <w:rStyle w:val="libFootnoteChar"/>
          <w:rtl/>
        </w:rPr>
        <w:t xml:space="preserve">، </w:t>
      </w:r>
      <w:r w:rsidRPr="00737D24">
        <w:rPr>
          <w:rStyle w:val="libFootnoteChar"/>
          <w:rtl/>
        </w:rPr>
        <w:t>وضع حمل کند</w:t>
      </w:r>
      <w:r w:rsidR="00DF5F91">
        <w:rPr>
          <w:rStyle w:val="libFootnoteChar"/>
          <w:rtl/>
        </w:rPr>
        <w:t xml:space="preserve">، </w:t>
      </w:r>
      <w:r w:rsidRPr="00737D24">
        <w:rPr>
          <w:rStyle w:val="libFootnoteChar"/>
          <w:rtl/>
        </w:rPr>
        <w:t>هاشم همسرش سلم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tl/>
        </w:rPr>
        <w:t xml:space="preserve"> را به مکّه برد</w:t>
      </w:r>
      <w:r w:rsidR="00DF5F91">
        <w:rPr>
          <w:rStyle w:val="libFootnoteChar"/>
          <w:rtl/>
        </w:rPr>
        <w:t xml:space="preserve">، </w:t>
      </w:r>
      <w:r w:rsidRPr="00737D24">
        <w:rPr>
          <w:rStyle w:val="libFootnoteChar"/>
          <w:rtl/>
        </w:rPr>
        <w:t>تا ا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Fonts w:hint="eastAsia"/>
          <w:rtl/>
        </w:rPr>
        <w:t>نکه</w:t>
      </w:r>
      <w:r w:rsidRPr="00737D24">
        <w:rPr>
          <w:rStyle w:val="libFootnoteChar"/>
          <w:rtl/>
        </w:rPr>
        <w:t xml:space="preserve"> بر اساس شرط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tl/>
        </w:rPr>
        <w:t xml:space="preserve"> که با پدر زنش کرده بود</w:t>
      </w:r>
      <w:r w:rsidR="00DF5F91">
        <w:rPr>
          <w:rStyle w:val="libFootnoteChar"/>
          <w:rtl/>
        </w:rPr>
        <w:t xml:space="preserve">، </w:t>
      </w:r>
      <w:r w:rsidRPr="00737D24">
        <w:rPr>
          <w:rStyle w:val="libFootnoteChar"/>
          <w:rtl/>
        </w:rPr>
        <w:t>در ا</w:t>
      </w:r>
      <w:r w:rsidRPr="00737D24">
        <w:rPr>
          <w:rStyle w:val="libFootnoteChar"/>
          <w:rFonts w:hint="cs"/>
          <w:rtl/>
        </w:rPr>
        <w:t>یّ</w:t>
      </w:r>
      <w:r w:rsidRPr="00737D24">
        <w:rPr>
          <w:rStyle w:val="libFootnoteChar"/>
          <w:rFonts w:hint="eastAsia"/>
          <w:rtl/>
        </w:rPr>
        <w:t>ام</w:t>
      </w:r>
      <w:r w:rsidRPr="00737D24">
        <w:rPr>
          <w:rStyle w:val="libFootnoteChar"/>
          <w:rtl/>
        </w:rPr>
        <w:t xml:space="preserve"> وضع حمل</w:t>
      </w:r>
      <w:r w:rsidR="00DF5F91">
        <w:rPr>
          <w:rStyle w:val="libFootnoteChar"/>
          <w:rtl/>
        </w:rPr>
        <w:t xml:space="preserve">، </w:t>
      </w:r>
      <w:r w:rsidRPr="00737D24">
        <w:rPr>
          <w:rStyle w:val="libFootnoteChar"/>
          <w:rtl/>
        </w:rPr>
        <w:t>سلم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tl/>
        </w:rPr>
        <w:t xml:space="preserve"> را به مد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Fonts w:hint="eastAsia"/>
          <w:rtl/>
        </w:rPr>
        <w:t>نه</w:t>
      </w:r>
      <w:r w:rsidRPr="00737D24">
        <w:rPr>
          <w:rStyle w:val="libFootnoteChar"/>
          <w:rtl/>
        </w:rPr>
        <w:t xml:space="preserve"> نزد پدر و مادرش برد</w:t>
      </w:r>
      <w:r w:rsidR="00DF5F91">
        <w:rPr>
          <w:rStyle w:val="libFootnoteChar"/>
          <w:rtl/>
        </w:rPr>
        <w:t xml:space="preserve">. </w:t>
      </w:r>
      <w:r w:rsidRPr="00737D24">
        <w:rPr>
          <w:rStyle w:val="libFootnoteChar"/>
          <w:rtl/>
        </w:rPr>
        <w:t>او در آنجا وضع حمل کرد</w:t>
      </w:r>
      <w:r w:rsidR="00DF5F91">
        <w:rPr>
          <w:rStyle w:val="libFootnoteChar"/>
          <w:rtl/>
        </w:rPr>
        <w:t xml:space="preserve">، </w:t>
      </w:r>
      <w:r w:rsidRPr="00737D24">
        <w:rPr>
          <w:rStyle w:val="libFootnoteChar"/>
          <w:rtl/>
        </w:rPr>
        <w:t>و دارا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tl/>
        </w:rPr>
        <w:t xml:space="preserve"> پسر</w:t>
      </w:r>
      <w:r w:rsidRPr="00737D24">
        <w:rPr>
          <w:rStyle w:val="libFootnoteChar"/>
          <w:rFonts w:hint="cs"/>
          <w:rtl/>
        </w:rPr>
        <w:t>ی</w:t>
      </w:r>
      <w:r w:rsidRPr="00737D24">
        <w:rPr>
          <w:rStyle w:val="libFootnoteChar"/>
          <w:rtl/>
        </w:rPr>
        <w:t xml:space="preserve"> شد که همان </w:t>
      </w:r>
      <w:r>
        <w:rPr>
          <w:rtl/>
        </w:rPr>
        <w:t>عبد المطلّب بود</w:t>
      </w:r>
      <w:r w:rsidR="00DF5F91">
        <w:rPr>
          <w:rtl/>
        </w:rPr>
        <w:t xml:space="preserve">. </w:t>
      </w:r>
    </w:p>
    <w:p w:rsidR="0043609F" w:rsidRDefault="0043609F" w:rsidP="00737D24">
      <w:pPr>
        <w:pStyle w:val="libFootnote"/>
        <w:rPr>
          <w:rtl/>
        </w:rPr>
      </w:pPr>
      <w:r>
        <w:rPr>
          <w:rFonts w:hint="eastAsia"/>
          <w:rtl/>
        </w:rPr>
        <w:t>هشام</w:t>
      </w:r>
      <w:r>
        <w:rPr>
          <w:rtl/>
        </w:rPr>
        <w:t xml:space="preserve"> در بازگشت از سفر شام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«غزّه»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عبد المطلّب</w:t>
      </w:r>
      <w:r w:rsidR="00DF5F91">
        <w:rPr>
          <w:rtl/>
        </w:rPr>
        <w:t xml:space="preserve">، </w:t>
      </w:r>
      <w:r>
        <w:rPr>
          <w:rtl/>
        </w:rPr>
        <w:t>هفت سال در نزد مادر ماند</w:t>
      </w:r>
      <w:r w:rsidR="00DF5F91">
        <w:rPr>
          <w:rtl/>
        </w:rPr>
        <w:t xml:space="preserve">، </w:t>
      </w:r>
      <w:r>
        <w:rPr>
          <w:rtl/>
        </w:rPr>
        <w:t>سپس عمو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به نام مطلّب</w:t>
      </w:r>
      <w:r w:rsidR="00DF5F91">
        <w:rPr>
          <w:rtl/>
        </w:rPr>
        <w:t xml:space="preserve">، </w:t>
      </w:r>
      <w:r>
        <w:rPr>
          <w:rtl/>
        </w:rPr>
        <w:t>از مکه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رفت و برادرزاده‌اش را در ترک خود سوار بر شتر کرده و به سو</w:t>
      </w:r>
      <w:r>
        <w:rPr>
          <w:rFonts w:hint="cs"/>
          <w:rtl/>
        </w:rPr>
        <w:t>ی</w:t>
      </w:r>
      <w:r>
        <w:rPr>
          <w:rtl/>
        </w:rPr>
        <w:t xml:space="preserve"> مکّه آورد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وارد مکّه شد</w:t>
      </w:r>
      <w:r w:rsidR="00DF5F91">
        <w:rPr>
          <w:rtl/>
        </w:rPr>
        <w:t xml:space="preserve">، </w:t>
      </w:r>
      <w:r>
        <w:rPr>
          <w:rtl/>
        </w:rPr>
        <w:t>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از مطّلب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بچّه </w:t>
      </w:r>
      <w:r>
        <w:rPr>
          <w:rtl/>
        </w:rPr>
        <w:lastRenderedPageBreak/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tl/>
        </w:rPr>
        <w:t>او در پاسخ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عبد (بنده) من است»</w:t>
      </w:r>
      <w:r w:rsidR="00DF5F91">
        <w:rPr>
          <w:rtl/>
        </w:rPr>
        <w:t xml:space="preserve">، </w:t>
      </w:r>
      <w:r>
        <w:rPr>
          <w:rtl/>
        </w:rPr>
        <w:t>از آن پس مردم</w:t>
      </w:r>
      <w:r w:rsidR="00DF5F91">
        <w:rPr>
          <w:rtl/>
        </w:rPr>
        <w:t xml:space="preserve">، </w:t>
      </w:r>
      <w:r>
        <w:rPr>
          <w:rtl/>
        </w:rPr>
        <w:t>او را عبد المطّلب خواندند (تار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کامل ابن 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>) (مترجم)</w:t>
      </w:r>
    </w:p>
    <w:p w:rsidR="0043609F" w:rsidRDefault="0043609F" w:rsidP="00737D24">
      <w:pPr>
        <w:pStyle w:val="libFootnote"/>
        <w:rPr>
          <w:rtl/>
        </w:rPr>
      </w:pPr>
      <w:r>
        <w:rPr>
          <w:rtl/>
        </w:rPr>
        <w:t>(2)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پنج سنّت عبارت است از</w:t>
      </w:r>
      <w:r w:rsidR="00DF5F91">
        <w:rPr>
          <w:rtl/>
        </w:rPr>
        <w:t xml:space="preserve">: </w:t>
      </w:r>
      <w:r>
        <w:rPr>
          <w:rtl/>
        </w:rPr>
        <w:t>1- زن پدر را بر پسرها</w:t>
      </w:r>
      <w:r>
        <w:rPr>
          <w:rFonts w:hint="cs"/>
          <w:rtl/>
        </w:rPr>
        <w:t>ی</w:t>
      </w:r>
      <w:r>
        <w:rPr>
          <w:rtl/>
        </w:rPr>
        <w:t xml:space="preserve"> آن پدر</w:t>
      </w:r>
      <w:r w:rsidR="00DF5F91">
        <w:rPr>
          <w:rtl/>
        </w:rPr>
        <w:t xml:space="preserve">، </w:t>
      </w:r>
      <w:r>
        <w:rPr>
          <w:rtl/>
        </w:rPr>
        <w:t>حرام کرد</w:t>
      </w:r>
      <w:r w:rsidR="00DF5F91">
        <w:rPr>
          <w:rtl/>
        </w:rPr>
        <w:t xml:space="preserve">. </w:t>
      </w:r>
      <w:r>
        <w:rPr>
          <w:rtl/>
        </w:rPr>
        <w:t>2- گنج</w:t>
      </w:r>
      <w:r>
        <w:rPr>
          <w:rFonts w:hint="cs"/>
          <w:rtl/>
        </w:rPr>
        <w:t>ی</w:t>
      </w:r>
      <w:r>
        <w:rPr>
          <w:rtl/>
        </w:rPr>
        <w:t xml:space="preserve"> را بدست آورد و خمس آن را خارج کرده و در راه خدا به مصرف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3- پس از حفر و نوساز</w:t>
      </w:r>
      <w:r>
        <w:rPr>
          <w:rFonts w:hint="cs"/>
          <w:rtl/>
        </w:rPr>
        <w:t>ی</w:t>
      </w:r>
      <w:r>
        <w:rPr>
          <w:rtl/>
        </w:rPr>
        <w:t xml:space="preserve"> چاه</w:t>
      </w:r>
    </w:p>
    <w:p w:rsidR="0043609F" w:rsidRDefault="0043609F" w:rsidP="00737D2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</w:t>
      </w:r>
    </w:p>
    <w:p w:rsidR="001A7E95" w:rsidRDefault="0043609F" w:rsidP="00737D24">
      <w:pPr>
        <w:pStyle w:val="libFootnote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قبرش در قبرستان حجون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ارتگاه</w:t>
      </w:r>
      <w:r>
        <w:rPr>
          <w:rtl/>
        </w:rPr>
        <w:t xml:space="preserve"> معروف مسلمانان است</w:t>
      </w:r>
      <w:r w:rsidR="00DF5F91">
        <w:rPr>
          <w:rtl/>
        </w:rPr>
        <w:t xml:space="preserve">، </w:t>
      </w:r>
      <w:r>
        <w:rPr>
          <w:rtl/>
        </w:rPr>
        <w:t>و قبر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ابو طالب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آنجا قرار دارد</w:t>
      </w:r>
      <w:r w:rsidR="00DF5F91">
        <w:rPr>
          <w:rtl/>
        </w:rPr>
        <w:t xml:space="preserve">. </w:t>
      </w:r>
      <w:r w:rsidR="00737D24">
        <w:rPr>
          <w:rFonts w:hint="eastAsia"/>
          <w:rtl/>
        </w:rPr>
        <w:t>زمزم</w:t>
      </w:r>
      <w:r w:rsidR="00DF5F91">
        <w:rPr>
          <w:rFonts w:hint="eastAsia"/>
          <w:rtl/>
        </w:rPr>
        <w:t xml:space="preserve">، </w:t>
      </w:r>
      <w:r w:rsidR="00737D24">
        <w:rPr>
          <w:rtl/>
        </w:rPr>
        <w:t>آن را مرکز آبرسان</w:t>
      </w:r>
      <w:r w:rsidR="00737D24">
        <w:rPr>
          <w:rFonts w:hint="cs"/>
          <w:rtl/>
        </w:rPr>
        <w:t>ی</w:t>
      </w:r>
      <w:r w:rsidR="00737D24">
        <w:rPr>
          <w:rtl/>
        </w:rPr>
        <w:t xml:space="preserve"> حاج</w:t>
      </w:r>
      <w:r w:rsidR="00737D24">
        <w:rPr>
          <w:rFonts w:hint="cs"/>
          <w:rtl/>
        </w:rPr>
        <w:t>ی</w:t>
      </w:r>
      <w:r w:rsidR="00737D24">
        <w:rPr>
          <w:rFonts w:hint="eastAsia"/>
          <w:rtl/>
        </w:rPr>
        <w:t>ان</w:t>
      </w:r>
      <w:r w:rsidR="00737D24">
        <w:rPr>
          <w:rtl/>
        </w:rPr>
        <w:t xml:space="preserve"> قرار داد 4- د</w:t>
      </w:r>
      <w:r w:rsidR="00737D24">
        <w:rPr>
          <w:rFonts w:hint="cs"/>
          <w:rtl/>
        </w:rPr>
        <w:t>ی</w:t>
      </w:r>
      <w:r w:rsidR="00737D24">
        <w:rPr>
          <w:rFonts w:hint="eastAsia"/>
          <w:rtl/>
        </w:rPr>
        <w:t>ه</w:t>
      </w:r>
      <w:r w:rsidR="00737D24">
        <w:rPr>
          <w:rtl/>
        </w:rPr>
        <w:t xml:space="preserve"> قتل را صد شتر قرار داد 5- طواف کعبه را که به عدد خاصّ</w:t>
      </w:r>
      <w:r w:rsidR="00737D24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="00737D24">
        <w:rPr>
          <w:rtl/>
        </w:rPr>
        <w:t>تع</w:t>
      </w:r>
      <w:r w:rsidR="00737D24">
        <w:rPr>
          <w:rFonts w:hint="cs"/>
          <w:rtl/>
        </w:rPr>
        <w:t>یی</w:t>
      </w:r>
      <w:r w:rsidR="00737D24">
        <w:rPr>
          <w:rFonts w:hint="eastAsia"/>
          <w:rtl/>
        </w:rPr>
        <w:t>ن</w:t>
      </w:r>
      <w:r w:rsidR="00737D24">
        <w:rPr>
          <w:rtl/>
        </w:rPr>
        <w:t xml:space="preserve"> نشده بود</w:t>
      </w:r>
      <w:r w:rsidR="00DF5F91">
        <w:rPr>
          <w:rtl/>
        </w:rPr>
        <w:t xml:space="preserve">، </w:t>
      </w:r>
      <w:r w:rsidR="00737D24">
        <w:rPr>
          <w:rtl/>
        </w:rPr>
        <w:t>با تع</w:t>
      </w:r>
      <w:r w:rsidR="00737D24">
        <w:rPr>
          <w:rFonts w:hint="cs"/>
          <w:rtl/>
        </w:rPr>
        <w:t>یی</w:t>
      </w:r>
      <w:r w:rsidR="00737D24">
        <w:rPr>
          <w:rFonts w:hint="eastAsia"/>
          <w:rtl/>
        </w:rPr>
        <w:t>ن</w:t>
      </w:r>
      <w:r w:rsidR="00737D24">
        <w:rPr>
          <w:rtl/>
        </w:rPr>
        <w:t xml:space="preserve"> نمودن هفت شوط مقرّر نمود</w:t>
      </w:r>
      <w:r w:rsidR="00DF5F91">
        <w:rPr>
          <w:rtl/>
        </w:rPr>
        <w:t xml:space="preserve">، </w:t>
      </w:r>
      <w:r w:rsidR="00737D24">
        <w:rPr>
          <w:rtl/>
        </w:rPr>
        <w:t>خداوند همه ا</w:t>
      </w:r>
      <w:r w:rsidR="00737D24">
        <w:rPr>
          <w:rFonts w:hint="cs"/>
          <w:rtl/>
        </w:rPr>
        <w:t>ی</w:t>
      </w:r>
      <w:r w:rsidR="00737D24">
        <w:rPr>
          <w:rFonts w:hint="eastAsia"/>
          <w:rtl/>
        </w:rPr>
        <w:t>ن</w:t>
      </w:r>
      <w:r w:rsidR="00737D24">
        <w:rPr>
          <w:rtl/>
        </w:rPr>
        <w:t xml:space="preserve"> پنج سنّت را در اسلام امضا کرد (مترجم)</w:t>
      </w:r>
      <w:r w:rsidR="00737D24" w:rsidRPr="00737D24">
        <w:rPr>
          <w:rFonts w:hint="eastAsia"/>
          <w:rtl/>
        </w:rPr>
        <w:t xml:space="preserve"> </w:t>
      </w:r>
      <w:r w:rsidR="00737D24">
        <w:rPr>
          <w:rFonts w:hint="eastAsia"/>
          <w:rtl/>
        </w:rPr>
        <w:t>الأنوار</w:t>
      </w:r>
      <w:r w:rsidR="00737D24">
        <w:rPr>
          <w:rtl/>
        </w:rPr>
        <w:t xml:space="preserve"> البه</w:t>
      </w:r>
      <w:r w:rsidR="00737D24">
        <w:rPr>
          <w:rFonts w:hint="cs"/>
          <w:rtl/>
        </w:rPr>
        <w:t>ی</w:t>
      </w:r>
      <w:r w:rsidR="00737D24">
        <w:rPr>
          <w:rFonts w:hint="eastAsia"/>
          <w:rtl/>
        </w:rPr>
        <w:t>ة</w:t>
      </w:r>
      <w:r w:rsidR="00DF5F91">
        <w:rPr>
          <w:rtl/>
        </w:rPr>
        <w:t xml:space="preserve">، </w:t>
      </w:r>
      <w:r w:rsidR="00737D24">
        <w:rPr>
          <w:rtl/>
        </w:rPr>
        <w:t>ص</w:t>
      </w:r>
      <w:r w:rsidR="00DF5F91">
        <w:rPr>
          <w:rtl/>
        </w:rPr>
        <w:t xml:space="preserve">: </w:t>
      </w:r>
      <w:r w:rsidR="00737D24">
        <w:rPr>
          <w:rtl/>
        </w:rPr>
        <w:t>12</w:t>
      </w:r>
    </w:p>
    <w:p w:rsidR="0043609F" w:rsidRDefault="0043609F" w:rsidP="00737D24">
      <w:pPr>
        <w:pStyle w:val="libFootnote"/>
        <w:rPr>
          <w:rtl/>
        </w:rPr>
      </w:pP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فرزند هاشم‌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عبد</w:t>
      </w:r>
      <w:r>
        <w:rPr>
          <w:rtl/>
        </w:rPr>
        <w:t xml:space="preserve"> المطّلب فرزند هاشم است </w:t>
      </w:r>
      <w:r w:rsidRPr="00737D24">
        <w:rPr>
          <w:rStyle w:val="libFootnotenumChar"/>
          <w:rtl/>
        </w:rPr>
        <w:t>«1»</w:t>
      </w:r>
      <w:r>
        <w:rPr>
          <w:rtl/>
        </w:rPr>
        <w:t xml:space="preserve"> که شاعر در شأن سخاوت و غذارسان</w:t>
      </w:r>
      <w:r>
        <w:rPr>
          <w:rFonts w:hint="cs"/>
          <w:rtl/>
        </w:rPr>
        <w:t>ی</w:t>
      </w:r>
      <w:r>
        <w:rPr>
          <w:rtl/>
        </w:rPr>
        <w:t xml:space="preserve"> هاشم به مردم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عمرو</w:t>
      </w:r>
      <w:r>
        <w:rPr>
          <w:rtl/>
        </w:rPr>
        <w:t xml:space="preserve"> العل</w:t>
      </w:r>
      <w:r>
        <w:rPr>
          <w:rFonts w:hint="cs"/>
          <w:rtl/>
        </w:rPr>
        <w:t>ی</w:t>
      </w:r>
      <w:r>
        <w:rPr>
          <w:rtl/>
        </w:rPr>
        <w:t xml:space="preserve"> هشم الثّر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لقومه‌و رجال مکّة مسنتون عجاف</w:t>
      </w:r>
      <w:r w:rsidR="00DF5F91">
        <w:rPr>
          <w:rtl/>
        </w:rPr>
        <w:t xml:space="preserve">: </w:t>
      </w:r>
      <w:r>
        <w:rPr>
          <w:rtl/>
        </w:rPr>
        <w:t>«عمرو العل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نان را در آب گوشت خرد و تر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به افراد قوم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وقت که مردم مکّه دستخوش قحط</w:t>
      </w:r>
      <w:r>
        <w:rPr>
          <w:rFonts w:hint="cs"/>
          <w:rtl/>
        </w:rPr>
        <w:t>ی</w:t>
      </w:r>
      <w:r>
        <w:rPr>
          <w:rtl/>
        </w:rPr>
        <w:t xml:space="preserve"> شده بودند و بر اثر قحط</w:t>
      </w:r>
      <w:r>
        <w:rPr>
          <w:rFonts w:hint="cs"/>
          <w:rtl/>
        </w:rPr>
        <w:t>ی</w:t>
      </w:r>
      <w:r>
        <w:rPr>
          <w:rtl/>
        </w:rPr>
        <w:t xml:space="preserve"> گرسنه بودند و قدرت غذارسان</w:t>
      </w:r>
      <w:r>
        <w:rPr>
          <w:rFonts w:hint="cs"/>
          <w:rtl/>
        </w:rPr>
        <w:t>ی</w:t>
      </w:r>
      <w:r>
        <w:rPr>
          <w:rtl/>
        </w:rPr>
        <w:t xml:space="preserve"> نداشتند»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هاشم</w:t>
      </w:r>
      <w:r w:rsidR="00DF5F91">
        <w:rPr>
          <w:rtl/>
        </w:rPr>
        <w:t xml:space="preserve">، </w:t>
      </w:r>
      <w:r>
        <w:rPr>
          <w:rtl/>
        </w:rPr>
        <w:t>عاتکه دختر مرّه سلم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نام داشت</w:t>
      </w:r>
      <w:r w:rsidR="00DF5F91">
        <w:rPr>
          <w:rtl/>
        </w:rPr>
        <w:t xml:space="preserve">، </w:t>
      </w:r>
      <w:r>
        <w:rPr>
          <w:rtl/>
        </w:rPr>
        <w:t>که هاشم را با برادرش عبد شمس</w:t>
      </w:r>
      <w:r w:rsidR="00DF5F91">
        <w:rPr>
          <w:rtl/>
        </w:rPr>
        <w:t xml:space="preserve">، </w:t>
      </w:r>
      <w:r>
        <w:rPr>
          <w:rtl/>
        </w:rPr>
        <w:t>دوقلو زائ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 w:rsidRPr="00737D24">
        <w:rPr>
          <w:rStyle w:val="libFootnotenumChar"/>
          <w:rtl/>
        </w:rPr>
        <w:t>«2»</w:t>
      </w:r>
      <w:r>
        <w:rPr>
          <w:rtl/>
        </w:rPr>
        <w:t xml:space="preserve"> به گونه‌ا</w:t>
      </w:r>
      <w:r>
        <w:rPr>
          <w:rFonts w:hint="cs"/>
          <w:rtl/>
        </w:rPr>
        <w:t>ی</w:t>
      </w:r>
      <w:r>
        <w:rPr>
          <w:rtl/>
        </w:rPr>
        <w:t xml:space="preserve"> که انگشتان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به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چسب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آن را جدا نمودند</w:t>
      </w:r>
      <w:r w:rsidR="00DF5F91">
        <w:rPr>
          <w:rtl/>
        </w:rPr>
        <w:t xml:space="preserve">، </w:t>
      </w:r>
      <w:r>
        <w:rPr>
          <w:rtl/>
        </w:rPr>
        <w:t>خون جار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گفتند [و فال زدند] که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نفر همواره خونر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رخ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[اتفاقا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نسل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(بن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>) که از فرزندان عبد شمس بودند</w:t>
      </w:r>
      <w:r w:rsidR="00DF5F91">
        <w:rPr>
          <w:rtl/>
        </w:rPr>
        <w:t xml:space="preserve">، </w:t>
      </w:r>
      <w:r>
        <w:rPr>
          <w:rtl/>
        </w:rPr>
        <w:t>با نسل هاشم (بن</w:t>
      </w:r>
      <w:r>
        <w:rPr>
          <w:rFonts w:hint="cs"/>
          <w:rtl/>
        </w:rPr>
        <w:t>ی</w:t>
      </w:r>
      <w:r>
        <w:rPr>
          <w:rtl/>
        </w:rPr>
        <w:t xml:space="preserve"> هاشم) سالها درگ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و جنگ و خونر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رخ داد]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هاشم</w:t>
      </w:r>
      <w:r>
        <w:rPr>
          <w:rtl/>
        </w:rPr>
        <w:t xml:space="preserve"> سرپرست دو مقام «سقا</w:t>
      </w:r>
      <w:r>
        <w:rPr>
          <w:rFonts w:hint="cs"/>
          <w:rtl/>
        </w:rPr>
        <w:t>ی</w:t>
      </w:r>
      <w:r>
        <w:rPr>
          <w:rFonts w:hint="eastAsia"/>
          <w:rtl/>
        </w:rPr>
        <w:t>ت»</w:t>
      </w:r>
      <w:r>
        <w:rPr>
          <w:rtl/>
        </w:rPr>
        <w:t xml:space="preserve"> (آبرسان</w:t>
      </w:r>
      <w:r>
        <w:rPr>
          <w:rFonts w:hint="cs"/>
          <w:rtl/>
        </w:rPr>
        <w:t>ی</w:t>
      </w:r>
      <w:r>
        <w:rPr>
          <w:rtl/>
        </w:rPr>
        <w:t xml:space="preserve"> به حاج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) و «رفادت» (غذارسان</w:t>
      </w:r>
      <w:r>
        <w:rPr>
          <w:rFonts w:hint="cs"/>
          <w:rtl/>
        </w:rPr>
        <w:t>ی</w:t>
      </w:r>
      <w:r>
        <w:rPr>
          <w:rtl/>
        </w:rPr>
        <w:t xml:space="preserve"> به حاج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شد) </w:t>
      </w:r>
      <w:r w:rsidRPr="00737D24">
        <w:rPr>
          <w:rStyle w:val="libFootnotenumChar"/>
          <w:rtl/>
        </w:rPr>
        <w:t>«3»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هاشم</w:t>
      </w:r>
      <w:r>
        <w:rPr>
          <w:rtl/>
        </w:rPr>
        <w:t xml:space="preserve"> [در 20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25 سالگ</w:t>
      </w:r>
      <w:r>
        <w:rPr>
          <w:rFonts w:hint="cs"/>
          <w:rtl/>
        </w:rPr>
        <w:t>ی</w:t>
      </w:r>
      <w:r>
        <w:rPr>
          <w:rtl/>
        </w:rPr>
        <w:t>]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«غزّه»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  <w:r>
        <w:rPr>
          <w:rtl/>
        </w:rPr>
        <w:t>غزّه (بر وزن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737D24" w:rsidP="00737D24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نام هاشم</w:t>
      </w:r>
      <w:r w:rsidR="00DF5F91">
        <w:rPr>
          <w:rtl/>
        </w:rPr>
        <w:t xml:space="preserve">، </w:t>
      </w:r>
      <w:r w:rsidR="0043609F">
        <w:rPr>
          <w:rtl/>
        </w:rPr>
        <w:t>«عمرو» بود و به خاطر مقام ارجمندش</w:t>
      </w:r>
      <w:r w:rsidR="00DF5F91">
        <w:rPr>
          <w:rtl/>
        </w:rPr>
        <w:t xml:space="preserve">، </w:t>
      </w:r>
      <w:r w:rsidR="0043609F">
        <w:rPr>
          <w:rtl/>
        </w:rPr>
        <w:t>او را «عمرو العل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خواندند</w:t>
      </w:r>
      <w:r w:rsidR="0043609F">
        <w:rPr>
          <w:rtl/>
        </w:rPr>
        <w:t xml:space="preserve"> (مترجم)</w:t>
      </w:r>
    </w:p>
    <w:p w:rsidR="0043609F" w:rsidRDefault="0043609F" w:rsidP="00737D24">
      <w:pPr>
        <w:pStyle w:val="libFootnote"/>
        <w:rPr>
          <w:rtl/>
        </w:rPr>
      </w:pPr>
      <w:r>
        <w:rPr>
          <w:rtl/>
        </w:rPr>
        <w:t>(2) هاشم پسر بزرگ عبد مناف</w:t>
      </w:r>
      <w:r w:rsidR="00DF5F91">
        <w:rPr>
          <w:rtl/>
        </w:rPr>
        <w:t xml:space="preserve">، </w:t>
      </w:r>
      <w:r>
        <w:rPr>
          <w:rtl/>
        </w:rPr>
        <w:t>و مطّلب پسر کوچک او بود</w:t>
      </w:r>
      <w:r w:rsidR="00DF5F91">
        <w:rPr>
          <w:rtl/>
        </w:rPr>
        <w:t xml:space="preserve">. </w:t>
      </w:r>
    </w:p>
    <w:p w:rsidR="0043609F" w:rsidRDefault="0043609F" w:rsidP="00737D24">
      <w:pPr>
        <w:pStyle w:val="libFootnote"/>
        <w:rPr>
          <w:rtl/>
        </w:rPr>
      </w:pPr>
      <w:r>
        <w:rPr>
          <w:rtl/>
        </w:rPr>
        <w:t>(3) 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موجب دشمن</w:t>
      </w:r>
      <w:r>
        <w:rPr>
          <w:rFonts w:hint="cs"/>
          <w:rtl/>
        </w:rPr>
        <w:t>ی</w:t>
      </w:r>
      <w:r>
        <w:rPr>
          <w:rtl/>
        </w:rPr>
        <w:t xml:space="preserve"> عبد شمس با او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نسل آنها</w:t>
      </w:r>
      <w:r w:rsidR="00DF5F91">
        <w:rPr>
          <w:rtl/>
        </w:rPr>
        <w:t xml:space="preserve">، </w:t>
      </w:r>
      <w:r>
        <w:rPr>
          <w:rtl/>
        </w:rPr>
        <w:t>درگ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بوجود آمد (مترجم)</w:t>
      </w:r>
    </w:p>
    <w:p w:rsidR="0043609F" w:rsidRDefault="0043609F" w:rsidP="00737D2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برّه</w:t>
      </w:r>
      <w:r>
        <w:rPr>
          <w:rtl/>
        </w:rPr>
        <w:t>) شهر</w:t>
      </w:r>
      <w:r>
        <w:rPr>
          <w:rFonts w:hint="cs"/>
          <w:rtl/>
        </w:rPr>
        <w:t>ی</w:t>
      </w:r>
      <w:r>
        <w:rPr>
          <w:rtl/>
        </w:rPr>
        <w:t xml:space="preserve"> در نقطه دور از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شام است که در دو فرسخ</w:t>
      </w:r>
      <w:r>
        <w:rPr>
          <w:rFonts w:hint="cs"/>
          <w:rtl/>
        </w:rPr>
        <w:t>ی</w:t>
      </w:r>
      <w:r>
        <w:rPr>
          <w:rtl/>
        </w:rPr>
        <w:t xml:space="preserve"> شهر عسقلان قرار دارد</w:t>
      </w:r>
      <w:r w:rsidR="00DF5F91">
        <w:rPr>
          <w:rtl/>
        </w:rPr>
        <w:t xml:space="preserve">. </w:t>
      </w:r>
      <w:r>
        <w:rPr>
          <w:rtl/>
        </w:rPr>
        <w:t>قبر او در همانجا است</w:t>
      </w:r>
      <w:r w:rsidR="00DF5F91">
        <w:rPr>
          <w:rtl/>
        </w:rPr>
        <w:t xml:space="preserve">. </w:t>
      </w:r>
      <w:r>
        <w:rPr>
          <w:rtl/>
        </w:rPr>
        <w:t>شافع</w:t>
      </w:r>
      <w:r>
        <w:rPr>
          <w:rFonts w:hint="cs"/>
          <w:rtl/>
        </w:rPr>
        <w:t>ی</w:t>
      </w:r>
      <w:r>
        <w:rPr>
          <w:rtl/>
        </w:rPr>
        <w:t xml:space="preserve"> (رئ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مذهب شافع</w:t>
      </w:r>
      <w:r>
        <w:rPr>
          <w:rFonts w:hint="cs"/>
          <w:rtl/>
        </w:rPr>
        <w:t>ی</w:t>
      </w:r>
      <w:r>
        <w:rPr>
          <w:rtl/>
        </w:rPr>
        <w:t>) در آنجا چشم به جهان گشود</w:t>
      </w:r>
      <w:r w:rsidR="00DF5F91">
        <w:rPr>
          <w:rtl/>
        </w:rPr>
        <w:t xml:space="preserve">. </w:t>
      </w:r>
      <w:r>
        <w:rPr>
          <w:rtl/>
        </w:rPr>
        <w:t>مطرد خزاع</w:t>
      </w:r>
      <w:r>
        <w:rPr>
          <w:rFonts w:hint="cs"/>
          <w:rtl/>
        </w:rPr>
        <w:t>ی</w:t>
      </w:r>
      <w:r>
        <w:rPr>
          <w:rtl/>
        </w:rPr>
        <w:t xml:space="preserve"> در سوگ هاشم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مات</w:t>
      </w:r>
      <w:r>
        <w:rPr>
          <w:rtl/>
        </w:rPr>
        <w:t xml:space="preserve"> النّد</w:t>
      </w:r>
      <w:r>
        <w:rPr>
          <w:rFonts w:hint="cs"/>
          <w:rtl/>
        </w:rPr>
        <w:t>ی</w:t>
      </w:r>
      <w:r>
        <w:rPr>
          <w:rtl/>
        </w:rPr>
        <w:t xml:space="preserve"> بالشّام لمّا أن ثو</w:t>
      </w:r>
      <w:r>
        <w:rPr>
          <w:rFonts w:hint="cs"/>
          <w:rtl/>
        </w:rPr>
        <w:t>ی‌</w:t>
      </w:r>
      <w:r>
        <w:rPr>
          <w:rFonts w:hint="eastAsia"/>
          <w:rtl/>
        </w:rPr>
        <w:t>اود</w:t>
      </w:r>
      <w:r>
        <w:rPr>
          <w:rFonts w:hint="cs"/>
          <w:rtl/>
        </w:rPr>
        <w:t>ی</w:t>
      </w:r>
      <w:r>
        <w:rPr>
          <w:rtl/>
        </w:rPr>
        <w:t xml:space="preserve"> بغزّة هاشم لا </w:t>
      </w:r>
      <w:r>
        <w:rPr>
          <w:rFonts w:hint="cs"/>
          <w:rtl/>
        </w:rPr>
        <w:t>ی</w:t>
      </w:r>
      <w:r>
        <w:rPr>
          <w:rFonts w:hint="eastAsia"/>
          <w:rtl/>
        </w:rPr>
        <w:t>بعد</w:t>
      </w:r>
    </w:p>
    <w:p w:rsidR="00737D24" w:rsidRDefault="0043609F" w:rsidP="0043609F">
      <w:pPr>
        <w:pStyle w:val="libNormal"/>
        <w:rPr>
          <w:rtl/>
        </w:rPr>
      </w:pPr>
      <w:r w:rsidRPr="00737D24">
        <w:rPr>
          <w:rStyle w:val="libAieChar"/>
          <w:rFonts w:hint="eastAsia"/>
          <w:rtl/>
        </w:rPr>
        <w:t>فجفانه</w:t>
      </w:r>
      <w:r w:rsidRPr="00737D24">
        <w:rPr>
          <w:rStyle w:val="libAieChar"/>
          <w:rtl/>
        </w:rPr>
        <w:t xml:space="preserve"> ورم لمن </w:t>
      </w:r>
      <w:r w:rsidRPr="00737D24">
        <w:rPr>
          <w:rStyle w:val="libAieChar"/>
          <w:rFonts w:hint="cs"/>
          <w:rtl/>
        </w:rPr>
        <w:t>ی</w:t>
      </w:r>
      <w:r w:rsidRPr="00737D24">
        <w:rPr>
          <w:rStyle w:val="libAieChar"/>
          <w:rFonts w:hint="eastAsia"/>
          <w:rtl/>
        </w:rPr>
        <w:t>نتابه‌و</w:t>
      </w:r>
      <w:r w:rsidRPr="00737D24">
        <w:rPr>
          <w:rStyle w:val="libAieChar"/>
          <w:rtl/>
        </w:rPr>
        <w:t xml:space="preserve"> النّصر اول</w:t>
      </w:r>
      <w:r w:rsidRPr="00737D24">
        <w:rPr>
          <w:rStyle w:val="libAieChar"/>
          <w:rFonts w:hint="cs"/>
          <w:rtl/>
        </w:rPr>
        <w:t>ی</w:t>
      </w:r>
      <w:r w:rsidRPr="00737D24">
        <w:rPr>
          <w:rStyle w:val="libAieChar"/>
          <w:rtl/>
        </w:rPr>
        <w:t xml:space="preserve"> باللّسان و بال</w:t>
      </w:r>
      <w:r w:rsidRPr="00737D24">
        <w:rPr>
          <w:rStyle w:val="libAieChar"/>
          <w:rFonts w:hint="cs"/>
          <w:rtl/>
        </w:rPr>
        <w:t>ی</w:t>
      </w:r>
      <w:r w:rsidRPr="00737D24">
        <w:rPr>
          <w:rStyle w:val="libAieChar"/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«آن جوانمرد بخشنده</w:t>
      </w:r>
      <w:r w:rsidR="00DF5F91">
        <w:rPr>
          <w:rtl/>
        </w:rPr>
        <w:t xml:space="preserve">، </w:t>
      </w:r>
      <w:r>
        <w:rPr>
          <w:rtl/>
        </w:rPr>
        <w:t>هاشم پس از ورود به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شام</w:t>
      </w:r>
      <w:r w:rsidR="00DF5F91">
        <w:rPr>
          <w:rtl/>
        </w:rPr>
        <w:t xml:space="preserve">، </w:t>
      </w:r>
      <w:r>
        <w:rPr>
          <w:rtl/>
        </w:rPr>
        <w:t>در شهر «غزّه»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او زنده و حاضر است و کاسه‌ها</w:t>
      </w:r>
      <w:r>
        <w:rPr>
          <w:rFonts w:hint="cs"/>
          <w:rtl/>
        </w:rPr>
        <w:t>ی</w:t>
      </w:r>
      <w:r>
        <w:rPr>
          <w:rtl/>
        </w:rPr>
        <w:t xml:space="preserve"> غذا</w:t>
      </w:r>
      <w:r>
        <w:rPr>
          <w:rFonts w:hint="cs"/>
          <w:rtl/>
        </w:rPr>
        <w:t>ی</w:t>
      </w:r>
      <w:r>
        <w:rPr>
          <w:rtl/>
        </w:rPr>
        <w:t xml:space="preserve"> او برا</w:t>
      </w:r>
      <w:r>
        <w:rPr>
          <w:rFonts w:hint="cs"/>
          <w:rtl/>
        </w:rPr>
        <w:t>ی</w:t>
      </w:r>
      <w:r>
        <w:rPr>
          <w:rtl/>
        </w:rPr>
        <w:t xml:space="preserve"> آنان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اپ</w:t>
      </w:r>
      <w:r>
        <w:rPr>
          <w:rFonts w:hint="cs"/>
          <w:rtl/>
        </w:rPr>
        <w:t>ی</w:t>
      </w:r>
      <w:r>
        <w:rPr>
          <w:rtl/>
        </w:rPr>
        <w:t xml:space="preserve"> نزد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>
        <w:rPr>
          <w:rtl/>
        </w:rPr>
        <w:t xml:space="preserve"> روان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با زبان و دست</w:t>
      </w:r>
      <w:r w:rsidR="00DF5F91">
        <w:rPr>
          <w:rtl/>
        </w:rPr>
        <w:t xml:space="preserve">، </w:t>
      </w:r>
      <w:r>
        <w:rPr>
          <w:rtl/>
        </w:rPr>
        <w:t xml:space="preserve">بهتر از </w:t>
      </w:r>
      <w:r>
        <w:rPr>
          <w:rFonts w:hint="eastAsia"/>
          <w:rtl/>
        </w:rPr>
        <w:t>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Fonts w:hint="cs"/>
          <w:rtl/>
        </w:rPr>
        <w:t>ی‌</w:t>
      </w:r>
      <w:r>
        <w:rPr>
          <w:rFonts w:hint="eastAsia"/>
          <w:rtl/>
        </w:rPr>
        <w:t>هاست»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فرزند عبد مناف‌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هاشم</w:t>
      </w:r>
      <w:r>
        <w:rPr>
          <w:rtl/>
        </w:rPr>
        <w:t xml:space="preserve"> [جدّ دوم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فرزند عبد مناف است</w:t>
      </w:r>
      <w:r w:rsidR="00DF5F91">
        <w:rPr>
          <w:rtl/>
        </w:rPr>
        <w:t xml:space="preserve">. </w:t>
      </w:r>
      <w:r>
        <w:rPr>
          <w:rtl/>
        </w:rPr>
        <w:t>نام عبد مناف مغ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به خاطر ز</w:t>
      </w:r>
      <w:r>
        <w:rPr>
          <w:rFonts w:hint="cs"/>
          <w:rtl/>
        </w:rPr>
        <w:t>ی</w:t>
      </w:r>
      <w:r>
        <w:rPr>
          <w:rFonts w:hint="eastAsia"/>
          <w:rtl/>
        </w:rPr>
        <w:t>بائ</w:t>
      </w:r>
      <w:r>
        <w:rPr>
          <w:rFonts w:hint="cs"/>
          <w:rtl/>
        </w:rPr>
        <w:t>ی</w:t>
      </w:r>
      <w:r>
        <w:rPr>
          <w:rtl/>
        </w:rPr>
        <w:t xml:space="preserve"> چهره‌اش به او «ماه»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. </w:t>
      </w:r>
      <w:r>
        <w:rPr>
          <w:rtl/>
        </w:rPr>
        <w:t>مادر او «حبّ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دختر حل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نام داشت</w:t>
      </w:r>
      <w:r w:rsidR="00DF5F91">
        <w:rPr>
          <w:rtl/>
        </w:rPr>
        <w:t xml:space="preserve">، </w:t>
      </w:r>
      <w:r>
        <w:rPr>
          <w:rtl/>
        </w:rPr>
        <w:t>قبرش در مکّه در کنار قبر عبد المطّلب [در قبرستان حجون]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  <w:r>
        <w:rPr>
          <w:rtl/>
        </w:rPr>
        <w:t>شاعر در مدح عبد مناف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کانت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ضة</w:t>
      </w:r>
      <w:r>
        <w:rPr>
          <w:rtl/>
        </w:rPr>
        <w:t xml:space="preserve"> فتفلّقت‌فالمخّ خالصها لعبد مناف</w:t>
      </w:r>
      <w:r w:rsidR="00DF5F91">
        <w:rPr>
          <w:rtl/>
        </w:rPr>
        <w:t xml:space="preserve">: </w:t>
      </w:r>
      <w:r>
        <w:rPr>
          <w:rtl/>
        </w:rPr>
        <w:t>«قر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همچون کلاه‌خود استوار و محکم بودند</w:t>
      </w:r>
      <w:r w:rsidR="00DF5F91">
        <w:rPr>
          <w:rtl/>
        </w:rPr>
        <w:t xml:space="preserve">، </w:t>
      </w:r>
      <w:r>
        <w:rPr>
          <w:rtl/>
        </w:rPr>
        <w:t>آن کلاه‌خود شکافته شد</w:t>
      </w:r>
      <w:r w:rsidR="00DF5F91">
        <w:rPr>
          <w:rtl/>
        </w:rPr>
        <w:t xml:space="preserve">، </w:t>
      </w:r>
      <w:r>
        <w:rPr>
          <w:rtl/>
        </w:rPr>
        <w:t xml:space="preserve">مغز آن بطور خالص از آن عبد مناف است» </w:t>
      </w:r>
      <w:r w:rsidRPr="00737D24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فرزند قص</w:t>
      </w:r>
      <w:r>
        <w:rPr>
          <w:rFonts w:hint="cs"/>
          <w:rtl/>
        </w:rPr>
        <w:t>یّ‌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نام</w:t>
      </w:r>
      <w:r>
        <w:rPr>
          <w:rtl/>
        </w:rPr>
        <w:t xml:space="preserve"> قص</w:t>
      </w:r>
      <w:r>
        <w:rPr>
          <w:rFonts w:hint="cs"/>
          <w:rtl/>
        </w:rPr>
        <w:t>یّ</w:t>
      </w:r>
      <w:r>
        <w:rPr>
          <w:rtl/>
        </w:rPr>
        <w:t xml:space="preserve"> [جدّ چهارم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مادر او «فاطمه» دختر سعد نام داشت</w:t>
      </w:r>
      <w:r w:rsidR="00DF5F91">
        <w:rPr>
          <w:rtl/>
        </w:rPr>
        <w:t xml:space="preserve">. </w:t>
      </w:r>
      <w:r>
        <w:rPr>
          <w:rtl/>
        </w:rPr>
        <w:t>او همان کس</w:t>
      </w:r>
      <w:r>
        <w:rPr>
          <w:rFonts w:hint="cs"/>
          <w:rtl/>
        </w:rPr>
        <w:t>ی</w:t>
      </w:r>
      <w:r>
        <w:rPr>
          <w:rtl/>
        </w:rPr>
        <w:t xml:space="preserve"> است که طا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خزاعه را از مکّه اخراج کرد</w:t>
      </w:r>
      <w:r w:rsidR="00DF5F91">
        <w:rPr>
          <w:rtl/>
        </w:rPr>
        <w:t xml:space="preserve">، </w:t>
      </w:r>
      <w:r>
        <w:rPr>
          <w:rtl/>
        </w:rPr>
        <w:t>و افراد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خود را که در کوهها و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ابانها</w:t>
      </w:r>
      <w:r>
        <w:rPr>
          <w:rtl/>
        </w:rPr>
        <w:t xml:space="preserve"> و درّه‌ها</w:t>
      </w:r>
      <w:r>
        <w:rPr>
          <w:rFonts w:hint="cs"/>
          <w:rtl/>
        </w:rPr>
        <w:t>ی</w:t>
      </w:r>
      <w:r>
        <w:rPr>
          <w:rtl/>
        </w:rPr>
        <w:t xml:space="preserve"> اطراف پراکنده شده بودند</w:t>
      </w:r>
      <w:r w:rsidR="00DF5F91">
        <w:rPr>
          <w:rtl/>
        </w:rPr>
        <w:t xml:space="preserve">، </w:t>
      </w:r>
      <w:r>
        <w:rPr>
          <w:rtl/>
        </w:rPr>
        <w:t>در مکّه به گرد هم آورد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tl/>
        </w:rPr>
        <w:t>ن رو به او «مجمّع» (گردآورنده) گفتند</w:t>
      </w:r>
      <w:r w:rsidR="00DF5F91">
        <w:rPr>
          <w:rtl/>
        </w:rPr>
        <w:t xml:space="preserve">. </w:t>
      </w:r>
      <w:r>
        <w:rPr>
          <w:rtl/>
        </w:rPr>
        <w:t>شاعر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737D24">
      <w:pPr>
        <w:pStyle w:val="libFootnote"/>
        <w:rPr>
          <w:rtl/>
        </w:rPr>
      </w:pPr>
      <w:r>
        <w:rPr>
          <w:rtl/>
        </w:rPr>
        <w:t>(1)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شعر</w:t>
      </w:r>
      <w:r w:rsidR="00DF5F91">
        <w:rPr>
          <w:rtl/>
        </w:rPr>
        <w:t xml:space="preserve">، </w:t>
      </w:r>
      <w:r>
        <w:rPr>
          <w:rtl/>
        </w:rPr>
        <w:t>عبد مناف</w:t>
      </w:r>
      <w:r w:rsidR="00DF5F91">
        <w:rPr>
          <w:rtl/>
        </w:rPr>
        <w:t xml:space="preserve">، </w:t>
      </w:r>
      <w:r>
        <w:rPr>
          <w:rtl/>
        </w:rPr>
        <w:t>نسبت به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مغز نسبت به سر تشب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شده و به عبارت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tl/>
        </w:rPr>
        <w:t xml:space="preserve">: </w:t>
      </w:r>
    </w:p>
    <w:p w:rsidR="0043609F" w:rsidRDefault="0043609F" w:rsidP="00737D24">
      <w:pPr>
        <w:pStyle w:val="libFootnote"/>
        <w:rPr>
          <w:rtl/>
        </w:rPr>
      </w:pPr>
      <w:r>
        <w:rPr>
          <w:rFonts w:hint="eastAsia"/>
          <w:rtl/>
        </w:rPr>
        <w:t>عبد</w:t>
      </w:r>
      <w:r>
        <w:rPr>
          <w:rtl/>
        </w:rPr>
        <w:t xml:space="preserve"> مناف در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به عنوان وجود</w:t>
      </w:r>
      <w:r>
        <w:rPr>
          <w:rFonts w:hint="cs"/>
          <w:rtl/>
        </w:rPr>
        <w:t>ی</w:t>
      </w:r>
      <w:r>
        <w:rPr>
          <w:rtl/>
        </w:rPr>
        <w:t xml:space="preserve"> که 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استوار</w:t>
      </w:r>
      <w:r>
        <w:rPr>
          <w:rFonts w:hint="cs"/>
          <w:rtl/>
        </w:rPr>
        <w:t>ی</w:t>
      </w:r>
      <w:r>
        <w:rPr>
          <w:rtl/>
        </w:rPr>
        <w:t xml:space="preserve"> و توانمند</w:t>
      </w:r>
      <w:r>
        <w:rPr>
          <w:rFonts w:hint="cs"/>
          <w:rtl/>
        </w:rPr>
        <w:t>ی</w:t>
      </w:r>
      <w:r>
        <w:rPr>
          <w:rtl/>
        </w:rPr>
        <w:t xml:space="preserve"> آنهاست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شده است</w:t>
      </w:r>
      <w:r w:rsidR="00DF5F91">
        <w:rPr>
          <w:rtl/>
        </w:rPr>
        <w:t xml:space="preserve">. </w:t>
      </w:r>
    </w:p>
    <w:p w:rsidR="0043609F" w:rsidRDefault="0043609F" w:rsidP="00737D2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14</w:t>
      </w:r>
    </w:p>
    <w:p w:rsidR="0043609F" w:rsidRDefault="0043609F" w:rsidP="00737D24">
      <w:pPr>
        <w:pStyle w:val="libFootnote"/>
        <w:rPr>
          <w:rtl/>
        </w:rPr>
      </w:pPr>
      <w:r>
        <w:rPr>
          <w:rFonts w:hint="eastAsia"/>
          <w:rtl/>
        </w:rPr>
        <w:t>مورد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737D24">
      <w:pPr>
        <w:pStyle w:val="libFootnote"/>
        <w:rPr>
          <w:rtl/>
        </w:rPr>
      </w:pPr>
      <w:r>
        <w:rPr>
          <w:rFonts w:hint="eastAsia"/>
          <w:rtl/>
        </w:rPr>
        <w:t>ابوکم</w:t>
      </w:r>
      <w:r>
        <w:rPr>
          <w:rtl/>
        </w:rPr>
        <w:t xml:space="preserve"> قص</w:t>
      </w:r>
      <w:r>
        <w:rPr>
          <w:rFonts w:hint="cs"/>
          <w:rtl/>
        </w:rPr>
        <w:t>یّ</w:t>
      </w:r>
      <w:r>
        <w:rPr>
          <w:rtl/>
        </w:rPr>
        <w:t xml:space="preserve"> کان </w:t>
      </w:r>
      <w:r>
        <w:rPr>
          <w:rFonts w:hint="cs"/>
          <w:rtl/>
        </w:rPr>
        <w:t>ی</w:t>
      </w:r>
      <w:r>
        <w:rPr>
          <w:rFonts w:hint="eastAsia"/>
          <w:rtl/>
        </w:rPr>
        <w:t>دع</w:t>
      </w:r>
      <w:r>
        <w:rPr>
          <w:rFonts w:hint="cs"/>
          <w:rtl/>
        </w:rPr>
        <w:t>ی</w:t>
      </w:r>
      <w:r>
        <w:rPr>
          <w:rtl/>
        </w:rPr>
        <w:t xml:space="preserve"> مجمّعابه جمع اللّه القبائل من فهر</w:t>
      </w:r>
      <w:r w:rsidR="00DF5F91">
        <w:rPr>
          <w:rtl/>
        </w:rPr>
        <w:t xml:space="preserve">: </w:t>
      </w:r>
      <w:r>
        <w:rPr>
          <w:rtl/>
        </w:rPr>
        <w:t>«پدر شما</w:t>
      </w:r>
      <w:r w:rsidR="00DF5F91">
        <w:rPr>
          <w:rtl/>
        </w:rPr>
        <w:t xml:space="preserve">، </w:t>
      </w:r>
      <w:r>
        <w:rPr>
          <w:rtl/>
        </w:rPr>
        <w:t>قص</w:t>
      </w:r>
      <w:r>
        <w:rPr>
          <w:rFonts w:hint="cs"/>
          <w:rtl/>
        </w:rPr>
        <w:t>یّ</w:t>
      </w:r>
      <w:r>
        <w:rPr>
          <w:rtl/>
        </w:rPr>
        <w:t xml:space="preserve"> که «مجمّع» (گردآورنده) خوانده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او قب</w:t>
      </w:r>
      <w:r>
        <w:rPr>
          <w:rFonts w:hint="cs"/>
          <w:rtl/>
        </w:rPr>
        <w:t>ی</w:t>
      </w:r>
      <w:r>
        <w:rPr>
          <w:rFonts w:hint="eastAsia"/>
          <w:rtl/>
        </w:rPr>
        <w:t>له‌ها</w:t>
      </w:r>
      <w:r>
        <w:rPr>
          <w:rFonts w:hint="cs"/>
          <w:rtl/>
        </w:rPr>
        <w:t>ی</w:t>
      </w:r>
      <w:r>
        <w:rPr>
          <w:rtl/>
        </w:rPr>
        <w:t xml:space="preserve"> نسل «فهر» (که پدر قبائل بود) را به گرد هم جمع نمود»</w:t>
      </w:r>
      <w:r w:rsidR="00DF5F91">
        <w:rPr>
          <w:rtl/>
        </w:rPr>
        <w:t xml:space="preserve">. </w:t>
      </w:r>
    </w:p>
    <w:p w:rsidR="0043609F" w:rsidRDefault="0043609F" w:rsidP="00737D24">
      <w:pPr>
        <w:pStyle w:val="libFootnote"/>
        <w:rPr>
          <w:rtl/>
        </w:rPr>
      </w:pPr>
      <w:r>
        <w:rPr>
          <w:rFonts w:hint="eastAsia"/>
          <w:rtl/>
        </w:rPr>
        <w:t>قص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سرپرست مقامها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حجابت (کل</w:t>
      </w:r>
      <w:r>
        <w:rPr>
          <w:rFonts w:hint="cs"/>
          <w:rtl/>
        </w:rPr>
        <w:t>ی</w:t>
      </w:r>
      <w:r>
        <w:rPr>
          <w:rFonts w:hint="eastAsia"/>
          <w:rtl/>
        </w:rPr>
        <w:t>ددار</w:t>
      </w:r>
      <w:r>
        <w:rPr>
          <w:rFonts w:hint="cs"/>
          <w:rtl/>
        </w:rPr>
        <w:t>ی</w:t>
      </w:r>
      <w:r>
        <w:rPr>
          <w:rtl/>
        </w:rPr>
        <w:t xml:space="preserve"> کعبه) و سقا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(آبرسان</w:t>
      </w:r>
      <w:r>
        <w:rPr>
          <w:rFonts w:hint="cs"/>
          <w:rtl/>
        </w:rPr>
        <w:t>ی</w:t>
      </w:r>
      <w:r>
        <w:rPr>
          <w:rtl/>
        </w:rPr>
        <w:t>) و رفادت (غذارسان</w:t>
      </w:r>
      <w:r>
        <w:rPr>
          <w:rFonts w:hint="cs"/>
          <w:rtl/>
        </w:rPr>
        <w:t>ی</w:t>
      </w:r>
      <w:r>
        <w:rPr>
          <w:rtl/>
        </w:rPr>
        <w:t>) و ندوه (مجلس شورا</w:t>
      </w:r>
      <w:r>
        <w:rPr>
          <w:rFonts w:hint="cs"/>
          <w:rtl/>
        </w:rPr>
        <w:t>ی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>)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انتخاب پرچمدار آنها شد</w:t>
      </w:r>
      <w:r w:rsidR="00DF5F91">
        <w:rPr>
          <w:rtl/>
        </w:rPr>
        <w:t xml:space="preserve">. </w:t>
      </w:r>
      <w:r>
        <w:rPr>
          <w:rtl/>
        </w:rPr>
        <w:t>و به طور کلّ</w:t>
      </w:r>
      <w:r>
        <w:rPr>
          <w:rFonts w:hint="cs"/>
          <w:rtl/>
        </w:rPr>
        <w:t>ی</w:t>
      </w:r>
      <w:r>
        <w:rPr>
          <w:rtl/>
        </w:rPr>
        <w:t xml:space="preserve"> همه مقامها و مفاخر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تحت سرپرست</w:t>
      </w:r>
      <w:r>
        <w:rPr>
          <w:rFonts w:hint="cs"/>
          <w:rtl/>
        </w:rPr>
        <w:t>ی</w:t>
      </w:r>
      <w:r>
        <w:rPr>
          <w:rtl/>
        </w:rPr>
        <w:t xml:space="preserve"> و زعامت او در آمد</w:t>
      </w:r>
      <w:r w:rsidR="00DF5F91">
        <w:rPr>
          <w:rtl/>
        </w:rPr>
        <w:t xml:space="preserve">. </w:t>
      </w:r>
      <w:r>
        <w:rPr>
          <w:rtl/>
        </w:rPr>
        <w:t>او شهر مکّه را چهار قسمت کرده و در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خود قرار داد</w:t>
      </w:r>
      <w:r w:rsidR="00DF5F91">
        <w:rPr>
          <w:rtl/>
        </w:rPr>
        <w:t xml:space="preserve">. </w:t>
      </w:r>
      <w:r>
        <w:rPr>
          <w:rtl/>
        </w:rPr>
        <w:t>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و سرور</w:t>
      </w:r>
      <w:r>
        <w:rPr>
          <w:rFonts w:hint="cs"/>
          <w:rtl/>
        </w:rPr>
        <w:t>ی</w:t>
      </w:r>
      <w:r>
        <w:rPr>
          <w:rtl/>
        </w:rPr>
        <w:t xml:space="preserve"> او را محترم و مبارک م</w:t>
      </w:r>
      <w:r>
        <w:rPr>
          <w:rFonts w:hint="cs"/>
          <w:rtl/>
        </w:rPr>
        <w:t>ی‌</w:t>
      </w:r>
      <w:r>
        <w:rPr>
          <w:rFonts w:hint="eastAsia"/>
          <w:rtl/>
        </w:rPr>
        <w:t>شمردند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آنها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ازدواج و مشورت</w:t>
      </w:r>
      <w:r>
        <w:rPr>
          <w:rFonts w:hint="cs"/>
          <w:rtl/>
        </w:rPr>
        <w:t>ی</w:t>
      </w:r>
      <w:r>
        <w:rPr>
          <w:rtl/>
        </w:rPr>
        <w:t xml:space="preserve"> بدون رأ</w:t>
      </w:r>
      <w:r>
        <w:rPr>
          <w:rFonts w:hint="cs"/>
          <w:rtl/>
        </w:rPr>
        <w:t>ی</w:t>
      </w:r>
      <w:r>
        <w:rPr>
          <w:rtl/>
        </w:rPr>
        <w:t xml:space="preserve"> او انجام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  <w:r>
        <w:rPr>
          <w:rtl/>
        </w:rPr>
        <w:t>و پرچم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جنگ</w:t>
      </w:r>
      <w:r>
        <w:rPr>
          <w:rFonts w:hint="cs"/>
          <w:rtl/>
        </w:rPr>
        <w:t>ی</w:t>
      </w:r>
      <w:r>
        <w:rPr>
          <w:rtl/>
        </w:rPr>
        <w:t xml:space="preserve"> جز در خانه او بسته و برافراشته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فرمان و دستورها</w:t>
      </w:r>
      <w:r>
        <w:rPr>
          <w:rFonts w:hint="cs"/>
          <w:rtl/>
        </w:rPr>
        <w:t>ی</w:t>
      </w:r>
      <w:r>
        <w:rPr>
          <w:rtl/>
        </w:rPr>
        <w:t xml:space="preserve"> او در هنگام زندگ</w:t>
      </w:r>
      <w:r>
        <w:rPr>
          <w:rFonts w:hint="cs"/>
          <w:rtl/>
        </w:rPr>
        <w:t>ی</w:t>
      </w:r>
      <w:r>
        <w:rPr>
          <w:rtl/>
        </w:rPr>
        <w:t xml:space="preserve"> و بعد از مرگش</w:t>
      </w:r>
      <w:r w:rsidR="00DF5F91">
        <w:rPr>
          <w:rtl/>
        </w:rPr>
        <w:t xml:space="preserve">، </w:t>
      </w:r>
      <w:r>
        <w:rPr>
          <w:rtl/>
        </w:rPr>
        <w:t>همان</w:t>
      </w:r>
      <w:r>
        <w:rPr>
          <w:rFonts w:hint="eastAsia"/>
          <w:rtl/>
        </w:rPr>
        <w:t>ند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و اجرا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او «دار النّدوه» (مجلس شورا</w:t>
      </w:r>
      <w:r>
        <w:rPr>
          <w:rFonts w:hint="cs"/>
          <w:rtl/>
        </w:rPr>
        <w:t>ی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>) را تأس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در آن را در مسجد (کنار کعبه) قرار داد</w:t>
      </w:r>
      <w:r w:rsidR="00DF5F91">
        <w:rPr>
          <w:rtl/>
        </w:rPr>
        <w:t xml:space="preserve">. </w:t>
      </w:r>
    </w:p>
    <w:p w:rsidR="0043609F" w:rsidRDefault="0043609F" w:rsidP="00737D24">
      <w:pPr>
        <w:pStyle w:val="libFootnote"/>
        <w:rPr>
          <w:rtl/>
        </w:rPr>
      </w:pPr>
      <w:r>
        <w:rPr>
          <w:rFonts w:hint="eastAsia"/>
          <w:rtl/>
        </w:rPr>
        <w:lastRenderedPageBreak/>
        <w:t>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مشورت و گفتگو</w:t>
      </w:r>
      <w:r>
        <w:rPr>
          <w:rFonts w:hint="cs"/>
          <w:rtl/>
        </w:rPr>
        <w:t>ی</w:t>
      </w:r>
      <w:r>
        <w:rPr>
          <w:rtl/>
        </w:rPr>
        <w:t xml:space="preserve"> خود در مورد مشکلات</w:t>
      </w:r>
      <w:r w:rsidR="00DF5F91">
        <w:rPr>
          <w:rtl/>
        </w:rPr>
        <w:t xml:space="preserve">، </w:t>
      </w:r>
      <w:r>
        <w:rPr>
          <w:rtl/>
        </w:rPr>
        <w:t>در آنجا اجتماع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tl/>
        </w:rPr>
        <w:t xml:space="preserve">. </w:t>
      </w:r>
    </w:p>
    <w:p w:rsidR="001A7E95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قص</w:t>
      </w:r>
      <w:r>
        <w:rPr>
          <w:rFonts w:hint="cs"/>
          <w:rtl/>
        </w:rPr>
        <w:t>یّ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کرش</w:t>
      </w:r>
      <w:r>
        <w:rPr>
          <w:rtl/>
        </w:rPr>
        <w:t xml:space="preserve"> را در قبرستان حجون به خاک سپردند</w:t>
      </w:r>
      <w:r w:rsidR="00DF5F91">
        <w:rPr>
          <w:rtl/>
        </w:rPr>
        <w:t xml:space="preserve">، </w:t>
      </w:r>
      <w:r>
        <w:rPr>
          <w:rtl/>
        </w:rPr>
        <w:t>و همواره به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قبرش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قبرش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نموده و به آن احترام شا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</w:p>
    <w:p w:rsidR="001A7E95" w:rsidRDefault="00DA62F6" w:rsidP="0046183E">
      <w:pPr>
        <w:pStyle w:val="libNormal"/>
        <w:rPr>
          <w:rtl/>
        </w:rPr>
      </w:pPr>
      <w:r w:rsidRPr="0046183E">
        <w:rPr>
          <w:rFonts w:hint="cs"/>
          <w:rtl/>
        </w:rPr>
        <w:t>6</w:t>
      </w:r>
      <w:r w:rsidR="0043609F" w:rsidRPr="0046183E">
        <w:rPr>
          <w:rtl/>
        </w:rPr>
        <w:t>- فرزند کلاب‌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کلاب [جدّ پنجم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«هند» دختر سر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نام داشت</w:t>
      </w:r>
      <w:r w:rsidR="00DF5F91">
        <w:rPr>
          <w:rtl/>
        </w:rPr>
        <w:t xml:space="preserve">. </w:t>
      </w:r>
      <w:r>
        <w:rPr>
          <w:rtl/>
        </w:rPr>
        <w:t>کلاب از طرف پدر با «ت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جدّ أبو بکر</w:t>
      </w:r>
      <w:r w:rsidR="00DF5F91">
        <w:rPr>
          <w:rtl/>
        </w:rPr>
        <w:t xml:space="preserve">، </w:t>
      </w:r>
      <w:r>
        <w:rPr>
          <w:rtl/>
        </w:rPr>
        <w:t>برادر است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فرزند مرّه‌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مرّه [جدّ ششم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«محش</w:t>
      </w:r>
      <w:r>
        <w:rPr>
          <w:rFonts w:hint="cs"/>
          <w:rtl/>
        </w:rPr>
        <w:t>ی</w:t>
      </w:r>
      <w:r>
        <w:rPr>
          <w:rFonts w:hint="eastAsia"/>
          <w:rtl/>
        </w:rPr>
        <w:t>ه»</w:t>
      </w:r>
      <w:r>
        <w:rPr>
          <w:rtl/>
        </w:rPr>
        <w:t xml:space="preserve"> دختر ش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نام</w:t>
      </w:r>
    </w:p>
    <w:p w:rsidR="0043609F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داشت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برادرش عد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جدّ عمر بن خطّاب بود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8- فرزند کعب‌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کعب [جدّ هفتم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«مار</w:t>
      </w:r>
      <w:r>
        <w:rPr>
          <w:rFonts w:hint="cs"/>
          <w:rtl/>
        </w:rPr>
        <w:t>ی</w:t>
      </w:r>
      <w:r>
        <w:rPr>
          <w:rFonts w:hint="eastAsia"/>
          <w:rtl/>
        </w:rPr>
        <w:t>ه»</w:t>
      </w:r>
      <w:r>
        <w:rPr>
          <w:rtl/>
        </w:rPr>
        <w:t xml:space="preserve"> دختر کعب قضاع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بود</w:t>
      </w:r>
      <w:r w:rsidR="00DF5F91">
        <w:rPr>
          <w:rtl/>
        </w:rPr>
        <w:t xml:space="preserve">. </w:t>
      </w:r>
      <w:r>
        <w:rPr>
          <w:rtl/>
        </w:rPr>
        <w:t>کعب در نزد عرب</w:t>
      </w:r>
      <w:r w:rsidR="00DF5F91">
        <w:rPr>
          <w:rtl/>
        </w:rPr>
        <w:t xml:space="preserve">، </w:t>
      </w:r>
      <w:r>
        <w:rPr>
          <w:rtl/>
        </w:rPr>
        <w:t>مقام شامخ داشت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عربها فاصله آغاز مرگ او را تا عام الف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(سال تولّد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) که 520 سال بود</w:t>
      </w:r>
      <w:r w:rsidR="00DF5F91">
        <w:rPr>
          <w:rtl/>
        </w:rPr>
        <w:t xml:space="preserve">، </w:t>
      </w:r>
      <w:r>
        <w:rPr>
          <w:rtl/>
        </w:rPr>
        <w:t>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سنوات</w:t>
      </w:r>
      <w:r>
        <w:rPr>
          <w:rFonts w:hint="cs"/>
          <w:rtl/>
        </w:rPr>
        <w:t>ی</w:t>
      </w:r>
      <w:r>
        <w:rPr>
          <w:rtl/>
        </w:rPr>
        <w:t xml:space="preserve"> خود قرار دادند [و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tl/>
        </w:rPr>
        <w:t>خ وفات او را تا عام الف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520 سال به حساب آوردند]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9- فرزند لو</w:t>
      </w:r>
      <w:r>
        <w:rPr>
          <w:rFonts w:hint="cs"/>
          <w:rtl/>
        </w:rPr>
        <w:t>یّ‌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لو</w:t>
      </w:r>
      <w:r>
        <w:rPr>
          <w:rFonts w:hint="cs"/>
          <w:rtl/>
        </w:rPr>
        <w:t>یّ</w:t>
      </w:r>
      <w:r>
        <w:rPr>
          <w:rtl/>
        </w:rPr>
        <w:t xml:space="preserve"> [جدّ هشتم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در اصل به معن</w:t>
      </w:r>
      <w:r>
        <w:rPr>
          <w:rFonts w:hint="cs"/>
          <w:rtl/>
        </w:rPr>
        <w:t>ی</w:t>
      </w:r>
      <w:r>
        <w:rPr>
          <w:rtl/>
        </w:rPr>
        <w:t xml:space="preserve"> نور است</w:t>
      </w:r>
      <w:r w:rsidR="00DF5F91">
        <w:rPr>
          <w:rtl/>
        </w:rPr>
        <w:t xml:space="preserve">. </w:t>
      </w:r>
      <w:r>
        <w:rPr>
          <w:rtl/>
        </w:rPr>
        <w:t xml:space="preserve">مادر او «عاتکه» دختر </w:t>
      </w:r>
      <w:r>
        <w:rPr>
          <w:rFonts w:hint="cs"/>
          <w:rtl/>
        </w:rPr>
        <w:t>ی</w:t>
      </w:r>
      <w:r>
        <w:rPr>
          <w:rFonts w:hint="eastAsia"/>
          <w:rtl/>
        </w:rPr>
        <w:t>خلد</w:t>
      </w:r>
      <w:r>
        <w:rPr>
          <w:rtl/>
        </w:rPr>
        <w:t xml:space="preserve"> بن نضر نام داشت [و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عاتکه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عاتکه نام</w:t>
      </w:r>
      <w:r>
        <w:rPr>
          <w:rFonts w:hint="cs"/>
          <w:rtl/>
        </w:rPr>
        <w:t>ی</w:t>
      </w:r>
      <w:r>
        <w:rPr>
          <w:rtl/>
        </w:rPr>
        <w:t xml:space="preserve"> است که نور نبوّت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رحم او قرار گرفت]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10- فرزند غالب‌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غالب [جدّ نهم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«ل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دختر حرث بود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11- فرزند فهر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مادر</w:t>
      </w:r>
      <w:r>
        <w:rPr>
          <w:rtl/>
        </w:rPr>
        <w:t xml:space="preserve"> فهر [جدّ دهم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«جذله» دختر عامر جرهم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فهر در مکّه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مردم بود</w:t>
      </w:r>
      <w:r w:rsidR="00DF5F91">
        <w:rPr>
          <w:rtl/>
        </w:rPr>
        <w:t xml:space="preserve">، </w:t>
      </w:r>
      <w:r>
        <w:rPr>
          <w:rtl/>
        </w:rPr>
        <w:t>و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از پراکندگ</w:t>
      </w:r>
      <w:r>
        <w:rPr>
          <w:rFonts w:hint="cs"/>
          <w:rtl/>
        </w:rPr>
        <w:t>ی</w:t>
      </w:r>
      <w:r>
        <w:rPr>
          <w:rtl/>
        </w:rPr>
        <w:t xml:space="preserve"> به گرد هم آورد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12- فرزند مالک‌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مالک [جدّ </w:t>
      </w:r>
      <w:r>
        <w:rPr>
          <w:rFonts w:hint="cs"/>
          <w:rtl/>
        </w:rPr>
        <w:t>ی</w:t>
      </w:r>
      <w:r>
        <w:rPr>
          <w:rFonts w:hint="eastAsia"/>
          <w:rtl/>
        </w:rPr>
        <w:t>ازدهم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«عاتکه» دختر عدوان بود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13- فرزند نضر [جدّ دوازدهم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</w:t>
      </w:r>
    </w:p>
    <w:p w:rsidR="0043609F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به او «نضر» گفتند</w:t>
      </w:r>
      <w:r w:rsidR="00DF5F91">
        <w:rPr>
          <w:rtl/>
        </w:rPr>
        <w:t xml:space="preserve">، </w:t>
      </w:r>
      <w:r>
        <w:rPr>
          <w:rtl/>
        </w:rPr>
        <w:t>که چهره‌اش 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بود [ز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واژه نضر</w:t>
      </w:r>
      <w:r w:rsidR="00DF5F91">
        <w:rPr>
          <w:rtl/>
        </w:rPr>
        <w:t xml:space="preserve">، </w:t>
      </w:r>
      <w:r>
        <w:rPr>
          <w:rtl/>
        </w:rPr>
        <w:t>از نضارت به معن</w:t>
      </w:r>
      <w:r>
        <w:rPr>
          <w:rFonts w:hint="cs"/>
          <w:rtl/>
        </w:rPr>
        <w:t>ی</w:t>
      </w:r>
      <w:r>
        <w:rPr>
          <w:rtl/>
        </w:rPr>
        <w:t xml:space="preserve"> نوران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است]</w:t>
      </w:r>
      <w:r w:rsidR="00DF5F91">
        <w:rPr>
          <w:rtl/>
        </w:rPr>
        <w:t xml:space="preserve">. </w:t>
      </w:r>
      <w:r>
        <w:rPr>
          <w:rtl/>
        </w:rPr>
        <w:t>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نام او «قر</w:t>
      </w:r>
      <w:r>
        <w:rPr>
          <w:rFonts w:hint="cs"/>
          <w:rtl/>
        </w:rPr>
        <w:t>ی</w:t>
      </w:r>
      <w:r>
        <w:rPr>
          <w:rFonts w:hint="eastAsia"/>
          <w:rtl/>
        </w:rPr>
        <w:t>ش»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تمام فرزندان</w:t>
      </w:r>
      <w:r>
        <w:rPr>
          <w:rFonts w:hint="cs"/>
          <w:rtl/>
        </w:rPr>
        <w:t>ی</w:t>
      </w:r>
      <w:r>
        <w:rPr>
          <w:rtl/>
        </w:rPr>
        <w:t xml:space="preserve"> که از نسل او بوجود آمدند قرش</w:t>
      </w:r>
      <w:r>
        <w:rPr>
          <w:rFonts w:hint="cs"/>
          <w:rtl/>
        </w:rPr>
        <w:t>ی</w:t>
      </w:r>
      <w:r>
        <w:rPr>
          <w:rtl/>
        </w:rPr>
        <w:t xml:space="preserve"> بودند</w:t>
      </w:r>
      <w:r w:rsidR="00DF5F91">
        <w:rPr>
          <w:rtl/>
        </w:rPr>
        <w:t xml:space="preserve">، </w:t>
      </w:r>
      <w:r>
        <w:rPr>
          <w:rtl/>
        </w:rPr>
        <w:t>اما آنان که در نسل او نبودند</w:t>
      </w:r>
      <w:r w:rsidR="00DF5F91">
        <w:rPr>
          <w:rtl/>
        </w:rPr>
        <w:t xml:space="preserve">، </w:t>
      </w:r>
      <w:r>
        <w:rPr>
          <w:rtl/>
        </w:rPr>
        <w:t>قرش</w:t>
      </w:r>
      <w:r>
        <w:rPr>
          <w:rFonts w:hint="cs"/>
          <w:rtl/>
        </w:rPr>
        <w:t>ی</w:t>
      </w:r>
      <w:r>
        <w:rPr>
          <w:rtl/>
        </w:rPr>
        <w:t xml:space="preserve"> نبودند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نضر «برّه» دختر مرّ بن أدّ بن طابخه بود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14- فرزند کنانه‌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کنانه [جدّ س</w:t>
      </w:r>
      <w:r>
        <w:rPr>
          <w:rFonts w:hint="cs"/>
          <w:rtl/>
        </w:rPr>
        <w:t>ی</w:t>
      </w:r>
      <w:r>
        <w:rPr>
          <w:rFonts w:hint="eastAsia"/>
          <w:rtl/>
        </w:rPr>
        <w:t>زدهم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«عوانه» دختر سعد نام داشت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15- فرزند خز</w:t>
      </w:r>
      <w:r>
        <w:rPr>
          <w:rFonts w:hint="cs"/>
          <w:rtl/>
        </w:rPr>
        <w:t>ی</w:t>
      </w:r>
      <w:r>
        <w:rPr>
          <w:rFonts w:hint="eastAsia"/>
          <w:rtl/>
        </w:rPr>
        <w:t>مه‌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خز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[جدّ چهاردهم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«سلم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دختر اسلم بود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16- فرزند مدرکه [جدّ پانزدهم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به او «مدرکه» گفتند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همه مقامات ارجمند پدرش را درک کرد [و دارا</w:t>
      </w:r>
      <w:r>
        <w:rPr>
          <w:rFonts w:hint="cs"/>
          <w:rtl/>
        </w:rPr>
        <w:t>ی</w:t>
      </w:r>
      <w:r>
        <w:rPr>
          <w:rtl/>
        </w:rPr>
        <w:t xml:space="preserve"> آن مقامات شد]</w:t>
      </w:r>
      <w:r w:rsidR="00DF5F91">
        <w:rPr>
          <w:rtl/>
        </w:rPr>
        <w:t xml:space="preserve">. </w:t>
      </w:r>
      <w:r>
        <w:rPr>
          <w:rtl/>
        </w:rPr>
        <w:t>مادر مدرکه «خندف» نام داشت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17- فرزند ال</w:t>
      </w:r>
      <w:r>
        <w:rPr>
          <w:rFonts w:hint="cs"/>
          <w:rtl/>
        </w:rPr>
        <w:t>ی</w:t>
      </w:r>
      <w:r>
        <w:rPr>
          <w:rFonts w:hint="eastAsia"/>
          <w:rtl/>
        </w:rPr>
        <w:t>اس‌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[جدّ شانزدهم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«رباب» نام داشت</w:t>
      </w:r>
      <w:r w:rsidR="00DF5F91">
        <w:rPr>
          <w:rtl/>
        </w:rPr>
        <w:t xml:space="preserve">. </w:t>
      </w:r>
      <w:r>
        <w:rPr>
          <w:rtl/>
        </w:rPr>
        <w:t>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ال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همسرش خندف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از محلّ فوت او برنخاست</w:t>
      </w:r>
      <w:r w:rsidR="00DF5F91">
        <w:rPr>
          <w:rtl/>
        </w:rPr>
        <w:t xml:space="preserve">، </w:t>
      </w:r>
      <w:r>
        <w:rPr>
          <w:rtl/>
        </w:rPr>
        <w:t>و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نرفت تا در گذشت</w:t>
      </w:r>
      <w:r w:rsidR="00DF5F91">
        <w:rPr>
          <w:rtl/>
        </w:rPr>
        <w:t xml:space="preserve">.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نام او [از </w:t>
      </w:r>
      <w:r>
        <w:rPr>
          <w:rtl/>
        </w:rPr>
        <w:lastRenderedPageBreak/>
        <w:t xml:space="preserve">جهت وفا و شرافت] ضرب المثل عرب 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 w:rsidRPr="00DA62F6">
        <w:rPr>
          <w:rStyle w:val="libFootnotenumChar"/>
          <w:rtl/>
        </w:rPr>
        <w:t>«1»</w:t>
      </w:r>
      <w:r>
        <w:rPr>
          <w:rtl/>
        </w:rPr>
        <w:t xml:space="preserve"> و تا زنده بود در روزها</w:t>
      </w:r>
      <w:r>
        <w:rPr>
          <w:rFonts w:hint="cs"/>
          <w:rtl/>
        </w:rPr>
        <w:t>ی</w:t>
      </w:r>
      <w:r>
        <w:rPr>
          <w:rtl/>
        </w:rPr>
        <w:t xml:space="preserve"> پنجشنبه از بامداد تا شامگاه از فراق او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چون که ال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در روز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DA62F6">
      <w:pPr>
        <w:pStyle w:val="libFootnote"/>
        <w:rPr>
          <w:rtl/>
        </w:rPr>
      </w:pPr>
      <w:r>
        <w:rPr>
          <w:rtl/>
        </w:rPr>
        <w:t xml:space="preserve">(1) از اشعار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است که گفت</w:t>
      </w:r>
      <w:r w:rsidR="00DF5F91">
        <w:rPr>
          <w:rtl/>
        </w:rPr>
        <w:t xml:space="preserve">: </w:t>
      </w:r>
      <w:r>
        <w:rPr>
          <w:rtl/>
        </w:rPr>
        <w:t>«لست من خندف ان لم انتقم</w:t>
      </w:r>
      <w:r w:rsidR="00DF5F91">
        <w:rPr>
          <w:rtl/>
        </w:rPr>
        <w:t xml:space="preserve">... </w:t>
      </w:r>
      <w:r>
        <w:rPr>
          <w:rtl/>
        </w:rPr>
        <w:t>»</w:t>
      </w:r>
    </w:p>
    <w:p w:rsidR="0043609F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</w:t>
      </w:r>
    </w:p>
    <w:p w:rsidR="0043609F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پنجشنبه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بود</w:t>
      </w:r>
      <w:r w:rsidR="00DF5F91">
        <w:rPr>
          <w:rtl/>
        </w:rPr>
        <w:t xml:space="preserve">. </w:t>
      </w:r>
    </w:p>
    <w:p w:rsidR="001A7E95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به عنوان سرور قوم خود</w:t>
      </w:r>
      <w:r w:rsidR="00DF5F91">
        <w:rPr>
          <w:rtl/>
        </w:rPr>
        <w:t xml:space="preserve">، </w:t>
      </w:r>
      <w:r>
        <w:rPr>
          <w:rtl/>
        </w:rPr>
        <w:t>و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طا</w:t>
      </w:r>
      <w:r>
        <w:rPr>
          <w:rFonts w:hint="cs"/>
          <w:rtl/>
        </w:rPr>
        <w:t>ی</w:t>
      </w:r>
      <w:r>
        <w:rPr>
          <w:rFonts w:hint="eastAsia"/>
          <w:rtl/>
        </w:rPr>
        <w:t>فه‌اش</w:t>
      </w:r>
      <w:r>
        <w:rPr>
          <w:rtl/>
        </w:rPr>
        <w:t xml:space="preserve"> خوانده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موضوع مهمّ</w:t>
      </w:r>
      <w:r>
        <w:rPr>
          <w:rFonts w:hint="cs"/>
          <w:rtl/>
        </w:rPr>
        <w:t>ی</w:t>
      </w:r>
      <w:r>
        <w:rPr>
          <w:rtl/>
        </w:rPr>
        <w:t xml:space="preserve"> بدون اجازه او انجام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همواره عربها او را احترام و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را همانند لقمان و امثال او به عنوان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دانشمند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tl/>
        </w:rPr>
        <w:t xml:space="preserve">. </w:t>
      </w:r>
    </w:p>
    <w:p w:rsidR="00DA62F6" w:rsidRDefault="00DA62F6" w:rsidP="0043609F">
      <w:pPr>
        <w:pStyle w:val="libNormal"/>
        <w:rPr>
          <w:rtl/>
        </w:rPr>
      </w:pPr>
    </w:p>
    <w:p w:rsidR="001A7E95" w:rsidRDefault="00DA62F6" w:rsidP="0043609F">
      <w:pPr>
        <w:pStyle w:val="libNormal"/>
        <w:rPr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18</w:t>
      </w:r>
      <w:r w:rsidR="0043609F">
        <w:rPr>
          <w:rtl/>
        </w:rPr>
        <w:t>- فرزند مضرّ [جدّ هفدهم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واژه</w:t>
      </w:r>
      <w:r>
        <w:rPr>
          <w:rtl/>
        </w:rPr>
        <w:t xml:space="preserve"> مضرّ از «ماضر» گرفته شده</w:t>
      </w:r>
      <w:r w:rsidR="00DF5F91">
        <w:rPr>
          <w:rtl/>
        </w:rPr>
        <w:t xml:space="preserve">، </w:t>
      </w:r>
      <w:r>
        <w:rPr>
          <w:rtl/>
        </w:rPr>
        <w:t>و ماضر به معن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است قبل از آنکه ماست شود</w:t>
      </w:r>
      <w:r w:rsidR="00DF5F91">
        <w:rPr>
          <w:rtl/>
        </w:rPr>
        <w:t xml:space="preserve">. </w:t>
      </w:r>
      <w:r>
        <w:rPr>
          <w:rtl/>
        </w:rPr>
        <w:t>نام او «عمرو» و نام مادرش «سوده» دختر «عکّ» است</w:t>
      </w:r>
      <w:r w:rsidR="00DF5F91">
        <w:rPr>
          <w:rtl/>
        </w:rPr>
        <w:t xml:space="preserve">، </w:t>
      </w:r>
      <w:r>
        <w:rPr>
          <w:rtl/>
        </w:rPr>
        <w:t>و نام برادرانش عبارت است از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و انمار</w:t>
      </w:r>
      <w:r w:rsidR="00DF5F91">
        <w:rPr>
          <w:rtl/>
        </w:rPr>
        <w:t xml:space="preserve">. </w:t>
      </w:r>
      <w:r>
        <w:rPr>
          <w:rtl/>
        </w:rPr>
        <w:t>و داستان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از آنها در مورد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اموال پدرشان و مراجعه آنها به قضاوت افع</w:t>
      </w:r>
      <w:r>
        <w:rPr>
          <w:rFonts w:hint="cs"/>
          <w:rtl/>
        </w:rPr>
        <w:t>ی</w:t>
      </w:r>
      <w:r>
        <w:rPr>
          <w:rtl/>
        </w:rPr>
        <w:t xml:space="preserve"> جر</w:t>
      </w:r>
      <w:r>
        <w:rPr>
          <w:rFonts w:hint="eastAsia"/>
          <w:rtl/>
        </w:rPr>
        <w:t>هم</w:t>
      </w:r>
      <w:r>
        <w:rPr>
          <w:rFonts w:hint="cs"/>
          <w:rtl/>
        </w:rPr>
        <w:t>ی</w:t>
      </w:r>
      <w:r>
        <w:rPr>
          <w:rtl/>
        </w:rPr>
        <w:t xml:space="preserve"> [کاهن ماهر در نجران]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نقل شده است </w:t>
      </w:r>
      <w:r w:rsidRPr="00DA62F6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«مضرّ»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خوش‌صداتر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زمانش بود</w:t>
      </w:r>
      <w:r w:rsidR="00DF5F91">
        <w:rPr>
          <w:rtl/>
        </w:rPr>
        <w:t xml:space="preserve">. </w:t>
      </w:r>
      <w:r>
        <w:rPr>
          <w:rtl/>
        </w:rPr>
        <w:t>و او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است که حداء (صدا</w:t>
      </w:r>
      <w:r>
        <w:rPr>
          <w:rFonts w:hint="cs"/>
          <w:rtl/>
        </w:rPr>
        <w:t>ی</w:t>
      </w:r>
      <w:r>
        <w:rPr>
          <w:rtl/>
        </w:rPr>
        <w:t xml:space="preserve"> خوش برا</w:t>
      </w:r>
      <w:r>
        <w:rPr>
          <w:rFonts w:hint="cs"/>
          <w:rtl/>
        </w:rPr>
        <w:t>ی</w:t>
      </w:r>
      <w:r>
        <w:rPr>
          <w:rtl/>
        </w:rPr>
        <w:t xml:space="preserve"> آرامش شترها) خواند </w:t>
      </w:r>
      <w:r w:rsidRPr="00DA62F6">
        <w:rPr>
          <w:rStyle w:val="libFootnotenumChar"/>
          <w:rtl/>
        </w:rPr>
        <w:t>«2»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19- فرزند نزار [جدّ هجدهم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نزار</w:t>
      </w:r>
      <w:r>
        <w:rPr>
          <w:rtl/>
        </w:rPr>
        <w:t xml:space="preserve"> (بر وزن کتاب) از واژه «نزر» گرفته شده که به معن</w:t>
      </w:r>
      <w:r>
        <w:rPr>
          <w:rFonts w:hint="cs"/>
          <w:rtl/>
        </w:rPr>
        <w:t>ی</w:t>
      </w:r>
      <w:r>
        <w:rPr>
          <w:rtl/>
        </w:rPr>
        <w:t xml:space="preserve"> اندک است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DA62F6">
      <w:pPr>
        <w:pStyle w:val="libFootnote"/>
        <w:rPr>
          <w:rtl/>
        </w:rPr>
      </w:pPr>
      <w:r>
        <w:rPr>
          <w:rtl/>
        </w:rPr>
        <w:t>(1) به کتاب ح</w:t>
      </w:r>
      <w:r>
        <w:rPr>
          <w:rFonts w:hint="cs"/>
          <w:rtl/>
        </w:rPr>
        <w:t>ی</w:t>
      </w:r>
      <w:r>
        <w:rPr>
          <w:rFonts w:hint="eastAsia"/>
          <w:rtl/>
        </w:rPr>
        <w:t>وة</w:t>
      </w:r>
      <w:r>
        <w:rPr>
          <w:rtl/>
        </w:rPr>
        <w:t xml:space="preserve"> الح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دم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واژه «افع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مراجعه شود</w:t>
      </w:r>
      <w:r w:rsidR="00DF5F91">
        <w:rPr>
          <w:rtl/>
        </w:rPr>
        <w:t xml:space="preserve">. </w:t>
      </w:r>
    </w:p>
    <w:p w:rsidR="0043609F" w:rsidRDefault="0043609F" w:rsidP="00DA62F6">
      <w:pPr>
        <w:pStyle w:val="libFootnote"/>
        <w:rPr>
          <w:rtl/>
        </w:rPr>
      </w:pPr>
      <w:r>
        <w:rPr>
          <w:rtl/>
        </w:rPr>
        <w:t>(2) در داستانها آمده</w:t>
      </w:r>
      <w:r w:rsidR="00DF5F91">
        <w:rPr>
          <w:rtl/>
        </w:rPr>
        <w:t xml:space="preserve">: </w:t>
      </w:r>
      <w:r>
        <w:rPr>
          <w:rtl/>
        </w:rPr>
        <w:t>مضرّ در خوش صدائ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فرد</w:t>
      </w:r>
      <w:r>
        <w:rPr>
          <w:rFonts w:hint="cs"/>
          <w:rtl/>
        </w:rPr>
        <w:t>ی</w:t>
      </w:r>
      <w:r>
        <w:rPr>
          <w:rtl/>
        </w:rPr>
        <w:t xml:space="preserve"> بود که برا</w:t>
      </w:r>
      <w:r>
        <w:rPr>
          <w:rFonts w:hint="cs"/>
          <w:rtl/>
        </w:rPr>
        <w:t>ی</w:t>
      </w:r>
      <w:r>
        <w:rPr>
          <w:rtl/>
        </w:rPr>
        <w:t xml:space="preserve"> شتران</w:t>
      </w:r>
      <w:r w:rsidR="00DF5F91">
        <w:rPr>
          <w:rtl/>
        </w:rPr>
        <w:t xml:space="preserve">، </w:t>
      </w:r>
      <w:r>
        <w:rPr>
          <w:rtl/>
        </w:rPr>
        <w:t>حداء خواند</w:t>
      </w:r>
      <w:r w:rsidR="00DF5F91">
        <w:rPr>
          <w:rtl/>
        </w:rPr>
        <w:t xml:space="preserve">. </w:t>
      </w:r>
      <w:r>
        <w:rPr>
          <w:rtl/>
        </w:rPr>
        <w:t>علّت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او از شترش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افتاد و دستش شکست</w:t>
      </w:r>
      <w:r w:rsidR="00DF5F91">
        <w:rPr>
          <w:rtl/>
        </w:rPr>
        <w:t xml:space="preserve">، </w:t>
      </w:r>
      <w:r>
        <w:rPr>
          <w:rtl/>
        </w:rPr>
        <w:t>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داه</w:t>
      </w:r>
      <w:r w:rsidR="00DF5F91">
        <w:rPr>
          <w:rtl/>
        </w:rPr>
        <w:t xml:space="preserve">!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داه</w:t>
      </w:r>
      <w:r w:rsidR="00DF5F91">
        <w:rPr>
          <w:rtl/>
        </w:rPr>
        <w:t xml:space="preserve">! </w:t>
      </w:r>
      <w:r>
        <w:rPr>
          <w:rtl/>
        </w:rPr>
        <w:t>(وا</w:t>
      </w:r>
      <w:r>
        <w:rPr>
          <w:rFonts w:hint="cs"/>
          <w:rtl/>
        </w:rPr>
        <w:t>ی</w:t>
      </w:r>
      <w:r>
        <w:rPr>
          <w:rtl/>
        </w:rPr>
        <w:t xml:space="preserve"> دستم</w:t>
      </w:r>
      <w:r w:rsidR="00DF5F91">
        <w:rPr>
          <w:rtl/>
        </w:rPr>
        <w:t xml:space="preserve">، </w:t>
      </w:r>
      <w:r>
        <w:rPr>
          <w:rtl/>
        </w:rPr>
        <w:t>وا</w:t>
      </w:r>
      <w:r>
        <w:rPr>
          <w:rFonts w:hint="cs"/>
          <w:rtl/>
        </w:rPr>
        <w:t>ی</w:t>
      </w:r>
      <w:r>
        <w:rPr>
          <w:rtl/>
        </w:rPr>
        <w:t xml:space="preserve"> دستم)</w:t>
      </w:r>
      <w:r w:rsidR="00DF5F91">
        <w:rPr>
          <w:rtl/>
        </w:rPr>
        <w:t xml:space="preserve">.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خوش صدا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 xml:space="preserve">باعث شد که شترش از </w:t>
      </w:r>
      <w:r>
        <w:rPr>
          <w:rFonts w:hint="eastAsia"/>
          <w:rtl/>
        </w:rPr>
        <w:t>چراگاه</w:t>
      </w:r>
      <w:r>
        <w:rPr>
          <w:rtl/>
        </w:rPr>
        <w:t xml:space="preserve"> نزد او آمد</w:t>
      </w:r>
      <w:r w:rsidR="00DF5F91">
        <w:rPr>
          <w:rtl/>
        </w:rPr>
        <w:t xml:space="preserve">. </w:t>
      </w:r>
    </w:p>
    <w:p w:rsidR="0043609F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راز موضوع را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و فهم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صدا</w:t>
      </w:r>
      <w:r>
        <w:rPr>
          <w:rFonts w:hint="cs"/>
          <w:rtl/>
        </w:rPr>
        <w:t>ی</w:t>
      </w:r>
      <w:r>
        <w:rPr>
          <w:rtl/>
        </w:rPr>
        <w:t xml:space="preserve"> خوش</w:t>
      </w:r>
      <w:r w:rsidR="00DF5F91">
        <w:rPr>
          <w:rtl/>
        </w:rPr>
        <w:t xml:space="preserve">، </w:t>
      </w:r>
      <w:r>
        <w:rPr>
          <w:rtl/>
        </w:rPr>
        <w:t>موجب آرامش شتران است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خوب شد و سوار بر شتر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شتر «حداء»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tl/>
        </w:rPr>
        <w:t xml:space="preserve">. </w:t>
      </w:r>
      <w:r>
        <w:rPr>
          <w:rtl/>
        </w:rPr>
        <w:t>و 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 غلامش شکست</w:t>
      </w:r>
      <w:r w:rsidR="00DF5F91">
        <w:rPr>
          <w:rtl/>
        </w:rPr>
        <w:t xml:space="preserve">، </w:t>
      </w:r>
      <w:r>
        <w:rPr>
          <w:rtl/>
        </w:rPr>
        <w:t>او با صدا</w:t>
      </w:r>
      <w:r>
        <w:rPr>
          <w:rFonts w:hint="cs"/>
          <w:rtl/>
        </w:rPr>
        <w:t>ی</w:t>
      </w:r>
      <w:r>
        <w:rPr>
          <w:rtl/>
        </w:rPr>
        <w:t xml:space="preserve"> خوش خاصّ</w:t>
      </w:r>
      <w:r>
        <w:rPr>
          <w:rFonts w:hint="cs"/>
          <w:rtl/>
        </w:rPr>
        <w:t>ی</w:t>
      </w:r>
      <w:r>
        <w:rPr>
          <w:rtl/>
        </w:rPr>
        <w:t xml:space="preserve"> ناله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شتران دور او جمع شدند</w:t>
      </w:r>
      <w:r w:rsidR="00DF5F91">
        <w:rPr>
          <w:rtl/>
        </w:rPr>
        <w:t xml:space="preserve">، </w:t>
      </w:r>
      <w:r>
        <w:rPr>
          <w:rtl/>
        </w:rPr>
        <w:t>آنگاه مضرّ آواز حداء را برا</w:t>
      </w:r>
      <w:r>
        <w:rPr>
          <w:rFonts w:hint="cs"/>
          <w:rtl/>
        </w:rPr>
        <w:t>ی</w:t>
      </w:r>
      <w:r>
        <w:rPr>
          <w:rtl/>
        </w:rPr>
        <w:t xml:space="preserve"> شتران رس</w:t>
      </w:r>
      <w:r>
        <w:rPr>
          <w:rFonts w:hint="eastAsia"/>
          <w:rtl/>
        </w:rPr>
        <w:t>م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بعدا مردم صداها</w:t>
      </w:r>
      <w:r>
        <w:rPr>
          <w:rFonts w:hint="cs"/>
          <w:rtl/>
        </w:rPr>
        <w:t>ی</w:t>
      </w:r>
      <w:r>
        <w:rPr>
          <w:rtl/>
        </w:rPr>
        <w:t xml:space="preserve"> مخصوص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بر آن افزودند (کحل البصر)- مترجم</w:t>
      </w:r>
      <w:r w:rsidR="00DF5F91">
        <w:rPr>
          <w:rtl/>
        </w:rPr>
        <w:t xml:space="preserve">. </w:t>
      </w:r>
    </w:p>
    <w:p w:rsidR="0043609F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</w:t>
      </w:r>
      <w:r>
        <w:rPr>
          <w:rtl/>
        </w:rPr>
        <w:t xml:space="preserve"> به او نزار گفتند که وقت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گشود</w:t>
      </w:r>
      <w:r w:rsidR="00DF5F91">
        <w:rPr>
          <w:rtl/>
        </w:rPr>
        <w:t xml:space="preserve">، </w:t>
      </w:r>
      <w:r>
        <w:rPr>
          <w:rtl/>
        </w:rPr>
        <w:t>پدرش به چهره او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نور</w:t>
      </w:r>
      <w:r>
        <w:rPr>
          <w:rFonts w:hint="cs"/>
          <w:rtl/>
        </w:rPr>
        <w:t>ی</w:t>
      </w:r>
      <w:r>
        <w:rPr>
          <w:rtl/>
        </w:rPr>
        <w:t xml:space="preserve"> که همان نور نبوّت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 از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چشم او مشاهده کرد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خرسند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شتر قربان کرد و از گوشت آن به مردم غذا داد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هذا</w:t>
      </w:r>
      <w:r>
        <w:rPr>
          <w:rtl/>
        </w:rPr>
        <w:t xml:space="preserve"> کلّه نزر ف</w:t>
      </w:r>
      <w:r>
        <w:rPr>
          <w:rFonts w:hint="cs"/>
          <w:rtl/>
        </w:rPr>
        <w:t>ی</w:t>
      </w:r>
      <w:r>
        <w:rPr>
          <w:rtl/>
        </w:rPr>
        <w:t xml:space="preserve"> حقّ هذا المولود</w:t>
      </w:r>
      <w:r w:rsidR="00DF5F91">
        <w:rPr>
          <w:rtl/>
        </w:rPr>
        <w:t xml:space="preserve">: </w:t>
      </w:r>
      <w:r>
        <w:rPr>
          <w:rtl/>
        </w:rPr>
        <w:t>«همه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غذارسان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در شأن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نوزاد</w:t>
      </w:r>
      <w:r w:rsidR="00DF5F91">
        <w:rPr>
          <w:rtl/>
        </w:rPr>
        <w:t xml:space="preserve">، </w:t>
      </w:r>
      <w:r>
        <w:rPr>
          <w:rtl/>
        </w:rPr>
        <w:t>اندک است»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به او «نزار» گفتند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او «معانه» دختر جوشم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20- فرزند معدّ [جدّ نوزدهم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که</w:t>
      </w:r>
      <w:r>
        <w:rPr>
          <w:rtl/>
        </w:rPr>
        <w:t xml:space="preserve"> نام مادرش «مهده»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21- فرزند عدنان [جدّ ب</w:t>
      </w:r>
      <w:r>
        <w:rPr>
          <w:rFonts w:hint="cs"/>
          <w:rtl/>
        </w:rPr>
        <w:t>ی</w:t>
      </w:r>
      <w:r>
        <w:rPr>
          <w:rFonts w:hint="eastAsia"/>
          <w:rtl/>
        </w:rPr>
        <w:t>ستم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 xml:space="preserve">رسول اکرم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اذا</w:t>
      </w:r>
      <w:r>
        <w:rPr>
          <w:rtl/>
        </w:rPr>
        <w:t xml:space="preserve"> بلغ نسب</w:t>
      </w:r>
      <w:r>
        <w:rPr>
          <w:rFonts w:hint="cs"/>
          <w:rtl/>
        </w:rPr>
        <w:t>ی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عدنان فامسکوا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سلسله نسب من به عدنان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همانجا توقّف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</w:t>
      </w:r>
      <w:r w:rsidRPr="00DA62F6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DA62F6">
      <w:pPr>
        <w:pStyle w:val="libFootnote"/>
        <w:rPr>
          <w:rtl/>
        </w:rPr>
      </w:pPr>
      <w:r>
        <w:rPr>
          <w:rtl/>
        </w:rPr>
        <w:t>(1)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توقّف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باشد که</w:t>
      </w:r>
      <w:r w:rsidR="00DF5F91">
        <w:rPr>
          <w:rtl/>
        </w:rPr>
        <w:t xml:space="preserve">، </w:t>
      </w:r>
      <w:r>
        <w:rPr>
          <w:rtl/>
        </w:rPr>
        <w:t>نسب‌شناسان در مورد اجداد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قبل از عدنان</w:t>
      </w:r>
      <w:r w:rsidR="00DF5F91">
        <w:rPr>
          <w:rtl/>
        </w:rPr>
        <w:t xml:space="preserve">، </w:t>
      </w:r>
      <w:r>
        <w:rPr>
          <w:rtl/>
        </w:rPr>
        <w:t>آن چنان اختلاف نظر دارند که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tl/>
        </w:rPr>
        <w:t xml:space="preserve"> مقصود را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آنها بدست آورد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بعض</w:t>
      </w:r>
      <w:r>
        <w:rPr>
          <w:rFonts w:hint="cs"/>
          <w:rtl/>
        </w:rPr>
        <w:t>ی</w:t>
      </w:r>
      <w:r>
        <w:rPr>
          <w:rtl/>
        </w:rPr>
        <w:t xml:space="preserve"> واسطه‌ها</w:t>
      </w:r>
      <w:r>
        <w:rPr>
          <w:rFonts w:hint="cs"/>
          <w:rtl/>
        </w:rPr>
        <w:t>ی</w:t>
      </w:r>
      <w:r>
        <w:rPr>
          <w:rtl/>
        </w:rPr>
        <w:t xml:space="preserve"> اجداد آن حضرت از عدنان تا حضرت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چ</w:t>
      </w:r>
      <w:r>
        <w:rPr>
          <w:rFonts w:hint="eastAsia"/>
          <w:rtl/>
        </w:rPr>
        <w:t>هار</w:t>
      </w:r>
      <w:r>
        <w:rPr>
          <w:rtl/>
        </w:rPr>
        <w:t xml:space="preserve"> نفر دانسته‌اند</w:t>
      </w:r>
      <w:r w:rsidR="00DF5F91">
        <w:rPr>
          <w:rtl/>
        </w:rPr>
        <w:t xml:space="preserve">، </w:t>
      </w:r>
      <w:r>
        <w:rPr>
          <w:rtl/>
        </w:rPr>
        <w:t>و بعض</w:t>
      </w:r>
      <w:r>
        <w:rPr>
          <w:rFonts w:hint="cs"/>
          <w:rtl/>
        </w:rPr>
        <w:t>ی</w:t>
      </w:r>
      <w:r>
        <w:rPr>
          <w:rtl/>
        </w:rPr>
        <w:t xml:space="preserve"> چهل نفر دانسته‌اند</w:t>
      </w:r>
      <w:r w:rsidR="00DF5F91">
        <w:rPr>
          <w:rtl/>
        </w:rPr>
        <w:t xml:space="preserve">. </w:t>
      </w:r>
    </w:p>
    <w:p w:rsidR="0043609F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19</w:t>
      </w:r>
    </w:p>
    <w:p w:rsidR="001A7E95" w:rsidRDefault="00DA62F6" w:rsidP="00DA62F6">
      <w:pPr>
        <w:pStyle w:val="Heading2"/>
        <w:rPr>
          <w:rtl/>
        </w:rPr>
      </w:pPr>
      <w:r>
        <w:rPr>
          <w:rtl/>
        </w:rPr>
        <w:br w:type="page"/>
      </w:r>
      <w:bookmarkStart w:id="7" w:name="_Toc425413126"/>
      <w:r w:rsidR="0043609F">
        <w:rPr>
          <w:rtl/>
        </w:rPr>
        <w:lastRenderedPageBreak/>
        <w:t>[م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لاد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ص]</w:t>
      </w:r>
      <w:bookmarkEnd w:id="7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طلوع</w:t>
      </w:r>
      <w:r>
        <w:rPr>
          <w:rtl/>
        </w:rPr>
        <w:t xml:space="preserve">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وجود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رسول</w:t>
      </w:r>
      <w:r>
        <w:rPr>
          <w:rtl/>
        </w:rPr>
        <w:t xml:space="preserve"> اکرم حضرت محمّد بن عبد اللّه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روز جمعه 17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الأوّل سال عام الف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بعد از طلوع فجر (قبل از طلوع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) در مکّه معظّمه در عصر پادشاه</w:t>
      </w:r>
      <w:r>
        <w:rPr>
          <w:rFonts w:hint="cs"/>
          <w:rtl/>
        </w:rPr>
        <w:t>ی</w:t>
      </w:r>
      <w:r>
        <w:rPr>
          <w:rtl/>
        </w:rPr>
        <w:t xml:space="preserve"> پادشاه دادگر </w:t>
      </w:r>
      <w:r w:rsidRPr="00DA62F6">
        <w:rPr>
          <w:rStyle w:val="libFootnotenumChar"/>
          <w:rtl/>
        </w:rPr>
        <w:t xml:space="preserve">«1» </w:t>
      </w:r>
      <w:r>
        <w:rPr>
          <w:rtl/>
        </w:rPr>
        <w:t>در خانه‌ا</w:t>
      </w:r>
      <w:r>
        <w:rPr>
          <w:rFonts w:hint="cs"/>
          <w:rtl/>
        </w:rPr>
        <w:t>ی</w:t>
      </w:r>
      <w:r>
        <w:rPr>
          <w:rtl/>
        </w:rPr>
        <w:t xml:space="preserve"> که بعدها معروف به خانه محمد بن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خانه</w:t>
      </w:r>
      <w:r w:rsidR="00DF5F91">
        <w:rPr>
          <w:rtl/>
        </w:rPr>
        <w:t xml:space="preserve">، </w:t>
      </w:r>
      <w:r>
        <w:rPr>
          <w:rtl/>
        </w:rPr>
        <w:t>ملک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آن را به عق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بعدا فرزندان عق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 را به محمد بن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حجّاج بن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ثقف</w:t>
      </w:r>
      <w:r>
        <w:rPr>
          <w:rFonts w:hint="cs"/>
          <w:rtl/>
        </w:rPr>
        <w:t>ی</w:t>
      </w:r>
      <w:r>
        <w:rPr>
          <w:rtl/>
        </w:rPr>
        <w:t xml:space="preserve"> فروختند</w:t>
      </w:r>
      <w:r w:rsidR="00DF5F91">
        <w:rPr>
          <w:rtl/>
        </w:rPr>
        <w:t xml:space="preserve">، </w:t>
      </w:r>
      <w:r>
        <w:rPr>
          <w:rtl/>
        </w:rPr>
        <w:t>و او آن را جزء خانه خود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عصر خلافت هارون (پنجم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عباس</w:t>
      </w:r>
      <w:r>
        <w:rPr>
          <w:rFonts w:hint="cs"/>
          <w:rtl/>
        </w:rPr>
        <w:t>ی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زران</w:t>
      </w:r>
      <w:r>
        <w:rPr>
          <w:rtl/>
        </w:rPr>
        <w:t xml:space="preserve"> مادر هارون آن را گرفت و خراب کرد و در جا</w:t>
      </w:r>
      <w:r>
        <w:rPr>
          <w:rFonts w:hint="cs"/>
          <w:rtl/>
        </w:rPr>
        <w:t>ی</w:t>
      </w:r>
      <w:r>
        <w:rPr>
          <w:rtl/>
        </w:rPr>
        <w:t xml:space="preserve"> آن مسجد</w:t>
      </w:r>
      <w:r>
        <w:rPr>
          <w:rFonts w:hint="cs"/>
          <w:rtl/>
        </w:rPr>
        <w:t>ی</w:t>
      </w:r>
      <w:r>
        <w:rPr>
          <w:rtl/>
        </w:rPr>
        <w:t xml:space="preserve"> بنا نمود</w:t>
      </w:r>
      <w:r w:rsidR="00DF5F91">
        <w:rPr>
          <w:rtl/>
        </w:rPr>
        <w:t xml:space="preserve">، </w:t>
      </w:r>
      <w:r>
        <w:rPr>
          <w:rtl/>
        </w:rPr>
        <w:t>و هم اکنون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مسجد در مکّه موجود است و محلّ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مسلمانان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در آن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خوانند</w:t>
      </w:r>
      <w:r>
        <w:rPr>
          <w:rtl/>
        </w:rPr>
        <w:t xml:space="preserve"> </w:t>
      </w:r>
      <w:r w:rsidRPr="00DA62F6">
        <w:rPr>
          <w:rStyle w:val="libFootnotenumChar"/>
          <w:rtl/>
        </w:rPr>
        <w:t>«2»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روز 27 ماه رجب [در چهل سالگ</w:t>
      </w:r>
      <w:r>
        <w:rPr>
          <w:rFonts w:hint="cs"/>
          <w:rtl/>
        </w:rPr>
        <w:t>ی</w:t>
      </w:r>
      <w:r>
        <w:rPr>
          <w:rtl/>
        </w:rPr>
        <w:t>] مبعوث به رسالت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DA62F6">
      <w:pPr>
        <w:pStyle w:val="libFootnote"/>
        <w:rPr>
          <w:rtl/>
        </w:rPr>
      </w:pPr>
      <w:r>
        <w:rPr>
          <w:rtl/>
        </w:rPr>
        <w:t>(1) در مورد دادگر</w:t>
      </w:r>
      <w:r>
        <w:rPr>
          <w:rFonts w:hint="cs"/>
          <w:rtl/>
        </w:rPr>
        <w:t>ی</w:t>
      </w:r>
      <w:r>
        <w:rPr>
          <w:rtl/>
        </w:rPr>
        <w:t xml:space="preserve"> انوش</w:t>
      </w:r>
      <w:r>
        <w:rPr>
          <w:rFonts w:hint="cs"/>
          <w:rtl/>
        </w:rPr>
        <w:t>ی</w:t>
      </w:r>
      <w:r>
        <w:rPr>
          <w:rFonts w:hint="eastAsia"/>
          <w:rtl/>
        </w:rPr>
        <w:t>روان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سخن‌ها گفته‌اند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حق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او دادگر نبود</w:t>
      </w:r>
      <w:r w:rsidR="00DF5F91">
        <w:rPr>
          <w:rtl/>
        </w:rPr>
        <w:t xml:space="preserve">، </w:t>
      </w:r>
      <w:r>
        <w:rPr>
          <w:rtl/>
        </w:rPr>
        <w:t>و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بتوان گفت که او نسبت به پدر ستمگرش قباد</w:t>
      </w:r>
      <w:r w:rsidR="00DF5F91">
        <w:rPr>
          <w:rtl/>
        </w:rPr>
        <w:t xml:space="preserve">، </w:t>
      </w:r>
      <w:r>
        <w:rPr>
          <w:rtl/>
        </w:rPr>
        <w:t>بهتر بوده است (مترجم)</w:t>
      </w:r>
    </w:p>
    <w:p w:rsidR="001A7E95" w:rsidRDefault="0043609F" w:rsidP="00DA62F6">
      <w:pPr>
        <w:pStyle w:val="libFootnote"/>
        <w:rPr>
          <w:rtl/>
        </w:rPr>
      </w:pPr>
      <w:r>
        <w:rPr>
          <w:rtl/>
        </w:rPr>
        <w:t>(2) قول مشهور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در مورد روز تولّد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قول است که در بالا گفته شد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 w:rsidR="00DA62F6">
        <w:rPr>
          <w:rtl/>
        </w:rPr>
        <w:t xml:space="preserve"> اکثر اهل تسنّن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جهان گشود</w:t>
      </w:r>
      <w:r w:rsidR="00DF5F91">
        <w:rPr>
          <w:rtl/>
        </w:rPr>
        <w:t xml:space="preserve">. </w:t>
      </w:r>
      <w:r>
        <w:rPr>
          <w:rtl/>
        </w:rPr>
        <w:t>اقوال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معروف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وجود دارد (متر</w:t>
      </w:r>
      <w:r>
        <w:rPr>
          <w:rFonts w:hint="eastAsia"/>
          <w:rtl/>
        </w:rPr>
        <w:t>جم</w:t>
      </w:r>
      <w:r>
        <w:rPr>
          <w:rtl/>
        </w:rPr>
        <w:t>)</w:t>
      </w:r>
      <w:r w:rsidR="00DA62F6" w:rsidRPr="00DA62F6">
        <w:rPr>
          <w:rFonts w:hint="eastAsia"/>
          <w:rtl/>
        </w:rPr>
        <w:t xml:space="preserve"> </w:t>
      </w:r>
      <w:r w:rsidR="00DA62F6">
        <w:rPr>
          <w:rFonts w:hint="eastAsia"/>
          <w:rtl/>
        </w:rPr>
        <w:t>الأنوار</w:t>
      </w:r>
      <w:r w:rsidR="00DA62F6">
        <w:rPr>
          <w:rtl/>
        </w:rPr>
        <w:t xml:space="preserve"> البه</w:t>
      </w:r>
      <w:r w:rsidR="00DA62F6">
        <w:rPr>
          <w:rFonts w:hint="cs"/>
          <w:rtl/>
        </w:rPr>
        <w:t>ی</w:t>
      </w:r>
      <w:r w:rsidR="00DA62F6">
        <w:rPr>
          <w:rFonts w:hint="eastAsia"/>
          <w:rtl/>
        </w:rPr>
        <w:t>ة</w:t>
      </w:r>
      <w:r w:rsidR="00DF5F91">
        <w:rPr>
          <w:rtl/>
        </w:rPr>
        <w:t xml:space="preserve">، </w:t>
      </w:r>
      <w:r w:rsidR="00DA62F6">
        <w:rPr>
          <w:rtl/>
        </w:rPr>
        <w:t>ص</w:t>
      </w:r>
      <w:r w:rsidR="00DF5F91">
        <w:rPr>
          <w:rtl/>
        </w:rPr>
        <w:t xml:space="preserve">: </w:t>
      </w:r>
      <w:r w:rsidR="00DA62F6">
        <w:rPr>
          <w:rtl/>
        </w:rPr>
        <w:t>20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گوشه‌ا</w:t>
      </w:r>
      <w:r>
        <w:rPr>
          <w:rFonts w:hint="cs"/>
          <w:rtl/>
        </w:rPr>
        <w:t>ی</w:t>
      </w:r>
      <w:r>
        <w:rPr>
          <w:rtl/>
        </w:rPr>
        <w:t xml:space="preserve"> از حوادث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هنگام ولادت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1-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سند خود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فرمود</w:t>
      </w:r>
      <w:r w:rsidR="00DF5F91">
        <w:rPr>
          <w:rtl/>
        </w:rPr>
        <w:t xml:space="preserve">: </w:t>
      </w:r>
      <w:r>
        <w:rPr>
          <w:rtl/>
        </w:rPr>
        <w:t>ابل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در آسمانها</w:t>
      </w:r>
      <w:r>
        <w:rPr>
          <w:rFonts w:hint="cs"/>
          <w:rtl/>
        </w:rPr>
        <w:t>ی</w:t>
      </w:r>
      <w:r>
        <w:rPr>
          <w:rtl/>
        </w:rPr>
        <w:t xml:space="preserve"> هفتگانه رفت و آمد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حضرت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متولّد شد</w:t>
      </w:r>
      <w:r w:rsidR="00DF5F91">
        <w:rPr>
          <w:rtl/>
        </w:rPr>
        <w:t xml:space="preserve">، </w:t>
      </w:r>
      <w:r>
        <w:rPr>
          <w:rtl/>
        </w:rPr>
        <w:t>از رفتن به سه آسمان</w:t>
      </w:r>
      <w:r w:rsidR="00DF5F91">
        <w:rPr>
          <w:rtl/>
        </w:rPr>
        <w:t xml:space="preserve">، </w:t>
      </w:r>
      <w:r>
        <w:rPr>
          <w:rtl/>
        </w:rPr>
        <w:t>ممنوع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چهار آسمان رفت و آمد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رسول خدا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متولّد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رفتن به همه آسمانها</w:t>
      </w:r>
      <w:r>
        <w:rPr>
          <w:rFonts w:hint="cs"/>
          <w:rtl/>
        </w:rPr>
        <w:t>ی</w:t>
      </w:r>
      <w:r>
        <w:rPr>
          <w:rtl/>
        </w:rPr>
        <w:t xml:space="preserve"> هفتگانه ممنوع شد</w:t>
      </w:r>
      <w:r w:rsidR="00DF5F91">
        <w:rPr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طانهائ</w:t>
      </w:r>
      <w:r>
        <w:rPr>
          <w:rFonts w:hint="cs"/>
          <w:rtl/>
        </w:rPr>
        <w:t>ی</w:t>
      </w:r>
      <w:r>
        <w:rPr>
          <w:rtl/>
        </w:rPr>
        <w:t xml:space="preserve"> که به سو</w:t>
      </w:r>
      <w:r>
        <w:rPr>
          <w:rFonts w:hint="cs"/>
          <w:rtl/>
        </w:rPr>
        <w:t>ی</w:t>
      </w:r>
      <w:r>
        <w:rPr>
          <w:rtl/>
        </w:rPr>
        <w:t xml:space="preserve"> آسمان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رفتند</w:t>
      </w:r>
      <w:r>
        <w:rPr>
          <w:rtl/>
        </w:rPr>
        <w:t xml:space="preserve"> بوس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Fonts w:hint="cs"/>
          <w:rtl/>
        </w:rPr>
        <w:t>ی</w:t>
      </w:r>
      <w:r>
        <w:rPr>
          <w:rtl/>
        </w:rPr>
        <w:t xml:space="preserve"> شهاب آسمان</w:t>
      </w:r>
      <w:r>
        <w:rPr>
          <w:rFonts w:hint="cs"/>
          <w:rtl/>
        </w:rPr>
        <w:t>ی</w:t>
      </w:r>
      <w:r>
        <w:rPr>
          <w:rtl/>
        </w:rPr>
        <w:t xml:space="preserve"> رانده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اوضاع آسمان (و شهابها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را در بالا) مشاهده کردند</w:t>
      </w:r>
      <w:r w:rsidR="00DF5F91">
        <w:rPr>
          <w:rtl/>
        </w:rPr>
        <w:t xml:space="preserve">، </w:t>
      </w:r>
      <w:r>
        <w:rPr>
          <w:rtl/>
        </w:rPr>
        <w:t>گمان کردند که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برپا شده</w:t>
      </w:r>
      <w:r w:rsidR="00DF5F91">
        <w:rPr>
          <w:rtl/>
        </w:rPr>
        <w:t xml:space="preserve">، </w:t>
      </w:r>
      <w:r>
        <w:rPr>
          <w:rtl/>
        </w:rPr>
        <w:t>به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نشانه برپا شدن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است که ما درباره آن از اهل کتاب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عمرو</w:t>
      </w:r>
      <w:r>
        <w:rPr>
          <w:rtl/>
        </w:rPr>
        <w:t xml:space="preserve"> بن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که از کاهنان زبردست بود گفت</w:t>
      </w:r>
      <w:r w:rsidR="00DF5F91">
        <w:rPr>
          <w:rtl/>
        </w:rPr>
        <w:t xml:space="preserve">: </w:t>
      </w:r>
      <w:r>
        <w:rPr>
          <w:rtl/>
        </w:rPr>
        <w:t>«به ستارگان آسمان که راهنما</w:t>
      </w:r>
      <w:r>
        <w:rPr>
          <w:rFonts w:hint="cs"/>
          <w:rtl/>
        </w:rPr>
        <w:t>ی</w:t>
      </w:r>
      <w:r>
        <w:rPr>
          <w:rtl/>
        </w:rPr>
        <w:t xml:space="preserve"> ما در سفرها و نشانه زمستان و تابستان ما هستند بنگر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آنها از جا</w:t>
      </w:r>
      <w:r>
        <w:rPr>
          <w:rFonts w:hint="cs"/>
          <w:rtl/>
        </w:rPr>
        <w:t>ی</w:t>
      </w:r>
      <w:r>
        <w:rPr>
          <w:rtl/>
        </w:rPr>
        <w:t xml:space="preserve"> خود پرتاب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>
        <w:rPr>
          <w:rtl/>
        </w:rPr>
        <w:t xml:space="preserve"> بدان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هنگام نابود</w:t>
      </w:r>
      <w:r>
        <w:rPr>
          <w:rFonts w:hint="cs"/>
          <w:rtl/>
        </w:rPr>
        <w:t>ی</w:t>
      </w:r>
      <w:r>
        <w:rPr>
          <w:rtl/>
        </w:rPr>
        <w:t xml:space="preserve"> همه ما و همه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اگر آنها در جا</w:t>
      </w:r>
      <w:r>
        <w:rPr>
          <w:rFonts w:hint="cs"/>
          <w:rtl/>
        </w:rPr>
        <w:t>ی</w:t>
      </w:r>
      <w:r>
        <w:rPr>
          <w:rtl/>
        </w:rPr>
        <w:t xml:space="preserve"> خود قرار دارند و ستار</w:t>
      </w:r>
      <w:r>
        <w:rPr>
          <w:rFonts w:hint="eastAsia"/>
          <w:rtl/>
        </w:rPr>
        <w:t>گان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پرتاب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حادثه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است (که آن را من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2- در همان بامداد ولادت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تمام بتها از جا</w:t>
      </w:r>
      <w:r>
        <w:rPr>
          <w:rFonts w:hint="cs"/>
          <w:rtl/>
        </w:rPr>
        <w:t>ی</w:t>
      </w:r>
      <w:r>
        <w:rPr>
          <w:rtl/>
        </w:rPr>
        <w:t xml:space="preserve"> خود کنده شده و واژگون شدند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و در همان شب تولّد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کاخ مدائن (ا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کسر</w:t>
      </w:r>
      <w:r>
        <w:rPr>
          <w:rFonts w:hint="cs"/>
          <w:rtl/>
        </w:rPr>
        <w:t>ی</w:t>
      </w:r>
      <w:r>
        <w:rPr>
          <w:rtl/>
        </w:rPr>
        <w:t>) به لرزه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آمد و چهارده کنگره (دندانه سر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>) آن فرو 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4- آب در</w:t>
      </w:r>
      <w:r>
        <w:rPr>
          <w:rFonts w:hint="cs"/>
          <w:rtl/>
        </w:rPr>
        <w:t>ی</w:t>
      </w:r>
      <w:r>
        <w:rPr>
          <w:rFonts w:hint="eastAsia"/>
          <w:rtl/>
        </w:rPr>
        <w:t>اچه</w:t>
      </w:r>
      <w:r>
        <w:rPr>
          <w:rtl/>
        </w:rPr>
        <w:t xml:space="preserve"> ساوه 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فرو رفت و خشک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آب رود سماوه [واقع 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کوفه و شام] آن قدر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شد که جار</w:t>
      </w:r>
      <w:r>
        <w:rPr>
          <w:rFonts w:hint="cs"/>
          <w:rtl/>
        </w:rPr>
        <w:t>ی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6- آتشکده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فارس خاموش شد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هزار سال قبل از آن</w:t>
      </w:r>
      <w:r w:rsidR="00DF5F91">
        <w:rPr>
          <w:rtl/>
        </w:rPr>
        <w:t xml:space="preserve">، </w:t>
      </w:r>
      <w:r>
        <w:rPr>
          <w:rtl/>
        </w:rPr>
        <w:t>همچنان روشن بود</w:t>
      </w:r>
      <w:r w:rsidR="00DF5F91">
        <w:rPr>
          <w:rtl/>
        </w:rPr>
        <w:t xml:space="preserve">. </w:t>
      </w:r>
    </w:p>
    <w:p w:rsidR="0043609F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7-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مذهب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(مؤبد مجوس) در آن شب تولّد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در عالم خواب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شتران ن</w:t>
      </w:r>
      <w:r>
        <w:rPr>
          <w:rFonts w:hint="cs"/>
          <w:rtl/>
        </w:rPr>
        <w:t>ی</w:t>
      </w:r>
      <w:r>
        <w:rPr>
          <w:rFonts w:hint="eastAsia"/>
          <w:rtl/>
        </w:rPr>
        <w:t>رومند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اسبها</w:t>
      </w:r>
      <w:r>
        <w:rPr>
          <w:rFonts w:hint="cs"/>
          <w:rtl/>
        </w:rPr>
        <w:t>ی</w:t>
      </w:r>
      <w:r>
        <w:rPr>
          <w:rtl/>
        </w:rPr>
        <w:t xml:space="preserve"> عرب</w:t>
      </w:r>
      <w:r>
        <w:rPr>
          <w:rFonts w:hint="cs"/>
          <w:rtl/>
        </w:rPr>
        <w:t>ی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از دجله گذشتند و داخل بلاد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و طاق 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کاخ شاه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وسط شکافته شد</w:t>
      </w:r>
      <w:r w:rsidR="00DF5F91">
        <w:rPr>
          <w:rtl/>
        </w:rPr>
        <w:t xml:space="preserve">، </w:t>
      </w:r>
      <w:r>
        <w:rPr>
          <w:rtl/>
        </w:rPr>
        <w:t>و از دجله که بناهائ</w:t>
      </w:r>
      <w:r>
        <w:rPr>
          <w:rFonts w:hint="cs"/>
          <w:rtl/>
        </w:rPr>
        <w:t>ی</w:t>
      </w:r>
      <w:r>
        <w:rPr>
          <w:rtl/>
        </w:rPr>
        <w:t xml:space="preserve"> در آن س</w:t>
      </w:r>
      <w:r>
        <w:rPr>
          <w:rFonts w:hint="eastAsia"/>
          <w:rtl/>
        </w:rPr>
        <w:t>اخته</w:t>
      </w:r>
      <w:r>
        <w:rPr>
          <w:rtl/>
        </w:rPr>
        <w:t xml:space="preserve"> بودند و آن را پر کرده و آبش را خشک نموده بودند</w:t>
      </w:r>
      <w:r w:rsidR="00DF5F91">
        <w:rPr>
          <w:rtl/>
        </w:rPr>
        <w:t xml:space="preserve">، </w:t>
      </w:r>
      <w:r>
        <w:rPr>
          <w:rtl/>
        </w:rPr>
        <w:t>آب جار</w:t>
      </w:r>
      <w:r>
        <w:rPr>
          <w:rFonts w:hint="cs"/>
          <w:rtl/>
        </w:rPr>
        <w:t>ی</w:t>
      </w:r>
      <w:r>
        <w:rPr>
          <w:rtl/>
        </w:rPr>
        <w:t xml:space="preserve"> شد و نور</w:t>
      </w:r>
      <w:r>
        <w:rPr>
          <w:rFonts w:hint="cs"/>
          <w:rtl/>
        </w:rPr>
        <w:t>ی</w:t>
      </w:r>
      <w:r>
        <w:rPr>
          <w:rtl/>
        </w:rPr>
        <w:t xml:space="preserve"> در آن شب از جانب حجاز پخش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تا مشرق کش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در تمام جهان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تخت</w:t>
      </w:r>
      <w:r>
        <w:rPr>
          <w:rFonts w:hint="cs"/>
          <w:rtl/>
        </w:rPr>
        <w:t>ی</w:t>
      </w:r>
      <w:r>
        <w:rPr>
          <w:rtl/>
        </w:rPr>
        <w:t xml:space="preserve"> از پادشاهان بجا</w:t>
      </w:r>
      <w:r>
        <w:rPr>
          <w:rFonts w:hint="cs"/>
          <w:rtl/>
        </w:rPr>
        <w:t>ی</w:t>
      </w:r>
      <w:r>
        <w:rPr>
          <w:rtl/>
        </w:rPr>
        <w:t xml:space="preserve"> خود نماند 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صبح آن شب واژگون شد</w:t>
      </w:r>
      <w:r w:rsidR="00DF5F91">
        <w:rPr>
          <w:rtl/>
        </w:rPr>
        <w:t xml:space="preserve">، </w:t>
      </w:r>
      <w:r>
        <w:rPr>
          <w:rtl/>
        </w:rPr>
        <w:t>و پادشاهان در آن روز لال شدند</w:t>
      </w:r>
      <w:r w:rsidR="00DF5F91">
        <w:rPr>
          <w:rtl/>
        </w:rPr>
        <w:t xml:space="preserve">، </w:t>
      </w:r>
      <w:r>
        <w:rPr>
          <w:rtl/>
        </w:rPr>
        <w:t>بطور</w:t>
      </w:r>
      <w:r>
        <w:rPr>
          <w:rFonts w:hint="cs"/>
          <w:rtl/>
        </w:rPr>
        <w:t>ی</w:t>
      </w:r>
      <w:r>
        <w:rPr>
          <w:rtl/>
        </w:rPr>
        <w:t xml:space="preserve"> که تا شب نتو</w:t>
      </w:r>
      <w:r>
        <w:rPr>
          <w:rFonts w:hint="eastAsia"/>
          <w:rtl/>
        </w:rPr>
        <w:t>انستند</w:t>
      </w:r>
      <w:r>
        <w:rPr>
          <w:rtl/>
        </w:rPr>
        <w:t xml:space="preserve"> سخن بگو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  <w:r>
        <w:rPr>
          <w:rtl/>
        </w:rPr>
        <w:t>دانش کاهنان نابود</w:t>
      </w:r>
      <w:r w:rsidR="00DF5F91">
        <w:rPr>
          <w:rtl/>
        </w:rPr>
        <w:t xml:space="preserve">، </w:t>
      </w:r>
      <w:r>
        <w:rPr>
          <w:rtl/>
        </w:rPr>
        <w:t>و سحر ساحران ب</w:t>
      </w:r>
      <w:r>
        <w:rPr>
          <w:rFonts w:hint="cs"/>
          <w:rtl/>
        </w:rPr>
        <w:t>ی‌</w:t>
      </w:r>
      <w:r>
        <w:rPr>
          <w:rFonts w:hint="eastAsia"/>
          <w:rtl/>
        </w:rPr>
        <w:t>اثر</w:t>
      </w:r>
      <w:r>
        <w:rPr>
          <w:rtl/>
        </w:rPr>
        <w:t xml:space="preserve"> شد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همه کاهنان عرب و همزادشان (که اخبار پنهان</w:t>
      </w:r>
      <w:r>
        <w:rPr>
          <w:rFonts w:hint="cs"/>
          <w:rtl/>
        </w:rPr>
        <w:t>ی</w:t>
      </w:r>
      <w:r>
        <w:rPr>
          <w:rtl/>
        </w:rPr>
        <w:t xml:space="preserve"> را به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دادند</w:t>
      </w:r>
      <w:r>
        <w:rPr>
          <w:rtl/>
        </w:rPr>
        <w:t>) جدائ</w:t>
      </w:r>
      <w:r>
        <w:rPr>
          <w:rFonts w:hint="cs"/>
          <w:rtl/>
        </w:rPr>
        <w:t>ی</w:t>
      </w:r>
      <w:r>
        <w:rPr>
          <w:rtl/>
        </w:rPr>
        <w:t xml:space="preserve"> افتاد</w:t>
      </w:r>
      <w:r w:rsidR="00DF5F91">
        <w:rPr>
          <w:rtl/>
        </w:rPr>
        <w:t xml:space="preserve">، </w:t>
      </w:r>
      <w:r>
        <w:rPr>
          <w:rtl/>
        </w:rPr>
        <w:t>و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عرب</w:t>
      </w:r>
      <w:r w:rsidR="00DF5F91">
        <w:rPr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مقام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و با عنوان «آل اللّه» (دودمان خدا)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به آنها «آل اللّه» گفتند که آنها در مکّه کنار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اللّه الحرام (کعبه) بودند»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گزارش</w:t>
      </w:r>
      <w:r>
        <w:rPr>
          <w:rtl/>
        </w:rPr>
        <w:t xml:space="preserve"> آمنه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از هنگام ولادت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F74B04" w:rsidRPr="00F74B04">
        <w:rPr>
          <w:rStyle w:val="libAlaemChar"/>
          <w:rtl/>
        </w:rPr>
        <w:t>صلى‌الله‌عليه‌وآله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حضرت آمنه [مادر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>]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tl/>
        </w:rPr>
        <w:t xml:space="preserve">: </w:t>
      </w:r>
      <w:r w:rsidR="0043609F">
        <w:rPr>
          <w:rtl/>
        </w:rPr>
        <w:t>سوگند به خدا</w:t>
      </w:r>
      <w:r w:rsidR="00DF5F91">
        <w:rPr>
          <w:rtl/>
        </w:rPr>
        <w:t xml:space="preserve">، </w:t>
      </w:r>
      <w:r w:rsidR="0043609F">
        <w:rPr>
          <w:rtl/>
        </w:rPr>
        <w:t>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فرزندم قدم به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نهاد</w:t>
      </w:r>
      <w:r w:rsidR="00DF5F91">
        <w:rPr>
          <w:rtl/>
        </w:rPr>
        <w:t xml:space="preserve">، </w:t>
      </w:r>
      <w:r w:rsidR="0043609F">
        <w:rPr>
          <w:rtl/>
        </w:rPr>
        <w:t>دستش را بر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گذاشت و سرش را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آسمان بلند کرد</w:t>
      </w:r>
      <w:r w:rsidR="00DF5F91">
        <w:rPr>
          <w:rtl/>
        </w:rPr>
        <w:t xml:space="preserve">، </w:t>
      </w:r>
      <w:r w:rsidR="0043609F">
        <w:rPr>
          <w:rtl/>
        </w:rPr>
        <w:t>و به آسمان نگر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سپس نور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او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شد و همه جا را روشن نمود</w:t>
      </w:r>
      <w:r w:rsidR="00DF5F91">
        <w:rPr>
          <w:rtl/>
        </w:rPr>
        <w:t xml:space="preserve">، </w:t>
      </w:r>
      <w:r w:rsidR="0043609F">
        <w:rPr>
          <w:rtl/>
        </w:rPr>
        <w:t>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آ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نور</w:t>
      </w:r>
      <w:r w:rsidR="00DF5F91">
        <w:rPr>
          <w:rtl/>
        </w:rPr>
        <w:t xml:space="preserve">، </w:t>
      </w:r>
      <w:r w:rsidR="0043609F">
        <w:rPr>
          <w:rtl/>
        </w:rPr>
        <w:t>صدائ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 w:rsidR="0043609F">
        <w:rPr>
          <w:rtl/>
        </w:rPr>
        <w:t xml:space="preserve"> که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انّک</w:t>
      </w:r>
      <w:r>
        <w:rPr>
          <w:rtl/>
        </w:rPr>
        <w:t xml:space="preserve"> قد ولّدت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النّاس فسمّ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محمّدا</w:t>
      </w:r>
      <w:r w:rsidR="00DF5F91">
        <w:rPr>
          <w:rtl/>
        </w:rPr>
        <w:t xml:space="preserve">: </w:t>
      </w:r>
      <w:r>
        <w:rPr>
          <w:rtl/>
        </w:rPr>
        <w:t>«همانا تو</w:t>
      </w:r>
      <w:r w:rsidR="00DF5F91">
        <w:rPr>
          <w:rtl/>
        </w:rPr>
        <w:t xml:space="preserve">، </w:t>
      </w:r>
      <w:r>
        <w:rPr>
          <w:rtl/>
        </w:rPr>
        <w:t>سرور و آقا</w:t>
      </w:r>
      <w:r>
        <w:rPr>
          <w:rFonts w:hint="cs"/>
          <w:rtl/>
        </w:rPr>
        <w:t>ی</w:t>
      </w:r>
      <w:r>
        <w:rPr>
          <w:rtl/>
        </w:rPr>
        <w:t xml:space="preserve"> همه انسانها را زائ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نام او را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بگذارد»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شکر</w:t>
      </w:r>
      <w:r>
        <w:rPr>
          <w:rtl/>
        </w:rPr>
        <w:t xml:space="preserve"> و سپاس عبد المطّلب‌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آن پس</w:t>
      </w:r>
      <w:r w:rsidR="00DF5F91">
        <w:rPr>
          <w:rtl/>
        </w:rPr>
        <w:t xml:space="preserve">، </w:t>
      </w:r>
      <w:r>
        <w:rPr>
          <w:rtl/>
        </w:rPr>
        <w:t>آن مولود گرام</w:t>
      </w:r>
      <w:r>
        <w:rPr>
          <w:rFonts w:hint="cs"/>
          <w:rtl/>
        </w:rPr>
        <w:t>ی</w:t>
      </w:r>
      <w:r>
        <w:rPr>
          <w:rtl/>
        </w:rPr>
        <w:t xml:space="preserve"> را نزد عبد المطّلب (جدّ اوّل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آله آوردند تا او را بب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  <w:r>
        <w:rPr>
          <w:rtl/>
        </w:rPr>
        <w:t>عبد المطّلب</w:t>
      </w:r>
      <w:r w:rsidR="00DF5F91">
        <w:rPr>
          <w:rtl/>
        </w:rPr>
        <w:t xml:space="preserve">، </w:t>
      </w:r>
      <w:r>
        <w:rPr>
          <w:rtl/>
        </w:rPr>
        <w:t>آنچه را که مادر آن مولود (آمنه) در شأن آن کودک گفته بود</w:t>
      </w:r>
      <w:r w:rsidR="00DF5F91">
        <w:rPr>
          <w:rtl/>
        </w:rPr>
        <w:t xml:space="preserve">،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کودک را به بغل گرفت 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DA62F6">
      <w:pPr>
        <w:pStyle w:val="libAie"/>
        <w:rPr>
          <w:rtl/>
        </w:rPr>
      </w:pPr>
      <w:r>
        <w:rPr>
          <w:rFonts w:hint="eastAsia"/>
          <w:rtl/>
        </w:rPr>
        <w:t>الحمد</w:t>
      </w:r>
      <w:r>
        <w:rPr>
          <w:rtl/>
        </w:rPr>
        <w:t xml:space="preserve"> للّه الّذ</w:t>
      </w:r>
      <w:r>
        <w:rPr>
          <w:rFonts w:hint="cs"/>
          <w:rtl/>
        </w:rPr>
        <w:t>ی</w:t>
      </w:r>
      <w:r>
        <w:rPr>
          <w:rtl/>
        </w:rPr>
        <w:t xml:space="preserve"> اعطان</w:t>
      </w:r>
      <w:r>
        <w:rPr>
          <w:rFonts w:hint="cs"/>
          <w:rtl/>
        </w:rPr>
        <w:t>ی‌</w:t>
      </w:r>
      <w:r>
        <w:rPr>
          <w:rFonts w:hint="eastAsia"/>
          <w:rtl/>
        </w:rPr>
        <w:t>هذا</w:t>
      </w:r>
      <w:r>
        <w:rPr>
          <w:rtl/>
        </w:rPr>
        <w:t xml:space="preserve"> الغلام الطّ</w:t>
      </w:r>
      <w:r>
        <w:rPr>
          <w:rFonts w:hint="cs"/>
          <w:rtl/>
        </w:rPr>
        <w:t>یّ</w:t>
      </w:r>
      <w:r>
        <w:rPr>
          <w:rFonts w:hint="eastAsia"/>
          <w:rtl/>
        </w:rPr>
        <w:t>ب</w:t>
      </w:r>
      <w:r>
        <w:rPr>
          <w:rtl/>
        </w:rPr>
        <w:t xml:space="preserve"> الاردان</w:t>
      </w:r>
    </w:p>
    <w:p w:rsidR="0043609F" w:rsidRDefault="0043609F" w:rsidP="00DA62F6">
      <w:pPr>
        <w:pStyle w:val="libAie"/>
        <w:rPr>
          <w:rtl/>
        </w:rPr>
      </w:pPr>
      <w:r>
        <w:rPr>
          <w:rFonts w:hint="eastAsia"/>
          <w:rtl/>
        </w:rPr>
        <w:t>قد</w:t>
      </w:r>
      <w:r>
        <w:rPr>
          <w:rtl/>
        </w:rPr>
        <w:t xml:space="preserve"> ساد ف</w:t>
      </w:r>
      <w:r>
        <w:rPr>
          <w:rFonts w:hint="cs"/>
          <w:rtl/>
        </w:rPr>
        <w:t>ی</w:t>
      </w:r>
      <w:r>
        <w:rPr>
          <w:rtl/>
        </w:rPr>
        <w:t xml:space="preserve"> المهد عل</w:t>
      </w:r>
      <w:r>
        <w:rPr>
          <w:rFonts w:hint="cs"/>
          <w:rtl/>
        </w:rPr>
        <w:t>ی</w:t>
      </w:r>
      <w:r>
        <w:rPr>
          <w:rtl/>
        </w:rPr>
        <w:t xml:space="preserve"> الغلمان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«حمد و سپاس خداوند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که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پسر پاک دامن و خوشبو را به من عطا فرمود</w:t>
      </w:r>
      <w:r>
        <w:rPr>
          <w:rtl/>
        </w:rPr>
        <w:t xml:space="preserve">، </w:t>
      </w:r>
      <w:r w:rsidR="0043609F">
        <w:rPr>
          <w:rtl/>
        </w:rPr>
        <w:t>که در گهواره بر همه کودکان آقائ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دارد»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عبد المطّلب</w:t>
      </w:r>
      <w:r w:rsidR="00DF5F91">
        <w:rPr>
          <w:rtl/>
        </w:rPr>
        <w:t xml:space="preserve">، </w:t>
      </w:r>
      <w:r>
        <w:rPr>
          <w:rtl/>
        </w:rPr>
        <w:t>آن کودک را به ارکان خانه کعبه تعو</w:t>
      </w:r>
      <w:r>
        <w:rPr>
          <w:rFonts w:hint="cs"/>
          <w:rtl/>
        </w:rPr>
        <w:t>ی</w:t>
      </w:r>
      <w:r>
        <w:rPr>
          <w:rFonts w:hint="eastAsia"/>
          <w:rtl/>
        </w:rPr>
        <w:t>ذ</w:t>
      </w:r>
      <w:r>
        <w:rPr>
          <w:rtl/>
        </w:rPr>
        <w:t xml:space="preserve"> نمود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حفظ او</w:t>
      </w:r>
      <w:r w:rsidR="00DF5F91">
        <w:rPr>
          <w:rtl/>
        </w:rPr>
        <w:t xml:space="preserve">، </w:t>
      </w:r>
      <w:r>
        <w:rPr>
          <w:rtl/>
        </w:rPr>
        <w:t>او را در پناه رکن‌ها</w:t>
      </w:r>
      <w:r>
        <w:rPr>
          <w:rFonts w:hint="cs"/>
          <w:rtl/>
        </w:rPr>
        <w:t>ی</w:t>
      </w:r>
      <w:r>
        <w:rPr>
          <w:rtl/>
        </w:rPr>
        <w:t xml:space="preserve"> خانه خدا قرار داد]</w:t>
      </w:r>
      <w:r w:rsidR="00DF5F91">
        <w:rPr>
          <w:rtl/>
        </w:rPr>
        <w:t xml:space="preserve">، </w:t>
      </w:r>
      <w:r>
        <w:rPr>
          <w:rtl/>
        </w:rPr>
        <w:t>و اشعار</w:t>
      </w:r>
      <w:r>
        <w:rPr>
          <w:rFonts w:hint="cs"/>
          <w:rtl/>
        </w:rPr>
        <w:t>ی</w:t>
      </w:r>
      <w:r>
        <w:rPr>
          <w:rtl/>
        </w:rPr>
        <w:t xml:space="preserve"> را در شأن آن نوزاد نوران</w:t>
      </w:r>
      <w:r>
        <w:rPr>
          <w:rFonts w:hint="cs"/>
          <w:rtl/>
        </w:rPr>
        <w:t>ی</w:t>
      </w:r>
      <w:r>
        <w:rPr>
          <w:rtl/>
        </w:rPr>
        <w:t xml:space="preserve"> سرود و خواند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ابل</w:t>
      </w:r>
      <w:r>
        <w:rPr>
          <w:rFonts w:hint="cs"/>
          <w:rtl/>
        </w:rPr>
        <w:t>ی</w:t>
      </w:r>
      <w:r>
        <w:rPr>
          <w:rFonts w:hint="eastAsia"/>
          <w:rtl/>
        </w:rPr>
        <w:t>س‌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حوادث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شب ولادت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ابل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با 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طانها</w:t>
      </w:r>
      <w:r>
        <w:rPr>
          <w:rtl/>
        </w:rPr>
        <w:t xml:space="preserve"> را به حضور خود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همه ش</w:t>
      </w:r>
      <w:r>
        <w:rPr>
          <w:rFonts w:hint="cs"/>
          <w:rtl/>
        </w:rPr>
        <w:t>ی</w:t>
      </w:r>
      <w:r>
        <w:rPr>
          <w:rFonts w:hint="eastAsia"/>
          <w:rtl/>
        </w:rPr>
        <w:t>طانها</w:t>
      </w:r>
      <w:r>
        <w:rPr>
          <w:rtl/>
        </w:rPr>
        <w:t xml:space="preserve"> به گرد او اجتماع کردند و به او گفتند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tl/>
        </w:rPr>
        <w:t xml:space="preserve"> افزعک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دنا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سرور ما</w:t>
      </w:r>
      <w:r w:rsidR="00DF5F91">
        <w:rPr>
          <w:rtl/>
        </w:rPr>
        <w:t xml:space="preserve">! </w:t>
      </w:r>
      <w:r>
        <w:rPr>
          <w:rtl/>
        </w:rPr>
        <w:t>چه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تو را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ب</w:t>
      </w:r>
      <w:r>
        <w:rPr>
          <w:rFonts w:hint="cs"/>
          <w:rtl/>
        </w:rPr>
        <w:t>ی‌</w:t>
      </w:r>
      <w:r>
        <w:rPr>
          <w:rFonts w:hint="eastAsia"/>
          <w:rtl/>
        </w:rPr>
        <w:t>تاب</w:t>
      </w:r>
      <w:r>
        <w:rPr>
          <w:rtl/>
        </w:rPr>
        <w:t xml:space="preserve"> و وحشت زده کرده است</w:t>
      </w:r>
      <w:r w:rsidR="00DF5F91">
        <w:rPr>
          <w:rtl/>
        </w:rPr>
        <w:t xml:space="preserve">؟ </w:t>
      </w:r>
      <w:r>
        <w:rPr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به آنها گفت</w:t>
      </w:r>
      <w:r w:rsidR="00DF5F91">
        <w:rPr>
          <w:rtl/>
        </w:rPr>
        <w:t xml:space="preserve">: </w:t>
      </w:r>
      <w:r>
        <w:rPr>
          <w:rtl/>
        </w:rPr>
        <w:t>«وا</w:t>
      </w:r>
      <w:r>
        <w:rPr>
          <w:rFonts w:hint="cs"/>
          <w:rtl/>
        </w:rPr>
        <w:t>ی</w:t>
      </w:r>
      <w:r>
        <w:rPr>
          <w:rtl/>
        </w:rPr>
        <w:t xml:space="preserve"> بر شما</w:t>
      </w:r>
      <w:r w:rsidR="00DF5F91">
        <w:rPr>
          <w:rtl/>
        </w:rPr>
        <w:t xml:space="preserve">! </w:t>
      </w:r>
      <w:r>
        <w:rPr>
          <w:rtl/>
        </w:rPr>
        <w:t>امشب وضع آسمان و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دگرگون شده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نشانه آن است که 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حادثه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رخ داده</w:t>
      </w:r>
      <w:r w:rsidR="00DF5F91">
        <w:rPr>
          <w:rtl/>
        </w:rPr>
        <w:t xml:space="preserve">، </w:t>
      </w:r>
      <w:r>
        <w:rPr>
          <w:rtl/>
        </w:rPr>
        <w:t>که از زمان عروج حضرت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تاکنون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اتّفاق</w:t>
      </w:r>
      <w:r>
        <w:rPr>
          <w:rFonts w:hint="cs"/>
          <w:rtl/>
        </w:rPr>
        <w:t>ی</w:t>
      </w:r>
      <w:r>
        <w:rPr>
          <w:rtl/>
        </w:rPr>
        <w:t xml:space="preserve"> رخ نداده است</w:t>
      </w:r>
      <w:r w:rsidR="00DF5F91">
        <w:rPr>
          <w:rtl/>
        </w:rPr>
        <w:t xml:space="preserve">، </w:t>
      </w:r>
      <w:r>
        <w:rPr>
          <w:rtl/>
        </w:rPr>
        <w:t>پراکنده 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جستجو بپرداز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حادثه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tl/>
        </w:rPr>
        <w:t>ست که رخ داده است</w:t>
      </w:r>
      <w:r w:rsidR="00DF5F91">
        <w:rPr>
          <w:rtl/>
        </w:rPr>
        <w:t xml:space="preserve">؟! 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طانها</w:t>
      </w:r>
      <w:r>
        <w:rPr>
          <w:rtl/>
        </w:rPr>
        <w:t xml:space="preserve"> در سراسر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پراکنده شدند</w:t>
      </w:r>
      <w:r w:rsidR="00DF5F91">
        <w:rPr>
          <w:rtl/>
        </w:rPr>
        <w:t xml:space="preserve">، </w:t>
      </w:r>
      <w:r>
        <w:rPr>
          <w:rtl/>
        </w:rPr>
        <w:t>و سپس نزد ابل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آمده و گفتند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تازه‌ا</w:t>
      </w:r>
      <w:r>
        <w:rPr>
          <w:rFonts w:hint="cs"/>
          <w:rtl/>
        </w:rPr>
        <w:t>ی</w:t>
      </w:r>
      <w:r>
        <w:rPr>
          <w:rtl/>
        </w:rPr>
        <w:t xml:space="preserve"> 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Pr="0046183E" w:rsidRDefault="0043609F" w:rsidP="0046183E">
      <w:pPr>
        <w:pStyle w:val="libNormal"/>
        <w:rPr>
          <w:rtl/>
        </w:rPr>
      </w:pPr>
      <w:r w:rsidRPr="0046183E">
        <w:rPr>
          <w:rFonts w:hint="eastAsia"/>
          <w:rtl/>
        </w:rPr>
        <w:t>ابل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س</w:t>
      </w:r>
      <w:r w:rsidRPr="0046183E">
        <w:rPr>
          <w:rtl/>
        </w:rPr>
        <w:t xml:space="preserve"> گفت</w:t>
      </w:r>
      <w:r w:rsidR="00DF5F91">
        <w:rPr>
          <w:rtl/>
        </w:rPr>
        <w:t xml:space="preserve">: </w:t>
      </w:r>
      <w:r w:rsidRPr="0046183E">
        <w:rPr>
          <w:rtl/>
        </w:rPr>
        <w:t>«من خود برا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ا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ن</w:t>
      </w:r>
      <w:r w:rsidRPr="0046183E">
        <w:rPr>
          <w:rtl/>
        </w:rPr>
        <w:t xml:space="preserve"> کار مهم (جستجو و پ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دا</w:t>
      </w:r>
      <w:r w:rsidRPr="0046183E">
        <w:rPr>
          <w:rtl/>
        </w:rPr>
        <w:t xml:space="preserve"> کردن حادثه) سزاوارتر از شما هستم»</w:t>
      </w:r>
      <w:r w:rsidR="00DF5F91">
        <w:rPr>
          <w:rtl/>
        </w:rPr>
        <w:t xml:space="preserve">، </w:t>
      </w:r>
      <w:r w:rsidRPr="0046183E">
        <w:rPr>
          <w:rtl/>
        </w:rPr>
        <w:t>آنگاه ابل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س</w:t>
      </w:r>
      <w:r w:rsidRPr="0046183E">
        <w:rPr>
          <w:rtl/>
        </w:rPr>
        <w:t xml:space="preserve"> به صورت گنجشک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در آمد و از جانب کوه حراء که در 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ک</w:t>
      </w:r>
      <w:r w:rsidRPr="0046183E">
        <w:rPr>
          <w:rtl/>
        </w:rPr>
        <w:t xml:space="preserve"> فرسخ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مکّه قرار دارد</w:t>
      </w:r>
      <w:r w:rsidR="00DF5F91">
        <w:rPr>
          <w:rtl/>
        </w:rPr>
        <w:t xml:space="preserve">، </w:t>
      </w:r>
      <w:r w:rsidRPr="0046183E">
        <w:rPr>
          <w:rtl/>
        </w:rPr>
        <w:t>وارد مکّه شد</w:t>
      </w:r>
      <w:r w:rsidR="00DF5F91">
        <w:rPr>
          <w:rtl/>
        </w:rPr>
        <w:t xml:space="preserve">. </w:t>
      </w:r>
      <w:r w:rsidRPr="0046183E">
        <w:rPr>
          <w:rtl/>
        </w:rPr>
        <w:t>در ا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ن</w:t>
      </w:r>
      <w:r w:rsidRPr="0046183E">
        <w:rPr>
          <w:rtl/>
        </w:rPr>
        <w:t xml:space="preserve"> هنگام جبرئ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  <w:r w:rsidRPr="0046183E">
        <w:rPr>
          <w:rtl/>
        </w:rPr>
        <w:t xml:space="preserve"> عل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ه</w:t>
      </w:r>
    </w:p>
    <w:p w:rsidR="0043609F" w:rsidRDefault="0043609F" w:rsidP="00DA62F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</w:t>
      </w:r>
    </w:p>
    <w:p w:rsidR="0043609F" w:rsidRDefault="0043609F" w:rsidP="0043609F">
      <w:pPr>
        <w:pStyle w:val="libNormal"/>
        <w:rPr>
          <w:rtl/>
        </w:rPr>
      </w:pPr>
      <w:r w:rsidRPr="0046183E">
        <w:rPr>
          <w:rFonts w:hint="eastAsia"/>
          <w:rtl/>
        </w:rPr>
        <w:t>السّلام</w:t>
      </w:r>
      <w:r>
        <w:rPr>
          <w:rtl/>
        </w:rPr>
        <w:t xml:space="preserve"> به او نه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زد</w:t>
      </w:r>
      <w:r w:rsidR="00DF5F91">
        <w:rPr>
          <w:rtl/>
        </w:rPr>
        <w:t xml:space="preserve">: </w:t>
      </w:r>
      <w:r>
        <w:rPr>
          <w:rtl/>
        </w:rPr>
        <w:t>«بازگرد</w:t>
      </w:r>
      <w:r w:rsidR="00DF5F91">
        <w:rPr>
          <w:rtl/>
        </w:rPr>
        <w:t xml:space="preserve">! </w:t>
      </w:r>
      <w:r>
        <w:rPr>
          <w:rtl/>
        </w:rPr>
        <w:t>خدا تو را لعنت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tl/>
        </w:rPr>
        <w:t xml:space="preserve">!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سؤال از تو دارم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حادثه که از امشب</w:t>
      </w:r>
      <w:r w:rsidR="00DF5F91">
        <w:rPr>
          <w:rtl/>
        </w:rPr>
        <w:t xml:space="preserve">، </w:t>
      </w:r>
      <w:r>
        <w:rPr>
          <w:rtl/>
        </w:rPr>
        <w:t>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رخ داده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جواب گفت</w:t>
      </w:r>
      <w:r w:rsidR="00DF5F91">
        <w:rPr>
          <w:rtl/>
        </w:rPr>
        <w:t xml:space="preserve">: </w:t>
      </w:r>
      <w:r w:rsidRPr="00DA62F6">
        <w:rPr>
          <w:rStyle w:val="libAieChar"/>
          <w:rtl/>
        </w:rPr>
        <w:t xml:space="preserve">«محمّد </w:t>
      </w:r>
      <w:r w:rsidR="001B3506" w:rsidRPr="001B3506">
        <w:rPr>
          <w:rStyle w:val="libAlaemChar"/>
          <w:rFonts w:eastAsia="KFGQPC Uthman Taha Naskh"/>
          <w:rtl/>
        </w:rPr>
        <w:t>صلى‌الله‌عليه‌وآله</w:t>
      </w:r>
      <w:r w:rsidRPr="00DA62F6">
        <w:rPr>
          <w:rStyle w:val="libAieChar"/>
          <w:rtl/>
        </w:rPr>
        <w:t xml:space="preserve"> چشم به جهان گشوده است»</w:t>
      </w:r>
      <w:r w:rsidR="00DF5F91">
        <w:rPr>
          <w:rStyle w:val="libAie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هل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نص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 در او بهره‌ا</w:t>
      </w:r>
      <w:r>
        <w:rPr>
          <w:rFonts w:hint="cs"/>
          <w:rtl/>
        </w:rPr>
        <w:t>ی</w:t>
      </w:r>
      <w:r>
        <w:rPr>
          <w:rtl/>
        </w:rPr>
        <w:t xml:space="preserve"> دارم</w:t>
      </w:r>
      <w:r w:rsidR="00DF5F91">
        <w:rPr>
          <w:rtl/>
        </w:rPr>
        <w:t xml:space="preserve">؟ </w:t>
      </w:r>
      <w:r>
        <w:rPr>
          <w:rtl/>
        </w:rPr>
        <w:t>» [م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توانم</w:t>
      </w:r>
      <w:r>
        <w:rPr>
          <w:rtl/>
        </w:rPr>
        <w:t xml:space="preserve"> او را فر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دهم</w:t>
      </w:r>
      <w:r w:rsidR="00DF5F91">
        <w:rPr>
          <w:rtl/>
        </w:rPr>
        <w:t xml:space="preserve">؟ 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«نه»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فف</w:t>
      </w:r>
      <w:r>
        <w:rPr>
          <w:rFonts w:hint="cs"/>
          <w:rtl/>
        </w:rPr>
        <w:t>ی</w:t>
      </w:r>
      <w:r>
        <w:rPr>
          <w:rtl/>
        </w:rPr>
        <w:t xml:space="preserve"> امّته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امّت او راه نفوذ و بهره‌گ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دارم</w:t>
      </w:r>
      <w:r w:rsidR="00DF5F91">
        <w:rPr>
          <w:rtl/>
        </w:rPr>
        <w:t xml:space="preserve">؟ </w:t>
      </w:r>
      <w:r>
        <w:rPr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رض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tl/>
        </w:rPr>
        <w:t xml:space="preserve">: </w:t>
      </w:r>
      <w:r>
        <w:rPr>
          <w:rtl/>
        </w:rPr>
        <w:t>«به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مقدار راض</w:t>
      </w:r>
      <w:r>
        <w:rPr>
          <w:rFonts w:hint="cs"/>
          <w:rtl/>
        </w:rPr>
        <w:t>ی</w:t>
      </w:r>
      <w:r>
        <w:rPr>
          <w:rtl/>
        </w:rPr>
        <w:t xml:space="preserve"> شدم»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اشعار</w:t>
      </w:r>
      <w:r>
        <w:rPr>
          <w:rFonts w:hint="cs"/>
          <w:rtl/>
        </w:rPr>
        <w:t>ی</w:t>
      </w:r>
      <w:r>
        <w:rPr>
          <w:rtl/>
        </w:rPr>
        <w:t xml:space="preserve"> در شأن ولادت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‌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بدا</w:t>
      </w:r>
      <w:r w:rsidRPr="0046183E">
        <w:rPr>
          <w:rtl/>
        </w:rPr>
        <w:t xml:space="preserve"> بمولده المسعود طالعه‌بدر الهد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و اختفت ف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ه</w:t>
      </w:r>
      <w:r w:rsidRPr="0046183E">
        <w:rPr>
          <w:rtl/>
        </w:rPr>
        <w:t xml:space="preserve"> الاضال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و</w:t>
      </w:r>
      <w:r w:rsidRPr="0046183E">
        <w:rPr>
          <w:rtl/>
        </w:rPr>
        <w:t xml:space="preserve"> زال عن رأس کسر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التّاج ح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ن</w:t>
      </w:r>
      <w:r w:rsidRPr="0046183E">
        <w:rPr>
          <w:rtl/>
        </w:rPr>
        <w:t xml:space="preserve"> علامن فوق بهرام للا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مان</w:t>
      </w:r>
      <w:r w:rsidRPr="0046183E">
        <w:rPr>
          <w:rtl/>
        </w:rPr>
        <w:t xml:space="preserve"> اکل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lastRenderedPageBreak/>
        <w:t>بخاتم</w:t>
      </w:r>
      <w:r w:rsidRPr="0046183E">
        <w:rPr>
          <w:rtl/>
        </w:rPr>
        <w:t xml:space="preserve"> الرّسل قد زلّت اساوره‌فعرشه بعد کرس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الملک مشلول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سبحان</w:t>
      </w:r>
      <w:r w:rsidRPr="0046183E">
        <w:rPr>
          <w:rtl/>
        </w:rPr>
        <w:t xml:space="preserve"> من خصّ بالاسراء رتبته‌بقربه ح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ث</w:t>
      </w:r>
      <w:r w:rsidRPr="0046183E">
        <w:rPr>
          <w:rtl/>
        </w:rPr>
        <w:t xml:space="preserve"> لا ک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ف</w:t>
      </w:r>
      <w:r w:rsidRPr="0046183E">
        <w:rPr>
          <w:rtl/>
        </w:rPr>
        <w:t xml:space="preserve"> و تمث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بالجسم</w:t>
      </w:r>
      <w:r w:rsidRPr="0046183E">
        <w:rPr>
          <w:rtl/>
        </w:rPr>
        <w:t xml:space="preserve"> اسر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به و الرّوح خادمه‌له من اللّه تعظ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م</w:t>
      </w:r>
      <w:r w:rsidRPr="0046183E">
        <w:rPr>
          <w:rtl/>
        </w:rPr>
        <w:t xml:space="preserve"> و تبج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له</w:t>
      </w:r>
      <w:r w:rsidRPr="0046183E">
        <w:rPr>
          <w:rtl/>
        </w:rPr>
        <w:t xml:space="preserve"> البراق جواد و السّماءطرق مسلوکة و دل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  <w:r w:rsidRPr="0046183E">
        <w:rPr>
          <w:rtl/>
        </w:rPr>
        <w:t xml:space="preserve"> السّ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ر</w:t>
      </w:r>
      <w:r w:rsidRPr="0046183E">
        <w:rPr>
          <w:rtl/>
        </w:rPr>
        <w:t xml:space="preserve"> جبر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له</w:t>
      </w:r>
      <w:r w:rsidRPr="0046183E">
        <w:rPr>
          <w:rtl/>
        </w:rPr>
        <w:t xml:space="preserve"> شر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عة</w:t>
      </w:r>
      <w:r w:rsidRPr="0046183E">
        <w:rPr>
          <w:rtl/>
        </w:rPr>
        <w:t xml:space="preserve"> حقّ للهد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و له‌شر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عة</w:t>
      </w:r>
      <w:r w:rsidRPr="0046183E">
        <w:rPr>
          <w:rtl/>
        </w:rPr>
        <w:t xml:space="preserve"> ف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النّد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من دونها النّ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  <w:r w:rsidR="00DA62F6" w:rsidRPr="0046183E">
        <w:rPr>
          <w:rFonts w:hint="eastAsia"/>
          <w:rtl/>
        </w:rPr>
        <w:t xml:space="preserve"> </w:t>
      </w:r>
      <w:r w:rsidRPr="0046183E">
        <w:rPr>
          <w:rtl/>
        </w:rPr>
        <w:t xml:space="preserve">و جاءه الرّوح بالقرآن 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نسخ</w:t>
      </w:r>
      <w:r w:rsidRPr="0046183E">
        <w:rPr>
          <w:rtl/>
        </w:rPr>
        <w:t xml:space="preserve"> من‌شر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عة</w:t>
      </w:r>
      <w:r w:rsidRPr="0046183E">
        <w:rPr>
          <w:rtl/>
        </w:rPr>
        <w:t xml:space="preserve"> الرّوح ما 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حو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ه</w:t>
      </w:r>
      <w:r w:rsidRPr="0046183E">
        <w:rPr>
          <w:rtl/>
        </w:rPr>
        <w:t xml:space="preserve"> انج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و</w:t>
      </w:r>
      <w:r w:rsidRPr="0046183E">
        <w:rPr>
          <w:rtl/>
        </w:rPr>
        <w:t xml:space="preserve"> کلّ اسفار توراة الکل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م</w:t>
      </w:r>
      <w:r w:rsidRPr="0046183E">
        <w:rPr>
          <w:rtl/>
        </w:rPr>
        <w:t xml:space="preserve"> لهامن بعد اسفار صبح الذّکر تعط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لولاه</w:t>
      </w:r>
      <w:r w:rsidRPr="0046183E">
        <w:rPr>
          <w:rtl/>
        </w:rPr>
        <w:t xml:space="preserve"> ما کان لا علم و لا عمل‌و لا کتاب و لا نصّ و تأو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  <w:r w:rsidR="00DA62F6" w:rsidRPr="0046183E">
        <w:rPr>
          <w:rFonts w:hint="eastAsia"/>
          <w:rtl/>
        </w:rPr>
        <w:t xml:space="preserve"> 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و</w:t>
      </w:r>
      <w:r w:rsidRPr="0046183E">
        <w:rPr>
          <w:rtl/>
        </w:rPr>
        <w:t xml:space="preserve"> لا وجود و لا انس و لا ملک‌و لا حد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ث</w:t>
      </w:r>
      <w:r w:rsidRPr="0046183E">
        <w:rPr>
          <w:rtl/>
        </w:rPr>
        <w:t xml:space="preserve"> و لا وح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و تنز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</w:p>
    <w:p w:rsidR="0043609F" w:rsidRPr="0046183E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له</w:t>
      </w:r>
      <w:r w:rsidRPr="0046183E">
        <w:rPr>
          <w:rtl/>
        </w:rPr>
        <w:t xml:space="preserve"> الخوارق فالعرجون ف</w:t>
      </w:r>
      <w:r w:rsidRPr="0046183E">
        <w:rPr>
          <w:rFonts w:hint="cs"/>
          <w:rtl/>
        </w:rPr>
        <w:t>ی</w:t>
      </w:r>
      <w:r w:rsidRPr="0046183E">
        <w:rPr>
          <w:rtl/>
        </w:rPr>
        <w:t xml:space="preserve"> 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ده‌مهنّد</w:t>
      </w:r>
      <w:r w:rsidRPr="0046183E">
        <w:rPr>
          <w:rtl/>
        </w:rPr>
        <w:t xml:space="preserve"> من س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وف</w:t>
      </w:r>
      <w:r w:rsidRPr="0046183E">
        <w:rPr>
          <w:rtl/>
        </w:rPr>
        <w:t xml:space="preserve"> اللّه مسلول</w:t>
      </w:r>
    </w:p>
    <w:p w:rsidR="001A7E95" w:rsidRDefault="0043609F" w:rsidP="0046183E">
      <w:pPr>
        <w:pStyle w:val="libBold2"/>
        <w:rPr>
          <w:rtl/>
        </w:rPr>
      </w:pPr>
      <w:r w:rsidRPr="0046183E">
        <w:rPr>
          <w:rFonts w:hint="eastAsia"/>
          <w:rtl/>
        </w:rPr>
        <w:t>حروبه</w:t>
      </w:r>
      <w:r w:rsidRPr="0046183E">
        <w:rPr>
          <w:rtl/>
        </w:rPr>
        <w:t xml:space="preserve"> و مغاز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ه</w:t>
      </w:r>
      <w:r w:rsidRPr="0046183E">
        <w:rPr>
          <w:rtl/>
        </w:rPr>
        <w:t xml:space="preserve"> لها س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ربها</w:t>
      </w:r>
      <w:r w:rsidRPr="0046183E">
        <w:rPr>
          <w:rtl/>
        </w:rPr>
        <w:t xml:space="preserve"> 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حدّث</w:t>
      </w:r>
      <w:r w:rsidRPr="0046183E">
        <w:rPr>
          <w:rtl/>
        </w:rPr>
        <w:t xml:space="preserve"> ج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  <w:r w:rsidRPr="0046183E">
        <w:rPr>
          <w:rtl/>
        </w:rPr>
        <w:t xml:space="preserve"> بعده ج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ل</w:t>
      </w:r>
      <w:r w:rsidR="0046183E" w:rsidRPr="0046183E">
        <w:rPr>
          <w:rFonts w:hint="eastAsia"/>
          <w:rtl/>
        </w:rPr>
        <w:t xml:space="preserve"> </w:t>
      </w:r>
    </w:p>
    <w:p w:rsidR="0046183E" w:rsidRPr="0046183E" w:rsidRDefault="0046183E" w:rsidP="0046183E">
      <w:pPr>
        <w:pStyle w:val="libNormal"/>
        <w:rPr>
          <w:rtl/>
        </w:rPr>
      </w:pPr>
    </w:p>
    <w:p w:rsidR="001A7E95" w:rsidRDefault="0046183E" w:rsidP="0046183E">
      <w:pPr>
        <w:pStyle w:val="libFootnote"/>
        <w:rPr>
          <w:rtl/>
        </w:rPr>
      </w:pPr>
      <w:r w:rsidRPr="0046183E">
        <w:rPr>
          <w:rFonts w:hint="eastAsia"/>
          <w:rtl/>
        </w:rPr>
        <w:t>الأنوار</w:t>
      </w:r>
      <w:r w:rsidRPr="0046183E">
        <w:rPr>
          <w:rtl/>
        </w:rPr>
        <w:t xml:space="preserve"> البه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ة</w:t>
      </w:r>
      <w:r w:rsidR="00DF5F91">
        <w:rPr>
          <w:rtl/>
        </w:rPr>
        <w:t xml:space="preserve">، </w:t>
      </w:r>
      <w:r w:rsidRPr="0046183E">
        <w:rPr>
          <w:rtl/>
        </w:rPr>
        <w:t>ص</w:t>
      </w:r>
      <w:r w:rsidR="00DF5F91">
        <w:rPr>
          <w:rtl/>
        </w:rPr>
        <w:t xml:space="preserve">: </w:t>
      </w:r>
      <w:r w:rsidRPr="0046183E">
        <w:rPr>
          <w:rtl/>
        </w:rPr>
        <w:t>24</w:t>
      </w:r>
    </w:p>
    <w:p w:rsidR="0043609F" w:rsidRDefault="0046183E" w:rsidP="0046183E">
      <w:pPr>
        <w:pStyle w:val="libBold2"/>
        <w:rPr>
          <w:rtl/>
        </w:rPr>
      </w:pPr>
      <w:r w:rsidRPr="0046183E">
        <w:rPr>
          <w:rtl/>
        </w:rPr>
        <w:br w:type="page"/>
      </w:r>
      <w:r w:rsidR="0043609F" w:rsidRPr="0046183E">
        <w:rPr>
          <w:rtl/>
        </w:rPr>
        <w:lastRenderedPageBreak/>
        <w:t xml:space="preserve"> </w:t>
      </w:r>
      <w:r w:rsidR="0043609F">
        <w:rPr>
          <w:rtl/>
        </w:rPr>
        <w:t>ترجمه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«با</w:t>
      </w:r>
      <w:r>
        <w:rPr>
          <w:rtl/>
        </w:rPr>
        <w:t xml:space="preserve"> طلوع ولادت با سعادت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ماه درخشان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آشکار شد و گمراه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پنهان گشت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از سر شاه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هنگام که بر فراز بهرام برا</w:t>
      </w:r>
      <w:r>
        <w:rPr>
          <w:rFonts w:hint="cs"/>
          <w:rtl/>
        </w:rPr>
        <w:t>ی</w:t>
      </w:r>
      <w:r>
        <w:rPr>
          <w:rtl/>
        </w:rPr>
        <w:t xml:space="preserve"> سوگند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کردن قرار داشت</w:t>
      </w:r>
      <w:r w:rsidR="00DF5F91">
        <w:rPr>
          <w:rtl/>
        </w:rPr>
        <w:t xml:space="preserve">، </w:t>
      </w:r>
      <w:r>
        <w:rPr>
          <w:rtl/>
        </w:rPr>
        <w:t>تاج شاهنشاه</w:t>
      </w:r>
      <w:r>
        <w:rPr>
          <w:rFonts w:hint="cs"/>
          <w:rtl/>
        </w:rPr>
        <w:t>ی</w:t>
      </w:r>
      <w:r>
        <w:rPr>
          <w:rtl/>
        </w:rPr>
        <w:t xml:space="preserve"> واژگون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با آمدن خاتم رسولان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آز</w:t>
      </w:r>
      <w:r>
        <w:rPr>
          <w:rFonts w:hint="cs"/>
          <w:rtl/>
        </w:rPr>
        <w:t>ی</w:t>
      </w:r>
      <w:r>
        <w:rPr>
          <w:rFonts w:hint="eastAsia"/>
          <w:rtl/>
        </w:rPr>
        <w:t>ن‌ها</w:t>
      </w:r>
      <w:r>
        <w:rPr>
          <w:rtl/>
        </w:rPr>
        <w:t xml:space="preserve"> و ز</w:t>
      </w:r>
      <w:r>
        <w:rPr>
          <w:rFonts w:hint="cs"/>
          <w:rtl/>
        </w:rPr>
        <w:t>ی</w:t>
      </w:r>
      <w:r>
        <w:rPr>
          <w:rFonts w:hint="eastAsia"/>
          <w:rtl/>
        </w:rPr>
        <w:t>ورها</w:t>
      </w:r>
      <w:r>
        <w:rPr>
          <w:rFonts w:hint="cs"/>
          <w:rtl/>
        </w:rPr>
        <w:t>ی</w:t>
      </w:r>
      <w:r>
        <w:rPr>
          <w:rtl/>
        </w:rPr>
        <w:t xml:space="preserve"> آن شاه</w:t>
      </w:r>
      <w:r w:rsidR="00DF5F91">
        <w:rPr>
          <w:rtl/>
        </w:rPr>
        <w:t xml:space="preserve">، </w:t>
      </w:r>
      <w:r>
        <w:rPr>
          <w:rtl/>
        </w:rPr>
        <w:t>لغز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فرو 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تخت و ن</w:t>
      </w:r>
      <w:r>
        <w:rPr>
          <w:rFonts w:hint="cs"/>
          <w:rtl/>
        </w:rPr>
        <w:t>ی</w:t>
      </w:r>
      <w:r>
        <w:rPr>
          <w:rFonts w:hint="eastAsia"/>
          <w:rtl/>
        </w:rPr>
        <w:t>م‌تخت</w:t>
      </w:r>
      <w:r>
        <w:rPr>
          <w:rtl/>
        </w:rPr>
        <w:t xml:space="preserve"> او لنگ و لرزان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پاک</w:t>
      </w:r>
      <w:r>
        <w:rPr>
          <w:rtl/>
        </w:rPr>
        <w:t xml:space="preserve"> و منزّه است آن خداوند</w:t>
      </w:r>
      <w:r>
        <w:rPr>
          <w:rFonts w:hint="cs"/>
          <w:rtl/>
        </w:rPr>
        <w:t>ی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به معراج و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 آسمانها</w:t>
      </w:r>
      <w:r w:rsidR="00DF5F91">
        <w:rPr>
          <w:rtl/>
        </w:rPr>
        <w:t xml:space="preserve">، </w:t>
      </w:r>
      <w:r>
        <w:rPr>
          <w:rtl/>
        </w:rPr>
        <w:t>و درجات عال</w:t>
      </w:r>
      <w:r>
        <w:rPr>
          <w:rFonts w:hint="cs"/>
          <w:rtl/>
        </w:rPr>
        <w:t>ی</w:t>
      </w:r>
      <w:r>
        <w:rPr>
          <w:rtl/>
        </w:rPr>
        <w:t xml:space="preserve"> اختصاص داد</w:t>
      </w:r>
      <w:r w:rsidR="00DF5F91">
        <w:rPr>
          <w:rtl/>
        </w:rPr>
        <w:t xml:space="preserve">، </w:t>
      </w:r>
      <w:r>
        <w:rPr>
          <w:rtl/>
        </w:rPr>
        <w:t>و او را در مقام قرب خود که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tl/>
        </w:rPr>
        <w:t xml:space="preserve"> آن را توص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کرد و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آن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جا</w:t>
      </w:r>
      <w:r>
        <w:rPr>
          <w:rFonts w:hint="cs"/>
          <w:rtl/>
        </w:rPr>
        <w:t>ی</w:t>
      </w:r>
      <w:r>
        <w:rPr>
          <w:rtl/>
        </w:rPr>
        <w:t xml:space="preserve">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جسم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امبرش</w:t>
      </w:r>
      <w:r>
        <w:rPr>
          <w:rtl/>
        </w:rPr>
        <w:t xml:space="preserve"> را در حال</w:t>
      </w:r>
      <w:r>
        <w:rPr>
          <w:rFonts w:hint="cs"/>
          <w:rtl/>
        </w:rPr>
        <w:t>ی</w:t>
      </w:r>
      <w:r>
        <w:rPr>
          <w:rtl/>
        </w:rPr>
        <w:t xml:space="preserve"> که روح او (جبرئ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>) خادم او بود به سو</w:t>
      </w:r>
      <w:r>
        <w:rPr>
          <w:rFonts w:hint="cs"/>
          <w:rtl/>
        </w:rPr>
        <w:t>ی</w:t>
      </w:r>
      <w:r>
        <w:rPr>
          <w:rtl/>
        </w:rPr>
        <w:t xml:space="preserve"> آسمانها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احترام و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قدردان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نائل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خداوند</w:t>
      </w:r>
      <w:r>
        <w:rPr>
          <w:rtl/>
        </w:rPr>
        <w:t xml:space="preserve"> مرکب براق راهوار</w:t>
      </w:r>
      <w:r w:rsidR="00DF5F91">
        <w:rPr>
          <w:rtl/>
        </w:rPr>
        <w:t xml:space="preserve">، </w:t>
      </w:r>
      <w:r>
        <w:rPr>
          <w:rtl/>
        </w:rPr>
        <w:t>و راهها</w:t>
      </w:r>
      <w:r>
        <w:rPr>
          <w:rFonts w:hint="cs"/>
          <w:rtl/>
        </w:rPr>
        <w:t>ی</w:t>
      </w:r>
      <w:r>
        <w:rPr>
          <w:rtl/>
        </w:rPr>
        <w:t xml:space="preserve"> هموار آسمانها را در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نهاد</w:t>
      </w:r>
      <w:r w:rsidR="00DF5F91">
        <w:rPr>
          <w:rtl/>
        </w:rPr>
        <w:t xml:space="preserve">، </w:t>
      </w:r>
      <w:r>
        <w:rPr>
          <w:rtl/>
        </w:rPr>
        <w:t>و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را راهنما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انسانها</w:t>
      </w:r>
      <w:r w:rsidR="00DF5F91">
        <w:rPr>
          <w:rtl/>
        </w:rPr>
        <w:t xml:space="preserve">، </w:t>
      </w:r>
      <w:r>
        <w:rPr>
          <w:rtl/>
        </w:rPr>
        <w:t>صاحب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حقّ است</w:t>
      </w:r>
      <w:r w:rsidR="00DF5F91">
        <w:rPr>
          <w:rtl/>
        </w:rPr>
        <w:t xml:space="preserve">، </w:t>
      </w:r>
      <w:r>
        <w:rPr>
          <w:rtl/>
        </w:rPr>
        <w:t>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Fonts w:hint="cs"/>
          <w:rtl/>
        </w:rPr>
        <w:t>ی</w:t>
      </w:r>
      <w:r>
        <w:rPr>
          <w:rtl/>
        </w:rPr>
        <w:t xml:space="preserve"> که آن چنان پربرکت است که بر فراز امور پربرکت قرار 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قرآن را بر او (پ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>- ص) نازل کرد</w:t>
      </w:r>
      <w:r w:rsidR="00DF5F91">
        <w:rPr>
          <w:rtl/>
        </w:rPr>
        <w:t xml:space="preserve">، </w:t>
      </w:r>
      <w:r>
        <w:rPr>
          <w:rtl/>
        </w:rPr>
        <w:t>قرآن</w:t>
      </w:r>
      <w:r>
        <w:rPr>
          <w:rFonts w:hint="cs"/>
          <w:rtl/>
        </w:rPr>
        <w:t>ی</w:t>
      </w:r>
      <w:r>
        <w:rPr>
          <w:rtl/>
        </w:rPr>
        <w:t xml:space="preserve"> که ناسخ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دستورها</w:t>
      </w:r>
      <w:r>
        <w:rPr>
          <w:rFonts w:hint="cs"/>
          <w:rtl/>
        </w:rPr>
        <w:t>ی</w:t>
      </w:r>
      <w:r>
        <w:rPr>
          <w:rtl/>
        </w:rPr>
        <w:t xml:space="preserve"> کتاب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همه سفرها (جزوه‌ها) </w:t>
      </w:r>
      <w:r>
        <w:rPr>
          <w:rFonts w:hint="cs"/>
          <w:rtl/>
        </w:rPr>
        <w:t>ی</w:t>
      </w:r>
      <w:r>
        <w:rPr>
          <w:rtl/>
        </w:rPr>
        <w:t xml:space="preserve"> کتاب تورات</w:t>
      </w:r>
      <w:r w:rsidR="00DF5F91">
        <w:rPr>
          <w:rtl/>
        </w:rPr>
        <w:t xml:space="preserve">، </w:t>
      </w:r>
      <w:r>
        <w:rPr>
          <w:rtl/>
        </w:rPr>
        <w:t>که بر حضرت موس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Pr="0046183E" w:rsidRDefault="0043609F" w:rsidP="0046183E">
      <w:pPr>
        <w:pStyle w:val="libFootnote"/>
        <w:rPr>
          <w:rtl/>
        </w:rPr>
      </w:pPr>
      <w:r w:rsidRPr="0046183E">
        <w:rPr>
          <w:rFonts w:hint="eastAsia"/>
          <w:rtl/>
        </w:rPr>
        <w:t>الأنوار</w:t>
      </w:r>
      <w:r w:rsidRPr="0046183E">
        <w:rPr>
          <w:rtl/>
        </w:rPr>
        <w:t xml:space="preserve"> البه</w:t>
      </w:r>
      <w:r w:rsidRPr="0046183E">
        <w:rPr>
          <w:rFonts w:hint="cs"/>
          <w:rtl/>
        </w:rPr>
        <w:t>ی</w:t>
      </w:r>
      <w:r w:rsidRPr="0046183E">
        <w:rPr>
          <w:rFonts w:hint="eastAsia"/>
          <w:rtl/>
        </w:rPr>
        <w:t>ة</w:t>
      </w:r>
      <w:r w:rsidR="00DF5F91">
        <w:rPr>
          <w:rtl/>
        </w:rPr>
        <w:t xml:space="preserve">، </w:t>
      </w:r>
      <w:r w:rsidRPr="0046183E">
        <w:rPr>
          <w:rtl/>
        </w:rPr>
        <w:t>ص</w:t>
      </w:r>
      <w:r w:rsidR="00DF5F91">
        <w:rPr>
          <w:rtl/>
        </w:rPr>
        <w:t xml:space="preserve">: </w:t>
      </w:r>
      <w:r w:rsidRPr="0046183E">
        <w:rPr>
          <w:rtl/>
        </w:rPr>
        <w:t>25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نازل شده</w:t>
      </w:r>
      <w:r w:rsidR="00DF5F91">
        <w:rPr>
          <w:rtl/>
        </w:rPr>
        <w:t xml:space="preserve">، </w:t>
      </w:r>
      <w:r>
        <w:rPr>
          <w:rtl/>
        </w:rPr>
        <w:t>پس از درخشش بامداد روشن</w:t>
      </w:r>
      <w:r>
        <w:rPr>
          <w:rFonts w:hint="cs"/>
          <w:rtl/>
        </w:rPr>
        <w:t>ی‌</w:t>
      </w:r>
      <w:r>
        <w:rPr>
          <w:rFonts w:hint="eastAsia"/>
          <w:rtl/>
        </w:rPr>
        <w:t>بخش</w:t>
      </w:r>
      <w:r>
        <w:rPr>
          <w:rtl/>
        </w:rPr>
        <w:t xml:space="preserve"> قرآن</w:t>
      </w:r>
      <w:r w:rsidR="00DF5F91">
        <w:rPr>
          <w:rtl/>
        </w:rPr>
        <w:t xml:space="preserve">، </w:t>
      </w:r>
      <w:r>
        <w:rPr>
          <w:rtl/>
        </w:rPr>
        <w:t>نسخ و تعط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اگر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نبود</w:t>
      </w:r>
      <w:r w:rsidR="00DF5F91">
        <w:rPr>
          <w:rtl/>
        </w:rPr>
        <w:t xml:space="preserve">، </w:t>
      </w:r>
      <w:r>
        <w:rPr>
          <w:rtl/>
        </w:rPr>
        <w:t>علم و عمل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نبود</w:t>
      </w:r>
      <w:r w:rsidR="00DF5F91">
        <w:rPr>
          <w:rtl/>
        </w:rPr>
        <w:t xml:space="preserve">، </w:t>
      </w:r>
      <w:r>
        <w:rPr>
          <w:rtl/>
        </w:rPr>
        <w:t>و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از کتاب و دستورها</w:t>
      </w:r>
      <w:r>
        <w:rPr>
          <w:rFonts w:hint="cs"/>
          <w:rtl/>
        </w:rPr>
        <w:t>ی</w:t>
      </w:r>
      <w:r>
        <w:rPr>
          <w:rtl/>
        </w:rPr>
        <w:t xml:space="preserve"> آشکار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آشکار اله</w:t>
      </w:r>
      <w:r>
        <w:rPr>
          <w:rFonts w:hint="cs"/>
          <w:rtl/>
        </w:rPr>
        <w:t>ی</w:t>
      </w:r>
      <w:r>
        <w:rPr>
          <w:rtl/>
        </w:rPr>
        <w:t xml:space="preserve"> خبر</w:t>
      </w:r>
      <w:r>
        <w:rPr>
          <w:rFonts w:hint="cs"/>
          <w:rtl/>
        </w:rPr>
        <w:t>ی</w:t>
      </w:r>
      <w:r>
        <w:rPr>
          <w:rtl/>
        </w:rPr>
        <w:t xml:space="preserve"> نبود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همه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انسان و فرشته و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و وح</w:t>
      </w:r>
      <w:r>
        <w:rPr>
          <w:rFonts w:hint="cs"/>
          <w:rtl/>
        </w:rPr>
        <w:t>ی</w:t>
      </w:r>
      <w:r>
        <w:rPr>
          <w:rtl/>
        </w:rPr>
        <w:t xml:space="preserve"> و نزول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وجود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معجزات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مانند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شاخه خرما در دست او</w:t>
      </w:r>
      <w:r w:rsidR="00DF5F91">
        <w:rPr>
          <w:rtl/>
        </w:rPr>
        <w:t xml:space="preserve">، </w:t>
      </w:r>
      <w:r>
        <w:rPr>
          <w:rtl/>
        </w:rPr>
        <w:t>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 برّنده از شمش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Fonts w:hint="cs"/>
          <w:rtl/>
        </w:rPr>
        <w:t>ی</w:t>
      </w:r>
      <w:r>
        <w:rPr>
          <w:rtl/>
        </w:rPr>
        <w:t xml:space="preserve"> خدا و بر کش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از غلاف خود خواهد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جنگها</w:t>
      </w:r>
      <w:r>
        <w:rPr>
          <w:rtl/>
        </w:rPr>
        <w:t xml:space="preserve"> و نبردها</w:t>
      </w:r>
      <w:r>
        <w:rPr>
          <w:rFonts w:hint="cs"/>
          <w:rtl/>
        </w:rPr>
        <w:t>ی</w:t>
      </w:r>
      <w:r>
        <w:rPr>
          <w:rtl/>
        </w:rPr>
        <w:t xml:space="preserve">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آنچنان چشمگ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فراز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است که از عظمت آن همواره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نسلها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پس از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سخن گفته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و درسها</w:t>
      </w:r>
      <w:r>
        <w:rPr>
          <w:rFonts w:hint="cs"/>
          <w:rtl/>
        </w:rPr>
        <w:t>ی</w:t>
      </w:r>
      <w:r>
        <w:rPr>
          <w:rtl/>
        </w:rPr>
        <w:t xml:space="preserve"> تازه‌ا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آموزد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اشعار</w:t>
      </w:r>
      <w:r>
        <w:rPr>
          <w:rtl/>
        </w:rPr>
        <w:t xml:space="preserve"> جالب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ازر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کاظم ازر</w:t>
      </w:r>
      <w:r>
        <w:rPr>
          <w:rFonts w:hint="cs"/>
          <w:rtl/>
        </w:rPr>
        <w:t>ی</w:t>
      </w:r>
      <w:r>
        <w:rPr>
          <w:rtl/>
        </w:rPr>
        <w:t xml:space="preserve"> بغداد</w:t>
      </w:r>
      <w:r>
        <w:rPr>
          <w:rFonts w:hint="cs"/>
          <w:rtl/>
        </w:rPr>
        <w:t>ی</w:t>
      </w:r>
      <w:r>
        <w:rPr>
          <w:rtl/>
        </w:rPr>
        <w:t xml:space="preserve"> (ره) در اشعار خود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عس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ان اقول ف</w:t>
      </w:r>
      <w:r>
        <w:rPr>
          <w:rFonts w:hint="cs"/>
          <w:rtl/>
        </w:rPr>
        <w:t>ی</w:t>
      </w:r>
      <w:r>
        <w:rPr>
          <w:rtl/>
        </w:rPr>
        <w:t xml:space="preserve"> ذ</w:t>
      </w:r>
      <w:r>
        <w:rPr>
          <w:rFonts w:hint="cs"/>
          <w:rtl/>
        </w:rPr>
        <w:t>ی</w:t>
      </w:r>
      <w:r>
        <w:rPr>
          <w:rtl/>
        </w:rPr>
        <w:t xml:space="preserve"> معال‌علّة الکون کلّه احداها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بشّرت</w:t>
      </w:r>
      <w:r>
        <w:rPr>
          <w:rtl/>
        </w:rPr>
        <w:t xml:space="preserve"> امّة به الرّسل طرّاطربا باسمه ف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بشراها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نوّهت</w:t>
      </w:r>
      <w:r>
        <w:rPr>
          <w:rtl/>
        </w:rPr>
        <w:t xml:space="preserve"> باسمه السّماوات و الارض‌کما نوّهت بصبح ذکاها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طربت</w:t>
      </w:r>
      <w:r>
        <w:rPr>
          <w:rtl/>
        </w:rPr>
        <w:t xml:space="preserve"> لاسمه الثّر</w:t>
      </w:r>
      <w:r>
        <w:rPr>
          <w:rFonts w:hint="cs"/>
          <w:rtl/>
        </w:rPr>
        <w:t>ی</w:t>
      </w:r>
      <w:r>
        <w:rPr>
          <w:rtl/>
        </w:rPr>
        <w:t xml:space="preserve"> فاستطالت‌فوق علو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السّماء سفلاها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تجل ف</w:t>
      </w:r>
      <w:r>
        <w:rPr>
          <w:rFonts w:hint="cs"/>
          <w:rtl/>
        </w:rPr>
        <w:t>ی</w:t>
      </w:r>
      <w:r>
        <w:rPr>
          <w:rtl/>
        </w:rPr>
        <w:t xml:space="preserve"> صفات احمد فکرافه</w:t>
      </w:r>
      <w:r>
        <w:rPr>
          <w:rFonts w:hint="cs"/>
          <w:rtl/>
        </w:rPr>
        <w:t>ی</w:t>
      </w:r>
      <w:r>
        <w:rPr>
          <w:rtl/>
        </w:rPr>
        <w:t xml:space="preserve"> الصّورة الّت</w:t>
      </w:r>
      <w:r>
        <w:rPr>
          <w:rFonts w:hint="cs"/>
          <w:rtl/>
        </w:rPr>
        <w:t>ی</w:t>
      </w:r>
      <w:r>
        <w:rPr>
          <w:rtl/>
        </w:rPr>
        <w:t xml:space="preserve"> لن تراها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تلک</w:t>
      </w:r>
      <w:r>
        <w:rPr>
          <w:rtl/>
        </w:rPr>
        <w:t xml:space="preserve"> نفس عزّت عل</w:t>
      </w:r>
      <w:r>
        <w:rPr>
          <w:rFonts w:hint="cs"/>
          <w:rtl/>
        </w:rPr>
        <w:t>ی</w:t>
      </w:r>
      <w:r>
        <w:rPr>
          <w:rtl/>
        </w:rPr>
        <w:t xml:space="preserve"> اللّه قدرافارتضاها لنفسه و اصطفاها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تناهت عوالم العلم الّاو ال</w:t>
      </w:r>
      <w:r>
        <w:rPr>
          <w:rFonts w:hint="cs"/>
          <w:rtl/>
        </w:rPr>
        <w:t>ی</w:t>
      </w:r>
      <w:r>
        <w:rPr>
          <w:rtl/>
        </w:rPr>
        <w:t xml:space="preserve"> کنه احمد منتهاها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حاز</w:t>
      </w:r>
      <w:r>
        <w:rPr>
          <w:rtl/>
        </w:rPr>
        <w:t xml:space="preserve"> قدس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العلوم و ان‌لم </w:t>
      </w:r>
      <w:r>
        <w:rPr>
          <w:rFonts w:hint="cs"/>
          <w:rtl/>
        </w:rPr>
        <w:t>ی</w:t>
      </w:r>
      <w:r>
        <w:rPr>
          <w:rFonts w:hint="eastAsia"/>
          <w:rtl/>
        </w:rPr>
        <w:t>ؤتها</w:t>
      </w:r>
      <w:r>
        <w:rPr>
          <w:rtl/>
        </w:rPr>
        <w:t xml:space="preserve"> احمد فمن </w:t>
      </w:r>
      <w:r>
        <w:rPr>
          <w:rFonts w:hint="cs"/>
          <w:rtl/>
        </w:rPr>
        <w:t>ی</w:t>
      </w:r>
      <w:r>
        <w:rPr>
          <w:rFonts w:hint="eastAsia"/>
          <w:rtl/>
        </w:rPr>
        <w:t>ؤتاها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علم</w:t>
      </w:r>
      <w:r>
        <w:rPr>
          <w:rtl/>
        </w:rPr>
        <w:t xml:space="preserve"> اقسمت جم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المعال</w:t>
      </w:r>
      <w:r>
        <w:rPr>
          <w:rFonts w:hint="cs"/>
          <w:rtl/>
        </w:rPr>
        <w:t>ی‌</w:t>
      </w:r>
      <w:r>
        <w:rPr>
          <w:rFonts w:hint="eastAsia"/>
          <w:rtl/>
        </w:rPr>
        <w:t>انّه</w:t>
      </w:r>
      <w:r>
        <w:rPr>
          <w:rtl/>
        </w:rPr>
        <w:t xml:space="preserve"> ربّها الّذ</w:t>
      </w:r>
      <w:r>
        <w:rPr>
          <w:rFonts w:hint="cs"/>
          <w:rtl/>
        </w:rPr>
        <w:t>ی</w:t>
      </w:r>
      <w:r>
        <w:rPr>
          <w:rtl/>
        </w:rPr>
        <w:t xml:space="preserve"> ربّاها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فاض</w:t>
      </w:r>
      <w:r>
        <w:rPr>
          <w:rtl/>
        </w:rPr>
        <w:t xml:space="preserve"> للخلق منه علم و حلم‌اخذت عنهم العقول نهاها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سمت باسمه 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نوح‌فاستقرّت به عل</w:t>
      </w:r>
      <w:r>
        <w:rPr>
          <w:rFonts w:hint="cs"/>
          <w:rtl/>
        </w:rPr>
        <w:t>ی</w:t>
      </w:r>
      <w:r>
        <w:rPr>
          <w:rtl/>
        </w:rPr>
        <w:t xml:space="preserve"> مجراها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به نال خلّه اللّه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م‌و</w:t>
      </w:r>
      <w:r>
        <w:rPr>
          <w:rtl/>
        </w:rPr>
        <w:t xml:space="preserve"> النّار باسمه اطفاها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 و بسرّ سر</w:t>
      </w:r>
      <w:r>
        <w:rPr>
          <w:rFonts w:hint="cs"/>
          <w:rtl/>
        </w:rPr>
        <w:t>ی</w:t>
      </w:r>
      <w:r>
        <w:rPr>
          <w:rtl/>
        </w:rPr>
        <w:t xml:space="preserve"> له ف</w:t>
      </w:r>
      <w:r>
        <w:rPr>
          <w:rFonts w:hint="cs"/>
          <w:rtl/>
        </w:rPr>
        <w:t>ی</w:t>
      </w:r>
      <w:r>
        <w:rPr>
          <w:rtl/>
        </w:rPr>
        <w:t xml:space="preserve"> ابن عمران‌اطاعت تلک ال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عصاها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به سخّر المقابر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ی‌</w:t>
      </w:r>
      <w:r>
        <w:rPr>
          <w:rFonts w:hint="eastAsia"/>
          <w:rtl/>
        </w:rPr>
        <w:t>فاجابت</w:t>
      </w:r>
      <w:r>
        <w:rPr>
          <w:rtl/>
        </w:rPr>
        <w:t xml:space="preserve"> ندائه موتاها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هو سرّ السّجود ف</w:t>
      </w:r>
      <w:r>
        <w:rPr>
          <w:rFonts w:hint="cs"/>
          <w:rtl/>
        </w:rPr>
        <w:t>ی</w:t>
      </w:r>
      <w:r>
        <w:rPr>
          <w:rtl/>
        </w:rPr>
        <w:t xml:space="preserve"> الملاء الأعل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لولاه لم تعفّر جباها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لم</w:t>
      </w:r>
      <w:r>
        <w:rPr>
          <w:rtl/>
        </w:rPr>
        <w:t xml:space="preserve"> تکن هذه العناصر الّامن ه</w:t>
      </w:r>
      <w:r>
        <w:rPr>
          <w:rFonts w:hint="cs"/>
          <w:rtl/>
        </w:rPr>
        <w:t>ی</w:t>
      </w:r>
      <w:r>
        <w:rPr>
          <w:rFonts w:hint="eastAsia"/>
          <w:rtl/>
        </w:rPr>
        <w:t>ولاه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کان اباها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نزول</w:t>
      </w:r>
      <w:r>
        <w:rPr>
          <w:rtl/>
        </w:rPr>
        <w:t xml:space="preserve"> فرشته بزرگ نزد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فراز</w:t>
      </w:r>
      <w:r>
        <w:rPr>
          <w:rFonts w:hint="cs"/>
          <w:rtl/>
        </w:rPr>
        <w:t>ی</w:t>
      </w:r>
      <w:r>
        <w:rPr>
          <w:rtl/>
        </w:rPr>
        <w:t xml:space="preserve"> از خطبه قاصعه در شأن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«از همان زمان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از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بازگرفتند</w:t>
      </w:r>
      <w:r w:rsidR="00DF5F91">
        <w:rPr>
          <w:rtl/>
        </w:rPr>
        <w:t xml:space="preserve">، </w:t>
      </w:r>
      <w:r>
        <w:rPr>
          <w:rtl/>
        </w:rPr>
        <w:t>خداوند بزرگتر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فرشته از فرشتگان خو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مأمور ساخت تا شب و روز</w:t>
      </w:r>
      <w:r w:rsidR="00DF5F91">
        <w:rPr>
          <w:rtl/>
        </w:rPr>
        <w:t xml:space="preserve">، </w:t>
      </w:r>
      <w:r>
        <w:rPr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را به راهها</w:t>
      </w:r>
      <w:r>
        <w:rPr>
          <w:rFonts w:hint="cs"/>
          <w:rtl/>
        </w:rPr>
        <w:t>ی</w:t>
      </w:r>
      <w:r>
        <w:rPr>
          <w:rtl/>
        </w:rPr>
        <w:t xml:space="preserve"> بز</w:t>
      </w:r>
      <w:r>
        <w:rPr>
          <w:rFonts w:hint="eastAsia"/>
          <w:rtl/>
        </w:rPr>
        <w:t>رگوار</w:t>
      </w:r>
      <w:r>
        <w:rPr>
          <w:rFonts w:hint="cs"/>
          <w:rtl/>
        </w:rPr>
        <w:t>ی</w:t>
      </w:r>
      <w:r>
        <w:rPr>
          <w:rtl/>
        </w:rPr>
        <w:t xml:space="preserve"> و درست</w:t>
      </w:r>
      <w:r>
        <w:rPr>
          <w:rFonts w:hint="cs"/>
          <w:rtl/>
        </w:rPr>
        <w:t>ی</w:t>
      </w:r>
      <w:r>
        <w:rPr>
          <w:rtl/>
        </w:rPr>
        <w:t xml:space="preserve"> و اخلاق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سوق دهد</w:t>
      </w:r>
      <w:r w:rsidR="00DF5F91">
        <w:rPr>
          <w:rtl/>
        </w:rPr>
        <w:t xml:space="preserve">، </w:t>
      </w:r>
      <w:r>
        <w:rPr>
          <w:rtl/>
        </w:rPr>
        <w:t>من همانند سا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به دنبال آن حضرت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هر روز نکته تازه‌ا</w:t>
      </w:r>
      <w:r>
        <w:rPr>
          <w:rFonts w:hint="cs"/>
          <w:rtl/>
        </w:rPr>
        <w:t>ی</w:t>
      </w:r>
      <w:r>
        <w:rPr>
          <w:rtl/>
        </w:rPr>
        <w:t xml:space="preserve"> از اخلاق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من آشکار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من فرمان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که به او اقتدا 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مدت</w:t>
      </w:r>
      <w:r>
        <w:rPr>
          <w:rFonts w:hint="cs"/>
          <w:rtl/>
        </w:rPr>
        <w:t>ی</w:t>
      </w:r>
      <w:r>
        <w:rPr>
          <w:rtl/>
        </w:rPr>
        <w:t xml:space="preserve"> از سال مجاور کوه حراء بود</w:t>
      </w:r>
      <w:r w:rsidR="00DF5F91">
        <w:rPr>
          <w:rtl/>
        </w:rPr>
        <w:t xml:space="preserve">، </w:t>
      </w:r>
      <w:r>
        <w:rPr>
          <w:rtl/>
        </w:rPr>
        <w:t>تنها من بودم که او را مشاهده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جز من 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روز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خانه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خانه‌ا</w:t>
      </w:r>
      <w:r>
        <w:rPr>
          <w:rFonts w:hint="cs"/>
          <w:rtl/>
        </w:rPr>
        <w:t>ی</w:t>
      </w:r>
      <w:r>
        <w:rPr>
          <w:rtl/>
        </w:rPr>
        <w:t xml:space="preserve"> که اسلام در آن راه </w:t>
      </w:r>
      <w:r>
        <w:rPr>
          <w:rFonts w:hint="cs"/>
          <w:rtl/>
        </w:rPr>
        <w:t>ی</w:t>
      </w:r>
      <w:r>
        <w:rPr>
          <w:rFonts w:hint="eastAsia"/>
          <w:rtl/>
        </w:rPr>
        <w:t>افته</w:t>
      </w:r>
      <w:r>
        <w:rPr>
          <w:rtl/>
        </w:rPr>
        <w:t xml:space="preserve"> باشد</w:t>
      </w:r>
      <w:r w:rsidR="00DF5F91">
        <w:rPr>
          <w:rtl/>
        </w:rPr>
        <w:t xml:space="preserve">، </w:t>
      </w:r>
      <w:r>
        <w:rPr>
          <w:rtl/>
        </w:rPr>
        <w:t>وجود نداشت</w:t>
      </w:r>
      <w:r w:rsidR="00DF5F91">
        <w:rPr>
          <w:rtl/>
        </w:rPr>
        <w:t xml:space="preserve">، </w:t>
      </w:r>
      <w:r>
        <w:rPr>
          <w:rtl/>
        </w:rPr>
        <w:t>تنها خانه آن حضرت بود که او و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و من نفر س</w:t>
      </w:r>
      <w:r>
        <w:rPr>
          <w:rFonts w:hint="eastAsia"/>
          <w:rtl/>
        </w:rPr>
        <w:t>وّم</w:t>
      </w:r>
      <w:r>
        <w:rPr>
          <w:rtl/>
        </w:rPr>
        <w:t xml:space="preserve"> آنها بودم</w:t>
      </w:r>
      <w:r w:rsidR="00DF5F91">
        <w:rPr>
          <w:rtl/>
        </w:rPr>
        <w:t xml:space="preserve">، </w:t>
      </w:r>
      <w:r>
        <w:rPr>
          <w:rtl/>
        </w:rPr>
        <w:t>اسلام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رفته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نور الوح</w:t>
      </w:r>
      <w:r>
        <w:rPr>
          <w:rFonts w:hint="cs"/>
          <w:rtl/>
        </w:rPr>
        <w:t>ی</w:t>
      </w:r>
      <w:r>
        <w:rPr>
          <w:rtl/>
        </w:rPr>
        <w:t xml:space="preserve"> و الرّسالة و اشمّ 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النّبوّة</w:t>
      </w:r>
      <w:r w:rsidR="00DF5F91">
        <w:rPr>
          <w:rtl/>
        </w:rPr>
        <w:t xml:space="preserve">: </w:t>
      </w:r>
      <w:r>
        <w:rPr>
          <w:rtl/>
        </w:rPr>
        <w:t>«من نور وح</w:t>
      </w:r>
      <w:r>
        <w:rPr>
          <w:rFonts w:hint="cs"/>
          <w:rtl/>
        </w:rPr>
        <w:t>ی</w:t>
      </w:r>
      <w:r>
        <w:rPr>
          <w:rtl/>
        </w:rPr>
        <w:t xml:space="preserve"> و رسالت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نبوّت را استشمام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>
        <w:rPr>
          <w:rtl/>
        </w:rPr>
        <w:t xml:space="preserve"> </w:t>
      </w:r>
      <w:r w:rsidRPr="00C95D34">
        <w:rPr>
          <w:rStyle w:val="libFootnotenumChar"/>
          <w:rtl/>
        </w:rPr>
        <w:t>«1»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اشعار</w:t>
      </w:r>
      <w:r>
        <w:rPr>
          <w:rtl/>
        </w:rPr>
        <w:t xml:space="preserve"> جالب بوص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دانشمند</w:t>
      </w:r>
      <w:r>
        <w:rPr>
          <w:rtl/>
        </w:rPr>
        <w:t xml:space="preserve"> محقّق</w:t>
      </w:r>
      <w:r w:rsidR="00DF5F91">
        <w:rPr>
          <w:rtl/>
        </w:rPr>
        <w:t xml:space="preserve">، </w:t>
      </w:r>
      <w:r>
        <w:rPr>
          <w:rtl/>
        </w:rPr>
        <w:t>بوص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C95D34">
        <w:rPr>
          <w:rStyle w:val="libFootnotenumChar"/>
          <w:rtl/>
        </w:rPr>
        <w:t>«2»</w:t>
      </w:r>
      <w:r>
        <w:rPr>
          <w:rtl/>
        </w:rPr>
        <w:t xml:space="preserve"> در شأن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سروده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(1) نهج البلاغه</w:t>
      </w:r>
      <w:r w:rsidR="00DF5F91">
        <w:rPr>
          <w:rtl/>
        </w:rPr>
        <w:t xml:space="preserve">، </w:t>
      </w:r>
      <w:r>
        <w:rPr>
          <w:rtl/>
        </w:rPr>
        <w:t>خطبه قاصعه (خطبه 192)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(2) بوص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شرف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ابو عبد اللّه</w:t>
      </w:r>
      <w:r w:rsidR="00DF5F91">
        <w:rPr>
          <w:rtl/>
        </w:rPr>
        <w:t xml:space="preserve">، </w:t>
      </w:r>
      <w:r>
        <w:rPr>
          <w:rtl/>
        </w:rPr>
        <w:t>محمد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دلاص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سال 694 وفات کرد</w:t>
      </w:r>
      <w:r w:rsidR="00DF5F91">
        <w:rPr>
          <w:rtl/>
        </w:rPr>
        <w:t xml:space="preserve">. </w:t>
      </w:r>
      <w:r>
        <w:rPr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سرا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قص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معروف به برده است که در مدح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تحت عنوان «الکواکب الدّرّ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مدح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البر</w:t>
      </w:r>
      <w:r>
        <w:rPr>
          <w:rFonts w:hint="cs"/>
          <w:rtl/>
        </w:rPr>
        <w:t>یّ</w:t>
      </w:r>
      <w:r>
        <w:rPr>
          <w:rFonts w:hint="eastAsia"/>
          <w:rtl/>
        </w:rPr>
        <w:t>ة»</w:t>
      </w:r>
      <w:r>
        <w:rPr>
          <w:rtl/>
        </w:rPr>
        <w:t xml:space="preserve"> (ستارگان درخشان در مدح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انسانها) سروده است ک</w:t>
      </w:r>
      <w:r>
        <w:rPr>
          <w:rFonts w:hint="eastAsia"/>
          <w:rtl/>
        </w:rPr>
        <w:t>ه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 فاق النّب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خلق و ف</w:t>
      </w:r>
      <w:r>
        <w:rPr>
          <w:rFonts w:hint="cs"/>
          <w:rtl/>
        </w:rPr>
        <w:t>ی</w:t>
      </w:r>
      <w:r>
        <w:rPr>
          <w:rtl/>
        </w:rPr>
        <w:t xml:space="preserve"> خلق‌و لم </w:t>
      </w:r>
      <w:r>
        <w:rPr>
          <w:rFonts w:hint="cs"/>
          <w:rtl/>
        </w:rPr>
        <w:t>ی</w:t>
      </w:r>
      <w:r>
        <w:rPr>
          <w:rFonts w:hint="eastAsia"/>
          <w:rtl/>
        </w:rPr>
        <w:t>دانوه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علم و لا کرم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کلّهم من رسول اللّه ملتمس‌غرقا من البحر او رشفا من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فهو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tl/>
        </w:rPr>
        <w:t xml:space="preserve"> تمّ معناه و صورته‌ثمّ اصطفاه حب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بارئ النّسم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منزّه</w:t>
      </w:r>
      <w:r>
        <w:rPr>
          <w:rtl/>
        </w:rPr>
        <w:t xml:space="preserve"> عن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محاسنه‌فجوهر الحسن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منقسم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دع</w:t>
      </w:r>
      <w:r>
        <w:rPr>
          <w:rtl/>
        </w:rPr>
        <w:t xml:space="preserve"> ما ادّعته النّصار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نب</w:t>
      </w:r>
      <w:r>
        <w:rPr>
          <w:rFonts w:hint="cs"/>
          <w:rtl/>
        </w:rPr>
        <w:t>یّ</w:t>
      </w:r>
      <w:r>
        <w:rPr>
          <w:rFonts w:hint="eastAsia"/>
          <w:rtl/>
        </w:rPr>
        <w:t>هم‌و</w:t>
      </w:r>
      <w:r>
        <w:rPr>
          <w:rtl/>
        </w:rPr>
        <w:t xml:space="preserve"> احکم بما شئت مدحا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احتکم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فانسب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ذاته ما شئت من شرف‌و انسب ال</w:t>
      </w:r>
      <w:r>
        <w:rPr>
          <w:rFonts w:hint="cs"/>
          <w:rtl/>
        </w:rPr>
        <w:t>ی</w:t>
      </w:r>
      <w:r>
        <w:rPr>
          <w:rtl/>
        </w:rPr>
        <w:t xml:space="preserve"> قدره ما شئت من عظم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فانّ</w:t>
      </w:r>
      <w:r>
        <w:rPr>
          <w:rtl/>
        </w:rPr>
        <w:t xml:space="preserve"> فضل رسول اللّه 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له‌حدّ ف</w:t>
      </w:r>
      <w:r>
        <w:rPr>
          <w:rFonts w:hint="cs"/>
          <w:rtl/>
        </w:rPr>
        <w:t>ی</w:t>
      </w:r>
      <w:r>
        <w:rPr>
          <w:rFonts w:hint="eastAsia"/>
          <w:rtl/>
        </w:rPr>
        <w:t>عرب</w:t>
      </w:r>
      <w:r>
        <w:rPr>
          <w:rtl/>
        </w:rPr>
        <w:t xml:space="preserve"> عنه ناطق بفم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درک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قته‌قوم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تسلّوا منه بالحلم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فمبلغ</w:t>
      </w:r>
      <w:r>
        <w:rPr>
          <w:rtl/>
        </w:rPr>
        <w:t xml:space="preserve"> العلم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انّه بشرو انّه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خلق اللّه کلّهم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کلّ آ</w:t>
      </w:r>
      <w:r>
        <w:rPr>
          <w:rFonts w:hint="cs"/>
          <w:rtl/>
        </w:rPr>
        <w:t>ی</w:t>
      </w:r>
      <w:r>
        <w:rPr>
          <w:rtl/>
        </w:rPr>
        <w:t xml:space="preserve"> ات</w:t>
      </w:r>
      <w:r>
        <w:rPr>
          <w:rFonts w:hint="cs"/>
          <w:rtl/>
        </w:rPr>
        <w:t>ی</w:t>
      </w:r>
      <w:r>
        <w:rPr>
          <w:rtl/>
        </w:rPr>
        <w:t xml:space="preserve"> الرّسل الکرام بهافانّما اتّصلت من نوره بهم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فانّه</w:t>
      </w:r>
      <w:r>
        <w:rPr>
          <w:rtl/>
        </w:rPr>
        <w:t xml:space="preserve"> شمس فضل هم کواکبها</w:t>
      </w:r>
      <w:r>
        <w:rPr>
          <w:rFonts w:hint="cs"/>
          <w:rtl/>
        </w:rPr>
        <w:t>ی</w:t>
      </w:r>
      <w:r>
        <w:rPr>
          <w:rFonts w:hint="eastAsia"/>
          <w:rtl/>
        </w:rPr>
        <w:t>ظهرن</w:t>
      </w:r>
      <w:r>
        <w:rPr>
          <w:rtl/>
        </w:rPr>
        <w:t xml:space="preserve"> انوارها للنّاس ف</w:t>
      </w:r>
      <w:r>
        <w:rPr>
          <w:rFonts w:hint="cs"/>
          <w:rtl/>
        </w:rPr>
        <w:t>ی</w:t>
      </w:r>
      <w:r>
        <w:rPr>
          <w:rtl/>
        </w:rPr>
        <w:t xml:space="preserve"> الظّلم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 </w:t>
      </w:r>
      <w:r>
        <w:rPr>
          <w:rFonts w:hint="cs"/>
          <w:rtl/>
        </w:rPr>
        <w:t>ی</w:t>
      </w:r>
      <w:r>
        <w:rPr>
          <w:rFonts w:hint="eastAsia"/>
          <w:rtl/>
        </w:rPr>
        <w:t>مّم</w:t>
      </w:r>
      <w:r>
        <w:rPr>
          <w:rtl/>
        </w:rPr>
        <w:t xml:space="preserve"> العافون ساحته‌سع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فوق متون الأ</w:t>
      </w:r>
      <w:r>
        <w:rPr>
          <w:rFonts w:hint="cs"/>
          <w:rtl/>
        </w:rPr>
        <w:t>ی</w:t>
      </w:r>
      <w:r>
        <w:rPr>
          <w:rFonts w:hint="eastAsia"/>
          <w:rtl/>
        </w:rPr>
        <w:t>نق</w:t>
      </w:r>
      <w:r>
        <w:rPr>
          <w:rtl/>
        </w:rPr>
        <w:t xml:space="preserve"> الرّسم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من حرم ل</w:t>
      </w:r>
      <w:r>
        <w:rPr>
          <w:rFonts w:hint="cs"/>
          <w:rtl/>
        </w:rPr>
        <w:t>ی</w:t>
      </w:r>
      <w:r>
        <w:rPr>
          <w:rFonts w:hint="eastAsia"/>
          <w:rtl/>
        </w:rPr>
        <w:t>لا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حرم‌کما سر</w:t>
      </w:r>
      <w:r>
        <w:rPr>
          <w:rFonts w:hint="cs"/>
          <w:rtl/>
        </w:rPr>
        <w:t>ی</w:t>
      </w:r>
      <w:r>
        <w:rPr>
          <w:rtl/>
        </w:rPr>
        <w:t xml:space="preserve"> البدر ف</w:t>
      </w:r>
      <w:r>
        <w:rPr>
          <w:rFonts w:hint="cs"/>
          <w:rtl/>
        </w:rPr>
        <w:t>ی</w:t>
      </w:r>
      <w:r>
        <w:rPr>
          <w:rtl/>
        </w:rPr>
        <w:t xml:space="preserve"> داج من الظّلم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فظلت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ان نلت منزلةمن قاب قوس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لم تدرک و لم ترم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قدّمتک جم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الأنب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بهاو الرّسل تقد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مخدوم عل</w:t>
      </w:r>
      <w:r>
        <w:rPr>
          <w:rFonts w:hint="cs"/>
          <w:rtl/>
        </w:rPr>
        <w:t>ی</w:t>
      </w:r>
      <w:r>
        <w:rPr>
          <w:rtl/>
        </w:rPr>
        <w:t xml:space="preserve"> خدم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انت تخترق السّبع الطّباق بهم‌ف</w:t>
      </w:r>
      <w:r>
        <w:rPr>
          <w:rFonts w:hint="cs"/>
          <w:rtl/>
        </w:rPr>
        <w:t>ی</w:t>
      </w:r>
      <w:r>
        <w:rPr>
          <w:rtl/>
        </w:rPr>
        <w:t xml:space="preserve"> موکب کنت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صاحب العلم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اذا لم تدع شأوا لمستبق‌من الدّنوّ و لا مرق</w:t>
      </w:r>
      <w:r>
        <w:rPr>
          <w:rFonts w:hint="cs"/>
          <w:rtl/>
        </w:rPr>
        <w:t>ی</w:t>
      </w:r>
      <w:r>
        <w:rPr>
          <w:rtl/>
        </w:rPr>
        <w:t xml:space="preserve"> لمستنم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خفضت</w:t>
      </w:r>
      <w:r>
        <w:rPr>
          <w:rtl/>
        </w:rPr>
        <w:t xml:space="preserve"> کلّ مقام بالإضافة اذنود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بالرّفع مثل المفرد العلم</w:t>
      </w:r>
    </w:p>
    <w:p w:rsidR="001A7E95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اشعار</w:t>
      </w:r>
      <w:r>
        <w:rPr>
          <w:rFonts w:hint="cs"/>
          <w:rtl/>
        </w:rPr>
        <w:t>ی</w:t>
      </w:r>
      <w:r>
        <w:rPr>
          <w:rtl/>
        </w:rPr>
        <w:t xml:space="preserve"> جالب از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عبد الصّمد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المصطف</w:t>
      </w:r>
      <w:r>
        <w:rPr>
          <w:rFonts w:hint="cs"/>
          <w:rtl/>
        </w:rPr>
        <w:t>ی</w:t>
      </w:r>
      <w:r>
        <w:rPr>
          <w:rtl/>
        </w:rPr>
        <w:t xml:space="preserve"> الهاد</w:t>
      </w:r>
      <w:r>
        <w:rPr>
          <w:rFonts w:hint="cs"/>
          <w:rtl/>
        </w:rPr>
        <w:t>ی</w:t>
      </w:r>
      <w:r>
        <w:rPr>
          <w:rtl/>
        </w:rPr>
        <w:t xml:space="preserve"> البش</w:t>
      </w:r>
      <w:r>
        <w:rPr>
          <w:rFonts w:hint="cs"/>
          <w:rtl/>
        </w:rPr>
        <w:t>ی</w:t>
      </w:r>
      <w:r>
        <w:rPr>
          <w:rFonts w:hint="eastAsia"/>
          <w:rtl/>
        </w:rPr>
        <w:t>ررسول</w:t>
      </w:r>
      <w:r>
        <w:rPr>
          <w:rtl/>
        </w:rPr>
        <w:t xml:space="preserve"> اللّه افضل خلق اللّه کلّهم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لو</w:t>
      </w:r>
      <w:r>
        <w:rPr>
          <w:rtl/>
        </w:rPr>
        <w:t xml:space="preserve"> لا هداه لکان النّاس کلّهم‌کاحرف ما لها معن</w:t>
      </w:r>
      <w:r>
        <w:rPr>
          <w:rFonts w:hint="cs"/>
          <w:rtl/>
        </w:rPr>
        <w:t>ی</w:t>
      </w:r>
      <w:r>
        <w:rPr>
          <w:rtl/>
        </w:rPr>
        <w:t xml:space="preserve"> من الکلم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شعر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ام</w:t>
      </w:r>
      <w:r>
        <w:rPr>
          <w:rtl/>
        </w:rPr>
        <w:t xml:space="preserve"> تذکر ج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بذ</w:t>
      </w:r>
      <w:r>
        <w:rPr>
          <w:rFonts w:hint="cs"/>
          <w:rtl/>
        </w:rPr>
        <w:t>ی</w:t>
      </w:r>
      <w:r>
        <w:rPr>
          <w:rtl/>
        </w:rPr>
        <w:t xml:space="preserve"> سلم‌مزجت دمعا جر</w:t>
      </w:r>
      <w:r>
        <w:rPr>
          <w:rFonts w:hint="cs"/>
          <w:rtl/>
        </w:rPr>
        <w:t>ی</w:t>
      </w:r>
      <w:r>
        <w:rPr>
          <w:rtl/>
        </w:rPr>
        <w:t xml:space="preserve"> من مقلة بدم (مؤلّف)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 و لو تفرّق بعض من خلائفه‌ف</w:t>
      </w:r>
      <w:r>
        <w:rPr>
          <w:rFonts w:hint="cs"/>
          <w:rtl/>
        </w:rPr>
        <w:t>ی</w:t>
      </w:r>
      <w:r>
        <w:rPr>
          <w:rtl/>
        </w:rPr>
        <w:t xml:space="preserve"> النّاس لم </w:t>
      </w:r>
      <w:r>
        <w:rPr>
          <w:rFonts w:hint="cs"/>
          <w:rtl/>
        </w:rPr>
        <w:t>ی</w:t>
      </w:r>
      <w:r>
        <w:rPr>
          <w:rFonts w:hint="eastAsia"/>
          <w:rtl/>
        </w:rPr>
        <w:t>بق</w:t>
      </w:r>
      <w:r>
        <w:rPr>
          <w:rtl/>
        </w:rPr>
        <w:t xml:space="preserve"> ذو جهل و لا عزم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لو</w:t>
      </w:r>
      <w:r>
        <w:rPr>
          <w:rtl/>
        </w:rPr>
        <w:t xml:space="preserve"> لم تطأ رجله فوق التّراب لماغدا طهورا و تسه</w:t>
      </w:r>
      <w:r>
        <w:rPr>
          <w:rFonts w:hint="cs"/>
          <w:rtl/>
        </w:rPr>
        <w:t>ی</w:t>
      </w:r>
      <w:r>
        <w:rPr>
          <w:rFonts w:hint="eastAsia"/>
          <w:rtl/>
        </w:rPr>
        <w:t>لا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الامم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لو</w:t>
      </w:r>
      <w:r>
        <w:rPr>
          <w:rtl/>
        </w:rPr>
        <w:t xml:space="preserve"> لم 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سجد البدر المن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له‌ما اثّر التّرب ف</w:t>
      </w:r>
      <w:r>
        <w:rPr>
          <w:rFonts w:hint="cs"/>
          <w:rtl/>
        </w:rPr>
        <w:t>ی</w:t>
      </w:r>
      <w:r>
        <w:rPr>
          <w:rtl/>
        </w:rPr>
        <w:t xml:space="preserve"> خدّ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بالوسم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نجوم السّماء طوفوا بکعبته‌سعدتم اذ له صرتم من الخدم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لو تکلّف صمّ فوق طاقته‌سعت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جبال الحلّ و الحرم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زاک</w:t>
      </w:r>
      <w:r>
        <w:rPr>
          <w:rFonts w:hint="cs"/>
          <w:rtl/>
        </w:rPr>
        <w:t>ی</w:t>
      </w:r>
      <w:r>
        <w:rPr>
          <w:rtl/>
        </w:rPr>
        <w:t xml:space="preserve"> العفال و محمود الخصال‌و مبذول النّوال و مختار من القدم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نصرت</w:t>
      </w:r>
      <w:r>
        <w:rPr>
          <w:rtl/>
        </w:rPr>
        <w:t xml:space="preserve"> بالرّعب حتّ</w:t>
      </w:r>
      <w:r>
        <w:rPr>
          <w:rFonts w:hint="cs"/>
          <w:rtl/>
        </w:rPr>
        <w:t>ی</w:t>
      </w:r>
      <w:r>
        <w:rPr>
          <w:rtl/>
        </w:rPr>
        <w:t xml:space="preserve"> کاد س</w:t>
      </w:r>
      <w:r>
        <w:rPr>
          <w:rFonts w:hint="cs"/>
          <w:rtl/>
        </w:rPr>
        <w:t>ی</w:t>
      </w:r>
      <w:r>
        <w:rPr>
          <w:rFonts w:hint="eastAsia"/>
          <w:rtl/>
        </w:rPr>
        <w:t>فک</w:t>
      </w:r>
      <w:r>
        <w:rPr>
          <w:rtl/>
        </w:rPr>
        <w:t xml:space="preserve"> ان‌</w:t>
      </w:r>
      <w:r>
        <w:rPr>
          <w:rFonts w:hint="cs"/>
          <w:rtl/>
        </w:rPr>
        <w:t>ی</w:t>
      </w:r>
      <w:r>
        <w:rPr>
          <w:rFonts w:hint="eastAsia"/>
          <w:rtl/>
        </w:rPr>
        <w:t>سطوا</w:t>
      </w:r>
      <w:r>
        <w:rPr>
          <w:rtl/>
        </w:rPr>
        <w:t xml:space="preserve">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انسلال ف</w:t>
      </w:r>
      <w:r>
        <w:rPr>
          <w:rFonts w:hint="cs"/>
          <w:rtl/>
        </w:rPr>
        <w:t>ی</w:t>
      </w:r>
      <w:r>
        <w:rPr>
          <w:rtl/>
        </w:rPr>
        <w:t xml:space="preserve"> رقابهم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البدر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خبر</w:t>
      </w:r>
      <w:r>
        <w:rPr>
          <w:rtl/>
        </w:rPr>
        <w:t xml:space="preserve"> انّ النّور مکتسب‌ف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نورک اصل</w:t>
      </w:r>
      <w:r>
        <w:rPr>
          <w:rFonts w:hint="cs"/>
          <w:rtl/>
        </w:rPr>
        <w:t>یّ</w:t>
      </w:r>
      <w:r>
        <w:rPr>
          <w:rtl/>
        </w:rPr>
        <w:t xml:space="preserve"> و ذو شمم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کفاک</w:t>
      </w:r>
      <w:r>
        <w:rPr>
          <w:rtl/>
        </w:rPr>
        <w:t xml:space="preserve"> فخرا کمالات خصصت بهااخاک حتّ</w:t>
      </w:r>
      <w:r>
        <w:rPr>
          <w:rFonts w:hint="cs"/>
          <w:rtl/>
        </w:rPr>
        <w:t>ی</w:t>
      </w:r>
      <w:r>
        <w:rPr>
          <w:rtl/>
        </w:rPr>
        <w:t xml:space="preserve"> دعوه بارئ النّسم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اشعار</w:t>
      </w:r>
      <w:r>
        <w:rPr>
          <w:rFonts w:hint="cs"/>
          <w:rtl/>
        </w:rPr>
        <w:t>ی</w:t>
      </w:r>
      <w:r>
        <w:rPr>
          <w:rtl/>
        </w:rPr>
        <w:t xml:space="preserve"> از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نظام</w:t>
      </w:r>
      <w:r>
        <w:rPr>
          <w:rFonts w:hint="cs"/>
          <w:rtl/>
        </w:rPr>
        <w:t>ی‌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ختم پ</w:t>
      </w:r>
      <w:r>
        <w:rPr>
          <w:rFonts w:hint="cs"/>
          <w:rtl/>
        </w:rPr>
        <w:t>ی</w:t>
      </w:r>
      <w:r>
        <w:rPr>
          <w:rFonts w:hint="eastAsia"/>
          <w:rtl/>
        </w:rPr>
        <w:t>مبران</w:t>
      </w:r>
      <w:r>
        <w:rPr>
          <w:rtl/>
        </w:rPr>
        <w:t xml:space="preserve"> مرسل‌حلوا</w:t>
      </w:r>
      <w:r>
        <w:rPr>
          <w:rFonts w:hint="cs"/>
          <w:rtl/>
        </w:rPr>
        <w:t>ی</w:t>
      </w:r>
      <w:r>
        <w:rPr>
          <w:rtl/>
        </w:rPr>
        <w:t xml:space="preserve"> پس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ملح اوّل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خاک تو توت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نش‌روشن</w:t>
      </w:r>
      <w:r>
        <w:rPr>
          <w:rtl/>
        </w:rPr>
        <w:t xml:space="preserve"> به تو چشم آفر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بارگاه کون</w:t>
      </w:r>
      <w:r>
        <w:rPr>
          <w:rFonts w:hint="cs"/>
          <w:rtl/>
        </w:rPr>
        <w:t>ی</w:t>
      </w:r>
      <w:r>
        <w:rPr>
          <w:rFonts w:hint="eastAsia"/>
          <w:rtl/>
        </w:rPr>
        <w:t>ن‌نسّابه</w:t>
      </w:r>
      <w:r>
        <w:rPr>
          <w:rtl/>
        </w:rPr>
        <w:t xml:space="preserve"> شهر قاب قوس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C95D34">
      <w:pPr>
        <w:pStyle w:val="libBold2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صدرنش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عقل و جان هم‌محراب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هم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شش جهت از تو خ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مانده‌بر هفت فلک جن</w:t>
      </w:r>
      <w:r>
        <w:rPr>
          <w:rFonts w:hint="cs"/>
          <w:rtl/>
        </w:rPr>
        <w:t>ی</w:t>
      </w:r>
      <w:r>
        <w:rPr>
          <w:rFonts w:hint="eastAsia"/>
          <w:rtl/>
        </w:rPr>
        <w:t>به</w:t>
      </w:r>
      <w:r>
        <w:rPr>
          <w:rtl/>
        </w:rPr>
        <w:t xml:space="preserve"> </w:t>
      </w:r>
      <w:r w:rsidRPr="00C95D34">
        <w:rPr>
          <w:rStyle w:val="libFootnotenumChar"/>
          <w:rtl/>
        </w:rPr>
        <w:t>«1»</w:t>
      </w:r>
      <w:r>
        <w:rPr>
          <w:rtl/>
        </w:rPr>
        <w:t xml:space="preserve"> رانده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سر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توئ</w:t>
      </w:r>
      <w:r>
        <w:rPr>
          <w:rFonts w:hint="cs"/>
          <w:rtl/>
        </w:rPr>
        <w:t>ی</w:t>
      </w:r>
      <w:r>
        <w:rPr>
          <w:rtl/>
        </w:rPr>
        <w:t xml:space="preserve"> و جمله خ</w:t>
      </w:r>
      <w:r>
        <w:rPr>
          <w:rFonts w:hint="cs"/>
          <w:rtl/>
        </w:rPr>
        <w:t>ی</w:t>
      </w:r>
      <w:r>
        <w:rPr>
          <w:rFonts w:hint="eastAsia"/>
          <w:rtl/>
        </w:rPr>
        <w:t>لندمقصود</w:t>
      </w:r>
      <w:r>
        <w:rPr>
          <w:rtl/>
        </w:rPr>
        <w:t xml:space="preserve"> توئ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همه طف</w:t>
      </w:r>
      <w:r>
        <w:rPr>
          <w:rFonts w:hint="cs"/>
          <w:rtl/>
        </w:rPr>
        <w:t>ی</w:t>
      </w:r>
      <w:r>
        <w:rPr>
          <w:rFonts w:hint="eastAsia"/>
          <w:rtl/>
        </w:rPr>
        <w:t>لند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سلطان</w:t>
      </w:r>
      <w:r>
        <w:rPr>
          <w:rtl/>
        </w:rPr>
        <w:t xml:space="preserve"> سر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کائنات</w:t>
      </w:r>
      <w:r>
        <w:rPr>
          <w:rFonts w:hint="cs"/>
          <w:rtl/>
        </w:rPr>
        <w:t>ی‌</w:t>
      </w:r>
      <w:r>
        <w:rPr>
          <w:rFonts w:hint="eastAsia"/>
          <w:rtl/>
        </w:rPr>
        <w:t>شاهنشه</w:t>
      </w:r>
      <w:r>
        <w:rPr>
          <w:rtl/>
        </w:rPr>
        <w:t xml:space="preserve"> کشور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نام تو مؤبّدبو القاسم و احمد و محمّد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اشعار</w:t>
      </w:r>
      <w:r>
        <w:rPr>
          <w:rtl/>
        </w:rPr>
        <w:t xml:space="preserve"> صف</w:t>
      </w:r>
      <w:r>
        <w:rPr>
          <w:rFonts w:hint="cs"/>
          <w:rtl/>
        </w:rPr>
        <w:t>یّ</w:t>
      </w:r>
      <w:r>
        <w:rPr>
          <w:rtl/>
        </w:rPr>
        <w:t xml:space="preserve"> حلّ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صف</w:t>
      </w:r>
      <w:r>
        <w:rPr>
          <w:rFonts w:hint="cs"/>
          <w:rtl/>
        </w:rPr>
        <w:t>یّ</w:t>
      </w:r>
      <w:r>
        <w:rPr>
          <w:rtl/>
        </w:rPr>
        <w:t xml:space="preserve"> حلّ</w:t>
      </w:r>
      <w:r>
        <w:rPr>
          <w:rFonts w:hint="cs"/>
          <w:rtl/>
        </w:rPr>
        <w:t>ی</w:t>
      </w:r>
      <w:r>
        <w:rPr>
          <w:rtl/>
        </w:rPr>
        <w:t xml:space="preserve"> در فراز</w:t>
      </w:r>
      <w:r>
        <w:rPr>
          <w:rFonts w:hint="cs"/>
          <w:rtl/>
        </w:rPr>
        <w:t>ی</w:t>
      </w:r>
      <w:r>
        <w:rPr>
          <w:rtl/>
        </w:rPr>
        <w:t xml:space="preserve"> از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خود در مدح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(1) جنب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tl/>
        </w:rPr>
        <w:t xml:space="preserve">: </w:t>
      </w:r>
      <w:r>
        <w:rPr>
          <w:rtl/>
        </w:rPr>
        <w:t xml:space="preserve">اسب </w:t>
      </w:r>
      <w:r>
        <w:rPr>
          <w:rFonts w:hint="cs"/>
          <w:rtl/>
        </w:rPr>
        <w:t>ی</w:t>
      </w:r>
      <w:r>
        <w:rPr>
          <w:rFonts w:hint="eastAsia"/>
          <w:rtl/>
        </w:rPr>
        <w:t>دک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شخص</w:t>
      </w:r>
      <w:r>
        <w:rPr>
          <w:rtl/>
        </w:rPr>
        <w:t xml:space="preserve"> هو العالم الکلّ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شرف‌و نفسه الجوهر القدس</w:t>
      </w:r>
      <w:r>
        <w:rPr>
          <w:rFonts w:hint="cs"/>
          <w:rtl/>
        </w:rPr>
        <w:t>یّ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عظم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هو</w:t>
      </w:r>
      <w:r>
        <w:rPr>
          <w:rtl/>
        </w:rPr>
        <w:t xml:space="preserve"> النّب</w:t>
      </w:r>
      <w:r>
        <w:rPr>
          <w:rFonts w:hint="cs"/>
          <w:rtl/>
        </w:rPr>
        <w:t>یّ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اته</w:t>
      </w:r>
      <w:r>
        <w:rPr>
          <w:rtl/>
        </w:rPr>
        <w:t xml:space="preserve"> ظهرت‌من قبل مظهره للنّاس ف</w:t>
      </w:r>
      <w:r>
        <w:rPr>
          <w:rFonts w:hint="cs"/>
          <w:rtl/>
        </w:rPr>
        <w:t>ی</w:t>
      </w:r>
      <w:r>
        <w:rPr>
          <w:rtl/>
        </w:rPr>
        <w:t xml:space="preserve"> القدم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صلّ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العرش ما طلعت‌شمس و ما لاح نجم ف</w:t>
      </w:r>
      <w:r>
        <w:rPr>
          <w:rFonts w:hint="cs"/>
          <w:rtl/>
        </w:rPr>
        <w:t>ی</w:t>
      </w:r>
      <w:r>
        <w:rPr>
          <w:rtl/>
        </w:rPr>
        <w:t xml:space="preserve"> دج</w:t>
      </w:r>
      <w:r>
        <w:rPr>
          <w:rFonts w:hint="cs"/>
          <w:rtl/>
        </w:rPr>
        <w:t>ی</w:t>
      </w:r>
      <w:r>
        <w:rPr>
          <w:rtl/>
        </w:rPr>
        <w:t xml:space="preserve"> الظّلم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آله امناء اللّه من شهدت‌لقدرهم سورة الأحزاب ف</w:t>
      </w:r>
      <w:r>
        <w:rPr>
          <w:rFonts w:hint="cs"/>
          <w:rtl/>
        </w:rPr>
        <w:t>ی</w:t>
      </w:r>
      <w:r>
        <w:rPr>
          <w:rtl/>
        </w:rPr>
        <w:t xml:space="preserve"> العظم</w:t>
      </w:r>
      <w:r w:rsidR="00DF5F91">
        <w:rPr>
          <w:rtl/>
        </w:rPr>
        <w:t xml:space="preserve">: </w:t>
      </w:r>
      <w:r>
        <w:rPr>
          <w:rtl/>
        </w:rPr>
        <w:t>«شخص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شرافت</w:t>
      </w:r>
      <w:r w:rsidR="00DF5F91">
        <w:rPr>
          <w:rtl/>
        </w:rPr>
        <w:t xml:space="preserve">، </w:t>
      </w:r>
      <w:r>
        <w:rPr>
          <w:rtl/>
        </w:rPr>
        <w:t>مجموعه‌ا</w:t>
      </w:r>
      <w:r>
        <w:rPr>
          <w:rFonts w:hint="cs"/>
          <w:rtl/>
        </w:rPr>
        <w:t>ی</w:t>
      </w:r>
      <w:r>
        <w:rPr>
          <w:rtl/>
        </w:rPr>
        <w:t xml:space="preserve"> از جهان کلّ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جان او در عظمت</w:t>
      </w:r>
      <w:r w:rsidR="00DF5F91">
        <w:rPr>
          <w:rtl/>
        </w:rPr>
        <w:t xml:space="preserve">، </w:t>
      </w:r>
      <w:r>
        <w:rPr>
          <w:rtl/>
        </w:rPr>
        <w:t>جوهر قدس</w:t>
      </w:r>
      <w:r>
        <w:rPr>
          <w:rFonts w:hint="cs"/>
          <w:rtl/>
        </w:rPr>
        <w:t>ی</w:t>
      </w:r>
      <w:r>
        <w:rPr>
          <w:rtl/>
        </w:rPr>
        <w:t xml:space="preserve"> آفر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Fonts w:hint="cs"/>
          <w:rtl/>
        </w:rPr>
        <w:t>ی</w:t>
      </w:r>
      <w:r>
        <w:rPr>
          <w:rtl/>
        </w:rPr>
        <w:t xml:space="preserve"> است که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نشانه‌ها</w:t>
      </w:r>
      <w:r>
        <w:rPr>
          <w:rFonts w:hint="cs"/>
          <w:rtl/>
        </w:rPr>
        <w:t>ی</w:t>
      </w:r>
      <w:r>
        <w:rPr>
          <w:rtl/>
        </w:rPr>
        <w:t xml:space="preserve"> صدق او قبل از آنکه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 ظاهر شود و قدم بگذارد از مدتها قبل آشکار شد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lastRenderedPageBreak/>
        <w:t>عرش</w:t>
      </w:r>
      <w:r>
        <w:rPr>
          <w:rtl/>
        </w:rPr>
        <w:t xml:space="preserve"> خدا تا وقت</w:t>
      </w:r>
      <w:r>
        <w:rPr>
          <w:rFonts w:hint="cs"/>
          <w:rtl/>
        </w:rPr>
        <w:t>ی</w:t>
      </w:r>
      <w:r>
        <w:rPr>
          <w:rtl/>
        </w:rPr>
        <w:t xml:space="preserve"> که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طلوع کند و ستاره‌ا</w:t>
      </w:r>
      <w:r>
        <w:rPr>
          <w:rFonts w:hint="cs"/>
          <w:rtl/>
        </w:rPr>
        <w:t>ی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بدرخشد</w:t>
      </w:r>
      <w:r w:rsidR="00DF5F91">
        <w:rPr>
          <w:rtl/>
        </w:rPr>
        <w:t xml:space="preserve">، </w:t>
      </w:r>
      <w:r>
        <w:rPr>
          <w:rtl/>
        </w:rPr>
        <w:t>بر او درود فرستد</w:t>
      </w:r>
      <w:r w:rsidR="00DF5F91">
        <w:rPr>
          <w:rtl/>
        </w:rPr>
        <w:t xml:space="preserve">، </w:t>
      </w:r>
      <w:r>
        <w:rPr>
          <w:rtl/>
        </w:rPr>
        <w:t>و بر آل او که ام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خدا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 هستند</w:t>
      </w:r>
      <w:r w:rsidR="00DF5F91">
        <w:rPr>
          <w:rtl/>
        </w:rPr>
        <w:t xml:space="preserve">، </w:t>
      </w:r>
      <w:r>
        <w:rPr>
          <w:rtl/>
        </w:rPr>
        <w:t>و در شأن و مقام ارجمند آنها سوره احزاب «1» نازل شده است»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______________________________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(1) با توجّه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تطه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شأن آنها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33 سوره احزاب است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30</w:t>
      </w:r>
    </w:p>
    <w:p w:rsidR="001A7E95" w:rsidRDefault="00C95D34" w:rsidP="00C95D34">
      <w:pPr>
        <w:pStyle w:val="Heading2"/>
        <w:rPr>
          <w:rtl/>
        </w:rPr>
      </w:pPr>
      <w:r>
        <w:rPr>
          <w:rtl/>
        </w:rPr>
        <w:br w:type="page"/>
      </w:r>
      <w:bookmarkStart w:id="8" w:name="_Toc425413127"/>
      <w:r w:rsidR="0043609F">
        <w:rPr>
          <w:rFonts w:hint="eastAsia"/>
          <w:rtl/>
        </w:rPr>
        <w:lastRenderedPageBreak/>
        <w:t>چگونگ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رحلت جانسوز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F74B04" w:rsidRPr="00F74B04">
        <w:rPr>
          <w:rStyle w:val="libAlaemChar"/>
          <w:rtl/>
        </w:rPr>
        <w:t>صلى‌الله‌عليه‌وآله</w:t>
      </w:r>
      <w:bookmarkEnd w:id="8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محضر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F74B04" w:rsidRPr="00F74B04">
        <w:rPr>
          <w:rStyle w:val="libAlaemChar"/>
          <w:rtl/>
        </w:rPr>
        <w:t>صلى‌الله‌عليه‌وآله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فرمود</w:t>
      </w:r>
      <w:r w:rsidR="00DF5F91">
        <w:rPr>
          <w:rtl/>
        </w:rPr>
        <w:t xml:space="preserve">: </w:t>
      </w:r>
      <w:r w:rsidR="0043609F">
        <w:rPr>
          <w:rtl/>
        </w:rPr>
        <w:t>از پدرم شن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 w:rsidR="0043609F">
        <w:rPr>
          <w:rtl/>
        </w:rPr>
        <w:t xml:space="preserve">سه روز قبل از رحلت رسول خدا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جبرئ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به محضر آن حضرت آمده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! </w:t>
      </w:r>
      <w:r>
        <w:rPr>
          <w:rtl/>
        </w:rPr>
        <w:t>خداوند به خاطر مقام ارجمند تو</w:t>
      </w:r>
      <w:r w:rsidR="00DF5F91">
        <w:rPr>
          <w:rtl/>
        </w:rPr>
        <w:t xml:space="preserve">، </w:t>
      </w:r>
      <w:r>
        <w:rPr>
          <w:rtl/>
        </w:rPr>
        <w:t>و احترام از شأن تو</w:t>
      </w:r>
      <w:r w:rsidR="00DF5F91">
        <w:rPr>
          <w:rtl/>
        </w:rPr>
        <w:t xml:space="preserve">، </w:t>
      </w:r>
      <w:r>
        <w:rPr>
          <w:rtl/>
        </w:rPr>
        <w:t>مرا به سو</w:t>
      </w:r>
      <w:r>
        <w:rPr>
          <w:rFonts w:hint="cs"/>
          <w:rtl/>
        </w:rPr>
        <w:t>ی</w:t>
      </w:r>
      <w:r>
        <w:rPr>
          <w:rtl/>
        </w:rPr>
        <w:t xml:space="preserve"> تو فرستاده است</w:t>
      </w:r>
      <w:r w:rsidR="00DF5F91">
        <w:rPr>
          <w:rtl/>
        </w:rPr>
        <w:t xml:space="preserve">، </w:t>
      </w:r>
      <w:r>
        <w:rPr>
          <w:rtl/>
        </w:rPr>
        <w:t>از تو سؤال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در مورد مطلب</w:t>
      </w:r>
      <w:r>
        <w:rPr>
          <w:rFonts w:hint="cs"/>
          <w:rtl/>
        </w:rPr>
        <w:t>ی</w:t>
      </w:r>
      <w:r>
        <w:rPr>
          <w:rtl/>
        </w:rPr>
        <w:t xml:space="preserve"> که خود به آن داناتر است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>
        <w:rPr>
          <w:rtl/>
        </w:rPr>
        <w:t>خود را چگونه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>
        <w:rPr>
          <w:rtl/>
        </w:rPr>
        <w:t xml:space="preserve"> [حالت چطور است</w:t>
      </w:r>
      <w:r w:rsidR="00DF5F91">
        <w:rPr>
          <w:rtl/>
        </w:rPr>
        <w:t xml:space="preserve">؟ 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tl/>
        </w:rPr>
        <w:t xml:space="preserve">! </w:t>
      </w:r>
      <w:r>
        <w:rPr>
          <w:rtl/>
        </w:rPr>
        <w:t>خود را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tl/>
        </w:rPr>
        <w:t xml:space="preserve"> سوم (روز رحلت آن حضرت)</w:t>
      </w:r>
      <w:r w:rsidR="00DF5F91">
        <w:rPr>
          <w:rtl/>
        </w:rPr>
        <w:t xml:space="preserve">،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همراه 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همراه فرشته‌ا</w:t>
      </w:r>
      <w:r>
        <w:rPr>
          <w:rFonts w:hint="cs"/>
          <w:rtl/>
        </w:rPr>
        <w:t>ی</w:t>
      </w:r>
      <w:r>
        <w:rPr>
          <w:rtl/>
        </w:rPr>
        <w:t xml:space="preserve"> به نام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هفتاد هزار فرشته او را همراه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به محضر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آمدند</w:t>
      </w:r>
      <w:r w:rsidR="00DF5F91">
        <w:rPr>
          <w:rtl/>
        </w:rPr>
        <w:t xml:space="preserve">،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از آنها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tl/>
        </w:rPr>
        <w:t xml:space="preserve"> گرفته و خطاب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! </w:t>
      </w:r>
      <w:r>
        <w:rPr>
          <w:rtl/>
        </w:rPr>
        <w:t>خداوند به خاطر مقام ارجمند تو و احترام به شأن تو مرا به حضورت فرستاده</w:t>
      </w:r>
      <w:r w:rsidR="00DF5F91">
        <w:rPr>
          <w:rtl/>
        </w:rPr>
        <w:t xml:space="preserve">، </w:t>
      </w:r>
      <w:r>
        <w:rPr>
          <w:rtl/>
        </w:rPr>
        <w:t>و سؤال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از موضوع</w:t>
      </w:r>
      <w:r>
        <w:rPr>
          <w:rFonts w:hint="cs"/>
          <w:rtl/>
        </w:rPr>
        <w:t>ی</w:t>
      </w:r>
      <w:r>
        <w:rPr>
          <w:rtl/>
        </w:rPr>
        <w:t xml:space="preserve"> که خودش به آن از تو داناتر است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>
        <w:rPr>
          <w:rtl/>
        </w:rPr>
        <w:t>تو خود را چگونه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>
        <w:rPr>
          <w:rtl/>
        </w:rPr>
        <w:t xml:space="preserve"> [حالت چطور است</w:t>
      </w:r>
      <w:r w:rsidR="00DF5F91">
        <w:rPr>
          <w:rtl/>
        </w:rPr>
        <w:t xml:space="preserve">؟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tl/>
        </w:rPr>
        <w:t xml:space="preserve">! </w:t>
      </w:r>
      <w:r>
        <w:rPr>
          <w:rtl/>
        </w:rPr>
        <w:t>خود را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اندوهگ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اجازه خواست</w:t>
      </w:r>
      <w:r w:rsidR="00DF5F91">
        <w:rPr>
          <w:rtl/>
        </w:rPr>
        <w:t xml:space="preserve">،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عرض کرد که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است و درخواست اجازه به حضور شما را دارد</w:t>
      </w:r>
      <w:r w:rsidR="00DF5F91">
        <w:rPr>
          <w:rtl/>
        </w:rPr>
        <w:t xml:space="preserve">، </w:t>
      </w:r>
      <w:r>
        <w:rPr>
          <w:rtl/>
        </w:rPr>
        <w:t>و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تاکنون</w:t>
      </w:r>
      <w:r>
        <w:rPr>
          <w:rtl/>
        </w:rPr>
        <w:t xml:space="preserve"> از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اجازه ورود نگرفته است</w:t>
      </w:r>
      <w:r w:rsidR="00DF5F91">
        <w:rPr>
          <w:rtl/>
        </w:rPr>
        <w:t xml:space="preserve">، </w:t>
      </w:r>
      <w:r>
        <w:rPr>
          <w:rtl/>
        </w:rPr>
        <w:t>و بعدا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از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اجازه ورود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 w:rsidR="00DF5F91">
        <w:rPr>
          <w:rtl/>
        </w:rPr>
        <w:t xml:space="preserve">: </w:t>
      </w:r>
      <w:r>
        <w:rPr>
          <w:rtl/>
        </w:rPr>
        <w:t>به او اجازه بده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به 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اجازه داد</w:t>
      </w:r>
      <w:r w:rsidR="00DF5F91">
        <w:rPr>
          <w:rtl/>
        </w:rPr>
        <w:t xml:space="preserve">، </w:t>
      </w:r>
      <w:r>
        <w:rPr>
          <w:rtl/>
        </w:rPr>
        <w:t>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وارد شد</w:t>
      </w:r>
      <w:r w:rsidR="00DF5F91">
        <w:rPr>
          <w:rtl/>
        </w:rPr>
        <w:t xml:space="preserve">، </w:t>
      </w:r>
      <w:r>
        <w:rPr>
          <w:rtl/>
        </w:rPr>
        <w:t>و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! </w:t>
      </w:r>
      <w:r>
        <w:rPr>
          <w:rtl/>
        </w:rPr>
        <w:t>خداوند مرا نزد تو فرستاده و به من فرمان داده تا از آنچه امر فرمود</w:t>
      </w:r>
      <w:r>
        <w:rPr>
          <w:rFonts w:hint="cs"/>
          <w:rtl/>
        </w:rPr>
        <w:t>ی</w:t>
      </w:r>
      <w:r>
        <w:rPr>
          <w:rtl/>
        </w:rPr>
        <w:t xml:space="preserve"> اطاعت کنم</w:t>
      </w:r>
      <w:r w:rsidR="00DF5F91">
        <w:rPr>
          <w:rtl/>
        </w:rPr>
        <w:t xml:space="preserve">، </w:t>
      </w:r>
      <w:r>
        <w:rPr>
          <w:rtl/>
        </w:rPr>
        <w:t>اگر امر کن</w:t>
      </w:r>
      <w:r>
        <w:rPr>
          <w:rFonts w:hint="cs"/>
          <w:rtl/>
        </w:rPr>
        <w:t>ی</w:t>
      </w:r>
      <w:r>
        <w:rPr>
          <w:rtl/>
        </w:rPr>
        <w:t xml:space="preserve"> روحت را قبض کنم</w:t>
      </w:r>
      <w:r w:rsidR="00DF5F91">
        <w:rPr>
          <w:rtl/>
        </w:rPr>
        <w:t xml:space="preserve">، </w:t>
      </w:r>
      <w:r>
        <w:rPr>
          <w:rtl/>
        </w:rPr>
        <w:t>اطاعت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آن را دوست ندا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خوددار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همان گونه که گفت</w:t>
      </w:r>
      <w:r>
        <w:rPr>
          <w:rFonts w:hint="cs"/>
          <w:rtl/>
        </w:rPr>
        <w:t>ی</w:t>
      </w:r>
      <w:r>
        <w:rPr>
          <w:rtl/>
        </w:rPr>
        <w:t xml:space="preserve"> رفتار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جانب خدا مأمور شده‌ام تا آنچه را بفرمائ</w:t>
      </w:r>
      <w:r>
        <w:rPr>
          <w:rFonts w:hint="cs"/>
          <w:rtl/>
        </w:rPr>
        <w:t>ی</w:t>
      </w:r>
      <w:r>
        <w:rPr>
          <w:rtl/>
        </w:rPr>
        <w:t xml:space="preserve"> اطاعت نما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! </w:t>
      </w:r>
      <w:r>
        <w:rPr>
          <w:rtl/>
        </w:rPr>
        <w:t>خداوند متعال مشتاق لقاء و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تو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«مأمور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خود را انجام بده»</w:t>
      </w:r>
      <w:r w:rsidR="00DF5F91">
        <w:rPr>
          <w:rtl/>
        </w:rPr>
        <w:t xml:space="preserve">. </w:t>
      </w:r>
    </w:p>
    <w:p w:rsidR="001A7E95" w:rsidRDefault="00C95D34" w:rsidP="0043609F">
      <w:pPr>
        <w:pStyle w:val="libNormal"/>
        <w:rPr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2</w:t>
      </w:r>
      <w:r w:rsidR="0043609F">
        <w:rPr>
          <w:rtl/>
        </w:rPr>
        <w:t>- اجازه به عزرائ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ورود به محضر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F74B04" w:rsidRPr="00F74B04">
        <w:rPr>
          <w:rStyle w:val="libAlaemChar"/>
          <w:rtl/>
        </w:rPr>
        <w:t>صلى‌الله‌عليه‌وآله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در کتاب مناقب از ابن عبّاس نقل شده</w:t>
      </w:r>
      <w:r w:rsidR="00DF5F91">
        <w:rPr>
          <w:rtl/>
        </w:rPr>
        <w:t xml:space="preserve">: </w:t>
      </w:r>
      <w:r w:rsidR="0043609F">
        <w:rPr>
          <w:rtl/>
        </w:rPr>
        <w:t xml:space="preserve">رسول خدا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بستر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افتاده بود</w:t>
      </w:r>
      <w:r w:rsidR="00DF5F91">
        <w:rPr>
          <w:rtl/>
        </w:rPr>
        <w:t xml:space="preserve">، </w:t>
      </w:r>
      <w:r w:rsidR="0043609F">
        <w:rPr>
          <w:rtl/>
        </w:rPr>
        <w:t>لحظه‌ا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هوش</w:t>
      </w:r>
      <w:r w:rsidR="0043609F">
        <w:rPr>
          <w:rtl/>
        </w:rPr>
        <w:t xml:space="preserve"> شد</w:t>
      </w:r>
      <w:r w:rsidR="00DF5F91">
        <w:rPr>
          <w:rtl/>
        </w:rPr>
        <w:t xml:space="preserve">، </w:t>
      </w:r>
      <w:r w:rsidR="0043609F">
        <w:rPr>
          <w:rtl/>
        </w:rPr>
        <w:t>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هنگام در خانه کوب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کوبنده</w:t>
      </w:r>
      <w:r>
        <w:rPr>
          <w:rtl/>
        </w:rPr>
        <w:t xml:space="preserve"> در</w:t>
      </w:r>
      <w:r w:rsidR="00DF5F91">
        <w:rPr>
          <w:rtl/>
        </w:rPr>
        <w:t xml:space="preserve">: </w:t>
      </w:r>
      <w:r>
        <w:rPr>
          <w:rtl/>
        </w:rPr>
        <w:t>من مرد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هستم</w:t>
      </w:r>
      <w:r w:rsidR="00DF5F91">
        <w:rPr>
          <w:rtl/>
        </w:rPr>
        <w:t xml:space="preserve">، </w:t>
      </w:r>
      <w:r>
        <w:rPr>
          <w:rtl/>
        </w:rPr>
        <w:t xml:space="preserve">آمده‌ام از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بپرسم</w:t>
      </w:r>
      <w:r w:rsidR="00DF5F91">
        <w:rPr>
          <w:rtl/>
        </w:rPr>
        <w:t xml:space="preserve">؛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من اجازه ورود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تا به محضرش آ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 w:rsidR="00DF5F91">
        <w:rPr>
          <w:rtl/>
        </w:rPr>
        <w:t xml:space="preserve">: </w:t>
      </w:r>
      <w:r>
        <w:rPr>
          <w:rtl/>
        </w:rPr>
        <w:t>خدا تو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امرزد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بازگرد</w:t>
      </w:r>
      <w:r w:rsidR="00DF5F91">
        <w:rPr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بستر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پس از ساعت</w:t>
      </w:r>
      <w:r>
        <w:rPr>
          <w:rFonts w:hint="cs"/>
          <w:rtl/>
        </w:rPr>
        <w:t>ی</w:t>
      </w:r>
      <w:r>
        <w:rPr>
          <w:rtl/>
        </w:rPr>
        <w:t xml:space="preserve"> بازگشت و در خانه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آله را کوب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  <w:r>
        <w:rPr>
          <w:rtl/>
        </w:rPr>
        <w:t>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هستم که از محضر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اجازه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تا به خدمتش برسم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غر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اجازه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 w:rsidRPr="00C95D34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هوش آمد و به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فاطمه جانم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 w:rsidR="00DF5F91">
        <w:rPr>
          <w:rtl/>
        </w:rPr>
        <w:t xml:space="preserve">: </w:t>
      </w:r>
      <w:r>
        <w:rPr>
          <w:rtl/>
        </w:rPr>
        <w:t>نه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مفرّق الجماعات</w:t>
      </w:r>
      <w:r w:rsidR="00DF5F91">
        <w:rPr>
          <w:rtl/>
        </w:rPr>
        <w:t xml:space="preserve">، </w:t>
      </w:r>
      <w:r>
        <w:rPr>
          <w:rtl/>
        </w:rPr>
        <w:t>و منقّض اللّذّات</w:t>
      </w:r>
      <w:r w:rsidR="00DF5F91">
        <w:rPr>
          <w:rtl/>
        </w:rPr>
        <w:t xml:space="preserve">، </w:t>
      </w:r>
      <w:r>
        <w:rPr>
          <w:rtl/>
        </w:rPr>
        <w:t>هذا ملک الموت</w:t>
      </w:r>
      <w:r w:rsidR="00DF5F91">
        <w:rPr>
          <w:rtl/>
        </w:rPr>
        <w:t xml:space="preserve">، </w:t>
      </w:r>
      <w:r>
        <w:rPr>
          <w:rtl/>
        </w:rPr>
        <w:t>ما استأذن و اللّه عل</w:t>
      </w:r>
      <w:r>
        <w:rPr>
          <w:rFonts w:hint="cs"/>
          <w:rtl/>
        </w:rPr>
        <w:t>ی</w:t>
      </w:r>
      <w:r>
        <w:rPr>
          <w:rtl/>
        </w:rPr>
        <w:t xml:space="preserve"> احد قبل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لا </w:t>
      </w:r>
      <w:r>
        <w:rPr>
          <w:rFonts w:hint="cs"/>
          <w:rtl/>
        </w:rPr>
        <w:t>ی</w:t>
      </w:r>
      <w:r>
        <w:rPr>
          <w:rFonts w:hint="eastAsia"/>
          <w:rtl/>
        </w:rPr>
        <w:t>ستأذن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احد بعد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استأذن عل</w:t>
      </w:r>
      <w:r>
        <w:rPr>
          <w:rFonts w:hint="cs"/>
          <w:rtl/>
        </w:rPr>
        <w:t>یّ</w:t>
      </w:r>
      <w:r>
        <w:rPr>
          <w:rtl/>
        </w:rPr>
        <w:t xml:space="preserve"> لکرامت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اللّه ائذن</w:t>
      </w:r>
      <w:r>
        <w:rPr>
          <w:rFonts w:hint="cs"/>
          <w:rtl/>
        </w:rPr>
        <w:t>ی</w:t>
      </w:r>
      <w:r>
        <w:rPr>
          <w:rtl/>
        </w:rPr>
        <w:t xml:space="preserve"> له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جمع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تها</w:t>
      </w:r>
      <w:r w:rsidR="0043609F">
        <w:rPr>
          <w:rtl/>
        </w:rPr>
        <w:t xml:space="preserve"> را پراکنده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سازد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لذّتها را از هم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پاشد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فرشته مرگ است</w:t>
      </w:r>
      <w:r>
        <w:rPr>
          <w:rtl/>
        </w:rPr>
        <w:t xml:space="preserve">، </w:t>
      </w:r>
      <w:r w:rsidR="0043609F">
        <w:rPr>
          <w:rtl/>
        </w:rPr>
        <w:t>که سوگند به خدا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قبض روح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چ‌کس</w:t>
      </w:r>
      <w:r w:rsidR="0043609F">
        <w:rPr>
          <w:rtl/>
        </w:rPr>
        <w:t xml:space="preserve"> قبل از من و نه بعد از من اجازه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خاطر مقام ارجمند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نزد خدا دارم</w:t>
      </w:r>
      <w:r>
        <w:rPr>
          <w:rtl/>
        </w:rPr>
        <w:t xml:space="preserve">، </w:t>
      </w:r>
      <w:r w:rsidR="0043609F">
        <w:rPr>
          <w:rtl/>
        </w:rPr>
        <w:t>از من اجازه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خواهد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او اجازه ورود بده»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خدا تو را رحمت کند</w:t>
      </w:r>
      <w:r w:rsidR="00DF5F91">
        <w:rPr>
          <w:rtl/>
        </w:rPr>
        <w:t xml:space="preserve">، </w:t>
      </w:r>
      <w:r>
        <w:rPr>
          <w:rtl/>
        </w:rPr>
        <w:t>وارد خانه شو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مانند نس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ملا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آرام‌بخش</w:t>
      </w:r>
      <w:r>
        <w:rPr>
          <w:rFonts w:hint="cs"/>
          <w:rtl/>
        </w:rPr>
        <w:t>ی</w:t>
      </w:r>
      <w:r>
        <w:rPr>
          <w:rtl/>
        </w:rPr>
        <w:t xml:space="preserve"> وارد شد و وقت</w:t>
      </w:r>
      <w:r>
        <w:rPr>
          <w:rFonts w:hint="cs"/>
          <w:rtl/>
        </w:rPr>
        <w:t>ی</w:t>
      </w:r>
      <w:r>
        <w:rPr>
          <w:rtl/>
        </w:rPr>
        <w:t xml:space="preserve"> که وارد خانه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رسول اللّه</w:t>
      </w:r>
      <w:r w:rsidR="00DF5F91">
        <w:rPr>
          <w:rtl/>
        </w:rPr>
        <w:t xml:space="preserve">: </w:t>
      </w:r>
      <w:r>
        <w:rPr>
          <w:rtl/>
        </w:rPr>
        <w:t xml:space="preserve">«سلام بر اهل خانه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»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مخصوص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[ص به عل</w:t>
      </w:r>
      <w:r>
        <w:rPr>
          <w:rFonts w:hint="cs"/>
          <w:rtl/>
        </w:rPr>
        <w:t>ی</w:t>
      </w:r>
      <w:r>
        <w:rPr>
          <w:rtl/>
        </w:rPr>
        <w:t xml:space="preserve"> ع]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به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[وقت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به رحلت کرد]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به حضور طلب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به او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وص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کرد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(1)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ستأذن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رسول اللّه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أ تأذنون للغرباء</w:t>
      </w:r>
      <w:r w:rsidR="00DF5F91">
        <w:rPr>
          <w:rtl/>
        </w:rPr>
        <w:t xml:space="preserve">؟ 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1- در برابر شدائد و رنجها</w:t>
      </w:r>
      <w:r w:rsidR="00DF5F91">
        <w:rPr>
          <w:rtl/>
        </w:rPr>
        <w:t xml:space="preserve">، </w:t>
      </w:r>
      <w:r>
        <w:rPr>
          <w:rtl/>
        </w:rPr>
        <w:t>صبر و تحمّل کن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 xml:space="preserve">2-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(از گزند حوادث) حفظ کن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3- قرآن را جمع‌آور</w:t>
      </w:r>
      <w:r>
        <w:rPr>
          <w:rFonts w:hint="cs"/>
          <w:rtl/>
        </w:rPr>
        <w:t>ی</w:t>
      </w:r>
      <w:r>
        <w:rPr>
          <w:rtl/>
        </w:rPr>
        <w:t xml:space="preserve"> نموده و تنظ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کن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4- بدهکار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مرا ادا کن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5- جنازه‌ام را غسل بده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6- در اطراف قبرم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Fonts w:hint="cs"/>
          <w:rtl/>
        </w:rPr>
        <w:t>ی</w:t>
      </w:r>
      <w:r>
        <w:rPr>
          <w:rtl/>
        </w:rPr>
        <w:t xml:space="preserve"> بنا کن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7- و در حفظ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کوشا باش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ابو رافع‌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رافع غلام آزادشده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 عمرش در بستر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حال رفت</w:t>
      </w:r>
      <w:r w:rsidR="00DF5F91">
        <w:rPr>
          <w:rtl/>
        </w:rPr>
        <w:t xml:space="preserve">، </w:t>
      </w:r>
      <w:r>
        <w:rPr>
          <w:rtl/>
        </w:rPr>
        <w:t>من پاها</w:t>
      </w:r>
      <w:r>
        <w:rPr>
          <w:rFonts w:hint="cs"/>
          <w:rtl/>
        </w:rPr>
        <w:t>ی</w:t>
      </w:r>
      <w:r>
        <w:rPr>
          <w:rtl/>
        </w:rPr>
        <w:t xml:space="preserve"> او را گرفتم و بوس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بعد از تو من و فرزندانم به چ</w:t>
      </w:r>
      <w:r>
        <w:rPr>
          <w:rFonts w:hint="eastAsia"/>
          <w:rtl/>
        </w:rPr>
        <w:t>ه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پناه ببر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  <w:r>
        <w:rPr>
          <w:rtl/>
        </w:rPr>
        <w:t>آن حضرت سخنم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سرش را بلند کرد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اللّه</w:t>
      </w:r>
      <w:r>
        <w:rPr>
          <w:rtl/>
        </w:rPr>
        <w:t xml:space="preserve"> بعد</w:t>
      </w:r>
      <w:r>
        <w:rPr>
          <w:rFonts w:hint="cs"/>
          <w:rtl/>
        </w:rPr>
        <w:t>ی</w:t>
      </w:r>
      <w:r>
        <w:rPr>
          <w:rtl/>
        </w:rPr>
        <w:t xml:space="preserve"> و وص</w:t>
      </w:r>
      <w:r>
        <w:rPr>
          <w:rFonts w:hint="cs"/>
          <w:rtl/>
        </w:rPr>
        <w:t>یّی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صالح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«بعد از من خداوند و وص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که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سته‌تر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مؤمنان است</w:t>
      </w:r>
      <w:r>
        <w:rPr>
          <w:rtl/>
        </w:rPr>
        <w:t xml:space="preserve">،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خواهند بود»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سفارش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[ص به فاطمه س]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به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جابر انصار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tl/>
        </w:rPr>
        <w:t xml:space="preserve">: </w:t>
      </w:r>
      <w:r w:rsidR="0043609F"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در محضر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کنار بستر آن حضرت بود 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وا</w:t>
      </w:r>
      <w:r>
        <w:rPr>
          <w:rtl/>
        </w:rPr>
        <w:t xml:space="preserve"> کرباه لکربک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أبتاه</w:t>
      </w:r>
      <w:r w:rsidR="00DF5F91">
        <w:rPr>
          <w:rtl/>
        </w:rPr>
        <w:t xml:space="preserve">!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«آه</w:t>
      </w:r>
      <w:r>
        <w:rPr>
          <w:rtl/>
        </w:rPr>
        <w:t xml:space="preserve">! </w:t>
      </w:r>
      <w:r w:rsidR="0043609F">
        <w:rPr>
          <w:rtl/>
        </w:rPr>
        <w:t>چقدر از اندوه تو اندوهگ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هستم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پدر بزرگوارم»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فاطمه جانم</w:t>
      </w:r>
      <w:r w:rsidR="00DF5F91">
        <w:rPr>
          <w:rtl/>
        </w:rPr>
        <w:t xml:space="preserve">! </w:t>
      </w:r>
      <w:r>
        <w:rPr>
          <w:rtl/>
        </w:rPr>
        <w:t>از امروز غم و اندوه برا</w:t>
      </w:r>
      <w:r>
        <w:rPr>
          <w:rFonts w:hint="cs"/>
          <w:rtl/>
        </w:rPr>
        <w:t>ی</w:t>
      </w:r>
      <w:r>
        <w:rPr>
          <w:rtl/>
        </w:rPr>
        <w:t xml:space="preserve"> پدرت نخواهد بود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فاطمه</w:t>
      </w:r>
      <w:r w:rsidR="00DF5F91">
        <w:rPr>
          <w:rtl/>
        </w:rPr>
        <w:t xml:space="preserve">! </w:t>
      </w:r>
      <w:r>
        <w:rPr>
          <w:rtl/>
        </w:rPr>
        <w:t>نبا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وفات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چاک کرد و صورت را خراش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صدا</w:t>
      </w:r>
      <w:r>
        <w:rPr>
          <w:rFonts w:hint="cs"/>
          <w:rtl/>
        </w:rPr>
        <w:t>ی</w:t>
      </w:r>
      <w:r>
        <w:rPr>
          <w:rtl/>
        </w:rPr>
        <w:t xml:space="preserve"> وا و</w:t>
      </w:r>
      <w:r>
        <w:rPr>
          <w:rFonts w:hint="cs"/>
          <w:rtl/>
        </w:rPr>
        <w:t>ی</w:t>
      </w:r>
      <w:r>
        <w:rPr>
          <w:rFonts w:hint="eastAsia"/>
          <w:rtl/>
        </w:rPr>
        <w:t>لا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تو همان را بگو که پدرت در مرگ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(پسرش)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تدمع</w:t>
      </w:r>
      <w:r>
        <w:rPr>
          <w:rtl/>
        </w:rPr>
        <w:t xml:space="preserve"> الع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و قد </w:t>
      </w:r>
      <w:r>
        <w:rPr>
          <w:rFonts w:hint="cs"/>
          <w:rtl/>
        </w:rPr>
        <w:t>ی</w:t>
      </w:r>
      <w:r>
        <w:rPr>
          <w:rFonts w:hint="eastAsia"/>
          <w:rtl/>
        </w:rPr>
        <w:t>وجع</w:t>
      </w:r>
      <w:r>
        <w:rPr>
          <w:rtl/>
        </w:rPr>
        <w:t xml:space="preserve"> القلب و لا نقول ما </w:t>
      </w:r>
      <w:r>
        <w:rPr>
          <w:rFonts w:hint="cs"/>
          <w:rtl/>
        </w:rPr>
        <w:t>ی</w:t>
      </w:r>
      <w:r>
        <w:rPr>
          <w:rFonts w:hint="eastAsia"/>
          <w:rtl/>
        </w:rPr>
        <w:t>سخط</w:t>
      </w:r>
      <w:r>
        <w:rPr>
          <w:rtl/>
        </w:rPr>
        <w:t xml:space="preserve"> الرّبّ و انّا بک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محزونون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«چشمها اشک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دل به درد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اما سخن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پروردگار را به خشم آورد</w:t>
      </w:r>
      <w:r>
        <w:rPr>
          <w:rtl/>
        </w:rPr>
        <w:t xml:space="preserve">، </w:t>
      </w:r>
      <w:r w:rsidR="0043609F">
        <w:rPr>
          <w:rtl/>
        </w:rPr>
        <w:t>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ما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ابراه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در سوگ تو غمگ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C95D34">
        <w:rPr>
          <w:rStyle w:val="libAieChar"/>
          <w:rFonts w:hint="eastAsia"/>
          <w:rtl/>
        </w:rPr>
        <w:t>وَ</w:t>
      </w:r>
      <w:r w:rsidRPr="00C95D34">
        <w:rPr>
          <w:rStyle w:val="libAieChar"/>
          <w:rtl/>
        </w:rPr>
        <w:t xml:space="preserve"> لا </w:t>
      </w:r>
      <w:r w:rsidRPr="00C95D34">
        <w:rPr>
          <w:rStyle w:val="libAieChar"/>
          <w:rFonts w:hint="cs"/>
          <w:rtl/>
        </w:rPr>
        <w:t>یَ</w:t>
      </w:r>
      <w:r w:rsidRPr="00C95D34">
        <w:rPr>
          <w:rStyle w:val="libAieChar"/>
          <w:rFonts w:hint="eastAsia"/>
          <w:rtl/>
        </w:rPr>
        <w:t>عْصِ</w:t>
      </w:r>
      <w:r w:rsidRPr="00C95D34">
        <w:rPr>
          <w:rStyle w:val="libAieChar"/>
          <w:rFonts w:hint="cs"/>
          <w:rtl/>
        </w:rPr>
        <w:t>ی</w:t>
      </w:r>
      <w:r w:rsidRPr="00C95D34">
        <w:rPr>
          <w:rStyle w:val="libAieChar"/>
          <w:rFonts w:hint="eastAsia"/>
          <w:rtl/>
        </w:rPr>
        <w:t>نَکَ</w:t>
      </w:r>
      <w:r w:rsidRPr="00C95D34">
        <w:rPr>
          <w:rStyle w:val="libAieChar"/>
          <w:rtl/>
        </w:rPr>
        <w:t xml:space="preserve"> فِ</w:t>
      </w:r>
      <w:r w:rsidRPr="00C95D34">
        <w:rPr>
          <w:rStyle w:val="libAieChar"/>
          <w:rFonts w:hint="cs"/>
          <w:rtl/>
        </w:rPr>
        <w:t>ی</w:t>
      </w:r>
      <w:r w:rsidRPr="00C95D34">
        <w:rPr>
          <w:rStyle w:val="libAieChar"/>
          <w:rtl/>
        </w:rPr>
        <w:t xml:space="preserve"> مَعْرُوفٍ</w:t>
      </w:r>
      <w:r w:rsidR="00DF5F91">
        <w:rPr>
          <w:rStyle w:val="libAieChar"/>
          <w:rtl/>
        </w:rPr>
        <w:t xml:space="preserve">: </w:t>
      </w:r>
      <w:r>
        <w:rPr>
          <w:rtl/>
        </w:rPr>
        <w:t>«زنان با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تو را در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نافرمان</w:t>
      </w:r>
      <w:r>
        <w:rPr>
          <w:rFonts w:hint="cs"/>
          <w:rtl/>
        </w:rPr>
        <w:t>ی</w:t>
      </w:r>
      <w:r>
        <w:rPr>
          <w:rtl/>
        </w:rPr>
        <w:t xml:space="preserve"> نکند» «1»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من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چنگ بر صورت نزن</w:t>
      </w:r>
      <w:r w:rsidR="00DF5F91">
        <w:rPr>
          <w:rtl/>
        </w:rPr>
        <w:t xml:space="preserve">، </w:t>
      </w:r>
      <w:r>
        <w:rPr>
          <w:rtl/>
        </w:rPr>
        <w:t>و مو</w:t>
      </w:r>
      <w:r>
        <w:rPr>
          <w:rFonts w:hint="cs"/>
          <w:rtl/>
        </w:rPr>
        <w:t>ی</w:t>
      </w:r>
      <w:r>
        <w:rPr>
          <w:rtl/>
        </w:rPr>
        <w:t xml:space="preserve"> خود را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مکن</w:t>
      </w:r>
      <w:r w:rsidR="00DF5F91">
        <w:rPr>
          <w:rtl/>
        </w:rPr>
        <w:t xml:space="preserve">، </w:t>
      </w:r>
      <w:r>
        <w:rPr>
          <w:rtl/>
        </w:rPr>
        <w:t>و صدا</w:t>
      </w:r>
      <w:r>
        <w:rPr>
          <w:rFonts w:hint="cs"/>
          <w:rtl/>
        </w:rPr>
        <w:t>ی</w:t>
      </w:r>
      <w:r>
        <w:rPr>
          <w:rtl/>
        </w:rPr>
        <w:t xml:space="preserve"> وا و</w:t>
      </w:r>
      <w:r>
        <w:rPr>
          <w:rFonts w:hint="cs"/>
          <w:rtl/>
        </w:rPr>
        <w:t>ی</w:t>
      </w:r>
      <w:r>
        <w:rPr>
          <w:rFonts w:hint="eastAsia"/>
          <w:rtl/>
        </w:rPr>
        <w:t>لا</w:t>
      </w:r>
      <w:r>
        <w:rPr>
          <w:rtl/>
        </w:rPr>
        <w:t xml:space="preserve"> بلند نکن و در عزا</w:t>
      </w:r>
      <w:r>
        <w:rPr>
          <w:rFonts w:hint="cs"/>
          <w:rtl/>
        </w:rPr>
        <w:t>ی</w:t>
      </w:r>
      <w:r>
        <w:rPr>
          <w:rtl/>
        </w:rPr>
        <w:t xml:space="preserve"> من با صدا</w:t>
      </w:r>
      <w:r>
        <w:rPr>
          <w:rFonts w:hint="cs"/>
          <w:rtl/>
        </w:rPr>
        <w:t>ی</w:t>
      </w:r>
      <w:r>
        <w:rPr>
          <w:rtl/>
        </w:rPr>
        <w:t xml:space="preserve"> بلند</w:t>
      </w:r>
      <w:r w:rsidR="00DF5F91">
        <w:rPr>
          <w:rtl/>
        </w:rPr>
        <w:t xml:space="preserve">، </w:t>
      </w:r>
      <w:r>
        <w:rPr>
          <w:rtl/>
        </w:rPr>
        <w:t>آه و ناله نکن»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«منظور از کلمه «معروف» در سخن خدا (در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فوق)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lastRenderedPageBreak/>
        <w:t>6- عل</w:t>
      </w:r>
      <w:r>
        <w:rPr>
          <w:rFonts w:hint="cs"/>
          <w:rtl/>
        </w:rPr>
        <w:t>ی</w:t>
      </w:r>
      <w:r>
        <w:rPr>
          <w:rtl/>
        </w:rPr>
        <w:t xml:space="preserve"> [ع و فاطمه س در کنار بستر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ص]</w:t>
      </w:r>
    </w:p>
    <w:p w:rsidR="0043609F" w:rsidRDefault="0092586F" w:rsidP="0043609F">
      <w:pPr>
        <w:pStyle w:val="libNormal"/>
        <w:rPr>
          <w:rtl/>
        </w:rPr>
      </w:pPr>
      <w:r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و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در کنار بستر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</w:t>
      </w:r>
      <w:r w:rsidR="0043609F">
        <w:rPr>
          <w:rtl/>
        </w:rPr>
        <w:t xml:space="preserve"> مف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(ره) نقل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 w:rsidR="0043609F">
        <w:rPr>
          <w:rtl/>
        </w:rPr>
        <w:t>سپس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سخت و وخ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شد</w:t>
      </w:r>
      <w:r w:rsidR="00DF5F91">
        <w:rPr>
          <w:rtl/>
        </w:rPr>
        <w:t xml:space="preserve">، </w:t>
      </w:r>
      <w:r w:rsidR="0043609F">
        <w:rPr>
          <w:rtl/>
        </w:rPr>
        <w:t>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مؤمنان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کنار بسترش بود</w:t>
      </w:r>
      <w:r w:rsidR="00DF5F91">
        <w:rPr>
          <w:rtl/>
        </w:rPr>
        <w:t xml:space="preserve">، </w:t>
      </w:r>
      <w:r w:rsidR="0043609F">
        <w:rPr>
          <w:rtl/>
        </w:rPr>
        <w:t>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که نزد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بود روح از بدنش مفارقت کند</w:t>
      </w:r>
      <w:r w:rsidR="00DF5F91">
        <w:rPr>
          <w:rtl/>
        </w:rPr>
        <w:t xml:space="preserve">، </w:t>
      </w:r>
      <w:r w:rsidR="0043609F">
        <w:rPr>
          <w:rtl/>
        </w:rPr>
        <w:t>به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فرمود</w:t>
      </w:r>
      <w:r w:rsidR="00DF5F91">
        <w:rPr>
          <w:rtl/>
        </w:rPr>
        <w:t xml:space="preserve">: </w:t>
      </w:r>
      <w:r w:rsidR="0043609F">
        <w:rPr>
          <w:rtl/>
        </w:rPr>
        <w:t>«سرم را بر دامن خود بگ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که امر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فرا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روحم از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کرم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رود</w:t>
      </w:r>
      <w:r w:rsidR="00DF5F91">
        <w:rPr>
          <w:rtl/>
        </w:rPr>
        <w:t xml:space="preserve">، </w:t>
      </w:r>
      <w:r w:rsidR="0043609F">
        <w:rPr>
          <w:rtl/>
        </w:rPr>
        <w:t>آن را با دست خود بگ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و بر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بکش</w:t>
      </w:r>
      <w:r w:rsidR="00DF5F91">
        <w:rPr>
          <w:rtl/>
        </w:rPr>
        <w:t xml:space="preserve">، </w:t>
      </w:r>
      <w:r w:rsidR="0043609F">
        <w:rPr>
          <w:rtl/>
        </w:rPr>
        <w:t>آنگاه مرا به جانب قبله بگذار</w:t>
      </w:r>
      <w:r w:rsidR="00DF5F91">
        <w:rPr>
          <w:rtl/>
        </w:rPr>
        <w:t xml:space="preserve">، </w:t>
      </w:r>
      <w:r w:rsidR="0043609F">
        <w:rPr>
          <w:rtl/>
        </w:rPr>
        <w:t>و کار (غسل و کفن) مرا خودت انجام بده</w:t>
      </w:r>
      <w:r w:rsidR="00DF5F91">
        <w:rPr>
          <w:rtl/>
        </w:rPr>
        <w:t xml:space="preserve">، </w:t>
      </w:r>
      <w:r w:rsidR="0043609F">
        <w:rPr>
          <w:rtl/>
        </w:rPr>
        <w:t>و قبل از همه مردم بر جنازه‌ام نماز بخوان</w:t>
      </w:r>
      <w:r w:rsidR="00DF5F91">
        <w:rPr>
          <w:rtl/>
        </w:rPr>
        <w:t xml:space="preserve">، </w:t>
      </w:r>
      <w:r w:rsidR="0043609F">
        <w:rPr>
          <w:rtl/>
        </w:rPr>
        <w:t>و از من جدا نشو تا مرا بخاک بسپار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از درگاه خداوند درخواست کمک 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(1) ممتحنه</w:t>
      </w:r>
      <w:r w:rsidR="00DF5F91">
        <w:rPr>
          <w:rtl/>
        </w:rPr>
        <w:t xml:space="preserve">: </w:t>
      </w:r>
      <w:r>
        <w:rPr>
          <w:rtl/>
        </w:rPr>
        <w:t>12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سر آن حضرت را بر دامن گرفت</w:t>
      </w:r>
      <w:r w:rsidR="00DF5F91">
        <w:rPr>
          <w:rtl/>
        </w:rPr>
        <w:t xml:space="preserve">، </w:t>
      </w:r>
      <w:r>
        <w:rPr>
          <w:rtl/>
        </w:rPr>
        <w:t>آن حضرت ب</w:t>
      </w:r>
      <w:r>
        <w:rPr>
          <w:rFonts w:hint="cs"/>
          <w:rtl/>
        </w:rPr>
        <w:t>ی‌</w:t>
      </w:r>
      <w:r>
        <w:rPr>
          <w:rFonts w:hint="eastAsia"/>
          <w:rtl/>
        </w:rPr>
        <w:t>هوش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خود را بر رو</w:t>
      </w:r>
      <w:r>
        <w:rPr>
          <w:rFonts w:hint="cs"/>
          <w:rtl/>
        </w:rPr>
        <w:t>ی</w:t>
      </w:r>
      <w:r>
        <w:rPr>
          <w:rtl/>
        </w:rPr>
        <w:t xml:space="preserve"> آن حضرت افکند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به چهره پدر 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شعر (ابو طالب)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tl/>
        </w:rPr>
        <w:t xml:space="preserve">: 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ستسق</w:t>
      </w:r>
      <w:r>
        <w:rPr>
          <w:rFonts w:hint="cs"/>
          <w:rtl/>
        </w:rPr>
        <w:t>ی</w:t>
      </w:r>
      <w:r>
        <w:rPr>
          <w:rtl/>
        </w:rPr>
        <w:t xml:space="preserve"> الغمام بوجهه‌ثمال ال</w:t>
      </w:r>
      <w:r>
        <w:rPr>
          <w:rFonts w:hint="cs"/>
          <w:rtl/>
        </w:rPr>
        <w:t>ی</w:t>
      </w:r>
      <w:r>
        <w:rPr>
          <w:rFonts w:hint="eastAsia"/>
          <w:rtl/>
        </w:rPr>
        <w:t>تام</w:t>
      </w:r>
      <w:r>
        <w:rPr>
          <w:rFonts w:hint="cs"/>
          <w:rtl/>
        </w:rPr>
        <w:t>ی</w:t>
      </w:r>
      <w:r>
        <w:rPr>
          <w:rtl/>
        </w:rPr>
        <w:t xml:space="preserve"> عصمة للارامل</w:t>
      </w:r>
      <w:r w:rsidR="00DF5F91">
        <w:rPr>
          <w:rtl/>
        </w:rPr>
        <w:t xml:space="preserve">: </w:t>
      </w:r>
      <w:r>
        <w:rPr>
          <w:rtl/>
        </w:rPr>
        <w:t>«و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روئ</w:t>
      </w:r>
      <w:r>
        <w:rPr>
          <w:rFonts w:hint="cs"/>
          <w:rtl/>
        </w:rPr>
        <w:t>ی</w:t>
      </w:r>
      <w:r>
        <w:rPr>
          <w:rtl/>
        </w:rPr>
        <w:t xml:space="preserve"> که مردم به برکت رو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طلب باران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که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رس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پناه ب</w:t>
      </w:r>
      <w:r>
        <w:rPr>
          <w:rFonts w:hint="cs"/>
          <w:rtl/>
        </w:rPr>
        <w:t>ی</w:t>
      </w:r>
      <w:r>
        <w:rPr>
          <w:rFonts w:hint="eastAsia"/>
          <w:rtl/>
        </w:rPr>
        <w:t>وه‌زنان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رسول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چشمش را گشود و با آواز آهسته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گفتار عمو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ابو طالب است</w:t>
      </w:r>
      <w:r w:rsidR="00DF5F91">
        <w:rPr>
          <w:rtl/>
        </w:rPr>
        <w:t xml:space="preserve">، </w:t>
      </w:r>
      <w:r>
        <w:rPr>
          <w:rtl/>
        </w:rPr>
        <w:t>آن را نگو</w:t>
      </w:r>
      <w:r w:rsidR="00DF5F91">
        <w:rPr>
          <w:rtl/>
        </w:rPr>
        <w:t xml:space="preserve">، </w:t>
      </w:r>
      <w:r>
        <w:rPr>
          <w:rtl/>
        </w:rPr>
        <w:t>بلکه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بخوان</w:t>
      </w:r>
      <w:r w:rsidR="00DF5F91">
        <w:rPr>
          <w:rtl/>
        </w:rPr>
        <w:t xml:space="preserve">: </w:t>
      </w:r>
    </w:p>
    <w:p w:rsidR="0043609F" w:rsidRDefault="0043609F" w:rsidP="00C95D34">
      <w:pPr>
        <w:pStyle w:val="libAie"/>
        <w:rPr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ما مُحَمَّدٌ إِلَّا رَسُولٌ قَدْ خَلَتْ مِنْ قَبْلِهِ الرُّسُلُ أَ فَإِنْ ماتَ أَوْ قُتِلَ انْقَلَبْتُمْ عَل</w:t>
      </w:r>
      <w:r>
        <w:rPr>
          <w:rFonts w:hint="cs"/>
          <w:rtl/>
        </w:rPr>
        <w:t>ی</w:t>
      </w:r>
      <w:r>
        <w:rPr>
          <w:rtl/>
        </w:rPr>
        <w:t xml:space="preserve"> أَعْقابِکُمْ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رسول خدا است</w:t>
      </w:r>
      <w:r>
        <w:rPr>
          <w:rtl/>
        </w:rPr>
        <w:t xml:space="preserve">، </w:t>
      </w:r>
      <w:r w:rsidR="0043609F">
        <w:rPr>
          <w:rtl/>
        </w:rPr>
        <w:t>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از او رسولان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بودند</w:t>
      </w:r>
      <w:r>
        <w:rPr>
          <w:rtl/>
        </w:rPr>
        <w:t xml:space="preserve">، </w:t>
      </w:r>
      <w:r w:rsidR="0043609F">
        <w:rPr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اگر او بم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رد</w:t>
      </w:r>
      <w:r w:rsidR="0043609F">
        <w:rPr>
          <w:rtl/>
        </w:rPr>
        <w:t xml:space="preserve"> 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کشته شود</w:t>
      </w:r>
      <w:r>
        <w:rPr>
          <w:rtl/>
        </w:rPr>
        <w:t xml:space="preserve">، </w:t>
      </w:r>
      <w:r w:rsidR="0043609F">
        <w:rPr>
          <w:rtl/>
        </w:rPr>
        <w:t>به عقب برم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؟ </w:t>
      </w:r>
      <w:r w:rsidR="0043609F">
        <w:rPr>
          <w:rFonts w:hint="eastAsia"/>
          <w:rtl/>
        </w:rPr>
        <w:t>»</w:t>
      </w:r>
      <w:r w:rsidR="0043609F">
        <w:rPr>
          <w:rtl/>
        </w:rPr>
        <w:t xml:space="preserve"> </w:t>
      </w:r>
      <w:r w:rsidR="0043609F" w:rsidRPr="00C95D34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او اشاره کرد که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آهسته به او سخن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، </w:t>
      </w:r>
      <w:r>
        <w:rPr>
          <w:rtl/>
        </w:rPr>
        <w:t>که رو</w:t>
      </w:r>
      <w:r>
        <w:rPr>
          <w:rFonts w:hint="cs"/>
          <w:rtl/>
        </w:rPr>
        <w:t>ی</w:t>
      </w:r>
      <w:r>
        <w:rPr>
          <w:rtl/>
        </w:rPr>
        <w:t xml:space="preserve">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از آن سخن شکوفا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در آغوش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روح آن حضرت</w:t>
      </w:r>
      <w:r w:rsidR="00DF5F91">
        <w:rPr>
          <w:rtl/>
        </w:rPr>
        <w:t xml:space="preserve">، </w:t>
      </w:r>
      <w:r>
        <w:rPr>
          <w:rtl/>
        </w:rPr>
        <w:t>به لقا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شتافت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 xml:space="preserve">از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: </w:t>
      </w:r>
      <w:r>
        <w:rPr>
          <w:rtl/>
        </w:rPr>
        <w:t>«آن سخن</w:t>
      </w:r>
      <w:r>
        <w:rPr>
          <w:rFonts w:hint="cs"/>
          <w:rtl/>
        </w:rPr>
        <w:t>ی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طور آهسته به تو فرمود</w:t>
      </w:r>
      <w:r w:rsidR="00DF5F91">
        <w:rPr>
          <w:rtl/>
        </w:rPr>
        <w:t xml:space="preserve">، </w:t>
      </w:r>
      <w:r>
        <w:rPr>
          <w:rtl/>
        </w:rPr>
        <w:t>و تو خوش‌حال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بود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  <w:r>
        <w:rPr>
          <w:rtl/>
        </w:rPr>
        <w:t>«پ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من فرمود که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هستم که به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وندم</w:t>
      </w:r>
      <w:r>
        <w:rPr>
          <w:rtl/>
        </w:rPr>
        <w:t xml:space="preserve"> و چندان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به پدرم ملحق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مژده موجب رفع اندوه</w:t>
      </w:r>
      <w:r w:rsidR="00DF5F91">
        <w:rPr>
          <w:rtl/>
        </w:rPr>
        <w:t xml:space="preserve">، </w:t>
      </w:r>
      <w:r>
        <w:rPr>
          <w:rtl/>
        </w:rPr>
        <w:t>و باعث خرسند</w:t>
      </w:r>
      <w:r>
        <w:rPr>
          <w:rFonts w:hint="cs"/>
          <w:rtl/>
        </w:rPr>
        <w:t>ی</w:t>
      </w:r>
      <w:r>
        <w:rPr>
          <w:rtl/>
        </w:rPr>
        <w:t xml:space="preserve"> من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(1) آل عمران- 144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فراز</w:t>
      </w:r>
      <w:r w:rsidR="00DF5F91">
        <w:rPr>
          <w:rtl/>
        </w:rPr>
        <w:t xml:space="preserve">، </w:t>
      </w:r>
      <w:r>
        <w:rPr>
          <w:rtl/>
        </w:rPr>
        <w:t>به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آموزد</w:t>
      </w:r>
      <w:r>
        <w:rPr>
          <w:rtl/>
        </w:rPr>
        <w:t xml:space="preserve"> که بجا</w:t>
      </w:r>
      <w:r>
        <w:rPr>
          <w:rFonts w:hint="cs"/>
          <w:rtl/>
        </w:rPr>
        <w:t>ی</w:t>
      </w:r>
      <w:r>
        <w:rPr>
          <w:rtl/>
        </w:rPr>
        <w:t xml:space="preserve"> شعر</w:t>
      </w:r>
      <w:r w:rsidR="00DF5F91">
        <w:rPr>
          <w:rtl/>
        </w:rPr>
        <w:t xml:space="preserve">، </w:t>
      </w:r>
      <w:r>
        <w:rPr>
          <w:rtl/>
        </w:rPr>
        <w:t>تا حدّ امکان از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ب</w:t>
      </w:r>
      <w:r>
        <w:rPr>
          <w:rFonts w:hint="cs"/>
          <w:rtl/>
        </w:rPr>
        <w:t>ی</w:t>
      </w:r>
      <w:r>
        <w:rPr>
          <w:rFonts w:hint="eastAsia"/>
          <w:rtl/>
        </w:rPr>
        <w:t>اموز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بهره‌مند گرد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</w:t>
      </w:r>
    </w:p>
    <w:p w:rsidR="001A7E95" w:rsidRDefault="00C95D34" w:rsidP="0043609F">
      <w:pPr>
        <w:pStyle w:val="libNormal"/>
        <w:rPr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7</w:t>
      </w:r>
      <w:r w:rsidR="0043609F">
        <w:rPr>
          <w:rtl/>
        </w:rPr>
        <w:t>- حسن و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در کنار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[ص و سفارش آن حضرت]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و سفارش آن حضرت مرحوم صدوق (ره) از ابن عبّاس نقل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حسن و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هما</w:t>
      </w:r>
      <w:r w:rsidR="0043609F">
        <w:rPr>
          <w:rtl/>
        </w:rPr>
        <w:t xml:space="preserve"> السّلام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هنگام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ون</w:t>
      </w:r>
      <w:r w:rsidR="0043609F">
        <w:rPr>
          <w:rtl/>
        </w:rPr>
        <w:t xml:space="preserve"> زنان و با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دگان</w:t>
      </w:r>
      <w:r w:rsidR="0043609F">
        <w:rPr>
          <w:rtl/>
        </w:rPr>
        <w:t xml:space="preserve"> پراشک وارد خانه شدند و خود را به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رسول خدا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افکندند</w:t>
      </w:r>
      <w:r w:rsidR="00DF5F91">
        <w:rPr>
          <w:rtl/>
        </w:rPr>
        <w:t xml:space="preserve">، </w:t>
      </w:r>
      <w:r w:rsidR="0043609F">
        <w:rPr>
          <w:rtl/>
        </w:rPr>
        <w:t>حضرت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خواست آنها را از </w:t>
      </w:r>
      <w:r w:rsidR="0043609F">
        <w:rPr>
          <w:rFonts w:hint="eastAsia"/>
          <w:rtl/>
        </w:rPr>
        <w:t>آن</w:t>
      </w:r>
      <w:r w:rsidR="0043609F">
        <w:rPr>
          <w:rtl/>
        </w:rPr>
        <w:t xml:space="preserve"> حضرت</w:t>
      </w:r>
      <w:r w:rsidR="00DF5F91">
        <w:rPr>
          <w:rtl/>
        </w:rPr>
        <w:t xml:space="preserve">، </w:t>
      </w:r>
      <w:r w:rsidR="0043609F">
        <w:rPr>
          <w:rtl/>
        </w:rPr>
        <w:t>جدا سازد</w:t>
      </w:r>
      <w:r w:rsidR="00DF5F91">
        <w:rPr>
          <w:rtl/>
        </w:rPr>
        <w:t xml:space="preserve">، </w:t>
      </w:r>
      <w:r w:rsidR="0043609F">
        <w:rPr>
          <w:rtl/>
        </w:rPr>
        <w:t>که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به هوش آمد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tl/>
        </w:rPr>
        <w:t xml:space="preserve"> دعن</w:t>
      </w:r>
      <w:r>
        <w:rPr>
          <w:rFonts w:hint="cs"/>
          <w:rtl/>
        </w:rPr>
        <w:t>ی</w:t>
      </w:r>
      <w:r>
        <w:rPr>
          <w:rtl/>
        </w:rPr>
        <w:t xml:space="preserve"> اشمّهما و </w:t>
      </w:r>
      <w:r>
        <w:rPr>
          <w:rFonts w:hint="cs"/>
          <w:rtl/>
        </w:rPr>
        <w:t>ی</w:t>
      </w:r>
      <w:r>
        <w:rPr>
          <w:rFonts w:hint="eastAsia"/>
          <w:rtl/>
        </w:rPr>
        <w:t>شمّان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اتزوّد منهما و </w:t>
      </w:r>
      <w:r>
        <w:rPr>
          <w:rFonts w:hint="cs"/>
          <w:rtl/>
        </w:rPr>
        <w:t>ی</w:t>
      </w:r>
      <w:r>
        <w:rPr>
          <w:rFonts w:hint="eastAsia"/>
          <w:rtl/>
        </w:rPr>
        <w:t>تزوّدان</w:t>
      </w:r>
      <w:r>
        <w:rPr>
          <w:rtl/>
        </w:rPr>
        <w:t xml:space="preserve"> منّ</w:t>
      </w:r>
      <w:r>
        <w:rPr>
          <w:rFonts w:hint="cs"/>
          <w:rtl/>
        </w:rPr>
        <w:t>ی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>
        <w:rPr>
          <w:rtl/>
        </w:rPr>
        <w:t xml:space="preserve">! </w:t>
      </w:r>
      <w:r w:rsidR="0043609F">
        <w:rPr>
          <w:rtl/>
        </w:rPr>
        <w:t>بگذار من آنها را ببو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و آنان مرا ببو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من از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tl/>
        </w:rPr>
        <w:t xml:space="preserve"> آنها توشه برگ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رم</w:t>
      </w:r>
      <w:r w:rsidR="0043609F">
        <w:rPr>
          <w:rtl/>
        </w:rPr>
        <w:t xml:space="preserve"> و آنها از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tl/>
        </w:rPr>
        <w:t xml:space="preserve"> من توشه برگ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بدان که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دو فرزند</w:t>
      </w:r>
      <w:r>
        <w:rPr>
          <w:rtl/>
        </w:rPr>
        <w:t xml:space="preserve">، </w:t>
      </w:r>
      <w:r w:rsidR="0043609F">
        <w:rPr>
          <w:rtl/>
        </w:rPr>
        <w:t>بعد از من</w:t>
      </w:r>
      <w:r>
        <w:rPr>
          <w:rtl/>
        </w:rPr>
        <w:t xml:space="preserve">، </w:t>
      </w:r>
      <w:r w:rsidR="0043609F">
        <w:rPr>
          <w:rtl/>
        </w:rPr>
        <w:t>ستمها خواهند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با ظلم کشته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شوند»</w:t>
      </w:r>
      <w:r>
        <w:rPr>
          <w:rFonts w:hint="eastAsia"/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سخن را سه بار فرمود </w:t>
      </w:r>
      <w:r w:rsidR="0043609F" w:rsidRPr="00C95D34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8- پرواز روح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[ص در آغوش عل</w:t>
      </w:r>
      <w:r>
        <w:rPr>
          <w:rFonts w:hint="cs"/>
          <w:rtl/>
        </w:rPr>
        <w:t>ی</w:t>
      </w:r>
      <w:r>
        <w:rPr>
          <w:rtl/>
        </w:rPr>
        <w:t xml:space="preserve"> ع]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در آغوش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هنگام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دستش را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دراز کرد</w:t>
      </w:r>
      <w:r w:rsidR="00DF5F91">
        <w:rPr>
          <w:rtl/>
        </w:rPr>
        <w:t xml:space="preserve">، </w:t>
      </w:r>
      <w:r w:rsidR="0043609F">
        <w:rPr>
          <w:rtl/>
        </w:rPr>
        <w:t>و آن حضرت را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کش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تا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او را با خود به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روپوش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به رو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افکنده بودند برد و دهان مبارک خود را بر دهان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نهاد</w:t>
      </w:r>
      <w:r w:rsidR="00DF5F91">
        <w:rPr>
          <w:rtl/>
        </w:rPr>
        <w:t xml:space="preserve">، </w:t>
      </w:r>
      <w:r w:rsidR="0043609F">
        <w:rPr>
          <w:rtl/>
        </w:rPr>
        <w:t>و مدّت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طولان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او راز گفت</w:t>
      </w:r>
      <w:r w:rsidR="00DF5F91">
        <w:rPr>
          <w:rtl/>
        </w:rPr>
        <w:t xml:space="preserve">، </w:t>
      </w:r>
      <w:r w:rsidR="0043609F">
        <w:rPr>
          <w:rtl/>
        </w:rPr>
        <w:t>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حال که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در آغوش حضرت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بود</w:t>
      </w:r>
      <w:r w:rsidR="00DF5F91">
        <w:rPr>
          <w:rtl/>
        </w:rPr>
        <w:t xml:space="preserve">، </w:t>
      </w:r>
      <w:r w:rsidR="0043609F">
        <w:rPr>
          <w:rtl/>
        </w:rPr>
        <w:t>روحش به پرواز در آمد [و حادثه رحلت جانسوز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رخ داد]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جامه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به حاضران رو کرد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اعظم</w:t>
      </w:r>
      <w:r>
        <w:rPr>
          <w:rtl/>
        </w:rPr>
        <w:t xml:space="preserve"> اللّه اجورکم ف</w:t>
      </w:r>
      <w:r>
        <w:rPr>
          <w:rFonts w:hint="cs"/>
          <w:rtl/>
        </w:rPr>
        <w:t>ی</w:t>
      </w:r>
      <w:r>
        <w:rPr>
          <w:rtl/>
        </w:rPr>
        <w:t xml:space="preserve"> نب</w:t>
      </w:r>
      <w:r>
        <w:rPr>
          <w:rFonts w:hint="cs"/>
          <w:rtl/>
        </w:rPr>
        <w:t>یّ</w:t>
      </w:r>
      <w:r>
        <w:rPr>
          <w:rFonts w:hint="eastAsia"/>
          <w:rtl/>
        </w:rPr>
        <w:t>کم</w:t>
      </w:r>
      <w:r>
        <w:rPr>
          <w:rtl/>
        </w:rPr>
        <w:t xml:space="preserve"> فقد قبضه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«خداوند شما را در سوگ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امبرتان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اجر عظ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عطا کند</w:t>
      </w:r>
      <w:r>
        <w:rPr>
          <w:rtl/>
        </w:rPr>
        <w:t xml:space="preserve">، </w:t>
      </w:r>
      <w:r w:rsidR="0043609F">
        <w:rPr>
          <w:rtl/>
        </w:rPr>
        <w:t>همانا خداوند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را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برد»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صدا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از خانه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برخاست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lastRenderedPageBreak/>
        <w:t>(1) و سه بار فرمود</w:t>
      </w:r>
      <w:r w:rsidR="00DF5F91">
        <w:rPr>
          <w:rtl/>
        </w:rPr>
        <w:t xml:space="preserve">: </w:t>
      </w:r>
      <w:r>
        <w:rPr>
          <w:rtl/>
        </w:rPr>
        <w:t>«خدا لعنت کند آنان را که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</w:t>
      </w:r>
      <w:r w:rsidR="00DF5F91">
        <w:rPr>
          <w:rtl/>
        </w:rPr>
        <w:t xml:space="preserve">، </w:t>
      </w:r>
      <w:r>
        <w:rPr>
          <w:rtl/>
        </w:rPr>
        <w:t>ستم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ند»</w:t>
      </w:r>
      <w:r>
        <w:rPr>
          <w:rtl/>
        </w:rPr>
        <w:t xml:space="preserve"> (کحل البصر</w:t>
      </w:r>
      <w:r w:rsidR="00DF5F91">
        <w:rPr>
          <w:rtl/>
        </w:rPr>
        <w:t xml:space="preserve">، </w:t>
      </w:r>
      <w:r>
        <w:rPr>
          <w:rtl/>
        </w:rPr>
        <w:t>ص 194)- مترجم</w:t>
      </w:r>
      <w:r w:rsidR="00DF5F91">
        <w:rPr>
          <w:rtl/>
        </w:rPr>
        <w:t xml:space="preserve">. </w:t>
      </w:r>
    </w:p>
    <w:p w:rsidR="001A7E95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</w:t>
      </w:r>
    </w:p>
    <w:p w:rsidR="001A7E95" w:rsidRDefault="00C95D34" w:rsidP="0043609F">
      <w:pPr>
        <w:pStyle w:val="libNormal"/>
        <w:rPr>
          <w:rtl/>
        </w:rPr>
      </w:pPr>
      <w:r>
        <w:rPr>
          <w:rFonts w:hint="cs"/>
          <w:rtl/>
        </w:rPr>
        <w:t>9</w:t>
      </w:r>
      <w:r w:rsidR="0043609F">
        <w:rPr>
          <w:rtl/>
        </w:rPr>
        <w:t>- اجتماع جبرئ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و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کائ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و امام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لحظه رحلت‌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علّامه</w:t>
      </w:r>
      <w:r>
        <w:rPr>
          <w:rtl/>
        </w:rPr>
        <w:t xml:space="preserve"> طبرس</w:t>
      </w:r>
      <w:r>
        <w:rPr>
          <w:rFonts w:hint="cs"/>
          <w:rtl/>
        </w:rPr>
        <w:t>ی</w:t>
      </w:r>
      <w:r>
        <w:rPr>
          <w:rtl/>
        </w:rPr>
        <w:t xml:space="preserve"> (ره) و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را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که خلاصه‌اش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فرشته مرگ (عزرائ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>) فرمود</w:t>
      </w:r>
      <w:r w:rsidR="00DF5F91">
        <w:rPr>
          <w:rtl/>
        </w:rPr>
        <w:t xml:space="preserve">: </w:t>
      </w:r>
      <w:r>
        <w:rPr>
          <w:rtl/>
        </w:rPr>
        <w:t>«آنچه را مأمور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انجام بده»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که در آنجا حاضر بود</w:t>
      </w:r>
      <w:r w:rsidR="00DF5F91">
        <w:rPr>
          <w:rtl/>
        </w:rPr>
        <w:t xml:space="preserve">، </w:t>
      </w:r>
      <w:r>
        <w:rPr>
          <w:rtl/>
        </w:rPr>
        <w:t>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نزول من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همانا مقصود من از آمدن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بود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حب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من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 و در جانب راست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قرار گرفت</w:t>
      </w:r>
      <w:r w:rsidR="00DF5F91">
        <w:rPr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</w:t>
      </w:r>
      <w:r>
        <w:rPr>
          <w:rFonts w:hint="eastAsia"/>
          <w:rtl/>
        </w:rPr>
        <w:t>کائ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جانب چپ آن حضرت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فرشته مرگ (عزرائ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>) مشغول قبض روح مقدّس آن حضرت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لحظ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روح پاک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قبض شد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دست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گلو</w:t>
      </w:r>
      <w:r>
        <w:rPr>
          <w:rFonts w:hint="cs"/>
          <w:rtl/>
        </w:rPr>
        <w:t>ی</w:t>
      </w:r>
      <w:r>
        <w:rPr>
          <w:rtl/>
        </w:rPr>
        <w:t xml:space="preserve"> آن حضرت بود</w:t>
      </w:r>
      <w:r w:rsidR="00DF5F91">
        <w:rPr>
          <w:rtl/>
        </w:rPr>
        <w:t xml:space="preserve">، </w:t>
      </w:r>
      <w:r>
        <w:rPr>
          <w:rtl/>
        </w:rPr>
        <w:t>و جان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دست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دست خود را بلند کرد</w:t>
      </w:r>
      <w:r w:rsidR="00DF5F91">
        <w:rPr>
          <w:rtl/>
        </w:rPr>
        <w:t xml:space="preserve">، </w:t>
      </w:r>
      <w:r>
        <w:rPr>
          <w:rtl/>
        </w:rPr>
        <w:t>و بر رو</w:t>
      </w:r>
      <w:r>
        <w:rPr>
          <w:rFonts w:hint="cs"/>
          <w:rtl/>
        </w:rPr>
        <w:t>ی</w:t>
      </w:r>
      <w:r>
        <w:rPr>
          <w:rtl/>
        </w:rPr>
        <w:t xml:space="preserve"> خود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رو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به سو</w:t>
      </w:r>
      <w:r>
        <w:rPr>
          <w:rFonts w:hint="cs"/>
          <w:rtl/>
        </w:rPr>
        <w:t>ی</w:t>
      </w:r>
      <w:r>
        <w:rPr>
          <w:rtl/>
        </w:rPr>
        <w:t xml:space="preserve"> قبله نمود</w:t>
      </w:r>
      <w:r w:rsidR="00DF5F91">
        <w:rPr>
          <w:rtl/>
        </w:rPr>
        <w:t xml:space="preserve">، </w:t>
      </w:r>
      <w:r>
        <w:rPr>
          <w:rtl/>
        </w:rPr>
        <w:t>و چشمها</w:t>
      </w:r>
      <w:r>
        <w:rPr>
          <w:rFonts w:hint="cs"/>
          <w:rtl/>
        </w:rPr>
        <w:t>ی</w:t>
      </w:r>
      <w:r>
        <w:rPr>
          <w:rtl/>
        </w:rPr>
        <w:t xml:space="preserve"> او را بست</w:t>
      </w:r>
      <w:r w:rsidR="00DF5F91">
        <w:rPr>
          <w:rtl/>
        </w:rPr>
        <w:t xml:space="preserve">، </w:t>
      </w:r>
      <w:r>
        <w:rPr>
          <w:rtl/>
        </w:rPr>
        <w:t>و روپوش را بر رو</w:t>
      </w:r>
      <w:r>
        <w:rPr>
          <w:rFonts w:hint="cs"/>
          <w:rtl/>
        </w:rPr>
        <w:t>ی</w:t>
      </w:r>
      <w:r>
        <w:rPr>
          <w:rtl/>
        </w:rPr>
        <w:t xml:space="preserve"> آن حضرت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آنگاه آماده انجام امور مربوط به غسل و کفن آن حضرت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صدا</w:t>
      </w:r>
      <w:r>
        <w:rPr>
          <w:rFonts w:hint="cs"/>
          <w:rtl/>
        </w:rPr>
        <w:t>ی</w:t>
      </w:r>
      <w:r>
        <w:rPr>
          <w:rtl/>
        </w:rPr>
        <w:t xml:space="preserve">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بلند شد</w:t>
      </w:r>
      <w:r w:rsidR="00DF5F91">
        <w:rPr>
          <w:rtl/>
        </w:rPr>
        <w:t xml:space="preserve">، </w:t>
      </w:r>
      <w:r>
        <w:rPr>
          <w:rtl/>
        </w:rPr>
        <w:t>و مسلمانان آه و ناله سر دادند و خاک بر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ختند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در کتاب تهذ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مسموم شده بود</w:t>
      </w:r>
      <w:r w:rsidR="00DF5F91">
        <w:rPr>
          <w:rtl/>
        </w:rPr>
        <w:t xml:space="preserve">، </w:t>
      </w:r>
      <w:r>
        <w:rPr>
          <w:rtl/>
        </w:rPr>
        <w:t>در روز دوشنبه 28 صفر سال 11 هجر</w:t>
      </w:r>
      <w:r>
        <w:rPr>
          <w:rFonts w:hint="cs"/>
          <w:rtl/>
        </w:rPr>
        <w:t>ی</w:t>
      </w:r>
      <w:r>
        <w:rPr>
          <w:rtl/>
        </w:rPr>
        <w:t xml:space="preserve"> رحلت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در کتاب مناقب آمده</w:t>
      </w:r>
      <w:r w:rsidR="00DF5F91">
        <w:rPr>
          <w:rtl/>
        </w:rPr>
        <w:t xml:space="preserve">: </w:t>
      </w:r>
      <w:r>
        <w:rPr>
          <w:rtl/>
        </w:rPr>
        <w:t>فاصله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ورود آن حضرت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تا وفاتش</w:t>
      </w:r>
      <w:r w:rsidR="00DF5F91">
        <w:rPr>
          <w:rtl/>
        </w:rPr>
        <w:t xml:space="preserve">، </w:t>
      </w:r>
      <w:r>
        <w:rPr>
          <w:rtl/>
        </w:rPr>
        <w:t>ده سال بود</w:t>
      </w:r>
      <w:r w:rsidR="00DF5F91">
        <w:rPr>
          <w:rtl/>
        </w:rPr>
        <w:t xml:space="preserve">، </w:t>
      </w:r>
      <w:r>
        <w:rPr>
          <w:rtl/>
        </w:rPr>
        <w:t>و آن حضرت قبل از غروب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سن 63 سالگ</w:t>
      </w:r>
      <w:r>
        <w:rPr>
          <w:rFonts w:hint="cs"/>
          <w:rtl/>
        </w:rPr>
        <w:t>ی</w:t>
      </w:r>
      <w:r>
        <w:rPr>
          <w:rtl/>
        </w:rPr>
        <w:t xml:space="preserve"> رحلت کرد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0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علّامه</w:t>
      </w:r>
      <w:r>
        <w:rPr>
          <w:rtl/>
        </w:rPr>
        <w:t xml:space="preserve"> ثعلب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مقارن ظهر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10- تسل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حضرت خضر [ع به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ص]</w:t>
      </w:r>
    </w:p>
    <w:p w:rsidR="0043609F" w:rsidRDefault="0092586F" w:rsidP="0043609F">
      <w:pPr>
        <w:pStyle w:val="libNormal"/>
        <w:rPr>
          <w:rtl/>
        </w:rPr>
      </w:pPr>
      <w:r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به اهل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طبق روا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ثعلب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رحلت کرد</w:t>
      </w:r>
      <w:r w:rsidR="00DF5F91">
        <w:rPr>
          <w:rtl/>
        </w:rPr>
        <w:t xml:space="preserve">، </w:t>
      </w:r>
      <w:r w:rsidR="0043609F">
        <w:rPr>
          <w:rtl/>
        </w:rPr>
        <w:t>حضرت خضر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خانه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آمد</w:t>
      </w:r>
      <w:r w:rsidR="00DF5F91">
        <w:rPr>
          <w:rtl/>
        </w:rPr>
        <w:t xml:space="preserve">، </w:t>
      </w:r>
      <w:r w:rsidR="0043609F">
        <w:rPr>
          <w:rtl/>
        </w:rPr>
        <w:t>و در کنار در خانه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در حال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جنازه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خانه بود</w:t>
      </w:r>
      <w:r w:rsidR="00DF5F91">
        <w:rPr>
          <w:rtl/>
        </w:rPr>
        <w:t xml:space="preserve">، </w:t>
      </w:r>
      <w:r w:rsidR="0043609F">
        <w:rPr>
          <w:rtl/>
        </w:rPr>
        <w:t>و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فاطمه و حسن و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آن خانه</w:t>
      </w:r>
      <w:r w:rsidR="00DF5F91">
        <w:rPr>
          <w:rtl/>
        </w:rPr>
        <w:t xml:space="preserve">، </w:t>
      </w:r>
      <w:r w:rsidR="0043609F">
        <w:rPr>
          <w:rtl/>
        </w:rPr>
        <w:t>کنار جنازه بودند</w:t>
      </w:r>
      <w:r w:rsidR="00DF5F91">
        <w:rPr>
          <w:rtl/>
        </w:rPr>
        <w:t xml:space="preserve">، </w:t>
      </w:r>
      <w:r w:rsidR="0043609F">
        <w:rPr>
          <w:rtl/>
        </w:rPr>
        <w:t xml:space="preserve">خضر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خطاب به آنها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اهل الب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«سلام بر شما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خاندان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هر انسان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مرگ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چشد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قطعا خداوند در 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پاداش شما را به طور کامل خواهد داد</w:t>
      </w:r>
      <w:r>
        <w:rPr>
          <w:rtl/>
        </w:rPr>
        <w:t xml:space="preserve">، </w:t>
      </w:r>
      <w:r w:rsidR="0043609F">
        <w:rPr>
          <w:rtl/>
        </w:rPr>
        <w:t>همانا طبق سنّت خدا</w:t>
      </w:r>
      <w:r>
        <w:rPr>
          <w:rtl/>
        </w:rPr>
        <w:t xml:space="preserve">، </w:t>
      </w:r>
      <w:r w:rsidR="0043609F">
        <w:rPr>
          <w:rtl/>
        </w:rPr>
        <w:t>در عوض هر کس که از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جانش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در هر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در برابر هر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فوت شده</w:t>
      </w:r>
      <w:r>
        <w:rPr>
          <w:rtl/>
        </w:rPr>
        <w:t xml:space="preserve">، </w:t>
      </w:r>
      <w:r w:rsidR="0043609F">
        <w:rPr>
          <w:rtl/>
        </w:rPr>
        <w:t>تدارک و جبران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وجود دارد</w:t>
      </w:r>
      <w:r>
        <w:rPr>
          <w:rtl/>
        </w:rPr>
        <w:t xml:space="preserve">، </w:t>
      </w:r>
      <w:r w:rsidR="0043609F">
        <w:rPr>
          <w:rtl/>
        </w:rPr>
        <w:t>بر خدا توکّل و اعتماد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من از درگاه خدا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و شما طلب آمرزش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اهل</w:t>
      </w:r>
      <w:r>
        <w:rPr>
          <w:rtl/>
        </w:rPr>
        <w:t xml:space="preserve"> خانه</w:t>
      </w:r>
      <w:r w:rsidR="00DF5F91">
        <w:rPr>
          <w:rtl/>
        </w:rPr>
        <w:t xml:space="preserve">، </w:t>
      </w:r>
      <w:r>
        <w:rPr>
          <w:rtl/>
        </w:rPr>
        <w:t>صدا</w:t>
      </w:r>
      <w:r>
        <w:rPr>
          <w:rFonts w:hint="cs"/>
          <w:rtl/>
        </w:rPr>
        <w:t>ی</w:t>
      </w:r>
      <w:r>
        <w:rPr>
          <w:rtl/>
        </w:rPr>
        <w:t xml:space="preserve"> خضر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خودش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«او برادرم خضر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شما را در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رحلت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تسل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11- سخت</w:t>
      </w:r>
      <w:r>
        <w:rPr>
          <w:rFonts w:hint="cs"/>
          <w:rtl/>
        </w:rPr>
        <w:t>ی</w:t>
      </w:r>
      <w:r>
        <w:rPr>
          <w:rtl/>
        </w:rPr>
        <w:t xml:space="preserve"> فاجعه فراق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[ص بر امام عل</w:t>
      </w:r>
      <w:r>
        <w:rPr>
          <w:rFonts w:hint="cs"/>
          <w:rtl/>
        </w:rPr>
        <w:t>ی</w:t>
      </w:r>
      <w:r>
        <w:rPr>
          <w:rtl/>
        </w:rPr>
        <w:t xml:space="preserve"> ع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مردم]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بر امام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 سا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مردم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آنکه شدّت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فراق جانسوز رسول خدا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را 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به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زان</w:t>
      </w:r>
      <w:r w:rsidR="0043609F">
        <w:rPr>
          <w:rtl/>
        </w:rPr>
        <w:t xml:space="preserve"> شدّت تأثّر و رنج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مؤمنان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lastRenderedPageBreak/>
        <w:t>عليه‌السلام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ببر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به سخن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امام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مورد فرموده</w:t>
      </w:r>
      <w:r w:rsidR="00DF5F91">
        <w:rPr>
          <w:rtl/>
        </w:rPr>
        <w:t xml:space="preserve">، </w:t>
      </w:r>
      <w:r w:rsidR="0043609F">
        <w:rPr>
          <w:rtl/>
        </w:rPr>
        <w:t>گ</w:t>
      </w:r>
      <w:r w:rsidR="0043609F">
        <w:rPr>
          <w:rFonts w:hint="eastAsia"/>
          <w:rtl/>
        </w:rPr>
        <w:t>وش</w:t>
      </w:r>
      <w:r w:rsidR="0043609F">
        <w:rPr>
          <w:rtl/>
        </w:rPr>
        <w:t xml:space="preserve"> جان فرا بده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C95D34">
      <w:pPr>
        <w:pStyle w:val="libAie"/>
        <w:rPr>
          <w:rtl/>
        </w:rPr>
      </w:pPr>
      <w:r>
        <w:rPr>
          <w:rFonts w:hint="eastAsia"/>
          <w:rtl/>
        </w:rPr>
        <w:t>فنزل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tl/>
        </w:rPr>
        <w:t xml:space="preserve"> من وفاة رسول اللّه (ص) ما لم اکن اظنّ الجبال لو حملته عنوة کانت تنهض به</w:t>
      </w:r>
      <w:r w:rsidR="00DF5F91">
        <w:rPr>
          <w:rtl/>
        </w:rPr>
        <w:t xml:space="preserve">، </w:t>
      </w:r>
      <w:r>
        <w:rPr>
          <w:rtl/>
        </w:rPr>
        <w:t>فرأ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النّاس من أهل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ما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جازع لا </w:t>
      </w:r>
      <w:r>
        <w:rPr>
          <w:rFonts w:hint="cs"/>
          <w:rtl/>
        </w:rPr>
        <w:t>ی</w:t>
      </w:r>
      <w:r>
        <w:rPr>
          <w:rFonts w:hint="eastAsia"/>
          <w:rtl/>
        </w:rPr>
        <w:t>ملک</w:t>
      </w:r>
      <w:r>
        <w:rPr>
          <w:rtl/>
        </w:rPr>
        <w:t xml:space="preserve"> جزعه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</w:t>
      </w:r>
    </w:p>
    <w:p w:rsidR="0043609F" w:rsidRDefault="0043609F" w:rsidP="00C95D34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ضبط</w:t>
      </w:r>
      <w:r>
        <w:rPr>
          <w:rtl/>
        </w:rPr>
        <w:t xml:space="preserve"> نفسه و لا </w:t>
      </w:r>
      <w:r>
        <w:rPr>
          <w:rFonts w:hint="cs"/>
          <w:rtl/>
        </w:rPr>
        <w:t>ی</w:t>
      </w:r>
      <w:r>
        <w:rPr>
          <w:rFonts w:hint="eastAsia"/>
          <w:rtl/>
        </w:rPr>
        <w:t>قو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حمل فادح ما نزل به</w:t>
      </w:r>
      <w:r w:rsidR="00DF5F91">
        <w:rPr>
          <w:rtl/>
        </w:rPr>
        <w:t xml:space="preserve">، </w:t>
      </w:r>
      <w:r>
        <w:rPr>
          <w:rtl/>
        </w:rPr>
        <w:t>قد اذهب الجزع صبره</w:t>
      </w:r>
      <w:r w:rsidR="00DF5F91">
        <w:rPr>
          <w:rtl/>
        </w:rPr>
        <w:t xml:space="preserve">، </w:t>
      </w:r>
      <w:r>
        <w:rPr>
          <w:rtl/>
        </w:rPr>
        <w:t>و اذهل عقله و حال ب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الفهم و الافهام و الاستماع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«از رحلت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آنچنان غم و اندوه بر من وارد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که گمان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کردم</w:t>
      </w:r>
      <w:r w:rsidR="0043609F">
        <w:rPr>
          <w:rtl/>
        </w:rPr>
        <w:t xml:space="preserve"> که اگر کوهها را به برداشتن آن بار سنگ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مجبور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کردند</w:t>
      </w:r>
      <w:r w:rsidR="0043609F">
        <w:rPr>
          <w:rtl/>
        </w:rPr>
        <w:t xml:space="preserve"> توان تحمّل آن را داشته باشند</w:t>
      </w:r>
      <w:r>
        <w:rPr>
          <w:rtl/>
        </w:rPr>
        <w:t xml:space="preserve">، </w:t>
      </w:r>
      <w:r w:rsidR="0043609F">
        <w:rPr>
          <w:rtl/>
        </w:rPr>
        <w:t>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 w:rsidR="0043609F">
        <w:rPr>
          <w:rtl/>
        </w:rPr>
        <w:t xml:space="preserve"> جمع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اهل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خود را که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تاب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</w:t>
      </w:r>
      <w:r w:rsidR="0043609F">
        <w:rPr>
          <w:rtl/>
        </w:rPr>
        <w:t xml:space="preserve"> و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توانند</w:t>
      </w:r>
      <w:r w:rsidR="0043609F">
        <w:rPr>
          <w:rtl/>
        </w:rPr>
        <w:t xml:space="preserve"> اندوه جانکاه و س</w:t>
      </w:r>
      <w:r w:rsidR="0043609F">
        <w:rPr>
          <w:rFonts w:hint="eastAsia"/>
          <w:rtl/>
        </w:rPr>
        <w:t>نگ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فاجعه را تحمّل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رنج فراق</w:t>
      </w:r>
      <w:r>
        <w:rPr>
          <w:rtl/>
        </w:rPr>
        <w:t xml:space="preserve">، </w:t>
      </w:r>
      <w:r w:rsidR="0043609F">
        <w:rPr>
          <w:rtl/>
        </w:rPr>
        <w:t>تاب و توان آنها را ربوده و عقلشان را از کار انداخته</w:t>
      </w:r>
      <w:r>
        <w:rPr>
          <w:rtl/>
        </w:rPr>
        <w:t xml:space="preserve">، </w:t>
      </w:r>
      <w:r w:rsidR="0043609F">
        <w:rPr>
          <w:rtl/>
        </w:rPr>
        <w:t>و آنها را از 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افت</w:t>
      </w:r>
      <w:r w:rsidR="0043609F">
        <w:rPr>
          <w:rtl/>
        </w:rPr>
        <w:t xml:space="preserve"> سخن و گفتگو درمانده کرده است</w:t>
      </w:r>
      <w:r>
        <w:rPr>
          <w:rtl/>
        </w:rPr>
        <w:t xml:space="preserve">...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مردم را که از دودمان عبد المطّلب نبودند به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تسل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به صبر و تحمّل</w:t>
      </w:r>
      <w:r w:rsidR="00DF5F91">
        <w:rPr>
          <w:rtl/>
        </w:rPr>
        <w:t xml:space="preserve">، </w:t>
      </w:r>
      <w:r>
        <w:rPr>
          <w:rtl/>
        </w:rPr>
        <w:t>دعوت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بعض</w:t>
      </w:r>
      <w:r>
        <w:rPr>
          <w:rFonts w:hint="cs"/>
          <w:rtl/>
        </w:rPr>
        <w:t>ی</w:t>
      </w:r>
      <w:r>
        <w:rPr>
          <w:rtl/>
        </w:rPr>
        <w:t xml:space="preserve"> در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ناله</w:t>
      </w:r>
      <w:r w:rsidR="00DF5F91">
        <w:rPr>
          <w:rtl/>
        </w:rPr>
        <w:t xml:space="preserve">، </w:t>
      </w:r>
      <w:r>
        <w:rPr>
          <w:rtl/>
        </w:rPr>
        <w:t>با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همنوا بودند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من خودم را به صبر و تحمّل وادار کرده</w:t>
      </w:r>
      <w:r w:rsidR="00DF5F91">
        <w:rPr>
          <w:rtl/>
        </w:rPr>
        <w:t xml:space="preserve">، </w:t>
      </w:r>
      <w:r>
        <w:rPr>
          <w:rtl/>
        </w:rPr>
        <w:t>لب فرو بستم</w:t>
      </w:r>
      <w:r w:rsidR="00DF5F91">
        <w:rPr>
          <w:rtl/>
        </w:rPr>
        <w:t xml:space="preserve">، </w:t>
      </w:r>
      <w:r>
        <w:rPr>
          <w:rtl/>
        </w:rPr>
        <w:t xml:space="preserve">و به انجام </w:t>
      </w:r>
      <w:r>
        <w:rPr>
          <w:rFonts w:hint="eastAsia"/>
          <w:rtl/>
        </w:rPr>
        <w:t>وص</w:t>
      </w:r>
      <w:r>
        <w:rPr>
          <w:rFonts w:hint="cs"/>
          <w:rtl/>
        </w:rPr>
        <w:t>یّ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مورد غسل</w:t>
      </w:r>
      <w:r w:rsidR="00DF5F91">
        <w:rPr>
          <w:rtl/>
        </w:rPr>
        <w:t xml:space="preserve">، </w:t>
      </w:r>
      <w:r>
        <w:rPr>
          <w:rtl/>
        </w:rPr>
        <w:t>کفن</w:t>
      </w:r>
      <w:r w:rsidR="00DF5F91">
        <w:rPr>
          <w:rtl/>
        </w:rPr>
        <w:t xml:space="preserve">، </w:t>
      </w:r>
      <w:r>
        <w:rPr>
          <w:rtl/>
        </w:rPr>
        <w:t>حنوط</w:t>
      </w:r>
      <w:r w:rsidR="00DF5F91">
        <w:rPr>
          <w:rtl/>
        </w:rPr>
        <w:t xml:space="preserve">، </w:t>
      </w:r>
      <w:r>
        <w:rPr>
          <w:rtl/>
        </w:rPr>
        <w:t>نماز</w:t>
      </w:r>
      <w:r w:rsidR="00DF5F91">
        <w:rPr>
          <w:rtl/>
        </w:rPr>
        <w:t xml:space="preserve">، </w:t>
      </w:r>
      <w:r>
        <w:rPr>
          <w:rtl/>
        </w:rPr>
        <w:t>دفن</w:t>
      </w:r>
      <w:r w:rsidR="00DF5F91">
        <w:rPr>
          <w:rtl/>
        </w:rPr>
        <w:t xml:space="preserve">، </w:t>
      </w:r>
      <w:r>
        <w:rPr>
          <w:rtl/>
        </w:rPr>
        <w:t>و جمع‌آور</w:t>
      </w:r>
      <w:r>
        <w:rPr>
          <w:rFonts w:hint="cs"/>
          <w:rtl/>
        </w:rPr>
        <w:t>ی</w:t>
      </w:r>
      <w:r>
        <w:rPr>
          <w:rtl/>
        </w:rPr>
        <w:t xml:space="preserve"> و تنظ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قرآن</w:t>
      </w:r>
      <w:r w:rsidR="00DF5F91">
        <w:rPr>
          <w:rtl/>
        </w:rPr>
        <w:t xml:space="preserve">، </w:t>
      </w:r>
      <w:r>
        <w:rPr>
          <w:rtl/>
        </w:rPr>
        <w:t>مشغول گشتم</w:t>
      </w:r>
      <w:r w:rsidR="00DF5F91">
        <w:rPr>
          <w:rtl/>
        </w:rPr>
        <w:t xml:space="preserve">، </w:t>
      </w:r>
      <w:r>
        <w:rPr>
          <w:rtl/>
        </w:rPr>
        <w:t>اشکها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آهها</w:t>
      </w:r>
      <w:r>
        <w:rPr>
          <w:rFonts w:hint="cs"/>
          <w:rtl/>
        </w:rPr>
        <w:t>ی</w:t>
      </w:r>
      <w:r>
        <w:rPr>
          <w:rtl/>
        </w:rPr>
        <w:t xml:space="preserve"> غمبار</w:t>
      </w:r>
      <w:r w:rsidR="00DF5F91">
        <w:rPr>
          <w:rtl/>
        </w:rPr>
        <w:t xml:space="preserve">، </w:t>
      </w:r>
      <w:r>
        <w:rPr>
          <w:rtl/>
        </w:rPr>
        <w:t>و شعله‌ها</w:t>
      </w:r>
      <w:r>
        <w:rPr>
          <w:rFonts w:hint="cs"/>
          <w:rtl/>
        </w:rPr>
        <w:t>ی</w:t>
      </w:r>
      <w:r>
        <w:rPr>
          <w:rtl/>
        </w:rPr>
        <w:t xml:space="preserve"> آتش سوزان دل داغدارم و بزرگ</w:t>
      </w:r>
      <w:r>
        <w:rPr>
          <w:rFonts w:hint="cs"/>
          <w:rtl/>
        </w:rPr>
        <w:t>ی</w:t>
      </w:r>
      <w:r>
        <w:rPr>
          <w:rtl/>
        </w:rPr>
        <w:t xml:space="preserve"> فاجعه</w:t>
      </w:r>
      <w:r w:rsidR="00DF5F91">
        <w:rPr>
          <w:rtl/>
        </w:rPr>
        <w:t xml:space="preserve">، </w:t>
      </w:r>
      <w:r>
        <w:rPr>
          <w:rtl/>
        </w:rPr>
        <w:t>مرا از کار تجه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جنازه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بازنداشت</w:t>
      </w:r>
      <w:r w:rsidR="00DF5F91">
        <w:rPr>
          <w:rtl/>
        </w:rPr>
        <w:t xml:space="preserve">، </w:t>
      </w:r>
      <w:r>
        <w:rPr>
          <w:rFonts w:hint="eastAsia"/>
          <w:rtl/>
        </w:rPr>
        <w:t>تا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تمام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موارد</w:t>
      </w:r>
      <w:r w:rsidR="00DF5F91">
        <w:rPr>
          <w:rtl/>
        </w:rPr>
        <w:t xml:space="preserve">، </w:t>
      </w:r>
      <w:r>
        <w:rPr>
          <w:rtl/>
        </w:rPr>
        <w:t>حق واجب خدا و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بطور شا</w:t>
      </w:r>
      <w:r>
        <w:rPr>
          <w:rFonts w:hint="cs"/>
          <w:rtl/>
        </w:rPr>
        <w:t>ی</w:t>
      </w:r>
      <w:r>
        <w:rPr>
          <w:rFonts w:hint="eastAsia"/>
          <w:rtl/>
        </w:rPr>
        <w:t>سته</w:t>
      </w:r>
      <w:r>
        <w:rPr>
          <w:rtl/>
        </w:rPr>
        <w:t xml:space="preserve"> انجام دادم</w:t>
      </w:r>
      <w:r w:rsidR="00DF5F91">
        <w:rPr>
          <w:rtl/>
        </w:rPr>
        <w:t xml:space="preserve">، </w:t>
      </w:r>
      <w:r>
        <w:rPr>
          <w:rtl/>
        </w:rPr>
        <w:t>و مأمور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خود را با صبر و تحمّل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رساندم»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مرحوم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نموده که فرمود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رحلت کرد</w:t>
      </w:r>
      <w:r w:rsidR="00DF5F91">
        <w:rPr>
          <w:rtl/>
        </w:rPr>
        <w:t xml:space="preserve">، </w:t>
      </w:r>
      <w:r>
        <w:rPr>
          <w:rtl/>
        </w:rPr>
        <w:t xml:space="preserve">آن شب بر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(بر اثر سخت</w:t>
      </w:r>
      <w:r>
        <w:rPr>
          <w:rFonts w:hint="cs"/>
          <w:rtl/>
        </w:rPr>
        <w:t>ی</w:t>
      </w:r>
      <w:r>
        <w:rPr>
          <w:rtl/>
        </w:rPr>
        <w:t xml:space="preserve"> و ناراحت</w:t>
      </w:r>
      <w:r>
        <w:rPr>
          <w:rFonts w:hint="cs"/>
          <w:rtl/>
        </w:rPr>
        <w:t>ی</w:t>
      </w:r>
      <w:r>
        <w:rPr>
          <w:rtl/>
        </w:rPr>
        <w:t>) به قدر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گذشت که گمان کردند از آن پس</w:t>
      </w:r>
      <w:r w:rsidR="00DF5F91">
        <w:rPr>
          <w:rtl/>
        </w:rPr>
        <w:t xml:space="preserve">، </w:t>
      </w:r>
      <w:r>
        <w:rPr>
          <w:rtl/>
        </w:rPr>
        <w:t>آسمان بر آنها سا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افکند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eastAsia"/>
          <w:rtl/>
        </w:rPr>
        <w:t>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حمل آنها عاجز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خو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و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را تنها گذاشت و رفت</w:t>
      </w:r>
      <w:r w:rsidR="00DF5F91">
        <w:rPr>
          <w:rtl/>
        </w:rPr>
        <w:t xml:space="preserve">، </w:t>
      </w:r>
      <w:r>
        <w:rPr>
          <w:rtl/>
        </w:rPr>
        <w:t>آنها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بودند که شخص</w:t>
      </w:r>
      <w:r>
        <w:rPr>
          <w:rFonts w:hint="cs"/>
          <w:rtl/>
        </w:rPr>
        <w:t>ی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صدا</w:t>
      </w:r>
      <w:r>
        <w:rPr>
          <w:rFonts w:hint="cs"/>
          <w:rtl/>
        </w:rPr>
        <w:t>ی</w:t>
      </w:r>
      <w:r>
        <w:rPr>
          <w:rtl/>
        </w:rPr>
        <w:t xml:space="preserve">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ول</w:t>
      </w:r>
      <w:r>
        <w:rPr>
          <w:rFonts w:hint="cs"/>
          <w:rtl/>
        </w:rPr>
        <w:t>ی</w:t>
      </w:r>
      <w:r>
        <w:rPr>
          <w:rtl/>
        </w:rPr>
        <w:t xml:space="preserve"> خودش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«سلام</w:t>
      </w:r>
      <w:r>
        <w:rPr>
          <w:rtl/>
        </w:rPr>
        <w:t xml:space="preserve"> بر شما خاندان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... </w:t>
      </w:r>
      <w:r>
        <w:rPr>
          <w:rtl/>
        </w:rPr>
        <w:t>» [ا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همان خضر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بود</w:t>
      </w:r>
      <w:r>
        <w:rPr>
          <w:rtl/>
        </w:rPr>
        <w:t xml:space="preserve"> که گفتارش قبلا ذکر شد]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قسمت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آمده که مرد ناشناس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«هر</w:t>
      </w:r>
      <w:r>
        <w:rPr>
          <w:rtl/>
        </w:rPr>
        <w:t xml:space="preserve"> کس 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از آتش دوزخ دور گردد و وارد بهشت شود</w:t>
      </w:r>
      <w:r w:rsidR="00DF5F91">
        <w:rPr>
          <w:rtl/>
        </w:rPr>
        <w:t xml:space="preserve">، </w:t>
      </w:r>
      <w:r>
        <w:rPr>
          <w:rtl/>
        </w:rPr>
        <w:t>رستگار است</w:t>
      </w:r>
      <w:r w:rsidR="00DF5F91">
        <w:rPr>
          <w:rtl/>
        </w:rPr>
        <w:t xml:space="preserve">، </w:t>
      </w:r>
      <w:r>
        <w:rPr>
          <w:rtl/>
        </w:rPr>
        <w:t>و زندگ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جز متاع فر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 w:rsidR="00DF5F91">
        <w:rPr>
          <w:rFonts w:hint="eastAsia"/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شما را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بر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برتر</w:t>
      </w:r>
      <w:r>
        <w:rPr>
          <w:rFonts w:hint="cs"/>
          <w:rtl/>
        </w:rPr>
        <w:t>ی</w:t>
      </w:r>
      <w:r>
        <w:rPr>
          <w:rtl/>
        </w:rPr>
        <w:t xml:space="preserve">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پاک نمود</w:t>
      </w:r>
      <w:r w:rsidR="00DF5F91">
        <w:rPr>
          <w:rtl/>
        </w:rPr>
        <w:t xml:space="preserve">، </w:t>
      </w:r>
      <w:r>
        <w:rPr>
          <w:rtl/>
        </w:rPr>
        <w:t>و شما را از خاندان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خود ساخت</w:t>
      </w:r>
      <w:r w:rsidR="00DF5F91">
        <w:rPr>
          <w:rtl/>
        </w:rPr>
        <w:t xml:space="preserve">، </w:t>
      </w:r>
      <w:r>
        <w:rPr>
          <w:rtl/>
        </w:rPr>
        <w:t>و علم خود را به امانت نزد شما نهاد و شما را 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دار کتاب خود نمود»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12- اندوه جانکاه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و ماجرا</w:t>
      </w:r>
      <w:r>
        <w:rPr>
          <w:rFonts w:hint="cs"/>
          <w:rtl/>
        </w:rPr>
        <w:t>ی</w:t>
      </w:r>
      <w:r>
        <w:rPr>
          <w:rtl/>
        </w:rPr>
        <w:t xml:space="preserve"> مصحف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خداوند روح مبارک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امبرش</w:t>
      </w:r>
      <w:r>
        <w:rPr>
          <w:rtl/>
        </w:rPr>
        <w:t xml:space="preserve"> را قبض کرد</w:t>
      </w:r>
      <w:r w:rsidR="00DF5F91">
        <w:rPr>
          <w:rtl/>
        </w:rPr>
        <w:t xml:space="preserve">، </w:t>
      </w:r>
      <w:r>
        <w:rPr>
          <w:rtl/>
        </w:rPr>
        <w:t xml:space="preserve">آنچنان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محزون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اندازه آن را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خدا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فرشته‌ا</w:t>
      </w:r>
      <w:r>
        <w:rPr>
          <w:rFonts w:hint="cs"/>
          <w:rtl/>
        </w:rPr>
        <w:t>ی</w:t>
      </w:r>
      <w:r>
        <w:rPr>
          <w:rtl/>
        </w:rPr>
        <w:t xml:space="preserve"> را به سو</w:t>
      </w:r>
      <w:r>
        <w:rPr>
          <w:rFonts w:hint="cs"/>
          <w:rtl/>
        </w:rPr>
        <w:t>ی</w:t>
      </w:r>
      <w:r>
        <w:rPr>
          <w:rtl/>
        </w:rPr>
        <w:t xml:space="preserve">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فرستاد</w:t>
      </w:r>
      <w:r w:rsidR="00DF5F91">
        <w:rPr>
          <w:rtl/>
        </w:rPr>
        <w:t xml:space="preserve">، </w:t>
      </w:r>
      <w:r>
        <w:rPr>
          <w:rtl/>
        </w:rPr>
        <w:t>تا دل غمبار او را تسلّ</w:t>
      </w:r>
      <w:r>
        <w:rPr>
          <w:rFonts w:hint="cs"/>
          <w:rtl/>
        </w:rPr>
        <w:t>ی</w:t>
      </w:r>
      <w:r>
        <w:rPr>
          <w:rtl/>
        </w:rPr>
        <w:t xml:space="preserve"> دهد و با او گفتگو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را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خبر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هرگاه آمدن فرشته را احساس کرد</w:t>
      </w:r>
      <w:r>
        <w:rPr>
          <w:rFonts w:hint="cs"/>
          <w:rtl/>
        </w:rPr>
        <w:t>ی</w:t>
      </w:r>
      <w:r>
        <w:rPr>
          <w:rtl/>
        </w:rPr>
        <w:t xml:space="preserve"> و صدا</w:t>
      </w:r>
      <w:r>
        <w:rPr>
          <w:rFonts w:hint="cs"/>
          <w:rtl/>
        </w:rPr>
        <w:t>ی</w:t>
      </w:r>
      <w:r>
        <w:rPr>
          <w:rtl/>
        </w:rPr>
        <w:t xml:space="preserve"> او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به من اطلاع بده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حضور فرشته را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خبر داد</w:t>
      </w:r>
      <w:r w:rsidR="00DF5F91">
        <w:rPr>
          <w:rtl/>
        </w:rPr>
        <w:t xml:space="preserve">، </w:t>
      </w:r>
      <w:r>
        <w:rPr>
          <w:rtl/>
        </w:rPr>
        <w:t>آن حضرت هر چه را که از فرشته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از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نوشتار</w:t>
      </w:r>
      <w:r w:rsidR="00DF5F91">
        <w:rPr>
          <w:rtl/>
        </w:rPr>
        <w:t xml:space="preserve">، </w:t>
      </w:r>
      <w:r>
        <w:rPr>
          <w:rtl/>
        </w:rPr>
        <w:t>مصحف</w:t>
      </w:r>
      <w:r>
        <w:rPr>
          <w:rFonts w:hint="cs"/>
          <w:rtl/>
        </w:rPr>
        <w:t>ی</w:t>
      </w:r>
      <w:r>
        <w:rPr>
          <w:rtl/>
        </w:rPr>
        <w:t xml:space="preserve"> به وجود آمد «1»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مورد محتوا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مصحف فرمود</w:t>
      </w:r>
      <w:r w:rsidR="00DF5F91">
        <w:rPr>
          <w:rtl/>
        </w:rPr>
        <w:t xml:space="preserve">: </w:t>
      </w:r>
      <w:r>
        <w:rPr>
          <w:rtl/>
        </w:rPr>
        <w:t>«چ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از حلال و حرام</w:t>
      </w:r>
      <w:r w:rsidR="00DF5F91">
        <w:rPr>
          <w:rtl/>
        </w:rPr>
        <w:t xml:space="preserve">، </w:t>
      </w:r>
      <w:r>
        <w:rPr>
          <w:rtl/>
        </w:rPr>
        <w:t>در آن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علم تم</w:t>
      </w:r>
      <w:r>
        <w:rPr>
          <w:rFonts w:hint="eastAsia"/>
          <w:rtl/>
        </w:rPr>
        <w:t>ام</w:t>
      </w:r>
      <w:r>
        <w:rPr>
          <w:rtl/>
        </w:rPr>
        <w:t xml:space="preserve"> امور</w:t>
      </w:r>
      <w:r>
        <w:rPr>
          <w:rFonts w:hint="cs"/>
          <w:rtl/>
        </w:rPr>
        <w:t>ی</w:t>
      </w:r>
      <w:r>
        <w:rPr>
          <w:rtl/>
        </w:rPr>
        <w:t xml:space="preserve"> که در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واقع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ثبت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به حضور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را در مورد فراق پدرش به ن</w:t>
      </w:r>
      <w:r>
        <w:rPr>
          <w:rFonts w:hint="cs"/>
          <w:rtl/>
        </w:rPr>
        <w:t>ی</w:t>
      </w:r>
      <w:r>
        <w:rPr>
          <w:rFonts w:hint="eastAsia"/>
          <w:rtl/>
        </w:rPr>
        <w:t>کوئ</w:t>
      </w:r>
      <w:r>
        <w:rPr>
          <w:rFonts w:hint="cs"/>
          <w:rtl/>
        </w:rPr>
        <w:t>ی</w:t>
      </w:r>
      <w:r>
        <w:rPr>
          <w:rtl/>
        </w:rPr>
        <w:t xml:space="preserve"> تسل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و خاطرش را آرام و شاد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</w:t>
      </w:r>
      <w:r w:rsidRPr="00C95D34">
        <w:rPr>
          <w:rStyle w:val="libFootnotenumChar"/>
          <w:rtl/>
        </w:rPr>
        <w:t>«2»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 xml:space="preserve">(1)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tl/>
        </w:rPr>
        <w:t xml:space="preserve">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 xml:space="preserve">که از آن به عنوان «مصحف فاطمه»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(مترجم)</w:t>
      </w:r>
      <w:r w:rsidR="00DF5F91">
        <w:rPr>
          <w:rtl/>
        </w:rPr>
        <w:t xml:space="preserve">. </w:t>
      </w:r>
    </w:p>
    <w:p w:rsidR="0043609F" w:rsidRDefault="0043609F" w:rsidP="00C95D34">
      <w:pPr>
        <w:pStyle w:val="libFootnote"/>
        <w:rPr>
          <w:rtl/>
        </w:rPr>
      </w:pPr>
      <w:r>
        <w:rPr>
          <w:rtl/>
        </w:rPr>
        <w:t>(2)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در اصول کاف</w:t>
      </w:r>
      <w:r>
        <w:rPr>
          <w:rFonts w:hint="cs"/>
          <w:rtl/>
        </w:rPr>
        <w:t>ی</w:t>
      </w:r>
      <w:r>
        <w:rPr>
          <w:rtl/>
        </w:rPr>
        <w:t xml:space="preserve"> (ج 1 ص 458- باب مولد الزّهراء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>)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زنها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هاشم به حضور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>
        <w:rPr>
          <w:rtl/>
        </w:rPr>
        <w:t xml:space="preserve"> و در فضائل و شأن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.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«از شمردن خصلتها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بگذر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شما باد که دعا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من دعا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خداوند در مورد بار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فراق جانسوز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من صبر و تحمّل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اص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بمص</w:t>
      </w:r>
      <w:r>
        <w:rPr>
          <w:rFonts w:hint="cs"/>
          <w:rtl/>
        </w:rPr>
        <w:t>ی</w:t>
      </w:r>
      <w:r>
        <w:rPr>
          <w:rFonts w:hint="eastAsia"/>
          <w:rtl/>
        </w:rPr>
        <w:t>بة</w:t>
      </w:r>
      <w:r>
        <w:rPr>
          <w:rtl/>
        </w:rPr>
        <w:t xml:space="preserve"> فل</w:t>
      </w:r>
      <w:r>
        <w:rPr>
          <w:rFonts w:hint="cs"/>
          <w:rtl/>
        </w:rPr>
        <w:t>ی</w:t>
      </w:r>
      <w:r>
        <w:rPr>
          <w:rFonts w:hint="eastAsia"/>
          <w:rtl/>
        </w:rPr>
        <w:t>ذکر</w:t>
      </w:r>
      <w:r>
        <w:rPr>
          <w:rtl/>
        </w:rPr>
        <w:t xml:space="preserve"> مص</w:t>
      </w:r>
      <w:r>
        <w:rPr>
          <w:rFonts w:hint="cs"/>
          <w:rtl/>
        </w:rPr>
        <w:t>ی</w:t>
      </w:r>
      <w:r>
        <w:rPr>
          <w:rFonts w:hint="eastAsia"/>
          <w:rtl/>
        </w:rPr>
        <w:t>بته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tl/>
        </w:rPr>
        <w:t xml:space="preserve"> فانّها من اعظم المصائب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دستخوش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گردد</w:t>
      </w:r>
      <w:r w:rsidR="0043609F">
        <w:rPr>
          <w:rtl/>
        </w:rPr>
        <w:t xml:space="preserve">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به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آورد که در فقدان من بر او وارد شد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آن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بزرگتر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مصائب است»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13- اشعار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[ع در سوگ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ص]</w:t>
      </w:r>
    </w:p>
    <w:p w:rsidR="0043609F" w:rsidRDefault="0092586F" w:rsidP="0043609F">
      <w:pPr>
        <w:pStyle w:val="libNormal"/>
        <w:rPr>
          <w:rtl/>
        </w:rPr>
      </w:pPr>
      <w:r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در سوگ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مؤمنان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سوگ رحلت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اکرم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مرث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خواند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آمده</w:t>
      </w:r>
      <w:r>
        <w:rPr>
          <w:rtl/>
        </w:rPr>
        <w:t xml:space="preserve"> که ترجمه‌اش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«فاطمه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بعد از رحلت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75 روز 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مدت از فراق پدر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محزون بود</w:t>
      </w:r>
      <w:r w:rsidR="00DF5F91">
        <w:rPr>
          <w:rtl/>
        </w:rPr>
        <w:t xml:space="preserve">.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نزد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>
        <w:rPr>
          <w:rtl/>
        </w:rPr>
        <w:t xml:space="preserve"> و او را تسل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خاطرش را آرام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پدرش و مکان پدرش به او خ</w:t>
      </w:r>
      <w:r>
        <w:rPr>
          <w:rFonts w:hint="eastAsia"/>
          <w:rtl/>
        </w:rPr>
        <w:t>بر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اخبار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را در مورد حوادث</w:t>
      </w:r>
      <w:r>
        <w:rPr>
          <w:rFonts w:hint="cs"/>
          <w:rtl/>
        </w:rPr>
        <w:t>ی</w:t>
      </w:r>
      <w:r>
        <w:rPr>
          <w:rtl/>
        </w:rPr>
        <w:t xml:space="preserve"> که بر فرزندان او وارد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خبر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نوشت»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خم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در گفتار</w:t>
      </w:r>
      <w:r>
        <w:rPr>
          <w:rFonts w:hint="cs"/>
          <w:rtl/>
        </w:rPr>
        <w:t>ی</w:t>
      </w:r>
      <w:r>
        <w:rPr>
          <w:rtl/>
        </w:rPr>
        <w:t xml:space="preserve"> پس از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«من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شرافت و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را از همه فضائل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ذکر کرده‌اند-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آنها هم فضائل بزرگ</w:t>
      </w:r>
      <w:r>
        <w:rPr>
          <w:rFonts w:hint="cs"/>
          <w:rtl/>
        </w:rPr>
        <w:t>ی</w:t>
      </w:r>
      <w:r>
        <w:rPr>
          <w:rtl/>
        </w:rPr>
        <w:t xml:space="preserve"> است-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را من بالاتر از همه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هست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>گر حاصل نشده</w:t>
      </w:r>
      <w:r w:rsidR="00DF5F91">
        <w:rPr>
          <w:rtl/>
        </w:rPr>
        <w:t xml:space="preserve">، </w:t>
      </w:r>
      <w:r>
        <w:rPr>
          <w:rtl/>
        </w:rPr>
        <w:t>و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که مراوده داشته است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هفتاد و چند روز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تاکنون وارد نشده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فضائل</w:t>
      </w:r>
      <w:r>
        <w:rPr>
          <w:rFonts w:hint="cs"/>
          <w:rtl/>
        </w:rPr>
        <w:t>ی</w:t>
      </w:r>
      <w:r>
        <w:rPr>
          <w:rtl/>
        </w:rPr>
        <w:t xml:space="preserve"> است که از مشخصات حضرت صدّ</w:t>
      </w:r>
      <w:r>
        <w:rPr>
          <w:rFonts w:hint="cs"/>
          <w:rtl/>
        </w:rPr>
        <w:t>ی</w:t>
      </w:r>
      <w:r>
        <w:rPr>
          <w:rFonts w:hint="eastAsia"/>
          <w:rtl/>
        </w:rPr>
        <w:t>قه</w:t>
      </w:r>
      <w:r>
        <w:rPr>
          <w:rtl/>
        </w:rPr>
        <w:t xml:space="preserve"> سلام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هاست»</w:t>
      </w:r>
      <w:r>
        <w:rPr>
          <w:rtl/>
        </w:rPr>
        <w:t xml:space="preserve"> (صح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نور</w:t>
      </w:r>
      <w:r w:rsidR="00DF5F91">
        <w:rPr>
          <w:rtl/>
        </w:rPr>
        <w:t xml:space="preserve">، </w:t>
      </w:r>
      <w:r>
        <w:rPr>
          <w:rtl/>
        </w:rPr>
        <w:t>ج 19 ص 279)- مترجم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 xml:space="preserve">42 الموت لا والد </w:t>
      </w:r>
      <w:r>
        <w:rPr>
          <w:rFonts w:hint="cs"/>
          <w:rtl/>
        </w:rPr>
        <w:t>ی</w:t>
      </w:r>
      <w:r>
        <w:rPr>
          <w:rFonts w:hint="eastAsia"/>
          <w:rtl/>
        </w:rPr>
        <w:t>بق</w:t>
      </w:r>
      <w:r>
        <w:rPr>
          <w:rFonts w:hint="cs"/>
          <w:rtl/>
        </w:rPr>
        <w:t>ی</w:t>
      </w:r>
      <w:r>
        <w:rPr>
          <w:rtl/>
        </w:rPr>
        <w:t xml:space="preserve"> و لا ولداهذا السّب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ان لا تر</w:t>
      </w:r>
      <w:r>
        <w:rPr>
          <w:rFonts w:hint="cs"/>
          <w:rtl/>
        </w:rPr>
        <w:t>ی</w:t>
      </w:r>
      <w:r>
        <w:rPr>
          <w:rtl/>
        </w:rPr>
        <w:t xml:space="preserve"> احدا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النّب</w:t>
      </w:r>
      <w:r>
        <w:rPr>
          <w:rFonts w:hint="cs"/>
          <w:rtl/>
        </w:rPr>
        <w:t>یّ</w:t>
      </w:r>
      <w:r>
        <w:rPr>
          <w:rtl/>
        </w:rPr>
        <w:t xml:space="preserve"> و لم </w:t>
      </w:r>
      <w:r>
        <w:rPr>
          <w:rFonts w:hint="cs"/>
          <w:rtl/>
        </w:rPr>
        <w:t>ی</w:t>
      </w:r>
      <w:r>
        <w:rPr>
          <w:rFonts w:hint="eastAsia"/>
          <w:rtl/>
        </w:rPr>
        <w:t>خلد</w:t>
      </w:r>
      <w:r>
        <w:rPr>
          <w:rtl/>
        </w:rPr>
        <w:t xml:space="preserve"> لامّته‌لو خلّد اللّه خلقا قبله خلدا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للموت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سهام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خاطئةمن فاته ال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سهم لم 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غدا</w:t>
      </w:r>
      <w:r w:rsidR="00DF5F91">
        <w:rPr>
          <w:rtl/>
        </w:rPr>
        <w:t xml:space="preserve">: </w:t>
      </w:r>
      <w:r>
        <w:rPr>
          <w:rtl/>
        </w:rPr>
        <w:t>«مرگ نه پدر و نه فرزند را باق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برنامه مرگ همچنان ادامه دارد تا همه بم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مرگ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امّتش باق</w:t>
      </w:r>
      <w:r>
        <w:rPr>
          <w:rFonts w:hint="cs"/>
          <w:rtl/>
        </w:rPr>
        <w:t>ی</w:t>
      </w:r>
      <w:r>
        <w:rPr>
          <w:rtl/>
        </w:rPr>
        <w:t xml:space="preserve"> نگذاشت</w:t>
      </w:r>
      <w:r w:rsidR="00DF5F91">
        <w:rPr>
          <w:rtl/>
        </w:rPr>
        <w:t xml:space="preserve">، </w:t>
      </w:r>
      <w:r>
        <w:rPr>
          <w:rtl/>
        </w:rPr>
        <w:t>اگر خداوند کس</w:t>
      </w:r>
      <w:r>
        <w:rPr>
          <w:rFonts w:hint="cs"/>
          <w:rtl/>
        </w:rPr>
        <w:t>ی</w:t>
      </w:r>
      <w:r>
        <w:rPr>
          <w:rtl/>
        </w:rPr>
        <w:t xml:space="preserve"> را قبل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ناگز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ما آماج ت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Fonts w:hint="cs"/>
          <w:rtl/>
        </w:rPr>
        <w:t>ی</w:t>
      </w:r>
      <w:r>
        <w:rPr>
          <w:rtl/>
        </w:rPr>
        <w:t xml:space="preserve"> مرگ که خطا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روند</w:t>
      </w:r>
      <w:r>
        <w:rPr>
          <w:rtl/>
        </w:rPr>
        <w:t xml:space="preserve"> واقع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اگر امروز کس</w:t>
      </w:r>
      <w:r>
        <w:rPr>
          <w:rFonts w:hint="cs"/>
          <w:rtl/>
        </w:rPr>
        <w:t>ی</w:t>
      </w:r>
      <w:r>
        <w:rPr>
          <w:rtl/>
        </w:rPr>
        <w:t xml:space="preserve"> مورد اصابت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مرگ نشد</w:t>
      </w:r>
      <w:r w:rsidR="00DF5F91">
        <w:rPr>
          <w:rtl/>
        </w:rPr>
        <w:t xml:space="preserve">، </w:t>
      </w:r>
      <w:r>
        <w:rPr>
          <w:rtl/>
        </w:rPr>
        <w:t xml:space="preserve">فردا او را از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14- چگونگ</w:t>
      </w:r>
      <w:r>
        <w:rPr>
          <w:rFonts w:hint="cs"/>
          <w:rtl/>
        </w:rPr>
        <w:t>ی</w:t>
      </w:r>
      <w:r>
        <w:rPr>
          <w:rtl/>
        </w:rPr>
        <w:t xml:space="preserve"> غسل و کفن رسول خدا </w:t>
      </w:r>
      <w:r w:rsidR="00F74B04" w:rsidRPr="00F74B04">
        <w:rPr>
          <w:rStyle w:val="libAlaemChar"/>
          <w:rtl/>
        </w:rPr>
        <w:t>صلى‌الله‌عليه‌وآله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مؤمنان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خواست تا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کر</w:t>
      </w:r>
      <w:r w:rsidR="0043609F">
        <w:rPr>
          <w:rtl/>
        </w:rPr>
        <w:t xml:space="preserve"> مطهّر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را غسل دهد</w:t>
      </w:r>
      <w:r w:rsidR="00DF5F91">
        <w:rPr>
          <w:rtl/>
        </w:rPr>
        <w:t xml:space="preserve">، </w:t>
      </w:r>
      <w:r w:rsidR="0043609F">
        <w:rPr>
          <w:rtl/>
        </w:rPr>
        <w:t>چشمها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را با دستمال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بست و فضل ابن عبّاس (پسر عمو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>) را طلب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به او فرمود تا آب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اورد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آنگاه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راهن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را از جانب 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بان</w:t>
      </w:r>
      <w:r w:rsidR="0043609F">
        <w:rPr>
          <w:rtl/>
        </w:rPr>
        <w:t xml:space="preserve"> تا مقابل ناف</w:t>
      </w:r>
      <w:r w:rsidR="00DF5F91">
        <w:rPr>
          <w:rtl/>
        </w:rPr>
        <w:t xml:space="preserve">، </w:t>
      </w:r>
      <w:r w:rsidR="0043609F">
        <w:rPr>
          <w:rtl/>
        </w:rPr>
        <w:t>پاره کرد و مشغول غسل و حنوط شد</w:t>
      </w:r>
      <w:r w:rsidR="00DF5F91">
        <w:rPr>
          <w:rtl/>
        </w:rPr>
        <w:t xml:space="preserve">. </w:t>
      </w:r>
      <w:r w:rsidR="0043609F">
        <w:rPr>
          <w:rtl/>
        </w:rPr>
        <w:t>فضل بن عبّاس آب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آورد</w:t>
      </w:r>
      <w:r w:rsidR="0043609F">
        <w:rPr>
          <w:rtl/>
        </w:rPr>
        <w:t xml:space="preserve"> و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کمک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فرشتگان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آن حضرت را در غسل دادن</w:t>
      </w:r>
      <w:r w:rsidR="00DF5F91"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کر</w:t>
      </w:r>
      <w:r w:rsidR="0043609F">
        <w:rPr>
          <w:rtl/>
        </w:rPr>
        <w:t xml:space="preserve"> مقدّس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را در درون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راهنش</w:t>
      </w:r>
      <w:r w:rsidR="0043609F">
        <w:rPr>
          <w:rtl/>
        </w:rPr>
        <w:t xml:space="preserve"> غسل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در کتاب تهذ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از حرث بن </w:t>
      </w:r>
      <w:r>
        <w:rPr>
          <w:rFonts w:hint="cs"/>
          <w:rtl/>
        </w:rPr>
        <w:t>ی</w:t>
      </w: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مرّه از پدرش و او از جدّش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پس از رحلت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کر</w:t>
      </w:r>
      <w:r>
        <w:rPr>
          <w:rtl/>
        </w:rPr>
        <w:t xml:space="preserve"> آن حضرت را با روپوش</w:t>
      </w:r>
      <w:r>
        <w:rPr>
          <w:rFonts w:hint="cs"/>
          <w:rtl/>
        </w:rPr>
        <w:t>ی</w:t>
      </w:r>
      <w:r>
        <w:rPr>
          <w:rtl/>
        </w:rPr>
        <w:t xml:space="preserve"> پوشان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کنار روپوش</w:t>
      </w:r>
      <w:r w:rsidR="00DF5F91">
        <w:rPr>
          <w:rtl/>
        </w:rPr>
        <w:t xml:space="preserve">، </w:t>
      </w:r>
      <w:r>
        <w:rPr>
          <w:rtl/>
        </w:rPr>
        <w:t>صورتش را بر کف دستها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نهاد (سر در گر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کرد)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</w:t>
      </w:r>
      <w:r w:rsidR="00DF5F91">
        <w:rPr>
          <w:rtl/>
        </w:rPr>
        <w:t xml:space="preserve">، </w:t>
      </w:r>
      <w:r>
        <w:rPr>
          <w:rFonts w:hint="eastAsia"/>
          <w:rtl/>
        </w:rPr>
        <w:t>باد</w:t>
      </w:r>
      <w:r>
        <w:rPr>
          <w:rtl/>
        </w:rPr>
        <w:t xml:space="preserve"> گوشه‌ها</w:t>
      </w:r>
      <w:r>
        <w:rPr>
          <w:rFonts w:hint="cs"/>
          <w:rtl/>
        </w:rPr>
        <w:t>ی</w:t>
      </w:r>
      <w:r>
        <w:rPr>
          <w:rtl/>
        </w:rPr>
        <w:t xml:space="preserve"> روپوش را به صورت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نواخت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مردم پشت در خانه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در مسجد</w:t>
      </w:r>
      <w:r w:rsidR="00DF5F91">
        <w:rPr>
          <w:rtl/>
        </w:rPr>
        <w:t xml:space="preserve">، </w:t>
      </w:r>
      <w:r>
        <w:rPr>
          <w:rtl/>
        </w:rPr>
        <w:t>با صدا</w:t>
      </w:r>
      <w:r>
        <w:rPr>
          <w:rFonts w:hint="cs"/>
          <w:rtl/>
        </w:rPr>
        <w:t>ی</w:t>
      </w:r>
      <w:r>
        <w:rPr>
          <w:rtl/>
        </w:rPr>
        <w:t xml:space="preserve"> بلند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صدائ</w:t>
      </w:r>
      <w:r>
        <w:rPr>
          <w:rFonts w:hint="cs"/>
          <w:rtl/>
        </w:rPr>
        <w:t>ی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گو</w:t>
      </w:r>
      <w:r>
        <w:rPr>
          <w:rFonts w:hint="cs"/>
          <w:rtl/>
        </w:rPr>
        <w:t>ی</w:t>
      </w:r>
      <w:r>
        <w:rPr>
          <w:rFonts w:hint="eastAsia"/>
          <w:rtl/>
        </w:rPr>
        <w:t>نده‌ا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</w:t>
      </w:r>
    </w:p>
    <w:p w:rsidR="0043609F" w:rsidRDefault="00C95D34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«پ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شما پاک و پاک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زه</w:t>
      </w:r>
      <w:r w:rsidR="0043609F">
        <w:rPr>
          <w:rtl/>
        </w:rPr>
        <w:t xml:space="preserve"> است</w:t>
      </w:r>
      <w:r w:rsidR="00DF5F91">
        <w:rPr>
          <w:rtl/>
        </w:rPr>
        <w:t xml:space="preserve">، </w:t>
      </w:r>
      <w:r w:rsidR="0043609F">
        <w:rPr>
          <w:rtl/>
        </w:rPr>
        <w:t>او را بدون غسل دفن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صبرانه</w:t>
      </w:r>
      <w:r>
        <w:rPr>
          <w:rtl/>
        </w:rPr>
        <w:t xml:space="preserve"> سرش را بلند کرد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اخسأ</w:t>
      </w:r>
      <w:r>
        <w:rPr>
          <w:rtl/>
        </w:rPr>
        <w:t xml:space="preserve"> عدوّ اللّه</w:t>
      </w:r>
      <w:r w:rsidR="00DF5F91">
        <w:rPr>
          <w:rtl/>
        </w:rPr>
        <w:t xml:space="preserve">، </w:t>
      </w:r>
      <w:r>
        <w:rPr>
          <w:rtl/>
        </w:rPr>
        <w:t>فانّه امرن</w:t>
      </w:r>
      <w:r>
        <w:rPr>
          <w:rFonts w:hint="cs"/>
          <w:rtl/>
        </w:rPr>
        <w:t>ی</w:t>
      </w:r>
      <w:r>
        <w:rPr>
          <w:rtl/>
        </w:rPr>
        <w:t xml:space="preserve"> بغسله و کفنه و دفنه و ذاک سنّة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دشمن خدا خاموش باش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مرا به غسل دادن و کفن کردن و دفن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کرش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امر فرموده است</w:t>
      </w:r>
      <w:r>
        <w:rPr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امور</w:t>
      </w:r>
      <w:r>
        <w:rPr>
          <w:rtl/>
        </w:rPr>
        <w:t xml:space="preserve">، </w:t>
      </w:r>
      <w:r w:rsidR="0043609F">
        <w:rPr>
          <w:rtl/>
        </w:rPr>
        <w:t>سنّت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مناد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ندا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بدن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بپوشان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راهنش</w:t>
      </w:r>
      <w:r>
        <w:rPr>
          <w:rtl/>
        </w:rPr>
        <w:t xml:space="preserve"> را از تنش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اور»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گفتار</w:t>
      </w:r>
      <w:r>
        <w:rPr>
          <w:rtl/>
        </w:rPr>
        <w:t xml:space="preserve"> جگرسوز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هنگام غسل دادن‌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نهج البلاغه (خطبه 235) آمده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هنگام غسل دادن و کفن کردن پ</w:t>
      </w:r>
      <w:r>
        <w:rPr>
          <w:rFonts w:hint="cs"/>
          <w:rtl/>
        </w:rPr>
        <w:t>ی</w:t>
      </w:r>
      <w:r>
        <w:rPr>
          <w:rFonts w:hint="eastAsia"/>
          <w:rtl/>
        </w:rPr>
        <w:t>کر</w:t>
      </w:r>
      <w:r>
        <w:rPr>
          <w:rtl/>
        </w:rPr>
        <w:t xml:space="preserve"> مبارک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باب</w:t>
      </w:r>
      <w:r>
        <w:rPr>
          <w:rFonts w:hint="cs"/>
          <w:rtl/>
        </w:rPr>
        <w:t>ی</w:t>
      </w:r>
      <w:r>
        <w:rPr>
          <w:rtl/>
        </w:rPr>
        <w:t xml:space="preserve"> انت و امّ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اللّه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«پدر و مادرم به فدا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رسول خدا</w:t>
      </w:r>
      <w:r>
        <w:rPr>
          <w:rtl/>
        </w:rPr>
        <w:t xml:space="preserve">! </w:t>
      </w:r>
      <w:r w:rsidR="0043609F">
        <w:rPr>
          <w:rtl/>
        </w:rPr>
        <w:t>با مرگ تو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قطع شد که با مرگ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قطع نشد</w:t>
      </w:r>
      <w:r>
        <w:rPr>
          <w:rtl/>
        </w:rPr>
        <w:t xml:space="preserve">، </w:t>
      </w:r>
      <w:r w:rsidR="0043609F">
        <w:rPr>
          <w:rtl/>
        </w:rPr>
        <w:t>و آن نبوّت و اخبار و آگاه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آسمان بود</w:t>
      </w:r>
      <w:r>
        <w:rPr>
          <w:rtl/>
        </w:rPr>
        <w:t xml:space="preserve">. </w:t>
      </w:r>
      <w:r w:rsidR="0043609F">
        <w:rPr>
          <w:rtl/>
        </w:rPr>
        <w:t>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تو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tl/>
        </w:rPr>
        <w:t xml:space="preserve"> را دارد که از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جهت تسلّ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دهنده است</w:t>
      </w:r>
      <w:r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 از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رحلت تو</w:t>
      </w:r>
      <w:r>
        <w:rPr>
          <w:rtl/>
        </w:rPr>
        <w:t xml:space="preserve">، </w:t>
      </w:r>
      <w:r w:rsidR="0043609F">
        <w:rPr>
          <w:rtl/>
        </w:rPr>
        <w:t>مرگها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>
        <w:rPr>
          <w:rFonts w:hint="eastAsia"/>
          <w:rtl/>
        </w:rPr>
        <w:t xml:space="preserve">، </w:t>
      </w:r>
      <w:r w:rsidR="0043609F">
        <w:rPr>
          <w:rtl/>
        </w:rPr>
        <w:t>چندان سخت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جهت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tl/>
        </w:rPr>
        <w:t>ن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همگان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و همه مردم به خاطر تو داغدار و سوگمندند</w:t>
      </w:r>
      <w:r>
        <w:rPr>
          <w:rtl/>
        </w:rPr>
        <w:t xml:space="preserve">، </w:t>
      </w:r>
      <w:r w:rsidR="0043609F">
        <w:rPr>
          <w:rtl/>
        </w:rPr>
        <w:t>اگر نه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بود که تو مرا امر به صبر فرموده‌ا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تاب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کرده‌ا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آن قدر 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کردم</w:t>
      </w:r>
      <w:r w:rsidR="0043609F">
        <w:rPr>
          <w:rtl/>
        </w:rPr>
        <w:t xml:space="preserve"> که اشکها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مخزن چشمم تمام شود</w:t>
      </w:r>
      <w:r>
        <w:rPr>
          <w:rtl/>
        </w:rPr>
        <w:t xml:space="preserve">.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درد جانکاه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شه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باق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بود</w:t>
      </w:r>
      <w:r>
        <w:rPr>
          <w:rtl/>
        </w:rPr>
        <w:t xml:space="preserve">، </w:t>
      </w:r>
      <w:r w:rsidR="0043609F">
        <w:rPr>
          <w:rtl/>
        </w:rPr>
        <w:t>و حزن و اندوهم</w:t>
      </w:r>
      <w:r>
        <w:rPr>
          <w:rtl/>
        </w:rPr>
        <w:t xml:space="preserve">، </w:t>
      </w:r>
      <w:r w:rsidR="0043609F">
        <w:rPr>
          <w:rtl/>
        </w:rPr>
        <w:t>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دائم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تازه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نها</w:t>
      </w:r>
      <w:r w:rsidR="0043609F">
        <w:rPr>
          <w:rtl/>
        </w:rPr>
        <w:t xml:space="preserve"> در برابر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رحلت تو کم بود</w:t>
      </w:r>
      <w:r>
        <w:rPr>
          <w:rtl/>
        </w:rPr>
        <w:t xml:space="preserve">، </w:t>
      </w:r>
      <w:r w:rsidR="0043609F">
        <w:rPr>
          <w:rtl/>
        </w:rPr>
        <w:t>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</w:t>
      </w:r>
      <w:r w:rsidR="0043609F">
        <w:rPr>
          <w:rtl/>
        </w:rPr>
        <w:t xml:space="preserve"> و افسوس که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توان</w:t>
      </w:r>
      <w:r w:rsidR="0043609F">
        <w:rPr>
          <w:rtl/>
        </w:rPr>
        <w:t xml:space="preserve"> مرگ تو را بازگردان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آن را دفع کرد</w:t>
      </w:r>
      <w:r>
        <w:rPr>
          <w:rtl/>
        </w:rPr>
        <w:t xml:space="preserve">، </w:t>
      </w:r>
      <w:r w:rsidR="0043609F">
        <w:rPr>
          <w:rtl/>
        </w:rPr>
        <w:t>پدر و مادرم به فدا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ما را به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</w:t>
      </w:r>
      <w:r w:rsidR="0043609F">
        <w:rPr>
          <w:rtl/>
        </w:rPr>
        <w:t xml:space="preserve"> پروردگارت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کن و ما را هنگام ورود به بهشت فراموش نکن»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طبق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پس از غسل</w:t>
      </w:r>
      <w:r w:rsidR="00DF5F91">
        <w:rPr>
          <w:rtl/>
        </w:rPr>
        <w:t xml:space="preserve">، </w:t>
      </w:r>
      <w:r>
        <w:rPr>
          <w:rtl/>
        </w:rPr>
        <w:t>روپوش را</w:t>
      </w:r>
    </w:p>
    <w:p w:rsidR="0043609F" w:rsidRDefault="0043609F" w:rsidP="00C95D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برداشت و سپس خود را به رو</w:t>
      </w:r>
      <w:r>
        <w:rPr>
          <w:rFonts w:hint="cs"/>
          <w:rtl/>
        </w:rPr>
        <w:t>ی</w:t>
      </w:r>
      <w:r>
        <w:rPr>
          <w:rtl/>
        </w:rPr>
        <w:t xml:space="preserve"> او افکند و صورتش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سپس روپوش را بر رو</w:t>
      </w:r>
      <w:r>
        <w:rPr>
          <w:rFonts w:hint="cs"/>
          <w:rtl/>
        </w:rPr>
        <w:t>ی</w:t>
      </w:r>
      <w:r>
        <w:rPr>
          <w:rtl/>
        </w:rPr>
        <w:t xml:space="preserve"> آن بزرگوار انداخت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کتاب فقه الرّضا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شده</w:t>
      </w:r>
      <w:r w:rsidR="00DF5F91">
        <w:rPr>
          <w:rtl/>
        </w:rPr>
        <w:t xml:space="preserve">: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پس از آنکه از غسل دادن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فارغ شد</w:t>
      </w:r>
      <w:r w:rsidR="00DF5F91">
        <w:rPr>
          <w:rtl/>
        </w:rPr>
        <w:t xml:space="preserve">، </w:t>
      </w:r>
      <w:r>
        <w:rPr>
          <w:rtl/>
        </w:rPr>
        <w:t>به چشمانش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در چشمان او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خود را به رو</w:t>
      </w:r>
      <w:r>
        <w:rPr>
          <w:rFonts w:hint="cs"/>
          <w:rtl/>
        </w:rPr>
        <w:t>ی</w:t>
      </w:r>
      <w:r>
        <w:rPr>
          <w:rtl/>
        </w:rPr>
        <w:t xml:space="preserve"> آن حضرت افکند و زبان خود را به درون چشم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نهاد و </w:t>
      </w:r>
      <w:r>
        <w:rPr>
          <w:rFonts w:hint="eastAsia"/>
          <w:rtl/>
        </w:rPr>
        <w:t>گردش</w:t>
      </w:r>
      <w:r>
        <w:rPr>
          <w:rtl/>
        </w:rPr>
        <w:t xml:space="preserve"> داد و پاک کرد</w:t>
      </w:r>
      <w:r w:rsidR="00DF5F91">
        <w:rPr>
          <w:rtl/>
        </w:rPr>
        <w:t xml:space="preserve">، </w:t>
      </w:r>
      <w:r>
        <w:rPr>
          <w:rtl/>
        </w:rPr>
        <w:t>و عرض کرد</w:t>
      </w:r>
      <w:r w:rsidR="00DF5F91">
        <w:rPr>
          <w:rtl/>
        </w:rPr>
        <w:t xml:space="preserve">: </w:t>
      </w:r>
      <w:r>
        <w:rPr>
          <w:rtl/>
        </w:rPr>
        <w:t>«پدرم و مادرم به 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درود خدا بر تو باد که پاک‌زاد</w:t>
      </w:r>
      <w:r>
        <w:rPr>
          <w:rFonts w:hint="cs"/>
          <w:rtl/>
        </w:rPr>
        <w:t>ی</w:t>
      </w:r>
      <w:r>
        <w:rPr>
          <w:rtl/>
        </w:rPr>
        <w:t xml:space="preserve"> و پاک مرد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کتاب بصائر الدّرجات از ابو رافع [غلام آزادشده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نقل شده</w:t>
      </w:r>
      <w:r w:rsidR="00DF5F91">
        <w:rPr>
          <w:rtl/>
        </w:rPr>
        <w:t xml:space="preserve">: </w:t>
      </w:r>
      <w:r>
        <w:rPr>
          <w:rtl/>
        </w:rPr>
        <w:t>هنگام غسل دادن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نجو</w:t>
      </w:r>
      <w:r>
        <w:rPr>
          <w:rFonts w:hint="cs"/>
          <w:rtl/>
        </w:rPr>
        <w:t>ی</w:t>
      </w:r>
      <w:r>
        <w:rPr>
          <w:rtl/>
        </w:rPr>
        <w:t xml:space="preserve"> (رازگوئ</w:t>
      </w:r>
      <w:r>
        <w:rPr>
          <w:rFonts w:hint="cs"/>
          <w:rtl/>
        </w:rPr>
        <w:t>ی</w:t>
      </w:r>
      <w:r>
        <w:rPr>
          <w:rtl/>
        </w:rPr>
        <w:t>)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مطابق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غسل دادن پ</w:t>
      </w:r>
      <w:r>
        <w:rPr>
          <w:rFonts w:hint="cs"/>
          <w:rtl/>
        </w:rPr>
        <w:t>ی</w:t>
      </w:r>
      <w:r>
        <w:rPr>
          <w:rFonts w:hint="eastAsia"/>
          <w:rtl/>
        </w:rPr>
        <w:t>کر</w:t>
      </w:r>
      <w:r>
        <w:rPr>
          <w:rtl/>
        </w:rPr>
        <w:t xml:space="preserve"> مطهّر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حنوط فارغ شد</w:t>
      </w:r>
      <w:r w:rsidR="00DF5F91">
        <w:rPr>
          <w:rtl/>
        </w:rPr>
        <w:t xml:space="preserve">، </w:t>
      </w:r>
      <w:r>
        <w:rPr>
          <w:rtl/>
        </w:rPr>
        <w:t>آن حضرت را در سه جامه کفن کرد</w:t>
      </w:r>
      <w:r w:rsidR="00DF5F91">
        <w:rPr>
          <w:rtl/>
        </w:rPr>
        <w:t xml:space="preserve">، </w:t>
      </w:r>
      <w:r>
        <w:rPr>
          <w:rtl/>
        </w:rPr>
        <w:t>که دو جامه آن جامه‌ها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صحار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C95D34">
        <w:rPr>
          <w:rStyle w:val="libFootnotenumChar"/>
          <w:rtl/>
        </w:rPr>
        <w:t>«1»</w:t>
      </w:r>
      <w:r>
        <w:rPr>
          <w:rtl/>
        </w:rPr>
        <w:t xml:space="preserve"> بودند 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جامه آن از برد 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Fonts w:hint="cs"/>
          <w:rtl/>
        </w:rPr>
        <w:t>ی</w:t>
      </w:r>
      <w:r>
        <w:rPr>
          <w:rtl/>
        </w:rPr>
        <w:t xml:space="preserve"> سرخ رنگ بود</w:t>
      </w:r>
      <w:r w:rsidR="00DF5F91">
        <w:rPr>
          <w:rtl/>
        </w:rPr>
        <w:t xml:space="preserve">. </w:t>
      </w:r>
    </w:p>
    <w:p w:rsidR="001A7E95" w:rsidRDefault="00C95D34" w:rsidP="0043609F">
      <w:pPr>
        <w:pStyle w:val="libNormal"/>
        <w:rPr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15</w:t>
      </w:r>
      <w:r w:rsidR="0043609F">
        <w:rPr>
          <w:rtl/>
        </w:rPr>
        <w:t>- انتقال علم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[ص به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ع]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به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نقل قطب راوند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امام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فرمود</w:t>
      </w:r>
      <w:r w:rsidR="00DF5F91">
        <w:rPr>
          <w:rtl/>
        </w:rPr>
        <w:t xml:space="preserve">: </w:t>
      </w:r>
      <w:r w:rsidR="0043609F">
        <w:rPr>
          <w:rtl/>
        </w:rPr>
        <w:t xml:space="preserve">رسول خدا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به من امر کرد</w:t>
      </w:r>
      <w:r w:rsidR="00DF5F91">
        <w:rPr>
          <w:rtl/>
        </w:rPr>
        <w:t xml:space="preserve">، </w:t>
      </w:r>
      <w:r w:rsidR="0043609F">
        <w:rPr>
          <w:rtl/>
        </w:rPr>
        <w:t>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وفات کرد</w:t>
      </w:r>
      <w:r w:rsidR="00DF5F91">
        <w:rPr>
          <w:rtl/>
        </w:rPr>
        <w:t xml:space="preserve">، </w:t>
      </w:r>
      <w:r w:rsidR="0043609F">
        <w:rPr>
          <w:rtl/>
        </w:rPr>
        <w:t>هفت دلو آب از چاه «غرس» بکشم</w:t>
      </w:r>
      <w:r w:rsidR="00DF5F91">
        <w:rPr>
          <w:rtl/>
        </w:rPr>
        <w:t xml:space="preserve">، </w:t>
      </w:r>
      <w:r w:rsidR="0043609F">
        <w:rPr>
          <w:rtl/>
        </w:rPr>
        <w:t>و با آن آب او را غسل دهم</w:t>
      </w:r>
      <w:r w:rsidR="00DF5F91">
        <w:rPr>
          <w:rtl/>
        </w:rPr>
        <w:t xml:space="preserve">، </w:t>
      </w:r>
      <w:r w:rsidR="0043609F">
        <w:rPr>
          <w:rtl/>
        </w:rPr>
        <w:t>و پس از غسل</w:t>
      </w:r>
      <w:r w:rsidR="00DF5F91">
        <w:rPr>
          <w:rtl/>
        </w:rPr>
        <w:t xml:space="preserve">، </w:t>
      </w:r>
      <w:r w:rsidR="0043609F">
        <w:rPr>
          <w:rtl/>
        </w:rPr>
        <w:t>هر کس را که در آن خانه است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کنم</w:t>
      </w:r>
      <w:r w:rsidR="00DF5F91">
        <w:rPr>
          <w:rtl/>
        </w:rPr>
        <w:t xml:space="preserve">، </w:t>
      </w:r>
      <w:r w:rsidR="0043609F">
        <w:rPr>
          <w:rtl/>
        </w:rPr>
        <w:t>و به من فرمود</w:t>
      </w:r>
      <w:r w:rsidR="00DF5F91">
        <w:rPr>
          <w:rtl/>
        </w:rPr>
        <w:t xml:space="preserve">: </w:t>
      </w:r>
      <w:r w:rsidR="0043609F">
        <w:rPr>
          <w:rtl/>
        </w:rPr>
        <w:t>«وقت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همه را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کرد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دهان خود را بر دهان من بگذار</w:t>
      </w:r>
      <w:r w:rsidR="00DF5F91">
        <w:rPr>
          <w:rtl/>
        </w:rPr>
        <w:t xml:space="preserve">، </w:t>
      </w:r>
      <w:r w:rsidR="0043609F">
        <w:rPr>
          <w:rtl/>
        </w:rPr>
        <w:t>و از آنچه تا 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 w:rsidR="0043609F">
        <w:rPr>
          <w:rtl/>
        </w:rPr>
        <w:t xml:space="preserve"> در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واقع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 w:rsidR="0043609F">
        <w:rPr>
          <w:rtl/>
        </w:rPr>
        <w:t xml:space="preserve"> بپرس</w:t>
      </w:r>
      <w:r w:rsidR="00DF5F91">
        <w:rPr>
          <w:rtl/>
        </w:rPr>
        <w:t xml:space="preserve">! </w:t>
      </w:r>
      <w:r w:rsidR="0043609F"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دستور آن حضرت رفتار کردم</w:t>
      </w:r>
      <w:r w:rsidR="00DF5F91">
        <w:rPr>
          <w:rtl/>
        </w:rPr>
        <w:t xml:space="preserve">، </w:t>
      </w:r>
      <w:r>
        <w:rPr>
          <w:rtl/>
        </w:rPr>
        <w:t>و او از آنچه را تا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رخ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به من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04701C">
      <w:pPr>
        <w:pStyle w:val="libFootnote"/>
        <w:rPr>
          <w:rtl/>
        </w:rPr>
      </w:pPr>
      <w:r>
        <w:rPr>
          <w:rtl/>
        </w:rPr>
        <w:t>(1) صحار</w:t>
      </w:r>
      <w:r w:rsidR="00DF5F91">
        <w:rPr>
          <w:rtl/>
        </w:rPr>
        <w:t xml:space="preserve">، </w:t>
      </w:r>
      <w:r>
        <w:rPr>
          <w:rtl/>
        </w:rPr>
        <w:t>قر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در 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که آن جامه به آن قر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منسوب است</w:t>
      </w:r>
      <w:r w:rsidR="00DF5F91">
        <w:rPr>
          <w:rtl/>
        </w:rPr>
        <w:t xml:space="preserve">. </w:t>
      </w:r>
    </w:p>
    <w:p w:rsidR="0043609F" w:rsidRDefault="0043609F" w:rsidP="0004701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</w:t>
      </w:r>
    </w:p>
    <w:p w:rsidR="0043609F" w:rsidRDefault="0043609F" w:rsidP="0004701C">
      <w:pPr>
        <w:pStyle w:val="libFootnote"/>
        <w:rPr>
          <w:rtl/>
        </w:rPr>
      </w:pPr>
      <w:r>
        <w:rPr>
          <w:rFonts w:hint="eastAsia"/>
          <w:rtl/>
        </w:rPr>
        <w:t>خبر</w:t>
      </w:r>
      <w:r>
        <w:rPr>
          <w:rtl/>
        </w:rPr>
        <w:t xml:space="preserve"> داد</w:t>
      </w:r>
      <w:r w:rsidR="00DF5F91">
        <w:rPr>
          <w:rtl/>
        </w:rPr>
        <w:t xml:space="preserve">.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گروه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من گمراهان آنان را از طرفداران حقّ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16- چگونگ</w:t>
      </w:r>
      <w:r>
        <w:rPr>
          <w:rFonts w:hint="cs"/>
          <w:rtl/>
        </w:rPr>
        <w:t>ی</w:t>
      </w:r>
      <w:r>
        <w:rPr>
          <w:rtl/>
        </w:rPr>
        <w:t xml:space="preserve"> نماز بر جنازه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F74B04" w:rsidRPr="00F74B04">
        <w:rPr>
          <w:rStyle w:val="libAlaemChar"/>
          <w:rtl/>
        </w:rPr>
        <w:t>صلى‌الله‌عليه‌وآله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بن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</w:t>
      </w:r>
      <w:r w:rsidR="0043609F">
        <w:rPr>
          <w:rtl/>
        </w:rPr>
        <w:t xml:space="preserve"> هلال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tl/>
        </w:rPr>
        <w:t xml:space="preserve">: </w:t>
      </w:r>
      <w:r w:rsidR="0043609F">
        <w:rPr>
          <w:rtl/>
        </w:rPr>
        <w:t>سلمان گفت</w:t>
      </w:r>
      <w:r w:rsidR="00DF5F91">
        <w:rPr>
          <w:rtl/>
        </w:rPr>
        <w:t xml:space="preserve">: </w:t>
      </w:r>
      <w:r w:rsidR="0043609F">
        <w:rPr>
          <w:rtl/>
        </w:rPr>
        <w:t>من در آن هنگام که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بدن مطهّر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را غسل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نزد آن حضرت آمدم</w:t>
      </w:r>
      <w:r w:rsidR="00DF5F91">
        <w:rPr>
          <w:rtl/>
        </w:rPr>
        <w:t xml:space="preserve">، </w:t>
      </w:r>
      <w:r w:rsidR="0043609F">
        <w:rPr>
          <w:rtl/>
        </w:rPr>
        <w:t>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وص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نموده بود که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بدن او را غسل ده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به او خبر داده بود که هنگام غسل</w:t>
      </w:r>
      <w:r w:rsidR="00DF5F91">
        <w:rPr>
          <w:rtl/>
        </w:rPr>
        <w:t xml:space="preserve">، </w:t>
      </w:r>
      <w:r w:rsidR="0043609F">
        <w:rPr>
          <w:rtl/>
        </w:rPr>
        <w:t>هر عضو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اعضا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بدن را که بخواهد حرکت دهد</w:t>
      </w:r>
      <w:r w:rsidR="00DF5F91">
        <w:rPr>
          <w:rtl/>
        </w:rPr>
        <w:t xml:space="preserve">، </w:t>
      </w:r>
      <w:r w:rsidR="0043609F">
        <w:rPr>
          <w:rtl/>
        </w:rPr>
        <w:t>خود به خود حرکت داده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رسول خدا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گفته بود</w:t>
      </w:r>
      <w:r w:rsidR="00DF5F91">
        <w:rPr>
          <w:rtl/>
        </w:rPr>
        <w:t xml:space="preserve">: </w:t>
      </w:r>
      <w:r w:rsidR="0043609F">
        <w:rPr>
          <w:rtl/>
        </w:rPr>
        <w:t>چه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هنگام غسل</w:t>
      </w:r>
      <w:r w:rsidR="00DF5F91">
        <w:rPr>
          <w:rtl/>
        </w:rPr>
        <w:t xml:space="preserve">، </w:t>
      </w:r>
      <w:r w:rsidR="0043609F">
        <w:rPr>
          <w:rtl/>
        </w:rPr>
        <w:t>مرا کمک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فرموده بود</w:t>
      </w:r>
      <w:r w:rsidR="00DF5F91">
        <w:rPr>
          <w:rtl/>
        </w:rPr>
        <w:t xml:space="preserve">: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تو را کمک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سلمان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کر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غسل داد و کفن کرد</w:t>
      </w:r>
      <w:r w:rsidR="00DF5F91">
        <w:rPr>
          <w:rtl/>
        </w:rPr>
        <w:t xml:space="preserve">، </w:t>
      </w:r>
      <w:r>
        <w:rPr>
          <w:rtl/>
        </w:rPr>
        <w:t xml:space="preserve">من و ابو ذر و مقداد و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و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را وارد خانه کرد</w:t>
      </w:r>
      <w:r w:rsidR="00DF5F91">
        <w:rPr>
          <w:rtl/>
        </w:rPr>
        <w:t xml:space="preserve">، </w:t>
      </w:r>
      <w:r>
        <w:rPr>
          <w:rtl/>
        </w:rPr>
        <w:t>و خود جلو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ما پشت سر او صف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جنازه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lastRenderedPageBreak/>
        <w:t>صلى‌الله‌عليه‌وآله</w:t>
      </w:r>
      <w:r>
        <w:rPr>
          <w:rtl/>
        </w:rPr>
        <w:t xml:space="preserve"> نماز خواند (و ما اقتدا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و آن زن [عا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>] در حجره بود</w:t>
      </w:r>
      <w:r w:rsidR="00DF5F91">
        <w:rPr>
          <w:rtl/>
        </w:rPr>
        <w:t xml:space="preserve">، </w:t>
      </w:r>
      <w:r>
        <w:rPr>
          <w:rtl/>
        </w:rPr>
        <w:t>و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قسمت اطّلاع</w:t>
      </w:r>
      <w:r>
        <w:rPr>
          <w:rFonts w:hint="cs"/>
          <w:rtl/>
        </w:rPr>
        <w:t>ی</w:t>
      </w:r>
      <w:r>
        <w:rPr>
          <w:rtl/>
        </w:rPr>
        <w:t xml:space="preserve"> نداشت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جلو ب</w:t>
      </w:r>
      <w:r>
        <w:rPr>
          <w:rFonts w:hint="cs"/>
          <w:rtl/>
        </w:rPr>
        <w:t>ی</w:t>
      </w:r>
      <w:r>
        <w:rPr>
          <w:rFonts w:hint="eastAsia"/>
          <w:rtl/>
        </w:rPr>
        <w:t>نائ</w:t>
      </w:r>
      <w:r>
        <w:rPr>
          <w:rFonts w:hint="cs"/>
          <w:rtl/>
        </w:rPr>
        <w:t>ی</w:t>
      </w:r>
      <w:r>
        <w:rPr>
          <w:rtl/>
        </w:rPr>
        <w:t xml:space="preserve"> او را گرفته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از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غسل و کفن نمودن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فارغ شد</w:t>
      </w:r>
      <w:r w:rsidR="00DF5F91">
        <w:rPr>
          <w:rtl/>
        </w:rPr>
        <w:t xml:space="preserve">، </w:t>
      </w:r>
      <w:r>
        <w:rPr>
          <w:rtl/>
        </w:rPr>
        <w:t>به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رفت و تنها بر جنازه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نماز خواند و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در نماز خواندن با او شرکت نکرد</w:t>
      </w:r>
      <w:r w:rsidR="00DF5F91">
        <w:rPr>
          <w:rtl/>
        </w:rPr>
        <w:t xml:space="preserve">، </w:t>
      </w:r>
      <w:r>
        <w:rPr>
          <w:rtl/>
        </w:rPr>
        <w:t>در آن هنگام مسلمانان در مسجد در ا</w:t>
      </w:r>
      <w:r>
        <w:rPr>
          <w:rFonts w:hint="cs"/>
          <w:rtl/>
        </w:rPr>
        <w:t>ی</w:t>
      </w:r>
      <w:r>
        <w:rPr>
          <w:rtl/>
        </w:rPr>
        <w:t>ن باره گفتگو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که چه کس</w:t>
      </w:r>
      <w:r>
        <w:rPr>
          <w:rFonts w:hint="cs"/>
          <w:rtl/>
        </w:rPr>
        <w:t>ی</w:t>
      </w:r>
      <w:r>
        <w:rPr>
          <w:rtl/>
        </w:rPr>
        <w:t xml:space="preserve"> بر جنازه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را در کجا به خاک بسپارند</w:t>
      </w:r>
      <w:r w:rsidR="00DF5F91">
        <w:rPr>
          <w:rtl/>
        </w:rPr>
        <w:t xml:space="preserve">؟ ،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 آنها رفت و به آنها فرمود</w:t>
      </w:r>
      <w:r w:rsidR="00DF5F91">
        <w:rPr>
          <w:rtl/>
        </w:rPr>
        <w:t xml:space="preserve">: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زندگ</w:t>
      </w:r>
      <w:r>
        <w:rPr>
          <w:rFonts w:hint="cs"/>
          <w:rtl/>
        </w:rPr>
        <w:t>ی</w:t>
      </w:r>
      <w:r>
        <w:rPr>
          <w:rtl/>
        </w:rPr>
        <w:t xml:space="preserve"> و مرگ</w:t>
      </w:r>
      <w:r w:rsidR="00DF5F91">
        <w:rPr>
          <w:rtl/>
        </w:rPr>
        <w:t xml:space="preserve">، </w:t>
      </w:r>
      <w:r>
        <w:rPr>
          <w:rtl/>
        </w:rPr>
        <w:t>امام و پ</w:t>
      </w:r>
      <w:r>
        <w:rPr>
          <w:rFonts w:hint="cs"/>
          <w:rtl/>
        </w:rPr>
        <w:t>ی</w:t>
      </w:r>
      <w:r>
        <w:rPr>
          <w:rFonts w:hint="eastAsia"/>
          <w:rtl/>
        </w:rPr>
        <w:t>شوا</w:t>
      </w:r>
      <w:r>
        <w:rPr>
          <w:rFonts w:hint="cs"/>
          <w:rtl/>
        </w:rPr>
        <w:t>ی</w:t>
      </w:r>
      <w:r>
        <w:rPr>
          <w:rtl/>
        </w:rPr>
        <w:t xml:space="preserve"> ما است</w:t>
      </w:r>
      <w:r w:rsidR="00DF5F91">
        <w:rPr>
          <w:rtl/>
        </w:rPr>
        <w:t xml:space="preserve">، </w:t>
      </w:r>
      <w:r>
        <w:rPr>
          <w:rtl/>
        </w:rPr>
        <w:t xml:space="preserve">و شما دسته </w:t>
      </w:r>
      <w:r>
        <w:rPr>
          <w:rFonts w:hint="eastAsia"/>
          <w:rtl/>
        </w:rPr>
        <w:t>دسته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بدون امام</w:t>
      </w:r>
    </w:p>
    <w:p w:rsidR="0043609F" w:rsidRDefault="0043609F" w:rsidP="0004701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جماعت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بدن او نماز بخوان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برو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خداوند متعال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Fonts w:hint="cs"/>
          <w:rtl/>
        </w:rPr>
        <w:t>ی</w:t>
      </w:r>
      <w:r>
        <w:rPr>
          <w:rtl/>
        </w:rPr>
        <w:t xml:space="preserve"> را در مکان خود قبض روح نکرد</w:t>
      </w:r>
      <w:r w:rsidR="00DF5F91">
        <w:rPr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رضا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داشت در همان مکان دفن گردد</w:t>
      </w:r>
      <w:r w:rsidR="00DF5F91">
        <w:rPr>
          <w:rtl/>
        </w:rPr>
        <w:t xml:space="preserve">، </w:t>
      </w:r>
      <w:r>
        <w:rPr>
          <w:rtl/>
        </w:rPr>
        <w:t xml:space="preserve">و من بدن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در همان حجره‌ا</w:t>
      </w:r>
      <w:r>
        <w:rPr>
          <w:rFonts w:hint="cs"/>
          <w:rtl/>
        </w:rPr>
        <w:t>ی</w:t>
      </w:r>
      <w:r>
        <w:rPr>
          <w:rtl/>
        </w:rPr>
        <w:t xml:space="preserve"> که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</w:t>
      </w:r>
      <w:r w:rsidR="00DF5F91">
        <w:rPr>
          <w:rtl/>
        </w:rPr>
        <w:t xml:space="preserve">، </w:t>
      </w:r>
      <w:r>
        <w:rPr>
          <w:rtl/>
        </w:rPr>
        <w:t>دفن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گفتار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رفتند</w:t>
      </w:r>
      <w:r>
        <w:rPr>
          <w:rtl/>
        </w:rPr>
        <w:t xml:space="preserve"> و طبق آن رفتار نمودند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مرحوم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ابو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انصار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نماز بر جنازه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چگونه انجام شد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پس از آنکه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او را غسل داد و کفن کرد</w:t>
      </w:r>
      <w:r w:rsidR="00DF5F91">
        <w:rPr>
          <w:rtl/>
        </w:rPr>
        <w:t xml:space="preserve">، </w:t>
      </w:r>
      <w:r>
        <w:rPr>
          <w:rtl/>
        </w:rPr>
        <w:t>جامه‌ا</w:t>
      </w:r>
      <w:r>
        <w:rPr>
          <w:rFonts w:hint="cs"/>
          <w:rtl/>
        </w:rPr>
        <w:t>ی</w:t>
      </w:r>
      <w:r>
        <w:rPr>
          <w:rtl/>
        </w:rPr>
        <w:t xml:space="preserve"> بر بدن او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ده نفر از مسلمانان را وارد خانه کرد</w:t>
      </w:r>
      <w:r w:rsidR="00DF5F91">
        <w:rPr>
          <w:rtl/>
        </w:rPr>
        <w:t xml:space="preserve">، </w:t>
      </w:r>
      <w:r>
        <w:rPr>
          <w:rtl/>
        </w:rPr>
        <w:t>آن ده نفر</w:t>
      </w:r>
      <w:r w:rsidR="00DF5F91">
        <w:rPr>
          <w:rtl/>
        </w:rPr>
        <w:t xml:space="preserve">، </w:t>
      </w:r>
      <w:r>
        <w:rPr>
          <w:rtl/>
        </w:rPr>
        <w:t>اطراف بدن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طواف کردند</w:t>
      </w:r>
      <w:r w:rsidR="00DF5F91">
        <w:rPr>
          <w:rtl/>
        </w:rPr>
        <w:t xml:space="preserve">، </w:t>
      </w:r>
      <w:r>
        <w:rPr>
          <w:rtl/>
        </w:rPr>
        <w:t>آنگاه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، </w:t>
      </w:r>
      <w:r>
        <w:rPr>
          <w:rtl/>
        </w:rPr>
        <w:t>در وسط آنها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إِنَّ</w:t>
      </w:r>
      <w:r>
        <w:rPr>
          <w:rtl/>
        </w:rPr>
        <w:t xml:space="preserve"> اللَّهَ وَ مَلائِکَتَهُ </w:t>
      </w:r>
      <w:r>
        <w:rPr>
          <w:rFonts w:hint="cs"/>
          <w:rtl/>
        </w:rPr>
        <w:t>یُ</w:t>
      </w:r>
      <w:r>
        <w:rPr>
          <w:rFonts w:hint="eastAsia"/>
          <w:rtl/>
        </w:rPr>
        <w:t>صَلُّونَ</w:t>
      </w:r>
      <w:r>
        <w:rPr>
          <w:rtl/>
        </w:rPr>
        <w:t xml:space="preserve"> عَلَ</w:t>
      </w:r>
      <w:r>
        <w:rPr>
          <w:rFonts w:hint="cs"/>
          <w:rtl/>
        </w:rPr>
        <w:t>ی</w:t>
      </w:r>
      <w:r>
        <w:rPr>
          <w:rtl/>
        </w:rPr>
        <w:t xml:space="preserve"> النَّبِ</w:t>
      </w:r>
      <w:r>
        <w:rPr>
          <w:rFonts w:hint="cs"/>
          <w:rtl/>
        </w:rPr>
        <w:t>یِّ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أَ</w:t>
      </w:r>
      <w:r>
        <w:rPr>
          <w:rFonts w:hint="cs"/>
          <w:rtl/>
        </w:rPr>
        <w:t>یُّ</w:t>
      </w:r>
      <w:r>
        <w:rPr>
          <w:rFonts w:hint="eastAsia"/>
          <w:rtl/>
        </w:rPr>
        <w:t>هَا</w:t>
      </w:r>
      <w:r>
        <w:rPr>
          <w:rtl/>
        </w:rPr>
        <w:t xml:space="preserve"> الَّذِ</w:t>
      </w:r>
      <w:r>
        <w:rPr>
          <w:rFonts w:hint="cs"/>
          <w:rtl/>
        </w:rPr>
        <w:t>ی</w:t>
      </w:r>
      <w:r>
        <w:rPr>
          <w:rFonts w:hint="eastAsia"/>
          <w:rtl/>
        </w:rPr>
        <w:t>نَ</w:t>
      </w:r>
      <w:r>
        <w:rPr>
          <w:rtl/>
        </w:rPr>
        <w:t xml:space="preserve"> آمَنُوا صَلُّوا عَلَ</w:t>
      </w:r>
      <w:r>
        <w:rPr>
          <w:rFonts w:hint="cs"/>
          <w:rtl/>
        </w:rPr>
        <w:t>یْ</w:t>
      </w:r>
      <w:r>
        <w:rPr>
          <w:rFonts w:hint="eastAsia"/>
          <w:rtl/>
        </w:rPr>
        <w:t>هِ</w:t>
      </w:r>
      <w:r>
        <w:rPr>
          <w:rtl/>
        </w:rPr>
        <w:t xml:space="preserve"> وَ سَلِّمُوا تَسْلِ</w:t>
      </w:r>
      <w:r>
        <w:rPr>
          <w:rFonts w:hint="cs"/>
          <w:rtl/>
        </w:rPr>
        <w:t>ی</w:t>
      </w:r>
      <w:r>
        <w:rPr>
          <w:rFonts w:hint="eastAsia"/>
          <w:rtl/>
        </w:rPr>
        <w:t>ماً</w:t>
      </w:r>
      <w:r w:rsidR="00DF5F91">
        <w:rPr>
          <w:rtl/>
        </w:rPr>
        <w:t xml:space="preserve">: </w:t>
      </w:r>
      <w:r>
        <w:rPr>
          <w:rtl/>
        </w:rPr>
        <w:t xml:space="preserve">«همانا خداوند و فرشتگانش بر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کسان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>که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آورده‌ا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او درود بفرست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سلام گوئ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فرمانش باش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</w:t>
      </w:r>
      <w:r w:rsidRPr="0004701C">
        <w:rPr>
          <w:rStyle w:val="libFootnotenumChar"/>
          <w:rtl/>
        </w:rPr>
        <w:t>«1»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مسلمانان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قرائت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همه 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و اطراف بر آن حضرت نماز خواندند </w:t>
      </w:r>
      <w:r w:rsidRPr="0004701C">
        <w:rPr>
          <w:rStyle w:val="libFootnotenumChar"/>
          <w:rtl/>
        </w:rPr>
        <w:t>«2»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روز دوشنبه و شب سه‌شنبه و روز سه‌شنبه بر جنازه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نماز خواندند</w:t>
      </w:r>
      <w:r w:rsidR="00DF5F91">
        <w:rPr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خو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کان</w:t>
      </w:r>
      <w:r>
        <w:rPr>
          <w:rtl/>
        </w:rPr>
        <w:t xml:space="preserve"> آن حضرت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نماز خواندند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اهل سق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(عمر و أبو بکر و طرفدارانشان) برا</w:t>
      </w:r>
      <w:r>
        <w:rPr>
          <w:rFonts w:hint="cs"/>
          <w:rtl/>
        </w:rPr>
        <w:t>ی</w:t>
      </w:r>
      <w:r>
        <w:rPr>
          <w:rtl/>
        </w:rPr>
        <w:t xml:space="preserve"> نماز</w:t>
      </w:r>
      <w:r w:rsidR="00DF5F91">
        <w:rPr>
          <w:rtl/>
        </w:rPr>
        <w:t xml:space="preserve">، </w:t>
      </w:r>
      <w:r>
        <w:rPr>
          <w:rtl/>
        </w:rPr>
        <w:t>حاضر نشدند</w:t>
      </w:r>
      <w:r w:rsidR="00DF5F91">
        <w:rPr>
          <w:rtl/>
        </w:rPr>
        <w:t xml:space="preserve">.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</w:t>
      </w:r>
      <w:r w:rsidRPr="0004701C">
        <w:rPr>
          <w:rStyle w:val="libFootnotenumChar"/>
          <w:rtl/>
        </w:rPr>
        <w:t xml:space="preserve">«3» </w:t>
      </w:r>
      <w:r>
        <w:rPr>
          <w:rtl/>
        </w:rPr>
        <w:t>را نزد آنها فرستاد و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04701C">
      <w:pPr>
        <w:pStyle w:val="libFootnote"/>
        <w:rPr>
          <w:rtl/>
        </w:rPr>
      </w:pPr>
      <w:r>
        <w:rPr>
          <w:rtl/>
        </w:rPr>
        <w:t>(1) احزاب- 56</w:t>
      </w:r>
      <w:r w:rsidR="00DF5F91">
        <w:rPr>
          <w:rtl/>
        </w:rPr>
        <w:t xml:space="preserve">. </w:t>
      </w:r>
    </w:p>
    <w:p w:rsidR="0043609F" w:rsidRDefault="0043609F" w:rsidP="0004701C">
      <w:pPr>
        <w:pStyle w:val="libFootnote"/>
        <w:rPr>
          <w:rtl/>
        </w:rPr>
      </w:pPr>
      <w:r>
        <w:rPr>
          <w:rtl/>
        </w:rPr>
        <w:t>(2) ناگفته نماند که نماز اصل</w:t>
      </w:r>
      <w:r>
        <w:rPr>
          <w:rFonts w:hint="cs"/>
          <w:rtl/>
        </w:rPr>
        <w:t>ی</w:t>
      </w:r>
      <w:r>
        <w:rPr>
          <w:rtl/>
        </w:rPr>
        <w:t xml:space="preserve"> همان نماز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جنبه مصلحت و تق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را داشت (مترجم)</w:t>
      </w:r>
    </w:p>
    <w:p w:rsidR="0043609F" w:rsidRDefault="0043609F" w:rsidP="0004701C">
      <w:pPr>
        <w:pStyle w:val="libFootnote"/>
        <w:rPr>
          <w:rtl/>
        </w:rPr>
      </w:pPr>
      <w:r>
        <w:rPr>
          <w:rtl/>
        </w:rPr>
        <w:t>(3) منظور</w:t>
      </w:r>
      <w:r w:rsidR="00DF5F91">
        <w:rPr>
          <w:rtl/>
        </w:rPr>
        <w:t xml:space="preserve">، </w:t>
      </w:r>
      <w:r>
        <w:rPr>
          <w:rtl/>
        </w:rPr>
        <w:t>«بر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اسلم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است که از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شگامان</w:t>
      </w:r>
      <w:r>
        <w:rPr>
          <w:rtl/>
        </w:rPr>
        <w:t xml:space="preserve"> طرفداران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تش</w:t>
      </w:r>
      <w:r>
        <w:rPr>
          <w:rFonts w:hint="cs"/>
          <w:rtl/>
        </w:rPr>
        <w:t>یّ</w:t>
      </w:r>
      <w:r>
        <w:rPr>
          <w:rFonts w:hint="eastAsia"/>
          <w:rtl/>
        </w:rPr>
        <w:t>ع</w:t>
      </w:r>
      <w:r>
        <w:rPr>
          <w:rtl/>
        </w:rPr>
        <w:t xml:space="preserve"> است (مترجم)</w:t>
      </w:r>
      <w:r w:rsidR="00DF5F91">
        <w:rPr>
          <w:rtl/>
        </w:rPr>
        <w:t xml:space="preserve">. </w:t>
      </w:r>
    </w:p>
    <w:p w:rsidR="0043609F" w:rsidRDefault="0043609F" w:rsidP="0004701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داد</w:t>
      </w:r>
      <w:r>
        <w:rPr>
          <w:rtl/>
        </w:rPr>
        <w:t xml:space="preserve"> که آنها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و نماز بخوانند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آنها ن</w:t>
      </w:r>
      <w:r>
        <w:rPr>
          <w:rFonts w:hint="cs"/>
          <w:rtl/>
        </w:rPr>
        <w:t>ی</w:t>
      </w:r>
      <w:r>
        <w:rPr>
          <w:rFonts w:hint="eastAsia"/>
          <w:rtl/>
        </w:rPr>
        <w:t>امدند</w:t>
      </w:r>
      <w:r>
        <w:rPr>
          <w:rtl/>
        </w:rPr>
        <w:t xml:space="preserve"> و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گرفتن آنها از مردم</w:t>
      </w:r>
      <w:r w:rsidR="00DF5F91">
        <w:rPr>
          <w:rtl/>
        </w:rPr>
        <w:t xml:space="preserve">، </w:t>
      </w:r>
      <w:r>
        <w:rPr>
          <w:rtl/>
        </w:rPr>
        <w:t xml:space="preserve">تا بعد از دفن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طول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[افّ بر تو ا</w:t>
      </w:r>
      <w:r>
        <w:rPr>
          <w:rFonts w:hint="cs"/>
          <w:rtl/>
        </w:rPr>
        <w:t>ی</w:t>
      </w:r>
      <w:r>
        <w:rPr>
          <w:rtl/>
        </w:rPr>
        <w:t xml:space="preserve"> روزگار</w:t>
      </w:r>
      <w:r w:rsidR="00DF5F91">
        <w:rPr>
          <w:rtl/>
        </w:rPr>
        <w:t xml:space="preserve">، </w:t>
      </w:r>
      <w:r>
        <w:rPr>
          <w:rtl/>
        </w:rPr>
        <w:t>چه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تو آن قدر فر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بود که حتّ</w:t>
      </w:r>
      <w:r>
        <w:rPr>
          <w:rFonts w:hint="cs"/>
          <w:rtl/>
        </w:rPr>
        <w:t>ی</w:t>
      </w:r>
      <w:r>
        <w:rPr>
          <w:rtl/>
        </w:rPr>
        <w:t xml:space="preserve"> به خاطر آن</w:t>
      </w:r>
      <w:r w:rsidR="00DF5F91">
        <w:rPr>
          <w:rtl/>
        </w:rPr>
        <w:t xml:space="preserve">، </w:t>
      </w:r>
      <w:r>
        <w:rPr>
          <w:rtl/>
        </w:rPr>
        <w:t xml:space="preserve">جنازه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</w:t>
      </w:r>
      <w:r>
        <w:rPr>
          <w:rFonts w:hint="eastAsia"/>
          <w:rtl/>
        </w:rPr>
        <w:t>گذاشتند</w:t>
      </w:r>
      <w:r>
        <w:rPr>
          <w:rtl/>
        </w:rPr>
        <w:t xml:space="preserve"> و سرگرم امور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شدند</w:t>
      </w:r>
      <w:r w:rsidR="00DF5F91">
        <w:rPr>
          <w:rtl/>
        </w:rPr>
        <w:t xml:space="preserve">!!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قاسم</w:t>
      </w:r>
      <w:r>
        <w:rPr>
          <w:rtl/>
        </w:rPr>
        <w:t xml:space="preserve"> صق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مقدّسه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نامه‌ا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نوشتم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بعد از غسل دادن پ</w:t>
      </w:r>
      <w:r>
        <w:rPr>
          <w:rFonts w:hint="cs"/>
          <w:rtl/>
        </w:rPr>
        <w:t>ی</w:t>
      </w:r>
      <w:r>
        <w:rPr>
          <w:rFonts w:hint="eastAsia"/>
          <w:rtl/>
        </w:rPr>
        <w:t>کر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خودش غسل (م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>) کرد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</w:t>
      </w:r>
      <w:r>
        <w:rPr>
          <w:rtl/>
        </w:rPr>
        <w:t xml:space="preserve"> حضرت جواب داد</w:t>
      </w:r>
      <w:r w:rsidR="00DF5F91">
        <w:rPr>
          <w:rtl/>
        </w:rPr>
        <w:t xml:space="preserve">: </w:t>
      </w:r>
      <w:r>
        <w:rPr>
          <w:rtl/>
        </w:rPr>
        <w:t>«پ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غسل کرد و سنّت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جار</w:t>
      </w:r>
      <w:r>
        <w:rPr>
          <w:rFonts w:hint="cs"/>
          <w:rtl/>
        </w:rPr>
        <w:t>ی</w:t>
      </w:r>
      <w:r>
        <w:rPr>
          <w:rtl/>
        </w:rPr>
        <w:t xml:space="preserve"> شده است»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غسل کردن (به عنوان غسل 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>) سنّت است</w:t>
      </w:r>
      <w:r w:rsidR="00DF5F91">
        <w:rPr>
          <w:rtl/>
        </w:rPr>
        <w:t xml:space="preserve">، </w:t>
      </w:r>
      <w:r>
        <w:rPr>
          <w:rtl/>
        </w:rPr>
        <w:t>و آن حضرت بر اساس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سنّت غسل نمود]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17- ماجرا</w:t>
      </w:r>
      <w:r>
        <w:rPr>
          <w:rFonts w:hint="cs"/>
          <w:rtl/>
        </w:rPr>
        <w:t>ی</w:t>
      </w:r>
      <w:r>
        <w:rPr>
          <w:rtl/>
        </w:rPr>
        <w:t xml:space="preserve"> دفن جنازه رسول خدا </w:t>
      </w:r>
      <w:r w:rsidR="00F74B04" w:rsidRPr="00F74B04">
        <w:rPr>
          <w:rStyle w:val="libAlaemChar"/>
          <w:rtl/>
        </w:rPr>
        <w:t>صلى‌الله‌عليه‌وآله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</w:t>
      </w:r>
      <w:r w:rsidR="0043609F">
        <w:rPr>
          <w:rtl/>
        </w:rPr>
        <w:t xml:space="preserve"> مف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(ره) [در کتاب ارشاد]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روا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کرده است</w:t>
      </w:r>
      <w:r w:rsidR="00DF5F91">
        <w:rPr>
          <w:rtl/>
        </w:rPr>
        <w:t xml:space="preserve">: </w:t>
      </w:r>
      <w:r w:rsidR="0043609F">
        <w:rPr>
          <w:rtl/>
        </w:rPr>
        <w:t>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مسلمانان بر جنازه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نماز خواندند</w:t>
      </w:r>
      <w:r w:rsidR="00DF5F91">
        <w:rPr>
          <w:rtl/>
        </w:rPr>
        <w:t xml:space="preserve">، </w:t>
      </w:r>
      <w:r w:rsidR="0043609F">
        <w:rPr>
          <w:rtl/>
        </w:rPr>
        <w:t>عبّاس (عمو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>) شخص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نزد «أب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جرّاح» که گور کن اهل مکّه بود فرستاد</w:t>
      </w:r>
      <w:r w:rsidR="00DF5F91">
        <w:rPr>
          <w:rtl/>
        </w:rPr>
        <w:t xml:space="preserve">، </w:t>
      </w:r>
      <w:r w:rsidR="0043609F">
        <w:rPr>
          <w:rtl/>
        </w:rPr>
        <w:t xml:space="preserve">و او گور </w:t>
      </w:r>
      <w:r w:rsidR="0043609F">
        <w:rPr>
          <w:rFonts w:hint="eastAsia"/>
          <w:rtl/>
        </w:rPr>
        <w:t>بدون</w:t>
      </w:r>
      <w:r w:rsidR="0043609F">
        <w:rPr>
          <w:rtl/>
        </w:rPr>
        <w:t xml:space="preserve"> لحد (شکاف درون جانب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قبر) حفر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شخص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نزد «ز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بن سهل» که قبرکن اهل مد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 w:rsidR="0043609F">
        <w:rPr>
          <w:rtl/>
        </w:rPr>
        <w:t xml:space="preserve"> بود</w:t>
      </w:r>
      <w:r w:rsidR="00DF5F91">
        <w:rPr>
          <w:rtl/>
        </w:rPr>
        <w:t xml:space="preserve">، </w:t>
      </w:r>
      <w:r w:rsidR="0043609F">
        <w:rPr>
          <w:rtl/>
        </w:rPr>
        <w:t>و قبر لحددار حفر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نمود</w:t>
      </w:r>
      <w:r w:rsidR="0043609F">
        <w:rPr>
          <w:rtl/>
        </w:rPr>
        <w:t xml:space="preserve"> فرستاد</w:t>
      </w:r>
      <w:r w:rsidR="00DF5F91">
        <w:rPr>
          <w:rtl/>
        </w:rPr>
        <w:t xml:space="preserve">، </w:t>
      </w:r>
      <w:r w:rsidR="0043609F">
        <w:rPr>
          <w:rtl/>
        </w:rPr>
        <w:t>و از هر دو آنان خواست تا قبر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حفر کنند</w:t>
      </w:r>
      <w:r w:rsidR="00DF5F91">
        <w:rPr>
          <w:rtl/>
        </w:rPr>
        <w:t xml:space="preserve">، </w:t>
      </w:r>
      <w:r w:rsidR="0043609F">
        <w:rPr>
          <w:rtl/>
        </w:rPr>
        <w:t>و عرض کرد</w:t>
      </w:r>
      <w:r w:rsidR="00DF5F91">
        <w:rPr>
          <w:rtl/>
        </w:rPr>
        <w:t xml:space="preserve">: </w:t>
      </w:r>
      <w:r w:rsidR="0043609F">
        <w:rPr>
          <w:rtl/>
        </w:rPr>
        <w:t>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DF5F91">
        <w:rPr>
          <w:rtl/>
        </w:rPr>
        <w:t xml:space="preserve">! </w:t>
      </w:r>
      <w:r w:rsidR="0043609F">
        <w:rPr>
          <w:rtl/>
        </w:rPr>
        <w:t>تو هر چه را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[از قبر بدون لحد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با ل</w:t>
      </w:r>
      <w:r w:rsidR="0043609F">
        <w:rPr>
          <w:rFonts w:hint="eastAsia"/>
          <w:rtl/>
        </w:rPr>
        <w:t>حد</w:t>
      </w:r>
      <w:r w:rsidR="0043609F">
        <w:rPr>
          <w:rtl/>
        </w:rPr>
        <w:t>]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</w:t>
      </w:r>
      <w:r w:rsidR="0043609F">
        <w:rPr>
          <w:rtl/>
        </w:rPr>
        <w:t xml:space="preserve"> است</w:t>
      </w:r>
      <w:r w:rsidR="00DF5F91">
        <w:rPr>
          <w:rtl/>
        </w:rPr>
        <w:t xml:space="preserve">، </w:t>
      </w:r>
      <w:r w:rsidR="0043609F">
        <w:rPr>
          <w:rtl/>
        </w:rPr>
        <w:t>برگز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«ز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سهل» از راه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حاضران به او گفتند</w:t>
      </w:r>
      <w:r w:rsidR="00DF5F91">
        <w:rPr>
          <w:rtl/>
        </w:rPr>
        <w:t xml:space="preserve">: </w:t>
      </w:r>
      <w:r>
        <w:rPr>
          <w:rtl/>
        </w:rPr>
        <w:t xml:space="preserve">قبر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تو حفر کن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قبر</w:t>
      </w:r>
      <w:r>
        <w:rPr>
          <w:rFonts w:hint="cs"/>
          <w:rtl/>
        </w:rPr>
        <w:t>ی</w:t>
      </w:r>
      <w:r>
        <w:rPr>
          <w:rtl/>
        </w:rPr>
        <w:t xml:space="preserve"> را با لحد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آن حضرت حفر کرده و آماده نمود</w:t>
      </w:r>
      <w:r w:rsidR="00DF5F91">
        <w:rPr>
          <w:rtl/>
        </w:rPr>
        <w:t xml:space="preserve">. </w:t>
      </w:r>
      <w:r>
        <w:rPr>
          <w:rtl/>
        </w:rPr>
        <w:t>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همراه عبّاس و فضل بن عبّاس</w:t>
      </w:r>
      <w:r w:rsidR="00DF5F91">
        <w:rPr>
          <w:rtl/>
        </w:rPr>
        <w:t xml:space="preserve">، </w:t>
      </w:r>
      <w:r>
        <w:rPr>
          <w:rtl/>
        </w:rPr>
        <w:t>و اسامة بن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وارد قبر شدند</w:t>
      </w:r>
      <w:r w:rsidR="00DF5F91">
        <w:rPr>
          <w:rtl/>
        </w:rPr>
        <w:t xml:space="preserve">، </w:t>
      </w:r>
      <w:r>
        <w:rPr>
          <w:rtl/>
        </w:rPr>
        <w:t>تا کار دفن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جنازه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به عهده بگ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>
        <w:rPr>
          <w:rtl/>
        </w:rPr>
        <w:t xml:space="preserve"> [و چون همه آنها از مهاجران بودند] انصار (مسلمانان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) از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خانه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زدند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 xml:space="preserve">ما خدا را امروز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نگذار</w:t>
      </w:r>
      <w:r>
        <w:rPr>
          <w:rFonts w:hint="cs"/>
          <w:rtl/>
        </w:rPr>
        <w:t>ی</w:t>
      </w:r>
      <w:r>
        <w:rPr>
          <w:rtl/>
        </w:rPr>
        <w:t xml:space="preserve"> حقّ ما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برود</w:t>
      </w:r>
      <w:r w:rsidR="00DF5F91">
        <w:rPr>
          <w:rtl/>
        </w:rPr>
        <w:t xml:space="preserve">، </w:t>
      </w:r>
      <w:r>
        <w:rPr>
          <w:rtl/>
        </w:rPr>
        <w:t>از ما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مرد</w:t>
      </w:r>
      <w:r>
        <w:rPr>
          <w:rFonts w:hint="cs"/>
          <w:rtl/>
        </w:rPr>
        <w:t>ی</w:t>
      </w:r>
      <w:r>
        <w:rPr>
          <w:rtl/>
        </w:rPr>
        <w:t xml:space="preserve"> را وارد قبر کن</w:t>
      </w:r>
      <w:r w:rsidR="00DF5F91">
        <w:rPr>
          <w:rtl/>
        </w:rPr>
        <w:t xml:space="preserve">، </w:t>
      </w:r>
      <w:r>
        <w:rPr>
          <w:rtl/>
        </w:rPr>
        <w:t>تا ما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دفن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بهره‌مند گرد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همه مسلمانان انصار فرمود</w:t>
      </w:r>
      <w:r w:rsidR="00DF5F91">
        <w:rPr>
          <w:rtl/>
        </w:rPr>
        <w:t xml:space="preserve">: </w:t>
      </w:r>
      <w:r>
        <w:rPr>
          <w:rtl/>
        </w:rPr>
        <w:t>«اوس بن خول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اوس [دارا</w:t>
      </w:r>
      <w:r>
        <w:rPr>
          <w:rFonts w:hint="cs"/>
          <w:rtl/>
        </w:rPr>
        <w:t>ی</w:t>
      </w:r>
      <w:r>
        <w:rPr>
          <w:rtl/>
        </w:rPr>
        <w:t xml:space="preserve">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ازات</w:t>
      </w:r>
      <w:r>
        <w:rPr>
          <w:rFonts w:hint="cs"/>
          <w:rtl/>
        </w:rPr>
        <w:t>ی</w:t>
      </w:r>
      <w:r>
        <w:rPr>
          <w:rtl/>
        </w:rPr>
        <w:t xml:space="preserve"> بود مانند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] او در جنگ بدر شرکت نموده بود</w:t>
      </w:r>
      <w:r w:rsidR="00DF5F91">
        <w:rPr>
          <w:rtl/>
        </w:rPr>
        <w:t xml:space="preserve">، </w:t>
      </w:r>
      <w:r>
        <w:rPr>
          <w:rtl/>
        </w:rPr>
        <w:t>و مرد</w:t>
      </w:r>
      <w:r>
        <w:rPr>
          <w:rFonts w:hint="cs"/>
          <w:rtl/>
        </w:rPr>
        <w:t>ی</w:t>
      </w:r>
      <w:r>
        <w:rPr>
          <w:rtl/>
        </w:rPr>
        <w:t xml:space="preserve"> دانشمند از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خزرج از طا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عوف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اوس</w:t>
      </w:r>
      <w:r>
        <w:rPr>
          <w:rtl/>
        </w:rPr>
        <w:t xml:space="preserve"> وارد خانه شد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در قبر فرود آ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  <w:r>
        <w:rPr>
          <w:rtl/>
        </w:rPr>
        <w:t>او داخل قبر شد</w:t>
      </w:r>
      <w:r w:rsidR="00DF5F91">
        <w:rPr>
          <w:rtl/>
        </w:rPr>
        <w:t xml:space="preserve">، </w:t>
      </w:r>
      <w:r>
        <w:rPr>
          <w:rtl/>
        </w:rPr>
        <w:t>و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کر</w:t>
      </w:r>
      <w:r>
        <w:rPr>
          <w:rtl/>
        </w:rPr>
        <w:t xml:space="preserve"> مطهّر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رو</w:t>
      </w:r>
      <w:r>
        <w:rPr>
          <w:rFonts w:hint="cs"/>
          <w:rtl/>
        </w:rPr>
        <w:t>ی</w:t>
      </w:r>
      <w:r>
        <w:rPr>
          <w:rtl/>
        </w:rPr>
        <w:t xml:space="preserve"> دست خود نهاد و به اوس داد</w:t>
      </w:r>
      <w:r w:rsidR="00DF5F91">
        <w:rPr>
          <w:rtl/>
        </w:rPr>
        <w:t xml:space="preserve">، </w:t>
      </w:r>
      <w:r>
        <w:rPr>
          <w:rtl/>
        </w:rPr>
        <w:t>و اوس جنازه را گرفت 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قبر نهاد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اوس فرمود</w:t>
      </w:r>
      <w:r w:rsidR="00DF5F91">
        <w:rPr>
          <w:rtl/>
        </w:rPr>
        <w:t xml:space="preserve">: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. </w:t>
      </w:r>
      <w:r>
        <w:rPr>
          <w:rtl/>
        </w:rPr>
        <w:t>او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.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قبر شد و جامه کفن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به </w:t>
      </w:r>
      <w:r>
        <w:rPr>
          <w:rFonts w:hint="cs"/>
          <w:rtl/>
        </w:rPr>
        <w:t>ی</w:t>
      </w:r>
      <w:r>
        <w:rPr>
          <w:rFonts w:hint="eastAsia"/>
          <w:rtl/>
        </w:rPr>
        <w:t>کسو</w:t>
      </w:r>
      <w:r>
        <w:rPr>
          <w:rtl/>
        </w:rPr>
        <w:t xml:space="preserve"> زد و صورت حضرت را از جانب راست</w:t>
      </w:r>
      <w:r w:rsidR="00DF5F91">
        <w:rPr>
          <w:rtl/>
        </w:rPr>
        <w:t xml:space="preserve">، </w:t>
      </w:r>
      <w:r>
        <w:rPr>
          <w:rtl/>
        </w:rPr>
        <w:t>رو به قبله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نهاد</w:t>
      </w:r>
      <w:r w:rsidR="00DF5F91">
        <w:rPr>
          <w:rtl/>
        </w:rPr>
        <w:t xml:space="preserve">، </w:t>
      </w:r>
      <w:r>
        <w:rPr>
          <w:rtl/>
        </w:rPr>
        <w:t>سپس خشتها را 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خاک بر رو</w:t>
      </w:r>
      <w:r>
        <w:rPr>
          <w:rFonts w:hint="cs"/>
          <w:rtl/>
        </w:rPr>
        <w:t>ی</w:t>
      </w:r>
      <w:r>
        <w:rPr>
          <w:rtl/>
        </w:rPr>
        <w:t xml:space="preserve"> آن 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>
        <w:rPr>
          <w:rtl/>
        </w:rPr>
        <w:t xml:space="preserve"> </w:t>
      </w:r>
      <w:r w:rsidRPr="0004701C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ظاهر قبر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چهار گوش ساخت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نقل شده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«شقران</w:t>
      </w:r>
      <w:r w:rsidR="00DF5F91">
        <w:rPr>
          <w:rtl/>
        </w:rPr>
        <w:t xml:space="preserve">، </w:t>
      </w:r>
      <w:r>
        <w:rPr>
          <w:rtl/>
        </w:rPr>
        <w:t xml:space="preserve">غلام آزادشده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قط</w:t>
      </w:r>
      <w:r>
        <w:rPr>
          <w:rFonts w:hint="cs"/>
          <w:rtl/>
        </w:rPr>
        <w:t>ی</w:t>
      </w:r>
      <w:r>
        <w:rPr>
          <w:rFonts w:hint="eastAsia"/>
          <w:rtl/>
        </w:rPr>
        <w:t>فه‌ا</w:t>
      </w:r>
      <w:r>
        <w:rPr>
          <w:rFonts w:hint="cs"/>
          <w:rtl/>
        </w:rPr>
        <w:t>ی</w:t>
      </w:r>
      <w:r>
        <w:rPr>
          <w:rtl/>
        </w:rPr>
        <w:t xml:space="preserve"> بر رو</w:t>
      </w:r>
      <w:r>
        <w:rPr>
          <w:rFonts w:hint="cs"/>
          <w:rtl/>
        </w:rPr>
        <w:t>ی</w:t>
      </w:r>
      <w:r>
        <w:rPr>
          <w:rtl/>
        </w:rPr>
        <w:t xml:space="preserve"> قبر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افکند»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خشت</w:t>
      </w:r>
      <w:r>
        <w:rPr>
          <w:rFonts w:hint="cs"/>
          <w:rtl/>
        </w:rPr>
        <w:t>ی</w:t>
      </w:r>
      <w:r>
        <w:rPr>
          <w:rtl/>
        </w:rPr>
        <w:t xml:space="preserve"> بر قبر نهاد و فرمود</w:t>
      </w:r>
      <w:r w:rsidR="00DF5F91">
        <w:rPr>
          <w:rtl/>
        </w:rPr>
        <w:t xml:space="preserve">: </w:t>
      </w:r>
      <w:r>
        <w:rPr>
          <w:rtl/>
        </w:rPr>
        <w:t xml:space="preserve">قبر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 سنگر</w:t>
      </w:r>
      <w:r>
        <w:rPr>
          <w:rFonts w:hint="cs"/>
          <w:rtl/>
        </w:rPr>
        <w:t>ی</w:t>
      </w:r>
      <w:r>
        <w:rPr>
          <w:rFonts w:hint="eastAsia"/>
          <w:rtl/>
        </w:rPr>
        <w:t>زه‌ها</w:t>
      </w:r>
      <w:r>
        <w:rPr>
          <w:rFonts w:hint="cs"/>
          <w:rtl/>
        </w:rPr>
        <w:t>ی</w:t>
      </w:r>
      <w:r>
        <w:rPr>
          <w:rtl/>
        </w:rPr>
        <w:t xml:space="preserve"> سرخ رنگ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از حم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[عبد اللّه بن جعفر] نقل شده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ظاهر قبر رسول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04701C">
      <w:pPr>
        <w:pStyle w:val="libFootnote"/>
        <w:rPr>
          <w:rtl/>
        </w:rPr>
      </w:pPr>
      <w:r>
        <w:rPr>
          <w:rtl/>
        </w:rPr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فراز حسّاس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درسها</w:t>
      </w:r>
      <w:r>
        <w:rPr>
          <w:rFonts w:hint="cs"/>
          <w:rtl/>
        </w:rPr>
        <w:t>ی</w:t>
      </w:r>
      <w:r>
        <w:rPr>
          <w:rtl/>
        </w:rPr>
        <w:t xml:space="preserve"> بزرگ</w:t>
      </w:r>
      <w:r>
        <w:rPr>
          <w:rFonts w:hint="cs"/>
          <w:rtl/>
        </w:rPr>
        <w:t>ی</w:t>
      </w:r>
      <w:r>
        <w:rPr>
          <w:rtl/>
        </w:rPr>
        <w:t xml:space="preserve"> است که به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آموزد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احترام و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«رزمنده آگاه» است</w:t>
      </w:r>
      <w:r w:rsidR="00DF5F91">
        <w:rPr>
          <w:rtl/>
        </w:rPr>
        <w:t xml:space="preserve">، </w:t>
      </w:r>
      <w:r>
        <w:rPr>
          <w:rtl/>
        </w:rPr>
        <w:t>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همه مسلمانان انصار</w:t>
      </w:r>
      <w:r w:rsidR="00DF5F91">
        <w:rPr>
          <w:rtl/>
        </w:rPr>
        <w:t xml:space="preserve">، </w:t>
      </w:r>
      <w:r>
        <w:rPr>
          <w:rtl/>
        </w:rPr>
        <w:t>«اوس» را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چرا که او رزمنده جنگ بدر</w:t>
      </w:r>
      <w:r w:rsidR="00DF5F91">
        <w:rPr>
          <w:rtl/>
        </w:rPr>
        <w:t xml:space="preserve">، </w:t>
      </w:r>
      <w:r>
        <w:rPr>
          <w:rtl/>
        </w:rPr>
        <w:t>و فرد</w:t>
      </w:r>
      <w:r>
        <w:rPr>
          <w:rFonts w:hint="cs"/>
          <w:rtl/>
        </w:rPr>
        <w:t>ی</w:t>
      </w:r>
      <w:r>
        <w:rPr>
          <w:rtl/>
        </w:rPr>
        <w:t xml:space="preserve"> دانشمند و آگاه بود</w:t>
      </w:r>
      <w:r w:rsidR="00DF5F91">
        <w:rPr>
          <w:rtl/>
        </w:rPr>
        <w:t xml:space="preserve">.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جهاد و علم آنچنان </w:t>
      </w:r>
      <w:r>
        <w:rPr>
          <w:rFonts w:hint="eastAsia"/>
          <w:rtl/>
        </w:rPr>
        <w:t>به</w:t>
      </w:r>
      <w:r>
        <w:rPr>
          <w:rtl/>
        </w:rPr>
        <w:t xml:space="preserve"> او عظمت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افتخار آن را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تا جنازه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قبر بگذارد (مترجم)</w:t>
      </w:r>
    </w:p>
    <w:p w:rsidR="001A7E95" w:rsidRDefault="0043609F" w:rsidP="0004701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</w:t>
      </w:r>
    </w:p>
    <w:p w:rsidR="0004701C" w:rsidRDefault="0004701C" w:rsidP="0043609F">
      <w:pPr>
        <w:pStyle w:val="libNormal"/>
        <w:rPr>
          <w:rtl/>
        </w:rPr>
      </w:pPr>
    </w:p>
    <w:p w:rsidR="0043609F" w:rsidRDefault="0004701C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خدا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را به اندازه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وجب و چهار انگشت از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بلند کرد</w:t>
      </w:r>
      <w:r w:rsidR="00DF5F91">
        <w:rPr>
          <w:rtl/>
        </w:rPr>
        <w:t xml:space="preserve">، </w:t>
      </w:r>
      <w:r w:rsidR="0043609F">
        <w:rPr>
          <w:rtl/>
        </w:rPr>
        <w:t>و آب بر آن پاش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السّنّة ان ترشّ عل</w:t>
      </w:r>
      <w:r>
        <w:rPr>
          <w:rFonts w:hint="cs"/>
          <w:rtl/>
        </w:rPr>
        <w:t>ی</w:t>
      </w:r>
      <w:r>
        <w:rPr>
          <w:rtl/>
        </w:rPr>
        <w:t xml:space="preserve"> القبر ماء</w:t>
      </w:r>
      <w:r w:rsidR="00DF5F91">
        <w:rPr>
          <w:rtl/>
        </w:rPr>
        <w:t xml:space="preserve">: </w:t>
      </w:r>
      <w:r>
        <w:rPr>
          <w:rtl/>
        </w:rPr>
        <w:t>«پاش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آب بر رو</w:t>
      </w:r>
      <w:r>
        <w:rPr>
          <w:rFonts w:hint="cs"/>
          <w:rtl/>
        </w:rPr>
        <w:t>ی</w:t>
      </w:r>
      <w:r>
        <w:rPr>
          <w:rtl/>
        </w:rPr>
        <w:t xml:space="preserve"> قبر</w:t>
      </w:r>
      <w:r w:rsidR="00DF5F91">
        <w:rPr>
          <w:rtl/>
        </w:rPr>
        <w:t xml:space="preserve">، </w:t>
      </w:r>
      <w:r>
        <w:rPr>
          <w:rtl/>
        </w:rPr>
        <w:t>سنّت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18- اجتماع کرّوب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در مراسم خاکسپار</w:t>
      </w:r>
      <w:r>
        <w:rPr>
          <w:rFonts w:hint="cs"/>
          <w:rtl/>
        </w:rPr>
        <w:t>ی</w:t>
      </w:r>
      <w:r>
        <w:rPr>
          <w:rtl/>
        </w:rPr>
        <w:t xml:space="preserve"> جنازه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F74B04" w:rsidRPr="00F74B04">
        <w:rPr>
          <w:rStyle w:val="libAlaemChar"/>
          <w:rtl/>
        </w:rPr>
        <w:t>صلى‌الله‌عليه‌وآله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در کتاب بصائر الدّرجات از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روا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شده که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از رحلت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فرشتگان و روح که در شب قدر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کنار قبر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آمدند</w:t>
      </w:r>
      <w:r w:rsidR="00DF5F91">
        <w:rPr>
          <w:rtl/>
        </w:rPr>
        <w:t xml:space="preserve">، </w:t>
      </w:r>
      <w:r>
        <w:rPr>
          <w:rtl/>
        </w:rPr>
        <w:t>پرده از رو</w:t>
      </w:r>
      <w:r>
        <w:rPr>
          <w:rFonts w:hint="cs"/>
          <w:rtl/>
        </w:rPr>
        <w:t>ی</w:t>
      </w:r>
      <w:r>
        <w:rPr>
          <w:rtl/>
        </w:rPr>
        <w:t xml:space="preserve"> چشم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برداشته شد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آخر آسمانها تا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از فرشته است و آنها در غسل دادن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همکار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نماز بر جنازه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حفر قبر شرکت نموده‌اند</w:t>
      </w:r>
      <w:r w:rsidR="00DF5F91">
        <w:rPr>
          <w:rtl/>
        </w:rPr>
        <w:t xml:space="preserve">، </w:t>
      </w:r>
      <w:r>
        <w:rPr>
          <w:rtl/>
        </w:rPr>
        <w:t>سوگند به خدا کس</w:t>
      </w:r>
      <w:r>
        <w:rPr>
          <w:rFonts w:hint="cs"/>
          <w:rtl/>
        </w:rPr>
        <w:t>ی</w:t>
      </w:r>
      <w:r>
        <w:rPr>
          <w:rtl/>
        </w:rPr>
        <w:t xml:space="preserve"> جز فرشتگان برا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قبر نکند</w:t>
      </w:r>
      <w:r w:rsidR="00DF5F91">
        <w:rPr>
          <w:rtl/>
        </w:rPr>
        <w:t xml:space="preserve">، </w:t>
      </w:r>
      <w:r>
        <w:rPr>
          <w:rtl/>
        </w:rPr>
        <w:t>تا آنکه وقت</w:t>
      </w:r>
      <w:r>
        <w:rPr>
          <w:rFonts w:hint="cs"/>
          <w:rtl/>
        </w:rPr>
        <w:t>ی</w:t>
      </w:r>
      <w:r>
        <w:rPr>
          <w:rtl/>
        </w:rPr>
        <w:t xml:space="preserve"> جنازه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قبر گذاشته شد</w:t>
      </w:r>
      <w:r w:rsidR="00DF5F91">
        <w:rPr>
          <w:rtl/>
        </w:rPr>
        <w:t xml:space="preserve">، </w:t>
      </w:r>
      <w:r>
        <w:rPr>
          <w:rtl/>
        </w:rPr>
        <w:t>فرشتگان با آن چند نفر وارد قبر شدند</w:t>
      </w:r>
      <w:r w:rsidR="00DF5F91">
        <w:rPr>
          <w:rtl/>
        </w:rPr>
        <w:t xml:space="preserve">، </w:t>
      </w:r>
      <w:r>
        <w:rPr>
          <w:rtl/>
        </w:rPr>
        <w:t>و در نهادن جنازه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قبر</w:t>
      </w:r>
      <w:r w:rsidR="00DF5F91">
        <w:rPr>
          <w:rtl/>
        </w:rPr>
        <w:t xml:space="preserve">، </w:t>
      </w:r>
      <w:r>
        <w:rPr>
          <w:rtl/>
        </w:rPr>
        <w:t>با آنها شرکت نمودند</w:t>
      </w:r>
      <w:r w:rsidR="00DF5F91">
        <w:rPr>
          <w:rtl/>
        </w:rPr>
        <w:t xml:space="preserve">، </w:t>
      </w:r>
      <w:r>
        <w:rPr>
          <w:rtl/>
        </w:rPr>
        <w:t xml:space="preserve">آنگاه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سخن گفت</w:t>
      </w:r>
      <w:r w:rsidR="00DF5F91">
        <w:rPr>
          <w:rtl/>
        </w:rPr>
        <w:t xml:space="preserve">، </w:t>
      </w:r>
      <w:r>
        <w:rPr>
          <w:rtl/>
        </w:rPr>
        <w:t>و پرده از جلو گوش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برداشته شد و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سفارش او (عل</w:t>
      </w:r>
      <w:r>
        <w:rPr>
          <w:rFonts w:hint="cs"/>
          <w:rtl/>
        </w:rPr>
        <w:t>ی</w:t>
      </w:r>
      <w:r>
        <w:rPr>
          <w:rtl/>
        </w:rPr>
        <w:t xml:space="preserve"> ع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السلام) را به فرشتگان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 و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فرشتگان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عرض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: </w:t>
      </w:r>
      <w:r>
        <w:rPr>
          <w:rtl/>
        </w:rPr>
        <w:t>«ما تا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حدّ توان خود در خدمت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خدمتگزار</w:t>
      </w:r>
      <w:r>
        <w:rPr>
          <w:rFonts w:hint="cs"/>
          <w:rtl/>
        </w:rPr>
        <w:t>ی</w:t>
      </w:r>
      <w:r>
        <w:rPr>
          <w:rtl/>
        </w:rPr>
        <w:t xml:space="preserve"> به او کوتاه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بعد از تو صاحب ما است</w:t>
      </w:r>
      <w:r w:rsidR="00DF5F91">
        <w:rPr>
          <w:rtl/>
        </w:rPr>
        <w:t xml:space="preserve">، </w:t>
      </w:r>
      <w:r>
        <w:rPr>
          <w:rtl/>
        </w:rPr>
        <w:t>جز آنکه پس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</w:t>
      </w:r>
      <w:r w:rsidR="00DF5F91">
        <w:rPr>
          <w:rtl/>
        </w:rPr>
        <w:t xml:space="preserve">، </w:t>
      </w:r>
      <w:r>
        <w:rPr>
          <w:rtl/>
        </w:rPr>
        <w:t>ما را با چشمان خود نخو</w:t>
      </w:r>
      <w:r>
        <w:rPr>
          <w:rFonts w:hint="eastAsia"/>
          <w:rtl/>
        </w:rPr>
        <w:t>اهد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19- 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تنگاتنگ امام عل</w:t>
      </w:r>
      <w:r>
        <w:rPr>
          <w:rFonts w:hint="cs"/>
          <w:rtl/>
        </w:rPr>
        <w:t>ی</w:t>
      </w:r>
      <w:r>
        <w:rPr>
          <w:rtl/>
        </w:rPr>
        <w:t xml:space="preserve"> [ع با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ص]</w:t>
      </w:r>
    </w:p>
    <w:p w:rsidR="0043609F" w:rsidRDefault="0092586F" w:rsidP="0043609F">
      <w:pPr>
        <w:pStyle w:val="libNormal"/>
        <w:rPr>
          <w:rtl/>
        </w:rPr>
      </w:pPr>
      <w:r w:rsidRPr="0092586F">
        <w:rPr>
          <w:rStyle w:val="libAlaemChar"/>
          <w:rFonts w:hint="eastAsia"/>
          <w:rtl/>
        </w:rPr>
        <w:lastRenderedPageBreak/>
        <w:t>عليه‌السلام</w:t>
      </w:r>
      <w:r w:rsidR="0043609F">
        <w:rPr>
          <w:rtl/>
        </w:rPr>
        <w:t xml:space="preserve"> با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در فراز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خطبه‌ها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امام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نهج البلاغه [خطبه 197] درباره چگونگ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رحلت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و نماز بر جنازه آن حضرت</w:t>
      </w:r>
      <w:r w:rsidR="00DF5F91">
        <w:rPr>
          <w:rtl/>
        </w:rPr>
        <w:t xml:space="preserve">، </w:t>
      </w:r>
    </w:p>
    <w:p w:rsidR="0043609F" w:rsidRDefault="0043609F" w:rsidP="006F36A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</w:t>
      </w:r>
    </w:p>
    <w:p w:rsidR="0043609F" w:rsidRDefault="0043609F" w:rsidP="006F36AB">
      <w:pPr>
        <w:pStyle w:val="Heading2"/>
        <w:rPr>
          <w:rtl/>
        </w:rPr>
      </w:pPr>
      <w:bookmarkStart w:id="9" w:name="_Toc425413128"/>
      <w:r>
        <w:rPr>
          <w:rFonts w:hint="eastAsia"/>
          <w:rtl/>
        </w:rPr>
        <w:t>و</w:t>
      </w:r>
      <w:r>
        <w:rPr>
          <w:rtl/>
        </w:rPr>
        <w:t xml:space="preserve"> مسأله دفن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آمده است</w:t>
      </w:r>
      <w:r w:rsidR="00DF5F91">
        <w:rPr>
          <w:rtl/>
        </w:rPr>
        <w:t>:</w:t>
      </w:r>
      <w:bookmarkEnd w:id="9"/>
      <w:r w:rsidR="00DF5F91">
        <w:rPr>
          <w:rtl/>
        </w:rPr>
        <w:t xml:space="preserve"> </w:t>
      </w:r>
    </w:p>
    <w:p w:rsidR="0043609F" w:rsidRDefault="0043609F" w:rsidP="006F36AB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لقد علم المستحفظون من اصحاب محمّد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«اصحاب 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اران</w:t>
      </w:r>
      <w:r w:rsidR="0043609F">
        <w:rPr>
          <w:rtl/>
        </w:rPr>
        <w:t xml:space="preserve">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که حافظان و نگهبانان اسرار او هستند</w:t>
      </w:r>
      <w:r>
        <w:rPr>
          <w:rtl/>
        </w:rPr>
        <w:t xml:space="preserve">، </w:t>
      </w:r>
      <w:r w:rsidR="0043609F">
        <w:rPr>
          <w:rtl/>
        </w:rPr>
        <w:t>به خوب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دانند</w:t>
      </w:r>
      <w:r w:rsidR="0043609F">
        <w:rPr>
          <w:rtl/>
        </w:rPr>
        <w:t xml:space="preserve"> که من حتّ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لحظه به معارضه (با فرمانها و احکام)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برنخاسته‌ام</w:t>
      </w:r>
      <w:r>
        <w:rPr>
          <w:rtl/>
        </w:rPr>
        <w:t xml:space="preserve">، </w:t>
      </w:r>
      <w:r w:rsidR="0043609F">
        <w:rPr>
          <w:rtl/>
        </w:rPr>
        <w:t>بلکه با جانباز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صحنه‌ها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نبرد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قدمها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شجاعان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لرز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فرار را بر قرار اخت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با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مواسات نمودم</w:t>
      </w:r>
      <w:r>
        <w:rPr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شجاعت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خداوند مرا به آن گرام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داشته است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رسول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سرش بر س</w:t>
      </w:r>
      <w:r>
        <w:rPr>
          <w:rFonts w:hint="cs"/>
          <w:rtl/>
        </w:rPr>
        <w:t>ی</w:t>
      </w:r>
      <w:r>
        <w:rPr>
          <w:rFonts w:hint="eastAsia"/>
          <w:rtl/>
        </w:rPr>
        <w:t>نه‌ام</w:t>
      </w:r>
      <w:r>
        <w:rPr>
          <w:rtl/>
        </w:rPr>
        <w:t xml:space="preserve"> قرار داشت</w:t>
      </w:r>
      <w:r w:rsidR="00DF5F91">
        <w:rPr>
          <w:rtl/>
        </w:rPr>
        <w:t xml:space="preserve">، </w:t>
      </w:r>
      <w:r>
        <w:rPr>
          <w:rtl/>
        </w:rPr>
        <w:t>قبض روح گرد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لقد سالت نفسه ف</w:t>
      </w:r>
      <w:r>
        <w:rPr>
          <w:rFonts w:hint="cs"/>
          <w:rtl/>
        </w:rPr>
        <w:t>ی</w:t>
      </w:r>
      <w:r>
        <w:rPr>
          <w:rtl/>
        </w:rPr>
        <w:t xml:space="preserve"> کفّ</w:t>
      </w:r>
      <w:r>
        <w:rPr>
          <w:rFonts w:hint="cs"/>
          <w:rtl/>
        </w:rPr>
        <w:t>ی</w:t>
      </w:r>
      <w:r>
        <w:rPr>
          <w:rtl/>
        </w:rPr>
        <w:t xml:space="preserve"> و امررتها عل</w:t>
      </w:r>
      <w:r>
        <w:rPr>
          <w:rFonts w:hint="cs"/>
          <w:rtl/>
        </w:rPr>
        <w:t>ی</w:t>
      </w:r>
      <w:r>
        <w:rPr>
          <w:rtl/>
        </w:rPr>
        <w:t xml:space="preserve"> وجه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«و جانش در دستم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را به چهره‌ام کش</w:t>
      </w:r>
      <w:r>
        <w:rPr>
          <w:rFonts w:hint="cs"/>
          <w:rtl/>
        </w:rPr>
        <w:t>ی</w:t>
      </w:r>
      <w:r>
        <w:rPr>
          <w:rFonts w:hint="eastAsia"/>
          <w:rtl/>
        </w:rPr>
        <w:t>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عهده‌دار غسل دادن آن حضرت شدم</w:t>
      </w:r>
      <w:r w:rsidR="00DF5F91">
        <w:rPr>
          <w:rtl/>
        </w:rPr>
        <w:t xml:space="preserve">، </w:t>
      </w:r>
      <w:r>
        <w:rPr>
          <w:rtl/>
        </w:rPr>
        <w:t>فرشتگان مرا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امر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نمودند</w:t>
      </w:r>
      <w:r w:rsidR="00DF5F91">
        <w:rPr>
          <w:rtl/>
        </w:rPr>
        <w:t xml:space="preserve">، </w:t>
      </w:r>
      <w:r>
        <w:rPr>
          <w:rtl/>
        </w:rPr>
        <w:t>و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و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خانه‌اش 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نمودند</w:t>
      </w:r>
      <w:r w:rsidR="00DF5F91">
        <w:rPr>
          <w:rtl/>
        </w:rPr>
        <w:t xml:space="preserve">. </w:t>
      </w:r>
      <w:r>
        <w:rPr>
          <w:rtl/>
        </w:rPr>
        <w:t>گروه</w:t>
      </w:r>
      <w:r>
        <w:rPr>
          <w:rFonts w:hint="cs"/>
          <w:rtl/>
        </w:rPr>
        <w:t>ی</w:t>
      </w:r>
      <w:r>
        <w:rPr>
          <w:rtl/>
        </w:rPr>
        <w:t xml:space="preserve"> (از فرشتگان)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گروه</w:t>
      </w:r>
      <w:r>
        <w:rPr>
          <w:rFonts w:hint="cs"/>
          <w:rtl/>
        </w:rPr>
        <w:t>ی</w:t>
      </w:r>
      <w:r>
        <w:rPr>
          <w:rtl/>
        </w:rPr>
        <w:t xml:space="preserve"> به آسمان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رفتند</w:t>
      </w:r>
      <w:r w:rsidR="00DF5F91">
        <w:rPr>
          <w:rtl/>
        </w:rPr>
        <w:t xml:space="preserve">. </w:t>
      </w:r>
      <w:r>
        <w:rPr>
          <w:rtl/>
        </w:rPr>
        <w:t>گوشم از صدا</w:t>
      </w:r>
      <w:r>
        <w:rPr>
          <w:rFonts w:hint="cs"/>
          <w:rtl/>
        </w:rPr>
        <w:t>ی</w:t>
      </w:r>
      <w:r>
        <w:rPr>
          <w:rtl/>
        </w:rPr>
        <w:t xml:space="preserve"> آهسته آنان که بر آن حضرت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خواندند</w:t>
      </w:r>
      <w:r>
        <w:rPr>
          <w:rtl/>
        </w:rPr>
        <w:t xml:space="preserve"> خال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آنگاه که ا</w:t>
      </w:r>
      <w:r>
        <w:rPr>
          <w:rFonts w:hint="eastAsia"/>
          <w:rtl/>
        </w:rPr>
        <w:t>و</w:t>
      </w:r>
      <w:r>
        <w:rPr>
          <w:rtl/>
        </w:rPr>
        <w:t xml:space="preserve"> را در ضر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به خاک سپرد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چه کس</w:t>
      </w:r>
      <w:r>
        <w:rPr>
          <w:rFonts w:hint="cs"/>
          <w:rtl/>
        </w:rPr>
        <w:t>ی</w:t>
      </w:r>
      <w:r>
        <w:rPr>
          <w:rtl/>
        </w:rPr>
        <w:t xml:space="preserve">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هنگام زندگ</w:t>
      </w:r>
      <w:r>
        <w:rPr>
          <w:rFonts w:hint="cs"/>
          <w:rtl/>
        </w:rPr>
        <w:t>ی</w:t>
      </w:r>
      <w:r>
        <w:rPr>
          <w:rtl/>
        </w:rPr>
        <w:t xml:space="preserve"> و مرگ از من سزاوارتر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گاه</w:t>
      </w:r>
      <w:r>
        <w:rPr>
          <w:rFonts w:hint="cs"/>
          <w:rtl/>
        </w:rPr>
        <w:t>ی</w:t>
      </w:r>
      <w:r>
        <w:rPr>
          <w:rtl/>
        </w:rPr>
        <w:t xml:space="preserve"> گفته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منظور از جمله «س</w:t>
      </w:r>
      <w:r>
        <w:rPr>
          <w:rFonts w:hint="cs"/>
          <w:rtl/>
        </w:rPr>
        <w:t>ی</w:t>
      </w:r>
      <w:r>
        <w:rPr>
          <w:rFonts w:hint="eastAsia"/>
          <w:rtl/>
        </w:rPr>
        <w:t>لان</w:t>
      </w:r>
      <w:r>
        <w:rPr>
          <w:rtl/>
        </w:rPr>
        <w:t xml:space="preserve"> نفس» که در بالا ذکر شد</w:t>
      </w:r>
      <w:r w:rsidR="00DF5F91">
        <w:rPr>
          <w:rtl/>
        </w:rPr>
        <w:t xml:space="preserve">، </w:t>
      </w:r>
      <w:r>
        <w:rPr>
          <w:rtl/>
        </w:rPr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نفس در هنگام قطع نفس‌ها است</w:t>
      </w:r>
      <w:r w:rsidR="00DF5F91">
        <w:rPr>
          <w:rtl/>
        </w:rPr>
        <w:t xml:space="preserve">، </w:t>
      </w:r>
      <w:r>
        <w:rPr>
          <w:rtl/>
        </w:rPr>
        <w:t>و بعض</w:t>
      </w:r>
      <w:r>
        <w:rPr>
          <w:rFonts w:hint="cs"/>
          <w:rtl/>
        </w:rPr>
        <w:t>ی</w:t>
      </w:r>
      <w:r>
        <w:rPr>
          <w:rtl/>
        </w:rPr>
        <w:t xml:space="preserve"> گفته‌اند منظور از «نفس»</w:t>
      </w:r>
      <w:r w:rsidR="00DF5F91">
        <w:rPr>
          <w:rtl/>
        </w:rPr>
        <w:t xml:space="preserve">، </w:t>
      </w:r>
      <w:r>
        <w:rPr>
          <w:rtl/>
        </w:rPr>
        <w:t>خون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چرا که گفته شده</w:t>
      </w:r>
      <w:r w:rsidR="00DF5F91">
        <w:rPr>
          <w:rtl/>
        </w:rPr>
        <w:t xml:space="preserve">: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هنگام وفات</w:t>
      </w:r>
      <w:r w:rsidR="00DF5F91">
        <w:rPr>
          <w:rtl/>
        </w:rPr>
        <w:t xml:space="preserve">، </w:t>
      </w:r>
      <w:r>
        <w:rPr>
          <w:rtl/>
        </w:rPr>
        <w:t>خون اندک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 را گرفت و به چهره‌اش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به معن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جمله آگاهتر است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20- ناگوار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روز رحلت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[ص برا</w:t>
      </w:r>
      <w:r>
        <w:rPr>
          <w:rFonts w:hint="cs"/>
          <w:rtl/>
        </w:rPr>
        <w:t>ی</w:t>
      </w:r>
      <w:r>
        <w:rPr>
          <w:rtl/>
        </w:rPr>
        <w:t xml:space="preserve"> فاطمه س]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[در کتاب ارشاد]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مردم در خاکسپار</w:t>
      </w:r>
      <w:r>
        <w:rPr>
          <w:rFonts w:hint="cs"/>
          <w:rtl/>
        </w:rPr>
        <w:t>ی</w:t>
      </w:r>
    </w:p>
    <w:p w:rsidR="0043609F" w:rsidRDefault="0043609F" w:rsidP="00D31D9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جنازه</w:t>
      </w:r>
      <w:r>
        <w:rPr>
          <w:rtl/>
        </w:rPr>
        <w:t xml:space="preserve"> مطهّر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حاضر نبودند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خاطر کشمکش و گفتگوئ</w:t>
      </w:r>
      <w:r>
        <w:rPr>
          <w:rFonts w:hint="cs"/>
          <w:rtl/>
        </w:rPr>
        <w:t>ی</w:t>
      </w:r>
      <w:r>
        <w:rPr>
          <w:rtl/>
        </w:rPr>
        <w:t xml:space="preserve"> بود که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مهاجر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انصار درباره خلافت و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آمده بود</w:t>
      </w:r>
      <w:r w:rsidR="00DF5F91">
        <w:rPr>
          <w:rtl/>
        </w:rPr>
        <w:t xml:space="preserve">.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نماز بر جنازه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از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آنان فوت گرد</w:t>
      </w:r>
      <w:r>
        <w:rPr>
          <w:rFonts w:hint="cs"/>
          <w:rtl/>
        </w:rPr>
        <w:t>ی</w:t>
      </w:r>
      <w:r>
        <w:rPr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[و باز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افّ بر تو ا</w:t>
      </w:r>
      <w:r>
        <w:rPr>
          <w:rFonts w:hint="cs"/>
          <w:rtl/>
        </w:rPr>
        <w:t>ی</w:t>
      </w:r>
      <w:r>
        <w:rPr>
          <w:rtl/>
        </w:rPr>
        <w:t xml:space="preserve"> روزگار</w:t>
      </w:r>
      <w:r w:rsidR="00DF5F91">
        <w:rPr>
          <w:rtl/>
        </w:rPr>
        <w:t xml:space="preserve">! </w:t>
      </w:r>
      <w:r>
        <w:rPr>
          <w:rtl/>
        </w:rPr>
        <w:t>که به خاطر ر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افراد</w:t>
      </w:r>
      <w:r>
        <w:rPr>
          <w:rFonts w:hint="cs"/>
          <w:rtl/>
        </w:rPr>
        <w:t>ی</w:t>
      </w:r>
      <w:r>
        <w:rPr>
          <w:rtl/>
        </w:rPr>
        <w:t xml:space="preserve"> در خاکسپار</w:t>
      </w:r>
      <w:r>
        <w:rPr>
          <w:rFonts w:hint="cs"/>
          <w:rtl/>
        </w:rPr>
        <w:t>ی</w:t>
      </w:r>
      <w:r>
        <w:rPr>
          <w:rtl/>
        </w:rPr>
        <w:t xml:space="preserve"> جنازه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سرباززدند و نمازشان فوت شد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ادّعا</w:t>
      </w:r>
      <w:r>
        <w:rPr>
          <w:rFonts w:hint="cs"/>
          <w:rtl/>
        </w:rPr>
        <w:t>ی</w:t>
      </w:r>
      <w:r>
        <w:rPr>
          <w:rtl/>
        </w:rPr>
        <w:t xml:space="preserve"> مسلمان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tl/>
        </w:rPr>
        <w:t xml:space="preserve">!!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آن روز</w:t>
      </w:r>
      <w:r w:rsidR="00DF5F91">
        <w:rPr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از شدّت اندوه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وا</w:t>
      </w:r>
      <w:r>
        <w:rPr>
          <w:rtl/>
        </w:rPr>
        <w:t xml:space="preserve"> سوأة صباحاه</w:t>
      </w:r>
      <w:r w:rsidR="00DF5F91">
        <w:rPr>
          <w:rtl/>
        </w:rPr>
        <w:t xml:space="preserve">!: </w:t>
      </w:r>
      <w:r>
        <w:rPr>
          <w:rtl/>
        </w:rPr>
        <w:t>«وا</w:t>
      </w:r>
      <w:r>
        <w:rPr>
          <w:rFonts w:hint="cs"/>
          <w:rtl/>
        </w:rPr>
        <w:t>ی</w:t>
      </w:r>
      <w:r>
        <w:rPr>
          <w:rtl/>
        </w:rPr>
        <w:t xml:space="preserve"> از بد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</w:t>
      </w:r>
      <w:r w:rsidR="00DF5F91">
        <w:rPr>
          <w:rtl/>
        </w:rPr>
        <w:t xml:space="preserve">، </w:t>
      </w:r>
      <w:r>
        <w:rPr>
          <w:rtl/>
        </w:rPr>
        <w:t>و چه بد بامداد</w:t>
      </w:r>
      <w:r>
        <w:rPr>
          <w:rFonts w:hint="cs"/>
          <w:rtl/>
        </w:rPr>
        <w:t>ی</w:t>
      </w:r>
      <w:r>
        <w:rPr>
          <w:rtl/>
        </w:rPr>
        <w:t xml:space="preserve"> که در زندگ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رخ داد</w:t>
      </w:r>
      <w:r w:rsidR="00DF5F91">
        <w:rPr>
          <w:rtl/>
        </w:rPr>
        <w:t xml:space="preserve">! </w:t>
      </w:r>
      <w:r>
        <w:rPr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أبو</w:t>
      </w:r>
      <w:r>
        <w:rPr>
          <w:rtl/>
        </w:rPr>
        <w:t xml:space="preserve"> بکر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«براست</w:t>
      </w:r>
      <w:r>
        <w:rPr>
          <w:rFonts w:hint="cs"/>
          <w:rtl/>
        </w:rPr>
        <w:t>ی</w:t>
      </w:r>
      <w:r>
        <w:rPr>
          <w:rtl/>
        </w:rPr>
        <w:t xml:space="preserve"> که روز تو</w:t>
      </w:r>
      <w:r w:rsidR="00DF5F91">
        <w:rPr>
          <w:rtl/>
        </w:rPr>
        <w:t xml:space="preserve">، </w:t>
      </w:r>
      <w:r>
        <w:rPr>
          <w:rtl/>
        </w:rPr>
        <w:t>بد روز</w:t>
      </w:r>
      <w:r>
        <w:rPr>
          <w:rFonts w:hint="cs"/>
          <w:rtl/>
        </w:rPr>
        <w:t>ی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عبد ربّه (دانشمند معروف اهل تسنّن) در کتاب «العقد الفر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از انس بن مالک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از خاکسپار</w:t>
      </w:r>
      <w:r>
        <w:rPr>
          <w:rFonts w:hint="cs"/>
          <w:rtl/>
        </w:rPr>
        <w:t>ی</w:t>
      </w:r>
      <w:r>
        <w:rPr>
          <w:rtl/>
        </w:rPr>
        <w:t xml:space="preserve"> جنازه مطهّر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فارغ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من آمد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انس</w:t>
      </w:r>
      <w:r w:rsidR="00DF5F91">
        <w:rPr>
          <w:rtl/>
        </w:rPr>
        <w:t xml:space="preserve">! </w:t>
      </w:r>
      <w:r>
        <w:rPr>
          <w:rtl/>
        </w:rPr>
        <w:t xml:space="preserve">چگونه دل </w:t>
      </w:r>
      <w:r>
        <w:rPr>
          <w:rtl/>
        </w:rPr>
        <w:lastRenderedPageBreak/>
        <w:t xml:space="preserve">شما قبول کرد که خاک بر </w:t>
      </w:r>
      <w:r>
        <w:rPr>
          <w:rFonts w:hint="eastAsia"/>
          <w:rtl/>
        </w:rPr>
        <w:t>چهره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>
        <w:rPr>
          <w:rtl/>
        </w:rPr>
        <w:t xml:space="preserve"> سپس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صدا به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بلند کرد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زد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أبتاه</w:t>
      </w:r>
      <w:r w:rsidR="00DF5F91">
        <w:rPr>
          <w:rtl/>
        </w:rPr>
        <w:t xml:space="preserve">! </w:t>
      </w:r>
      <w:r>
        <w:rPr>
          <w:rtl/>
        </w:rPr>
        <w:t>اجاب ربّا دعاه‌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أبتاه</w:t>
      </w:r>
      <w:r w:rsidR="00DF5F91">
        <w:rPr>
          <w:rtl/>
        </w:rPr>
        <w:t xml:space="preserve">! </w:t>
      </w:r>
      <w:r>
        <w:rPr>
          <w:rtl/>
        </w:rPr>
        <w:t>من ربّه ما ادناه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پدر جان</w:t>
      </w:r>
      <w:r w:rsidR="00DF5F91">
        <w:rPr>
          <w:rtl/>
        </w:rPr>
        <w:t xml:space="preserve">! </w:t>
      </w:r>
      <w:r>
        <w:rPr>
          <w:rtl/>
        </w:rPr>
        <w:t>که دعوت حقّ را اجابت کرد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پدر جان که پروردگارش او را به نزد خود برد»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اوّل]</w:t>
      </w:r>
    </w:p>
    <w:p w:rsidR="0043609F" w:rsidRDefault="0043609F" w:rsidP="00D31D9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</w:t>
      </w:r>
    </w:p>
    <w:p w:rsidR="001A7E95" w:rsidRDefault="00D31D96" w:rsidP="00D31D96">
      <w:pPr>
        <w:pStyle w:val="Heading2"/>
        <w:rPr>
          <w:rtl/>
        </w:rPr>
      </w:pPr>
      <w:r>
        <w:rPr>
          <w:rtl/>
        </w:rPr>
        <w:br w:type="page"/>
      </w:r>
      <w:bookmarkStart w:id="10" w:name="_Toc425413129"/>
      <w:r w:rsidR="0043609F">
        <w:rPr>
          <w:rFonts w:hint="eastAsia"/>
          <w:rtl/>
        </w:rPr>
        <w:lastRenderedPageBreak/>
        <w:t>چند</w:t>
      </w:r>
      <w:r w:rsidR="0043609F">
        <w:rPr>
          <w:rtl/>
        </w:rPr>
        <w:t xml:space="preserve"> سخن سازنده از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F74B04" w:rsidRPr="00F74B04">
        <w:rPr>
          <w:rStyle w:val="libAlaemChar"/>
          <w:rtl/>
        </w:rPr>
        <w:t>صلى‌الله‌عليه‌وآله</w:t>
      </w:r>
      <w:bookmarkEnd w:id="10"/>
    </w:p>
    <w:p w:rsidR="0043609F" w:rsidRDefault="001B3506" w:rsidP="00D31D96">
      <w:pPr>
        <w:pStyle w:val="libFootnote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[تنظ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از</w:t>
      </w:r>
      <w:r w:rsidR="00DF5F91">
        <w:rPr>
          <w:rtl/>
        </w:rPr>
        <w:t xml:space="preserve">: </w:t>
      </w:r>
      <w:r w:rsidR="0043609F">
        <w:rPr>
          <w:rtl/>
        </w:rPr>
        <w:t xml:space="preserve">مترجم]- انّ اللّه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حبّ</w:t>
      </w:r>
      <w:r w:rsidR="0043609F">
        <w:rPr>
          <w:rtl/>
        </w:rPr>
        <w:t xml:space="preserve"> اذا انعم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عبد ان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اثر نعمته عل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بغض</w:t>
      </w:r>
      <w:r w:rsidR="0043609F">
        <w:rPr>
          <w:rtl/>
        </w:rPr>
        <w:t xml:space="preserve"> البوس و التّبؤّس</w:t>
      </w:r>
      <w:r w:rsidR="00DF5F91">
        <w:rPr>
          <w:rtl/>
        </w:rPr>
        <w:t xml:space="preserve">: </w:t>
      </w:r>
      <w:r w:rsidR="0043609F">
        <w:rPr>
          <w:rtl/>
        </w:rPr>
        <w:t>«خداوند دوست دارد که چون نعمت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بنده‌اش دهد</w:t>
      </w:r>
      <w:r w:rsidR="00DF5F91">
        <w:rPr>
          <w:rtl/>
        </w:rPr>
        <w:t xml:space="preserve">، </w:t>
      </w:r>
      <w:r w:rsidR="0043609F">
        <w:rPr>
          <w:rtl/>
        </w:rPr>
        <w:t>اثرش (مانند سخاوت</w:t>
      </w:r>
      <w:r w:rsidR="00DF5F91">
        <w:rPr>
          <w:rtl/>
        </w:rPr>
        <w:t xml:space="preserve">، </w:t>
      </w:r>
      <w:r w:rsidR="0043609F">
        <w:rPr>
          <w:rtl/>
        </w:rPr>
        <w:t>انفاق</w:t>
      </w:r>
      <w:r w:rsidR="00DF5F91">
        <w:rPr>
          <w:rtl/>
        </w:rPr>
        <w:t xml:space="preserve">، </w:t>
      </w:r>
      <w:r w:rsidR="0043609F">
        <w:rPr>
          <w:rtl/>
        </w:rPr>
        <w:t>وسعت دادن به زندگ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خانه) را در او بب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خداوند بنده فق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رنما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گدا صفت را دشمن دارد»</w:t>
      </w:r>
    </w:p>
    <w:p w:rsidR="0043609F" w:rsidRDefault="0043609F" w:rsidP="00D31D96">
      <w:pPr>
        <w:pStyle w:val="libFootnote"/>
        <w:rPr>
          <w:rtl/>
        </w:rPr>
      </w:pPr>
      <w:r>
        <w:rPr>
          <w:rtl/>
        </w:rPr>
        <w:t>[تحف العقول</w:t>
      </w:r>
      <w:r w:rsidR="00DF5F91">
        <w:rPr>
          <w:rtl/>
        </w:rPr>
        <w:t xml:space="preserve">، </w:t>
      </w:r>
      <w:r>
        <w:rPr>
          <w:rtl/>
        </w:rPr>
        <w:t>ص 60]</w:t>
      </w:r>
    </w:p>
    <w:p w:rsidR="0043609F" w:rsidRDefault="0043609F" w:rsidP="00D31D96">
      <w:pPr>
        <w:pStyle w:val="libFootnote"/>
        <w:rPr>
          <w:rtl/>
        </w:rPr>
      </w:pPr>
      <w:r>
        <w:rPr>
          <w:rtl/>
        </w:rPr>
        <w:t>- من ارض</w:t>
      </w:r>
      <w:r>
        <w:rPr>
          <w:rFonts w:hint="cs"/>
          <w:rtl/>
        </w:rPr>
        <w:t>ی</w:t>
      </w:r>
      <w:r>
        <w:rPr>
          <w:rtl/>
        </w:rPr>
        <w:t xml:space="preserve"> سلطانا بما </w:t>
      </w:r>
      <w:r>
        <w:rPr>
          <w:rFonts w:hint="cs"/>
          <w:rtl/>
        </w:rPr>
        <w:t>ی</w:t>
      </w:r>
      <w:r>
        <w:rPr>
          <w:rFonts w:hint="eastAsia"/>
          <w:rtl/>
        </w:rPr>
        <w:t>سخط</w:t>
      </w:r>
      <w:r>
        <w:rPr>
          <w:rtl/>
        </w:rPr>
        <w:t xml:space="preserve"> اللّه</w:t>
      </w:r>
      <w:r w:rsidR="00DF5F91">
        <w:rPr>
          <w:rtl/>
        </w:rPr>
        <w:t xml:space="preserve">، </w:t>
      </w:r>
      <w:r>
        <w:rPr>
          <w:rtl/>
        </w:rPr>
        <w:t>خرج من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اللّه</w:t>
      </w:r>
      <w:r w:rsidR="00DF5F91">
        <w:rPr>
          <w:rtl/>
        </w:rPr>
        <w:t xml:space="preserve">: </w:t>
      </w:r>
      <w:r>
        <w:rPr>
          <w:rtl/>
        </w:rPr>
        <w:t>«هر کس سلطان</w:t>
      </w:r>
      <w:r>
        <w:rPr>
          <w:rFonts w:hint="cs"/>
          <w:rtl/>
        </w:rPr>
        <w:t>ی</w:t>
      </w:r>
      <w:r>
        <w:rPr>
          <w:rtl/>
        </w:rPr>
        <w:t xml:space="preserve"> را خوشنود کند</w:t>
      </w:r>
      <w:r w:rsidR="00DF5F91">
        <w:rPr>
          <w:rtl/>
        </w:rPr>
        <w:t xml:space="preserve">، </w:t>
      </w:r>
      <w:r>
        <w:rPr>
          <w:rtl/>
        </w:rPr>
        <w:t>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خوشنود</w:t>
      </w:r>
      <w:r>
        <w:rPr>
          <w:rFonts w:hint="cs"/>
          <w:rtl/>
        </w:rPr>
        <w:t>ی</w:t>
      </w:r>
      <w:r>
        <w:rPr>
          <w:rtl/>
        </w:rPr>
        <w:t xml:space="preserve"> موجب خشم خدا گردد</w:t>
      </w:r>
      <w:r w:rsidR="00DF5F91">
        <w:rPr>
          <w:rtl/>
        </w:rPr>
        <w:t xml:space="preserve">، </w:t>
      </w:r>
      <w:r>
        <w:rPr>
          <w:rtl/>
        </w:rPr>
        <w:t>او از مرز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خدا خارج شده است»</w:t>
      </w:r>
    </w:p>
    <w:p w:rsidR="0043609F" w:rsidRDefault="0043609F" w:rsidP="00D31D96">
      <w:pPr>
        <w:pStyle w:val="libFootnote"/>
        <w:rPr>
          <w:rtl/>
        </w:rPr>
      </w:pPr>
      <w:r>
        <w:rPr>
          <w:rtl/>
        </w:rPr>
        <w:t>[تحف العقول</w:t>
      </w:r>
      <w:r w:rsidR="00DF5F91">
        <w:rPr>
          <w:rtl/>
        </w:rPr>
        <w:t xml:space="preserve">، </w:t>
      </w:r>
      <w:r>
        <w:rPr>
          <w:rtl/>
        </w:rPr>
        <w:t>ص 61]</w:t>
      </w:r>
    </w:p>
    <w:p w:rsidR="0043609F" w:rsidRDefault="0043609F" w:rsidP="00D31D96">
      <w:pPr>
        <w:pStyle w:val="libFootnote"/>
        <w:rPr>
          <w:rtl/>
        </w:rPr>
      </w:pPr>
      <w:r>
        <w:rPr>
          <w:rtl/>
        </w:rPr>
        <w:t>- لو کان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معلّقا بالثّر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tl/>
        </w:rPr>
        <w:t xml:space="preserve"> لتناوله رجال من ابناء الفارس</w:t>
      </w:r>
      <w:r w:rsidR="00DF5F91">
        <w:rPr>
          <w:rtl/>
        </w:rPr>
        <w:t xml:space="preserve">: </w:t>
      </w:r>
      <w:r>
        <w:rPr>
          <w:rtl/>
        </w:rPr>
        <w:t>«اگر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ستاره ثر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tl/>
        </w:rPr>
        <w:t xml:space="preserve"> بسته باشد</w:t>
      </w:r>
      <w:r w:rsidR="00DF5F91">
        <w:rPr>
          <w:rtl/>
        </w:rPr>
        <w:t xml:space="preserve">، </w:t>
      </w:r>
      <w:r>
        <w:rPr>
          <w:rtl/>
        </w:rPr>
        <w:t>و در آسمانها قرار 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مردان</w:t>
      </w:r>
      <w:r>
        <w:rPr>
          <w:rFonts w:hint="cs"/>
          <w:rtl/>
        </w:rPr>
        <w:t>ی</w:t>
      </w:r>
      <w:r>
        <w:rPr>
          <w:rtl/>
        </w:rPr>
        <w:t xml:space="preserve"> از فارس (ا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) آن را در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خود خواهند گرفت»</w:t>
      </w:r>
    </w:p>
    <w:p w:rsidR="0043609F" w:rsidRDefault="0043609F" w:rsidP="00D31D96">
      <w:pPr>
        <w:pStyle w:val="libFootnote"/>
        <w:rPr>
          <w:rtl/>
        </w:rPr>
      </w:pPr>
      <w:r>
        <w:rPr>
          <w:rtl/>
        </w:rPr>
        <w:t>[مجمع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3</w:t>
      </w:r>
      <w:r w:rsidR="00DF5F91">
        <w:rPr>
          <w:rtl/>
        </w:rPr>
        <w:t xml:space="preserve">، </w:t>
      </w:r>
      <w:r>
        <w:rPr>
          <w:rtl/>
        </w:rPr>
        <w:t>ص 208]</w:t>
      </w:r>
    </w:p>
    <w:p w:rsidR="0043609F" w:rsidRDefault="0043609F" w:rsidP="00D31D9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</w:t>
      </w:r>
    </w:p>
    <w:p w:rsidR="001A7E95" w:rsidRDefault="00D31D96" w:rsidP="00675668">
      <w:pPr>
        <w:pStyle w:val="Heading1"/>
        <w:rPr>
          <w:rtl/>
        </w:rPr>
      </w:pPr>
      <w:r>
        <w:rPr>
          <w:rtl/>
        </w:rPr>
        <w:br w:type="page"/>
      </w:r>
      <w:bookmarkStart w:id="11" w:name="_Toc425413130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دوّم [</w:t>
      </w:r>
      <w:r w:rsidR="00DF5F91">
        <w:rPr>
          <w:rtl/>
        </w:rPr>
        <w:t xml:space="preserve">: </w:t>
      </w:r>
      <w:r w:rsidR="0043609F">
        <w:rPr>
          <w:rtl/>
        </w:rPr>
        <w:t xml:space="preserve">حضرت فاطمه زهرا </w:t>
      </w:r>
      <w:r w:rsidR="00675668" w:rsidRPr="00DF5F91">
        <w:rPr>
          <w:rStyle w:val="libAlaemChar"/>
          <w:rtl/>
        </w:rPr>
        <w:t>عل</w:t>
      </w:r>
      <w:r w:rsidR="00675668">
        <w:rPr>
          <w:rStyle w:val="libAlaemChar"/>
          <w:rtl/>
        </w:rPr>
        <w:t>ی</w:t>
      </w:r>
      <w:r w:rsidR="00675668" w:rsidRPr="00DF5F91">
        <w:rPr>
          <w:rStyle w:val="libAlaemChar"/>
          <w:rtl/>
        </w:rPr>
        <w:t>ها‌السلام</w:t>
      </w:r>
      <w:r w:rsidR="0043609F">
        <w:rPr>
          <w:rtl/>
        </w:rPr>
        <w:t>]</w:t>
      </w:r>
      <w:bookmarkEnd w:id="11"/>
    </w:p>
    <w:p w:rsidR="0043609F" w:rsidRDefault="0043609F" w:rsidP="00D31D96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B07553">
      <w:pPr>
        <w:pStyle w:val="Heading2"/>
        <w:rPr>
          <w:rtl/>
        </w:rPr>
      </w:pPr>
      <w:bookmarkStart w:id="12" w:name="_Toc425413131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زهرا </w:t>
      </w:r>
      <w:r w:rsidR="00B07553" w:rsidRPr="00DF5F91">
        <w:rPr>
          <w:rStyle w:val="libAlaemChar"/>
          <w:rtl/>
        </w:rPr>
        <w:t>عل</w:t>
      </w:r>
      <w:r w:rsidR="00B07553">
        <w:rPr>
          <w:rStyle w:val="libAlaemChar"/>
          <w:rtl/>
        </w:rPr>
        <w:t>ی</w:t>
      </w:r>
      <w:r w:rsidR="00B07553" w:rsidRPr="00DF5F91">
        <w:rPr>
          <w:rStyle w:val="libAlaemChar"/>
          <w:rtl/>
        </w:rPr>
        <w:t>ها‌السلام</w:t>
      </w:r>
      <w:bookmarkEnd w:id="12"/>
    </w:p>
    <w:p w:rsidR="0043609F" w:rsidRDefault="0043609F" w:rsidP="00D31D9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54</w:t>
      </w:r>
    </w:p>
    <w:p w:rsidR="0043609F" w:rsidRDefault="0043609F" w:rsidP="00D31D96">
      <w:pPr>
        <w:pStyle w:val="Heading2"/>
        <w:rPr>
          <w:rtl/>
        </w:rPr>
      </w:pPr>
      <w:bookmarkStart w:id="13" w:name="_Toc425413132"/>
      <w:r>
        <w:rPr>
          <w:rFonts w:hint="eastAsia"/>
          <w:rtl/>
        </w:rPr>
        <w:t>نور</w:t>
      </w:r>
      <w:r>
        <w:rPr>
          <w:rtl/>
        </w:rPr>
        <w:t xml:space="preserve"> دوّم</w:t>
      </w:r>
      <w:r w:rsidR="00DF5F91">
        <w:rPr>
          <w:rtl/>
        </w:rPr>
        <w:t>:</w:t>
      </w:r>
      <w:bookmarkEnd w:id="13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فاطمه زهرا سلام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سرور زنان دو جهان</w:t>
      </w:r>
      <w:r w:rsidR="00DF5F91">
        <w:rPr>
          <w:rtl/>
        </w:rPr>
        <w:t xml:space="preserve">، </w:t>
      </w:r>
      <w:r>
        <w:rPr>
          <w:rtl/>
        </w:rPr>
        <w:t>و پاره تن خاتم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مادر امامان معصوم</w:t>
      </w:r>
      <w:r w:rsidR="00DF5F91">
        <w:rPr>
          <w:rtl/>
        </w:rPr>
        <w:t xml:space="preserve">، </w:t>
      </w:r>
      <w:r>
        <w:rPr>
          <w:rtl/>
        </w:rPr>
        <w:t xml:space="preserve">حضرت فاطمه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شاعر در شأن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مشکاة</w:t>
      </w:r>
      <w:r>
        <w:rPr>
          <w:rtl/>
        </w:rPr>
        <w:t xml:space="preserve"> نور اللّه جلّ جلاله‌ز</w:t>
      </w:r>
      <w:r>
        <w:rPr>
          <w:rFonts w:hint="cs"/>
          <w:rtl/>
        </w:rPr>
        <w:t>ی</w:t>
      </w:r>
      <w:r>
        <w:rPr>
          <w:rFonts w:hint="eastAsia"/>
          <w:rtl/>
        </w:rPr>
        <w:t>تونة</w:t>
      </w:r>
      <w:r>
        <w:rPr>
          <w:rtl/>
        </w:rPr>
        <w:t xml:space="preserve"> عمّ الور</w:t>
      </w:r>
      <w:r>
        <w:rPr>
          <w:rFonts w:hint="cs"/>
          <w:rtl/>
        </w:rPr>
        <w:t>ی</w:t>
      </w:r>
      <w:r>
        <w:rPr>
          <w:rtl/>
        </w:rPr>
        <w:t xml:space="preserve"> برکاتها</w:t>
      </w:r>
      <w:r w:rsidR="00DF5F91">
        <w:rPr>
          <w:rtl/>
        </w:rPr>
        <w:t xml:space="preserve">: </w:t>
      </w:r>
      <w:r>
        <w:rPr>
          <w:rtl/>
        </w:rPr>
        <w:t xml:space="preserve">«فاطمه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چراغدان چراغ نور خداوند متعال است</w:t>
      </w:r>
      <w:r w:rsidR="00DF5F91">
        <w:rPr>
          <w:rtl/>
        </w:rPr>
        <w:t xml:space="preserve">، </w:t>
      </w:r>
      <w:r>
        <w:rPr>
          <w:rtl/>
        </w:rPr>
        <w:t>و ز</w:t>
      </w:r>
      <w:r>
        <w:rPr>
          <w:rFonts w:hint="cs"/>
          <w:rtl/>
        </w:rPr>
        <w:t>ی</w:t>
      </w:r>
      <w:r>
        <w:rPr>
          <w:rFonts w:hint="eastAsia"/>
          <w:rtl/>
        </w:rPr>
        <w:t>تون</w:t>
      </w:r>
      <w:r>
        <w:rPr>
          <w:rtl/>
        </w:rPr>
        <w:t xml:space="preserve"> آن چراغ نور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 xml:space="preserve"> که برکات آن همه ما سو</w:t>
      </w:r>
      <w:r>
        <w:rPr>
          <w:rFonts w:hint="cs"/>
          <w:rtl/>
        </w:rPr>
        <w:t>ی</w:t>
      </w:r>
      <w:r>
        <w:rPr>
          <w:rtl/>
        </w:rPr>
        <w:t xml:space="preserve"> اللّه را فرا گرفته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«درودها</w:t>
      </w:r>
      <w:r>
        <w:rPr>
          <w:rFonts w:hint="cs"/>
          <w:rtl/>
        </w:rPr>
        <w:t>ی</w:t>
      </w:r>
      <w:r>
        <w:rPr>
          <w:rtl/>
        </w:rPr>
        <w:t xml:space="preserve"> خدا بر او و بر پدر و شوهر و فرزندان او باد»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روز ب</w:t>
      </w:r>
      <w:r>
        <w:rPr>
          <w:rFonts w:hint="cs"/>
          <w:rtl/>
        </w:rPr>
        <w:t>ی</w:t>
      </w:r>
      <w:r>
        <w:rPr>
          <w:rFonts w:hint="eastAsia"/>
          <w:rtl/>
        </w:rPr>
        <w:t>ستم</w:t>
      </w:r>
      <w:r>
        <w:rPr>
          <w:rtl/>
        </w:rPr>
        <w:t xml:space="preserve"> جماد</w:t>
      </w:r>
      <w:r>
        <w:rPr>
          <w:rFonts w:hint="cs"/>
          <w:rtl/>
        </w:rPr>
        <w:t>ی</w:t>
      </w:r>
      <w:r>
        <w:rPr>
          <w:rtl/>
        </w:rPr>
        <w:t xml:space="preserve"> الاول</w:t>
      </w:r>
      <w:r>
        <w:rPr>
          <w:rFonts w:hint="cs"/>
          <w:rtl/>
        </w:rPr>
        <w:t>ی</w:t>
      </w:r>
      <w:r>
        <w:rPr>
          <w:rtl/>
        </w:rPr>
        <w:t xml:space="preserve"> در چهل و پنجم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سال ولادت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[سال پنجم بعثت]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گشود</w:t>
      </w:r>
      <w:r w:rsidR="00DF5F91">
        <w:rPr>
          <w:rtl/>
        </w:rPr>
        <w:t xml:space="preserve">، </w:t>
      </w:r>
      <w:r>
        <w:rPr>
          <w:rtl/>
        </w:rPr>
        <w:t>چنانکه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شده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آشنائ</w:t>
      </w:r>
      <w:r>
        <w:rPr>
          <w:rFonts w:hint="cs"/>
          <w:rtl/>
        </w:rPr>
        <w:t>ی</w:t>
      </w:r>
      <w:r>
        <w:rPr>
          <w:rtl/>
        </w:rPr>
        <w:t xml:space="preserve">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بانو</w:t>
      </w:r>
      <w:r>
        <w:rPr>
          <w:rFonts w:hint="cs"/>
          <w:rtl/>
        </w:rPr>
        <w:t>ی</w:t>
      </w:r>
      <w:r>
        <w:rPr>
          <w:rtl/>
        </w:rPr>
        <w:t xml:space="preserve"> ارجمند و گرام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مطالب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توجّه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[م</w:t>
      </w:r>
      <w:r>
        <w:rPr>
          <w:rFonts w:hint="cs"/>
          <w:rtl/>
        </w:rPr>
        <w:t>ی</w:t>
      </w:r>
      <w:r>
        <w:rPr>
          <w:rFonts w:hint="eastAsia"/>
          <w:rtl/>
        </w:rPr>
        <w:t>لاد</w:t>
      </w:r>
      <w:r>
        <w:rPr>
          <w:rtl/>
        </w:rPr>
        <w:t xml:space="preserve"> و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>]</w:t>
      </w:r>
    </w:p>
    <w:p w:rsidR="00D31D96" w:rsidRDefault="00D31D96" w:rsidP="00D31D96">
      <w:pPr>
        <w:pStyle w:val="libNormal"/>
        <w:rPr>
          <w:rtl/>
        </w:rPr>
      </w:pPr>
    </w:p>
    <w:p w:rsidR="001A7E95" w:rsidRDefault="00D31D96" w:rsidP="00D31D96">
      <w:pPr>
        <w:pStyle w:val="libNormal"/>
        <w:rPr>
          <w:rStyle w:val="Heading2Char"/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1</w:t>
      </w:r>
      <w:r w:rsidR="0043609F" w:rsidRPr="00D31D96">
        <w:rPr>
          <w:rStyle w:val="Heading2Char"/>
          <w:rtl/>
        </w:rPr>
        <w:t>- سر آغاز تکو</w:t>
      </w:r>
      <w:r w:rsidR="0043609F" w:rsidRPr="00D31D96">
        <w:rPr>
          <w:rStyle w:val="Heading2Char"/>
          <w:rFonts w:hint="cs"/>
          <w:rtl/>
        </w:rPr>
        <w:t>ی</w:t>
      </w:r>
      <w:r w:rsidR="0043609F" w:rsidRPr="00D31D96">
        <w:rPr>
          <w:rStyle w:val="Heading2Char"/>
          <w:rFonts w:hint="eastAsia"/>
          <w:rtl/>
        </w:rPr>
        <w:t>ن</w:t>
      </w:r>
      <w:r w:rsidR="0043609F" w:rsidRPr="00D31D96">
        <w:rPr>
          <w:rStyle w:val="Heading2Char"/>
          <w:rtl/>
        </w:rPr>
        <w:t xml:space="preserve"> حضرت زهرا </w:t>
      </w:r>
      <w:r w:rsidR="00675668" w:rsidRPr="00675668">
        <w:rPr>
          <w:rStyle w:val="libAlaemChar"/>
          <w:rtl/>
        </w:rPr>
        <w:t>عليها‌السلام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علّامه مجلس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(ره) در بحار الأنوار نقل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tl/>
        </w:rPr>
        <w:t xml:space="preserve">: </w:t>
      </w:r>
      <w:r w:rsidR="0043609F">
        <w:rPr>
          <w:rtl/>
        </w:rPr>
        <w:t>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در سرزم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ابطح [رو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مکّه و من</w:t>
      </w:r>
      <w:r w:rsidR="0043609F">
        <w:rPr>
          <w:rFonts w:hint="cs"/>
          <w:rtl/>
        </w:rPr>
        <w:t>ی</w:t>
      </w:r>
      <w:r w:rsidR="0043609F">
        <w:rPr>
          <w:rtl/>
        </w:rPr>
        <w:t>] نشسته بودند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چند</w:t>
      </w:r>
      <w:r>
        <w:rPr>
          <w:rtl/>
        </w:rPr>
        <w:t xml:space="preserve"> نفر از مسلم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مانند عمّار </w:t>
      </w: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منذر بن ضحضاح</w:t>
      </w:r>
      <w:r w:rsidR="00DF5F91">
        <w:rPr>
          <w:rtl/>
        </w:rPr>
        <w:t xml:space="preserve">، </w:t>
      </w:r>
      <w:r>
        <w:rPr>
          <w:rtl/>
        </w:rPr>
        <w:t>أبو بکر</w:t>
      </w:r>
      <w:r w:rsidR="00DF5F91">
        <w:rPr>
          <w:rtl/>
        </w:rPr>
        <w:t xml:space="preserve">، </w:t>
      </w:r>
      <w:r>
        <w:rPr>
          <w:rtl/>
        </w:rPr>
        <w:t>عمر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</w:p>
    <w:p w:rsidR="0043609F" w:rsidRDefault="0043609F" w:rsidP="00D31D9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أب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عبّاس بن عبد المطّلب و حمزه در محضر آن حضرت بودند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ناگاه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به صورت اصل</w:t>
      </w:r>
      <w:r>
        <w:rPr>
          <w:rFonts w:hint="cs"/>
          <w:rtl/>
        </w:rPr>
        <w:t>ی</w:t>
      </w:r>
      <w:r>
        <w:rPr>
          <w:rtl/>
        </w:rPr>
        <w:t xml:space="preserve"> خود که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بزرگ بود و بالها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بر افق مشرق و مغرب گسترده شده بود </w:t>
      </w:r>
      <w:r w:rsidRPr="00D31D96">
        <w:rPr>
          <w:rStyle w:val="libFootnotenumChar"/>
          <w:rtl/>
        </w:rPr>
        <w:t xml:space="preserve">«1» </w:t>
      </w:r>
      <w:r>
        <w:rPr>
          <w:rtl/>
        </w:rPr>
        <w:t>به حضور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آمد و صدا زد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محمّد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! </w:t>
      </w:r>
      <w:r>
        <w:rPr>
          <w:rtl/>
        </w:rPr>
        <w:t>خداوند بزرگ بر تو سلام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تو فرمان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که چهل روز از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کناره‌گ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 xml:space="preserve">» </w:t>
      </w:r>
      <w:r w:rsidRPr="00D31D96">
        <w:rPr>
          <w:rStyle w:val="libFootnotenumChar"/>
          <w:rtl/>
        </w:rPr>
        <w:t>«2»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انجام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دستور برا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دشوار بود</w:t>
      </w:r>
      <w:r w:rsidR="00DF5F91">
        <w:rPr>
          <w:rtl/>
        </w:rPr>
        <w:t xml:space="preserve">، </w:t>
      </w:r>
      <w:r>
        <w:rPr>
          <w:rtl/>
        </w:rPr>
        <w:t>چرا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دوست داشت</w:t>
      </w:r>
      <w:r w:rsidR="00DF5F91">
        <w:rPr>
          <w:rtl/>
        </w:rPr>
        <w:t xml:space="preserve">، </w:t>
      </w:r>
      <w:r>
        <w:rPr>
          <w:rtl/>
        </w:rPr>
        <w:t>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به او علاقه‌مند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ناگز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فرمان عمل کرد</w:t>
      </w:r>
      <w:r w:rsidR="00DF5F91">
        <w:rPr>
          <w:rtl/>
        </w:rPr>
        <w:t xml:space="preserve">، </w:t>
      </w:r>
      <w:r>
        <w:rPr>
          <w:rtl/>
        </w:rPr>
        <w:t>چهل روز روزه گرفت</w:t>
      </w:r>
      <w:r w:rsidR="00DF5F91">
        <w:rPr>
          <w:rtl/>
        </w:rPr>
        <w:t xml:space="preserve">، </w:t>
      </w:r>
      <w:r>
        <w:rPr>
          <w:rtl/>
        </w:rPr>
        <w:t>و شبها</w:t>
      </w:r>
      <w:r>
        <w:rPr>
          <w:rFonts w:hint="cs"/>
          <w:rtl/>
        </w:rPr>
        <w:t>ی</w:t>
      </w:r>
      <w:r>
        <w:rPr>
          <w:rtl/>
        </w:rPr>
        <w:t xml:space="preserve"> آن را با عبادت به سر آورد</w:t>
      </w:r>
      <w:r w:rsidR="00DF5F91">
        <w:rPr>
          <w:rtl/>
        </w:rPr>
        <w:t xml:space="preserve">، </w:t>
      </w:r>
      <w:r>
        <w:rPr>
          <w:rtl/>
        </w:rPr>
        <w:t>تا آنکه روزها</w:t>
      </w:r>
      <w:r>
        <w:rPr>
          <w:rFonts w:hint="cs"/>
          <w:rtl/>
        </w:rPr>
        <w:t>ی</w:t>
      </w:r>
      <w:r>
        <w:rPr>
          <w:rtl/>
        </w:rPr>
        <w:t xml:space="preserve"> آخر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 xml:space="preserve">توسّط عمّار </w:t>
      </w: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فرستاد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 w:rsidR="00DF5F91">
        <w:rPr>
          <w:rtl/>
        </w:rPr>
        <w:t xml:space="preserve">! </w:t>
      </w:r>
      <w:r>
        <w:rPr>
          <w:rtl/>
        </w:rPr>
        <w:t>مبادا گمان کن</w:t>
      </w:r>
      <w:r>
        <w:rPr>
          <w:rFonts w:hint="cs"/>
          <w:rtl/>
        </w:rPr>
        <w:t>ی</w:t>
      </w:r>
      <w:r>
        <w:rPr>
          <w:rtl/>
        </w:rPr>
        <w:t xml:space="preserve"> که کناره‌گ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من از تو</w:t>
      </w:r>
      <w:r w:rsidR="00DF5F91">
        <w:rPr>
          <w:rtl/>
        </w:rPr>
        <w:t xml:space="preserve">، </w:t>
      </w:r>
      <w:r>
        <w:rPr>
          <w:rtl/>
        </w:rPr>
        <w:t>از رو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مهر</w:t>
      </w:r>
      <w:r>
        <w:rPr>
          <w:rFonts w:hint="cs"/>
          <w:rtl/>
        </w:rPr>
        <w:t>ی</w:t>
      </w:r>
      <w:r>
        <w:rPr>
          <w:rtl/>
        </w:rPr>
        <w:t xml:space="preserve"> و ب</w:t>
      </w:r>
      <w:r>
        <w:rPr>
          <w:rFonts w:hint="cs"/>
          <w:rtl/>
        </w:rPr>
        <w:t>ی‌</w:t>
      </w:r>
      <w:r>
        <w:rPr>
          <w:rFonts w:hint="eastAsia"/>
          <w:rtl/>
        </w:rPr>
        <w:t>اعتنائ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بلکه پروردگارم مرا به آن فرمان داده است</w:t>
      </w:r>
      <w:r w:rsidR="00DF5F91">
        <w:rPr>
          <w:rtl/>
        </w:rPr>
        <w:t xml:space="preserve">، </w:t>
      </w:r>
      <w:r>
        <w:rPr>
          <w:rtl/>
        </w:rPr>
        <w:t>تا امر خود را اجرا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D31D96">
      <w:pPr>
        <w:pStyle w:val="libFootnote"/>
        <w:rPr>
          <w:rtl/>
        </w:rPr>
      </w:pPr>
      <w:r>
        <w:rPr>
          <w:rtl/>
        </w:rPr>
        <w:t>(1) از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تمام دوران نبوّت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سه بار با ق</w:t>
      </w:r>
      <w:r>
        <w:rPr>
          <w:rFonts w:hint="cs"/>
          <w:rtl/>
        </w:rPr>
        <w:t>ی</w:t>
      </w:r>
      <w:r>
        <w:rPr>
          <w:rFonts w:hint="eastAsia"/>
          <w:rtl/>
        </w:rPr>
        <w:t>افه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ی‌</w:t>
      </w:r>
      <w:r>
        <w:rPr>
          <w:rFonts w:hint="eastAsia"/>
          <w:rtl/>
        </w:rPr>
        <w:t>اش</w:t>
      </w:r>
      <w:r>
        <w:rPr>
          <w:rtl/>
        </w:rPr>
        <w:t xml:space="preserve"> ظاهر نشد</w:t>
      </w:r>
      <w:r w:rsidR="00DF5F91">
        <w:rPr>
          <w:rtl/>
        </w:rPr>
        <w:t xml:space="preserve">: </w:t>
      </w:r>
      <w:r>
        <w:rPr>
          <w:rtl/>
        </w:rPr>
        <w:t>1- شب بعثت 2- شب معراج 3- مورد فوق (مترجم)</w:t>
      </w:r>
      <w:r w:rsidR="00DF5F91">
        <w:rPr>
          <w:rtl/>
        </w:rPr>
        <w:t xml:space="preserve">. </w:t>
      </w:r>
    </w:p>
    <w:p w:rsidR="0043609F" w:rsidRDefault="0043609F" w:rsidP="00D31D96">
      <w:pPr>
        <w:pStyle w:val="libFootnote"/>
        <w:rPr>
          <w:rtl/>
        </w:rPr>
      </w:pPr>
      <w:r>
        <w:rPr>
          <w:rtl/>
        </w:rPr>
        <w:t>(2)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کناره‌گ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مدّت چهل روز از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آن بود که آن حضرت برا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هد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که همان وجود مقدّس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باشد</w:t>
      </w:r>
      <w:r w:rsidR="00DF5F91">
        <w:rPr>
          <w:rtl/>
        </w:rPr>
        <w:t xml:space="preserve">، </w:t>
      </w:r>
      <w:r>
        <w:rPr>
          <w:rtl/>
        </w:rPr>
        <w:t>آماده گردد</w:t>
      </w:r>
      <w:r w:rsidR="00DF5F91">
        <w:rPr>
          <w:rtl/>
        </w:rPr>
        <w:t xml:space="preserve">، </w:t>
      </w:r>
      <w:r>
        <w:rPr>
          <w:rtl/>
        </w:rPr>
        <w:t>چنانکه در ز</w:t>
      </w:r>
      <w:r>
        <w:rPr>
          <w:rFonts w:hint="cs"/>
          <w:rtl/>
        </w:rPr>
        <w:t>ی</w:t>
      </w:r>
      <w:r>
        <w:rPr>
          <w:rFonts w:hint="eastAsia"/>
          <w:rtl/>
        </w:rPr>
        <w:t>ارتنامه</w:t>
      </w:r>
      <w:r>
        <w:rPr>
          <w:rtl/>
        </w:rPr>
        <w:t xml:space="preserve"> فاطمه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</w:p>
    <w:p w:rsidR="0043609F" w:rsidRDefault="0043609F" w:rsidP="00D31D96">
      <w:pPr>
        <w:pStyle w:val="libFootnote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صلّ عل</w:t>
      </w:r>
      <w:r>
        <w:rPr>
          <w:rFonts w:hint="cs"/>
          <w:rtl/>
        </w:rPr>
        <w:t>ی</w:t>
      </w:r>
      <w:r>
        <w:rPr>
          <w:rtl/>
        </w:rPr>
        <w:t xml:space="preserve"> البتول الطاهرة</w:t>
      </w:r>
      <w:r w:rsidR="00DF5F91">
        <w:rPr>
          <w:rtl/>
        </w:rPr>
        <w:t xml:space="preserve">... </w:t>
      </w:r>
      <w:r>
        <w:rPr>
          <w:rtl/>
        </w:rPr>
        <w:t>فاطمة بنت رسولک و بضعة لحمه و 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قلبه و فلذة کبده و النّخبة منک له و التّحفة خصصت بها وص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</w:p>
    <w:p w:rsidR="0043609F" w:rsidRDefault="00DF5F91" w:rsidP="00D31D96">
      <w:pPr>
        <w:pStyle w:val="libFootnote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درود بفرست بر بتول پاک</w:t>
      </w:r>
      <w:r>
        <w:rPr>
          <w:rtl/>
        </w:rPr>
        <w:t xml:space="preserve">... </w:t>
      </w:r>
      <w:r w:rsidR="0043609F">
        <w:rPr>
          <w:rtl/>
        </w:rPr>
        <w:t>فاطمه دختر رسول خودت</w:t>
      </w:r>
      <w:r>
        <w:rPr>
          <w:rtl/>
        </w:rPr>
        <w:t xml:space="preserve">، </w:t>
      </w:r>
      <w:r w:rsidR="0043609F">
        <w:rPr>
          <w:rtl/>
        </w:rPr>
        <w:t>و پاره تن و آرامبخش قلب او و جگرگوشه او و برگز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تو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</w:t>
      </w:r>
      <w:r>
        <w:rPr>
          <w:rtl/>
        </w:rPr>
        <w:t xml:space="preserve">، </w:t>
      </w:r>
      <w:r w:rsidR="0043609F">
        <w:rPr>
          <w:rtl/>
        </w:rPr>
        <w:t>و تحفه‌ا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آن را به وص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خود اختصاص داد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</w:p>
    <w:p w:rsidR="0043609F" w:rsidRDefault="0043609F" w:rsidP="00D31D96">
      <w:pPr>
        <w:pStyle w:val="libFootnote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کناره‌گ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مقام بس ارجمند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است که قلم از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تب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آن عاجز است (مؤلّف)</w:t>
      </w:r>
      <w:r w:rsidR="00DF5F91">
        <w:rPr>
          <w:rtl/>
        </w:rPr>
        <w:t xml:space="preserve">. </w:t>
      </w:r>
    </w:p>
    <w:p w:rsidR="0043609F" w:rsidRDefault="0043609F" w:rsidP="00D31D9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</w:t>
      </w:r>
    </w:p>
    <w:p w:rsidR="00D31D96" w:rsidRDefault="00D31D96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مبادا جز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سعادت گمان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همانا خداوند هر روز چند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به وجود تو بر فرشتگان بزرگش مباهات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[وقت</w:t>
      </w:r>
      <w:r>
        <w:rPr>
          <w:rFonts w:hint="cs"/>
          <w:rtl/>
        </w:rPr>
        <w:t>ی</w:t>
      </w:r>
      <w:r>
        <w:rPr>
          <w:rtl/>
        </w:rPr>
        <w:t xml:space="preserve"> که شب شد] در خانه را ببند و در بستر خود استراحت کن</w:t>
      </w:r>
      <w:r w:rsidR="00DF5F91">
        <w:rPr>
          <w:rtl/>
        </w:rPr>
        <w:t xml:space="preserve">، </w:t>
      </w:r>
      <w:r>
        <w:rPr>
          <w:rtl/>
        </w:rPr>
        <w:t>و من در خانه فاطمه بنت اسد (مادر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السلام) هستم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روز</w:t>
      </w:r>
      <w:r>
        <w:rPr>
          <w:rFonts w:hint="cs"/>
          <w:rtl/>
        </w:rPr>
        <w:t>ی</w:t>
      </w:r>
      <w:r>
        <w:rPr>
          <w:rtl/>
        </w:rPr>
        <w:t xml:space="preserve"> چند بار از فراق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آنکه آن چهل روز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نزد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آمد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>
        <w:rPr>
          <w:rtl/>
        </w:rPr>
        <w:t>خداوند متعال سلام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>
        <w:rPr>
          <w:rtl/>
        </w:rPr>
        <w:t xml:space="preserve"> و به تو فرمان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تح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 هد</w:t>
      </w:r>
      <w:r>
        <w:rPr>
          <w:rFonts w:hint="cs"/>
          <w:rtl/>
        </w:rPr>
        <w:t>ی</w:t>
      </w:r>
      <w:r>
        <w:rPr>
          <w:rFonts w:hint="eastAsia"/>
          <w:rtl/>
        </w:rPr>
        <w:t>ه‌اش</w:t>
      </w:r>
      <w:r>
        <w:rPr>
          <w:rtl/>
        </w:rPr>
        <w:t xml:space="preserve"> [وجود مقدّس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>] آماده باش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tl/>
        </w:rPr>
        <w:t xml:space="preserve">! </w:t>
      </w:r>
      <w:r>
        <w:rPr>
          <w:rtl/>
        </w:rPr>
        <w:t>آن هد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tl/>
        </w:rPr>
        <w:t xml:space="preserve">: </w:t>
      </w:r>
      <w:r>
        <w:rPr>
          <w:rtl/>
        </w:rPr>
        <w:t>من هم به آن آگاه</w:t>
      </w:r>
      <w:r>
        <w:rPr>
          <w:rFonts w:hint="cs"/>
          <w:rtl/>
        </w:rPr>
        <w:t>ی</w:t>
      </w:r>
      <w:r>
        <w:rPr>
          <w:rtl/>
        </w:rPr>
        <w:t xml:space="preserve"> ندارم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بود که م</w:t>
      </w:r>
      <w:r>
        <w:rPr>
          <w:rFonts w:hint="cs"/>
          <w:rtl/>
        </w:rPr>
        <w:t>ی</w:t>
      </w:r>
      <w:r>
        <w:rPr>
          <w:rFonts w:hint="eastAsia"/>
          <w:rtl/>
        </w:rPr>
        <w:t>کائ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[فرشته مقرّب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>] از آسمان فرود آمد</w:t>
      </w:r>
      <w:r w:rsidR="00DF5F91">
        <w:rPr>
          <w:rtl/>
        </w:rPr>
        <w:t xml:space="preserve">، </w:t>
      </w:r>
      <w:r>
        <w:rPr>
          <w:rtl/>
        </w:rPr>
        <w:t>طبق</w:t>
      </w:r>
      <w:r>
        <w:rPr>
          <w:rFonts w:hint="cs"/>
          <w:rtl/>
        </w:rPr>
        <w:t>ی</w:t>
      </w:r>
      <w:r>
        <w:rPr>
          <w:rtl/>
        </w:rPr>
        <w:t xml:space="preserve"> که رو</w:t>
      </w:r>
      <w:r>
        <w:rPr>
          <w:rFonts w:hint="cs"/>
          <w:rtl/>
        </w:rPr>
        <w:t>ی</w:t>
      </w:r>
      <w:r>
        <w:rPr>
          <w:rtl/>
        </w:rPr>
        <w:t xml:space="preserve"> آن را با پارچه سندس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استبرق بهشت</w:t>
      </w:r>
      <w:r>
        <w:rPr>
          <w:rFonts w:hint="cs"/>
          <w:rtl/>
        </w:rPr>
        <w:t>ی</w:t>
      </w:r>
      <w:r>
        <w:rPr>
          <w:rtl/>
        </w:rPr>
        <w:t xml:space="preserve"> پوشانده بود همراه داشت</w:t>
      </w:r>
      <w:r w:rsidR="00DF5F91">
        <w:rPr>
          <w:rtl/>
        </w:rPr>
        <w:t xml:space="preserve">، </w:t>
      </w:r>
      <w:r>
        <w:rPr>
          <w:rtl/>
        </w:rPr>
        <w:t>آن طبق را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نهاد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«ا</w:t>
      </w:r>
      <w:r>
        <w:rPr>
          <w:rFonts w:hint="cs"/>
          <w:rtl/>
        </w:rPr>
        <w:t>ی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>
        <w:rPr>
          <w:rtl/>
        </w:rPr>
        <w:t>خداوند</w:t>
      </w:r>
      <w:r w:rsidR="00DF5F91">
        <w:rPr>
          <w:rtl/>
        </w:rPr>
        <w:t xml:space="preserve">، </w:t>
      </w:r>
      <w:r>
        <w:rPr>
          <w:rtl/>
        </w:rPr>
        <w:t>پروردگارت امر فرموده که امشب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غذا</w:t>
      </w:r>
      <w:r w:rsidR="00DF5F91">
        <w:rPr>
          <w:rtl/>
        </w:rPr>
        <w:t xml:space="preserve">، </w:t>
      </w:r>
      <w:r>
        <w:rPr>
          <w:rtl/>
        </w:rPr>
        <w:t>افطار کن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هر شب هنگام افطار به من امر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در خانه را باز بگذارم</w:t>
      </w:r>
      <w:r w:rsidR="00DF5F91">
        <w:rPr>
          <w:rtl/>
        </w:rPr>
        <w:t xml:space="preserve">، </w:t>
      </w:r>
      <w:r>
        <w:rPr>
          <w:rtl/>
        </w:rPr>
        <w:t>تا هر کس ما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است وارد خانه شود [از غذا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بهره‌مند گردد</w:t>
      </w:r>
      <w:r w:rsidR="00DF5F91">
        <w:rPr>
          <w:rtl/>
        </w:rPr>
        <w:t xml:space="preserve">، </w:t>
      </w:r>
      <w:r>
        <w:rPr>
          <w:rtl/>
        </w:rPr>
        <w:t>با توجه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 حضرت در آن وقت در خانه ابو ط</w:t>
      </w:r>
      <w:r>
        <w:rPr>
          <w:rFonts w:hint="eastAsia"/>
          <w:rtl/>
        </w:rPr>
        <w:t>الب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در خانه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در کنار در خانه نشستم</w:t>
      </w:r>
      <w:r w:rsidR="00DF5F91">
        <w:rPr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تنها وارد خانه شد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سرپوش را از رو</w:t>
      </w:r>
      <w:r>
        <w:rPr>
          <w:rFonts w:hint="cs"/>
          <w:rtl/>
        </w:rPr>
        <w:t>ی</w:t>
      </w:r>
      <w:r>
        <w:rPr>
          <w:rtl/>
        </w:rPr>
        <w:t xml:space="preserve"> طبق برداشت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خوشه خرما 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خوشه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انگور</w:t>
      </w:r>
      <w:r>
        <w:rPr>
          <w:rtl/>
        </w:rPr>
        <w:t xml:space="preserve"> </w:t>
      </w:r>
      <w:r w:rsidRPr="00D31D96">
        <w:rPr>
          <w:rStyle w:val="libFootnotenumChar"/>
          <w:rtl/>
        </w:rPr>
        <w:t>«1»</w:t>
      </w:r>
      <w:r>
        <w:rPr>
          <w:rtl/>
        </w:rPr>
        <w:t xml:space="preserve"> در آن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آنها 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فرمود تا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آب هم آشام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دست خود را برا</w:t>
      </w:r>
      <w:r>
        <w:rPr>
          <w:rFonts w:hint="cs"/>
          <w:rtl/>
        </w:rPr>
        <w:t>ی</w:t>
      </w:r>
      <w:r>
        <w:rPr>
          <w:rtl/>
        </w:rPr>
        <w:t xml:space="preserve"> شستشو دراز کرد</w:t>
      </w:r>
      <w:r w:rsidR="00DF5F91">
        <w:rPr>
          <w:rtl/>
        </w:rPr>
        <w:t xml:space="preserve">،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آب بر دست مبارکش 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</w:t>
      </w:r>
      <w:r>
        <w:rPr>
          <w:rFonts w:hint="eastAsia"/>
          <w:rtl/>
        </w:rPr>
        <w:t>کائ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شستشو داد</w:t>
      </w:r>
      <w:r w:rsidR="00DF5F91">
        <w:rPr>
          <w:rtl/>
        </w:rPr>
        <w:t xml:space="preserve">، </w:t>
      </w:r>
      <w:r>
        <w:rPr>
          <w:rtl/>
        </w:rPr>
        <w:t>و اسراف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با دستمال</w:t>
      </w:r>
      <w:r>
        <w:rPr>
          <w:rFonts w:hint="cs"/>
          <w:rtl/>
        </w:rPr>
        <w:t>ی</w:t>
      </w:r>
      <w:r>
        <w:rPr>
          <w:rtl/>
        </w:rPr>
        <w:t xml:space="preserve"> دست آن حضرت را خشک کرد</w:t>
      </w:r>
      <w:r w:rsidR="00DF5F91">
        <w:rPr>
          <w:rtl/>
        </w:rPr>
        <w:t xml:space="preserve">، </w:t>
      </w:r>
      <w:r>
        <w:rPr>
          <w:rtl/>
        </w:rPr>
        <w:t>سپس باق</w:t>
      </w:r>
      <w:r>
        <w:rPr>
          <w:rFonts w:hint="cs"/>
          <w:rtl/>
        </w:rPr>
        <w:t>ی</w:t>
      </w:r>
      <w:r>
        <w:rPr>
          <w:rFonts w:hint="eastAsia"/>
          <w:rtl/>
        </w:rPr>
        <w:t>مانده</w:t>
      </w:r>
      <w:r>
        <w:rPr>
          <w:rtl/>
        </w:rPr>
        <w:t xml:space="preserve"> غذا با ظرف آن به سو</w:t>
      </w:r>
      <w:r>
        <w:rPr>
          <w:rFonts w:hint="cs"/>
          <w:rtl/>
        </w:rPr>
        <w:t>ی</w:t>
      </w:r>
      <w:r>
        <w:rPr>
          <w:rtl/>
        </w:rPr>
        <w:t xml:space="preserve"> آسمان بالا رفت</w:t>
      </w:r>
      <w:r w:rsidR="00DF5F91">
        <w:rPr>
          <w:rtl/>
        </w:rPr>
        <w:t xml:space="preserve">، </w:t>
      </w:r>
      <w:r>
        <w:rPr>
          <w:rtl/>
        </w:rPr>
        <w:t>آنگاه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ادا</w:t>
      </w:r>
      <w:r>
        <w:rPr>
          <w:rFonts w:hint="cs"/>
          <w:rtl/>
        </w:rPr>
        <w:t>ی</w:t>
      </w:r>
      <w:r>
        <w:rPr>
          <w:rtl/>
        </w:rPr>
        <w:t xml:space="preserve"> نماز [نافله] برخاست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نزد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آمد و گفت</w:t>
      </w:r>
      <w:r w:rsidR="00DF5F91">
        <w:rPr>
          <w:rtl/>
        </w:rPr>
        <w:t xml:space="preserve">: </w:t>
      </w:r>
      <w:r>
        <w:rPr>
          <w:rtl/>
        </w:rPr>
        <w:t xml:space="preserve">اکنون نماز بر تو حرام است </w:t>
      </w:r>
      <w:r w:rsidRPr="00D31D96">
        <w:rPr>
          <w:rStyle w:val="libFootnotenumChar"/>
          <w:rtl/>
        </w:rPr>
        <w:t xml:space="preserve">«2» </w:t>
      </w:r>
      <w:r>
        <w:rPr>
          <w:rtl/>
        </w:rPr>
        <w:t>تا به خانه نزد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برو</w:t>
      </w:r>
      <w:r>
        <w:rPr>
          <w:rFonts w:hint="cs"/>
          <w:rtl/>
        </w:rPr>
        <w:t>ی</w:t>
      </w:r>
      <w:r>
        <w:rPr>
          <w:rtl/>
        </w:rPr>
        <w:t xml:space="preserve"> و با او همبستر شو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خداوند با خود عهد کرده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شب</w:t>
      </w:r>
      <w:r w:rsidR="00DF5F91">
        <w:rPr>
          <w:rtl/>
        </w:rPr>
        <w:t xml:space="preserve">، </w:t>
      </w:r>
      <w:r>
        <w:rPr>
          <w:rtl/>
        </w:rPr>
        <w:t>از صلب تو فرزندان</w:t>
      </w:r>
      <w:r>
        <w:rPr>
          <w:rFonts w:hint="cs"/>
          <w:rtl/>
        </w:rPr>
        <w:t>ی</w:t>
      </w:r>
      <w:r>
        <w:rPr>
          <w:rtl/>
        </w:rPr>
        <w:t xml:space="preserve"> پاک ب</w:t>
      </w:r>
      <w:r>
        <w:rPr>
          <w:rFonts w:hint="cs"/>
          <w:rtl/>
        </w:rPr>
        <w:t>ی</w:t>
      </w:r>
      <w:r>
        <w:rPr>
          <w:rFonts w:hint="eastAsia"/>
          <w:rtl/>
        </w:rPr>
        <w:t>افر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پس از چهل روز کناره‌گ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برخاست و به سو</w:t>
      </w:r>
      <w:r>
        <w:rPr>
          <w:rFonts w:hint="cs"/>
          <w:rtl/>
        </w:rPr>
        <w:t>ی</w:t>
      </w:r>
      <w:r>
        <w:rPr>
          <w:rtl/>
        </w:rPr>
        <w:t xml:space="preserve"> خانه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روانه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خاطره جالب آن شب</w:t>
      </w:r>
      <w:r w:rsidR="00DF5F91">
        <w:rPr>
          <w:rtl/>
        </w:rPr>
        <w:t xml:space="preserve">، </w:t>
      </w:r>
      <w:r>
        <w:rPr>
          <w:rtl/>
        </w:rPr>
        <w:t>از زبان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675668" w:rsidRPr="00675668">
        <w:rPr>
          <w:rStyle w:val="libAlaemChar"/>
          <w:rtl/>
        </w:rPr>
        <w:t>عليها‌السلام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خد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جه</w:t>
      </w:r>
      <w:r w:rsidR="0043609F">
        <w:rPr>
          <w:rtl/>
        </w:rPr>
        <w:t xml:space="preserve">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: </w:t>
      </w:r>
      <w:r w:rsidR="0043609F">
        <w:rPr>
          <w:rtl/>
        </w:rPr>
        <w:t>من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مدّت</w:t>
      </w:r>
      <w:r>
        <w:rPr>
          <w:rtl/>
        </w:rPr>
        <w:t xml:space="preserve">، </w:t>
      </w:r>
      <w:r w:rsidR="0043609F">
        <w:rPr>
          <w:rtl/>
        </w:rPr>
        <w:t>به تنهائ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انس گرفته بودم</w:t>
      </w:r>
      <w:r>
        <w:rPr>
          <w:rtl/>
        </w:rPr>
        <w:t xml:space="preserve">، </w:t>
      </w:r>
      <w:r w:rsidR="0043609F">
        <w:rPr>
          <w:rtl/>
        </w:rPr>
        <w:t>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شب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سرم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پوشاندم</w:t>
      </w:r>
      <w:r w:rsidR="0043609F">
        <w:rPr>
          <w:rtl/>
        </w:rPr>
        <w:t xml:space="preserve"> و پرده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ختم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و در خانه را </w:t>
      </w:r>
      <w:r w:rsidR="0043609F">
        <w:rPr>
          <w:rtl/>
        </w:rPr>
        <w:lastRenderedPageBreak/>
        <w:t>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بستم</w:t>
      </w:r>
      <w:r w:rsidR="0043609F">
        <w:rPr>
          <w:rtl/>
        </w:rPr>
        <w:t xml:space="preserve"> و نماز خود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خواندم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چراغ را خاموش نموده و به بستر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استراحت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رفتم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آن شب نه خ</w:t>
      </w:r>
      <w:r w:rsidR="0043609F">
        <w:rPr>
          <w:rFonts w:hint="eastAsia"/>
          <w:rtl/>
        </w:rPr>
        <w:t>واب</w:t>
      </w:r>
      <w:r w:rsidR="0043609F">
        <w:rPr>
          <w:rtl/>
        </w:rPr>
        <w:t xml:space="preserve"> بودم و نه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tl/>
        </w:rPr>
        <w:t xml:space="preserve"> که ناگهان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آمد</w:t>
      </w:r>
      <w:r>
        <w:rPr>
          <w:rtl/>
        </w:rPr>
        <w:t xml:space="preserve">، </w:t>
      </w:r>
      <w:r w:rsidR="0043609F">
        <w:rPr>
          <w:rtl/>
        </w:rPr>
        <w:t>و حلقه در را زد و صدا زدم</w:t>
      </w:r>
      <w:r>
        <w:rPr>
          <w:rtl/>
        </w:rPr>
        <w:t xml:space="preserve">: </w:t>
      </w:r>
      <w:r w:rsidR="0043609F">
        <w:rPr>
          <w:rtl/>
        </w:rPr>
        <w:t>«کوبنده در 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که جز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را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کوبد</w:t>
      </w:r>
      <w:r>
        <w:rPr>
          <w:rFonts w:hint="eastAsia"/>
          <w:rtl/>
        </w:rPr>
        <w:t xml:space="preserve">؟ 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رسول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کلام دلنش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 w:rsidR="00DF5F91">
        <w:rPr>
          <w:rtl/>
        </w:rPr>
        <w:t xml:space="preserve">! </w:t>
      </w:r>
      <w:r>
        <w:rPr>
          <w:rtl/>
        </w:rPr>
        <w:t>در را باز کن</w:t>
      </w:r>
      <w:r w:rsidR="00DF5F91">
        <w:rPr>
          <w:rtl/>
        </w:rPr>
        <w:t xml:space="preserve">، </w:t>
      </w:r>
      <w:r>
        <w:rPr>
          <w:rtl/>
        </w:rPr>
        <w:t xml:space="preserve">من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هستم»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D31D96">
      <w:pPr>
        <w:pStyle w:val="libFootnote"/>
        <w:rPr>
          <w:rtl/>
        </w:rPr>
      </w:pPr>
      <w:r>
        <w:rPr>
          <w:rtl/>
        </w:rPr>
        <w:t>(1)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اختصاص به «خرما و انگور» به خاطر منافع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است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وجود دارد</w:t>
      </w:r>
      <w:r w:rsidR="00DF5F91">
        <w:rPr>
          <w:rtl/>
        </w:rPr>
        <w:t xml:space="preserve">. </w:t>
      </w:r>
      <w:r>
        <w:rPr>
          <w:rtl/>
        </w:rPr>
        <w:t>و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انتخاب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م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اشاره به کثرت نسل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و کثرت برکات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نسل است</w:t>
      </w:r>
      <w:r w:rsidR="00DF5F91">
        <w:rPr>
          <w:rtl/>
        </w:rPr>
        <w:t xml:space="preserve">، </w:t>
      </w:r>
      <w:r>
        <w:rPr>
          <w:rtl/>
        </w:rPr>
        <w:t>به علاوه درختها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م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گل آدم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آفر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شده‌اند (مترجم)</w:t>
      </w:r>
      <w:r w:rsidR="00DF5F91">
        <w:rPr>
          <w:rtl/>
        </w:rPr>
        <w:t xml:space="preserve">. </w:t>
      </w:r>
    </w:p>
    <w:p w:rsidR="0043609F" w:rsidRDefault="0043609F" w:rsidP="00D31D96">
      <w:pPr>
        <w:pStyle w:val="libFootnote"/>
        <w:rPr>
          <w:rtl/>
        </w:rPr>
      </w:pPr>
      <w:r>
        <w:rPr>
          <w:rtl/>
        </w:rPr>
        <w:t>(2) ظاهر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منظور</w:t>
      </w:r>
      <w:r w:rsidR="00DF5F91">
        <w:rPr>
          <w:rtl/>
        </w:rPr>
        <w:t xml:space="preserve">، </w:t>
      </w:r>
      <w:r>
        <w:rPr>
          <w:rtl/>
        </w:rPr>
        <w:t>نماز نافله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نماز واجب خود را قبل از افطار</w:t>
      </w:r>
      <w:r w:rsidR="00DF5F91">
        <w:rPr>
          <w:rtl/>
        </w:rPr>
        <w:t xml:space="preserve">، </w:t>
      </w:r>
      <w:r>
        <w:rPr>
          <w:rtl/>
        </w:rPr>
        <w:t>انجام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(مؤلّف)</w:t>
      </w:r>
      <w:r w:rsidR="00DF5F91">
        <w:rPr>
          <w:rtl/>
        </w:rPr>
        <w:t xml:space="preserve">. </w:t>
      </w:r>
    </w:p>
    <w:p w:rsidR="0043609F" w:rsidRDefault="0043609F" w:rsidP="00D31D96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</w:t>
      </w:r>
    </w:p>
    <w:p w:rsidR="0043609F" w:rsidRDefault="00D31D96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با</w:t>
      </w:r>
      <w:r w:rsidR="0043609F">
        <w:rPr>
          <w:rtl/>
        </w:rPr>
        <w:t xml:space="preserve"> شاد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خشنود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برخاستم و در را گشودم و آن حضرت وارد خانه شد</w:t>
      </w:r>
      <w:r w:rsidR="00DF5F91">
        <w:rPr>
          <w:rtl/>
        </w:rPr>
        <w:t xml:space="preserve">، </w:t>
      </w:r>
      <w:r w:rsidR="0043609F">
        <w:rPr>
          <w:rtl/>
        </w:rPr>
        <w:t>آن حضرت هرگاه وارد خانه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ظرف آب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طلب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وضو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گرفت</w:t>
      </w:r>
      <w:r w:rsidR="0043609F">
        <w:rPr>
          <w:rtl/>
        </w:rPr>
        <w:t xml:space="preserve"> و به طور اختصار دو رکعت نماز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سپس به بستر خود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شب آب نخواست و آماده نماز نشد</w:t>
      </w:r>
      <w:r w:rsidR="00DF5F91">
        <w:rPr>
          <w:rtl/>
        </w:rPr>
        <w:t xml:space="preserve">، </w:t>
      </w:r>
      <w:r w:rsidR="0043609F">
        <w:rPr>
          <w:rtl/>
        </w:rPr>
        <w:t>بازو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مرا گرفت و به بستر خود </w:t>
      </w:r>
      <w:r w:rsidR="0043609F">
        <w:rPr>
          <w:rFonts w:hint="eastAsia"/>
          <w:rtl/>
        </w:rPr>
        <w:t>برد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مضاجعت برخاست</w:t>
      </w:r>
      <w:r w:rsidR="00DF5F91">
        <w:rPr>
          <w:rtl/>
        </w:rPr>
        <w:t xml:space="preserve">، </w:t>
      </w:r>
      <w:r w:rsidR="0043609F">
        <w:rPr>
          <w:rtl/>
        </w:rPr>
        <w:t xml:space="preserve">سوگند به خدا آن حضرت از من دور نشده بود که نور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را در رحم خود و سنگ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حمل را احساس کردم </w:t>
      </w:r>
      <w:r w:rsidR="0043609F" w:rsidRPr="00D31D96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باردار</w:t>
      </w:r>
      <w:r>
        <w:rPr>
          <w:rFonts w:hint="cs"/>
          <w:rtl/>
        </w:rPr>
        <w:t>ی</w:t>
      </w:r>
      <w:r>
        <w:rPr>
          <w:rtl/>
        </w:rPr>
        <w:t xml:space="preserve">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675668" w:rsidRPr="00675668">
        <w:rPr>
          <w:rStyle w:val="libAlaemChar"/>
          <w:rtl/>
        </w:rPr>
        <w:t>عليها‌السلام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</w:t>
      </w:r>
      <w:r w:rsidR="0043609F">
        <w:rPr>
          <w:rtl/>
        </w:rPr>
        <w:t xml:space="preserve"> صدوق (ره) در کتاب امال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سند خود از مفضّل بن عمر نقل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43609F">
        <w:rPr>
          <w:rtl/>
        </w:rPr>
        <w:t xml:space="preserve"> که گفت</w:t>
      </w:r>
      <w:r>
        <w:rPr>
          <w:rtl/>
        </w:rPr>
        <w:t xml:space="preserve">: </w:t>
      </w:r>
      <w:r w:rsidR="0043609F">
        <w:rPr>
          <w:rtl/>
        </w:rPr>
        <w:t xml:space="preserve">«از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پرس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>
        <w:rPr>
          <w:rtl/>
        </w:rPr>
        <w:t xml:space="preserve">: </w:t>
      </w:r>
      <w:r w:rsidR="0043609F">
        <w:rPr>
          <w:rtl/>
        </w:rPr>
        <w:t xml:space="preserve">ولادت فاطمه زهرا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چگونه بود</w:t>
      </w:r>
      <w:r>
        <w:rPr>
          <w:rtl/>
        </w:rPr>
        <w:t xml:space="preserve">؟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فرمود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با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ازدواج کرد</w:t>
      </w:r>
      <w:r w:rsidR="00DF5F91">
        <w:rPr>
          <w:rtl/>
        </w:rPr>
        <w:t xml:space="preserve">، </w:t>
      </w:r>
      <w:r>
        <w:rPr>
          <w:rtl/>
        </w:rPr>
        <w:t>زنان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[از رو</w:t>
      </w:r>
      <w:r>
        <w:rPr>
          <w:rFonts w:hint="cs"/>
          <w:rtl/>
        </w:rPr>
        <w:t>ی</w:t>
      </w:r>
      <w:r>
        <w:rPr>
          <w:rtl/>
        </w:rPr>
        <w:t xml:space="preserve"> عناد و دشمن</w:t>
      </w:r>
      <w:r>
        <w:rPr>
          <w:rFonts w:hint="cs"/>
          <w:rtl/>
        </w:rPr>
        <w:t>ی</w:t>
      </w:r>
      <w:r>
        <w:rPr>
          <w:rtl/>
        </w:rPr>
        <w:t xml:space="preserve"> که با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D31D96">
      <w:pPr>
        <w:pStyle w:val="libFootnote"/>
        <w:rPr>
          <w:rtl/>
        </w:rPr>
      </w:pPr>
      <w:r>
        <w:rPr>
          <w:rtl/>
        </w:rPr>
        <w:t>(1) ما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فراز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موضوع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مهم و ژرف</w:t>
      </w:r>
      <w:r>
        <w:rPr>
          <w:rFonts w:hint="cs"/>
          <w:rtl/>
        </w:rPr>
        <w:t>ی</w:t>
      </w:r>
      <w:r>
        <w:rPr>
          <w:rtl/>
        </w:rPr>
        <w:t xml:space="preserve"> را کشف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برنامه سرآغاز ولادت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با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فرزندان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فرق داشت</w:t>
      </w:r>
      <w:r w:rsidR="00DF5F91">
        <w:rPr>
          <w:rtl/>
        </w:rPr>
        <w:t xml:space="preserve">، </w:t>
      </w:r>
      <w:r>
        <w:rPr>
          <w:rtl/>
        </w:rPr>
        <w:t>و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 برنامه چهل روزه خود (که شبها عبادت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روزها روزه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>
        <w:rPr>
          <w:rtl/>
        </w:rPr>
        <w:t>) جنبه‌ها</w:t>
      </w:r>
      <w:r>
        <w:rPr>
          <w:rFonts w:hint="cs"/>
          <w:rtl/>
        </w:rPr>
        <w:t>ی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خود را بالا برد</w:t>
      </w:r>
      <w:r w:rsidR="00DF5F91">
        <w:rPr>
          <w:rtl/>
        </w:rPr>
        <w:t xml:space="preserve">، </w:t>
      </w:r>
      <w:r>
        <w:rPr>
          <w:rtl/>
        </w:rPr>
        <w:t>و جنبه جسمان</w:t>
      </w:r>
      <w:r>
        <w:rPr>
          <w:rFonts w:hint="cs"/>
          <w:rtl/>
        </w:rPr>
        <w:t>ی</w:t>
      </w:r>
      <w:r>
        <w:rPr>
          <w:rtl/>
        </w:rPr>
        <w:t xml:space="preserve"> او تضع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وانگه</w:t>
      </w:r>
      <w:r>
        <w:rPr>
          <w:rFonts w:hint="cs"/>
          <w:rtl/>
        </w:rPr>
        <w:t>ی</w:t>
      </w:r>
      <w:r>
        <w:rPr>
          <w:rtl/>
        </w:rPr>
        <w:t xml:space="preserve"> با غذا</w:t>
      </w:r>
      <w:r>
        <w:rPr>
          <w:rFonts w:hint="cs"/>
          <w:rtl/>
        </w:rPr>
        <w:t>ی</w:t>
      </w:r>
      <w:r>
        <w:rPr>
          <w:rtl/>
        </w:rPr>
        <w:t xml:space="preserve"> بهشت</w:t>
      </w:r>
      <w:r>
        <w:rPr>
          <w:rFonts w:hint="cs"/>
          <w:rtl/>
        </w:rPr>
        <w:t>ی</w:t>
      </w:r>
      <w:r>
        <w:rPr>
          <w:rtl/>
        </w:rPr>
        <w:t xml:space="preserve"> خرما و انگور</w:t>
      </w:r>
      <w:r w:rsidR="00DF5F91">
        <w:rPr>
          <w:rtl/>
        </w:rPr>
        <w:t xml:space="preserve">، </w:t>
      </w:r>
      <w:r>
        <w:rPr>
          <w:rtl/>
        </w:rPr>
        <w:t>مرحله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از معنو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برنامه معنو</w:t>
      </w:r>
      <w:r>
        <w:rPr>
          <w:rFonts w:hint="cs"/>
          <w:rtl/>
        </w:rPr>
        <w:t>ی</w:t>
      </w:r>
      <w:r>
        <w:rPr>
          <w:rtl/>
        </w:rPr>
        <w:t xml:space="preserve"> و عرفان</w:t>
      </w:r>
      <w:r>
        <w:rPr>
          <w:rFonts w:hint="cs"/>
          <w:rtl/>
        </w:rPr>
        <w:t>ی</w:t>
      </w:r>
      <w:r>
        <w:rPr>
          <w:rtl/>
        </w:rPr>
        <w:t xml:space="preserve"> افزوده شد</w:t>
      </w:r>
      <w:r w:rsidR="00DF5F91">
        <w:rPr>
          <w:rtl/>
        </w:rPr>
        <w:t xml:space="preserve">، </w:t>
      </w:r>
      <w:r>
        <w:rPr>
          <w:rtl/>
        </w:rPr>
        <w:t>و در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بر اساس قانون مسلّم وراثت</w:t>
      </w:r>
      <w:r w:rsidR="00DF5F91">
        <w:rPr>
          <w:rtl/>
        </w:rPr>
        <w:t xml:space="preserve">، </w:t>
      </w:r>
      <w:r>
        <w:rPr>
          <w:rtl/>
        </w:rPr>
        <w:t>که خصلتها</w:t>
      </w:r>
      <w:r>
        <w:rPr>
          <w:rFonts w:hint="cs"/>
          <w:rtl/>
        </w:rPr>
        <w:t>ی</w:t>
      </w:r>
      <w:r>
        <w:rPr>
          <w:rtl/>
        </w:rPr>
        <w:t xml:space="preserve"> پدر و مادر </w:t>
      </w:r>
      <w:r>
        <w:rPr>
          <w:rFonts w:hint="eastAsia"/>
          <w:rtl/>
        </w:rPr>
        <w:t>به</w:t>
      </w:r>
      <w:r>
        <w:rPr>
          <w:rtl/>
        </w:rPr>
        <w:t xml:space="preserve"> فرزند منتقل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اصل 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سلّول اول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از انرژ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ما وراء موادّ خاک</w:t>
      </w:r>
      <w:r>
        <w:rPr>
          <w:rFonts w:hint="cs"/>
          <w:rtl/>
        </w:rPr>
        <w:t>ی</w:t>
      </w:r>
      <w:r>
        <w:rPr>
          <w:rtl/>
        </w:rPr>
        <w:t xml:space="preserve"> (خرما و انگور بهشت</w:t>
      </w:r>
      <w:r>
        <w:rPr>
          <w:rFonts w:hint="cs"/>
          <w:rtl/>
        </w:rPr>
        <w:t>ی</w:t>
      </w:r>
      <w:r>
        <w:rPr>
          <w:rtl/>
        </w:rPr>
        <w:t>) ترک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شده بود</w:t>
      </w:r>
      <w:r w:rsidR="00DF5F91">
        <w:rPr>
          <w:rtl/>
        </w:rPr>
        <w:t xml:space="preserve">، </w:t>
      </w:r>
      <w:r>
        <w:rPr>
          <w:rtl/>
        </w:rPr>
        <w:t>و اتصال او به مبدأ و ارتباط او با ذات پاک خدا در آن چهل روز</w:t>
      </w:r>
      <w:r w:rsidR="00DF5F91">
        <w:rPr>
          <w:rtl/>
        </w:rPr>
        <w:t xml:space="preserve">، </w:t>
      </w:r>
      <w:r>
        <w:rPr>
          <w:rtl/>
        </w:rPr>
        <w:t>در موقع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بالا و وصف‌ناپذ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قرار داشت</w:t>
      </w:r>
      <w:r w:rsidR="00DF5F91">
        <w:rPr>
          <w:rtl/>
        </w:rPr>
        <w:t xml:space="preserve">، </w:t>
      </w:r>
      <w:r>
        <w:rPr>
          <w:rFonts w:hint="eastAsia"/>
          <w:rtl/>
        </w:rPr>
        <w:t>و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موقع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طبق قانون وراثت</w:t>
      </w:r>
      <w:r w:rsidR="00DF5F91">
        <w:rPr>
          <w:rtl/>
        </w:rPr>
        <w:t xml:space="preserve">، </w:t>
      </w:r>
      <w:r>
        <w:rPr>
          <w:rtl/>
        </w:rPr>
        <w:t xml:space="preserve">به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منتقل شد</w:t>
      </w:r>
      <w:r w:rsidR="00DF5F91">
        <w:rPr>
          <w:rtl/>
        </w:rPr>
        <w:t xml:space="preserve">، </w:t>
      </w:r>
      <w:r>
        <w:rPr>
          <w:rtl/>
        </w:rPr>
        <w:t>و لذا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که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فرزندان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داشت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وجود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آم</w:t>
      </w:r>
      <w:r>
        <w:rPr>
          <w:rFonts w:hint="cs"/>
          <w:rtl/>
        </w:rPr>
        <w:t>ی</w:t>
      </w:r>
      <w:r>
        <w:rPr>
          <w:rFonts w:hint="eastAsia"/>
          <w:rtl/>
        </w:rPr>
        <w:t>زه‌ا</w:t>
      </w:r>
      <w:r>
        <w:rPr>
          <w:rFonts w:hint="cs"/>
          <w:rtl/>
        </w:rPr>
        <w:t>ی</w:t>
      </w:r>
      <w:r>
        <w:rPr>
          <w:rtl/>
        </w:rPr>
        <w:t xml:space="preserve"> از خاص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و نبوّت شده بود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eastAsia"/>
          <w:rtl/>
        </w:rPr>
        <w:t>دران</w:t>
      </w:r>
      <w:r>
        <w:rPr>
          <w:rtl/>
        </w:rPr>
        <w:t xml:space="preserve"> و مادران در سطح توان خود</w:t>
      </w:r>
      <w:r w:rsidR="00DF5F91">
        <w:rPr>
          <w:rtl/>
        </w:rPr>
        <w:t xml:space="preserve">، </w:t>
      </w:r>
      <w:r>
        <w:rPr>
          <w:rtl/>
        </w:rPr>
        <w:t>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طهارت اول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خشت زندگ</w:t>
      </w:r>
      <w:r>
        <w:rPr>
          <w:rFonts w:hint="cs"/>
          <w:rtl/>
        </w:rPr>
        <w:t>ی</w:t>
      </w:r>
      <w:r>
        <w:rPr>
          <w:rtl/>
        </w:rPr>
        <w:t xml:space="preserve"> فرزندان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توجّه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کنند (مترجم)</w:t>
      </w:r>
      <w:r w:rsidR="00DF5F91">
        <w:rPr>
          <w:rtl/>
        </w:rPr>
        <w:t xml:space="preserve">. </w:t>
      </w:r>
    </w:p>
    <w:p w:rsidR="0043609F" w:rsidRDefault="0043609F" w:rsidP="00D31D96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</w:t>
      </w:r>
    </w:p>
    <w:p w:rsidR="00D31D96" w:rsidRDefault="00D31D96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آله داشتند] از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دور</w:t>
      </w:r>
      <w:r>
        <w:rPr>
          <w:rFonts w:hint="cs"/>
          <w:rtl/>
        </w:rPr>
        <w:t>ی</w:t>
      </w:r>
      <w:r>
        <w:rPr>
          <w:rtl/>
        </w:rPr>
        <w:t xml:space="preserve"> کردند و او را تنها گذاشتند</w:t>
      </w:r>
      <w:r w:rsidR="00DF5F91">
        <w:rPr>
          <w:rtl/>
        </w:rPr>
        <w:t xml:space="preserve">، </w:t>
      </w:r>
      <w:r>
        <w:rPr>
          <w:rtl/>
        </w:rPr>
        <w:t>نزد او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رفتند</w:t>
      </w:r>
      <w:r>
        <w:rPr>
          <w:rtl/>
        </w:rPr>
        <w:t xml:space="preserve"> و بر او سلام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گذاشتند</w:t>
      </w:r>
      <w:r>
        <w:rPr>
          <w:rtl/>
        </w:rPr>
        <w:t xml:space="preserve"> زن</w:t>
      </w:r>
      <w:r>
        <w:rPr>
          <w:rFonts w:hint="cs"/>
          <w:rtl/>
        </w:rPr>
        <w:t>ی</w:t>
      </w:r>
      <w:r>
        <w:rPr>
          <w:rtl/>
        </w:rPr>
        <w:t xml:space="preserve"> با او تماس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وحشت زده شد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به شدّت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که مبادا آنها بر اثر ک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برسانند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حامله شد</w:t>
      </w:r>
      <w:r w:rsidR="00DF5F91">
        <w:rPr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رحم او </w:t>
      </w:r>
      <w:r>
        <w:rPr>
          <w:rFonts w:hint="eastAsia"/>
          <w:rtl/>
        </w:rPr>
        <w:t>با</w:t>
      </w:r>
      <w:r>
        <w:rPr>
          <w:rtl/>
        </w:rPr>
        <w:t xml:space="preserve"> او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>
        <w:rPr>
          <w:rtl/>
        </w:rPr>
        <w:t xml:space="preserve"> و او را دلدار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صبر و استقامت دعوت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را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پنهان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آن حضرت وارد خانه شد</w:t>
      </w:r>
      <w:r w:rsidR="00DF5F91">
        <w:rPr>
          <w:rtl/>
        </w:rPr>
        <w:t xml:space="preserve">،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با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گفتگو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«با چه کس</w:t>
      </w:r>
      <w:r>
        <w:rPr>
          <w:rFonts w:hint="cs"/>
          <w:rtl/>
        </w:rPr>
        <w:t>ی</w:t>
      </w:r>
      <w:r>
        <w:rPr>
          <w:rtl/>
        </w:rPr>
        <w:t xml:space="preserve">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«فرزند</w:t>
      </w:r>
      <w:r>
        <w:rPr>
          <w:rFonts w:hint="cs"/>
          <w:rtl/>
        </w:rPr>
        <w:t>ی</w:t>
      </w:r>
      <w:r>
        <w:rPr>
          <w:rtl/>
        </w:rPr>
        <w:t xml:space="preserve"> که در رحم دارم</w:t>
      </w:r>
      <w:r w:rsidR="00DF5F91">
        <w:rPr>
          <w:rtl/>
        </w:rPr>
        <w:t xml:space="preserve">، </w:t>
      </w:r>
      <w:r>
        <w:rPr>
          <w:rtl/>
        </w:rPr>
        <w:t>با من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مونس تنهائ</w:t>
      </w:r>
      <w:r>
        <w:rPr>
          <w:rFonts w:hint="cs"/>
          <w:rtl/>
        </w:rPr>
        <w:t>ی</w:t>
      </w:r>
      <w:r>
        <w:rPr>
          <w:rtl/>
        </w:rPr>
        <w:t xml:space="preserve"> من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است به من خبر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که آن فرزند</w:t>
      </w:r>
      <w:r w:rsidR="00DF5F91">
        <w:rPr>
          <w:rtl/>
        </w:rPr>
        <w:t xml:space="preserve">، </w:t>
      </w:r>
      <w:r>
        <w:rPr>
          <w:rtl/>
        </w:rPr>
        <w:t>دختر است</w:t>
      </w:r>
      <w:r w:rsidR="00DF5F91">
        <w:rPr>
          <w:rtl/>
        </w:rPr>
        <w:t xml:space="preserve">، </w:t>
      </w:r>
      <w:r>
        <w:rPr>
          <w:rtl/>
        </w:rPr>
        <w:t>و او است نسل پاک و پرم</w:t>
      </w:r>
      <w:r>
        <w:rPr>
          <w:rFonts w:hint="cs"/>
          <w:rtl/>
        </w:rPr>
        <w:t>ی</w:t>
      </w:r>
      <w:r>
        <w:rPr>
          <w:rFonts w:hint="eastAsia"/>
          <w:rtl/>
        </w:rPr>
        <w:t>منت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خداوند بزود</w:t>
      </w:r>
      <w:r>
        <w:rPr>
          <w:rFonts w:hint="cs"/>
          <w:rtl/>
        </w:rPr>
        <w:t>ی</w:t>
      </w:r>
      <w:r>
        <w:rPr>
          <w:rtl/>
        </w:rPr>
        <w:t xml:space="preserve"> نسل مرا از او قرار خواهد داد</w:t>
      </w:r>
      <w:r w:rsidR="00DF5F91">
        <w:rPr>
          <w:rtl/>
        </w:rPr>
        <w:t xml:space="preserve">، </w:t>
      </w:r>
      <w:r>
        <w:rPr>
          <w:rtl/>
        </w:rPr>
        <w:t>و امامان از نسل او به وجود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که خداوند پس از انقضاء وح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را خلفاء و جا</w:t>
      </w:r>
      <w:r>
        <w:rPr>
          <w:rFonts w:hint="eastAsia"/>
          <w:rtl/>
        </w:rPr>
        <w:t>نش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[که همواره با فرزندش در رحم گفتگو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</w:t>
      </w:r>
      <w:r w:rsidR="00DF5F91">
        <w:rPr>
          <w:rtl/>
        </w:rPr>
        <w:t xml:space="preserve">... </w:t>
      </w:r>
      <w:r>
        <w:rPr>
          <w:rtl/>
        </w:rPr>
        <w:t>]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باردار</w:t>
      </w:r>
      <w:r>
        <w:rPr>
          <w:rFonts w:hint="cs"/>
          <w:rtl/>
        </w:rPr>
        <w:t>ی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گذراند</w:t>
      </w:r>
      <w:r>
        <w:rPr>
          <w:rtl/>
        </w:rPr>
        <w:t xml:space="preserve"> تا آنکه ولادت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4- </w:t>
      </w:r>
      <w:r w:rsidRPr="00A12C90">
        <w:rPr>
          <w:rStyle w:val="Heading2Char"/>
          <w:rtl/>
        </w:rPr>
        <w:t>ماجرا</w:t>
      </w:r>
      <w:r w:rsidRPr="00A12C90">
        <w:rPr>
          <w:rStyle w:val="Heading2Char"/>
          <w:rFonts w:hint="cs"/>
          <w:rtl/>
        </w:rPr>
        <w:t>ی</w:t>
      </w:r>
      <w:r w:rsidRPr="00A12C90">
        <w:rPr>
          <w:rStyle w:val="Heading2Char"/>
          <w:rtl/>
        </w:rPr>
        <w:t xml:space="preserve"> ولادت ملکوت</w:t>
      </w:r>
      <w:r w:rsidRPr="00A12C90">
        <w:rPr>
          <w:rStyle w:val="Heading2Char"/>
          <w:rFonts w:hint="cs"/>
          <w:rtl/>
        </w:rPr>
        <w:t>ی</w:t>
      </w:r>
      <w:r w:rsidRPr="00A12C90">
        <w:rPr>
          <w:rStyle w:val="Heading2Char"/>
          <w:rtl/>
        </w:rPr>
        <w:t xml:space="preserve"> حضرت زهرا</w:t>
      </w:r>
      <w:r>
        <w:rPr>
          <w:rtl/>
        </w:rPr>
        <w:t xml:space="preserve"> </w:t>
      </w:r>
      <w:r w:rsidR="00675668" w:rsidRPr="00675668">
        <w:rPr>
          <w:rStyle w:val="libAlaemChar"/>
          <w:rtl/>
        </w:rPr>
        <w:t>عليها‌السلام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ادامه سخن فرمود</w:t>
      </w:r>
      <w:r>
        <w:rPr>
          <w:rtl/>
        </w:rPr>
        <w:t xml:space="preserve">: </w:t>
      </w:r>
      <w:r w:rsidR="0043609F">
        <w:rPr>
          <w:rtl/>
        </w:rPr>
        <w:t>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وضع حمل</w:t>
      </w:r>
    </w:p>
    <w:p w:rsidR="0043609F" w:rsidRDefault="0043609F" w:rsidP="00A12C9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زنان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بن</w:t>
      </w:r>
      <w:r>
        <w:rPr>
          <w:rFonts w:hint="cs"/>
          <w:rtl/>
        </w:rPr>
        <w:t>ی</w:t>
      </w:r>
      <w:r>
        <w:rPr>
          <w:rtl/>
        </w:rPr>
        <w:t xml:space="preserve"> هاشم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فرستاد که آماده 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مرا در وضع حمل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چنانکه عادت زنان است</w:t>
      </w:r>
      <w:r w:rsidR="00DF5F91">
        <w:rPr>
          <w:rtl/>
        </w:rPr>
        <w:t xml:space="preserve">، </w:t>
      </w:r>
      <w:r>
        <w:rPr>
          <w:rtl/>
        </w:rPr>
        <w:t>در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وقت</w:t>
      </w:r>
      <w:r>
        <w:rPr>
          <w:rFonts w:hint="cs"/>
          <w:rtl/>
        </w:rPr>
        <w:t>ی</w:t>
      </w:r>
      <w:r>
        <w:rPr>
          <w:rtl/>
        </w:rPr>
        <w:t xml:space="preserve"> از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کمک م</w:t>
      </w:r>
      <w:r>
        <w:rPr>
          <w:rFonts w:hint="cs"/>
          <w:rtl/>
        </w:rPr>
        <w:t>ی‌</w:t>
      </w:r>
      <w:r>
        <w:rPr>
          <w:rFonts w:hint="eastAsia"/>
          <w:rtl/>
        </w:rPr>
        <w:t>طلبند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زنان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بن</w:t>
      </w:r>
      <w:r>
        <w:rPr>
          <w:rFonts w:hint="cs"/>
          <w:rtl/>
        </w:rPr>
        <w:t>ی</w:t>
      </w:r>
      <w:r>
        <w:rPr>
          <w:rtl/>
        </w:rPr>
        <w:t xml:space="preserve"> هاشم به جا</w:t>
      </w:r>
      <w:r>
        <w:rPr>
          <w:rFonts w:hint="cs"/>
          <w:rtl/>
        </w:rPr>
        <w:t>ی</w:t>
      </w:r>
      <w:r>
        <w:rPr>
          <w:rtl/>
        </w:rPr>
        <w:t xml:space="preserve"> جواب مثبت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دادند</w:t>
      </w:r>
      <w:r w:rsidR="00DF5F91">
        <w:rPr>
          <w:rtl/>
        </w:rPr>
        <w:t xml:space="preserve">: </w:t>
      </w:r>
      <w:r>
        <w:rPr>
          <w:rtl/>
        </w:rPr>
        <w:t>«تو سخن ما را نشن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و با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ابو طالب که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بود ازدواج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نزد تو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آئ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هرگز تو را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نخواه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کرد» </w:t>
      </w:r>
      <w:r w:rsidRPr="00A12C90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 [ول</w:t>
      </w:r>
      <w:r>
        <w:rPr>
          <w:rFonts w:hint="cs"/>
          <w:rtl/>
        </w:rPr>
        <w:t>ی</w:t>
      </w:r>
      <w:r>
        <w:rPr>
          <w:rtl/>
        </w:rPr>
        <w:t xml:space="preserve"> خداوند او را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تنها نگذاشت] ناگهان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چهار بانو</w:t>
      </w:r>
      <w:r>
        <w:rPr>
          <w:rFonts w:hint="cs"/>
          <w:rtl/>
        </w:rPr>
        <w:t>ی</w:t>
      </w:r>
      <w:r>
        <w:rPr>
          <w:rtl/>
        </w:rPr>
        <w:t xml:space="preserve"> گندمگون و بلند قد که شباهت به زنان بن</w:t>
      </w:r>
      <w:r>
        <w:rPr>
          <w:rFonts w:hint="cs"/>
          <w:rtl/>
        </w:rPr>
        <w:t>ی</w:t>
      </w:r>
      <w:r>
        <w:rPr>
          <w:rtl/>
        </w:rPr>
        <w:t xml:space="preserve"> هاشم داشتند</w:t>
      </w:r>
      <w:r w:rsidR="00DF5F91">
        <w:rPr>
          <w:rtl/>
        </w:rPr>
        <w:t xml:space="preserve">، </w:t>
      </w:r>
      <w:r>
        <w:rPr>
          <w:rtl/>
        </w:rPr>
        <w:t>نزد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آمدند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از د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ناگهان</w:t>
      </w:r>
      <w:r>
        <w:rPr>
          <w:rFonts w:hint="cs"/>
          <w:rtl/>
        </w:rPr>
        <w:t>ی</w:t>
      </w:r>
      <w:r>
        <w:rPr>
          <w:rtl/>
        </w:rPr>
        <w:t xml:space="preserve"> آنها هراسان شد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به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مباش</w:t>
      </w:r>
      <w:r w:rsidR="00DF5F91">
        <w:rPr>
          <w:rtl/>
        </w:rPr>
        <w:t xml:space="preserve">، </w:t>
      </w:r>
      <w:r>
        <w:rPr>
          <w:rtl/>
        </w:rPr>
        <w:t>ما از سو</w:t>
      </w:r>
      <w:r>
        <w:rPr>
          <w:rFonts w:hint="cs"/>
          <w:rtl/>
        </w:rPr>
        <w:t>ی</w:t>
      </w:r>
      <w:r>
        <w:rPr>
          <w:rtl/>
        </w:rPr>
        <w:t xml:space="preserve"> خدا به سو</w:t>
      </w:r>
      <w:r>
        <w:rPr>
          <w:rFonts w:hint="cs"/>
          <w:rtl/>
        </w:rPr>
        <w:t>ی</w:t>
      </w:r>
      <w:r>
        <w:rPr>
          <w:rtl/>
        </w:rPr>
        <w:t xml:space="preserve"> تو آمده‌ا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خواهران تو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ساره (همسر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- ع) هستم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آس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دختر مزاحم که در بهشت همنش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تو است</w:t>
      </w:r>
      <w:r w:rsidR="00DF5F91">
        <w:rPr>
          <w:rtl/>
        </w:rPr>
        <w:t xml:space="preserve">، </w:t>
      </w:r>
      <w:r>
        <w:rPr>
          <w:rtl/>
        </w:rPr>
        <w:t>آن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مر</w:t>
      </w:r>
      <w:r>
        <w:rPr>
          <w:rFonts w:hint="cs"/>
          <w:rtl/>
        </w:rPr>
        <w:t>ی</w:t>
      </w:r>
      <w:r>
        <w:rPr>
          <w:rtl/>
        </w:rPr>
        <w:t>م دختر عمران است</w:t>
      </w:r>
      <w:r w:rsidR="00DF5F91">
        <w:rPr>
          <w:rtl/>
        </w:rPr>
        <w:t xml:space="preserve">، </w:t>
      </w:r>
      <w:r>
        <w:rPr>
          <w:rtl/>
        </w:rPr>
        <w:t xml:space="preserve">و آن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کلثم خواهر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خداوند ما را نزد تو فرستاد تا در هنگام وضع حمل که زنان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به کمک دارند</w:t>
      </w:r>
      <w:r w:rsidR="00DF5F91">
        <w:rPr>
          <w:rtl/>
        </w:rPr>
        <w:t xml:space="preserve">، </w:t>
      </w:r>
      <w:r>
        <w:rPr>
          <w:rtl/>
        </w:rPr>
        <w:t>تو را کمک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وقت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در جانب راست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در طرف چپ او</w:t>
      </w:r>
      <w:r w:rsidR="00DF5F91">
        <w:rPr>
          <w:rtl/>
        </w:rPr>
        <w:t xml:space="preserve">، </w:t>
      </w:r>
      <w:r>
        <w:rPr>
          <w:rtl/>
        </w:rPr>
        <w:t>و سوّم</w:t>
      </w:r>
      <w:r>
        <w:rPr>
          <w:rFonts w:hint="cs"/>
          <w:rtl/>
        </w:rPr>
        <w:t>ی</w:t>
      </w:r>
      <w:r>
        <w:rPr>
          <w:rtl/>
        </w:rPr>
        <w:t xml:space="preserve"> در روبرو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و چهارم</w:t>
      </w:r>
      <w:r>
        <w:rPr>
          <w:rFonts w:hint="cs"/>
          <w:rtl/>
        </w:rPr>
        <w:t>ی</w:t>
      </w:r>
      <w:r>
        <w:rPr>
          <w:rtl/>
        </w:rPr>
        <w:t xml:space="preserve"> در پشت سر او قرار گرفتند</w:t>
      </w:r>
      <w:r w:rsidR="00DF5F91">
        <w:rPr>
          <w:rtl/>
        </w:rPr>
        <w:t xml:space="preserve">، </w:t>
      </w:r>
      <w:r>
        <w:rPr>
          <w:rtl/>
        </w:rPr>
        <w:t xml:space="preserve">و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فاطمه </w:t>
      </w:r>
      <w:r w:rsidR="00675668" w:rsidRPr="00675668">
        <w:rPr>
          <w:rStyle w:val="libAlaemChar"/>
          <w:rtl/>
        </w:rPr>
        <w:t>عليها‌السلام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با ولادت 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نور تابناک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او برخاست و بر همه خانه‌ها</w:t>
      </w:r>
      <w:r w:rsidR="0043609F">
        <w:rPr>
          <w:rFonts w:hint="cs"/>
          <w:rtl/>
        </w:rPr>
        <w:t>ی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A12C90">
      <w:pPr>
        <w:pStyle w:val="libFootnote"/>
        <w:rPr>
          <w:rtl/>
        </w:rPr>
      </w:pPr>
      <w:r>
        <w:rPr>
          <w:rtl/>
        </w:rPr>
        <w:lastRenderedPageBreak/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فراز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آن است که دشمن</w:t>
      </w:r>
      <w:r>
        <w:rPr>
          <w:rFonts w:hint="cs"/>
          <w:rtl/>
        </w:rPr>
        <w:t>ی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بن</w:t>
      </w:r>
      <w:r>
        <w:rPr>
          <w:rFonts w:hint="cs"/>
          <w:rtl/>
        </w:rPr>
        <w:t>ی</w:t>
      </w:r>
      <w:r>
        <w:rPr>
          <w:rtl/>
        </w:rPr>
        <w:t xml:space="preserve"> هاشم در سالها</w:t>
      </w:r>
      <w:r>
        <w:rPr>
          <w:rFonts w:hint="cs"/>
          <w:rtl/>
        </w:rPr>
        <w:t>ی</w:t>
      </w:r>
      <w:r>
        <w:rPr>
          <w:rtl/>
        </w:rPr>
        <w:t xml:space="preserve"> اول بعثت آنچنان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بود که حتّ</w:t>
      </w:r>
      <w:r>
        <w:rPr>
          <w:rFonts w:hint="cs"/>
          <w:rtl/>
        </w:rPr>
        <w:t>ی</w:t>
      </w:r>
      <w:r>
        <w:rPr>
          <w:rtl/>
        </w:rPr>
        <w:t xml:space="preserve"> زنان آنها</w:t>
      </w:r>
      <w:r w:rsidR="00DF5F91">
        <w:rPr>
          <w:rtl/>
        </w:rPr>
        <w:t xml:space="preserve">، </w:t>
      </w:r>
      <w:r>
        <w:rPr>
          <w:rtl/>
        </w:rPr>
        <w:t>در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حالت</w:t>
      </w:r>
      <w:r>
        <w:rPr>
          <w:rFonts w:hint="cs"/>
          <w:rtl/>
        </w:rPr>
        <w:t>ی</w:t>
      </w:r>
      <w:r>
        <w:rPr>
          <w:rtl/>
        </w:rPr>
        <w:t xml:space="preserve"> که زنان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اظهار دشمن</w:t>
      </w:r>
      <w:r>
        <w:rPr>
          <w:rFonts w:hint="cs"/>
          <w:rtl/>
        </w:rPr>
        <w:t>ی</w:t>
      </w:r>
      <w:r>
        <w:rPr>
          <w:rtl/>
        </w:rPr>
        <w:t xml:space="preserve"> کردند و آن حضرت را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گذاشتند (مترجم)</w:t>
      </w:r>
    </w:p>
    <w:p w:rsidR="00A12C90" w:rsidRDefault="0043609F" w:rsidP="00A12C9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</w:p>
    <w:p w:rsidR="00A12C90" w:rsidRPr="00443E1D" w:rsidRDefault="00A12C90" w:rsidP="00443E1D">
      <w:pPr>
        <w:pStyle w:val="libNormal"/>
        <w:rPr>
          <w:rtl/>
        </w:rPr>
      </w:pPr>
      <w:r w:rsidRPr="00443E1D">
        <w:rPr>
          <w:rFonts w:hint="cs"/>
          <w:rtl/>
        </w:rPr>
        <w:t>_____________________________________</w:t>
      </w:r>
    </w:p>
    <w:p w:rsidR="0043609F" w:rsidRPr="00443E1D" w:rsidRDefault="0043609F" w:rsidP="00443E1D">
      <w:pPr>
        <w:pStyle w:val="libNormal"/>
        <w:rPr>
          <w:rtl/>
        </w:rPr>
      </w:pPr>
      <w:r w:rsidRPr="00443E1D">
        <w:rPr>
          <w:rFonts w:hint="eastAsia"/>
          <w:rtl/>
        </w:rPr>
        <w:t>مکّه</w:t>
      </w:r>
      <w:r w:rsidRPr="00443E1D">
        <w:rPr>
          <w:rtl/>
        </w:rPr>
        <w:t xml:space="preserve"> تاب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Pr="00443E1D">
        <w:rPr>
          <w:rtl/>
        </w:rPr>
        <w:t>و شرق و غرب زم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ن</w:t>
      </w:r>
      <w:r w:rsidRPr="00443E1D">
        <w:rPr>
          <w:rtl/>
        </w:rPr>
        <w:t xml:space="preserve"> را روشن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ناگاه ده بانو از حور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بهشت</w:t>
      </w:r>
      <w:r>
        <w:rPr>
          <w:rFonts w:hint="cs"/>
          <w:rtl/>
        </w:rPr>
        <w:t>ی</w:t>
      </w:r>
      <w:r>
        <w:rPr>
          <w:rtl/>
        </w:rPr>
        <w:t xml:space="preserve"> که در دست هر کدام طشت بهشت</w:t>
      </w:r>
      <w:r>
        <w:rPr>
          <w:rFonts w:hint="cs"/>
          <w:rtl/>
        </w:rPr>
        <w:t>ی</w:t>
      </w:r>
      <w:r>
        <w:rPr>
          <w:rtl/>
        </w:rPr>
        <w:t xml:space="preserve"> و آفتابه‌ا</w:t>
      </w:r>
      <w:r>
        <w:rPr>
          <w:rFonts w:hint="cs"/>
          <w:rtl/>
        </w:rPr>
        <w:t>ی</w:t>
      </w:r>
      <w:r>
        <w:rPr>
          <w:rtl/>
        </w:rPr>
        <w:t xml:space="preserve"> پر از آب کوثر بود</w:t>
      </w:r>
      <w:r w:rsidR="00DF5F91">
        <w:rPr>
          <w:rtl/>
        </w:rPr>
        <w:t xml:space="preserve">، </w:t>
      </w:r>
      <w:r>
        <w:rPr>
          <w:rtl/>
        </w:rPr>
        <w:t>وارد شدند</w:t>
      </w:r>
      <w:r w:rsidR="00DF5F91">
        <w:rPr>
          <w:rtl/>
        </w:rPr>
        <w:t xml:space="preserve">. </w:t>
      </w:r>
      <w:r>
        <w:rPr>
          <w:rtl/>
        </w:rPr>
        <w:t>آن بانوئ</w:t>
      </w:r>
      <w:r>
        <w:rPr>
          <w:rFonts w:hint="cs"/>
          <w:rtl/>
        </w:rPr>
        <w:t>ی</w:t>
      </w:r>
      <w:r>
        <w:rPr>
          <w:rtl/>
        </w:rPr>
        <w:t xml:space="preserve"> که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آب کوثر را گرفت و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با آن شستشو داد</w:t>
      </w:r>
      <w:r w:rsidR="00DF5F91">
        <w:rPr>
          <w:rtl/>
        </w:rPr>
        <w:t xml:space="preserve">، </w:t>
      </w:r>
      <w:r>
        <w:rPr>
          <w:rtl/>
        </w:rPr>
        <w:t>و دو جامه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از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دتر</w:t>
      </w:r>
      <w:r>
        <w:rPr>
          <w:rtl/>
        </w:rPr>
        <w:t xml:space="preserve"> و از مشک عنبر خوشبوتر بود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 xml:space="preserve">بدن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با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پوشان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را مقنعه و روسر</w:t>
      </w:r>
      <w:r>
        <w:rPr>
          <w:rFonts w:hint="cs"/>
          <w:rtl/>
        </w:rPr>
        <w:t>ی</w:t>
      </w:r>
      <w:r>
        <w:rPr>
          <w:rtl/>
        </w:rPr>
        <w:t xml:space="preserve"> او قرار داد</w:t>
      </w:r>
      <w:r w:rsidR="00DF5F91">
        <w:rPr>
          <w:rtl/>
        </w:rPr>
        <w:t xml:space="preserve">، </w:t>
      </w:r>
      <w:r>
        <w:rPr>
          <w:rtl/>
        </w:rPr>
        <w:t xml:space="preserve">و آنگاه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به سخن گفتن دعوت کرد</w:t>
      </w:r>
      <w:r w:rsidR="00DF5F91">
        <w:rPr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</w:t>
      </w:r>
      <w:r>
        <w:rPr>
          <w:rFonts w:hint="cs"/>
          <w:rtl/>
        </w:rPr>
        <w:t>ی</w:t>
      </w:r>
      <w:r>
        <w:rPr>
          <w:rFonts w:hint="eastAsia"/>
          <w:rtl/>
        </w:rPr>
        <w:t>کتائ</w:t>
      </w:r>
      <w:r>
        <w:rPr>
          <w:rFonts w:hint="cs"/>
          <w:rtl/>
        </w:rPr>
        <w:t>ی</w:t>
      </w:r>
      <w:r>
        <w:rPr>
          <w:rtl/>
        </w:rPr>
        <w:t xml:space="preserve"> خدا و رسالت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گواه</w:t>
      </w:r>
      <w:r>
        <w:rPr>
          <w:rFonts w:hint="cs"/>
          <w:rtl/>
        </w:rPr>
        <w:t>ی</w:t>
      </w:r>
      <w:r>
        <w:rPr>
          <w:rtl/>
        </w:rPr>
        <w:t xml:space="preserve"> دا</w:t>
      </w:r>
      <w:r>
        <w:rPr>
          <w:rFonts w:hint="eastAsia"/>
          <w:rtl/>
        </w:rPr>
        <w:t>د</w:t>
      </w:r>
      <w:r>
        <w:rPr>
          <w:rtl/>
        </w:rPr>
        <w:t xml:space="preserve"> 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A12C90">
      <w:pPr>
        <w:pStyle w:val="libAie"/>
        <w:rPr>
          <w:rtl/>
        </w:rPr>
      </w:pPr>
      <w:r>
        <w:rPr>
          <w:rFonts w:hint="eastAsia"/>
          <w:rtl/>
        </w:rPr>
        <w:t>اشهد</w:t>
      </w:r>
      <w:r>
        <w:rPr>
          <w:rtl/>
        </w:rPr>
        <w:t xml:space="preserve"> ان لا اله الّا اللّه و انّ أب</w:t>
      </w:r>
      <w:r>
        <w:rPr>
          <w:rFonts w:hint="cs"/>
          <w:rtl/>
        </w:rPr>
        <w:t>ی</w:t>
      </w:r>
      <w:r>
        <w:rPr>
          <w:rtl/>
        </w:rPr>
        <w:t xml:space="preserve"> رسول اللّه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الأنب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انّ بعل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الأوص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 ولد</w:t>
      </w:r>
      <w:r>
        <w:rPr>
          <w:rFonts w:hint="cs"/>
          <w:rtl/>
        </w:rPr>
        <w:t>یّ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دا</w:t>
      </w:r>
      <w:r>
        <w:rPr>
          <w:rtl/>
        </w:rPr>
        <w:t xml:space="preserve"> الاسباط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 w:rsidR="0043609F">
        <w:rPr>
          <w:rtl/>
        </w:rPr>
        <w:t xml:space="preserve"> که معبود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جز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کتا</w:t>
      </w:r>
      <w:r w:rsidR="0043609F">
        <w:rPr>
          <w:rtl/>
        </w:rPr>
        <w:t xml:space="preserve"> و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همتا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پدرم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سرور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شوهرم سرور اوص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اء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دو فرزندم (حسن و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هما</w:t>
      </w:r>
      <w:r w:rsidR="0043609F">
        <w:rPr>
          <w:rtl/>
        </w:rPr>
        <w:t xml:space="preserve"> السّلام) دو آقا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سبطها هستند»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هر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آن چهار زن سلام کرد و آنها را به نامشان خواند</w:t>
      </w:r>
      <w:r w:rsidR="00DF5F91">
        <w:rPr>
          <w:rtl/>
        </w:rPr>
        <w:t xml:space="preserve">، </w:t>
      </w:r>
      <w:r>
        <w:rPr>
          <w:rtl/>
        </w:rPr>
        <w:t>و آنها با رو</w:t>
      </w:r>
      <w:r>
        <w:rPr>
          <w:rFonts w:hint="cs"/>
          <w:rtl/>
        </w:rPr>
        <w:t>ی</w:t>
      </w:r>
      <w:r>
        <w:rPr>
          <w:rtl/>
        </w:rPr>
        <w:t xml:space="preserve"> شاد و خندان</w:t>
      </w:r>
      <w:r w:rsidR="00DF5F91">
        <w:rPr>
          <w:rtl/>
        </w:rPr>
        <w:t xml:space="preserve">، </w:t>
      </w:r>
      <w:r>
        <w:rPr>
          <w:rtl/>
        </w:rPr>
        <w:t xml:space="preserve">به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توجّه کردند</w:t>
      </w:r>
      <w:r w:rsidR="00DF5F91">
        <w:rPr>
          <w:rtl/>
        </w:rPr>
        <w:t xml:space="preserve">، </w:t>
      </w:r>
      <w:r>
        <w:rPr>
          <w:rtl/>
        </w:rPr>
        <w:t>و حور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اهل آسمان</w:t>
      </w:r>
      <w:r w:rsidR="00DF5F91">
        <w:rPr>
          <w:rtl/>
        </w:rPr>
        <w:t xml:space="preserve">، </w:t>
      </w:r>
      <w:r>
        <w:rPr>
          <w:rtl/>
        </w:rPr>
        <w:t xml:space="preserve">مژده ولادت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به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آسمان نور</w:t>
      </w:r>
      <w:r>
        <w:rPr>
          <w:rFonts w:hint="cs"/>
          <w:rtl/>
        </w:rPr>
        <w:t>ی</w:t>
      </w:r>
      <w:r>
        <w:rPr>
          <w:rtl/>
        </w:rPr>
        <w:t xml:space="preserve"> درخشان آشکار شد که فرشتگان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نور پرفروغ</w:t>
      </w:r>
      <w:r>
        <w:rPr>
          <w:rFonts w:hint="cs"/>
          <w:rtl/>
        </w:rPr>
        <w:t>ی</w:t>
      </w:r>
      <w:r>
        <w:rPr>
          <w:rtl/>
        </w:rPr>
        <w:t xml:space="preserve"> را قبلا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بانوان</w:t>
      </w:r>
      <w:r w:rsidR="00DF5F91">
        <w:rPr>
          <w:rtl/>
        </w:rPr>
        <w:t xml:space="preserve">، </w:t>
      </w:r>
      <w:r>
        <w:rPr>
          <w:rtl/>
        </w:rPr>
        <w:t>به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«فرزند خود را که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و پرم</w:t>
      </w:r>
      <w:r>
        <w:rPr>
          <w:rFonts w:hint="cs"/>
          <w:rtl/>
        </w:rPr>
        <w:t>ی</w:t>
      </w:r>
      <w:r>
        <w:rPr>
          <w:rFonts w:hint="eastAsia"/>
          <w:rtl/>
        </w:rPr>
        <w:t>منت</w:t>
      </w:r>
      <w:r>
        <w:rPr>
          <w:rtl/>
        </w:rPr>
        <w:t xml:space="preserve"> و مبارک است</w:t>
      </w:r>
      <w:r w:rsidR="00DF5F91">
        <w:rPr>
          <w:rtl/>
        </w:rPr>
        <w:t xml:space="preserve">، </w:t>
      </w:r>
      <w:r>
        <w:rPr>
          <w:rtl/>
        </w:rPr>
        <w:t>و از او نسل پربرکت 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بگ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دخترش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با شاد</w:t>
      </w:r>
      <w:r>
        <w:rPr>
          <w:rFonts w:hint="cs"/>
          <w:rtl/>
        </w:rPr>
        <w:t>ی</w:t>
      </w:r>
      <w:r>
        <w:rPr>
          <w:rtl/>
        </w:rPr>
        <w:t xml:space="preserve"> و سرور</w:t>
      </w:r>
      <w:r w:rsidR="00DF5F91">
        <w:rPr>
          <w:rtl/>
        </w:rPr>
        <w:t xml:space="preserve">، </w:t>
      </w:r>
      <w:r>
        <w:rPr>
          <w:rtl/>
        </w:rPr>
        <w:t>در آغوش گرفت</w:t>
      </w:r>
      <w:r w:rsidR="00DF5F91">
        <w:rPr>
          <w:rtl/>
        </w:rPr>
        <w:t xml:space="preserve">، </w:t>
      </w:r>
      <w:r>
        <w:rPr>
          <w:rtl/>
        </w:rPr>
        <w:t>و پستان در دهان او گذاشت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جار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از آن پس به طور سر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چشمگ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رشد و نمو نمود</w:t>
      </w:r>
      <w:r w:rsidR="00DF5F91">
        <w:rPr>
          <w:rtl/>
        </w:rPr>
        <w:t xml:space="preserve">. </w:t>
      </w:r>
      <w:r>
        <w:rPr>
          <w:rtl/>
        </w:rPr>
        <w:t>الأنوار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62 6 - گوشه‌ا</w:t>
      </w:r>
      <w:r>
        <w:rPr>
          <w:rFonts w:hint="cs"/>
          <w:rtl/>
        </w:rPr>
        <w:t>ی</w:t>
      </w:r>
      <w:r>
        <w:rPr>
          <w:rtl/>
        </w:rPr>
        <w:t xml:space="preserve"> از فضائل فاطمه س</w:t>
      </w:r>
      <w:r w:rsidR="00DF5F91">
        <w:rPr>
          <w:rtl/>
        </w:rPr>
        <w:t xml:space="preserve">.....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62</w:t>
      </w:r>
    </w:p>
    <w:p w:rsidR="0043609F" w:rsidRDefault="0043609F" w:rsidP="00A12C9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62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t xml:space="preserve">6- </w:t>
      </w:r>
      <w:r w:rsidRPr="00A12C90">
        <w:rPr>
          <w:rStyle w:val="Heading2Char"/>
          <w:rtl/>
        </w:rPr>
        <w:t>گوشه‌ا</w:t>
      </w:r>
      <w:r w:rsidRPr="00A12C90">
        <w:rPr>
          <w:rStyle w:val="Heading2Char"/>
          <w:rFonts w:hint="cs"/>
          <w:rtl/>
        </w:rPr>
        <w:t>ی</w:t>
      </w:r>
      <w:r w:rsidRPr="00A12C90">
        <w:rPr>
          <w:rStyle w:val="Heading2Char"/>
          <w:rtl/>
        </w:rPr>
        <w:t xml:space="preserve"> از فضائل فاطمه </w:t>
      </w:r>
      <w:r w:rsidR="00675668" w:rsidRPr="00675668">
        <w:rPr>
          <w:rStyle w:val="libAlaemChar"/>
          <w:rtl/>
        </w:rPr>
        <w:t>عليها‌السلام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افراد کساء </w:t>
      </w:r>
      <w:r w:rsidR="0043609F" w:rsidRPr="00A12C90">
        <w:rPr>
          <w:rStyle w:val="libFootnotenumChar"/>
          <w:rtl/>
        </w:rPr>
        <w:t>«1»</w:t>
      </w:r>
      <w:r w:rsidR="0043609F">
        <w:rPr>
          <w:rtl/>
        </w:rPr>
        <w:t xml:space="preserve"> و مباهله </w:t>
      </w:r>
      <w:r w:rsidR="0043609F" w:rsidRPr="00A12C90">
        <w:rPr>
          <w:rStyle w:val="libFootnotenumChar"/>
          <w:rtl/>
        </w:rPr>
        <w:t>«2»</w:t>
      </w:r>
      <w:r w:rsidR="0043609F">
        <w:rPr>
          <w:rtl/>
        </w:rPr>
        <w:t xml:space="preserve"> بود</w:t>
      </w:r>
      <w:r>
        <w:rPr>
          <w:rtl/>
        </w:rPr>
        <w:t xml:space="preserve">، </w:t>
      </w:r>
      <w:r w:rsidR="0043609F">
        <w:rPr>
          <w:rtl/>
        </w:rPr>
        <w:t>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بود که در سختتر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زمان در راه خدا (از مکّه به مد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 w:rsidR="0043609F">
        <w:rPr>
          <w:rtl/>
        </w:rPr>
        <w:t>) هجرت کرد</w:t>
      </w:r>
      <w:r>
        <w:rPr>
          <w:rtl/>
        </w:rPr>
        <w:t xml:space="preserve">، </w:t>
      </w:r>
      <w:r w:rsidR="0043609F">
        <w:rPr>
          <w:rtl/>
        </w:rPr>
        <w:t>و از افراد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تطه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(32 احزاب) در شأن آنها نازل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جبرئ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افتخار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 w:rsidR="0043609F">
        <w:rPr>
          <w:rtl/>
        </w:rPr>
        <w:t xml:space="preserve"> که از جمله آنها است</w:t>
      </w:r>
      <w:r>
        <w:rPr>
          <w:rtl/>
        </w:rPr>
        <w:t xml:space="preserve">، </w:t>
      </w:r>
      <w:r w:rsidR="0043609F">
        <w:rPr>
          <w:rtl/>
        </w:rPr>
        <w:t>و خد</w:t>
      </w:r>
      <w:r w:rsidR="0043609F">
        <w:rPr>
          <w:rFonts w:hint="eastAsia"/>
          <w:rtl/>
        </w:rPr>
        <w:t>اوند</w:t>
      </w:r>
      <w:r w:rsidR="0043609F">
        <w:rPr>
          <w:rtl/>
        </w:rPr>
        <w:t xml:space="preserve"> به صداقت و پاک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آنها 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مادر امامان معصوم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ادگار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 که نسل پاک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تا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از او باق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</w:t>
      </w:r>
      <w:r w:rsidR="00DF5F91">
        <w:rPr>
          <w:rtl/>
        </w:rPr>
        <w:t xml:space="preserve">. </w:t>
      </w:r>
      <w:r>
        <w:rPr>
          <w:rtl/>
        </w:rPr>
        <w:t>او سرور زنان دو جهان از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آ</w:t>
      </w:r>
      <w:r>
        <w:rPr>
          <w:rFonts w:hint="cs"/>
          <w:rtl/>
        </w:rPr>
        <w:t>ی</w:t>
      </w:r>
      <w:r>
        <w:rPr>
          <w:rFonts w:hint="eastAsia"/>
          <w:rtl/>
        </w:rPr>
        <w:t>ندگان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 xml:space="preserve">او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چهار نفر</w:t>
      </w:r>
      <w:r>
        <w:rPr>
          <w:rFonts w:hint="cs"/>
          <w:rtl/>
        </w:rPr>
        <w:t>ی</w:t>
      </w:r>
      <w:r>
        <w:rPr>
          <w:rtl/>
        </w:rPr>
        <w:t xml:space="preserve"> است که 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سوار</w:t>
      </w:r>
      <w:r>
        <w:rPr>
          <w:rFonts w:hint="eastAsia"/>
          <w:rtl/>
        </w:rPr>
        <w:t>ه</w:t>
      </w:r>
      <w:r>
        <w:rPr>
          <w:rtl/>
        </w:rPr>
        <w:t xml:space="preserve"> وارد محشر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کتاب «مصحف» از آن اوست که در نزد امامان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گفتار و سخن</w:t>
      </w:r>
      <w:r w:rsidR="00DF5F91">
        <w:rPr>
          <w:rtl/>
        </w:rPr>
        <w:t xml:space="preserve">، </w:t>
      </w:r>
      <w:r>
        <w:rPr>
          <w:rtl/>
        </w:rPr>
        <w:t>شب</w:t>
      </w:r>
      <w:r>
        <w:rPr>
          <w:rFonts w:hint="cs"/>
          <w:rtl/>
        </w:rPr>
        <w:t>ی</w:t>
      </w:r>
      <w:r>
        <w:rPr>
          <w:rFonts w:hint="eastAsia"/>
          <w:rtl/>
        </w:rPr>
        <w:t>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افراد نسبت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 و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او همانند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راه رفتنش همچون راه رفتن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به حضور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از او با احترام وافر استقبال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دستها</w:t>
      </w:r>
      <w:r>
        <w:rPr>
          <w:rFonts w:hint="cs"/>
          <w:rtl/>
        </w:rPr>
        <w:t>ی</w:t>
      </w:r>
      <w:r>
        <w:rPr>
          <w:rtl/>
        </w:rPr>
        <w:t xml:space="preserve">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را در جا</w:t>
      </w:r>
      <w:r>
        <w:rPr>
          <w:rFonts w:hint="cs"/>
          <w:rtl/>
        </w:rPr>
        <w:t>ی</w:t>
      </w:r>
      <w:r>
        <w:rPr>
          <w:rtl/>
        </w:rPr>
        <w:t xml:space="preserve">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هرگاه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وارد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خاست</w:t>
      </w:r>
      <w:r>
        <w:rPr>
          <w:rtl/>
        </w:rPr>
        <w:t xml:space="preserve"> و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استقبال گرم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دستش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هرگاه مشتاق بو</w:t>
      </w:r>
      <w:r>
        <w:rPr>
          <w:rFonts w:hint="cs"/>
          <w:rtl/>
        </w:rPr>
        <w:t>ی</w:t>
      </w:r>
      <w:r>
        <w:rPr>
          <w:rtl/>
        </w:rPr>
        <w:t xml:space="preserve"> بهشت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بوئ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فاطمة</w:t>
      </w:r>
      <w:r>
        <w:rPr>
          <w:rtl/>
        </w:rPr>
        <w:t xml:space="preserve"> بضعة منّ</w:t>
      </w:r>
      <w:r>
        <w:rPr>
          <w:rFonts w:hint="cs"/>
          <w:rtl/>
        </w:rPr>
        <w:t>ی</w:t>
      </w:r>
      <w:r>
        <w:rPr>
          <w:rtl/>
        </w:rPr>
        <w:t xml:space="preserve"> من سرّها فقد سرّن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ساءها فقد ساءن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فاطمة اعزّ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______________________________</w:t>
      </w:r>
    </w:p>
    <w:p w:rsidR="0043609F" w:rsidRDefault="0043609F" w:rsidP="00A12C90">
      <w:pPr>
        <w:pStyle w:val="libFootnote"/>
        <w:rPr>
          <w:rtl/>
        </w:rPr>
      </w:pPr>
      <w:r>
        <w:rPr>
          <w:rtl/>
        </w:rPr>
        <w:t>(1) اهل کساء</w:t>
      </w:r>
      <w:r w:rsidR="00DF5F91">
        <w:rPr>
          <w:rtl/>
        </w:rPr>
        <w:t xml:space="preserve">؛ </w:t>
      </w:r>
      <w:r>
        <w:rPr>
          <w:rtl/>
        </w:rPr>
        <w:t>همان اجتماع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و عل</w:t>
      </w:r>
      <w:r>
        <w:rPr>
          <w:rFonts w:hint="cs"/>
          <w:rtl/>
        </w:rPr>
        <w:t>ی</w:t>
      </w:r>
      <w:r>
        <w:rPr>
          <w:rtl/>
        </w:rPr>
        <w:t xml:space="preserve"> و فاطمه و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است که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عبا اجتماع کردند</w:t>
      </w:r>
      <w:r w:rsidR="00DF5F91">
        <w:rPr>
          <w:rtl/>
        </w:rPr>
        <w:t xml:space="preserve">، </w:t>
      </w:r>
      <w:r>
        <w:rPr>
          <w:rtl/>
        </w:rPr>
        <w:t>و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تطه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(32 احزاب) را در شأن آنها نازل کرد</w:t>
      </w:r>
      <w:r w:rsidR="00DF5F91">
        <w:rPr>
          <w:rtl/>
        </w:rPr>
        <w:t xml:space="preserve">. </w:t>
      </w:r>
    </w:p>
    <w:p w:rsidR="0043609F" w:rsidRDefault="0043609F" w:rsidP="00A12C90">
      <w:pPr>
        <w:pStyle w:val="libFootnote"/>
        <w:rPr>
          <w:rtl/>
        </w:rPr>
      </w:pPr>
      <w:r>
        <w:rPr>
          <w:rtl/>
        </w:rPr>
        <w:t>(2) منظور</w:t>
      </w:r>
      <w:r w:rsidR="00DF5F91">
        <w:rPr>
          <w:rtl/>
        </w:rPr>
        <w:t xml:space="preserve">، </w:t>
      </w:r>
      <w:r>
        <w:rPr>
          <w:rtl/>
        </w:rPr>
        <w:t>دعا و نفر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 علما</w:t>
      </w:r>
      <w:r>
        <w:rPr>
          <w:rFonts w:hint="cs"/>
          <w:rtl/>
        </w:rPr>
        <w:t>ی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tl/>
        </w:rPr>
        <w:t xml:space="preserve"> است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اساس که خداوند هر که را باطل است عذاب کند</w:t>
      </w:r>
      <w:r w:rsidR="00DF5F91">
        <w:rPr>
          <w:rtl/>
        </w:rPr>
        <w:t xml:space="preserve">، </w:t>
      </w:r>
      <w:r>
        <w:rPr>
          <w:rtl/>
        </w:rPr>
        <w:t>چنانکه 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مباهله (61 آل عمران)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شده است</w:t>
      </w:r>
      <w:r w:rsidR="00DF5F91">
        <w:rPr>
          <w:rtl/>
        </w:rPr>
        <w:t xml:space="preserve">. </w:t>
      </w:r>
    </w:p>
    <w:p w:rsidR="0043609F" w:rsidRDefault="0043609F" w:rsidP="00A12C9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63</w:t>
      </w:r>
    </w:p>
    <w:p w:rsidR="00A12C90" w:rsidRDefault="00A12C90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النّاس</w:t>
      </w:r>
      <w:r>
        <w:rPr>
          <w:rtl/>
        </w:rPr>
        <w:t xml:space="preserve"> ال</w:t>
      </w:r>
      <w:r>
        <w:rPr>
          <w:rFonts w:hint="cs"/>
          <w:rtl/>
        </w:rPr>
        <w:t>یّ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پاره تن من است</w:t>
      </w:r>
      <w:r>
        <w:rPr>
          <w:rtl/>
        </w:rPr>
        <w:t xml:space="preserve">، </w:t>
      </w:r>
      <w:r w:rsidR="0043609F">
        <w:rPr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او را شاد کند</w:t>
      </w:r>
      <w:r>
        <w:rPr>
          <w:rtl/>
        </w:rPr>
        <w:t xml:space="preserve">، </w:t>
      </w:r>
      <w:r w:rsidR="0043609F">
        <w:rPr>
          <w:rtl/>
        </w:rPr>
        <w:t>مرا شاد کرده است</w:t>
      </w:r>
      <w:r>
        <w:rPr>
          <w:rtl/>
        </w:rPr>
        <w:t xml:space="preserve">، </w:t>
      </w:r>
      <w:r w:rsidR="0043609F">
        <w:rPr>
          <w:rtl/>
        </w:rPr>
        <w:t>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او را ناراحت کند مرا ناراحت نموده است</w:t>
      </w:r>
      <w:r>
        <w:rPr>
          <w:rtl/>
        </w:rPr>
        <w:t xml:space="preserve">. </w:t>
      </w:r>
      <w:r w:rsidR="0043609F">
        <w:rPr>
          <w:rtl/>
        </w:rPr>
        <w:t xml:space="preserve">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عز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انسانها در نزد من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سخنان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که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علاقه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است </w:t>
      </w:r>
      <w:r w:rsidRPr="00A12C90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مرحوم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محمد بن سنان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 که گفت</w:t>
      </w:r>
      <w:r w:rsidR="00DF5F91">
        <w:rPr>
          <w:rtl/>
        </w:rPr>
        <w:t xml:space="preserve">: </w:t>
      </w:r>
      <w:r>
        <w:rPr>
          <w:rtl/>
        </w:rPr>
        <w:t xml:space="preserve">من در محضر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و موضوع اختلافات</w:t>
      </w:r>
      <w:r>
        <w:rPr>
          <w:rFonts w:hint="cs"/>
          <w:rtl/>
        </w:rPr>
        <w:t>ی</w:t>
      </w:r>
      <w:r>
        <w:rPr>
          <w:rtl/>
        </w:rPr>
        <w:t xml:space="preserve"> را که 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شده بود</w:t>
      </w:r>
      <w:r w:rsidR="00DF5F91">
        <w:rPr>
          <w:rtl/>
        </w:rPr>
        <w:t xml:space="preserve">، </w:t>
      </w:r>
      <w:r>
        <w:rPr>
          <w:rtl/>
        </w:rPr>
        <w:t>به آن حضرت عرض کردم</w:t>
      </w:r>
      <w:r w:rsidR="00DF5F91">
        <w:rPr>
          <w:rtl/>
        </w:rPr>
        <w:t xml:space="preserve">، </w:t>
      </w:r>
      <w:r>
        <w:rPr>
          <w:rtl/>
        </w:rPr>
        <w:t>به من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>
        <w:rPr>
          <w:rtl/>
        </w:rPr>
        <w:t xml:space="preserve">خداوند همواره در </w:t>
      </w:r>
      <w:r>
        <w:rPr>
          <w:rFonts w:hint="cs"/>
          <w:rtl/>
        </w:rPr>
        <w:t>ی</w:t>
      </w:r>
      <w:r>
        <w:rPr>
          <w:rFonts w:hint="eastAsia"/>
          <w:rtl/>
        </w:rPr>
        <w:t>کتائ</w:t>
      </w:r>
      <w:r>
        <w:rPr>
          <w:rFonts w:hint="cs"/>
          <w:rtl/>
        </w:rPr>
        <w:t>ی</w:t>
      </w:r>
      <w:r>
        <w:rPr>
          <w:rtl/>
        </w:rPr>
        <w:t xml:space="preserve"> و ب</w:t>
      </w:r>
      <w:r>
        <w:rPr>
          <w:rFonts w:hint="cs"/>
          <w:rtl/>
        </w:rPr>
        <w:t>ی‌</w:t>
      </w:r>
      <w:r>
        <w:rPr>
          <w:rFonts w:hint="eastAsia"/>
          <w:rtl/>
        </w:rPr>
        <w:t>همتائ</w:t>
      </w:r>
      <w:r>
        <w:rPr>
          <w:rFonts w:hint="cs"/>
          <w:rtl/>
        </w:rPr>
        <w:t>ی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کتا</w:t>
      </w:r>
      <w:r>
        <w:rPr>
          <w:rtl/>
        </w:rPr>
        <w:t xml:space="preserve"> و ب</w:t>
      </w:r>
      <w:r>
        <w:rPr>
          <w:rFonts w:hint="cs"/>
          <w:rtl/>
        </w:rPr>
        <w:t>ی‌</w:t>
      </w:r>
      <w:r>
        <w:rPr>
          <w:rFonts w:hint="eastAsia"/>
          <w:rtl/>
        </w:rPr>
        <w:t>همتا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سپس خداوند محمّد و عل</w:t>
      </w:r>
      <w:r>
        <w:rPr>
          <w:rFonts w:hint="cs"/>
          <w:rtl/>
        </w:rPr>
        <w:t>ی</w:t>
      </w:r>
      <w:r>
        <w:rPr>
          <w:rtl/>
        </w:rPr>
        <w:t xml:space="preserve"> و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را آفر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آن سه (در عالم نور) هزاران سال ماندند</w:t>
      </w:r>
      <w:r w:rsidR="00DF5F91">
        <w:rPr>
          <w:rtl/>
        </w:rPr>
        <w:t xml:space="preserve">، </w:t>
      </w:r>
      <w:r>
        <w:rPr>
          <w:rtl/>
        </w:rPr>
        <w:t>پس از آن خداوند همه موجودات را آفر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محمّد و عل</w:t>
      </w:r>
      <w:r>
        <w:rPr>
          <w:rFonts w:hint="cs"/>
          <w:rtl/>
        </w:rPr>
        <w:t>ی</w:t>
      </w:r>
      <w:r>
        <w:rPr>
          <w:rtl/>
        </w:rPr>
        <w:t xml:space="preserve"> و فاطمه (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) را بر آفر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</w:t>
      </w:r>
      <w:r>
        <w:rPr>
          <w:rFonts w:hint="eastAsia"/>
          <w:rtl/>
        </w:rPr>
        <w:t>موجودات</w:t>
      </w:r>
      <w:r>
        <w:rPr>
          <w:rtl/>
        </w:rPr>
        <w:t xml:space="preserve"> گواه گرفت</w:t>
      </w:r>
      <w:r w:rsidR="00DF5F91">
        <w:rPr>
          <w:rtl/>
        </w:rPr>
        <w:t xml:space="preserve">، </w:t>
      </w:r>
      <w:r>
        <w:rPr>
          <w:rtl/>
        </w:rPr>
        <w:t>و اطاعت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را بر تمام موجودات جار</w:t>
      </w:r>
      <w:r>
        <w:rPr>
          <w:rFonts w:hint="cs"/>
          <w:rtl/>
        </w:rPr>
        <w:t>ی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و امور موجودات را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(محمّد و عل</w:t>
      </w:r>
      <w:r>
        <w:rPr>
          <w:rFonts w:hint="cs"/>
          <w:rtl/>
        </w:rPr>
        <w:t>ی</w:t>
      </w:r>
      <w:r>
        <w:rPr>
          <w:rtl/>
        </w:rPr>
        <w:t xml:space="preserve"> و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) واگذار کرد</w:t>
      </w:r>
      <w:r w:rsidR="00DF5F91">
        <w:rPr>
          <w:rtl/>
        </w:rPr>
        <w:t xml:space="preserve">، </w:t>
      </w:r>
      <w:r>
        <w:rPr>
          <w:rtl/>
        </w:rPr>
        <w:t>پس آنان حلال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آنچه را که بخواهند</w:t>
      </w:r>
      <w:r w:rsidR="00DF5F91">
        <w:rPr>
          <w:rtl/>
        </w:rPr>
        <w:t xml:space="preserve">، </w:t>
      </w:r>
      <w:r>
        <w:rPr>
          <w:rtl/>
        </w:rPr>
        <w:t>و حرام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آنچه را که بخواهند</w:t>
      </w:r>
      <w:r w:rsidR="00DF5F91">
        <w:rPr>
          <w:rtl/>
        </w:rPr>
        <w:t xml:space="preserve">، </w:t>
      </w:r>
      <w:r>
        <w:rPr>
          <w:rtl/>
        </w:rPr>
        <w:t>و آنان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خواهند</w:t>
      </w:r>
      <w:r>
        <w:rPr>
          <w:rtl/>
        </w:rPr>
        <w:t xml:space="preserve"> مگر آنچه را که خدا بخواه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 xml:space="preserve">سپس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ا</w:t>
      </w:r>
      <w:r>
        <w:rPr>
          <w:rtl/>
        </w:rPr>
        <w:t xml:space="preserve"> محمّد هذه الدّ</w:t>
      </w:r>
      <w:r>
        <w:rPr>
          <w:rFonts w:hint="cs"/>
          <w:rtl/>
        </w:rPr>
        <w:t>ی</w:t>
      </w:r>
      <w:r>
        <w:rPr>
          <w:rFonts w:hint="eastAsia"/>
          <w:rtl/>
        </w:rPr>
        <w:t>انة</w:t>
      </w:r>
      <w:r>
        <w:rPr>
          <w:rtl/>
        </w:rPr>
        <w:t xml:space="preserve"> من تقدّمها مرق</w:t>
      </w:r>
      <w:r w:rsidR="00DF5F91">
        <w:rPr>
          <w:rtl/>
        </w:rPr>
        <w:t xml:space="preserve">، </w:t>
      </w:r>
      <w:r>
        <w:rPr>
          <w:rtl/>
        </w:rPr>
        <w:t>و من تخلّف عنها محق و من لزمها لحق خذها ال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محمّد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محمّد بن سنان</w:t>
      </w:r>
      <w:r>
        <w:rPr>
          <w:rtl/>
        </w:rPr>
        <w:t xml:space="preserve">!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انت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هر کس (بر اثر تندرو</w:t>
      </w:r>
      <w:r w:rsidR="0043609F">
        <w:rPr>
          <w:rFonts w:hint="cs"/>
          <w:rtl/>
        </w:rPr>
        <w:t>ی</w:t>
      </w:r>
      <w:r w:rsidR="0043609F">
        <w:rPr>
          <w:rtl/>
        </w:rPr>
        <w:t>) از آن جلو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فتد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خارج شده است</w:t>
      </w:r>
      <w:r>
        <w:rPr>
          <w:rtl/>
        </w:rPr>
        <w:t xml:space="preserve">، </w:t>
      </w:r>
      <w:r w:rsidR="0043609F">
        <w:rPr>
          <w:rtl/>
        </w:rPr>
        <w:t>و هر کس که بر اثر کند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آن عقب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فتد</w:t>
      </w:r>
      <w:r>
        <w:rPr>
          <w:rFonts w:hint="eastAsia"/>
          <w:rtl/>
        </w:rPr>
        <w:t xml:space="preserve">،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A12C90">
      <w:pPr>
        <w:pStyle w:val="libFootnote"/>
        <w:rPr>
          <w:rtl/>
        </w:rPr>
      </w:pPr>
      <w:r>
        <w:rPr>
          <w:rtl/>
        </w:rPr>
        <w:t>(1) مانند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 xml:space="preserve">به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خطاب کرده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حب</w:t>
      </w:r>
      <w:r>
        <w:rPr>
          <w:rFonts w:hint="cs"/>
          <w:rtl/>
        </w:rPr>
        <w:t>ی</w:t>
      </w:r>
      <w:r>
        <w:rPr>
          <w:rFonts w:hint="eastAsia"/>
          <w:rtl/>
        </w:rPr>
        <w:t>بة</w:t>
      </w:r>
      <w:r>
        <w:rPr>
          <w:rtl/>
        </w:rPr>
        <w:t xml:space="preserve"> أب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محبوب و دوست پدرش»</w:t>
      </w:r>
      <w:r w:rsidR="00DF5F91">
        <w:rPr>
          <w:rtl/>
        </w:rPr>
        <w:t xml:space="preserve">. </w:t>
      </w:r>
      <w:r>
        <w:rPr>
          <w:rtl/>
        </w:rPr>
        <w:t xml:space="preserve">ما در شرح حال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tl/>
        </w:rPr>
        <w:t xml:space="preserve"> بنام «ب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الأحزان</w:t>
      </w:r>
      <w:r w:rsidR="00DF5F91">
        <w:rPr>
          <w:rtl/>
        </w:rPr>
        <w:t xml:space="preserve">... </w:t>
      </w:r>
      <w:r>
        <w:rPr>
          <w:rtl/>
        </w:rPr>
        <w:t>» نوشته‌ا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(مؤلّف)</w:t>
      </w:r>
      <w:r w:rsidR="00DF5F91">
        <w:rPr>
          <w:rtl/>
        </w:rPr>
        <w:t xml:space="preserve">. </w:t>
      </w:r>
      <w:r>
        <w:rPr>
          <w:rtl/>
        </w:rPr>
        <w:t>خوشبختانه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با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شکل</w:t>
      </w:r>
      <w:r w:rsidR="00DF5F91">
        <w:rPr>
          <w:rtl/>
        </w:rPr>
        <w:t xml:space="preserve">، </w:t>
      </w:r>
      <w:r>
        <w:rPr>
          <w:rtl/>
        </w:rPr>
        <w:t>توسّط مترجم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</w:t>
      </w:r>
      <w:r w:rsidR="00DF5F91">
        <w:rPr>
          <w:rtl/>
        </w:rPr>
        <w:t xml:space="preserve">، </w:t>
      </w:r>
      <w:r>
        <w:rPr>
          <w:rtl/>
        </w:rPr>
        <w:t xml:space="preserve">ترجمه و منتشر شده </w:t>
      </w:r>
      <w:r>
        <w:rPr>
          <w:rFonts w:hint="eastAsia"/>
          <w:rtl/>
        </w:rPr>
        <w:t>است</w:t>
      </w:r>
      <w:r>
        <w:rPr>
          <w:rtl/>
        </w:rPr>
        <w:t xml:space="preserve"> (مترجم)</w:t>
      </w:r>
    </w:p>
    <w:p w:rsidR="0043609F" w:rsidRDefault="0043609F" w:rsidP="00A12C9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64</w:t>
      </w:r>
    </w:p>
    <w:p w:rsidR="00A12C90" w:rsidRDefault="00A12C90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هلاک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و هر کس ملازم آن باشد</w:t>
      </w:r>
      <w:r w:rsidR="00DF5F91">
        <w:rPr>
          <w:rtl/>
        </w:rPr>
        <w:t xml:space="preserve">، </w:t>
      </w:r>
      <w:r>
        <w:rPr>
          <w:rtl/>
        </w:rPr>
        <w:t>به حق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نگه دار» </w:t>
      </w:r>
      <w:r w:rsidRPr="00A12C90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A12C90">
      <w:pPr>
        <w:pStyle w:val="libFootnote"/>
        <w:rPr>
          <w:rtl/>
        </w:rPr>
      </w:pPr>
      <w:r>
        <w:rPr>
          <w:rtl/>
        </w:rPr>
        <w:t>(1) بعض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ده‌اند</w:t>
      </w:r>
      <w:r>
        <w:rPr>
          <w:rtl/>
        </w:rPr>
        <w:t xml:space="preserve"> که خداوند</w:t>
      </w:r>
      <w:r w:rsidR="00DF5F91">
        <w:rPr>
          <w:rtl/>
        </w:rPr>
        <w:t xml:space="preserve">، </w:t>
      </w:r>
      <w:r>
        <w:rPr>
          <w:rtl/>
        </w:rPr>
        <w:t xml:space="preserve">جعل احکام را به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واگذار کرده است</w:t>
      </w:r>
      <w:r w:rsidR="00DF5F91">
        <w:rPr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که آنها بر اساس مصالح و مفاسد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توانند</w:t>
      </w:r>
      <w:r>
        <w:rPr>
          <w:rtl/>
        </w:rPr>
        <w:t xml:space="preserve"> احکام پنج‌گانه (حرام</w:t>
      </w:r>
      <w:r w:rsidR="00DF5F91">
        <w:rPr>
          <w:rtl/>
        </w:rPr>
        <w:t xml:space="preserve">، </w:t>
      </w:r>
      <w:r>
        <w:rPr>
          <w:rtl/>
        </w:rPr>
        <w:t>واجب</w:t>
      </w:r>
      <w:r w:rsidR="00DF5F91">
        <w:rPr>
          <w:rtl/>
        </w:rPr>
        <w:t xml:space="preserve">، </w:t>
      </w:r>
      <w:r>
        <w:rPr>
          <w:rtl/>
        </w:rPr>
        <w:t>مباح</w:t>
      </w:r>
      <w:r w:rsidR="00DF5F91">
        <w:rPr>
          <w:rtl/>
        </w:rPr>
        <w:t xml:space="preserve">، </w:t>
      </w:r>
      <w:r>
        <w:rPr>
          <w:rtl/>
        </w:rPr>
        <w:t>مستحب و مکروه) را خودشان قرار داده و قانون‌گذار</w:t>
      </w:r>
      <w:r>
        <w:rPr>
          <w:rFonts w:hint="cs"/>
          <w:rtl/>
        </w:rPr>
        <w:t>ی</w:t>
      </w:r>
      <w:r>
        <w:rPr>
          <w:rtl/>
        </w:rPr>
        <w:t xml:space="preserve"> کنن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A12C90">
      <w:pPr>
        <w:pStyle w:val="libFootnote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مرحوم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اللّه العظم</w:t>
      </w:r>
      <w:r>
        <w:rPr>
          <w:rFonts w:hint="cs"/>
          <w:rtl/>
        </w:rPr>
        <w:t>ی</w:t>
      </w:r>
      <w:r>
        <w:rPr>
          <w:rtl/>
        </w:rPr>
        <w:t xml:space="preserve"> محقّق بهبهان</w:t>
      </w:r>
      <w:r>
        <w:rPr>
          <w:rFonts w:hint="cs"/>
          <w:rtl/>
        </w:rPr>
        <w:t>ی</w:t>
      </w:r>
      <w:r>
        <w:rPr>
          <w:rtl/>
        </w:rPr>
        <w:t xml:space="preserve"> (ره) در حاش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خود بر رجال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را به «غلات ش</w:t>
      </w:r>
      <w:r>
        <w:rPr>
          <w:rFonts w:hint="cs"/>
          <w:rtl/>
        </w:rPr>
        <w:t>ی</w:t>
      </w:r>
      <w:r>
        <w:rPr>
          <w:rFonts w:hint="eastAsia"/>
          <w:rtl/>
        </w:rPr>
        <w:t>عه»</w:t>
      </w:r>
      <w:r>
        <w:rPr>
          <w:rtl/>
        </w:rPr>
        <w:t xml:space="preserve"> نسبت داده است</w:t>
      </w:r>
      <w:r w:rsidR="00DF5F91">
        <w:rPr>
          <w:rtl/>
        </w:rPr>
        <w:t xml:space="preserve">.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فوق را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معن</w:t>
      </w:r>
      <w:r>
        <w:rPr>
          <w:rFonts w:hint="cs"/>
          <w:rtl/>
        </w:rPr>
        <w:t>ی</w:t>
      </w:r>
      <w:r>
        <w:rPr>
          <w:rtl/>
        </w:rPr>
        <w:t xml:space="preserve"> کرد که</w:t>
      </w:r>
      <w:r w:rsidR="00DF5F91">
        <w:rPr>
          <w:rtl/>
        </w:rPr>
        <w:t xml:space="preserve">: </w:t>
      </w:r>
      <w:r>
        <w:rPr>
          <w:rtl/>
        </w:rPr>
        <w:t>محمّد و عل</w:t>
      </w:r>
      <w:r>
        <w:rPr>
          <w:rFonts w:hint="cs"/>
          <w:rtl/>
        </w:rPr>
        <w:t>ی</w:t>
      </w:r>
      <w:r>
        <w:rPr>
          <w:rtl/>
        </w:rPr>
        <w:t xml:space="preserve"> و فاطمه عل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>
        <w:rPr>
          <w:rtl/>
        </w:rPr>
        <w:t xml:space="preserve"> السلام</w:t>
      </w:r>
      <w:r w:rsidR="00DF5F91">
        <w:rPr>
          <w:rtl/>
        </w:rPr>
        <w:t xml:space="preserve">، </w:t>
      </w:r>
      <w:r>
        <w:rPr>
          <w:rtl/>
        </w:rPr>
        <w:t>مخزن خواست خدا هستند</w:t>
      </w:r>
      <w:r w:rsidR="00DF5F91">
        <w:rPr>
          <w:rtl/>
        </w:rPr>
        <w:t xml:space="preserve">، </w:t>
      </w:r>
      <w:r>
        <w:rPr>
          <w:rtl/>
        </w:rPr>
        <w:t>هر چه را خدا حرام کند آنها حرام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و هر چه را او حلال کند</w:t>
      </w:r>
      <w:r w:rsidR="00DF5F91">
        <w:rPr>
          <w:rtl/>
        </w:rPr>
        <w:t xml:space="preserve">، </w:t>
      </w:r>
      <w:r>
        <w:rPr>
          <w:rtl/>
        </w:rPr>
        <w:t>آنها حلال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در آخر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فوق آمده</w:t>
      </w:r>
      <w:r w:rsidR="00DF5F91">
        <w:rPr>
          <w:rtl/>
        </w:rPr>
        <w:t xml:space="preserve">: </w:t>
      </w:r>
      <w:r>
        <w:rPr>
          <w:rtl/>
        </w:rPr>
        <w:t xml:space="preserve">و لن </w:t>
      </w:r>
      <w:r>
        <w:rPr>
          <w:rFonts w:hint="cs"/>
          <w:rtl/>
        </w:rPr>
        <w:t>ی</w:t>
      </w:r>
      <w:r>
        <w:rPr>
          <w:rFonts w:hint="eastAsia"/>
          <w:rtl/>
        </w:rPr>
        <w:t>شاءوا</w:t>
      </w:r>
      <w:r>
        <w:rPr>
          <w:rtl/>
        </w:rPr>
        <w:t xml:space="preserve"> إلّا ان </w:t>
      </w:r>
      <w:r>
        <w:rPr>
          <w:rFonts w:hint="cs"/>
          <w:rtl/>
        </w:rPr>
        <w:t>ی</w:t>
      </w:r>
      <w:r>
        <w:rPr>
          <w:rFonts w:hint="eastAsia"/>
          <w:rtl/>
        </w:rPr>
        <w:t>شاء</w:t>
      </w:r>
      <w:r>
        <w:rPr>
          <w:rtl/>
        </w:rPr>
        <w:t xml:space="preserve"> اللّه</w:t>
      </w:r>
      <w:r w:rsidR="00DF5F91">
        <w:rPr>
          <w:rtl/>
        </w:rPr>
        <w:t xml:space="preserve">: </w:t>
      </w:r>
      <w:r>
        <w:rPr>
          <w:rtl/>
        </w:rPr>
        <w:t>«آنها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جز خواست خدا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خواهند»</w:t>
      </w:r>
    </w:p>
    <w:p w:rsidR="0043609F" w:rsidRDefault="0043609F" w:rsidP="00A12C9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65</w:t>
      </w:r>
    </w:p>
    <w:p w:rsidR="001A7E95" w:rsidRDefault="00A12C90" w:rsidP="00A12C90">
      <w:pPr>
        <w:pStyle w:val="Heading2"/>
        <w:rPr>
          <w:rtl/>
        </w:rPr>
      </w:pPr>
      <w:r>
        <w:rPr>
          <w:rtl/>
        </w:rPr>
        <w:br w:type="page"/>
      </w:r>
      <w:bookmarkStart w:id="14" w:name="_Toc425413133"/>
      <w:r w:rsidR="0043609F">
        <w:rPr>
          <w:rFonts w:hint="eastAsia"/>
          <w:rtl/>
        </w:rPr>
        <w:lastRenderedPageBreak/>
        <w:t>چگونگ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شهادت حضرت زهرا </w:t>
      </w:r>
      <w:r w:rsidR="00675668" w:rsidRPr="00675668">
        <w:rPr>
          <w:rStyle w:val="libAlaemChar"/>
          <w:rtl/>
        </w:rPr>
        <w:t>عليها‌السلام</w:t>
      </w:r>
      <w:bookmarkEnd w:id="14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92586F" w:rsidP="0043609F">
      <w:pPr>
        <w:pStyle w:val="libNormal"/>
        <w:rPr>
          <w:rtl/>
        </w:rPr>
      </w:pPr>
      <w:r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[در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نجا</w:t>
      </w:r>
      <w:r w:rsidR="0043609F">
        <w:rPr>
          <w:rtl/>
        </w:rPr>
        <w:t xml:space="preserve"> به چند مطلب از حوادث مقارن شهادت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توجّه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>]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گفتار دردمندانه و پرمحبّت عل</w:t>
      </w:r>
      <w:r>
        <w:rPr>
          <w:rFonts w:hint="cs"/>
          <w:rtl/>
        </w:rPr>
        <w:t>ی</w:t>
      </w:r>
      <w:r>
        <w:rPr>
          <w:rtl/>
        </w:rPr>
        <w:t xml:space="preserve"> [ع به فاطمه س]</w:t>
      </w:r>
    </w:p>
    <w:p w:rsidR="0043609F" w:rsidRDefault="0092586F" w:rsidP="0043609F">
      <w:pPr>
        <w:pStyle w:val="libNormal"/>
        <w:rPr>
          <w:rtl/>
        </w:rPr>
      </w:pPr>
      <w:r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به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بعد از رحلت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 w:rsidR="0043609F">
        <w:rPr>
          <w:rtl/>
        </w:rPr>
        <w:t>در روز سه‌شنبه 3 جماد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الثّان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سال 11 هجر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وفات کرد </w:t>
      </w:r>
      <w:r w:rsidR="0043609F" w:rsidRPr="00A12C90">
        <w:rPr>
          <w:rStyle w:val="libFootnotenumChar"/>
          <w:rtl/>
        </w:rPr>
        <w:t xml:space="preserve">«1»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مطلب را علّامه طبرس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امام صادق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نقل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کتاب روضة الواعظ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[ابن فتّال ن</w:t>
      </w:r>
      <w:r>
        <w:rPr>
          <w:rFonts w:hint="cs"/>
          <w:rtl/>
        </w:rPr>
        <w:t>ی</w:t>
      </w:r>
      <w:r>
        <w:rPr>
          <w:rFonts w:hint="eastAsia"/>
          <w:rtl/>
        </w:rPr>
        <w:t>شابور</w:t>
      </w:r>
      <w:r>
        <w:rPr>
          <w:rFonts w:hint="cs"/>
          <w:rtl/>
        </w:rPr>
        <w:t>ی</w:t>
      </w:r>
      <w:r>
        <w:rPr>
          <w:rtl/>
        </w:rPr>
        <w:t>]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طور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چهل روز همچنان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بود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وفات کرد</w:t>
      </w:r>
      <w:r w:rsidR="00DF5F91">
        <w:rPr>
          <w:rtl/>
        </w:rPr>
        <w:t xml:space="preserve">.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احساس کرد که وفاتش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امّ ا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[خدمتگزار مخلص 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والامقام] و اسماء دختر عم</w:t>
      </w:r>
      <w:r>
        <w:rPr>
          <w:rFonts w:hint="cs"/>
          <w:rtl/>
        </w:rPr>
        <w:t>ی</w:t>
      </w:r>
      <w:r>
        <w:rPr>
          <w:rtl/>
        </w:rPr>
        <w:t xml:space="preserve">س </w:t>
      </w:r>
      <w:r w:rsidRPr="00A12C90">
        <w:rPr>
          <w:rStyle w:val="libFootnotenumChar"/>
          <w:rtl/>
        </w:rPr>
        <w:t xml:space="preserve">«2» </w:t>
      </w:r>
      <w:r>
        <w:rPr>
          <w:rtl/>
        </w:rPr>
        <w:t>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آنها را به سراغ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فرستاد تا او را حاضر کنند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A12C90">
      <w:pPr>
        <w:pStyle w:val="libFootnote"/>
        <w:rPr>
          <w:rtl/>
        </w:rPr>
      </w:pPr>
      <w:r>
        <w:rPr>
          <w:rtl/>
        </w:rPr>
        <w:t>(1) بعض</w:t>
      </w:r>
      <w:r>
        <w:rPr>
          <w:rFonts w:hint="cs"/>
          <w:rtl/>
        </w:rPr>
        <w:t>ی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: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 xml:space="preserve">75 روز بعد از رحلت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وفات کرد</w:t>
      </w:r>
      <w:r w:rsidR="00DF5F91">
        <w:rPr>
          <w:rtl/>
        </w:rPr>
        <w:t xml:space="preserve">، </w:t>
      </w:r>
      <w:r>
        <w:rPr>
          <w:rtl/>
        </w:rPr>
        <w:t>و بعض</w:t>
      </w:r>
      <w:r>
        <w:rPr>
          <w:rFonts w:hint="cs"/>
          <w:rtl/>
        </w:rPr>
        <w:t>ی</w:t>
      </w:r>
      <w:r>
        <w:rPr>
          <w:rtl/>
        </w:rPr>
        <w:t xml:space="preserve"> نقل کرده‌اند که چهار ماه بعد از رحلت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وفات نمود</w:t>
      </w:r>
      <w:r w:rsidR="00DF5F91">
        <w:rPr>
          <w:rtl/>
        </w:rPr>
        <w:t xml:space="preserve">، </w:t>
      </w:r>
      <w:r>
        <w:rPr>
          <w:rtl/>
        </w:rPr>
        <w:t>و اقوال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که مورد توجّه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(مترجم)</w:t>
      </w:r>
      <w:r w:rsidR="00DF5F91">
        <w:rPr>
          <w:rtl/>
        </w:rPr>
        <w:t xml:space="preserve">. </w:t>
      </w:r>
    </w:p>
    <w:p w:rsidR="001A7E95" w:rsidRDefault="0043609F" w:rsidP="00A12C90">
      <w:pPr>
        <w:pStyle w:val="libFootnote"/>
        <w:rPr>
          <w:rtl/>
        </w:rPr>
      </w:pPr>
      <w:r>
        <w:rPr>
          <w:rtl/>
        </w:rPr>
        <w:t>(2) اسماء دختر عم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خثعم</w:t>
      </w:r>
      <w:r>
        <w:rPr>
          <w:rFonts w:hint="cs"/>
          <w:rtl/>
        </w:rPr>
        <w:t>ی</w:t>
      </w:r>
      <w:r>
        <w:rPr>
          <w:rtl/>
        </w:rPr>
        <w:t xml:space="preserve"> همان بانوئ</w:t>
      </w:r>
      <w:r>
        <w:rPr>
          <w:rFonts w:hint="cs"/>
          <w:rtl/>
        </w:rPr>
        <w:t>ی</w:t>
      </w:r>
      <w:r>
        <w:rPr>
          <w:rtl/>
        </w:rPr>
        <w:t xml:space="preserve"> است که با شوهر اوّلش جعفر ط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>
        <w:rPr>
          <w:rtl/>
        </w:rPr>
        <w:t xml:space="preserve"> به حبشه هجرت کرد</w:t>
      </w:r>
      <w:r w:rsidR="00DF5F91">
        <w:rPr>
          <w:rtl/>
        </w:rPr>
        <w:t xml:space="preserve">. </w:t>
      </w:r>
      <w:r>
        <w:rPr>
          <w:rtl/>
        </w:rPr>
        <w:t>بعد از جعفر با أبو بکر ازدواج نمود</w:t>
      </w:r>
      <w:r w:rsidR="00DF5F91">
        <w:rPr>
          <w:rtl/>
        </w:rPr>
        <w:t xml:space="preserve">، </w:t>
      </w:r>
      <w:r>
        <w:rPr>
          <w:rtl/>
        </w:rPr>
        <w:t>و بعد از أبو بکر با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ازدواج نمود</w:t>
      </w:r>
      <w:r w:rsidR="00DF5F91">
        <w:rPr>
          <w:rtl/>
        </w:rPr>
        <w:t xml:space="preserve">. </w:t>
      </w:r>
      <w:r>
        <w:rPr>
          <w:rtl/>
        </w:rPr>
        <w:t>و خدا فرزند</w:t>
      </w:r>
      <w:r>
        <w:rPr>
          <w:rFonts w:hint="cs"/>
          <w:rtl/>
        </w:rPr>
        <w:t>ی</w:t>
      </w:r>
      <w:r>
        <w:rPr>
          <w:rtl/>
        </w:rPr>
        <w:t xml:space="preserve"> از </w:t>
      </w:r>
      <w:r w:rsidR="00A12C90">
        <w:rPr>
          <w:rtl/>
        </w:rPr>
        <w:t>عل</w:t>
      </w:r>
      <w:r w:rsidR="00A12C90">
        <w:rPr>
          <w:rFonts w:hint="cs"/>
          <w:rtl/>
        </w:rPr>
        <w:t>ی</w:t>
      </w:r>
      <w:r w:rsidR="00A12C90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A12C90">
        <w:rPr>
          <w:rtl/>
        </w:rPr>
        <w:t xml:space="preserve"> به او داد که نامش را </w:t>
      </w:r>
      <w:r w:rsidR="00A12C90">
        <w:rPr>
          <w:rFonts w:hint="cs"/>
          <w:rtl/>
        </w:rPr>
        <w:t>ی</w:t>
      </w:r>
      <w:r w:rsidR="00A12C90">
        <w:rPr>
          <w:rFonts w:hint="eastAsia"/>
          <w:rtl/>
        </w:rPr>
        <w:t>ح</w:t>
      </w:r>
      <w:r w:rsidR="00A12C90">
        <w:rPr>
          <w:rFonts w:hint="cs"/>
          <w:rtl/>
        </w:rPr>
        <w:t>یی</w:t>
      </w:r>
      <w:r w:rsidR="00A12C90">
        <w:rPr>
          <w:rtl/>
        </w:rPr>
        <w:t xml:space="preserve"> گذاردند</w:t>
      </w:r>
      <w:r w:rsidR="00DF5F91">
        <w:rPr>
          <w:rtl/>
        </w:rPr>
        <w:t xml:space="preserve">. </w:t>
      </w:r>
      <w:r w:rsidR="00A12C90">
        <w:rPr>
          <w:rFonts w:hint="eastAsia"/>
          <w:rtl/>
        </w:rPr>
        <w:t>الأنوار</w:t>
      </w:r>
      <w:r w:rsidR="00A12C90">
        <w:rPr>
          <w:rtl/>
        </w:rPr>
        <w:t xml:space="preserve"> البه</w:t>
      </w:r>
      <w:r w:rsidR="00A12C90">
        <w:rPr>
          <w:rFonts w:hint="cs"/>
          <w:rtl/>
        </w:rPr>
        <w:t>ی</w:t>
      </w:r>
      <w:r w:rsidR="00A12C90">
        <w:rPr>
          <w:rFonts w:hint="eastAsia"/>
          <w:rtl/>
        </w:rPr>
        <w:t>ة</w:t>
      </w:r>
      <w:r w:rsidR="00DF5F91">
        <w:rPr>
          <w:rtl/>
        </w:rPr>
        <w:t xml:space="preserve">، </w:t>
      </w:r>
      <w:r w:rsidR="00A12C90">
        <w:rPr>
          <w:rtl/>
        </w:rPr>
        <w:t>ص</w:t>
      </w:r>
      <w:r w:rsidR="00DF5F91">
        <w:rPr>
          <w:rtl/>
        </w:rPr>
        <w:t xml:space="preserve">: </w:t>
      </w:r>
      <w:r w:rsidR="00A12C90">
        <w:rPr>
          <w:rtl/>
        </w:rPr>
        <w:t>66</w:t>
      </w:r>
    </w:p>
    <w:p w:rsidR="00A12C90" w:rsidRDefault="00A12C90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نزد او آمد</w:t>
      </w:r>
      <w:r w:rsidR="00DF5F91">
        <w:rPr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او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عمو</w:t>
      </w:r>
      <w:r w:rsidR="00DF5F91">
        <w:rPr>
          <w:rtl/>
        </w:rPr>
        <w:t xml:space="preserve">! </w:t>
      </w:r>
      <w:r>
        <w:rPr>
          <w:rtl/>
        </w:rPr>
        <w:t>من احساس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که بزود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هر </w:t>
      </w:r>
      <w:r>
        <w:rPr>
          <w:rtl/>
        </w:rPr>
        <w:lastRenderedPageBreak/>
        <w:t>لحظه در انتظار ملحق شدن به پدرم هستم</w:t>
      </w:r>
      <w:r w:rsidR="00DF5F91">
        <w:rPr>
          <w:rtl/>
        </w:rPr>
        <w:t xml:space="preserve">، </w:t>
      </w:r>
      <w:r>
        <w:rPr>
          <w:rtl/>
        </w:rPr>
        <w:t>امور</w:t>
      </w:r>
      <w:r>
        <w:rPr>
          <w:rFonts w:hint="cs"/>
          <w:rtl/>
        </w:rPr>
        <w:t>ی</w:t>
      </w:r>
      <w:r>
        <w:rPr>
          <w:rtl/>
        </w:rPr>
        <w:t xml:space="preserve"> در قلبم هست</w:t>
      </w:r>
      <w:r w:rsidR="00DF5F91">
        <w:rPr>
          <w:rtl/>
        </w:rPr>
        <w:t xml:space="preserve">، </w:t>
      </w:r>
      <w:r>
        <w:rPr>
          <w:rtl/>
        </w:rPr>
        <w:t>تو را به آن امور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دختر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آنچه را دوست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من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کن</w:t>
      </w:r>
      <w:r w:rsidR="00DF5F91">
        <w:rPr>
          <w:rtl/>
        </w:rPr>
        <w:t xml:space="preserve">. </w:t>
      </w:r>
      <w:r>
        <w:rPr>
          <w:rtl/>
        </w:rPr>
        <w:t>آنگاه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بالا</w:t>
      </w:r>
      <w:r>
        <w:rPr>
          <w:rFonts w:hint="cs"/>
          <w:rtl/>
        </w:rPr>
        <w:t>ی</w:t>
      </w:r>
      <w:r>
        <w:rPr>
          <w:rtl/>
        </w:rPr>
        <w:t xml:space="preserve"> سر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نشست</w:t>
      </w:r>
      <w:r w:rsidR="00DF5F91">
        <w:rPr>
          <w:rtl/>
        </w:rPr>
        <w:t xml:space="preserve">، </w:t>
      </w:r>
      <w:r>
        <w:rPr>
          <w:rtl/>
        </w:rPr>
        <w:t>و هر کس را که در خانه بود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عمو</w:t>
      </w:r>
      <w:r w:rsidR="00DF5F91">
        <w:rPr>
          <w:rtl/>
        </w:rPr>
        <w:t xml:space="preserve">! </w:t>
      </w:r>
      <w:r>
        <w:rPr>
          <w:rtl/>
        </w:rPr>
        <w:t>هرگز از من دروغ و خ</w:t>
      </w:r>
      <w:r>
        <w:rPr>
          <w:rFonts w:hint="cs"/>
          <w:rtl/>
        </w:rPr>
        <w:t>ی</w:t>
      </w:r>
      <w:r>
        <w:rPr>
          <w:rFonts w:hint="eastAsia"/>
          <w:rtl/>
        </w:rPr>
        <w:t>انت</w:t>
      </w:r>
      <w:r>
        <w:rPr>
          <w:rFonts w:hint="cs"/>
          <w:rtl/>
        </w:rPr>
        <w:t>ی</w:t>
      </w:r>
      <w:r>
        <w:rPr>
          <w:rtl/>
        </w:rPr>
        <w:t xml:space="preserve"> ند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آن روز که با تو معاشرت کرده‌ام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چ‌گاه</w:t>
      </w:r>
      <w:r>
        <w:rPr>
          <w:rtl/>
        </w:rPr>
        <w:t xml:space="preserve"> ند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که با تو مخالفت کرده باشم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</w:p>
    <w:p w:rsidR="0043609F" w:rsidRDefault="0043609F" w:rsidP="00A12C90">
      <w:pPr>
        <w:pStyle w:val="libAie"/>
        <w:rPr>
          <w:rtl/>
        </w:rPr>
      </w:pPr>
      <w:r>
        <w:rPr>
          <w:rFonts w:hint="eastAsia"/>
          <w:rtl/>
        </w:rPr>
        <w:t>معاذ</w:t>
      </w:r>
      <w:r>
        <w:rPr>
          <w:rtl/>
        </w:rPr>
        <w:t xml:space="preserve"> اللّه انت اعلم باللّه و ابرّ و اتق</w:t>
      </w:r>
      <w:r>
        <w:rPr>
          <w:rFonts w:hint="cs"/>
          <w:rtl/>
        </w:rPr>
        <w:t>ی</w:t>
      </w:r>
      <w:r>
        <w:rPr>
          <w:rtl/>
        </w:rPr>
        <w:t xml:space="preserve"> و اکرم و اشدّ خوفا من اللّه ان اوبخک بمخالفت</w:t>
      </w:r>
      <w:r>
        <w:rPr>
          <w:rFonts w:hint="cs"/>
          <w:rtl/>
        </w:rPr>
        <w:t>ی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«نه هرگز</w:t>
      </w:r>
      <w:r>
        <w:rPr>
          <w:rtl/>
        </w:rPr>
        <w:t xml:space="preserve">، </w:t>
      </w:r>
      <w:r w:rsidR="0043609F">
        <w:rPr>
          <w:rtl/>
        </w:rPr>
        <w:t>پناه به خدا</w:t>
      </w:r>
      <w:r>
        <w:rPr>
          <w:rtl/>
        </w:rPr>
        <w:t xml:space="preserve">! </w:t>
      </w:r>
      <w:r w:rsidR="0043609F">
        <w:rPr>
          <w:rtl/>
        </w:rPr>
        <w:t>تو داناتر به خدا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کوکارتر</w:t>
      </w:r>
      <w:r w:rsidR="0043609F">
        <w:rPr>
          <w:rtl/>
        </w:rPr>
        <w:t xml:space="preserve"> و پاکتر و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زکارتر</w:t>
      </w:r>
      <w:r w:rsidR="0043609F">
        <w:rPr>
          <w:rtl/>
        </w:rPr>
        <w:t xml:space="preserve"> و بزرگوارتر و ترسناکتر به خدا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من تو را به مخالفت با من سرزنش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جدائ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فراق تو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بر من سخت است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مرگ امر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ناگز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با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به آن تن داد</w:t>
      </w:r>
      <w:r>
        <w:rPr>
          <w:rtl/>
        </w:rPr>
        <w:t xml:space="preserve">، </w:t>
      </w:r>
      <w:r w:rsidR="0043609F">
        <w:rPr>
          <w:rtl/>
        </w:rPr>
        <w:t>سوگند ب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خدا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جانسوز رحلت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را بر من تازه کرد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وفات و فراق تو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سخت و بزرگ است</w:t>
      </w:r>
      <w:r>
        <w:rPr>
          <w:rtl/>
        </w:rPr>
        <w:t xml:space="preserve">، </w:t>
      </w:r>
      <w:r w:rsidR="0043609F">
        <w:rPr>
          <w:rtl/>
        </w:rPr>
        <w:t>انّا للّه و انّا ال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راجعون در مورد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رنج‌آور و پردرد و جانسوز است</w:t>
      </w:r>
      <w:r>
        <w:rPr>
          <w:rtl/>
        </w:rPr>
        <w:t xml:space="preserve">، </w:t>
      </w:r>
      <w:r w:rsidR="0043609F">
        <w:rPr>
          <w:rtl/>
        </w:rPr>
        <w:t>سوگند به خدا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فا</w:t>
      </w:r>
      <w:r w:rsidR="0043609F">
        <w:rPr>
          <w:rFonts w:hint="eastAsia"/>
          <w:rtl/>
        </w:rPr>
        <w:t>جعه‌ا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قابل جبران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2- </w:t>
      </w:r>
      <w:r w:rsidRPr="00A12C90">
        <w:rPr>
          <w:rStyle w:val="Heading2Char"/>
          <w:rtl/>
        </w:rPr>
        <w:t>وص</w:t>
      </w:r>
      <w:r w:rsidRPr="00A12C90">
        <w:rPr>
          <w:rStyle w:val="Heading2Char"/>
          <w:rFonts w:hint="cs"/>
          <w:rtl/>
        </w:rPr>
        <w:t>یّ</w:t>
      </w:r>
      <w:r w:rsidRPr="00A12C90">
        <w:rPr>
          <w:rStyle w:val="Heading2Char"/>
          <w:rFonts w:hint="eastAsia"/>
          <w:rtl/>
        </w:rPr>
        <w:t>تها</w:t>
      </w:r>
      <w:r w:rsidRPr="00A12C90">
        <w:rPr>
          <w:rStyle w:val="Heading2Char"/>
          <w:rFonts w:hint="cs"/>
          <w:rtl/>
        </w:rPr>
        <w:t>ی</w:t>
      </w:r>
      <w:r w:rsidRPr="00A12C90">
        <w:rPr>
          <w:rStyle w:val="Heading2Char"/>
          <w:rtl/>
        </w:rPr>
        <w:t xml:space="preserve"> حضرت زهرا </w:t>
      </w:r>
      <w:r w:rsidR="00675668" w:rsidRPr="00675668">
        <w:rPr>
          <w:rStyle w:val="libAlaemChar"/>
          <w:rtl/>
        </w:rPr>
        <w:t>عليها‌السلام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آنگاه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 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ساعت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هم 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سر 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را به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نه‌اش</w:t>
      </w:r>
      <w:r w:rsidR="0043609F">
        <w:rPr>
          <w:rtl/>
        </w:rPr>
        <w:t xml:space="preserve"> گرفت</w:t>
      </w:r>
      <w:r>
        <w:rPr>
          <w:rtl/>
        </w:rPr>
        <w:t xml:space="preserve">، </w:t>
      </w:r>
      <w:r w:rsidR="0043609F">
        <w:rPr>
          <w:rtl/>
        </w:rPr>
        <w:t>سپس فرمود</w:t>
      </w:r>
      <w:r>
        <w:rPr>
          <w:rtl/>
        </w:rPr>
        <w:t xml:space="preserve">: </w:t>
      </w:r>
      <w:r w:rsidR="0043609F">
        <w:rPr>
          <w:rtl/>
        </w:rPr>
        <w:t>اکنون</w:t>
      </w:r>
    </w:p>
    <w:p w:rsidR="0043609F" w:rsidRDefault="0043609F" w:rsidP="00A12C9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وص</w:t>
      </w:r>
      <w:r>
        <w:rPr>
          <w:rFonts w:hint="cs"/>
          <w:rtl/>
        </w:rPr>
        <w:t>یّ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خود را آنچه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من بگو</w:t>
      </w:r>
      <w:r w:rsidR="00DF5F91">
        <w:rPr>
          <w:rtl/>
        </w:rPr>
        <w:t xml:space="preserve">، </w:t>
      </w:r>
      <w:r>
        <w:rPr>
          <w:rtl/>
        </w:rPr>
        <w:t>که مطابق آن رفتار خواهم کرد</w:t>
      </w:r>
      <w:r w:rsidR="00DF5F91">
        <w:rPr>
          <w:rtl/>
        </w:rPr>
        <w:t xml:space="preserve">، </w:t>
      </w:r>
      <w:r>
        <w:rPr>
          <w:rtl/>
        </w:rPr>
        <w:t>و دستور تو را بر کارها</w:t>
      </w:r>
      <w:r>
        <w:rPr>
          <w:rFonts w:hint="cs"/>
          <w:rtl/>
        </w:rPr>
        <w:t>ی</w:t>
      </w:r>
      <w:r>
        <w:rPr>
          <w:rtl/>
        </w:rPr>
        <w:t xml:space="preserve"> خودم</w:t>
      </w:r>
      <w:r w:rsidR="00DF5F91">
        <w:rPr>
          <w:rtl/>
        </w:rPr>
        <w:t xml:space="preserve">، </w:t>
      </w:r>
      <w:r>
        <w:rPr>
          <w:rtl/>
        </w:rPr>
        <w:t>مقدّم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عمو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! </w:t>
      </w:r>
      <w:r>
        <w:rPr>
          <w:rtl/>
        </w:rPr>
        <w:t>خداوند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پاداش را از جانب من به تو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بعد از من با «امامه» دختر خواهرم 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>
        <w:rPr>
          <w:rtl/>
        </w:rPr>
        <w:t xml:space="preserve"> ازدواج کن </w:t>
      </w:r>
      <w:r w:rsidRPr="00A12C90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تابوت</w:t>
      </w:r>
      <w:r>
        <w:rPr>
          <w:rFonts w:hint="cs"/>
          <w:rtl/>
        </w:rPr>
        <w:t>ی</w:t>
      </w:r>
      <w:r>
        <w:rPr>
          <w:rtl/>
        </w:rPr>
        <w:t xml:space="preserve"> (مناسب و پوشاننده بدن) برا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فراهم کن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از کسان</w:t>
      </w:r>
      <w:r>
        <w:rPr>
          <w:rFonts w:hint="cs"/>
          <w:rtl/>
        </w:rPr>
        <w:t>ی</w:t>
      </w:r>
      <w:r>
        <w:rPr>
          <w:rtl/>
        </w:rPr>
        <w:t xml:space="preserve"> که در حقّ من ظلم کردند و حقّ مرا غصب نمودند</w:t>
      </w:r>
      <w:r w:rsidR="00DF5F91">
        <w:rPr>
          <w:rtl/>
        </w:rPr>
        <w:t xml:space="preserve">، </w:t>
      </w:r>
      <w:r>
        <w:rPr>
          <w:rtl/>
        </w:rPr>
        <w:t>در تجه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جنازه‌ام حاضر نشوند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4-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چ‌کدام</w:t>
      </w:r>
      <w:r>
        <w:rPr>
          <w:rtl/>
        </w:rPr>
        <w:t xml:space="preserve"> از آنها که به من ظلم کردند و پ</w:t>
      </w:r>
      <w:r>
        <w:rPr>
          <w:rFonts w:hint="cs"/>
          <w:rtl/>
        </w:rPr>
        <w:t>ی</w:t>
      </w:r>
      <w:r>
        <w:rPr>
          <w:rFonts w:hint="eastAsia"/>
          <w:rtl/>
        </w:rPr>
        <w:t>روانشان</w:t>
      </w:r>
      <w:r>
        <w:rPr>
          <w:rtl/>
        </w:rPr>
        <w:t xml:space="preserve"> (</w:t>
      </w:r>
      <w:r w:rsidR="00DF5F91">
        <w:rPr>
          <w:rtl/>
        </w:rPr>
        <w:t xml:space="preserve">! </w:t>
      </w:r>
      <w:r>
        <w:rPr>
          <w:rtl/>
        </w:rPr>
        <w:t>) در نماز بر جنازه‌ام شرکت ننما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جنازه‌ام را شبانه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ده‌ها</w:t>
      </w:r>
      <w:r>
        <w:rPr>
          <w:rFonts w:hint="cs"/>
          <w:rtl/>
        </w:rPr>
        <w:t>ی</w:t>
      </w:r>
      <w:r>
        <w:rPr>
          <w:rtl/>
        </w:rPr>
        <w:t xml:space="preserve"> مردم در خواب فرو رفته</w:t>
      </w:r>
      <w:r w:rsidR="00DF5F91">
        <w:rPr>
          <w:rtl/>
        </w:rPr>
        <w:t xml:space="preserve">، </w:t>
      </w:r>
      <w:r>
        <w:rPr>
          <w:rtl/>
        </w:rPr>
        <w:t>به خاک بسپار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مصباح الأنوار</w:t>
      </w:r>
      <w:r w:rsidR="00DF5F91">
        <w:rPr>
          <w:rtl/>
        </w:rPr>
        <w:t xml:space="preserve">، </w:t>
      </w:r>
      <w:r>
        <w:rPr>
          <w:rtl/>
        </w:rPr>
        <w:t xml:space="preserve">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ساعات آخر عمر قرار گرفت</w:t>
      </w:r>
      <w:r w:rsidR="00DF5F91">
        <w:rPr>
          <w:rtl/>
        </w:rPr>
        <w:t xml:space="preserve">، </w:t>
      </w:r>
      <w:r>
        <w:rPr>
          <w:rtl/>
        </w:rPr>
        <w:t>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غسل بدن مرا خودت به عهده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(به کفن) تجه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A12C90">
      <w:pPr>
        <w:pStyle w:val="libFootnote"/>
        <w:rPr>
          <w:rtl/>
        </w:rPr>
      </w:pPr>
      <w:r>
        <w:rPr>
          <w:rtl/>
        </w:rPr>
        <w:t>(1) امامه دختر ابو العاص بن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او را که دختر دخترش 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دوست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</w:t>
      </w:r>
      <w:r w:rsidR="00DF5F91">
        <w:rPr>
          <w:rtl/>
        </w:rPr>
        <w:t xml:space="preserve">.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مطابق وص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با او ازدواج کرد</w:t>
      </w:r>
      <w:r w:rsidR="00DF5F91">
        <w:rPr>
          <w:rtl/>
        </w:rPr>
        <w:t xml:space="preserve">، </w:t>
      </w:r>
      <w:r>
        <w:rPr>
          <w:rtl/>
        </w:rPr>
        <w:t>و از او دارا</w:t>
      </w:r>
      <w:r>
        <w:rPr>
          <w:rFonts w:hint="cs"/>
          <w:rtl/>
        </w:rPr>
        <w:t>ی</w:t>
      </w:r>
      <w:r>
        <w:rPr>
          <w:rtl/>
        </w:rPr>
        <w:t xml:space="preserve"> فرزند</w:t>
      </w:r>
      <w:r>
        <w:rPr>
          <w:rFonts w:hint="cs"/>
          <w:rtl/>
        </w:rPr>
        <w:t>ی</w:t>
      </w:r>
      <w:r>
        <w:rPr>
          <w:rtl/>
        </w:rPr>
        <w:t xml:space="preserve"> به نام محمّد شد که در کربلا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Fonts w:hint="eastAsia"/>
          <w:rtl/>
        </w:rPr>
        <w:t>پس</w:t>
      </w:r>
      <w:r>
        <w:rPr>
          <w:rtl/>
        </w:rPr>
        <w:t xml:space="preserve"> از شهادت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از او خواستگار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او جواب ردّ داد و با مغ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بن نوفل از اصحاب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ازدواج کرد و سرانجام در سال 50 هجر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(اقتباس از ر</w:t>
      </w:r>
      <w:r>
        <w:rPr>
          <w:rFonts w:hint="cs"/>
          <w:rtl/>
        </w:rPr>
        <w:t>ی</w:t>
      </w:r>
      <w:r>
        <w:rPr>
          <w:rFonts w:hint="eastAsia"/>
          <w:rtl/>
        </w:rPr>
        <w:t>اح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الشّر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3</w:t>
      </w:r>
      <w:r w:rsidR="00DF5F91">
        <w:rPr>
          <w:rtl/>
        </w:rPr>
        <w:t xml:space="preserve">، </w:t>
      </w:r>
      <w:r>
        <w:rPr>
          <w:rtl/>
        </w:rPr>
        <w:t>ص 350)- مترجم</w:t>
      </w:r>
      <w:r w:rsidR="00DF5F91">
        <w:rPr>
          <w:rtl/>
        </w:rPr>
        <w:t xml:space="preserve">. </w:t>
      </w:r>
    </w:p>
    <w:p w:rsidR="00A12C90" w:rsidRDefault="0043609F" w:rsidP="00A12C9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</w:p>
    <w:p w:rsidR="00A12C90" w:rsidRPr="00A12C90" w:rsidRDefault="00A12C90" w:rsidP="00A12C90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Default="0043609F" w:rsidP="00A12C90">
      <w:pPr>
        <w:pStyle w:val="libNormal"/>
        <w:rPr>
          <w:rtl/>
        </w:rPr>
      </w:pPr>
      <w:r>
        <w:rPr>
          <w:rtl/>
        </w:rPr>
        <w:lastRenderedPageBreak/>
        <w:t>2- خودت بر جنازه‌ام نماز بخوان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خودت مرا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قبر بگذار</w:t>
      </w:r>
      <w:r w:rsidR="00DF5F91">
        <w:rPr>
          <w:rtl/>
        </w:rPr>
        <w:t xml:space="preserve">، </w:t>
      </w:r>
      <w:r>
        <w:rPr>
          <w:rtl/>
        </w:rPr>
        <w:t>و لحد مرا بچ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قبرم خاک بر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 رو</w:t>
      </w:r>
      <w:r>
        <w:rPr>
          <w:rFonts w:hint="cs"/>
          <w:rtl/>
        </w:rPr>
        <w:t>ی</w:t>
      </w:r>
      <w:r>
        <w:rPr>
          <w:rtl/>
        </w:rPr>
        <w:t xml:space="preserve"> قبر را صاف کرده و مساو</w:t>
      </w:r>
      <w:r>
        <w:rPr>
          <w:rFonts w:hint="cs"/>
          <w:rtl/>
        </w:rPr>
        <w:t>ی</w:t>
      </w:r>
      <w:r>
        <w:rPr>
          <w:rtl/>
        </w:rPr>
        <w:t xml:space="preserve"> با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هموار کن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4- آنگاه در کنار سرم</w:t>
      </w:r>
      <w:r w:rsidR="00DF5F91">
        <w:rPr>
          <w:rtl/>
        </w:rPr>
        <w:t xml:space="preserve">، </w:t>
      </w:r>
      <w:r>
        <w:rPr>
          <w:rtl/>
        </w:rPr>
        <w:t>مقابل صورتم بنش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فاکثر</w:t>
      </w:r>
      <w:r>
        <w:rPr>
          <w:rtl/>
        </w:rPr>
        <w:t xml:space="preserve"> من تلاوة القرآن و الدّعاء فانّها ساعة </w:t>
      </w:r>
      <w:r>
        <w:rPr>
          <w:rFonts w:hint="cs"/>
          <w:rtl/>
        </w:rPr>
        <w:t>ی</w:t>
      </w:r>
      <w:r>
        <w:rPr>
          <w:rFonts w:hint="eastAsia"/>
          <w:rtl/>
        </w:rPr>
        <w:t>حتاج</w:t>
      </w:r>
      <w:r>
        <w:rPr>
          <w:rtl/>
        </w:rPr>
        <w:t xml:space="preserve"> الم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انس الاح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انا استودعک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قرآن بخوان و دعا کن</w:t>
      </w:r>
      <w:r>
        <w:rPr>
          <w:rtl/>
        </w:rPr>
        <w:t xml:space="preserve">، </w:t>
      </w:r>
      <w:r w:rsidR="0043609F">
        <w:rPr>
          <w:rtl/>
        </w:rPr>
        <w:t>چرا که آن ساعت</w:t>
      </w:r>
      <w:r>
        <w:rPr>
          <w:rtl/>
        </w:rPr>
        <w:t xml:space="preserve">، </w:t>
      </w:r>
      <w:r w:rsidR="0043609F">
        <w:rPr>
          <w:rtl/>
        </w:rPr>
        <w:t>ساعت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م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به مأنوس گرفتن با زندگان</w:t>
      </w:r>
      <w:r>
        <w:rPr>
          <w:rtl/>
        </w:rPr>
        <w:t xml:space="preserve">،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tl/>
        </w:rPr>
        <w:t xml:space="preserve"> دارد</w:t>
      </w:r>
      <w:r>
        <w:rPr>
          <w:rtl/>
        </w:rPr>
        <w:t xml:space="preserve">، </w:t>
      </w:r>
      <w:r w:rsidR="0043609F">
        <w:rPr>
          <w:rtl/>
        </w:rPr>
        <w:t>و من تو را به خدا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سپارم»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تو را در مورد فرزندانم سفارش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که به آنها خوب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دخترش امّ کلثوم را به س</w:t>
      </w:r>
      <w:r>
        <w:rPr>
          <w:rFonts w:hint="cs"/>
          <w:rtl/>
        </w:rPr>
        <w:t>ی</w:t>
      </w:r>
      <w:r>
        <w:rPr>
          <w:rFonts w:hint="eastAsia"/>
          <w:rtl/>
        </w:rPr>
        <w:t>نه‌اش</w:t>
      </w:r>
      <w:r>
        <w:rPr>
          <w:rtl/>
        </w:rPr>
        <w:t xml:space="preserve"> چسبان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او فرمود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دختر به حدّ بلوغ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اثاث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خانه</w:t>
      </w:r>
      <w:r w:rsidR="00DF5F91">
        <w:rPr>
          <w:rtl/>
        </w:rPr>
        <w:t xml:space="preserve">، </w:t>
      </w:r>
      <w:r>
        <w:rPr>
          <w:rtl/>
        </w:rPr>
        <w:t>مال او باشد</w:t>
      </w:r>
      <w:r w:rsidR="00DF5F91">
        <w:rPr>
          <w:rtl/>
        </w:rPr>
        <w:t xml:space="preserve">، </w:t>
      </w:r>
      <w:r>
        <w:rPr>
          <w:rtl/>
        </w:rPr>
        <w:t>و خداوند نگهدارش گردد»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تمام وص</w:t>
      </w:r>
      <w:r>
        <w:rPr>
          <w:rFonts w:hint="cs"/>
          <w:rtl/>
        </w:rPr>
        <w:t>یّ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عمل کرد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زهرا [س برا</w:t>
      </w:r>
      <w:r>
        <w:rPr>
          <w:rFonts w:hint="cs"/>
          <w:rtl/>
        </w:rPr>
        <w:t>ی</w:t>
      </w:r>
      <w:r>
        <w:rPr>
          <w:rtl/>
        </w:rPr>
        <w:t xml:space="preserve"> مظلوم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ع]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مظلوم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بال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زهرا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آمد</w:t>
      </w:r>
      <w:r>
        <w:rPr>
          <w:rtl/>
        </w:rPr>
        <w:t xml:space="preserve">، </w:t>
      </w:r>
      <w:r w:rsidR="0043609F">
        <w:rPr>
          <w:rtl/>
        </w:rPr>
        <w:t xml:space="preserve">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کرد</w:t>
      </w:r>
      <w:r>
        <w:rPr>
          <w:rtl/>
        </w:rPr>
        <w:t xml:space="preserve">، </w:t>
      </w:r>
      <w:r w:rsidR="0043609F">
        <w:rPr>
          <w:rtl/>
        </w:rPr>
        <w:t>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او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فرمود</w:t>
      </w:r>
      <w:r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دت</w:t>
      </w:r>
      <w:r>
        <w:rPr>
          <w:rFonts w:hint="cs"/>
          <w:rtl/>
        </w:rPr>
        <w:t>ی</w:t>
      </w:r>
      <w:r>
        <w:rPr>
          <w:rtl/>
        </w:rPr>
        <w:t xml:space="preserve"> ما </w:t>
      </w:r>
      <w:r>
        <w:rPr>
          <w:rFonts w:hint="cs"/>
          <w:rtl/>
        </w:rPr>
        <w:t>ی</w:t>
      </w:r>
      <w:r>
        <w:rPr>
          <w:rFonts w:hint="eastAsia"/>
          <w:rtl/>
        </w:rPr>
        <w:t>بک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؟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سرور من</w:t>
      </w:r>
      <w:r>
        <w:rPr>
          <w:rtl/>
        </w:rPr>
        <w:t xml:space="preserve">، </w:t>
      </w:r>
      <w:r w:rsidR="0043609F">
        <w:rPr>
          <w:rtl/>
        </w:rPr>
        <w:t>چرا 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؟ </w:t>
      </w:r>
      <w:r w:rsidR="0043609F"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پاسخ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ابک</w:t>
      </w:r>
      <w:r>
        <w:rPr>
          <w:rFonts w:hint="cs"/>
          <w:rtl/>
        </w:rPr>
        <w:t>ی</w:t>
      </w:r>
      <w:r>
        <w:rPr>
          <w:rtl/>
        </w:rPr>
        <w:t xml:space="preserve"> لما تلق</w:t>
      </w:r>
      <w:r>
        <w:rPr>
          <w:rFonts w:hint="cs"/>
          <w:rtl/>
        </w:rPr>
        <w:t>ی</w:t>
      </w:r>
      <w:r>
        <w:rPr>
          <w:rtl/>
        </w:rPr>
        <w:t xml:space="preserve"> بعد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ه‌ام</w:t>
      </w:r>
      <w:r w:rsidR="0043609F">
        <w:rPr>
          <w:rtl/>
        </w:rPr>
        <w:t xml:space="preserve"> به خاطر مصائب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بعد از من با آن ملاقات خواه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کرد»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</w:p>
    <w:p w:rsidR="0043609F" w:rsidRDefault="0043609F" w:rsidP="00A12C90">
      <w:pPr>
        <w:pStyle w:val="libAie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تبک</w:t>
      </w:r>
      <w:r>
        <w:rPr>
          <w:rFonts w:hint="cs"/>
          <w:rtl/>
        </w:rPr>
        <w:t>ی</w:t>
      </w:r>
      <w:r>
        <w:rPr>
          <w:rtl/>
        </w:rPr>
        <w:t xml:space="preserve"> فو اللّه انّ ذلک لصغ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عند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ذات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نکن</w:t>
      </w:r>
      <w:r>
        <w:rPr>
          <w:rtl/>
        </w:rPr>
        <w:t xml:space="preserve">، </w:t>
      </w:r>
      <w:r w:rsidR="0043609F">
        <w:rPr>
          <w:rtl/>
        </w:rPr>
        <w:t>سوگند به خدا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مصائب در راه خدا (به خاطر آنکه برا</w:t>
      </w:r>
      <w:r w:rsidR="0043609F">
        <w:rPr>
          <w:rFonts w:hint="cs"/>
          <w:rtl/>
        </w:rPr>
        <w:t>ی</w:t>
      </w:r>
    </w:p>
    <w:p w:rsidR="0043609F" w:rsidRDefault="0043609F" w:rsidP="00A12C9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خداست</w:t>
      </w:r>
      <w:r>
        <w:rPr>
          <w:rtl/>
        </w:rPr>
        <w:t>) در نزدم کوچک و ناچ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است»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4- </w:t>
      </w:r>
      <w:r w:rsidRPr="00670E35">
        <w:rPr>
          <w:rStyle w:val="Heading2Char"/>
          <w:rtl/>
        </w:rPr>
        <w:t>لحظه‌ها</w:t>
      </w:r>
      <w:r w:rsidRPr="00670E35">
        <w:rPr>
          <w:rStyle w:val="Heading2Char"/>
          <w:rFonts w:hint="cs"/>
          <w:rtl/>
        </w:rPr>
        <w:t>ی</w:t>
      </w:r>
      <w:r w:rsidRPr="00670E35">
        <w:rPr>
          <w:rStyle w:val="Heading2Char"/>
          <w:rtl/>
        </w:rPr>
        <w:t xml:space="preserve"> غمبار شهادت زهرا </w:t>
      </w:r>
      <w:r w:rsidR="00675668" w:rsidRPr="00675668">
        <w:rPr>
          <w:rStyle w:val="libAlaemChar"/>
          <w:rtl/>
        </w:rPr>
        <w:t>عليها‌السلام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امّ سلم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همسر ابو رافع </w:t>
      </w:r>
      <w:r w:rsidR="0043609F" w:rsidRPr="00670E35">
        <w:rPr>
          <w:rStyle w:val="libFootnotenumChar"/>
          <w:rtl/>
        </w:rPr>
        <w:t>«1»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: </w:t>
      </w:r>
      <w:r w:rsidR="0043609F">
        <w:rPr>
          <w:rtl/>
        </w:rPr>
        <w:t>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در بستر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وفات قرار گرفت</w:t>
      </w:r>
      <w:r>
        <w:rPr>
          <w:rtl/>
        </w:rPr>
        <w:t xml:space="preserve">، </w:t>
      </w:r>
      <w:r w:rsidR="0043609F">
        <w:rPr>
          <w:rtl/>
        </w:rPr>
        <w:t>من از او پرستار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کردم</w:t>
      </w:r>
      <w:r>
        <w:rPr>
          <w:rtl/>
        </w:rPr>
        <w:t xml:space="preserve">. </w:t>
      </w:r>
      <w:r w:rsidR="0043609F">
        <w:rPr>
          <w:rtl/>
        </w:rPr>
        <w:t>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صبح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رفته بود و من در آرام نمودن ناراحت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کوش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من فرمود</w:t>
      </w:r>
      <w:r>
        <w:rPr>
          <w:rtl/>
        </w:rPr>
        <w:t xml:space="preserve">: </w:t>
      </w:r>
      <w:r w:rsidR="0043609F">
        <w:rPr>
          <w:rtl/>
        </w:rPr>
        <w:t>آب برا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فراهم </w:t>
      </w:r>
      <w:r w:rsidR="0043609F">
        <w:rPr>
          <w:rFonts w:hint="eastAsia"/>
          <w:rtl/>
        </w:rPr>
        <w:t>کن</w:t>
      </w:r>
      <w:r w:rsidR="0043609F">
        <w:rPr>
          <w:rtl/>
        </w:rPr>
        <w:t xml:space="preserve"> تا غسل کنم</w:t>
      </w:r>
      <w:r>
        <w:rPr>
          <w:rtl/>
        </w:rPr>
        <w:t xml:space="preserve">. </w:t>
      </w:r>
      <w:r w:rsidR="0043609F">
        <w:rPr>
          <w:rtl/>
        </w:rPr>
        <w:t>آب آماده نمودم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برخاست</w:t>
      </w:r>
      <w:r>
        <w:rPr>
          <w:rtl/>
        </w:rPr>
        <w:t xml:space="preserve"> و غسل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کو</w:t>
      </w:r>
      <w:r>
        <w:rPr>
          <w:rtl/>
        </w:rPr>
        <w:t xml:space="preserve"> انجام داد</w:t>
      </w:r>
      <w:r w:rsidR="00DF5F91">
        <w:rPr>
          <w:rtl/>
        </w:rPr>
        <w:t xml:space="preserve">، </w:t>
      </w:r>
      <w:r>
        <w:rPr>
          <w:rtl/>
        </w:rPr>
        <w:t>سپس لباسها</w:t>
      </w:r>
      <w:r>
        <w:rPr>
          <w:rFonts w:hint="cs"/>
          <w:rtl/>
        </w:rPr>
        <w:t>ی</w:t>
      </w:r>
      <w:r>
        <w:rPr>
          <w:rtl/>
        </w:rPr>
        <w:t xml:space="preserve"> نو خود را 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به من فرمود</w:t>
      </w:r>
      <w:r w:rsidR="00DF5F91">
        <w:rPr>
          <w:rtl/>
        </w:rPr>
        <w:t xml:space="preserve">: </w:t>
      </w:r>
      <w:r>
        <w:rPr>
          <w:rtl/>
        </w:rPr>
        <w:t>بسترم را در وسط اطاق پهن کن</w:t>
      </w:r>
      <w:r w:rsidR="00DF5F91">
        <w:rPr>
          <w:rtl/>
        </w:rPr>
        <w:t xml:space="preserve">، </w:t>
      </w:r>
      <w:r>
        <w:rPr>
          <w:rtl/>
        </w:rPr>
        <w:t>آنگاه رو به قبله 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فرمود</w:t>
      </w:r>
      <w:r w:rsidR="00DF5F91">
        <w:rPr>
          <w:rtl/>
        </w:rPr>
        <w:t xml:space="preserve">: </w:t>
      </w:r>
      <w:r>
        <w:rPr>
          <w:rtl/>
        </w:rPr>
        <w:t>«من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غسل نمودم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مرا برهنه نکند»</w:t>
      </w:r>
      <w:r w:rsidR="00DF5F91">
        <w:rPr>
          <w:rtl/>
        </w:rPr>
        <w:t xml:space="preserve">، </w:t>
      </w:r>
      <w:r>
        <w:rPr>
          <w:rtl/>
        </w:rPr>
        <w:t>سپس صورتش را رو</w:t>
      </w:r>
      <w:r>
        <w:rPr>
          <w:rFonts w:hint="cs"/>
          <w:rtl/>
        </w:rPr>
        <w:t>ی</w:t>
      </w:r>
      <w:r>
        <w:rPr>
          <w:rtl/>
        </w:rPr>
        <w:t xml:space="preserve"> دستش نهاد و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  <w:r>
        <w:rPr>
          <w:rtl/>
        </w:rPr>
        <w:t>صلوات خدا بر او باد»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مطابق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tl/>
        </w:rPr>
        <w:t xml:space="preserve">: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اسماء دختر عم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«اندک</w:t>
      </w:r>
      <w:r>
        <w:rPr>
          <w:rFonts w:hint="cs"/>
          <w:rtl/>
        </w:rPr>
        <w:t>ی</w:t>
      </w:r>
      <w:r>
        <w:rPr>
          <w:rtl/>
        </w:rPr>
        <w:t xml:space="preserve"> صبر کن و در انتظار من باش</w:t>
      </w:r>
      <w:r w:rsidR="00DF5F91">
        <w:rPr>
          <w:rtl/>
        </w:rPr>
        <w:t xml:space="preserve">، </w:t>
      </w:r>
      <w:r>
        <w:rPr>
          <w:rtl/>
        </w:rPr>
        <w:t>سپس مرا صدا بزن</w:t>
      </w:r>
      <w:r w:rsidR="00DF5F91">
        <w:rPr>
          <w:rtl/>
        </w:rPr>
        <w:t xml:space="preserve">، </w:t>
      </w:r>
      <w:r>
        <w:rPr>
          <w:rtl/>
        </w:rPr>
        <w:t>اگر جواب تو را ندادم</w:t>
      </w:r>
      <w:r w:rsidR="00DF5F91">
        <w:rPr>
          <w:rtl/>
        </w:rPr>
        <w:t xml:space="preserve">، </w:t>
      </w:r>
      <w:r>
        <w:rPr>
          <w:rtl/>
        </w:rPr>
        <w:t>بدان که به پدرم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وسته‌ام»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اسماء</w:t>
      </w:r>
      <w:r>
        <w:rPr>
          <w:rtl/>
        </w:rPr>
        <w:t xml:space="preserve"> اندک</w:t>
      </w:r>
      <w:r>
        <w:rPr>
          <w:rFonts w:hint="cs"/>
          <w:rtl/>
        </w:rPr>
        <w:t>ی</w:t>
      </w:r>
      <w:r>
        <w:rPr>
          <w:rtl/>
        </w:rPr>
        <w:t xml:space="preserve"> صبر کرد</w:t>
      </w:r>
      <w:r w:rsidR="00DF5F91">
        <w:rPr>
          <w:rtl/>
        </w:rPr>
        <w:t xml:space="preserve">، </w:t>
      </w:r>
      <w:r>
        <w:rPr>
          <w:rtl/>
        </w:rPr>
        <w:t xml:space="preserve">سپس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صدا زد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جواب</w:t>
      </w:r>
      <w:r>
        <w:rPr>
          <w:rFonts w:hint="cs"/>
          <w:rtl/>
        </w:rPr>
        <w:t>ی</w:t>
      </w:r>
      <w:r>
        <w:rPr>
          <w:rtl/>
        </w:rPr>
        <w:t xml:space="preserve"> نشن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صدا زد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بنت محمّد المصطف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بنت اکرم من حملته السّماء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بنت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 وطأ الحص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بنت من کان من ربّه قاب قوس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ادن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دختر محمّد مصطف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دختر بهتر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انسانهائ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آسمان او را (در شب معراج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عالم بالا) حمل کرد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دختر برتر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راه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670E35">
      <w:pPr>
        <w:pStyle w:val="libFootnote"/>
        <w:rPr>
          <w:rtl/>
        </w:rPr>
      </w:pPr>
      <w:r>
        <w:rPr>
          <w:rtl/>
        </w:rPr>
        <w:t>(1)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منظور همان ابو رافع است که غلام آزادشده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آن هنگام که او خبر مسلمان شدن عبّاس (عمو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>) را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مژده داد</w:t>
      </w:r>
      <w:r w:rsidR="00DF5F91">
        <w:rPr>
          <w:rtl/>
        </w:rPr>
        <w:t xml:space="preserve">، </w:t>
      </w:r>
      <w:r>
        <w:rPr>
          <w:rtl/>
        </w:rPr>
        <w:t>آن حضرت او را آزاد نمود</w:t>
      </w:r>
      <w:r w:rsidR="00DF5F91">
        <w:rPr>
          <w:rtl/>
        </w:rPr>
        <w:t xml:space="preserve">. </w:t>
      </w:r>
    </w:p>
    <w:p w:rsidR="00670E35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 w:rsidR="00670E35">
        <w:rPr>
          <w:rtl/>
        </w:rPr>
        <w:t>ص</w:t>
      </w:r>
    </w:p>
    <w:p w:rsidR="00670E35" w:rsidRPr="00670E35" w:rsidRDefault="00670E35" w:rsidP="00670E35">
      <w:pPr>
        <w:pStyle w:val="libNormal"/>
        <w:rPr>
          <w:rtl/>
        </w:rPr>
      </w:pPr>
      <w:r>
        <w:rPr>
          <w:rFonts w:hint="cs"/>
          <w:rtl/>
        </w:rPr>
        <w:t>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دختر کس</w:t>
      </w:r>
      <w:r>
        <w:rPr>
          <w:rFonts w:hint="cs"/>
          <w:rtl/>
        </w:rPr>
        <w:t>ی</w:t>
      </w:r>
      <w:r>
        <w:rPr>
          <w:rtl/>
        </w:rPr>
        <w:t xml:space="preserve"> که در شب معراج به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خاصّ قرب اله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باز جواب نشن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 xml:space="preserve">اسماء روپوش را از صورت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کنار زد</w:t>
      </w:r>
      <w:r w:rsidR="00DF5F91">
        <w:rPr>
          <w:rtl/>
        </w:rPr>
        <w:t xml:space="preserve">، </w:t>
      </w:r>
      <w:r>
        <w:rPr>
          <w:rtl/>
        </w:rPr>
        <w:t>ناگاه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لقاء اللّه شتافته است</w:t>
      </w:r>
      <w:r w:rsidR="00DF5F91">
        <w:rPr>
          <w:rtl/>
        </w:rPr>
        <w:t xml:space="preserve">، </w:t>
      </w:r>
      <w:r>
        <w:rPr>
          <w:rtl/>
        </w:rPr>
        <w:t>از شدّت ناراحت</w:t>
      </w:r>
      <w:r>
        <w:rPr>
          <w:rFonts w:hint="cs"/>
          <w:rtl/>
        </w:rPr>
        <w:t>ی</w:t>
      </w:r>
      <w:r>
        <w:rPr>
          <w:rtl/>
        </w:rPr>
        <w:t xml:space="preserve"> خود را به رو</w:t>
      </w:r>
      <w:r>
        <w:rPr>
          <w:rFonts w:hint="cs"/>
          <w:rtl/>
        </w:rPr>
        <w:t>ی</w:t>
      </w:r>
      <w:r>
        <w:rPr>
          <w:rtl/>
        </w:rPr>
        <w:t xml:space="preserve">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انداخت و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عرض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فاطمه</w:t>
      </w:r>
      <w:r w:rsidR="00DF5F91">
        <w:rPr>
          <w:rtl/>
        </w:rPr>
        <w:t xml:space="preserve">!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حضور پدرت رسو</w:t>
      </w:r>
      <w:r>
        <w:rPr>
          <w:rFonts w:hint="eastAsia"/>
          <w:rtl/>
        </w:rPr>
        <w:t>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سلام مرا به او برسان»</w:t>
      </w:r>
      <w:r w:rsidR="00DF5F91">
        <w:rPr>
          <w:rtl/>
        </w:rPr>
        <w:t xml:space="preserve">، </w:t>
      </w:r>
      <w:r>
        <w:rPr>
          <w:rtl/>
        </w:rPr>
        <w:t>سپس اسماء گر</w:t>
      </w:r>
      <w:r>
        <w:rPr>
          <w:rFonts w:hint="cs"/>
          <w:rtl/>
        </w:rPr>
        <w:t>ی</w:t>
      </w:r>
      <w:r>
        <w:rPr>
          <w:rFonts w:hint="eastAsia"/>
          <w:rtl/>
        </w:rPr>
        <w:t>بانش</w:t>
      </w:r>
      <w:r>
        <w:rPr>
          <w:rtl/>
        </w:rPr>
        <w:t xml:space="preserve"> را پاره کرد و سراس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عل</w:t>
      </w:r>
      <w:r>
        <w:rPr>
          <w:rFonts w:hint="cs"/>
          <w:rtl/>
        </w:rPr>
        <w:t>ی</w:t>
      </w:r>
      <w:r>
        <w:rPr>
          <w:rtl/>
        </w:rPr>
        <w:t xml:space="preserve"> و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[ع در کنار جنازه زهرا س]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هم‌السلام</w:t>
      </w:r>
      <w:r w:rsidR="0043609F">
        <w:rPr>
          <w:rtl/>
        </w:rPr>
        <w:t xml:space="preserve"> در کنار جنازه زهرا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اسماء در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خانه در مس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راه</w:t>
      </w:r>
      <w:r>
        <w:rPr>
          <w:rtl/>
        </w:rPr>
        <w:t xml:space="preserve">، </w:t>
      </w:r>
      <w:r w:rsidR="0043609F">
        <w:rPr>
          <w:rtl/>
        </w:rPr>
        <w:t>حسن و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ملاقات کرد</w:t>
      </w:r>
      <w:r>
        <w:rPr>
          <w:rtl/>
        </w:rPr>
        <w:t xml:space="preserve">. </w:t>
      </w:r>
      <w:r w:rsidR="0043609F">
        <w:rPr>
          <w:rtl/>
        </w:rPr>
        <w:t>آنها پرس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دند</w:t>
      </w:r>
      <w:r>
        <w:rPr>
          <w:rtl/>
        </w:rPr>
        <w:t xml:space="preserve">: </w:t>
      </w:r>
      <w:r w:rsidR="0043609F">
        <w:rPr>
          <w:rtl/>
        </w:rPr>
        <w:t>«مادر ما کجاست</w:t>
      </w:r>
      <w:r>
        <w:rPr>
          <w:rtl/>
        </w:rPr>
        <w:t xml:space="preserve">؟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اسماء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</w:t>
      </w:r>
      <w:r>
        <w:rPr>
          <w:rFonts w:hint="cs"/>
          <w:rtl/>
        </w:rPr>
        <w:t>ی</w:t>
      </w:r>
      <w:r>
        <w:rPr>
          <w:rtl/>
        </w:rPr>
        <w:t xml:space="preserve"> نگفت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وارد خانه شدند</w:t>
      </w:r>
      <w:r w:rsidR="00DF5F91">
        <w:rPr>
          <w:rtl/>
        </w:rPr>
        <w:t xml:space="preserve">، </w:t>
      </w:r>
      <w:r>
        <w:rPr>
          <w:rtl/>
        </w:rPr>
        <w:t>ناگهان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مادرشان رو به قبله دراز کش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مادرش را حرکت داد</w:t>
      </w:r>
      <w:r w:rsidR="00DF5F91">
        <w:rPr>
          <w:rtl/>
        </w:rPr>
        <w:t xml:space="preserve">، </w:t>
      </w:r>
      <w:r>
        <w:rPr>
          <w:rtl/>
        </w:rPr>
        <w:t>ناگهان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که مادرش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</w:t>
      </w:r>
      <w:r w:rsidR="00DF5F91">
        <w:rPr>
          <w:rtl/>
        </w:rPr>
        <w:t xml:space="preserve">، </w:t>
      </w:r>
      <w:r>
        <w:rPr>
          <w:rtl/>
        </w:rPr>
        <w:t xml:space="preserve">به برادرش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 کرد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برادرم</w:t>
      </w:r>
      <w:r w:rsidR="00DF5F91">
        <w:rPr>
          <w:rtl/>
        </w:rPr>
        <w:t xml:space="preserve">! </w:t>
      </w:r>
      <w:r>
        <w:rPr>
          <w:rtl/>
        </w:rPr>
        <w:t>خدا در مورد مادرم به تو اجر بدهد» (آجرک اللّه ف</w:t>
      </w:r>
      <w:r>
        <w:rPr>
          <w:rFonts w:hint="cs"/>
          <w:rtl/>
        </w:rPr>
        <w:t>ی</w:t>
      </w:r>
      <w:r>
        <w:rPr>
          <w:rtl/>
        </w:rPr>
        <w:t xml:space="preserve"> الوالدة)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خود را رو</w:t>
      </w:r>
      <w:r>
        <w:rPr>
          <w:rFonts w:hint="cs"/>
          <w:rtl/>
        </w:rPr>
        <w:t>ی</w:t>
      </w:r>
      <w:r>
        <w:rPr>
          <w:rtl/>
        </w:rPr>
        <w:t xml:space="preserve"> مادر افکند</w:t>
      </w:r>
      <w:r w:rsidR="00DF5F91">
        <w:rPr>
          <w:rtl/>
        </w:rPr>
        <w:t xml:space="preserve">، </w:t>
      </w:r>
      <w:r>
        <w:rPr>
          <w:rtl/>
        </w:rPr>
        <w:t>گاه</w:t>
      </w:r>
      <w:r>
        <w:rPr>
          <w:rFonts w:hint="cs"/>
          <w:rtl/>
        </w:rPr>
        <w:t>ی</w:t>
      </w:r>
      <w:r>
        <w:rPr>
          <w:rtl/>
        </w:rPr>
        <w:t xml:space="preserve">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گاه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مادرم</w:t>
      </w:r>
      <w:r w:rsidR="00DF5F91">
        <w:rPr>
          <w:rtl/>
        </w:rPr>
        <w:t xml:space="preserve">! </w:t>
      </w:r>
      <w:r>
        <w:rPr>
          <w:rtl/>
        </w:rPr>
        <w:t>با من سخن بگو</w:t>
      </w:r>
      <w:r w:rsidR="00DF5F91">
        <w:rPr>
          <w:rtl/>
        </w:rPr>
        <w:t xml:space="preserve">، </w:t>
      </w:r>
      <w:r>
        <w:rPr>
          <w:rtl/>
        </w:rPr>
        <w:t>قبل از آنکه روح از بدنم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آمد و پاها</w:t>
      </w:r>
      <w:r>
        <w:rPr>
          <w:rFonts w:hint="cs"/>
          <w:rtl/>
        </w:rPr>
        <w:t>ی</w:t>
      </w:r>
      <w:r>
        <w:rPr>
          <w:rtl/>
        </w:rPr>
        <w:t xml:space="preserve"> مادرش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«مادرم</w:t>
      </w:r>
      <w:r w:rsidR="00DF5F91">
        <w:rPr>
          <w:rtl/>
        </w:rPr>
        <w:t xml:space="preserve">! </w:t>
      </w:r>
      <w:r>
        <w:rPr>
          <w:rtl/>
        </w:rPr>
        <w:t>من پسرت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هستم</w:t>
      </w:r>
      <w:r w:rsidR="00DF5F91">
        <w:rPr>
          <w:rtl/>
        </w:rPr>
        <w:t xml:space="preserve">، </w:t>
      </w:r>
      <w:r>
        <w:rPr>
          <w:rtl/>
        </w:rPr>
        <w:t>قبل از آنکه قلبم شکافته شود و بم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من سخن بگو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اسماء</w:t>
      </w:r>
      <w:r>
        <w:rPr>
          <w:rtl/>
        </w:rPr>
        <w:t xml:space="preserve"> به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پسران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! </w:t>
      </w:r>
      <w:r>
        <w:rPr>
          <w:rtl/>
        </w:rPr>
        <w:t>نزد پدرتان برو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آن حضرت را از وفات مادرتان</w:t>
      </w:r>
      <w:r w:rsidR="00DF5F91">
        <w:rPr>
          <w:rtl/>
        </w:rPr>
        <w:t xml:space="preserve">، </w:t>
      </w:r>
      <w:r>
        <w:rPr>
          <w:rtl/>
        </w:rPr>
        <w:t>با خبر ساز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حسن</w:t>
      </w:r>
      <w:r>
        <w:rPr>
          <w:rtl/>
        </w:rPr>
        <w:t xml:space="preserve">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رفتند در حال</w:t>
      </w:r>
      <w:r>
        <w:rPr>
          <w:rFonts w:hint="cs"/>
          <w:rtl/>
        </w:rPr>
        <w:t>ی</w:t>
      </w:r>
      <w:r>
        <w:rPr>
          <w:rtl/>
        </w:rPr>
        <w:t xml:space="preserve"> که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زدند</w:t>
      </w:r>
      <w:r w:rsidR="00DF5F91">
        <w:rPr>
          <w:rtl/>
        </w:rPr>
        <w:t xml:space="preserve">: 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71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محمّداه</w:t>
      </w:r>
      <w:r w:rsidR="00DF5F91">
        <w:rPr>
          <w:rtl/>
        </w:rPr>
        <w:t xml:space="preserve">!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احمداه</w:t>
      </w:r>
      <w:r w:rsidR="00DF5F91">
        <w:rPr>
          <w:rtl/>
        </w:rPr>
        <w:t xml:space="preserve">! </w:t>
      </w:r>
      <w:r>
        <w:rPr>
          <w:rtl/>
        </w:rPr>
        <w:t>ال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جدّد لنا موتک اذ ماتت امّنا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«آه</w:t>
      </w:r>
      <w:r>
        <w:rPr>
          <w:rtl/>
        </w:rPr>
        <w:t xml:space="preserve">!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محمّد</w:t>
      </w:r>
      <w:r>
        <w:rPr>
          <w:rtl/>
        </w:rPr>
        <w:t xml:space="preserve">!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احمد</w:t>
      </w:r>
      <w:r>
        <w:rPr>
          <w:rtl/>
        </w:rPr>
        <w:t xml:space="preserve">!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امروز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فقدان تو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تجد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شد</w:t>
      </w:r>
      <w:r>
        <w:rPr>
          <w:rtl/>
        </w:rPr>
        <w:t xml:space="preserve">، </w:t>
      </w:r>
      <w:r w:rsidR="0043609F">
        <w:rPr>
          <w:rtl/>
        </w:rPr>
        <w:t>چرا که مادرمان از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رفت»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نزد پدرشان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در مسجد بود آمدند</w:t>
      </w:r>
      <w:r w:rsidR="00DF5F91">
        <w:rPr>
          <w:rtl/>
        </w:rPr>
        <w:t xml:space="preserve">، </w:t>
      </w:r>
      <w:r>
        <w:rPr>
          <w:rtl/>
        </w:rPr>
        <w:t>و وفات مادر را به او خبر دادند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آنچنان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تکان‌دهنده</w:t>
      </w:r>
      <w:r w:rsidR="00DF5F91">
        <w:rPr>
          <w:rtl/>
        </w:rPr>
        <w:t xml:space="preserve">، </w:t>
      </w:r>
      <w:r>
        <w:rPr>
          <w:rtl/>
        </w:rPr>
        <w:t>ناراحت شد که ب</w:t>
      </w:r>
      <w:r>
        <w:rPr>
          <w:rFonts w:hint="cs"/>
          <w:rtl/>
        </w:rPr>
        <w:t>ی‌</w:t>
      </w:r>
      <w:r>
        <w:rPr>
          <w:rFonts w:hint="eastAsia"/>
          <w:rtl/>
        </w:rPr>
        <w:t>حال</w:t>
      </w:r>
      <w:r>
        <w:rPr>
          <w:rtl/>
        </w:rPr>
        <w:t xml:space="preserve">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افتاد</w:t>
      </w:r>
      <w:r w:rsidR="00DF5F91">
        <w:rPr>
          <w:rtl/>
        </w:rPr>
        <w:t xml:space="preserve">، </w:t>
      </w:r>
      <w:r>
        <w:rPr>
          <w:rtl/>
        </w:rPr>
        <w:t>آب به صورتش پاش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حالش خوب شد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بمن</w:t>
      </w:r>
      <w:r>
        <w:rPr>
          <w:rtl/>
        </w:rPr>
        <w:t xml:space="preserve"> العزاء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بنت محمّد</w:t>
      </w:r>
      <w:r w:rsidR="00DF5F91">
        <w:rPr>
          <w:rtl/>
        </w:rPr>
        <w:t xml:space="preserve">، </w:t>
      </w:r>
      <w:r>
        <w:rPr>
          <w:rtl/>
        </w:rPr>
        <w:t>کنت بک اتعزّ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العزاء من بعدک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دختر محمّد</w:t>
      </w:r>
      <w:r>
        <w:rPr>
          <w:rtl/>
        </w:rPr>
        <w:t xml:space="preserve">، </w:t>
      </w:r>
      <w:r w:rsidR="0043609F">
        <w:rPr>
          <w:rtl/>
        </w:rPr>
        <w:t>به چه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را تسل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بدهم</w:t>
      </w:r>
      <w:r>
        <w:rPr>
          <w:rtl/>
        </w:rPr>
        <w:t xml:space="preserve">، </w:t>
      </w:r>
      <w:r w:rsidR="0043609F">
        <w:rPr>
          <w:rtl/>
        </w:rPr>
        <w:t>تا زنده بود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بتم</w:t>
      </w:r>
      <w:r w:rsidR="0043609F">
        <w:rPr>
          <w:rtl/>
        </w:rPr>
        <w:t xml:space="preserve"> را به تو</w:t>
      </w:r>
      <w:r>
        <w:rPr>
          <w:rtl/>
        </w:rPr>
        <w:t xml:space="preserve">، </w:t>
      </w:r>
      <w:r w:rsidR="0043609F">
        <w:rPr>
          <w:rtl/>
        </w:rPr>
        <w:t>تسل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دادم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اکنون بعد از تو چگونه آرام 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ت‌کننده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با خود برداشت و با هم وارد خانه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اسماء در بال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ما بعد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خود را به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تسل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اکنون چه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[بود</w:t>
      </w:r>
      <w:r>
        <w:rPr>
          <w:rFonts w:hint="cs"/>
          <w:rtl/>
        </w:rPr>
        <w:t>ی</w:t>
      </w:r>
      <w:r>
        <w:rPr>
          <w:rtl/>
        </w:rPr>
        <w:t xml:space="preserve"> چراغ خانه‌ام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زهراتار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 کاشانه‌ام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زهرا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نوگل پژمرده‌ام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زهراس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ز دشمن خورده‌ام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زهرا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مادرم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زهراکو مادر غم‌پرورم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زهرا]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t xml:space="preserve">6- </w:t>
      </w:r>
      <w:r w:rsidRPr="00670E35">
        <w:rPr>
          <w:rStyle w:val="Heading2Char"/>
          <w:rtl/>
        </w:rPr>
        <w:t>نامه‌ا</w:t>
      </w:r>
      <w:r w:rsidRPr="00670E35">
        <w:rPr>
          <w:rStyle w:val="Heading2Char"/>
          <w:rFonts w:hint="cs"/>
          <w:rtl/>
        </w:rPr>
        <w:t>ی</w:t>
      </w:r>
      <w:r w:rsidRPr="00670E35">
        <w:rPr>
          <w:rStyle w:val="Heading2Char"/>
          <w:rtl/>
        </w:rPr>
        <w:t xml:space="preserve"> در بالا</w:t>
      </w:r>
      <w:r w:rsidRPr="00670E35">
        <w:rPr>
          <w:rStyle w:val="Heading2Char"/>
          <w:rFonts w:hint="cs"/>
          <w:rtl/>
        </w:rPr>
        <w:t>ی</w:t>
      </w:r>
      <w:r w:rsidRPr="00670E35">
        <w:rPr>
          <w:rStyle w:val="Heading2Char"/>
          <w:rtl/>
        </w:rPr>
        <w:t xml:space="preserve"> سر فاطمه </w:t>
      </w:r>
      <w:r w:rsidR="00675668" w:rsidRPr="00675668">
        <w:rPr>
          <w:rStyle w:val="libAlaemChar"/>
          <w:rtl/>
        </w:rPr>
        <w:t>عليها‌السلام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حضرت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روپوش را از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صورت زهرا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کنار زد</w:t>
      </w:r>
      <w:r>
        <w:rPr>
          <w:rtl/>
        </w:rPr>
        <w:t xml:space="preserve">، </w:t>
      </w:r>
      <w:r w:rsidR="0043609F">
        <w:rPr>
          <w:rtl/>
        </w:rPr>
        <w:t>ناگاه نامه‌ا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در بالا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سر 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مشاهده نمود و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در آن نوشته</w:t>
      </w:r>
      <w:r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بنام</w:t>
      </w:r>
      <w:r>
        <w:rPr>
          <w:rtl/>
        </w:rPr>
        <w:t xml:space="preserve"> خداوند بخشنده مهربان-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است که فاطمه دختر رسول خدا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72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به آن وص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کرده است که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فاطمه [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>] گواه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که معبود</w:t>
      </w:r>
      <w:r>
        <w:rPr>
          <w:rFonts w:hint="cs"/>
          <w:rtl/>
        </w:rPr>
        <w:t>ی</w:t>
      </w:r>
      <w:r>
        <w:rPr>
          <w:rtl/>
        </w:rPr>
        <w:t xml:space="preserve"> جز خدا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کتا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2-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بنده و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خدا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بهشت و دوزخ حقّ است</w:t>
      </w:r>
      <w:r w:rsidR="00DF5F91">
        <w:rPr>
          <w:rtl/>
        </w:rPr>
        <w:t xml:space="preserve">، </w:t>
      </w:r>
      <w:r>
        <w:rPr>
          <w:rtl/>
        </w:rPr>
        <w:t>و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در برپا شدن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خداوند مردگان را از قبر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انگ</w:t>
      </w:r>
      <w:r>
        <w:rPr>
          <w:rFonts w:hint="cs"/>
          <w:rtl/>
        </w:rPr>
        <w:t>ی</w:t>
      </w:r>
      <w:r>
        <w:rPr>
          <w:rFonts w:hint="eastAsia"/>
          <w:rtl/>
        </w:rPr>
        <w:t>زاند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4- 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من فاطمه دختر رسول خدا هستم</w:t>
      </w:r>
      <w:r w:rsidR="00DF5F91">
        <w:rPr>
          <w:rtl/>
        </w:rPr>
        <w:t xml:space="preserve">، </w:t>
      </w:r>
      <w:r>
        <w:rPr>
          <w:rtl/>
        </w:rPr>
        <w:t>خداوند مرا همسر تو 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</w:t>
      </w:r>
      <w:r w:rsidR="00DF5F91">
        <w:rPr>
          <w:rtl/>
        </w:rPr>
        <w:t xml:space="preserve">، </w:t>
      </w:r>
      <w:r>
        <w:rPr>
          <w:rtl/>
        </w:rPr>
        <w:t>از آن تو باشم</w:t>
      </w:r>
      <w:r w:rsidR="00DF5F91">
        <w:rPr>
          <w:rtl/>
        </w:rPr>
        <w:t xml:space="preserve">، </w:t>
      </w:r>
      <w:r>
        <w:rPr>
          <w:rtl/>
        </w:rPr>
        <w:t>تو از همه به من برتر 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کتر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670E35">
      <w:pPr>
        <w:pStyle w:val="libAie"/>
        <w:rPr>
          <w:rtl/>
        </w:rPr>
      </w:pPr>
      <w:r>
        <w:rPr>
          <w:rFonts w:hint="eastAsia"/>
          <w:rtl/>
        </w:rPr>
        <w:t>حنّطن</w:t>
      </w:r>
      <w:r>
        <w:rPr>
          <w:rFonts w:hint="cs"/>
          <w:rtl/>
        </w:rPr>
        <w:t>ی</w:t>
      </w:r>
      <w:r>
        <w:rPr>
          <w:rtl/>
        </w:rPr>
        <w:t xml:space="preserve"> و غسّلن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کفّنّ</w:t>
      </w:r>
      <w:r>
        <w:rPr>
          <w:rFonts w:hint="cs"/>
          <w:rtl/>
        </w:rPr>
        <w:t>ی</w:t>
      </w:r>
      <w:r>
        <w:rPr>
          <w:rtl/>
        </w:rPr>
        <w:t xml:space="preserve"> باللّ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صلّ عل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ادفنّ</w:t>
      </w:r>
      <w:r>
        <w:rPr>
          <w:rFonts w:hint="cs"/>
          <w:rtl/>
        </w:rPr>
        <w:t>ی</w:t>
      </w:r>
      <w:r>
        <w:rPr>
          <w:rtl/>
        </w:rPr>
        <w:t xml:space="preserve"> باللّ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لا تعلم احدا</w:t>
      </w:r>
      <w:r w:rsidR="00DF5F91">
        <w:rPr>
          <w:rtl/>
        </w:rPr>
        <w:t xml:space="preserve">، </w:t>
      </w:r>
      <w:r>
        <w:rPr>
          <w:rtl/>
        </w:rPr>
        <w:t>و استودعک اللّه</w:t>
      </w:r>
      <w:r w:rsidR="00DF5F91">
        <w:rPr>
          <w:rtl/>
        </w:rPr>
        <w:t xml:space="preserve">، </w:t>
      </w:r>
      <w:r>
        <w:rPr>
          <w:rtl/>
        </w:rPr>
        <w:t>و اقرأ عل</w:t>
      </w:r>
      <w:r>
        <w:rPr>
          <w:rFonts w:hint="cs"/>
          <w:rtl/>
        </w:rPr>
        <w:t>ی</w:t>
      </w:r>
      <w:r>
        <w:rPr>
          <w:rtl/>
        </w:rPr>
        <w:t xml:space="preserve"> ولد</w:t>
      </w:r>
      <w:r>
        <w:rPr>
          <w:rFonts w:hint="cs"/>
          <w:rtl/>
        </w:rPr>
        <w:t>ی</w:t>
      </w:r>
      <w:r>
        <w:rPr>
          <w:rtl/>
        </w:rPr>
        <w:t xml:space="preserve"> السّلام ال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الق</w:t>
      </w:r>
      <w:r>
        <w:rPr>
          <w:rFonts w:hint="cs"/>
          <w:rtl/>
        </w:rPr>
        <w:t>ی</w:t>
      </w:r>
      <w:r>
        <w:rPr>
          <w:rFonts w:hint="eastAsia"/>
          <w:rtl/>
        </w:rPr>
        <w:t>امة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«مرا شبانه حنوط کن و غسل بده</w:t>
      </w:r>
      <w:r>
        <w:rPr>
          <w:rtl/>
        </w:rPr>
        <w:t xml:space="preserve">، </w:t>
      </w:r>
      <w:r w:rsidR="0043609F">
        <w:rPr>
          <w:rtl/>
        </w:rPr>
        <w:t>و شبانه مرا کفن کن و نماز بر من بخوان</w:t>
      </w:r>
      <w:r>
        <w:rPr>
          <w:rtl/>
        </w:rPr>
        <w:t xml:space="preserve">، </w:t>
      </w:r>
      <w:r w:rsidR="0043609F">
        <w:rPr>
          <w:rtl/>
        </w:rPr>
        <w:t>و مرا شبانه به خاک بسپار و به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چ‌کس</w:t>
      </w:r>
      <w:r w:rsidR="0043609F">
        <w:rPr>
          <w:rtl/>
        </w:rPr>
        <w:t xml:space="preserve"> خبر نده</w:t>
      </w:r>
      <w:r>
        <w:rPr>
          <w:rtl/>
        </w:rPr>
        <w:t xml:space="preserve">، </w:t>
      </w:r>
      <w:r w:rsidR="0043609F">
        <w:rPr>
          <w:rtl/>
        </w:rPr>
        <w:t>ترا به خدا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سپارم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به فرزندانم تا 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 w:rsidR="0043609F">
        <w:rPr>
          <w:rtl/>
        </w:rPr>
        <w:t xml:space="preserve"> سلام برسان»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t xml:space="preserve">7- </w:t>
      </w:r>
      <w:r w:rsidRPr="00670E35">
        <w:rPr>
          <w:rStyle w:val="Heading2Char"/>
          <w:rtl/>
        </w:rPr>
        <w:t>گر</w:t>
      </w:r>
      <w:r w:rsidRPr="00670E35">
        <w:rPr>
          <w:rStyle w:val="Heading2Char"/>
          <w:rFonts w:hint="cs"/>
          <w:rtl/>
        </w:rPr>
        <w:t>ی</w:t>
      </w:r>
      <w:r w:rsidRPr="00670E35">
        <w:rPr>
          <w:rStyle w:val="Heading2Char"/>
          <w:rFonts w:hint="eastAsia"/>
          <w:rtl/>
        </w:rPr>
        <w:t>ه</w:t>
      </w:r>
      <w:r w:rsidRPr="00670E35">
        <w:rPr>
          <w:rStyle w:val="Heading2Char"/>
          <w:rtl/>
        </w:rPr>
        <w:t xml:space="preserve"> و ش</w:t>
      </w:r>
      <w:r w:rsidRPr="00670E35">
        <w:rPr>
          <w:rStyle w:val="Heading2Char"/>
          <w:rFonts w:hint="cs"/>
          <w:rtl/>
        </w:rPr>
        <w:t>ی</w:t>
      </w:r>
      <w:r w:rsidRPr="00670E35">
        <w:rPr>
          <w:rStyle w:val="Heading2Char"/>
          <w:rFonts w:hint="eastAsia"/>
          <w:rtl/>
        </w:rPr>
        <w:t>ون</w:t>
      </w:r>
      <w:r w:rsidRPr="00670E35">
        <w:rPr>
          <w:rStyle w:val="Heading2Char"/>
          <w:rtl/>
        </w:rPr>
        <w:t xml:space="preserve"> مردم در سوگ زهرا </w:t>
      </w:r>
      <w:r w:rsidR="00675668" w:rsidRPr="00675668">
        <w:rPr>
          <w:rStyle w:val="libAlaemChar"/>
          <w:rtl/>
        </w:rPr>
        <w:t>عليها‌السلام</w:t>
      </w:r>
    </w:p>
    <w:p w:rsidR="0043609F" w:rsidRDefault="00DF5F91" w:rsidP="0043609F">
      <w:pPr>
        <w:pStyle w:val="libNormal"/>
        <w:rPr>
          <w:rtl/>
        </w:rPr>
      </w:pPr>
      <w:r w:rsidRPr="00DF5F91">
        <w:rPr>
          <w:rStyle w:val="libAlaemChar"/>
          <w:rFonts w:hint="eastAsia"/>
          <w:rtl/>
        </w:rPr>
        <w:lastRenderedPageBreak/>
        <w:t>عل</w:t>
      </w:r>
      <w:r w:rsidR="001A7E95">
        <w:rPr>
          <w:rStyle w:val="libAlaemChar"/>
          <w:rFonts w:hint="eastAsia"/>
          <w:rtl/>
        </w:rPr>
        <w:t>ی</w:t>
      </w:r>
      <w:r w:rsidRPr="00DF5F91">
        <w:rPr>
          <w:rStyle w:val="libAlaemChar"/>
          <w:rFonts w:hint="eastAsia"/>
          <w:rtl/>
        </w:rPr>
        <w:t>ها‌السلام</w:t>
      </w:r>
      <w:r w:rsidR="0043609F">
        <w:rPr>
          <w:rtl/>
        </w:rPr>
        <w:t xml:space="preserve"> روا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ت‌کننده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: </w:t>
      </w:r>
      <w:r w:rsidR="0043609F">
        <w:rPr>
          <w:rtl/>
        </w:rPr>
        <w:t>مردم مد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صدا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ون</w:t>
      </w:r>
      <w:r w:rsidR="0043609F">
        <w:rPr>
          <w:rtl/>
        </w:rPr>
        <w:t xml:space="preserve"> کردند</w:t>
      </w:r>
      <w:r>
        <w:rPr>
          <w:rtl/>
        </w:rPr>
        <w:t xml:space="preserve">، </w:t>
      </w:r>
      <w:r w:rsidR="0043609F">
        <w:rPr>
          <w:rtl/>
        </w:rPr>
        <w:t>زنان بن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هاشم در خانه 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اجتماع نمودند</w:t>
      </w:r>
      <w:r>
        <w:rPr>
          <w:rtl/>
        </w:rPr>
        <w:t xml:space="preserve">، </w:t>
      </w:r>
      <w:r w:rsidR="0043609F">
        <w:rPr>
          <w:rtl/>
        </w:rPr>
        <w:t xml:space="preserve">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کجا</w:t>
      </w:r>
      <w:r w:rsidR="0043609F">
        <w:rPr>
          <w:rtl/>
        </w:rPr>
        <w:t xml:space="preserve"> صدا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بلند کردند</w:t>
      </w:r>
      <w:r>
        <w:rPr>
          <w:rtl/>
        </w:rPr>
        <w:t xml:space="preserve">، </w:t>
      </w:r>
      <w:r w:rsidR="0043609F">
        <w:rPr>
          <w:rtl/>
        </w:rPr>
        <w:t>به گونه‌ا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نزد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بود از صدا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ون</w:t>
      </w:r>
      <w:r w:rsidR="0043609F">
        <w:rPr>
          <w:rtl/>
        </w:rPr>
        <w:t xml:space="preserve"> آنها سراسر مد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 w:rsidR="0043609F">
        <w:rPr>
          <w:rtl/>
        </w:rPr>
        <w:t xml:space="preserve"> به لرزه در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آنها ناله‌کنان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گفتند</w:t>
      </w:r>
      <w:r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دتاه</w:t>
      </w:r>
      <w:r w:rsidR="00DF5F91">
        <w:rPr>
          <w:rtl/>
        </w:rPr>
        <w:t xml:space="preserve">!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بنت رسول اللّه</w:t>
      </w:r>
      <w:r w:rsidR="00DF5F91">
        <w:rPr>
          <w:rtl/>
        </w:rPr>
        <w:t xml:space="preserve">!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بانو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بزرگوار ما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دختر رسول خدا</w:t>
      </w:r>
      <w:r>
        <w:rPr>
          <w:rtl/>
        </w:rPr>
        <w:t xml:space="preserve">!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همانند 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اسب</w:t>
      </w:r>
      <w:r w:rsidR="00DF5F91">
        <w:rPr>
          <w:rtl/>
        </w:rPr>
        <w:t xml:space="preserve">، </w:t>
      </w:r>
      <w:r>
        <w:rPr>
          <w:rtl/>
        </w:rPr>
        <w:t>ازدحام کرده و به حضور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 w:rsidR="00DF5F91">
        <w:rPr>
          <w:rtl/>
        </w:rPr>
        <w:t xml:space="preserve">. </w:t>
      </w:r>
      <w:r>
        <w:rPr>
          <w:rtl/>
        </w:rPr>
        <w:t>آن حضرت نشسته بود</w:t>
      </w:r>
      <w:r w:rsidR="00DF5F91">
        <w:rPr>
          <w:rtl/>
        </w:rPr>
        <w:t xml:space="preserve">، </w:t>
      </w:r>
      <w:r>
        <w:rPr>
          <w:rtl/>
        </w:rPr>
        <w:t>و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مردم از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آنها به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افتادند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</w:t>
      </w:r>
      <w:r>
        <w:rPr>
          <w:rtl/>
        </w:rPr>
        <w:t xml:space="preserve"> کلثوم (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دختران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>) در حال</w:t>
      </w:r>
      <w:r>
        <w:rPr>
          <w:rFonts w:hint="cs"/>
          <w:rtl/>
        </w:rPr>
        <w:t>ی</w:t>
      </w:r>
      <w:r>
        <w:rPr>
          <w:rtl/>
        </w:rPr>
        <w:t xml:space="preserve"> که نقاب بر چهره و روپوش بلند بر تن داشت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گلو</w:t>
      </w:r>
      <w:r>
        <w:rPr>
          <w:rFonts w:hint="cs"/>
          <w:rtl/>
        </w:rPr>
        <w:t>ی</w:t>
      </w:r>
      <w:r>
        <w:rPr>
          <w:rtl/>
        </w:rPr>
        <w:t xml:space="preserve"> او را گرفته بود ب</w:t>
      </w:r>
      <w:r>
        <w:rPr>
          <w:rFonts w:hint="cs"/>
          <w:rtl/>
        </w:rPr>
        <w:t>ی‌</w:t>
      </w:r>
      <w:r>
        <w:rPr>
          <w:rFonts w:hint="eastAsia"/>
          <w:rtl/>
        </w:rPr>
        <w:t>تابانه</w:t>
      </w:r>
      <w:r>
        <w:rPr>
          <w:rtl/>
        </w:rPr>
        <w:t xml:space="preserve">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73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أبتاه</w:t>
      </w:r>
      <w:r w:rsidR="00DF5F91">
        <w:rPr>
          <w:rtl/>
        </w:rPr>
        <w:t xml:space="preserve">!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اللّه</w:t>
      </w:r>
      <w:r w:rsidR="00DF5F91">
        <w:rPr>
          <w:rtl/>
        </w:rPr>
        <w:t xml:space="preserve">! </w:t>
      </w:r>
      <w:r>
        <w:rPr>
          <w:rtl/>
        </w:rPr>
        <w:t>الآن حقّا فقدناک فقدا لا لقاء بعده ابدا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بابا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رسول خدا</w:t>
      </w:r>
      <w:r>
        <w:rPr>
          <w:rtl/>
        </w:rPr>
        <w:t xml:space="preserve">! </w:t>
      </w:r>
      <w:r w:rsidR="0043609F">
        <w:rPr>
          <w:rtl/>
        </w:rPr>
        <w:t>اکنون حقّا تو را از دست داد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طور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بعد از آن هرگز تو را ملاقات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از هر سو آمدند و به گرد هم نشستند و منتظر شدند که جنازه مطهّر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هم بر آن جنازه نماز بخوانند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ذر (ره)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به مردم گفت</w:t>
      </w:r>
      <w:r w:rsidR="00DF5F91">
        <w:rPr>
          <w:rtl/>
        </w:rPr>
        <w:t xml:space="preserve">: </w:t>
      </w:r>
      <w:r>
        <w:rPr>
          <w:rtl/>
        </w:rPr>
        <w:t>«پراکنده 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حرکت دادن جنازه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تا شب به تأخ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افتاد»</w:t>
      </w:r>
      <w:r w:rsidR="00DF5F91">
        <w:rPr>
          <w:rtl/>
        </w:rPr>
        <w:t xml:space="preserve">، </w:t>
      </w:r>
      <w:r>
        <w:rPr>
          <w:rtl/>
        </w:rPr>
        <w:t>مردم برخاستند و پراکنده شدند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8- ماجرا</w:t>
      </w:r>
      <w:r>
        <w:rPr>
          <w:rFonts w:hint="cs"/>
          <w:rtl/>
        </w:rPr>
        <w:t>ی</w:t>
      </w:r>
      <w:r>
        <w:rPr>
          <w:rtl/>
        </w:rPr>
        <w:t xml:space="preserve"> غم‌انگ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غسل و کفن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DF5F91">
        <w:rPr>
          <w:rtl/>
        </w:rPr>
        <w:t xml:space="preserve">، </w:t>
      </w:r>
      <w:r>
        <w:rPr>
          <w:rtl/>
        </w:rPr>
        <w:t>و نماز بر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چون</w:t>
      </w:r>
      <w:r>
        <w:rPr>
          <w:rtl/>
        </w:rPr>
        <w:t xml:space="preserve"> آخرها</w:t>
      </w:r>
      <w:r>
        <w:rPr>
          <w:rFonts w:hint="cs"/>
          <w:rtl/>
        </w:rPr>
        <w:t>ی</w:t>
      </w:r>
      <w:r>
        <w:rPr>
          <w:rtl/>
        </w:rPr>
        <w:t xml:space="preserve"> شب شد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جنازه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غسل داد</w:t>
      </w:r>
      <w:r w:rsidR="00DF5F91">
        <w:rPr>
          <w:rtl/>
        </w:rPr>
        <w:t xml:space="preserve">، </w:t>
      </w:r>
      <w:r>
        <w:rPr>
          <w:rtl/>
        </w:rPr>
        <w:t>هنگام غسل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حاضر نبود</w:t>
      </w:r>
      <w:r w:rsidR="00DF5F91">
        <w:rPr>
          <w:rtl/>
        </w:rPr>
        <w:t xml:space="preserve">، </w:t>
      </w:r>
      <w:r>
        <w:rPr>
          <w:rtl/>
        </w:rPr>
        <w:t>جز حسن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 کلثوم (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) و فضّه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و اسماء دختر عم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(ره)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ورقه آمده</w:t>
      </w:r>
      <w:r w:rsidR="00DF5F91">
        <w:rPr>
          <w:rtl/>
        </w:rPr>
        <w:t xml:space="preserve">، </w:t>
      </w:r>
      <w:r>
        <w:rPr>
          <w:rtl/>
        </w:rPr>
        <w:t>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 xml:space="preserve">غسل و کفن کردن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به عهده گرفتم</w:t>
      </w:r>
      <w:r w:rsidR="00DF5F91">
        <w:rPr>
          <w:rtl/>
        </w:rPr>
        <w:t xml:space="preserve">، </w:t>
      </w:r>
      <w:r>
        <w:rPr>
          <w:rtl/>
        </w:rPr>
        <w:t>او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راهنش</w:t>
      </w:r>
      <w:r>
        <w:rPr>
          <w:rtl/>
        </w:rPr>
        <w:t xml:space="preserve"> بدون آنکه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راهنش</w:t>
      </w:r>
      <w:r>
        <w:rPr>
          <w:rtl/>
        </w:rPr>
        <w:t xml:space="preserve"> را از تنش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آورم</w:t>
      </w:r>
      <w:r w:rsidR="00DF5F91">
        <w:rPr>
          <w:rtl/>
        </w:rPr>
        <w:t xml:space="preserve">، </w:t>
      </w:r>
      <w:r>
        <w:rPr>
          <w:rtl/>
        </w:rPr>
        <w:t>غسل دادم</w:t>
      </w:r>
      <w:r w:rsidR="00DF5F91">
        <w:rPr>
          <w:rtl/>
        </w:rPr>
        <w:t xml:space="preserve">، </w:t>
      </w:r>
      <w:r>
        <w:rPr>
          <w:rtl/>
        </w:rPr>
        <w:t>به خدا سوگند او را مبارک و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از باق</w:t>
      </w:r>
      <w:r>
        <w:rPr>
          <w:rFonts w:hint="cs"/>
          <w:rtl/>
        </w:rPr>
        <w:t>ی</w:t>
      </w:r>
      <w:r>
        <w:rPr>
          <w:rFonts w:hint="eastAsia"/>
          <w:rtl/>
        </w:rPr>
        <w:t>مانده</w:t>
      </w:r>
      <w:r>
        <w:rPr>
          <w:rtl/>
        </w:rPr>
        <w:t xml:space="preserve"> حن</w:t>
      </w:r>
      <w:r>
        <w:rPr>
          <w:rFonts w:hint="eastAsia"/>
          <w:rtl/>
        </w:rPr>
        <w:t>وط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او را حنوط کردم</w:t>
      </w:r>
      <w:r w:rsidR="00DF5F91">
        <w:rPr>
          <w:rtl/>
        </w:rPr>
        <w:t xml:space="preserve">، </w:t>
      </w:r>
      <w:r>
        <w:rPr>
          <w:rtl/>
        </w:rPr>
        <w:t>و کفن نمودم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گرفتم بند کفن را ببندم</w:t>
      </w:r>
      <w:r w:rsidR="00DF5F91">
        <w:rPr>
          <w:rtl/>
        </w:rPr>
        <w:t xml:space="preserve">، </w:t>
      </w:r>
      <w:r>
        <w:rPr>
          <w:rtl/>
        </w:rPr>
        <w:t>صدا زدم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امّ کلثوم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سک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فضّه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حسن و ا</w:t>
      </w:r>
      <w:r>
        <w:rPr>
          <w:rFonts w:hint="cs"/>
          <w:rtl/>
        </w:rPr>
        <w:t>ی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؛ </w:t>
      </w:r>
    </w:p>
    <w:p w:rsidR="0043609F" w:rsidRDefault="0043609F" w:rsidP="00670E35">
      <w:pPr>
        <w:pStyle w:val="libAie"/>
        <w:rPr>
          <w:rtl/>
        </w:rPr>
      </w:pPr>
      <w:r>
        <w:rPr>
          <w:rFonts w:hint="eastAsia"/>
          <w:rtl/>
        </w:rPr>
        <w:t>هلمّوا</w:t>
      </w:r>
      <w:r>
        <w:rPr>
          <w:rtl/>
        </w:rPr>
        <w:t xml:space="preserve"> تزوّدوا من امّکم فهذا الفراق و اللّقاء ف</w:t>
      </w:r>
      <w:r>
        <w:rPr>
          <w:rFonts w:hint="cs"/>
          <w:rtl/>
        </w:rPr>
        <w:t>ی</w:t>
      </w:r>
      <w:r>
        <w:rPr>
          <w:rtl/>
        </w:rPr>
        <w:t xml:space="preserve"> الجنّة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از مادرتان توشه بردار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هنگام فراق است</w:t>
      </w:r>
      <w:r>
        <w:rPr>
          <w:rtl/>
        </w:rPr>
        <w:t xml:space="preserve">، </w:t>
      </w:r>
      <w:r w:rsidR="0043609F">
        <w:rPr>
          <w:rtl/>
        </w:rPr>
        <w:t>و ملاقات در بهشت است» حسن و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هما</w:t>
      </w:r>
      <w:r w:rsidR="0043609F">
        <w:rPr>
          <w:rtl/>
        </w:rPr>
        <w:t xml:space="preserve"> السّلام به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آمدند</w:t>
      </w:r>
      <w:r>
        <w:rPr>
          <w:rtl/>
        </w:rPr>
        <w:t xml:space="preserve">، </w:t>
      </w:r>
      <w:r w:rsidR="0043609F">
        <w:rPr>
          <w:rtl/>
        </w:rPr>
        <w:t>و با آه و ناله 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زدند</w:t>
      </w:r>
      <w:r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«آه</w:t>
      </w:r>
      <w:r w:rsidR="00DF5F91">
        <w:rPr>
          <w:rtl/>
        </w:rPr>
        <w:t xml:space="preserve">! </w:t>
      </w:r>
      <w:r>
        <w:rPr>
          <w:rtl/>
        </w:rPr>
        <w:t>چه شعله پرحسرت و اندوه</w:t>
      </w:r>
      <w:r>
        <w:rPr>
          <w:rFonts w:hint="cs"/>
          <w:rtl/>
        </w:rPr>
        <w:t>ی</w:t>
      </w:r>
      <w:r>
        <w:rPr>
          <w:rtl/>
        </w:rPr>
        <w:t xml:space="preserve"> که هرگز خاموش شدن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مورد فراق جدّمان محمّد مصطف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مادرمان فاطمه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74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مادر حسن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مادر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tl/>
        </w:rPr>
        <w:t xml:space="preserve">!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با جدّمان محمّد مصطف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ملاقات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سلام ما را به او برسان</w:t>
      </w:r>
      <w:r w:rsidR="00DF5F91">
        <w:rPr>
          <w:rtl/>
        </w:rPr>
        <w:t xml:space="preserve">، </w:t>
      </w:r>
      <w:r>
        <w:rPr>
          <w:rtl/>
        </w:rPr>
        <w:t>و به او بگو ما 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بعد از تو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ماند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670E35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Fonts w:hint="cs"/>
          <w:rtl/>
        </w:rPr>
        <w:t>ی</w:t>
      </w:r>
      <w:r>
        <w:rPr>
          <w:rtl/>
        </w:rPr>
        <w:t xml:space="preserve"> اشهد اللّه انّها قد حنّت و انّت و مدّت 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و ضمّتهما ال</w:t>
      </w:r>
      <w:r>
        <w:rPr>
          <w:rFonts w:hint="cs"/>
          <w:rtl/>
        </w:rPr>
        <w:t>ی</w:t>
      </w:r>
      <w:r>
        <w:rPr>
          <w:rtl/>
        </w:rPr>
        <w:t xml:space="preserve"> صدرها مل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tl/>
        </w:rPr>
        <w:t xml:space="preserve"> و اذا بها تف من السّماء </w:t>
      </w:r>
      <w:r>
        <w:rPr>
          <w:rFonts w:hint="cs"/>
          <w:rtl/>
        </w:rPr>
        <w:t>ی</w:t>
      </w:r>
      <w:r>
        <w:rPr>
          <w:rFonts w:hint="eastAsia"/>
          <w:rtl/>
        </w:rPr>
        <w:t>ناد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ابا الحسن ارفعهما عنها فلقد ابک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اللّه ملائکة السّماوات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«من خدا را گواه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رم</w:t>
      </w:r>
      <w:r w:rsidR="0043609F">
        <w:rPr>
          <w:rtl/>
        </w:rPr>
        <w:t xml:space="preserve"> که 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ناله جانکاه کش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دستها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را دراز کرد</w:t>
      </w:r>
      <w:r>
        <w:rPr>
          <w:rtl/>
        </w:rPr>
        <w:t xml:space="preserve">، </w:t>
      </w:r>
      <w:r w:rsidR="0043609F">
        <w:rPr>
          <w:rtl/>
        </w:rPr>
        <w:t>و فرزندانش را مدّت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نه‌اش</w:t>
      </w:r>
      <w:r w:rsidR="0043609F">
        <w:rPr>
          <w:rtl/>
        </w:rPr>
        <w:t xml:space="preserve"> چسبان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ناگاه شن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 w:rsidR="0043609F">
        <w:rPr>
          <w:rtl/>
        </w:rPr>
        <w:t xml:space="preserve"> هاتف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آسمان صدا زد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>
        <w:rPr>
          <w:rtl/>
        </w:rPr>
        <w:t xml:space="preserve">!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حسن و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هما</w:t>
      </w:r>
      <w:r w:rsidR="0043609F">
        <w:rPr>
          <w:rtl/>
        </w:rPr>
        <w:t xml:space="preserve"> السّلام را از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 w:rsidR="0043609F">
        <w:rPr>
          <w:rtl/>
        </w:rPr>
        <w:t xml:space="preserve"> مادرشان بلند کن</w:t>
      </w:r>
      <w:r>
        <w:rPr>
          <w:rtl/>
        </w:rPr>
        <w:t xml:space="preserve">، </w:t>
      </w:r>
      <w:r w:rsidR="0043609F">
        <w:rPr>
          <w:rtl/>
        </w:rPr>
        <w:t>که سوگند به خد</w:t>
      </w:r>
      <w:r w:rsidR="0043609F">
        <w:rPr>
          <w:rFonts w:hint="eastAsia"/>
          <w:rtl/>
        </w:rPr>
        <w:t>ا</w:t>
      </w:r>
      <w:r>
        <w:rPr>
          <w:rFonts w:hint="eastAsia"/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حالت</w:t>
      </w:r>
      <w:r>
        <w:rPr>
          <w:rtl/>
        </w:rPr>
        <w:t xml:space="preserve">، </w:t>
      </w:r>
      <w:r w:rsidR="0043609F">
        <w:rPr>
          <w:rtl/>
        </w:rPr>
        <w:t>فرشتگان آسمان را به 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انداخت</w:t>
      </w:r>
      <w:r>
        <w:rPr>
          <w:rtl/>
        </w:rPr>
        <w:t xml:space="preserve">، </w:t>
      </w:r>
      <w:r w:rsidR="0043609F">
        <w:rPr>
          <w:rtl/>
        </w:rPr>
        <w:t>که همانا دوست مشتاق دوست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را از س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مادرشان بلند کردم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بن عبّاس در اطراف کفن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نوشت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تشهد</w:t>
      </w:r>
      <w:r>
        <w:rPr>
          <w:rtl/>
        </w:rPr>
        <w:t xml:space="preserve"> ان لا إله الّا اللّه و انّ محمّدا رسول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«فاطمه به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کتائ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 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رسول خدا است</w:t>
      </w:r>
      <w:r>
        <w:rPr>
          <w:rtl/>
        </w:rPr>
        <w:t xml:space="preserve">، </w:t>
      </w:r>
      <w:r w:rsidR="0043609F">
        <w:rPr>
          <w:rtl/>
        </w:rPr>
        <w:t>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دهد»</w:t>
      </w:r>
      <w:r w:rsidR="0043609F">
        <w:rPr>
          <w:rtl/>
        </w:rPr>
        <w:t xml:space="preserve"> </w:t>
      </w:r>
      <w:r w:rsidR="0043609F" w:rsidRPr="00670E35">
        <w:rPr>
          <w:rStyle w:val="libFootnotenumChar"/>
          <w:rtl/>
        </w:rPr>
        <w:t>«1»»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9- </w:t>
      </w:r>
      <w:r w:rsidRPr="00670E35">
        <w:rPr>
          <w:rStyle w:val="Heading2Char"/>
          <w:rtl/>
        </w:rPr>
        <w:t>تش</w:t>
      </w:r>
      <w:r w:rsidRPr="00670E35">
        <w:rPr>
          <w:rStyle w:val="Heading2Char"/>
          <w:rFonts w:hint="cs"/>
          <w:rtl/>
        </w:rPr>
        <w:t>یی</w:t>
      </w:r>
      <w:r w:rsidRPr="00670E35">
        <w:rPr>
          <w:rStyle w:val="Heading2Char"/>
          <w:rFonts w:hint="eastAsia"/>
          <w:rtl/>
        </w:rPr>
        <w:t>ع</w:t>
      </w:r>
      <w:r w:rsidRPr="00670E35">
        <w:rPr>
          <w:rStyle w:val="Heading2Char"/>
          <w:rtl/>
        </w:rPr>
        <w:t xml:space="preserve"> کنندگان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Pr="00670E35">
        <w:rPr>
          <w:rStyle w:val="Heading2Char"/>
          <w:rtl/>
        </w:rPr>
        <w:t xml:space="preserve"> و خاکسپار</w:t>
      </w:r>
      <w:r w:rsidRPr="00670E35">
        <w:rPr>
          <w:rStyle w:val="Heading2Char"/>
          <w:rFonts w:hint="cs"/>
          <w:rtl/>
        </w:rPr>
        <w:t>ی</w:t>
      </w:r>
      <w:r w:rsidRPr="00670E35">
        <w:rPr>
          <w:rStyle w:val="Heading2Char"/>
          <w:rtl/>
        </w:rPr>
        <w:t xml:space="preserve">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چشم‌ها در خواب فرو رفت و پاس</w:t>
      </w:r>
      <w:r>
        <w:rPr>
          <w:rFonts w:hint="cs"/>
          <w:rtl/>
        </w:rPr>
        <w:t>ی</w:t>
      </w:r>
      <w:r>
        <w:rPr>
          <w:rtl/>
        </w:rPr>
        <w:t xml:space="preserve"> از شب گذشت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670E35">
      <w:pPr>
        <w:pStyle w:val="libFootnote"/>
        <w:rPr>
          <w:rtl/>
        </w:rPr>
      </w:pPr>
      <w:r>
        <w:rPr>
          <w:rtl/>
        </w:rPr>
        <w:t>(1) 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نوشته‌اند</w:t>
      </w:r>
      <w:r w:rsidR="00DF5F91">
        <w:rPr>
          <w:rtl/>
        </w:rPr>
        <w:t xml:space="preserve">: </w:t>
      </w:r>
      <w:r>
        <w:rPr>
          <w:rtl/>
        </w:rPr>
        <w:t>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بن عبّاس در سال دهم هجرت</w:t>
      </w:r>
      <w:r w:rsidR="00DF5F91">
        <w:rPr>
          <w:rtl/>
        </w:rPr>
        <w:t xml:space="preserve">، </w:t>
      </w:r>
      <w:r>
        <w:rPr>
          <w:rtl/>
        </w:rPr>
        <w:t>چند سال قبل از رحلت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متولّد شد (کحل البصر</w:t>
      </w:r>
      <w:r w:rsidR="00DF5F91">
        <w:rPr>
          <w:rtl/>
        </w:rPr>
        <w:t xml:space="preserve">، </w:t>
      </w:r>
      <w:r>
        <w:rPr>
          <w:rtl/>
        </w:rPr>
        <w:t>ص 108) مطلب فوق 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نظر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هنگام شهادت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کمتر از دو سال داشته است (مترجم)</w:t>
      </w:r>
      <w:r w:rsidR="00DF5F91">
        <w:rPr>
          <w:rtl/>
        </w:rPr>
        <w:t xml:space="preserve">. 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75</w:t>
      </w:r>
    </w:p>
    <w:p w:rsidR="00670E35" w:rsidRDefault="00670E35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 xml:space="preserve">عمّار </w:t>
      </w: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مقداد</w:t>
      </w:r>
      <w:r w:rsidR="00DF5F91">
        <w:rPr>
          <w:rtl/>
        </w:rPr>
        <w:t xml:space="preserve">، </w:t>
      </w:r>
      <w:r>
        <w:rPr>
          <w:rtl/>
        </w:rPr>
        <w:t>عق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زب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ابو ذر</w:t>
      </w:r>
      <w:r w:rsidR="00DF5F91">
        <w:rPr>
          <w:rtl/>
        </w:rPr>
        <w:t xml:space="preserve">، </w:t>
      </w:r>
      <w:r>
        <w:rPr>
          <w:rtl/>
        </w:rPr>
        <w:t>سلمان</w:t>
      </w:r>
      <w:r w:rsidR="00DF5F91">
        <w:rPr>
          <w:rtl/>
        </w:rPr>
        <w:t xml:space="preserve">، </w:t>
      </w:r>
      <w:r>
        <w:rPr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چند نفر از خواصّ بن</w:t>
      </w:r>
      <w:r>
        <w:rPr>
          <w:rFonts w:hint="cs"/>
          <w:rtl/>
        </w:rPr>
        <w:t>ی</w:t>
      </w:r>
      <w:r>
        <w:rPr>
          <w:rtl/>
        </w:rPr>
        <w:t xml:space="preserve"> هاشم</w:t>
      </w:r>
      <w:r w:rsidR="00DF5F91">
        <w:rPr>
          <w:rtl/>
        </w:rPr>
        <w:t xml:space="preserve">، </w:t>
      </w:r>
      <w:r>
        <w:rPr>
          <w:rtl/>
        </w:rPr>
        <w:t xml:space="preserve">جنازه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آورده</w:t>
      </w:r>
      <w:r w:rsidR="00DF5F91">
        <w:rPr>
          <w:rtl/>
        </w:rPr>
        <w:t xml:space="preserve">، </w:t>
      </w:r>
      <w:r>
        <w:rPr>
          <w:rtl/>
        </w:rPr>
        <w:t>و بر آن نماز خواندند و در دل شب</w:t>
      </w:r>
      <w:r w:rsidR="00DF5F91">
        <w:rPr>
          <w:rtl/>
        </w:rPr>
        <w:t xml:space="preserve">، </w:t>
      </w:r>
      <w:r>
        <w:rPr>
          <w:rtl/>
        </w:rPr>
        <w:t>جنازه او را به خاک سپردند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اطراف قبر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صورت هفت قبر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ساخت</w:t>
      </w:r>
      <w:r w:rsidR="00DF5F91">
        <w:rPr>
          <w:rtl/>
        </w:rPr>
        <w:t xml:space="preserve">، </w:t>
      </w:r>
      <w:r>
        <w:rPr>
          <w:rtl/>
        </w:rPr>
        <w:t>تا قبر او شناخته نشود [و به نقل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صورت چهل قبر را در قبرستان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ساخت]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جنازه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را به خاک سپرد</w:t>
      </w:r>
      <w:r w:rsidR="00DF5F91">
        <w:rPr>
          <w:rtl/>
        </w:rPr>
        <w:t xml:space="preserve">، </w:t>
      </w:r>
      <w:r>
        <w:rPr>
          <w:rtl/>
        </w:rPr>
        <w:t>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قبر را مساو</w:t>
      </w:r>
      <w:r>
        <w:rPr>
          <w:rFonts w:hint="cs"/>
          <w:rtl/>
        </w:rPr>
        <w:t>ی</w:t>
      </w:r>
      <w:r>
        <w:rPr>
          <w:rtl/>
        </w:rPr>
        <w:t xml:space="preserve"> با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مجاور هموار نمود</w:t>
      </w:r>
      <w:r w:rsidR="00DF5F91">
        <w:rPr>
          <w:rtl/>
        </w:rPr>
        <w:t xml:space="preserve">، </w:t>
      </w:r>
      <w:r>
        <w:rPr>
          <w:rtl/>
        </w:rPr>
        <w:t>دست خود را از خاک و غبار پاک نمود</w:t>
      </w:r>
      <w:r w:rsidR="00DF5F91">
        <w:rPr>
          <w:rtl/>
        </w:rPr>
        <w:t xml:space="preserve">؛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هاج</w:t>
      </w:r>
      <w:r>
        <w:rPr>
          <w:rtl/>
        </w:rPr>
        <w:t xml:space="preserve"> به الحزن فارسل دموعه عل</w:t>
      </w:r>
      <w:r>
        <w:rPr>
          <w:rFonts w:hint="cs"/>
          <w:rtl/>
        </w:rPr>
        <w:t>ی</w:t>
      </w:r>
      <w:r>
        <w:rPr>
          <w:rtl/>
        </w:rPr>
        <w:t xml:space="preserve"> خدّ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«احساسات پراندوهش به جوش آمد</w:t>
      </w:r>
      <w:r>
        <w:rPr>
          <w:rtl/>
        </w:rPr>
        <w:t xml:space="preserve">، </w:t>
      </w:r>
      <w:r w:rsidR="0043609F">
        <w:rPr>
          <w:rtl/>
        </w:rPr>
        <w:t>اشکها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بر گونه‌ها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جار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شد» [گو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تاب</w:t>
      </w:r>
      <w:r w:rsidR="0043609F">
        <w:rPr>
          <w:rtl/>
        </w:rPr>
        <w:t xml:space="preserve"> شد و نتوانست خود را نگهدارد</w:t>
      </w:r>
      <w:r>
        <w:rPr>
          <w:rtl/>
        </w:rPr>
        <w:t xml:space="preserve">، </w:t>
      </w:r>
      <w:r w:rsidR="0043609F">
        <w:rPr>
          <w:rtl/>
        </w:rPr>
        <w:t xml:space="preserve">متوجّه قبر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شد و پس از سلام</w:t>
      </w:r>
      <w:r>
        <w:rPr>
          <w:rtl/>
        </w:rPr>
        <w:t xml:space="preserve">، </w:t>
      </w:r>
      <w:r w:rsidR="0043609F">
        <w:rPr>
          <w:rtl/>
        </w:rPr>
        <w:t>با او درد دل کرد که هم اکنون خاطر نشان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 w:rsidR="0043609F">
        <w:rPr>
          <w:rtl/>
        </w:rPr>
        <w:t>]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10- سلام دردمندانه عل</w:t>
      </w:r>
      <w:r>
        <w:rPr>
          <w:rFonts w:hint="cs"/>
          <w:rtl/>
        </w:rPr>
        <w:t>ی</w:t>
      </w:r>
      <w:r>
        <w:rPr>
          <w:rtl/>
        </w:rPr>
        <w:t xml:space="preserve"> [ع به رسول خدا ص]</w:t>
      </w:r>
    </w:p>
    <w:p w:rsidR="0043609F" w:rsidRDefault="0092586F" w:rsidP="0043609F">
      <w:pPr>
        <w:pStyle w:val="libNormal"/>
        <w:rPr>
          <w:rtl/>
        </w:rPr>
      </w:pPr>
      <w:r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به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حضرت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پس از دفن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در حال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اشک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خت</w:t>
      </w:r>
      <w:r w:rsidR="0043609F">
        <w:rPr>
          <w:rtl/>
        </w:rPr>
        <w:t xml:space="preserve"> به جانب قبر شر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</w:t>
      </w:r>
      <w:r w:rsidR="0043609F"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توجّه کرده و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670E35">
      <w:pPr>
        <w:pStyle w:val="libAie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اللّه عنّ</w:t>
      </w:r>
      <w:r>
        <w:rPr>
          <w:rFonts w:hint="cs"/>
          <w:rtl/>
        </w:rPr>
        <w:t>ی</w:t>
      </w:r>
      <w:r>
        <w:rPr>
          <w:rtl/>
        </w:rPr>
        <w:t xml:space="preserve"> و عن ابنتک النّازلة ف</w:t>
      </w:r>
      <w:r>
        <w:rPr>
          <w:rFonts w:hint="cs"/>
          <w:rtl/>
        </w:rPr>
        <w:t>ی</w:t>
      </w:r>
      <w:r>
        <w:rPr>
          <w:rtl/>
        </w:rPr>
        <w:t xml:space="preserve"> جوارک</w:t>
      </w:r>
      <w:r w:rsidR="00DF5F91">
        <w:rPr>
          <w:rtl/>
        </w:rPr>
        <w:t xml:space="preserve">، </w:t>
      </w:r>
      <w:r>
        <w:rPr>
          <w:rtl/>
        </w:rPr>
        <w:t>و السّر</w:t>
      </w:r>
      <w:r>
        <w:rPr>
          <w:rFonts w:hint="cs"/>
          <w:rtl/>
        </w:rPr>
        <w:t>ی</w:t>
      </w:r>
      <w:r>
        <w:rPr>
          <w:rFonts w:hint="eastAsia"/>
          <w:rtl/>
        </w:rPr>
        <w:t>عة</w:t>
      </w:r>
      <w:r>
        <w:rPr>
          <w:rtl/>
        </w:rPr>
        <w:t xml:space="preserve"> اللّحاق بک</w:t>
      </w:r>
      <w:r w:rsidR="00DF5F91">
        <w:rPr>
          <w:rtl/>
        </w:rPr>
        <w:t xml:space="preserve">، </w:t>
      </w:r>
      <w:r>
        <w:rPr>
          <w:rtl/>
        </w:rPr>
        <w:t xml:space="preserve">قلّ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اللّه تجلّد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الّا انّ ف</w:t>
      </w:r>
      <w:r>
        <w:rPr>
          <w:rFonts w:hint="cs"/>
          <w:rtl/>
        </w:rPr>
        <w:t>ی</w:t>
      </w:r>
      <w:r>
        <w:rPr>
          <w:rtl/>
        </w:rPr>
        <w:t xml:space="preserve"> التّأسّ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بعظ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فرقتک و فادج مص</w:t>
      </w:r>
      <w:r>
        <w:rPr>
          <w:rFonts w:hint="cs"/>
          <w:rtl/>
        </w:rPr>
        <w:t>ی</w:t>
      </w:r>
      <w:r>
        <w:rPr>
          <w:rFonts w:hint="eastAsia"/>
          <w:rtl/>
        </w:rPr>
        <w:t>بتک</w:t>
      </w:r>
      <w:r>
        <w:rPr>
          <w:rtl/>
        </w:rPr>
        <w:t xml:space="preserve"> موضع تعزّ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«سلام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رسول خدا</w:t>
      </w:r>
      <w:r>
        <w:rPr>
          <w:rtl/>
        </w:rPr>
        <w:t xml:space="preserve">، </w:t>
      </w:r>
      <w:r w:rsidR="0043609F">
        <w:rPr>
          <w:rtl/>
        </w:rPr>
        <w:t>از جانب خودم و دخترت</w:t>
      </w:r>
      <w:r>
        <w:rPr>
          <w:rtl/>
        </w:rPr>
        <w:t xml:space="preserve">، </w:t>
      </w:r>
      <w:r w:rsidR="0043609F">
        <w:rPr>
          <w:rtl/>
        </w:rPr>
        <w:t>که هم اکنون در جوارت فرود آمد</w:t>
      </w:r>
      <w:r>
        <w:rPr>
          <w:rtl/>
        </w:rPr>
        <w:t xml:space="preserve">، </w:t>
      </w:r>
      <w:r w:rsidR="0043609F">
        <w:rPr>
          <w:rtl/>
        </w:rPr>
        <w:t>و به سرعت به تو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رسول خدا صبرم از فراق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76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دختر</w:t>
      </w:r>
      <w:r>
        <w:rPr>
          <w:rtl/>
        </w:rPr>
        <w:t xml:space="preserve">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ده‌ات</w:t>
      </w:r>
      <w:r>
        <w:rPr>
          <w:rtl/>
        </w:rPr>
        <w:t xml:space="preserve"> کم شده و طاقتم از دست رفته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پس از روبرو شدن با فاجعه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رحلت تو</w:t>
      </w:r>
      <w:r w:rsidR="00DF5F91">
        <w:rPr>
          <w:rtl/>
        </w:rPr>
        <w:t xml:space="preserve">، </w:t>
      </w:r>
      <w:r>
        <w:rPr>
          <w:rtl/>
        </w:rPr>
        <w:t>هر گونه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به من برسد کوچک است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ادم</w:t>
      </w:r>
      <w:r>
        <w:rPr>
          <w:rtl/>
        </w:rPr>
        <w:t xml:space="preserve"> </w:t>
      </w:r>
      <w:r>
        <w:rPr>
          <w:rtl/>
        </w:rPr>
        <w:lastRenderedPageBreak/>
        <w:t>نم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>
        <w:rPr>
          <w:rtl/>
        </w:rPr>
        <w:t xml:space="preserve"> که با دست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کرت</w:t>
      </w:r>
      <w:r>
        <w:rPr>
          <w:rtl/>
        </w:rPr>
        <w:t xml:space="preserve"> را در قبر نهادم</w:t>
      </w:r>
      <w:r w:rsidR="00DF5F91">
        <w:rPr>
          <w:rtl/>
        </w:rPr>
        <w:t xml:space="preserve">، </w:t>
      </w:r>
      <w:r>
        <w:rPr>
          <w:rtl/>
        </w:rPr>
        <w:t>و هنگام رحلت</w:t>
      </w:r>
      <w:r w:rsidR="00DF5F91">
        <w:rPr>
          <w:rtl/>
        </w:rPr>
        <w:t xml:space="preserve">، </w:t>
      </w:r>
      <w:r>
        <w:rPr>
          <w:rtl/>
        </w:rPr>
        <w:t>سرت بر س</w:t>
      </w:r>
      <w:r>
        <w:rPr>
          <w:rFonts w:hint="cs"/>
          <w:rtl/>
        </w:rPr>
        <w:t>ی</w:t>
      </w:r>
      <w:r>
        <w:rPr>
          <w:rFonts w:hint="eastAsia"/>
          <w:rtl/>
        </w:rPr>
        <w:t>نه‌ام</w:t>
      </w:r>
      <w:r>
        <w:rPr>
          <w:rtl/>
        </w:rPr>
        <w:t xml:space="preserve"> بود که روح تو پرواز کرد»</w:t>
      </w:r>
      <w:r w:rsidR="00DF5F91">
        <w:rPr>
          <w:rtl/>
        </w:rPr>
        <w:t xml:space="preserve">. </w:t>
      </w:r>
    </w:p>
    <w:p w:rsidR="0043609F" w:rsidRDefault="0043609F" w:rsidP="00670E35">
      <w:pPr>
        <w:pStyle w:val="libAie"/>
        <w:rPr>
          <w:rtl/>
        </w:rPr>
      </w:pPr>
      <w:r>
        <w:rPr>
          <w:rFonts w:hint="eastAsia"/>
          <w:rtl/>
        </w:rPr>
        <w:t>انّا</w:t>
      </w:r>
      <w:r>
        <w:rPr>
          <w:rtl/>
        </w:rPr>
        <w:t xml:space="preserve"> للّه و انّا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راجعون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خدا</w:t>
      </w:r>
      <w:r>
        <w:rPr>
          <w:rtl/>
        </w:rPr>
        <w:t xml:space="preserve">! </w:t>
      </w:r>
      <w:r w:rsidR="0043609F">
        <w:rPr>
          <w:rtl/>
        </w:rPr>
        <w:t>امانت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که به من سپرده بود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تو برگردانده شد</w:t>
      </w:r>
      <w:r>
        <w:rPr>
          <w:rtl/>
        </w:rPr>
        <w:t xml:space="preserve">، </w:t>
      </w:r>
      <w:r w:rsidR="0043609F">
        <w:rPr>
          <w:rtl/>
        </w:rPr>
        <w:t>امّا اندوه من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شبها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را با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سر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برم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تا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به تو بپ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وندم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بزود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دخترت تو را آگاه خواهد کرد که امّت تو به ستم کردن</w:t>
      </w:r>
      <w:r>
        <w:rPr>
          <w:rtl/>
        </w:rPr>
        <w:t xml:space="preserve">، </w:t>
      </w:r>
      <w:r w:rsidR="0043609F">
        <w:rPr>
          <w:rtl/>
        </w:rPr>
        <w:t>هم رأ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شدند</w:t>
      </w:r>
      <w:r>
        <w:rPr>
          <w:rtl/>
        </w:rPr>
        <w:t xml:space="preserve">، </w:t>
      </w:r>
      <w:r w:rsidR="0043609F">
        <w:rPr>
          <w:rtl/>
        </w:rPr>
        <w:t>چگونگ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حال را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پرده</w:t>
      </w:r>
      <w:r w:rsidR="0043609F">
        <w:rPr>
          <w:rtl/>
        </w:rPr>
        <w:t xml:space="preserve"> از او بپر</w:t>
      </w:r>
      <w:r w:rsidR="0043609F">
        <w:rPr>
          <w:rFonts w:hint="eastAsia"/>
          <w:rtl/>
        </w:rPr>
        <w:t>س</w:t>
      </w:r>
      <w:r>
        <w:rPr>
          <w:rFonts w:hint="eastAsia"/>
          <w:rtl/>
        </w:rPr>
        <w:t xml:space="preserve">، </w:t>
      </w:r>
      <w:r w:rsidR="0043609F">
        <w:rPr>
          <w:rtl/>
        </w:rPr>
        <w:t>وضع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است در حال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هنوز چندان فاصله‌ا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زمان 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ات</w:t>
      </w:r>
      <w:r w:rsidR="0043609F">
        <w:rPr>
          <w:rtl/>
        </w:rPr>
        <w:t xml:space="preserve"> تو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فتاده</w:t>
      </w:r>
      <w:r w:rsidR="0043609F">
        <w:rPr>
          <w:rtl/>
        </w:rPr>
        <w:t xml:space="preserve"> 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ادت</w:t>
      </w:r>
      <w:r w:rsidR="0043609F">
        <w:rPr>
          <w:rtl/>
        </w:rPr>
        <w:t xml:space="preserve"> فراموش نشده است</w:t>
      </w:r>
      <w:r>
        <w:rPr>
          <w:rtl/>
        </w:rPr>
        <w:t xml:space="preserve">. </w:t>
      </w:r>
    </w:p>
    <w:p w:rsidR="0043609F" w:rsidRDefault="0043609F" w:rsidP="00670E35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کما</w:t>
      </w:r>
      <w:r>
        <w:rPr>
          <w:rtl/>
        </w:rPr>
        <w:t xml:space="preserve"> سلام مودّع</w:t>
      </w:r>
      <w:r w:rsidR="00DF5F91">
        <w:rPr>
          <w:rtl/>
        </w:rPr>
        <w:t xml:space="preserve">، </w:t>
      </w:r>
      <w:r>
        <w:rPr>
          <w:rtl/>
        </w:rPr>
        <w:t>لا قال و لا سئم فان انصرف فلا عن ملالة</w:t>
      </w:r>
      <w:r w:rsidR="00DF5F91">
        <w:rPr>
          <w:rtl/>
        </w:rPr>
        <w:t xml:space="preserve">، </w:t>
      </w:r>
      <w:r>
        <w:rPr>
          <w:rtl/>
        </w:rPr>
        <w:t>و ان اقم فلا عن سوء ظنّ بما وعد اللّه الصّابر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«سلام من بر هر دو شما</w:t>
      </w:r>
      <w:r>
        <w:rPr>
          <w:rtl/>
        </w:rPr>
        <w:t xml:space="preserve">، </w:t>
      </w:r>
      <w:r w:rsidR="0043609F">
        <w:rPr>
          <w:rtl/>
        </w:rPr>
        <w:t>سلام وداع‌کننده</w:t>
      </w:r>
      <w:r>
        <w:rPr>
          <w:rtl/>
        </w:rPr>
        <w:t xml:space="preserve">، </w:t>
      </w:r>
      <w:r w:rsidR="0043609F">
        <w:rPr>
          <w:rtl/>
        </w:rPr>
        <w:t>نه سلام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ناخشنود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خسته دل باشد</w:t>
      </w:r>
      <w:r>
        <w:rPr>
          <w:rtl/>
        </w:rPr>
        <w:t xml:space="preserve">، </w:t>
      </w:r>
      <w:r w:rsidR="0043609F">
        <w:rPr>
          <w:rtl/>
        </w:rPr>
        <w:t>اگر از خدمت تو بازم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از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ملالت و خستگ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اگر در کنار قبرت اقامت گز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نه به خاطر سوء ظنّ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از وعده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خدا در مورد صابران دارم» </w:t>
      </w:r>
      <w:r w:rsidR="0043609F" w:rsidRPr="00670E35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t xml:space="preserve">11- </w:t>
      </w:r>
      <w:r w:rsidRPr="00670E35">
        <w:rPr>
          <w:rStyle w:val="Heading2Char"/>
          <w:rtl/>
        </w:rPr>
        <w:t>پاداش سلام بر پ</w:t>
      </w:r>
      <w:r w:rsidRPr="00670E35">
        <w:rPr>
          <w:rStyle w:val="Heading2Char"/>
          <w:rFonts w:hint="cs"/>
          <w:rtl/>
        </w:rPr>
        <w:t>ی</w:t>
      </w:r>
      <w:r w:rsidRPr="00670E35">
        <w:rPr>
          <w:rStyle w:val="Heading2Char"/>
          <w:rFonts w:hint="eastAsia"/>
          <w:rtl/>
        </w:rPr>
        <w:t>امبر</w:t>
      </w:r>
      <w:r w:rsidRPr="00670E35">
        <w:rPr>
          <w:rStyle w:val="Heading2Char"/>
          <w:rtl/>
        </w:rPr>
        <w:t xml:space="preserve"> [ص و فاطمه س]</w:t>
      </w:r>
    </w:p>
    <w:p w:rsidR="0043609F" w:rsidRDefault="001B3506" w:rsidP="0043609F">
      <w:pPr>
        <w:pStyle w:val="libNormal"/>
        <w:rPr>
          <w:rtl/>
        </w:rPr>
      </w:pPr>
      <w:r w:rsidRPr="001B3506">
        <w:rPr>
          <w:rStyle w:val="libAlaemChar"/>
          <w:rFonts w:hint="eastAsia"/>
          <w:rtl/>
        </w:rPr>
        <w:t>صلى‌الله‌عليه‌وآله</w:t>
      </w:r>
      <w:r w:rsidR="0043609F">
        <w:rPr>
          <w:rtl/>
        </w:rPr>
        <w:t xml:space="preserve"> و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</w:t>
      </w:r>
      <w:r w:rsidR="0043609F">
        <w:rPr>
          <w:rtl/>
        </w:rPr>
        <w:t xml:space="preserve"> طوس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(ره) از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بن عبد الملک</w:t>
      </w:r>
      <w:r w:rsidR="00DF5F91">
        <w:rPr>
          <w:rtl/>
        </w:rPr>
        <w:t xml:space="preserve">، </w:t>
      </w:r>
      <w:r w:rsidR="0043609F">
        <w:rPr>
          <w:rtl/>
        </w:rPr>
        <w:t>و او توسّط پدرش از جدّش نقل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43609F">
        <w:rPr>
          <w:rtl/>
        </w:rPr>
        <w:t xml:space="preserve"> که گفت</w:t>
      </w:r>
      <w:r w:rsidR="00DF5F91">
        <w:rPr>
          <w:rtl/>
        </w:rPr>
        <w:t xml:space="preserve">: </w:t>
      </w:r>
      <w:r w:rsidR="0043609F">
        <w:rPr>
          <w:rtl/>
        </w:rPr>
        <w:t xml:space="preserve">به حضور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رفتم</w:t>
      </w:r>
      <w:r w:rsidR="00DF5F91">
        <w:rPr>
          <w:rtl/>
        </w:rPr>
        <w:t xml:space="preserve">، </w:t>
      </w:r>
      <w:r w:rsidR="0043609F">
        <w:rPr>
          <w:rtl/>
        </w:rPr>
        <w:t>او آغاز به سلام نمود</w:t>
      </w:r>
      <w:r w:rsidR="00DF5F91">
        <w:rPr>
          <w:rtl/>
        </w:rPr>
        <w:t xml:space="preserve">، </w:t>
      </w:r>
      <w:r w:rsidR="0043609F">
        <w:rPr>
          <w:rtl/>
        </w:rPr>
        <w:t>سپس فرمود</w:t>
      </w:r>
      <w:r w:rsidR="00DF5F91">
        <w:rPr>
          <w:rtl/>
        </w:rPr>
        <w:t xml:space="preserve">: </w:t>
      </w:r>
      <w:r w:rsidR="0043609F">
        <w:rPr>
          <w:rtl/>
        </w:rPr>
        <w:t>«برا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چه اوّل صبح به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نجا</w:t>
      </w:r>
      <w:r w:rsidR="0043609F">
        <w:rPr>
          <w:rtl/>
        </w:rPr>
        <w:t xml:space="preserve"> آمده‌ا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 w:rsidR="0043609F"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آمده‌ام برکت را از در خانه شما به دست آورم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«پدرم خبر داد که هر کس بر او و بر من</w:t>
      </w:r>
      <w:r w:rsidR="00DF5F91">
        <w:rPr>
          <w:rtl/>
        </w:rPr>
        <w:t xml:space="preserve">، </w:t>
      </w:r>
      <w:r>
        <w:rPr>
          <w:rtl/>
        </w:rPr>
        <w:t>سه روز سلام کند</w:t>
      </w:r>
      <w:r w:rsidR="00DF5F91">
        <w:rPr>
          <w:rtl/>
        </w:rPr>
        <w:t xml:space="preserve">، </w:t>
      </w:r>
      <w:r>
        <w:rPr>
          <w:rtl/>
        </w:rPr>
        <w:t>خداوند بهشت را بر او واجب گرداند»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670E35">
      <w:pPr>
        <w:pStyle w:val="libFootnote"/>
        <w:rPr>
          <w:rtl/>
        </w:rPr>
      </w:pPr>
      <w:r>
        <w:rPr>
          <w:rtl/>
        </w:rPr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در نهج البلاغه خطبه 203 آمده است (مترجم)</w:t>
      </w:r>
      <w:r w:rsidR="00DF5F91">
        <w:rPr>
          <w:rtl/>
        </w:rPr>
        <w:t xml:space="preserve">. 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77</w:t>
      </w:r>
    </w:p>
    <w:p w:rsidR="0043609F" w:rsidRDefault="00670E35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عرض</w:t>
      </w:r>
      <w:r w:rsidR="0043609F">
        <w:rPr>
          <w:rtl/>
        </w:rPr>
        <w:t xml:space="preserve"> کردم</w:t>
      </w:r>
      <w:r w:rsidR="00DF5F91">
        <w:rPr>
          <w:rtl/>
        </w:rPr>
        <w:t xml:space="preserve">: </w:t>
      </w:r>
      <w:r w:rsidR="0043609F">
        <w:rPr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سلام در 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و شما در حال 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ات</w:t>
      </w:r>
      <w:r w:rsidR="0043609F">
        <w:rPr>
          <w:rtl/>
        </w:rPr>
        <w:t xml:space="preserve"> هست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پاداش را دارد</w:t>
      </w:r>
      <w:r w:rsidR="00DF5F91">
        <w:rPr>
          <w:rtl/>
        </w:rPr>
        <w:t xml:space="preserve">؟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شامل بعد از 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ات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هم در حال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هم بعد از آن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پاداش را خواهد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کتاب بحار الأنوار</w:t>
      </w:r>
      <w:r w:rsidR="00DF5F91">
        <w:rPr>
          <w:rtl/>
        </w:rPr>
        <w:t xml:space="preserve">، </w:t>
      </w:r>
      <w:r>
        <w:rPr>
          <w:rtl/>
        </w:rPr>
        <w:t>از کتاب مصباح الأنوار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که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نقل کرد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صلّ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غفر اللّه له و الحقه ب</w:t>
      </w:r>
      <w:r>
        <w:rPr>
          <w:rFonts w:hint="cs"/>
          <w:rtl/>
        </w:rPr>
        <w:t>ی‌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کنت من الجنّة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درود بر تو فرستد</w:t>
      </w:r>
      <w:r>
        <w:rPr>
          <w:rtl/>
        </w:rPr>
        <w:t xml:space="preserve">، </w:t>
      </w:r>
      <w:r w:rsidR="0043609F">
        <w:rPr>
          <w:rtl/>
        </w:rPr>
        <w:t>خداوند او را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امرزد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او را به من در آن مقام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بهشت هستم</w:t>
      </w:r>
      <w:r>
        <w:rPr>
          <w:rtl/>
        </w:rPr>
        <w:t xml:space="preserve">، </w:t>
      </w:r>
      <w:r w:rsidR="0043609F">
        <w:rPr>
          <w:rtl/>
        </w:rPr>
        <w:t>ملحق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سازد»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دوّم]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78</w:t>
      </w:r>
    </w:p>
    <w:p w:rsidR="001A7E95" w:rsidRDefault="0043609F" w:rsidP="00670E35">
      <w:pPr>
        <w:pStyle w:val="Heading2"/>
        <w:rPr>
          <w:rtl/>
        </w:rPr>
      </w:pPr>
      <w:bookmarkStart w:id="15" w:name="_Toc425413134"/>
      <w:r>
        <w:rPr>
          <w:rFonts w:hint="eastAsia"/>
          <w:rtl/>
        </w:rPr>
        <w:t>چند</w:t>
      </w:r>
      <w:r>
        <w:rPr>
          <w:rtl/>
        </w:rPr>
        <w:t xml:space="preserve"> سخن سازنده از حضرت زهرا </w:t>
      </w:r>
      <w:r w:rsidR="00675668" w:rsidRPr="00675668">
        <w:rPr>
          <w:rStyle w:val="libAlaemChar"/>
          <w:rtl/>
        </w:rPr>
        <w:t>عليها‌السلام</w:t>
      </w:r>
      <w:bookmarkEnd w:id="15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(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>) [تنظ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از</w:t>
      </w:r>
      <w:r w:rsidR="00DF5F91">
        <w:rPr>
          <w:rtl/>
        </w:rPr>
        <w:t xml:space="preserve">: </w:t>
      </w:r>
      <w:r>
        <w:rPr>
          <w:rtl/>
        </w:rPr>
        <w:t>مترجم] جعل اللّه طاعتنا نظاما للملّة</w:t>
      </w:r>
      <w:r w:rsidR="00DF5F91">
        <w:rPr>
          <w:rtl/>
        </w:rPr>
        <w:t xml:space="preserve">، </w:t>
      </w:r>
      <w:r>
        <w:rPr>
          <w:rtl/>
        </w:rPr>
        <w:t>و امامتنا امانا من الفرقة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«خداوند</w:t>
      </w:r>
      <w:r>
        <w:rPr>
          <w:rtl/>
        </w:rPr>
        <w:t xml:space="preserve">، </w:t>
      </w:r>
      <w:r w:rsidR="0043609F">
        <w:rPr>
          <w:rtl/>
        </w:rPr>
        <w:t>«اطاعت» (خاندان رسالت) را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حفظ نظام اجتماع</w:t>
      </w:r>
      <w:r>
        <w:rPr>
          <w:rtl/>
        </w:rPr>
        <w:t xml:space="preserve">، </w:t>
      </w:r>
      <w:r w:rsidR="0043609F">
        <w:rPr>
          <w:rtl/>
        </w:rPr>
        <w:t>قرار داد و «امامت» و رهبر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را باعث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اختلاف و پراکندگ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مقرّر فرمود»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[اع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ط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316]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-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اکرم (ص) از حضرت زهرا (س)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«چه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زن بهتر است</w:t>
      </w:r>
      <w:r w:rsidR="00DF5F91">
        <w:rPr>
          <w:rtl/>
        </w:rPr>
        <w:t xml:space="preserve">؟ </w:t>
      </w:r>
      <w:r>
        <w:rPr>
          <w:rtl/>
        </w:rPr>
        <w:t>» حضرت زهرا (ع) در پاسخ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لا تر</w:t>
      </w:r>
      <w:r>
        <w:rPr>
          <w:rFonts w:hint="cs"/>
          <w:rtl/>
        </w:rPr>
        <w:t>ی</w:t>
      </w:r>
      <w:r>
        <w:rPr>
          <w:rtl/>
        </w:rPr>
        <w:t xml:space="preserve"> رجلا و لا </w:t>
      </w:r>
      <w:r>
        <w:rPr>
          <w:rFonts w:hint="cs"/>
          <w:rtl/>
        </w:rPr>
        <w:t>ی</w:t>
      </w:r>
      <w:r>
        <w:rPr>
          <w:rFonts w:hint="eastAsia"/>
          <w:rtl/>
        </w:rPr>
        <w:t>راها</w:t>
      </w:r>
      <w:r>
        <w:rPr>
          <w:rtl/>
        </w:rPr>
        <w:t xml:space="preserve"> رجل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«نه او مرد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گانه</w:t>
      </w:r>
      <w:r w:rsidR="0043609F">
        <w:rPr>
          <w:rtl/>
        </w:rPr>
        <w:t xml:space="preserve"> را بب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نه مرد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گانه</w:t>
      </w:r>
      <w:r w:rsidR="0043609F">
        <w:rPr>
          <w:rtl/>
        </w:rPr>
        <w:t xml:space="preserve"> او را بنگرد»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الاحزان</w:t>
      </w:r>
      <w:r w:rsidR="00DF5F91">
        <w:rPr>
          <w:rtl/>
        </w:rPr>
        <w:t xml:space="preserve">، </w:t>
      </w:r>
      <w:r>
        <w:rPr>
          <w:rtl/>
        </w:rPr>
        <w:t>ص 22]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- فراز</w:t>
      </w:r>
      <w:r>
        <w:rPr>
          <w:rFonts w:hint="cs"/>
          <w:rtl/>
        </w:rPr>
        <w:t>ی</w:t>
      </w:r>
      <w:r>
        <w:rPr>
          <w:rtl/>
        </w:rPr>
        <w:t xml:space="preserve"> از دعا</w:t>
      </w:r>
      <w:r>
        <w:rPr>
          <w:rFonts w:hint="cs"/>
          <w:rtl/>
        </w:rPr>
        <w:t>ی</w:t>
      </w:r>
      <w:r>
        <w:rPr>
          <w:rtl/>
        </w:rPr>
        <w:t xml:space="preserve"> حضرت زهرا (س)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</w:t>
      </w:r>
      <w:r w:rsidR="00DF5F91">
        <w:rPr>
          <w:rtl/>
        </w:rPr>
        <w:t xml:space="preserve">: </w:t>
      </w:r>
    </w:p>
    <w:p w:rsidR="0043609F" w:rsidRDefault="0043609F" w:rsidP="00670E35">
      <w:pPr>
        <w:pStyle w:val="libAie"/>
        <w:rPr>
          <w:rtl/>
        </w:rPr>
      </w:pPr>
      <w:r>
        <w:rPr>
          <w:rFonts w:hint="eastAsia"/>
          <w:rtl/>
        </w:rPr>
        <w:lastRenderedPageBreak/>
        <w:t>اللّهمّ</w:t>
      </w:r>
      <w:r>
        <w:rPr>
          <w:rtl/>
        </w:rPr>
        <w:t xml:space="preserve"> ذلّل نفس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عظّم شأنک ف</w:t>
      </w:r>
      <w:r>
        <w:rPr>
          <w:rFonts w:hint="cs"/>
          <w:rtl/>
        </w:rPr>
        <w:t>ی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الهمن</w:t>
      </w:r>
      <w:r>
        <w:rPr>
          <w:rFonts w:hint="cs"/>
          <w:rtl/>
        </w:rPr>
        <w:t>ی</w:t>
      </w:r>
      <w:r>
        <w:rPr>
          <w:rtl/>
        </w:rPr>
        <w:t xml:space="preserve"> طاعتک و العمل بما </w:t>
      </w:r>
      <w:r>
        <w:rPr>
          <w:rFonts w:hint="cs"/>
          <w:rtl/>
        </w:rPr>
        <w:t>ی</w:t>
      </w:r>
      <w:r>
        <w:rPr>
          <w:rFonts w:hint="eastAsia"/>
          <w:rtl/>
        </w:rPr>
        <w:t>رض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التّجنّب لما </w:t>
      </w:r>
      <w:r>
        <w:rPr>
          <w:rFonts w:hint="cs"/>
          <w:rtl/>
        </w:rPr>
        <w:t>ی</w:t>
      </w:r>
      <w:r>
        <w:rPr>
          <w:rFonts w:hint="eastAsia"/>
          <w:rtl/>
        </w:rPr>
        <w:t>سخطک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ارحم الرّاحم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tl/>
        </w:rPr>
        <w:t xml:space="preserve">! </w:t>
      </w:r>
      <w:r w:rsidR="0043609F">
        <w:rPr>
          <w:rtl/>
        </w:rPr>
        <w:t>خودم را 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خودم کوچک کن</w:t>
      </w:r>
      <w:r>
        <w:rPr>
          <w:rtl/>
        </w:rPr>
        <w:t xml:space="preserve">، </w:t>
      </w:r>
      <w:r w:rsidR="0043609F">
        <w:rPr>
          <w:rtl/>
        </w:rPr>
        <w:t>و مقام خودت را در نزد من بزرگ فرما</w:t>
      </w:r>
      <w:r>
        <w:rPr>
          <w:rtl/>
        </w:rPr>
        <w:t xml:space="preserve">، </w:t>
      </w:r>
      <w:r w:rsidR="0043609F">
        <w:rPr>
          <w:rtl/>
        </w:rPr>
        <w:t>و اطاعت و عمل به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که موجب خشنود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و دور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موجب خشم تو است</w:t>
      </w:r>
      <w:r>
        <w:rPr>
          <w:rtl/>
        </w:rPr>
        <w:t xml:space="preserve">، </w:t>
      </w:r>
      <w:r w:rsidR="0043609F">
        <w:rPr>
          <w:rtl/>
        </w:rPr>
        <w:t>را بر من الهام کن»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[اع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ط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323]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79</w:t>
      </w:r>
    </w:p>
    <w:p w:rsidR="001A7E95" w:rsidRDefault="00670E35" w:rsidP="00D468AB">
      <w:pPr>
        <w:pStyle w:val="Heading1"/>
        <w:rPr>
          <w:rtl/>
        </w:rPr>
      </w:pPr>
      <w:r>
        <w:rPr>
          <w:rtl/>
        </w:rPr>
        <w:br w:type="page"/>
      </w:r>
      <w:bookmarkStart w:id="16" w:name="_Toc425413135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سوّم [حضرت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D468AB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16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D468AB">
      <w:pPr>
        <w:pStyle w:val="Heading2"/>
        <w:rPr>
          <w:rtl/>
        </w:rPr>
      </w:pPr>
      <w:bookmarkStart w:id="17" w:name="_Toc425413136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bookmarkEnd w:id="17"/>
    </w:p>
    <w:p w:rsidR="0043609F" w:rsidRDefault="0043609F" w:rsidP="00670E35">
      <w:pPr>
        <w:pStyle w:val="libFootnotenum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80</w:t>
      </w:r>
    </w:p>
    <w:p w:rsidR="0043609F" w:rsidRDefault="0043609F" w:rsidP="00670E35">
      <w:pPr>
        <w:pStyle w:val="Heading2"/>
        <w:rPr>
          <w:rtl/>
        </w:rPr>
      </w:pPr>
      <w:bookmarkStart w:id="18" w:name="_Toc425413137"/>
      <w:r>
        <w:rPr>
          <w:rFonts w:hint="eastAsia"/>
          <w:rtl/>
        </w:rPr>
        <w:t>نور</w:t>
      </w:r>
      <w:r>
        <w:rPr>
          <w:rtl/>
        </w:rPr>
        <w:t xml:space="preserve"> سوّم</w:t>
      </w:r>
      <w:r w:rsidR="00DF5F91">
        <w:rPr>
          <w:rtl/>
        </w:rPr>
        <w:t>:</w:t>
      </w:r>
      <w:bookmarkEnd w:id="18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اوّل</w:t>
      </w:r>
      <w:r w:rsidR="00DF5F91">
        <w:rPr>
          <w:rtl/>
        </w:rPr>
        <w:t xml:space="preserve">،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،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ولادت پرشکوه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کعبه‌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روز جمعه س</w:t>
      </w:r>
      <w:r>
        <w:rPr>
          <w:rFonts w:hint="cs"/>
          <w:rtl/>
        </w:rPr>
        <w:t>ی</w:t>
      </w:r>
      <w:r>
        <w:rPr>
          <w:rFonts w:hint="eastAsia"/>
          <w:rtl/>
        </w:rPr>
        <w:t>زدهم</w:t>
      </w:r>
      <w:r>
        <w:rPr>
          <w:rtl/>
        </w:rPr>
        <w:t xml:space="preserve"> ماه رجب در سال 30 عام الف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[ده سال قبل از بعثت] در مکّه در درون کعبه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او «فاطمه» دختر اسد بن هاشم بن عبد مناف است</w:t>
      </w:r>
      <w:r w:rsidR="00DF5F91">
        <w:rPr>
          <w:rtl/>
        </w:rPr>
        <w:t xml:space="preserve">.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برادرانش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کسان</w:t>
      </w:r>
      <w:r>
        <w:rPr>
          <w:rFonts w:hint="cs"/>
          <w:rtl/>
        </w:rPr>
        <w:t>ی</w:t>
      </w:r>
      <w:r>
        <w:rPr>
          <w:rtl/>
        </w:rPr>
        <w:t xml:space="preserve"> هستند که هم 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پدر و هم 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مادر</w:t>
      </w:r>
      <w:r w:rsidR="00DF5F91">
        <w:rPr>
          <w:rtl/>
        </w:rPr>
        <w:t xml:space="preserve">، </w:t>
      </w:r>
      <w:r>
        <w:rPr>
          <w:rtl/>
        </w:rPr>
        <w:t>هاشم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>
        <w:rPr>
          <w:rtl/>
        </w:rPr>
        <w:t xml:space="preserve"> [بنابرا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ابو طالب پدر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دختر عمو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ازدواج نموده است</w:t>
      </w:r>
      <w:r w:rsidR="00DF5F91">
        <w:rPr>
          <w:rtl/>
        </w:rPr>
        <w:t xml:space="preserve">، </w:t>
      </w:r>
      <w:r>
        <w:rPr>
          <w:rtl/>
        </w:rPr>
        <w:t>و مادر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دختر عمو</w:t>
      </w:r>
      <w:r>
        <w:rPr>
          <w:rFonts w:hint="cs"/>
          <w:rtl/>
        </w:rPr>
        <w:t>ی</w:t>
      </w:r>
      <w:r>
        <w:rPr>
          <w:rtl/>
        </w:rPr>
        <w:t xml:space="preserve"> پدر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مخصوص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در درون کعبه متولّد شد </w:t>
      </w:r>
      <w:r w:rsidRPr="00670E35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، </w:t>
      </w:r>
      <w:r>
        <w:rPr>
          <w:rtl/>
        </w:rPr>
        <w:t>و قبل از او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در کعبه متولّد نشده است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افتخارات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ارجمند و در سطح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بالائ</w:t>
      </w:r>
      <w:r>
        <w:rPr>
          <w:rFonts w:hint="cs"/>
          <w:rtl/>
        </w:rPr>
        <w:t>ی</w:t>
      </w:r>
      <w:r>
        <w:rPr>
          <w:rtl/>
        </w:rPr>
        <w:t xml:space="preserve"> است که خداوند به خاطر احترام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670E35">
      <w:pPr>
        <w:pStyle w:val="libFootnote"/>
        <w:rPr>
          <w:rtl/>
        </w:rPr>
      </w:pPr>
      <w:r>
        <w:rPr>
          <w:rtl/>
        </w:rPr>
        <w:t>(1) موضوع تولّد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درون کعبه</w:t>
      </w:r>
      <w:r w:rsidR="00DF5F91">
        <w:rPr>
          <w:rtl/>
        </w:rPr>
        <w:t xml:space="preserve">، </w:t>
      </w:r>
      <w:r>
        <w:rPr>
          <w:rtl/>
        </w:rPr>
        <w:t>مورد اتّفاق علماء و راو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و سنّ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>علّامه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در کتاب ارزشمند «الغد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>
        <w:rPr>
          <w:rtl/>
        </w:rPr>
        <w:t xml:space="preserve"> جلد ششم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را از شانزده کتاب معتبر اهل تسنّن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(مترجم)</w:t>
      </w:r>
      <w:r w:rsidR="00DF5F91">
        <w:rPr>
          <w:rtl/>
        </w:rPr>
        <w:t xml:space="preserve">. 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81</w:t>
      </w:r>
    </w:p>
    <w:p w:rsidR="00670E35" w:rsidRDefault="00670E35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از مقام بس ارجمند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به آن حضرت</w:t>
      </w:r>
      <w:r w:rsidR="00DF5F91">
        <w:rPr>
          <w:rtl/>
        </w:rPr>
        <w:t xml:space="preserve">، </w:t>
      </w:r>
      <w:r>
        <w:rPr>
          <w:rtl/>
        </w:rPr>
        <w:t>اختصاص داده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فاطمه بنت اسد هنگام طواف کعبه</w:t>
      </w:r>
      <w:r w:rsidR="00DF5F91">
        <w:rPr>
          <w:rtl/>
        </w:rPr>
        <w:t xml:space="preserve">، </w:t>
      </w:r>
      <w:r>
        <w:rPr>
          <w:rtl/>
        </w:rPr>
        <w:t>درد زا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گرفت</w:t>
      </w:r>
      <w:r w:rsidR="00DF5F91">
        <w:rPr>
          <w:rtl/>
        </w:rPr>
        <w:t xml:space="preserve">، </w:t>
      </w:r>
      <w:r>
        <w:rPr>
          <w:rtl/>
        </w:rPr>
        <w:t>وارد کعبه شد و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آنجا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جب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او از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قعنب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با عبّاس (عمو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) و جمع</w:t>
      </w:r>
      <w:r>
        <w:rPr>
          <w:rFonts w:hint="cs"/>
          <w:rtl/>
        </w:rPr>
        <w:t>ی</w:t>
      </w:r>
      <w:r>
        <w:rPr>
          <w:rtl/>
        </w:rPr>
        <w:t xml:space="preserve"> از طا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عبد العزّ</w:t>
      </w:r>
      <w:r>
        <w:rPr>
          <w:rFonts w:hint="cs"/>
          <w:rtl/>
        </w:rPr>
        <w:t>ی</w:t>
      </w:r>
      <w:r>
        <w:rPr>
          <w:rtl/>
        </w:rPr>
        <w:t xml:space="preserve"> در مقابل خانه کعبه</w:t>
      </w:r>
      <w:r w:rsidR="00DF5F91">
        <w:rPr>
          <w:rtl/>
        </w:rPr>
        <w:t xml:space="preserve">، </w:t>
      </w:r>
      <w:r>
        <w:rPr>
          <w:rtl/>
        </w:rPr>
        <w:t>نشسته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فاطمه بنت اسد مادر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از مدّت حملش به آن حضرت</w:t>
      </w:r>
      <w:r w:rsidR="00DF5F91">
        <w:rPr>
          <w:rtl/>
        </w:rPr>
        <w:t xml:space="preserve">، </w:t>
      </w:r>
      <w:r>
        <w:rPr>
          <w:rtl/>
        </w:rPr>
        <w:t>نه ماه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گذشت</w:t>
      </w:r>
      <w:r>
        <w:rPr>
          <w:rtl/>
        </w:rPr>
        <w:t xml:space="preserve"> به طرف کعبه آمد</w:t>
      </w:r>
      <w:r w:rsidR="00DF5F91">
        <w:rPr>
          <w:rtl/>
        </w:rPr>
        <w:t xml:space="preserve">، </w:t>
      </w:r>
      <w:r>
        <w:rPr>
          <w:rtl/>
        </w:rPr>
        <w:t>و همان دم درد زا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 را فرا گرفته بود</w:t>
      </w:r>
      <w:r w:rsidR="00DF5F91">
        <w:rPr>
          <w:rtl/>
        </w:rPr>
        <w:t xml:space="preserve">، </w:t>
      </w:r>
      <w:r>
        <w:rPr>
          <w:rtl/>
        </w:rPr>
        <w:t>و در کنار کعبه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کرد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من به تو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دارم 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آنچه را که از سو</w:t>
      </w:r>
      <w:r>
        <w:rPr>
          <w:rFonts w:hint="cs"/>
          <w:rtl/>
        </w:rPr>
        <w:t>ی</w:t>
      </w:r>
      <w:r>
        <w:rPr>
          <w:rtl/>
        </w:rPr>
        <w:t xml:space="preserve"> تو مانند رسولان و کتابها</w:t>
      </w:r>
      <w:r>
        <w:rPr>
          <w:rFonts w:hint="cs"/>
          <w:rtl/>
        </w:rPr>
        <w:t>ی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آمده‌اند باور دارم</w:t>
      </w:r>
      <w:r w:rsidR="00DF5F91">
        <w:rPr>
          <w:rtl/>
        </w:rPr>
        <w:t xml:space="preserve">، </w:t>
      </w:r>
      <w:r>
        <w:rPr>
          <w:rtl/>
        </w:rPr>
        <w:t>و سخن جدّم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کعبه را بنا کرد</w:t>
      </w:r>
      <w:r w:rsidR="00DF5F91">
        <w:rPr>
          <w:rtl/>
        </w:rPr>
        <w:t xml:space="preserve">، </w:t>
      </w:r>
      <w:r>
        <w:rPr>
          <w:rtl/>
        </w:rPr>
        <w:t>به حقّ آن کس</w:t>
      </w:r>
      <w:r>
        <w:rPr>
          <w:rFonts w:hint="cs"/>
          <w:rtl/>
        </w:rPr>
        <w:t>ی</w:t>
      </w:r>
      <w:r>
        <w:rPr>
          <w:rtl/>
        </w:rPr>
        <w:t xml:space="preserve"> که خانه کعبه را بنا کرد</w:t>
      </w:r>
      <w:r w:rsidR="00DF5F91">
        <w:rPr>
          <w:rtl/>
        </w:rPr>
        <w:t xml:space="preserve">، </w:t>
      </w:r>
      <w:r>
        <w:rPr>
          <w:rtl/>
        </w:rPr>
        <w:t>و به حقّ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مولود</w:t>
      </w:r>
      <w:r>
        <w:rPr>
          <w:rFonts w:hint="cs"/>
          <w:rtl/>
        </w:rPr>
        <w:t>ی</w:t>
      </w:r>
      <w:r>
        <w:rPr>
          <w:rtl/>
        </w:rPr>
        <w:t xml:space="preserve"> که در رحم دا</w:t>
      </w:r>
      <w:r>
        <w:rPr>
          <w:rFonts w:hint="eastAsia"/>
          <w:rtl/>
        </w:rPr>
        <w:t>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وضع حمل را بر من آسان کن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قعنب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کعبه از جانب پشت شکافته شد</w:t>
      </w:r>
      <w:r w:rsidR="00DF5F91">
        <w:rPr>
          <w:rtl/>
        </w:rPr>
        <w:t xml:space="preserve">، </w:t>
      </w:r>
      <w:r>
        <w:rPr>
          <w:rtl/>
        </w:rPr>
        <w:t>و فاطمه بنت اسد وارد کعبه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نظر ما پنهان شد</w:t>
      </w:r>
      <w:r w:rsidR="00DF5F91">
        <w:rPr>
          <w:rtl/>
        </w:rPr>
        <w:t xml:space="preserve">، </w:t>
      </w:r>
      <w:r>
        <w:rPr>
          <w:rtl/>
        </w:rPr>
        <w:t>و آن شکاف به هم پ</w:t>
      </w:r>
      <w:r>
        <w:rPr>
          <w:rFonts w:hint="cs"/>
          <w:rtl/>
        </w:rPr>
        <w:t>ی</w:t>
      </w:r>
      <w:r>
        <w:rPr>
          <w:rFonts w:hint="eastAsia"/>
          <w:rtl/>
        </w:rPr>
        <w:t>وست</w:t>
      </w:r>
      <w:r w:rsidR="00DF5F91">
        <w:rPr>
          <w:rtl/>
        </w:rPr>
        <w:t xml:space="preserve">. </w:t>
      </w:r>
      <w:r>
        <w:rPr>
          <w:rtl/>
        </w:rPr>
        <w:t>خواست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قفل در خانه کعبه را باز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هر چه کوشش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باز نشد</w:t>
      </w:r>
      <w:r w:rsidR="00DF5F91">
        <w:rPr>
          <w:rtl/>
        </w:rPr>
        <w:t xml:space="preserve">، </w:t>
      </w:r>
      <w:r>
        <w:rPr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امر</w:t>
      </w:r>
      <w:r>
        <w:rPr>
          <w:rFonts w:hint="cs"/>
          <w:rtl/>
        </w:rPr>
        <w:t>ی</w:t>
      </w:r>
      <w:r>
        <w:rPr>
          <w:rtl/>
        </w:rPr>
        <w:t xml:space="preserve"> از جانب خدا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سه روز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کعبه بود</w:t>
      </w:r>
      <w:r w:rsidR="00DF5F91">
        <w:rPr>
          <w:rtl/>
        </w:rPr>
        <w:t xml:space="preserve">. </w:t>
      </w:r>
      <w:r>
        <w:rPr>
          <w:rtl/>
        </w:rPr>
        <w:t>روز چهارم از خانه کعبه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دست او بود</w:t>
      </w:r>
      <w:r w:rsidR="00DF5F91">
        <w:rPr>
          <w:rtl/>
        </w:rPr>
        <w:t xml:space="preserve">. </w:t>
      </w:r>
      <w:r>
        <w:rPr>
          <w:rtl/>
        </w:rPr>
        <w:t>سپس گفت</w:t>
      </w:r>
      <w:r w:rsidR="00DF5F91">
        <w:rPr>
          <w:rtl/>
        </w:rPr>
        <w:t xml:space="preserve">: </w:t>
      </w:r>
      <w:r>
        <w:rPr>
          <w:rtl/>
        </w:rPr>
        <w:t>«من بر زنان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برتر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آس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بنت مزاحم [همسر فرعون از بانوان برجسته آن عصر] مخف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خدا را عبادت 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جائ</w:t>
      </w:r>
      <w:r>
        <w:rPr>
          <w:rFonts w:hint="cs"/>
          <w:rtl/>
        </w:rPr>
        <w:t>ی</w:t>
      </w:r>
      <w:r>
        <w:rPr>
          <w:rtl/>
        </w:rPr>
        <w:t xml:space="preserve"> که عبادت کردن خدا- جز در هنگام ضرورت- جا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</w:t>
      </w:r>
      <w:r w:rsidRPr="00670E35">
        <w:rPr>
          <w:rStyle w:val="libFootnotenumChar"/>
          <w:rtl/>
        </w:rPr>
        <w:t>«1»</w:t>
      </w:r>
      <w:r>
        <w:rPr>
          <w:rtl/>
        </w:rPr>
        <w:t xml:space="preserve"> و حضرت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دختر عمران (مادر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lastRenderedPageBreak/>
        <w:t>عليه‌السلام</w:t>
      </w:r>
      <w:r>
        <w:rPr>
          <w:rtl/>
        </w:rPr>
        <w:t>) [هنگام زا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به راه دور</w:t>
      </w:r>
      <w:r>
        <w:rPr>
          <w:rFonts w:hint="cs"/>
          <w:rtl/>
        </w:rPr>
        <w:t>ی</w:t>
      </w:r>
      <w:r>
        <w:rPr>
          <w:rtl/>
        </w:rPr>
        <w:t xml:space="preserve"> رفت و سرانجام درخت خشک</w:t>
      </w:r>
      <w:r>
        <w:rPr>
          <w:rFonts w:hint="cs"/>
          <w:rtl/>
        </w:rPr>
        <w:t>ی</w:t>
      </w:r>
      <w:r>
        <w:rPr>
          <w:rtl/>
        </w:rPr>
        <w:t xml:space="preserve"> از خرما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 با دستش درخت خرما</w:t>
      </w:r>
      <w:r>
        <w:rPr>
          <w:rFonts w:hint="cs"/>
          <w:rtl/>
        </w:rPr>
        <w:t>ی</w:t>
      </w:r>
      <w:r>
        <w:rPr>
          <w:rtl/>
        </w:rPr>
        <w:t xml:space="preserve"> خشک را حرکت داد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خرما</w:t>
      </w:r>
      <w:r>
        <w:rPr>
          <w:rFonts w:hint="cs"/>
          <w:rtl/>
        </w:rPr>
        <w:t>ی</w:t>
      </w:r>
      <w:r>
        <w:rPr>
          <w:rtl/>
        </w:rPr>
        <w:t xml:space="preserve"> تازه و مرغوب برا</w:t>
      </w:r>
      <w:r>
        <w:rPr>
          <w:rFonts w:hint="cs"/>
          <w:rtl/>
        </w:rPr>
        <w:t>ی</w:t>
      </w:r>
    </w:p>
    <w:p w:rsidR="0043609F" w:rsidRDefault="003B48DB" w:rsidP="00670E35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 xml:space="preserve">(1)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کاخ فرعون که غصب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بود</w:t>
      </w:r>
      <w:r w:rsidR="00DF5F91">
        <w:rPr>
          <w:rtl/>
        </w:rPr>
        <w:t xml:space="preserve">. 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82</w:t>
      </w:r>
    </w:p>
    <w:p w:rsidR="00670E35" w:rsidRDefault="00670E35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فرو 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>
        <w:rPr>
          <w:rtl/>
        </w:rPr>
        <w:t xml:space="preserve"> و او از آن خورد </w:t>
      </w:r>
      <w:r w:rsidRPr="00670E35">
        <w:rPr>
          <w:rStyle w:val="libFootnotenumChar"/>
          <w:rtl/>
        </w:rPr>
        <w:t>«1»</w:t>
      </w:r>
      <w:r>
        <w:rPr>
          <w:rtl/>
        </w:rPr>
        <w:t xml:space="preserve"> ول</w:t>
      </w:r>
      <w:r>
        <w:rPr>
          <w:rFonts w:hint="cs"/>
          <w:rtl/>
        </w:rPr>
        <w:t>ی</w:t>
      </w:r>
      <w:r>
        <w:rPr>
          <w:rtl/>
        </w:rPr>
        <w:t xml:space="preserve"> من وارد خانه خدا شدم</w:t>
      </w:r>
      <w:r w:rsidR="00DF5F91">
        <w:rPr>
          <w:rtl/>
        </w:rPr>
        <w:t xml:space="preserve">، </w:t>
      </w:r>
      <w:r>
        <w:rPr>
          <w:rtl/>
        </w:rPr>
        <w:t>و از م</w:t>
      </w:r>
      <w:r>
        <w:rPr>
          <w:rFonts w:hint="cs"/>
          <w:rtl/>
        </w:rPr>
        <w:t>ی</w:t>
      </w:r>
      <w:r>
        <w:rPr>
          <w:rFonts w:hint="eastAsia"/>
          <w:rtl/>
        </w:rPr>
        <w:t>وه‌ها</w:t>
      </w:r>
      <w:r>
        <w:rPr>
          <w:rtl/>
        </w:rPr>
        <w:t xml:space="preserve"> و غذاها</w:t>
      </w:r>
      <w:r>
        <w:rPr>
          <w:rFonts w:hint="cs"/>
          <w:rtl/>
        </w:rPr>
        <w:t>ی</w:t>
      </w:r>
      <w:r>
        <w:rPr>
          <w:rtl/>
        </w:rPr>
        <w:t xml:space="preserve"> بهشت</w:t>
      </w:r>
      <w:r>
        <w:rPr>
          <w:rFonts w:hint="cs"/>
          <w:rtl/>
        </w:rPr>
        <w:t>ی</w:t>
      </w:r>
      <w:r>
        <w:rPr>
          <w:rtl/>
        </w:rPr>
        <w:t xml:space="preserve"> که در آنجا بود خوردم</w:t>
      </w:r>
      <w:r w:rsidR="00DF5F91">
        <w:rPr>
          <w:rtl/>
        </w:rPr>
        <w:t xml:space="preserve">، </w:t>
      </w:r>
      <w:r>
        <w:rPr>
          <w:rtl/>
        </w:rPr>
        <w:t>و هنگام</w:t>
      </w:r>
      <w:r>
        <w:rPr>
          <w:rFonts w:hint="cs"/>
          <w:rtl/>
        </w:rPr>
        <w:t>ی</w:t>
      </w:r>
      <w:r>
        <w:rPr>
          <w:rtl/>
        </w:rPr>
        <w:t xml:space="preserve"> که خواستم از داخل کعبه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هاتف</w:t>
      </w:r>
      <w:r>
        <w:rPr>
          <w:rFonts w:hint="cs"/>
          <w:rtl/>
        </w:rPr>
        <w:t>ی</w:t>
      </w:r>
      <w:r>
        <w:rPr>
          <w:rtl/>
        </w:rPr>
        <w:t xml:space="preserve"> ندا داد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فاطمة</w:t>
      </w:r>
      <w:r w:rsidR="00DF5F91">
        <w:rPr>
          <w:rtl/>
        </w:rPr>
        <w:t xml:space="preserve">! </w:t>
      </w:r>
      <w:r>
        <w:rPr>
          <w:rtl/>
        </w:rPr>
        <w:t>سمّ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tl/>
        </w:rPr>
        <w:t xml:space="preserve"> فهو عل</w:t>
      </w:r>
      <w:r>
        <w:rPr>
          <w:rFonts w:hint="cs"/>
          <w:rtl/>
        </w:rPr>
        <w:t>یّ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فاطمه</w:t>
      </w:r>
      <w:r>
        <w:rPr>
          <w:rtl/>
        </w:rPr>
        <w:t xml:space="preserve">! </w:t>
      </w:r>
      <w:r w:rsidR="0043609F">
        <w:rPr>
          <w:rtl/>
        </w:rPr>
        <w:t>نام کودکت را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بگذار</w:t>
      </w:r>
      <w:r>
        <w:rPr>
          <w:rtl/>
        </w:rPr>
        <w:t xml:space="preserve">، </w:t>
      </w:r>
      <w:r w:rsidR="0043609F">
        <w:rPr>
          <w:rtl/>
        </w:rPr>
        <w:t>او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مقام عال</w:t>
      </w:r>
      <w:r w:rsidR="0043609F">
        <w:rPr>
          <w:rFonts w:hint="cs"/>
          <w:rtl/>
        </w:rPr>
        <w:t>ی</w:t>
      </w:r>
      <w:r w:rsidR="0043609F">
        <w:rPr>
          <w:rtl/>
        </w:rPr>
        <w:t>) است</w:t>
      </w:r>
      <w:r>
        <w:rPr>
          <w:rtl/>
        </w:rPr>
        <w:t xml:space="preserve">، </w:t>
      </w:r>
      <w:r w:rsidR="0043609F">
        <w:rPr>
          <w:rtl/>
        </w:rPr>
        <w:t>و خداوند عل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أعل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فرما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: </w:t>
      </w:r>
      <w:r w:rsidR="0043609F">
        <w:rPr>
          <w:rtl/>
        </w:rPr>
        <w:t>«من نام او را از نام خودم اقتباس کردم</w:t>
      </w:r>
      <w:r>
        <w:rPr>
          <w:rtl/>
        </w:rPr>
        <w:t xml:space="preserve">، </w:t>
      </w:r>
      <w:r w:rsidR="0043609F">
        <w:rPr>
          <w:rtl/>
        </w:rPr>
        <w:t>و او را با آداب خودم ترب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نمودم</w:t>
      </w:r>
      <w:r>
        <w:rPr>
          <w:rtl/>
        </w:rPr>
        <w:t xml:space="preserve">، </w:t>
      </w:r>
      <w:r w:rsidR="0043609F">
        <w:rPr>
          <w:rtl/>
        </w:rPr>
        <w:t>و او را بر مسائل مشکل علم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خودم آگاه ساختم</w:t>
      </w:r>
      <w:r>
        <w:rPr>
          <w:rtl/>
        </w:rPr>
        <w:t xml:space="preserve">، </w:t>
      </w:r>
      <w:r w:rsidR="0043609F">
        <w:rPr>
          <w:rtl/>
        </w:rPr>
        <w:t>او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بتها را در خانه‌ام (در </w:t>
      </w:r>
      <w:r w:rsidR="0043609F">
        <w:rPr>
          <w:rFonts w:hint="eastAsia"/>
          <w:rtl/>
        </w:rPr>
        <w:t>درون</w:t>
      </w:r>
      <w:r w:rsidR="0043609F">
        <w:rPr>
          <w:rtl/>
        </w:rPr>
        <w:t xml:space="preserve"> کعبه)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بر بالا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بام کعبه اذان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مرا تقد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</w:t>
      </w:r>
      <w:r w:rsidR="0043609F">
        <w:rPr>
          <w:rtl/>
        </w:rPr>
        <w:t xml:space="preserve"> و تمج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کند»</w:t>
      </w:r>
      <w:r>
        <w:rPr>
          <w:rtl/>
        </w:rPr>
        <w:t xml:space="preserve">. </w:t>
      </w:r>
    </w:p>
    <w:p w:rsidR="0043609F" w:rsidRDefault="0043609F" w:rsidP="00670E35">
      <w:pPr>
        <w:pStyle w:val="libAie"/>
        <w:rPr>
          <w:rtl/>
        </w:rPr>
      </w:pPr>
      <w:r>
        <w:rPr>
          <w:rFonts w:hint="eastAsia"/>
          <w:rtl/>
        </w:rPr>
        <w:t>فطوب</w:t>
      </w:r>
      <w:r>
        <w:rPr>
          <w:rFonts w:hint="cs"/>
          <w:rtl/>
        </w:rPr>
        <w:t>ی</w:t>
      </w:r>
      <w:r>
        <w:rPr>
          <w:rtl/>
        </w:rPr>
        <w:t xml:space="preserve"> لمن احبّه و اطاعه</w:t>
      </w:r>
      <w:r w:rsidR="00DF5F91">
        <w:rPr>
          <w:rtl/>
        </w:rPr>
        <w:t xml:space="preserve">، </w:t>
      </w:r>
      <w:r>
        <w:rPr>
          <w:rtl/>
        </w:rPr>
        <w:t>و 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لمن ابغضه و عصاه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«خوشا به سعادت آن کس که او را دوست بدارد</w:t>
      </w:r>
      <w:r>
        <w:rPr>
          <w:rtl/>
        </w:rPr>
        <w:t xml:space="preserve">، </w:t>
      </w:r>
      <w:r w:rsidR="0043609F">
        <w:rPr>
          <w:rtl/>
        </w:rPr>
        <w:t>و از او اطاعت 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و 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با او دشمن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کند و از او نافرمان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3B48DB" w:rsidP="00670E35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ات</w:t>
      </w:r>
      <w:r w:rsidR="0043609F">
        <w:rPr>
          <w:rtl/>
        </w:rPr>
        <w:t xml:space="preserve"> 22 تا 26 سوره مر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670E3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83</w:t>
      </w:r>
    </w:p>
    <w:p w:rsidR="003B48DB" w:rsidRDefault="003B48DB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پاره‌ا</w:t>
      </w:r>
      <w:r>
        <w:rPr>
          <w:rFonts w:hint="cs"/>
          <w:rtl/>
        </w:rPr>
        <w:t>ی</w:t>
      </w:r>
      <w:r>
        <w:rPr>
          <w:rtl/>
        </w:rPr>
        <w:t xml:space="preserve"> از فض</w:t>
      </w:r>
      <w:r>
        <w:rPr>
          <w:rFonts w:hint="cs"/>
          <w:rtl/>
        </w:rPr>
        <w:t>ی</w:t>
      </w:r>
      <w:r>
        <w:rPr>
          <w:rFonts w:hint="eastAsia"/>
          <w:rtl/>
        </w:rPr>
        <w:t>لت‌ها</w:t>
      </w:r>
      <w:r>
        <w:rPr>
          <w:rFonts w:hint="cs"/>
          <w:rtl/>
        </w:rPr>
        <w:t>ی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گفتار «ابن أب</w:t>
      </w:r>
      <w:r>
        <w:rPr>
          <w:rFonts w:hint="cs"/>
          <w:rtl/>
        </w:rPr>
        <w:t>ی</w:t>
      </w:r>
      <w:r>
        <w:rPr>
          <w:rtl/>
        </w:rPr>
        <w:t xml:space="preserve">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در شأن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ابن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tl/>
        </w:rPr>
        <w:t xml:space="preserve">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[دانشمند معروف و بزرگ اهل تسنّن</w:t>
      </w:r>
      <w:r w:rsidR="00DF5F91">
        <w:rPr>
          <w:rtl/>
        </w:rPr>
        <w:t xml:space="preserve">، </w:t>
      </w:r>
      <w:r>
        <w:rPr>
          <w:rtl/>
        </w:rPr>
        <w:t>مؤلّف کتاب مشهور شرح نهج البلاغه</w:t>
      </w:r>
      <w:r w:rsidR="00DF5F91">
        <w:rPr>
          <w:rtl/>
        </w:rPr>
        <w:t xml:space="preserve">، </w:t>
      </w:r>
      <w:r>
        <w:rPr>
          <w:rtl/>
        </w:rPr>
        <w:t>که به سال 656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«فضائل</w:t>
      </w:r>
      <w:r>
        <w:rPr>
          <w:rtl/>
        </w:rPr>
        <w:t xml:space="preserve"> و ارزشها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نظر عظمت و شکوه و گسترش و فراگ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آن قدر آشکار است که ذکر آنها [مثل ز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به کرمان بردن] ناز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>برازندگ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آن حضرت در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Fonts w:hint="cs"/>
          <w:rtl/>
        </w:rPr>
        <w:t>ی</w:t>
      </w:r>
      <w:r>
        <w:rPr>
          <w:rtl/>
        </w:rPr>
        <w:t xml:space="preserve"> است که «ابو الع</w:t>
      </w:r>
      <w:r>
        <w:rPr>
          <w:rFonts w:hint="cs"/>
          <w:rtl/>
        </w:rPr>
        <w:t>ی</w:t>
      </w:r>
      <w:r>
        <w:rPr>
          <w:rFonts w:hint="eastAsia"/>
          <w:rtl/>
        </w:rPr>
        <w:t>ناء»</w:t>
      </w:r>
      <w:r>
        <w:rPr>
          <w:rtl/>
        </w:rPr>
        <w:t xml:space="preserve"> </w:t>
      </w:r>
      <w:r w:rsidRPr="003B48DB">
        <w:rPr>
          <w:rStyle w:val="libFootnotenumChar"/>
          <w:rtl/>
        </w:rPr>
        <w:t>«1»</w:t>
      </w:r>
      <w:r>
        <w:rPr>
          <w:rtl/>
        </w:rPr>
        <w:t xml:space="preserve"> به 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اللّه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خاقان</w:t>
      </w:r>
      <w:r w:rsidR="00DF5F91">
        <w:rPr>
          <w:rtl/>
        </w:rPr>
        <w:t xml:space="preserve">، </w:t>
      </w:r>
      <w:r>
        <w:rPr>
          <w:rtl/>
        </w:rPr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متوکّل و معتمد [دهم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پانزدهم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خلفا</w:t>
      </w:r>
      <w:r>
        <w:rPr>
          <w:rFonts w:hint="cs"/>
          <w:rtl/>
        </w:rPr>
        <w:t>ی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]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«سخن</w:t>
      </w:r>
      <w:r>
        <w:rPr>
          <w:rtl/>
        </w:rPr>
        <w:t xml:space="preserve"> گفتن درباره فضل تو را به گونه‌ا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ابم</w:t>
      </w:r>
      <w:r>
        <w:rPr>
          <w:rtl/>
        </w:rPr>
        <w:t xml:space="preserve"> که کس</w:t>
      </w:r>
      <w:r>
        <w:rPr>
          <w:rFonts w:hint="cs"/>
          <w:rtl/>
        </w:rPr>
        <w:t>ی</w:t>
      </w:r>
      <w:r>
        <w:rPr>
          <w:rtl/>
        </w:rPr>
        <w:t xml:space="preserve"> از روشن</w:t>
      </w:r>
      <w:r>
        <w:rPr>
          <w:rFonts w:hint="cs"/>
          <w:rtl/>
        </w:rPr>
        <w:t>ی</w:t>
      </w:r>
      <w:r>
        <w:rPr>
          <w:rtl/>
        </w:rPr>
        <w:t xml:space="preserve"> روز روشن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درخشندگ</w:t>
      </w:r>
      <w:r>
        <w:rPr>
          <w:rFonts w:hint="cs"/>
          <w:rtl/>
        </w:rPr>
        <w:t>ی</w:t>
      </w:r>
      <w:r>
        <w:rPr>
          <w:rtl/>
        </w:rPr>
        <w:t xml:space="preserve"> ماه پرفروغ سخن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و درخشندگ</w:t>
      </w:r>
      <w:r>
        <w:rPr>
          <w:rFonts w:hint="cs"/>
          <w:rtl/>
        </w:rPr>
        <w:t>ی</w:t>
      </w:r>
      <w:r>
        <w:rPr>
          <w:rtl/>
        </w:rPr>
        <w:t xml:space="preserve"> بر کس</w:t>
      </w:r>
      <w:r>
        <w:rPr>
          <w:rFonts w:hint="cs"/>
          <w:rtl/>
        </w:rPr>
        <w:t>ی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باور کردم که سخن من در شأن تو به هر نقطه برسد</w:t>
      </w:r>
      <w:r w:rsidR="00DF5F91">
        <w:rPr>
          <w:rtl/>
        </w:rPr>
        <w:t xml:space="preserve">، </w:t>
      </w:r>
      <w:r>
        <w:rPr>
          <w:rtl/>
        </w:rPr>
        <w:t>باز آن سخن را نارسا و مرا درمانده خوانند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بجا</w:t>
      </w:r>
      <w:r>
        <w:rPr>
          <w:rFonts w:hint="cs"/>
          <w:rtl/>
        </w:rPr>
        <w:t>ی</w:t>
      </w:r>
      <w:r>
        <w:rPr>
          <w:rtl/>
        </w:rPr>
        <w:t xml:space="preserve"> ستودن تو به دعا برا</w:t>
      </w:r>
      <w:r>
        <w:rPr>
          <w:rFonts w:hint="cs"/>
          <w:rtl/>
        </w:rPr>
        <w:t>ی</w:t>
      </w:r>
      <w:r>
        <w:rPr>
          <w:rtl/>
        </w:rPr>
        <w:t xml:space="preserve">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پردازم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 گفتن در شأن تو</w:t>
      </w:r>
      <w:r w:rsidR="00DF5F91">
        <w:rPr>
          <w:rtl/>
        </w:rPr>
        <w:t xml:space="preserve">، </w:t>
      </w:r>
      <w:r>
        <w:rPr>
          <w:rtl/>
        </w:rPr>
        <w:t>سخن گفتن به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است که مردم به آن آگاه هستند» «2»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چه</w:t>
      </w:r>
      <w:r>
        <w:rPr>
          <w:rtl/>
        </w:rPr>
        <w:t xml:space="preserve"> بگو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در مورد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آن مرد</w:t>
      </w:r>
      <w:r>
        <w:rPr>
          <w:rFonts w:hint="cs"/>
          <w:rtl/>
        </w:rPr>
        <w:t>ی</w:t>
      </w:r>
      <w:r>
        <w:rPr>
          <w:rtl/>
        </w:rPr>
        <w:t xml:space="preserve"> که دشمنان و مخالفانش به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3B48DB">
      <w:pPr>
        <w:pStyle w:val="libFootnote"/>
        <w:rPr>
          <w:rtl/>
        </w:rPr>
      </w:pPr>
      <w:r>
        <w:rPr>
          <w:rtl/>
        </w:rPr>
        <w:t>(1) ابو الع</w:t>
      </w:r>
      <w:r>
        <w:rPr>
          <w:rFonts w:hint="cs"/>
          <w:rtl/>
        </w:rPr>
        <w:t>ی</w:t>
      </w:r>
      <w:r>
        <w:rPr>
          <w:rFonts w:hint="eastAsia"/>
          <w:rtl/>
        </w:rPr>
        <w:t>ناء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محمد بن قاسم اهواز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اد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پارسا و دانشمند معروف قرن سوّم و از شاگردان «اصمع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در بصره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در سال 283 ه ق در همانجا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(مترجم)</w:t>
      </w:r>
      <w:r w:rsidR="00DF5F91">
        <w:rPr>
          <w:rtl/>
        </w:rPr>
        <w:t xml:space="preserve">. </w:t>
      </w:r>
    </w:p>
    <w:p w:rsidR="0043609F" w:rsidRDefault="0043609F" w:rsidP="003B48DB">
      <w:pPr>
        <w:pStyle w:val="libFootnote"/>
        <w:rPr>
          <w:rtl/>
        </w:rPr>
      </w:pPr>
      <w:r>
        <w:rPr>
          <w:rtl/>
        </w:rPr>
        <w:t>(2)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سخن «ابو الع</w:t>
      </w:r>
      <w:r>
        <w:rPr>
          <w:rFonts w:hint="cs"/>
          <w:rtl/>
        </w:rPr>
        <w:t>ی</w:t>
      </w:r>
      <w:r>
        <w:rPr>
          <w:rFonts w:hint="eastAsia"/>
          <w:rtl/>
        </w:rPr>
        <w:t>ناء»</w:t>
      </w:r>
      <w:r>
        <w:rPr>
          <w:rtl/>
        </w:rPr>
        <w:t xml:space="preserve"> درباره 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متوکّل</w:t>
      </w:r>
      <w:r w:rsidR="00DF5F91">
        <w:rPr>
          <w:rtl/>
        </w:rPr>
        <w:t xml:space="preserve">، </w:t>
      </w:r>
      <w:r>
        <w:rPr>
          <w:rtl/>
        </w:rPr>
        <w:t>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به عنوان مثال آورده شد (مترجم)</w:t>
      </w:r>
      <w:r w:rsidR="00DF5F91">
        <w:rPr>
          <w:rtl/>
        </w:rPr>
        <w:t xml:space="preserve">. </w:t>
      </w:r>
    </w:p>
    <w:p w:rsidR="0043609F" w:rsidRDefault="0043609F" w:rsidP="003B48D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84</w:t>
      </w:r>
    </w:p>
    <w:p w:rsidR="001A7E95" w:rsidRDefault="003B48DB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فضائل</w:t>
      </w:r>
      <w:r>
        <w:rPr>
          <w:rtl/>
        </w:rPr>
        <w:t xml:space="preserve"> او اقرار نمودند</w:t>
      </w:r>
      <w:r w:rsidR="00DF5F91">
        <w:rPr>
          <w:rtl/>
        </w:rPr>
        <w:t xml:space="preserve">، </w:t>
      </w:r>
      <w:r>
        <w:rPr>
          <w:rtl/>
        </w:rPr>
        <w:t>و نتوانستند آن را انکار و پنهان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سرانجام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 xml:space="preserve"> که حاکمان امو</w:t>
      </w:r>
      <w:r>
        <w:rPr>
          <w:rFonts w:hint="cs"/>
          <w:rtl/>
        </w:rPr>
        <w:t>ی</w:t>
      </w:r>
      <w:r>
        <w:rPr>
          <w:rtl/>
        </w:rPr>
        <w:t xml:space="preserve"> پس از تسلّط بر حکومت اسلام</w:t>
      </w:r>
      <w:r>
        <w:rPr>
          <w:rFonts w:hint="cs"/>
          <w:rtl/>
        </w:rPr>
        <w:t>ی</w:t>
      </w:r>
      <w:r>
        <w:rPr>
          <w:rtl/>
        </w:rPr>
        <w:t xml:space="preserve"> و شرق و غرب قلمرو آن</w:t>
      </w:r>
      <w:r w:rsidR="00DF5F91">
        <w:rPr>
          <w:rtl/>
        </w:rPr>
        <w:t xml:space="preserve">، </w:t>
      </w:r>
      <w:r>
        <w:rPr>
          <w:rtl/>
        </w:rPr>
        <w:t>با تمام ترفندها و ن</w:t>
      </w:r>
      <w:r>
        <w:rPr>
          <w:rFonts w:hint="cs"/>
          <w:rtl/>
        </w:rPr>
        <w:t>ی</w:t>
      </w:r>
      <w:r>
        <w:rPr>
          <w:rFonts w:hint="eastAsia"/>
          <w:rtl/>
        </w:rPr>
        <w:t>رنگها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خاموش ساختن نور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</w:t>
      </w:r>
      <w:r>
        <w:rPr>
          <w:rtl/>
        </w:rPr>
        <w:lastRenderedPageBreak/>
        <w:t>برگرداندن مردم از او</w:t>
      </w:r>
      <w:r w:rsidR="00DF5F91">
        <w:rPr>
          <w:rtl/>
        </w:rPr>
        <w:t xml:space="preserve">، </w:t>
      </w:r>
      <w:r>
        <w:rPr>
          <w:rtl/>
        </w:rPr>
        <w:t>و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حقا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جعل‌ها</w:t>
      </w:r>
      <w:r>
        <w:rPr>
          <w:rFonts w:hint="cs"/>
          <w:rtl/>
        </w:rPr>
        <w:t>ی</w:t>
      </w:r>
      <w:r>
        <w:rPr>
          <w:rtl/>
        </w:rPr>
        <w:t xml:space="preserve"> دروغ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ضدّ او کوش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حتّ</w:t>
      </w:r>
      <w:r>
        <w:rPr>
          <w:rFonts w:hint="cs"/>
          <w:rtl/>
        </w:rPr>
        <w:t>ی</w:t>
      </w:r>
      <w:r>
        <w:rPr>
          <w:rtl/>
        </w:rPr>
        <w:t xml:space="preserve"> از آن حضرت در بالا</w:t>
      </w:r>
      <w:r>
        <w:rPr>
          <w:rFonts w:hint="cs"/>
          <w:rtl/>
        </w:rPr>
        <w:t>ی</w:t>
      </w:r>
      <w:r>
        <w:rPr>
          <w:rtl/>
        </w:rPr>
        <w:t xml:space="preserve"> تمام منبرها بدگوئ</w:t>
      </w:r>
      <w:r>
        <w:rPr>
          <w:rFonts w:hint="cs"/>
          <w:rtl/>
        </w:rPr>
        <w:t>ی</w:t>
      </w:r>
      <w:r>
        <w:rPr>
          <w:rtl/>
        </w:rPr>
        <w:t xml:space="preserve"> کرده</w:t>
      </w:r>
      <w:r w:rsidR="00DF5F91">
        <w:rPr>
          <w:rtl/>
        </w:rPr>
        <w:t xml:space="preserve">، </w:t>
      </w:r>
      <w:r>
        <w:rPr>
          <w:rtl/>
        </w:rPr>
        <w:t>و آنها را که از مدح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>
        <w:rPr>
          <w:rtl/>
        </w:rPr>
        <w:t xml:space="preserve"> تهد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نمودند</w:t>
      </w:r>
      <w:r w:rsidR="00DF5F91">
        <w:rPr>
          <w:rtl/>
        </w:rPr>
        <w:t xml:space="preserve">، </w:t>
      </w:r>
      <w:r>
        <w:rPr>
          <w:rtl/>
        </w:rPr>
        <w:t>بلکه آنها را زندان</w:t>
      </w:r>
      <w:r>
        <w:rPr>
          <w:rFonts w:hint="cs"/>
          <w:rtl/>
        </w:rPr>
        <w:t>ی</w:t>
      </w:r>
      <w:r>
        <w:rPr>
          <w:rtl/>
        </w:rPr>
        <w:t xml:space="preserve"> نموده و کشتند</w:t>
      </w:r>
      <w:r w:rsidR="00DF5F91">
        <w:rPr>
          <w:rtl/>
        </w:rPr>
        <w:t xml:space="preserve">، </w:t>
      </w:r>
      <w:r>
        <w:rPr>
          <w:rtl/>
        </w:rPr>
        <w:t>و هر گونه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را که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Fonts w:hint="cs"/>
          <w:rtl/>
        </w:rPr>
        <w:t>ی</w:t>
      </w:r>
      <w:r>
        <w:rPr>
          <w:rtl/>
        </w:rPr>
        <w:t xml:space="preserve"> از فضائل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نام او را </w:t>
      </w:r>
      <w:r>
        <w:rPr>
          <w:rFonts w:hint="eastAsia"/>
          <w:rtl/>
        </w:rPr>
        <w:t>بالا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سانسور کردند</w:t>
      </w:r>
      <w:r w:rsidR="00DF5F91">
        <w:rPr>
          <w:rtl/>
        </w:rPr>
        <w:t xml:space="preserve">، </w:t>
      </w:r>
      <w:r>
        <w:rPr>
          <w:rtl/>
        </w:rPr>
        <w:t>تا آنجا که از نامگذار</w:t>
      </w:r>
      <w:r>
        <w:rPr>
          <w:rFonts w:hint="cs"/>
          <w:rtl/>
        </w:rPr>
        <w:t>ی</w:t>
      </w:r>
      <w:r>
        <w:rPr>
          <w:rtl/>
        </w:rPr>
        <w:t xml:space="preserve"> افراد به نام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جلوگ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نمودند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از همه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کوششها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نه‌توزانه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جه‌ا</w:t>
      </w:r>
      <w:r>
        <w:rPr>
          <w:rFonts w:hint="cs"/>
          <w:rtl/>
        </w:rPr>
        <w:t>ی</w:t>
      </w:r>
      <w:r>
        <w:rPr>
          <w:rtl/>
        </w:rPr>
        <w:t xml:space="preserve"> جز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نگرفتند که روز بروز بر مقام ارجمند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افزوده شد</w:t>
      </w:r>
      <w:r w:rsidR="00DF5F91">
        <w:rPr>
          <w:rtl/>
        </w:rPr>
        <w:t xml:space="preserve">، </w:t>
      </w:r>
      <w:r>
        <w:rPr>
          <w:rtl/>
        </w:rPr>
        <w:t>و عظمت او آشکار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مانند مشک که هر چه آن ر</w:t>
      </w:r>
      <w:r>
        <w:rPr>
          <w:rFonts w:hint="eastAsia"/>
          <w:rtl/>
        </w:rPr>
        <w:t>ا</w:t>
      </w:r>
      <w:r>
        <w:rPr>
          <w:rtl/>
        </w:rPr>
        <w:t xml:space="preserve"> پنهان دارند</w:t>
      </w:r>
      <w:r w:rsidR="00DF5F91">
        <w:rPr>
          <w:rtl/>
        </w:rPr>
        <w:t xml:space="preserve">، </w:t>
      </w:r>
      <w:r>
        <w:rPr>
          <w:rtl/>
        </w:rPr>
        <w:t>بو</w:t>
      </w:r>
      <w:r>
        <w:rPr>
          <w:rFonts w:hint="cs"/>
          <w:rtl/>
        </w:rPr>
        <w:t>ی</w:t>
      </w:r>
      <w:r>
        <w:rPr>
          <w:rtl/>
        </w:rPr>
        <w:t xml:space="preserve"> خوش آن آشکار شود</w:t>
      </w:r>
      <w:r w:rsidR="00DF5F91">
        <w:rPr>
          <w:rtl/>
        </w:rPr>
        <w:t xml:space="preserve">، </w:t>
      </w:r>
      <w:r>
        <w:rPr>
          <w:rtl/>
        </w:rPr>
        <w:t>و همانند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هر چه با کف دست جلو آن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نخواهد شد</w:t>
      </w:r>
      <w:r w:rsidR="00DF5F91">
        <w:rPr>
          <w:rtl/>
        </w:rPr>
        <w:t xml:space="preserve">، </w:t>
      </w:r>
      <w:r>
        <w:rPr>
          <w:rtl/>
        </w:rPr>
        <w:t>و مانند روشن</w:t>
      </w:r>
      <w:r>
        <w:rPr>
          <w:rFonts w:hint="cs"/>
          <w:rtl/>
        </w:rPr>
        <w:t>ی</w:t>
      </w:r>
      <w:r>
        <w:rPr>
          <w:rtl/>
        </w:rPr>
        <w:t xml:space="preserve"> روز که اگر دو چشم کور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نفر آن را 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نگاه هزاران نفر</w:t>
      </w:r>
      <w:r w:rsidR="00DF5F91">
        <w:rPr>
          <w:rtl/>
        </w:rPr>
        <w:t xml:space="preserve">، </w:t>
      </w:r>
      <w:r>
        <w:rPr>
          <w:rtl/>
        </w:rPr>
        <w:t>پنهان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چه</w:t>
      </w:r>
      <w:r>
        <w:rPr>
          <w:rtl/>
        </w:rPr>
        <w:t xml:space="preserve"> بگو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در مورد شخص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که هر افتخار و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Fonts w:hint="cs"/>
          <w:rtl/>
        </w:rPr>
        <w:t>ی</w:t>
      </w:r>
      <w:r>
        <w:rPr>
          <w:rtl/>
        </w:rPr>
        <w:t xml:space="preserve"> به او نسبت داده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 فرقه‌ا</w:t>
      </w:r>
      <w:r>
        <w:rPr>
          <w:rFonts w:hint="cs"/>
          <w:rtl/>
        </w:rPr>
        <w:t>ی</w:t>
      </w:r>
      <w:r>
        <w:rPr>
          <w:rtl/>
        </w:rPr>
        <w:t xml:space="preserve"> (برا</w:t>
      </w:r>
      <w:r>
        <w:rPr>
          <w:rFonts w:hint="cs"/>
          <w:rtl/>
        </w:rPr>
        <w:t>ی</w:t>
      </w:r>
      <w:r>
        <w:rPr>
          <w:rtl/>
        </w:rPr>
        <w:t xml:space="preserve"> اثبات حقّان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خود) به او منته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 طا</w:t>
      </w:r>
      <w:r>
        <w:rPr>
          <w:rFonts w:hint="cs"/>
          <w:rtl/>
        </w:rPr>
        <w:t>ی</w:t>
      </w:r>
      <w:r>
        <w:rPr>
          <w:rFonts w:hint="eastAsia"/>
          <w:rtl/>
        </w:rPr>
        <w:t>فه‌ا</w:t>
      </w:r>
      <w:r>
        <w:rPr>
          <w:rFonts w:hint="cs"/>
          <w:rtl/>
        </w:rPr>
        <w:t>ی</w:t>
      </w:r>
      <w:r>
        <w:rPr>
          <w:rtl/>
        </w:rPr>
        <w:t xml:space="preserve"> او را از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سرور و سرآمد همه فض</w:t>
      </w:r>
      <w:r>
        <w:rPr>
          <w:rFonts w:hint="cs"/>
          <w:rtl/>
        </w:rPr>
        <w:t>ی</w:t>
      </w:r>
      <w:r>
        <w:rPr>
          <w:rFonts w:hint="eastAsia"/>
          <w:rtl/>
        </w:rPr>
        <w:t>لتها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سرچشمه تمام ارزشها</w:t>
      </w:r>
      <w:r w:rsidR="00DF5F91">
        <w:rPr>
          <w:rtl/>
        </w:rPr>
        <w:t xml:space="preserve">، </w:t>
      </w:r>
      <w:r>
        <w:rPr>
          <w:rtl/>
        </w:rPr>
        <w:t>و بن</w:t>
      </w:r>
      <w:r>
        <w:rPr>
          <w:rFonts w:hint="cs"/>
          <w:rtl/>
        </w:rPr>
        <w:t>ی</w:t>
      </w:r>
      <w:r>
        <w:rPr>
          <w:rFonts w:hint="eastAsia"/>
          <w:rtl/>
        </w:rPr>
        <w:t>انگذار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و قهرمان م</w:t>
      </w:r>
      <w:r>
        <w:rPr>
          <w:rFonts w:hint="cs"/>
          <w:rtl/>
        </w:rPr>
        <w:t>ی</w:t>
      </w:r>
      <w:r>
        <w:rPr>
          <w:rFonts w:hint="eastAsia"/>
          <w:rtl/>
        </w:rPr>
        <w:t>دانها</w:t>
      </w:r>
      <w:r>
        <w:rPr>
          <w:rFonts w:hint="cs"/>
          <w:rtl/>
        </w:rPr>
        <w:t>ی</w:t>
      </w:r>
      <w:r>
        <w:rPr>
          <w:rtl/>
        </w:rPr>
        <w:t xml:space="preserve"> فضائل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شتاز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شتازان</w:t>
      </w:r>
      <w:r>
        <w:rPr>
          <w:rtl/>
        </w:rPr>
        <w:t xml:space="preserve"> مناقب است</w:t>
      </w:r>
      <w:r w:rsidR="00DF5F91">
        <w:rPr>
          <w:rtl/>
        </w:rPr>
        <w:t xml:space="preserve">، </w:t>
      </w:r>
      <w:r>
        <w:rPr>
          <w:rtl/>
        </w:rPr>
        <w:t>هر کس</w:t>
      </w:r>
      <w:r>
        <w:rPr>
          <w:rFonts w:hint="cs"/>
          <w:rtl/>
        </w:rPr>
        <w:t>ی</w:t>
      </w:r>
      <w:r>
        <w:rPr>
          <w:rtl/>
        </w:rPr>
        <w:t xml:space="preserve"> که دارا</w:t>
      </w:r>
      <w:r>
        <w:rPr>
          <w:rFonts w:hint="cs"/>
          <w:rtl/>
        </w:rPr>
        <w:t>ی</w:t>
      </w:r>
      <w:r>
        <w:rPr>
          <w:rtl/>
        </w:rPr>
        <w:t xml:space="preserve"> ارزش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 w:rsidR="00DF5F91">
        <w:rPr>
          <w:rtl/>
        </w:rPr>
        <w:t xml:space="preserve">، </w:t>
      </w:r>
      <w:r>
        <w:rPr>
          <w:rtl/>
        </w:rPr>
        <w:t>آن را از او گرفته و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نموده</w:t>
      </w:r>
      <w:r w:rsidR="00DF5F91">
        <w:rPr>
          <w:rtl/>
        </w:rPr>
        <w:t xml:space="preserve">، </w:t>
      </w:r>
      <w:r>
        <w:rPr>
          <w:rtl/>
        </w:rPr>
        <w:t>و با الگو قرار دادن او</w:t>
      </w:r>
      <w:r w:rsidR="00DF5F91">
        <w:rPr>
          <w:rtl/>
        </w:rPr>
        <w:t xml:space="preserve">، </w:t>
      </w:r>
      <w:r>
        <w:rPr>
          <w:rtl/>
        </w:rPr>
        <w:t xml:space="preserve">به دست آورده است» </w:t>
      </w:r>
      <w:r w:rsidRPr="003B48DB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t xml:space="preserve">2- </w:t>
      </w:r>
      <w:r w:rsidRPr="003B48DB">
        <w:rPr>
          <w:rStyle w:val="Heading2Char"/>
          <w:rtl/>
        </w:rPr>
        <w:t>گفتار سران علما</w:t>
      </w:r>
      <w:r w:rsidRPr="003B48DB">
        <w:rPr>
          <w:rStyle w:val="Heading2Char"/>
          <w:rFonts w:hint="cs"/>
          <w:rtl/>
        </w:rPr>
        <w:t>ی</w:t>
      </w:r>
      <w:r w:rsidRPr="003B48DB">
        <w:rPr>
          <w:rStyle w:val="Heading2Char"/>
          <w:rtl/>
        </w:rPr>
        <w:t xml:space="preserve"> اهل سنّت در شأن عل</w:t>
      </w:r>
      <w:r w:rsidRPr="003B48DB">
        <w:rPr>
          <w:rStyle w:val="Heading2Char"/>
          <w:rFonts w:hint="cs"/>
          <w:rtl/>
        </w:rPr>
        <w:t>ی</w:t>
      </w:r>
      <w:r w:rsidRPr="003B48DB">
        <w:rPr>
          <w:rStyle w:val="Heading2Char"/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Pr="003B48DB">
        <w:rPr>
          <w:rStyle w:val="Heading2Char"/>
          <w:rtl/>
        </w:rPr>
        <w:t xml:space="preserve"> در مجلس هارون‌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محدّث</w:t>
      </w:r>
      <w:r>
        <w:rPr>
          <w:rtl/>
        </w:rPr>
        <w:t xml:space="preserve"> بحران</w:t>
      </w:r>
      <w:r>
        <w:rPr>
          <w:rFonts w:hint="cs"/>
          <w:rtl/>
        </w:rPr>
        <w:t>ی</w:t>
      </w:r>
      <w:r>
        <w:rPr>
          <w:rtl/>
        </w:rPr>
        <w:t xml:space="preserve"> [صاحب کتاب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برهان</w:t>
      </w:r>
      <w:r w:rsidR="00DF5F91">
        <w:rPr>
          <w:rtl/>
        </w:rPr>
        <w:t xml:space="preserve">، </w:t>
      </w:r>
      <w:r>
        <w:rPr>
          <w:rtl/>
        </w:rPr>
        <w:t>و کتاب مد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المعاجز]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که در راستا</w:t>
      </w:r>
      <w:r>
        <w:rPr>
          <w:rFonts w:hint="cs"/>
          <w:rtl/>
        </w:rPr>
        <w:t>ی</w:t>
      </w:r>
      <w:r>
        <w:rPr>
          <w:rtl/>
        </w:rPr>
        <w:t xml:space="preserve"> فضائل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حدّ و مرز</w:t>
      </w:r>
      <w:r>
        <w:rPr>
          <w:rFonts w:hint="cs"/>
          <w:rtl/>
        </w:rPr>
        <w:t>ی</w:t>
      </w:r>
      <w:r>
        <w:rPr>
          <w:rtl/>
        </w:rPr>
        <w:t xml:space="preserve"> ندارد</w:t>
      </w:r>
    </w:p>
    <w:p w:rsidR="0043609F" w:rsidRDefault="0043609F" w:rsidP="003B48DB">
      <w:pPr>
        <w:pStyle w:val="libFootnote"/>
        <w:rPr>
          <w:rtl/>
        </w:rPr>
      </w:pPr>
      <w:r>
        <w:rPr>
          <w:rtl/>
        </w:rPr>
        <w:t>(1) شرح نهج البلاغه</w:t>
      </w:r>
      <w:r w:rsidR="00DF5F91">
        <w:rPr>
          <w:rtl/>
        </w:rPr>
        <w:t xml:space="preserve">، </w:t>
      </w:r>
      <w:r>
        <w:rPr>
          <w:rtl/>
        </w:rPr>
        <w:t>ابن اب</w:t>
      </w:r>
      <w:r>
        <w:rPr>
          <w:rFonts w:hint="cs"/>
          <w:rtl/>
        </w:rPr>
        <w:t>ی</w:t>
      </w:r>
      <w:r>
        <w:rPr>
          <w:rtl/>
        </w:rPr>
        <w:t xml:space="preserve">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ط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 ص 16</w:t>
      </w:r>
      <w:r w:rsidR="00DF5F91">
        <w:rPr>
          <w:rtl/>
        </w:rPr>
        <w:t xml:space="preserve">. </w:t>
      </w:r>
    </w:p>
    <w:p w:rsidR="0043609F" w:rsidRDefault="0043609F" w:rsidP="003B48D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85</w:t>
      </w:r>
    </w:p>
    <w:p w:rsidR="003B48DB" w:rsidRDefault="003B48DB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Pr="00443E1D" w:rsidRDefault="0043609F" w:rsidP="00443E1D">
      <w:pPr>
        <w:pStyle w:val="libNormal"/>
        <w:rPr>
          <w:rtl/>
        </w:rPr>
      </w:pPr>
      <w:r w:rsidRPr="00443E1D">
        <w:rPr>
          <w:rFonts w:hint="eastAsia"/>
          <w:rtl/>
        </w:rPr>
        <w:lastRenderedPageBreak/>
        <w:t>و</w:t>
      </w:r>
      <w:r w:rsidRPr="00443E1D">
        <w:rPr>
          <w:rtl/>
        </w:rPr>
        <w:t xml:space="preserve"> ب</w:t>
      </w:r>
      <w:r w:rsidRPr="00443E1D">
        <w:rPr>
          <w:rFonts w:hint="cs"/>
          <w:rtl/>
        </w:rPr>
        <w:t>ی‌</w:t>
      </w:r>
      <w:r w:rsidRPr="00443E1D">
        <w:rPr>
          <w:rFonts w:hint="eastAsia"/>
          <w:rtl/>
        </w:rPr>
        <w:t>شمار</w:t>
      </w:r>
      <w:r w:rsidRPr="00443E1D">
        <w:rPr>
          <w:rtl/>
        </w:rPr>
        <w:t xml:space="preserve"> است</w:t>
      </w:r>
      <w:r w:rsidR="00DF5F91">
        <w:rPr>
          <w:rtl/>
        </w:rPr>
        <w:t xml:space="preserve">، </w:t>
      </w:r>
      <w:r w:rsidRPr="00443E1D">
        <w:rPr>
          <w:rtl/>
        </w:rPr>
        <w:t>از جمله از طر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ق</w:t>
      </w:r>
      <w:r w:rsidRPr="00443E1D">
        <w:rPr>
          <w:rtl/>
        </w:rPr>
        <w:t xml:space="preserve"> اهل تسنّن صاحب «ثاقب المناقب» از محمّد بن عمر واقد</w:t>
      </w:r>
      <w:r w:rsidRPr="00443E1D">
        <w:rPr>
          <w:rFonts w:hint="cs"/>
          <w:rtl/>
        </w:rPr>
        <w:t>ی</w:t>
      </w:r>
      <w:r w:rsidRPr="00443E1D">
        <w:rPr>
          <w:rtl/>
        </w:rPr>
        <w:t xml:space="preserve"> [مورّخ معروف] نقل م</w:t>
      </w:r>
      <w:r w:rsidRPr="00443E1D">
        <w:rPr>
          <w:rFonts w:hint="cs"/>
          <w:rtl/>
        </w:rPr>
        <w:t>ی‌</w:t>
      </w:r>
      <w:r w:rsidRPr="00443E1D">
        <w:rPr>
          <w:rFonts w:hint="eastAsia"/>
          <w:rtl/>
        </w:rPr>
        <w:t>کند</w:t>
      </w:r>
      <w:r w:rsidRPr="00443E1D">
        <w:rPr>
          <w:rtl/>
        </w:rPr>
        <w:t xml:space="preserve"> که گفت</w:t>
      </w:r>
      <w:r w:rsidR="00DF5F91">
        <w:rPr>
          <w:rtl/>
        </w:rPr>
        <w:t xml:space="preserve">: </w:t>
      </w:r>
      <w:r w:rsidRPr="00443E1D">
        <w:rPr>
          <w:rtl/>
        </w:rPr>
        <w:t>هارون الرّش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د</w:t>
      </w:r>
      <w:r w:rsidRPr="00443E1D">
        <w:rPr>
          <w:rtl/>
        </w:rPr>
        <w:t xml:space="preserve"> (پنجم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ن</w:t>
      </w:r>
      <w:r w:rsidRPr="00443E1D">
        <w:rPr>
          <w:rtl/>
        </w:rPr>
        <w:t xml:space="preserve"> خل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فه</w:t>
      </w:r>
      <w:r w:rsidRPr="00443E1D">
        <w:rPr>
          <w:rtl/>
        </w:rPr>
        <w:t xml:space="preserve"> عبّاس</w:t>
      </w:r>
      <w:r w:rsidRPr="00443E1D">
        <w:rPr>
          <w:rFonts w:hint="cs"/>
          <w:rtl/>
        </w:rPr>
        <w:t>ی</w:t>
      </w:r>
      <w:r w:rsidRPr="00443E1D">
        <w:rPr>
          <w:rtl/>
        </w:rPr>
        <w:t>) مجالس</w:t>
      </w:r>
      <w:r w:rsidRPr="00443E1D">
        <w:rPr>
          <w:rFonts w:hint="cs"/>
          <w:rtl/>
        </w:rPr>
        <w:t>ی</w:t>
      </w:r>
      <w:r w:rsidRPr="00443E1D">
        <w:rPr>
          <w:rtl/>
        </w:rPr>
        <w:t xml:space="preserve"> را برا</w:t>
      </w:r>
      <w:r w:rsidRPr="00443E1D">
        <w:rPr>
          <w:rFonts w:hint="cs"/>
          <w:rtl/>
        </w:rPr>
        <w:t>ی</w:t>
      </w:r>
      <w:r w:rsidRPr="00443E1D">
        <w:rPr>
          <w:rtl/>
        </w:rPr>
        <w:t xml:space="preserve"> دانشمندان بزرگ تشک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ل</w:t>
      </w:r>
      <w:r w:rsidRPr="00443E1D">
        <w:rPr>
          <w:rtl/>
        </w:rPr>
        <w:t xml:space="preserve"> م</w:t>
      </w:r>
      <w:r w:rsidRPr="00443E1D">
        <w:rPr>
          <w:rFonts w:hint="cs"/>
          <w:rtl/>
        </w:rPr>
        <w:t>ی‌</w:t>
      </w:r>
      <w:r w:rsidRPr="00443E1D">
        <w:rPr>
          <w:rFonts w:hint="eastAsia"/>
          <w:rtl/>
        </w:rPr>
        <w:t>داد</w:t>
      </w:r>
      <w:r w:rsidR="00DF5F91">
        <w:rPr>
          <w:rtl/>
        </w:rPr>
        <w:t xml:space="preserve">. </w:t>
      </w:r>
      <w:r w:rsidRPr="00443E1D">
        <w:rPr>
          <w:rtl/>
        </w:rPr>
        <w:t xml:space="preserve">در 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ک</w:t>
      </w:r>
      <w:r w:rsidRPr="00443E1D">
        <w:rPr>
          <w:rFonts w:hint="cs"/>
          <w:rtl/>
        </w:rPr>
        <w:t>ی</w:t>
      </w:r>
      <w:r w:rsidRPr="00443E1D">
        <w:rPr>
          <w:rtl/>
        </w:rPr>
        <w:t xml:space="preserve"> از آن مجالس</w:t>
      </w:r>
      <w:r w:rsidR="00DF5F91">
        <w:rPr>
          <w:rtl/>
        </w:rPr>
        <w:t xml:space="preserve">، </w:t>
      </w:r>
      <w:r w:rsidRPr="00443E1D">
        <w:rPr>
          <w:rtl/>
        </w:rPr>
        <w:t>شافع</w:t>
      </w:r>
      <w:r w:rsidRPr="00443E1D">
        <w:rPr>
          <w:rFonts w:hint="cs"/>
          <w:rtl/>
        </w:rPr>
        <w:t>ی</w:t>
      </w:r>
      <w:r w:rsidRPr="00443E1D">
        <w:rPr>
          <w:rtl/>
        </w:rPr>
        <w:t xml:space="preserve"> [محمد بن ادر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س</w:t>
      </w:r>
      <w:r w:rsidRPr="00443E1D">
        <w:rPr>
          <w:rtl/>
        </w:rPr>
        <w:t xml:space="preserve"> رئ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س</w:t>
      </w:r>
      <w:r w:rsidRPr="00443E1D">
        <w:rPr>
          <w:rtl/>
        </w:rPr>
        <w:t xml:space="preserve"> مذهب شافع</w:t>
      </w:r>
      <w:r w:rsidRPr="00443E1D">
        <w:rPr>
          <w:rFonts w:hint="cs"/>
          <w:rtl/>
        </w:rPr>
        <w:t>ی</w:t>
      </w:r>
      <w:r w:rsidRPr="00443E1D">
        <w:rPr>
          <w:rtl/>
        </w:rPr>
        <w:t>] که از بن</w:t>
      </w:r>
      <w:r w:rsidRPr="00443E1D">
        <w:rPr>
          <w:rFonts w:hint="cs"/>
          <w:rtl/>
        </w:rPr>
        <w:t>ی</w:t>
      </w:r>
      <w:r w:rsidRPr="00443E1D">
        <w:rPr>
          <w:rtl/>
        </w:rPr>
        <w:t xml:space="preserve"> هاشم بود</w:t>
      </w:r>
      <w:r w:rsidR="00DF5F91">
        <w:rPr>
          <w:rtl/>
        </w:rPr>
        <w:t xml:space="preserve">، </w:t>
      </w:r>
      <w:r w:rsidRPr="00443E1D">
        <w:rPr>
          <w:rtl/>
        </w:rPr>
        <w:t>و همواره بغل دست هارون م</w:t>
      </w:r>
      <w:r w:rsidRPr="00443E1D">
        <w:rPr>
          <w:rFonts w:hint="cs"/>
          <w:rtl/>
        </w:rPr>
        <w:t>ی‌</w:t>
      </w:r>
      <w:r w:rsidRPr="00443E1D">
        <w:rPr>
          <w:rFonts w:hint="eastAsia"/>
          <w:rtl/>
        </w:rPr>
        <w:t>نشست</w:t>
      </w:r>
      <w:r w:rsidR="00DF5F91">
        <w:rPr>
          <w:rFonts w:hint="eastAsia"/>
          <w:rtl/>
        </w:rPr>
        <w:t xml:space="preserve">، </w:t>
      </w:r>
      <w:r w:rsidRPr="00443E1D">
        <w:rPr>
          <w:rtl/>
        </w:rPr>
        <w:t>در آن مجلس حاضر گرد</w:t>
      </w:r>
      <w:r w:rsidRPr="00443E1D">
        <w:rPr>
          <w:rFonts w:hint="cs"/>
          <w:rtl/>
        </w:rPr>
        <w:t>ی</w:t>
      </w:r>
      <w:r w:rsidRPr="00443E1D">
        <w:rPr>
          <w:rFonts w:hint="eastAsia"/>
          <w:rtl/>
        </w:rPr>
        <w:t>د</w:t>
      </w:r>
      <w:r w:rsidRPr="00443E1D">
        <w:rPr>
          <w:rtl/>
        </w:rPr>
        <w:t xml:space="preserve"> و در کنار هارون نشست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محمد</w:t>
      </w:r>
      <w:r>
        <w:rPr>
          <w:rtl/>
        </w:rPr>
        <w:t xml:space="preserve"> بن حسن ش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Fonts w:hint="cs"/>
          <w:rtl/>
        </w:rPr>
        <w:t>ی</w:t>
      </w:r>
      <w:r>
        <w:rPr>
          <w:rtl/>
        </w:rPr>
        <w:t xml:space="preserve"> و ابو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«1» [دو دانشمند بزرگ اهل تسنّن]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آن مجلس وارد شدند</w:t>
      </w:r>
      <w:r w:rsidR="00DF5F91">
        <w:rPr>
          <w:rtl/>
        </w:rPr>
        <w:t xml:space="preserve">، </w:t>
      </w:r>
      <w:r>
        <w:rPr>
          <w:rtl/>
        </w:rPr>
        <w:t>و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هارون نشستند</w:t>
      </w:r>
      <w:r w:rsidR="00DF5F91">
        <w:rPr>
          <w:rtl/>
        </w:rPr>
        <w:t xml:space="preserve">. </w:t>
      </w:r>
      <w:r>
        <w:rPr>
          <w:rtl/>
        </w:rPr>
        <w:t>مجلس پر از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شد که در آن هفتاد نفر از علما</w:t>
      </w:r>
      <w:r>
        <w:rPr>
          <w:rFonts w:hint="cs"/>
          <w:rtl/>
        </w:rPr>
        <w:t>ی</w:t>
      </w:r>
      <w:r>
        <w:rPr>
          <w:rtl/>
        </w:rPr>
        <w:t xml:space="preserve"> بزرگ حضور داشتند</w:t>
      </w:r>
      <w:r w:rsidR="00DF5F91">
        <w:rPr>
          <w:rtl/>
        </w:rPr>
        <w:t xml:space="preserve">، </w:t>
      </w:r>
      <w:r>
        <w:rPr>
          <w:rtl/>
        </w:rPr>
        <w:t>که هر کدام از آنها صلاح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آن را داشتند تا پ</w:t>
      </w:r>
      <w:r>
        <w:rPr>
          <w:rFonts w:hint="cs"/>
          <w:rtl/>
        </w:rPr>
        <w:t>ی</w:t>
      </w:r>
      <w:r>
        <w:rPr>
          <w:rFonts w:hint="eastAsia"/>
          <w:rtl/>
        </w:rPr>
        <w:t>شوا</w:t>
      </w:r>
      <w:r>
        <w:rPr>
          <w:rFonts w:hint="cs"/>
          <w:rtl/>
        </w:rPr>
        <w:t>ی</w:t>
      </w:r>
      <w:r>
        <w:rPr>
          <w:rtl/>
        </w:rPr>
        <w:t xml:space="preserve"> ناح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از نواح</w:t>
      </w:r>
      <w:r>
        <w:rPr>
          <w:rFonts w:hint="cs"/>
          <w:rtl/>
        </w:rPr>
        <w:t>ی</w:t>
      </w:r>
      <w:r>
        <w:rPr>
          <w:rtl/>
        </w:rPr>
        <w:t xml:space="preserve"> اسلام با</w:t>
      </w:r>
      <w:r>
        <w:rPr>
          <w:rFonts w:hint="eastAsia"/>
          <w:rtl/>
        </w:rPr>
        <w:t>شند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واقد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وارد مجلس شدم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مجلس پر از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>در آخر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نشستم</w:t>
      </w:r>
      <w:r w:rsidR="00DF5F91">
        <w:rPr>
          <w:rtl/>
        </w:rPr>
        <w:t xml:space="preserve">. </w:t>
      </w:r>
      <w:r>
        <w:rPr>
          <w:rtl/>
        </w:rPr>
        <w:t>هارون مرا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  <w:r>
        <w:rPr>
          <w:rtl/>
        </w:rPr>
        <w:t>چرا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آمد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«علّت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آمدنم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ضا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کردن حقّ نبود</w:t>
      </w:r>
      <w:r w:rsidR="00DF5F91">
        <w:rPr>
          <w:rtl/>
        </w:rPr>
        <w:t xml:space="preserve">، </w:t>
      </w:r>
      <w:r>
        <w:rPr>
          <w:rtl/>
        </w:rPr>
        <w:t>بلکه اشتغال به کار</w:t>
      </w:r>
      <w:r>
        <w:rPr>
          <w:rFonts w:hint="cs"/>
          <w:rtl/>
        </w:rPr>
        <w:t>ی</w:t>
      </w:r>
      <w:r>
        <w:rPr>
          <w:rtl/>
        </w:rPr>
        <w:t xml:space="preserve"> مرا از آمدن بازداشت»</w:t>
      </w:r>
      <w:r w:rsidR="00DF5F91">
        <w:rPr>
          <w:rtl/>
        </w:rPr>
        <w:t xml:space="preserve">. </w:t>
      </w:r>
      <w:r>
        <w:rPr>
          <w:rtl/>
        </w:rPr>
        <w:t>هارون مرا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در کنار خود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در آن مجلس دانشمندان رشته‌ها</w:t>
      </w:r>
      <w:r>
        <w:rPr>
          <w:rFonts w:hint="cs"/>
          <w:rtl/>
        </w:rPr>
        <w:t>ی</w:t>
      </w:r>
      <w:r>
        <w:rPr>
          <w:rtl/>
        </w:rPr>
        <w:t xml:space="preserve"> علوم مختلف حضور داشتند</w:t>
      </w:r>
      <w:r w:rsidR="00DF5F91">
        <w:rPr>
          <w:rtl/>
        </w:rPr>
        <w:t xml:space="preserve">. </w:t>
      </w:r>
      <w:r>
        <w:rPr>
          <w:rtl/>
        </w:rPr>
        <w:t>هارون به شافع</w:t>
      </w:r>
      <w:r>
        <w:rPr>
          <w:rFonts w:hint="cs"/>
          <w:rtl/>
        </w:rPr>
        <w:t>ی</w:t>
      </w:r>
      <w:r>
        <w:rPr>
          <w:rtl/>
        </w:rPr>
        <w:t xml:space="preserve"> رو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عمو</w:t>
      </w:r>
      <w:r w:rsidR="00DF5F91">
        <w:rPr>
          <w:rtl/>
        </w:rPr>
        <w:t xml:space="preserve">! </w:t>
      </w:r>
      <w:r>
        <w:rPr>
          <w:rtl/>
        </w:rPr>
        <w:t>تو چند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در فضائل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شافع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چهار صد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و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 w:rsidR="00DF5F91">
        <w:rPr>
          <w:rtl/>
        </w:rPr>
        <w:t xml:space="preserve">: </w:t>
      </w:r>
      <w:r>
        <w:rPr>
          <w:rtl/>
        </w:rPr>
        <w:t>بگو و نترس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شافع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ادتر</w:t>
      </w:r>
      <w:r>
        <w:rPr>
          <w:rtl/>
        </w:rPr>
        <w:t xml:space="preserve"> از پانصد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در شأن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هارون به محمد بن حسن ش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کوف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تو چند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در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محمد</w:t>
      </w:r>
      <w:r>
        <w:rPr>
          <w:rtl/>
        </w:rPr>
        <w:t xml:space="preserve"> بن حسن</w:t>
      </w:r>
      <w:r w:rsidR="00DF5F91">
        <w:rPr>
          <w:rtl/>
        </w:rPr>
        <w:t xml:space="preserve">: </w:t>
      </w:r>
      <w:r>
        <w:rPr>
          <w:rtl/>
        </w:rPr>
        <w:t>هزار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>
        <w:rPr>
          <w:rtl/>
        </w:rPr>
        <w:t xml:space="preserve"> به ابو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[شاگرد ممتاز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>] گفت</w:t>
      </w:r>
      <w:r w:rsidR="00DF5F91">
        <w:rPr>
          <w:rtl/>
        </w:rPr>
        <w:t xml:space="preserve">: </w:t>
      </w:r>
      <w:r>
        <w:rPr>
          <w:rtl/>
        </w:rPr>
        <w:t>تو چند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در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3B48DB">
      <w:pPr>
        <w:pStyle w:val="libFootnote"/>
        <w:rPr>
          <w:rtl/>
        </w:rPr>
      </w:pPr>
      <w:r>
        <w:rPr>
          <w:rtl/>
        </w:rPr>
        <w:t xml:space="preserve">(1)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کوف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شاگرد ممتاز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tl/>
        </w:rPr>
        <w:t xml:space="preserve">. </w:t>
      </w:r>
    </w:p>
    <w:p w:rsidR="0043609F" w:rsidRDefault="0043609F" w:rsidP="003B48D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86</w:t>
      </w:r>
    </w:p>
    <w:p w:rsidR="0043609F" w:rsidRDefault="003B48DB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فض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لت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روا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، </w:t>
      </w:r>
      <w:r w:rsidR="0043609F">
        <w:rPr>
          <w:rtl/>
        </w:rPr>
        <w:t>بگو و نترس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مؤمنان</w:t>
      </w:r>
      <w:r w:rsidR="00DF5F91">
        <w:rPr>
          <w:rtl/>
        </w:rPr>
        <w:t xml:space="preserve">، </w:t>
      </w:r>
      <w:r>
        <w:rPr>
          <w:rtl/>
        </w:rPr>
        <w:t>اگر ترس نبود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ما در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آن است که قابل شمارش 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 w:rsidR="00DF5F91">
        <w:rPr>
          <w:rtl/>
        </w:rPr>
        <w:t xml:space="preserve">: </w:t>
      </w:r>
      <w:r>
        <w:rPr>
          <w:rtl/>
        </w:rPr>
        <w:t>از چه کس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ترس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 w:rsidR="00DF5F91">
        <w:rPr>
          <w:rtl/>
        </w:rPr>
        <w:t xml:space="preserve">: </w:t>
      </w:r>
      <w:r>
        <w:rPr>
          <w:rtl/>
        </w:rPr>
        <w:t>از تو و از کارگزاران و اطراف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ترسم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 w:rsidR="00DF5F91">
        <w:rPr>
          <w:rtl/>
        </w:rPr>
        <w:t xml:space="preserve">: </w:t>
      </w:r>
      <w:r>
        <w:rPr>
          <w:rtl/>
        </w:rPr>
        <w:t>تو در امان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زبان بگشا و به من بگو چند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در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 w:rsidR="00DF5F91">
        <w:rPr>
          <w:rtl/>
        </w:rPr>
        <w:t xml:space="preserve">: </w:t>
      </w:r>
      <w:r>
        <w:rPr>
          <w:rtl/>
        </w:rPr>
        <w:t>پانزده هزار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مسند [دارا</w:t>
      </w:r>
      <w:r>
        <w:rPr>
          <w:rFonts w:hint="cs"/>
          <w:rtl/>
        </w:rPr>
        <w:t>ی</w:t>
      </w:r>
      <w:r>
        <w:rPr>
          <w:rtl/>
        </w:rPr>
        <w:t xml:space="preserve"> سلسله سند] و پانزده هزار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مرسل [که سندش تا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متّصل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واقد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هارون به من متوجّه شد و گفت</w:t>
      </w:r>
      <w:r w:rsidR="00DF5F91">
        <w:rPr>
          <w:rtl/>
        </w:rPr>
        <w:t xml:space="preserve">: </w:t>
      </w:r>
      <w:r>
        <w:rPr>
          <w:rtl/>
        </w:rPr>
        <w:t>تو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 xml:space="preserve">به همان مقدار که ابو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گفت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من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Fonts w:hint="cs"/>
          <w:rtl/>
        </w:rPr>
        <w:t>ی</w:t>
      </w:r>
      <w:r>
        <w:rPr>
          <w:rtl/>
        </w:rPr>
        <w:t xml:space="preserve"> را که با چشم خودم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>
        <w:rPr>
          <w:rtl/>
        </w:rPr>
        <w:t xml:space="preserve"> و با گوشم آن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>
        <w:rPr>
          <w:rtl/>
        </w:rPr>
        <w:t xml:space="preserve"> و از همه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شما برتر</w:t>
      </w:r>
      <w:r>
        <w:rPr>
          <w:rFonts w:hint="cs"/>
          <w:rtl/>
        </w:rPr>
        <w:t>ی</w:t>
      </w:r>
      <w:r>
        <w:rPr>
          <w:rtl/>
        </w:rPr>
        <w:t xml:space="preserve"> دارد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 w:rsidR="00DF5F91">
        <w:rPr>
          <w:rtl/>
        </w:rPr>
        <w:t xml:space="preserve">... </w:t>
      </w:r>
      <w:r>
        <w:rPr>
          <w:rtl/>
        </w:rPr>
        <w:t>[آنگاه ماجرا</w:t>
      </w:r>
      <w:r>
        <w:rPr>
          <w:rFonts w:hint="cs"/>
          <w:rtl/>
        </w:rPr>
        <w:t>ی</w:t>
      </w:r>
      <w:r>
        <w:rPr>
          <w:rtl/>
        </w:rPr>
        <w:t xml:space="preserve"> خط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دمشق</w:t>
      </w:r>
      <w:r>
        <w:rPr>
          <w:rFonts w:hint="cs"/>
          <w:rtl/>
        </w:rPr>
        <w:t>ی</w:t>
      </w:r>
      <w:r>
        <w:rPr>
          <w:rtl/>
        </w:rPr>
        <w:t xml:space="preserve"> که بدگوئ</w:t>
      </w:r>
      <w:r>
        <w:rPr>
          <w:rFonts w:hint="cs"/>
          <w:rtl/>
        </w:rPr>
        <w:t>ی</w:t>
      </w:r>
      <w:r>
        <w:rPr>
          <w:rtl/>
        </w:rPr>
        <w:t xml:space="preserve"> از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tl/>
        </w:rPr>
        <w:t xml:space="preserve"> و به صورت سگ مسخ شد</w:t>
      </w:r>
      <w:r w:rsidR="00DF5F91">
        <w:rPr>
          <w:rtl/>
        </w:rPr>
        <w:t xml:space="preserve">، </w:t>
      </w:r>
      <w:r>
        <w:rPr>
          <w:rtl/>
        </w:rPr>
        <w:t>را برا</w:t>
      </w:r>
      <w:r>
        <w:rPr>
          <w:rFonts w:hint="cs"/>
          <w:rtl/>
        </w:rPr>
        <w:t>ی</w:t>
      </w:r>
      <w:r>
        <w:rPr>
          <w:rtl/>
        </w:rPr>
        <w:t xml:space="preserve"> آنها شرح داد]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مد</w:t>
      </w:r>
      <w:r>
        <w:rPr>
          <w:rFonts w:hint="cs"/>
          <w:rtl/>
        </w:rPr>
        <w:t>ی</w:t>
      </w:r>
      <w:r>
        <w:rPr>
          <w:rFonts w:hint="eastAsia"/>
          <w:rtl/>
        </w:rPr>
        <w:t>حه‌سرائ</w:t>
      </w:r>
      <w:r>
        <w:rPr>
          <w:rFonts w:hint="cs"/>
          <w:rtl/>
        </w:rPr>
        <w:t>ی</w:t>
      </w:r>
      <w:r>
        <w:rPr>
          <w:rtl/>
        </w:rPr>
        <w:t xml:space="preserve"> بانوئ</w:t>
      </w:r>
      <w:r>
        <w:rPr>
          <w:rFonts w:hint="cs"/>
          <w:rtl/>
        </w:rPr>
        <w:t>ی</w:t>
      </w:r>
      <w:r>
        <w:rPr>
          <w:rtl/>
        </w:rPr>
        <w:t xml:space="preserve"> که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شد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طبر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حسن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دهّان گفت</w:t>
      </w:r>
      <w:r w:rsidR="00DF5F91">
        <w:rPr>
          <w:rtl/>
        </w:rPr>
        <w:t xml:space="preserve">: </w:t>
      </w:r>
      <w:r>
        <w:rPr>
          <w:rtl/>
        </w:rPr>
        <w:t>من در بغداد در نزد قاض</w:t>
      </w:r>
      <w:r>
        <w:rPr>
          <w:rFonts w:hint="cs"/>
          <w:rtl/>
        </w:rPr>
        <w:t>ی</w:t>
      </w:r>
      <w:r>
        <w:rPr>
          <w:rtl/>
        </w:rPr>
        <w:t xml:space="preserve"> بغداد به نام «سماعه» بودم</w:t>
      </w:r>
      <w:r w:rsidR="00DF5F91">
        <w:rPr>
          <w:rtl/>
        </w:rPr>
        <w:t xml:space="preserve">.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بزرگان بغداد نزد او آمد و گفت</w:t>
      </w:r>
      <w:r w:rsidR="00DF5F91">
        <w:rPr>
          <w:rtl/>
        </w:rPr>
        <w:t xml:space="preserve">: </w:t>
      </w:r>
      <w:r>
        <w:rPr>
          <w:rtl/>
        </w:rPr>
        <w:t>«خدا کار قاض</w:t>
      </w:r>
      <w:r>
        <w:rPr>
          <w:rFonts w:hint="cs"/>
          <w:rtl/>
        </w:rPr>
        <w:t>ی</w:t>
      </w:r>
      <w:r>
        <w:rPr>
          <w:rtl/>
        </w:rPr>
        <w:t xml:space="preserve"> را اصلاح کند</w:t>
      </w:r>
      <w:r w:rsidR="00DF5F91">
        <w:rPr>
          <w:rtl/>
        </w:rPr>
        <w:t xml:space="preserve">، </w:t>
      </w:r>
      <w:r>
        <w:rPr>
          <w:rtl/>
        </w:rPr>
        <w:t>من در سالها</w:t>
      </w:r>
      <w:r>
        <w:rPr>
          <w:rFonts w:hint="cs"/>
          <w:rtl/>
        </w:rPr>
        <w:t>ی</w:t>
      </w:r>
      <w:r>
        <w:rPr>
          <w:rtl/>
        </w:rPr>
        <w:t xml:space="preserve"> گذشته حجّ خانه خدا را بجا آوردم و عبورم به کوفه افتاد</w:t>
      </w:r>
      <w:r w:rsidR="00DF5F91">
        <w:rPr>
          <w:rtl/>
        </w:rPr>
        <w:t xml:space="preserve">، </w:t>
      </w:r>
      <w:r>
        <w:rPr>
          <w:rtl/>
        </w:rPr>
        <w:t>هنگام ب</w:t>
      </w:r>
      <w:r>
        <w:rPr>
          <w:rFonts w:hint="eastAsia"/>
          <w:rtl/>
        </w:rPr>
        <w:t>ازگشت</w:t>
      </w:r>
      <w:r>
        <w:rPr>
          <w:rtl/>
        </w:rPr>
        <w:t xml:space="preserve"> وارد مسجد کوفه شدم</w:t>
      </w:r>
      <w:r w:rsidR="00DF5F91">
        <w:rPr>
          <w:rtl/>
        </w:rPr>
        <w:t xml:space="preserve">، </w:t>
      </w:r>
      <w:r>
        <w:rPr>
          <w:rtl/>
        </w:rPr>
        <w:t>در آنجا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>
        <w:rPr>
          <w:rtl/>
        </w:rPr>
        <w:t xml:space="preserve"> بودم 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خواستم</w:t>
      </w:r>
      <w:r>
        <w:rPr>
          <w:rtl/>
        </w:rPr>
        <w:t xml:space="preserve"> نماز بخوانم</w:t>
      </w:r>
      <w:r w:rsidR="00DF5F91">
        <w:rPr>
          <w:rtl/>
        </w:rPr>
        <w:t xml:space="preserve">، </w:t>
      </w:r>
      <w:r>
        <w:rPr>
          <w:rtl/>
        </w:rPr>
        <w:t>ناگهان زن باد</w:t>
      </w:r>
      <w:r>
        <w:rPr>
          <w:rFonts w:hint="cs"/>
          <w:rtl/>
        </w:rPr>
        <w:t>ی</w:t>
      </w:r>
      <w:r>
        <w:rPr>
          <w:rFonts w:hint="eastAsia"/>
          <w:rtl/>
        </w:rPr>
        <w:t>ه‌نش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را در </w:t>
      </w:r>
      <w:r>
        <w:rPr>
          <w:rtl/>
        </w:rPr>
        <w:lastRenderedPageBreak/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خود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روپوش</w:t>
      </w:r>
      <w:r>
        <w:rPr>
          <w:rFonts w:hint="cs"/>
          <w:rtl/>
        </w:rPr>
        <w:t>ی</w:t>
      </w:r>
      <w:r>
        <w:rPr>
          <w:rtl/>
        </w:rPr>
        <w:t xml:space="preserve"> به سر داشت و عبائ</w:t>
      </w:r>
      <w:r>
        <w:rPr>
          <w:rFonts w:hint="cs"/>
          <w:rtl/>
        </w:rPr>
        <w:t>ی</w:t>
      </w:r>
      <w:r>
        <w:rPr>
          <w:rtl/>
        </w:rPr>
        <w:t xml:space="preserve"> بر دوش افکنده بود و با صدا</w:t>
      </w:r>
      <w:r>
        <w:rPr>
          <w:rFonts w:hint="cs"/>
          <w:rtl/>
        </w:rPr>
        <w:t>ی</w:t>
      </w:r>
      <w:r>
        <w:rPr>
          <w:rtl/>
        </w:rPr>
        <w:t xml:space="preserve"> بلند [خطاب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3B48D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مشهورا ف</w:t>
      </w:r>
      <w:r>
        <w:rPr>
          <w:rFonts w:hint="cs"/>
          <w:rtl/>
        </w:rPr>
        <w:t>ی</w:t>
      </w:r>
      <w:r>
        <w:rPr>
          <w:rtl/>
        </w:rPr>
        <w:t xml:space="preserve"> السّماوات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مشهورا ف</w:t>
      </w:r>
      <w:r>
        <w:rPr>
          <w:rFonts w:hint="cs"/>
          <w:rtl/>
        </w:rPr>
        <w:t>ی</w:t>
      </w:r>
      <w:r>
        <w:rPr>
          <w:rtl/>
        </w:rPr>
        <w:t xml:space="preserve"> الأرض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مشهورا ف</w:t>
      </w:r>
      <w:r>
        <w:rPr>
          <w:rFonts w:hint="cs"/>
          <w:rtl/>
        </w:rPr>
        <w:t>ی</w:t>
      </w:r>
      <w:r>
        <w:rPr>
          <w:rtl/>
        </w:rPr>
        <w:t xml:space="preserve"> الآخرة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مشهورا ف</w:t>
      </w:r>
      <w:r>
        <w:rPr>
          <w:rFonts w:hint="cs"/>
          <w:rtl/>
        </w:rPr>
        <w:t>ی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جهدت الجبابرة و الملوک عل</w:t>
      </w:r>
      <w:r>
        <w:rPr>
          <w:rFonts w:hint="cs"/>
          <w:rtl/>
        </w:rPr>
        <w:t>ی</w:t>
      </w:r>
      <w:r>
        <w:rPr>
          <w:rtl/>
        </w:rPr>
        <w:t xml:space="preserve"> اطفاء نورک</w:t>
      </w:r>
      <w:r w:rsidR="00DF5F91">
        <w:rPr>
          <w:rtl/>
        </w:rPr>
        <w:t xml:space="preserve">، </w:t>
      </w:r>
      <w:r>
        <w:rPr>
          <w:rtl/>
        </w:rPr>
        <w:t>و اخماد ذکرک فاب</w:t>
      </w:r>
      <w:r>
        <w:rPr>
          <w:rFonts w:hint="cs"/>
          <w:rtl/>
        </w:rPr>
        <w:t>ی</w:t>
      </w:r>
      <w:r>
        <w:rPr>
          <w:rtl/>
        </w:rPr>
        <w:t xml:space="preserve"> اللّه لذکرک الّا علوّا</w:t>
      </w:r>
      <w:r w:rsidR="00DF5F91">
        <w:rPr>
          <w:rtl/>
        </w:rPr>
        <w:t xml:space="preserve">، </w:t>
      </w:r>
      <w:r>
        <w:rPr>
          <w:rtl/>
        </w:rPr>
        <w:t>و لنورک الّا ض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 تماما</w:t>
      </w:r>
      <w:r w:rsidR="00DF5F91">
        <w:rPr>
          <w:rtl/>
        </w:rPr>
        <w:t xml:space="preserve">، </w:t>
      </w:r>
      <w:r>
        <w:rPr>
          <w:rtl/>
        </w:rPr>
        <w:t>و لو کره المشرکون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آسمانها شهرت دار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در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ن‌ها</w:t>
      </w:r>
      <w:r w:rsidR="0043609F">
        <w:rPr>
          <w:rtl/>
        </w:rPr>
        <w:t xml:space="preserve"> معروف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در آخرت و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مشهور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جبّاران و شاهان و طاغوت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خاموش نمودن نور تو</w:t>
      </w:r>
      <w:r>
        <w:rPr>
          <w:rtl/>
        </w:rPr>
        <w:t xml:space="preserve">، </w:t>
      </w:r>
      <w:r w:rsidR="0043609F">
        <w:rPr>
          <w:rtl/>
        </w:rPr>
        <w:t>و از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بردن نام تو کوش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خداوند جز بلند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نام 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تو و جز درخشش و کمال نور تو را نخواست</w:t>
      </w:r>
      <w:r>
        <w:rPr>
          <w:rtl/>
        </w:rPr>
        <w:t xml:space="preserve">، </w:t>
      </w:r>
      <w:r w:rsidR="0043609F">
        <w:rPr>
          <w:rtl/>
        </w:rPr>
        <w:t>گرچه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مشر</w:t>
      </w:r>
      <w:r w:rsidR="0043609F">
        <w:rPr>
          <w:rFonts w:hint="eastAsia"/>
          <w:rtl/>
        </w:rPr>
        <w:t>کان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ناخوشا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 w:rsidR="0043609F">
        <w:rPr>
          <w:rtl/>
        </w:rPr>
        <w:t xml:space="preserve"> باشد»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او گفتم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زن تو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tl/>
        </w:rPr>
        <w:t xml:space="preserve"> را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ستائ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آن را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ستا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کدام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رس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به کمال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جز در پرتو او و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امکان ندارد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حسن</w:t>
      </w:r>
      <w:r>
        <w:rPr>
          <w:rtl/>
        </w:rPr>
        <w:t xml:space="preserve">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همان دم به آن بانو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ستم</w:t>
      </w:r>
      <w:r>
        <w:rPr>
          <w:rtl/>
        </w:rPr>
        <w:t xml:space="preserve"> [تا بشناسم که او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]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را در آنجا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t xml:space="preserve">4- </w:t>
      </w:r>
      <w:r w:rsidRPr="003B48DB">
        <w:rPr>
          <w:rStyle w:val="Heading2Char"/>
          <w:rtl/>
        </w:rPr>
        <w:t>سخن عم</w:t>
      </w:r>
      <w:r w:rsidRPr="003B48DB">
        <w:rPr>
          <w:rStyle w:val="Heading2Char"/>
          <w:rFonts w:hint="cs"/>
          <w:rtl/>
        </w:rPr>
        <w:t>ی</w:t>
      </w:r>
      <w:r w:rsidRPr="003B48DB">
        <w:rPr>
          <w:rStyle w:val="Heading2Char"/>
          <w:rFonts w:hint="eastAsia"/>
          <w:rtl/>
        </w:rPr>
        <w:t>ق</w:t>
      </w:r>
      <w:r w:rsidRPr="003B48DB">
        <w:rPr>
          <w:rStyle w:val="Heading2Char"/>
          <w:rtl/>
        </w:rPr>
        <w:t xml:space="preserve"> شافع</w:t>
      </w:r>
      <w:r w:rsidRPr="003B48DB">
        <w:rPr>
          <w:rStyle w:val="Heading2Char"/>
          <w:rFonts w:hint="cs"/>
          <w:rtl/>
        </w:rPr>
        <w:t>ی</w:t>
      </w:r>
      <w:r w:rsidRPr="003B48DB">
        <w:rPr>
          <w:rStyle w:val="Heading2Char"/>
          <w:rtl/>
        </w:rPr>
        <w:t xml:space="preserve"> در شأن عل</w:t>
      </w:r>
      <w:r w:rsidRPr="003B48DB">
        <w:rPr>
          <w:rStyle w:val="Heading2Char"/>
          <w:rFonts w:hint="cs"/>
          <w:rtl/>
        </w:rPr>
        <w:t>ی</w:t>
      </w:r>
      <w:r w:rsidRPr="003B48DB">
        <w:rPr>
          <w:rStyle w:val="Heading2Char"/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Pr="003B48DB">
        <w:rPr>
          <w:rStyle w:val="Heading2Char"/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شافع</w:t>
      </w:r>
      <w:r>
        <w:rPr>
          <w:rFonts w:hint="cs"/>
          <w:rtl/>
        </w:rPr>
        <w:t>ی</w:t>
      </w:r>
      <w:r>
        <w:rPr>
          <w:rtl/>
        </w:rPr>
        <w:t xml:space="preserve"> [محمد بن ادر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مذهب شافع</w:t>
      </w:r>
      <w:r>
        <w:rPr>
          <w:rFonts w:hint="cs"/>
          <w:rtl/>
        </w:rPr>
        <w:t>ی</w:t>
      </w:r>
      <w:r>
        <w:rPr>
          <w:rtl/>
        </w:rPr>
        <w:t>] سؤال شد</w:t>
      </w:r>
      <w:r w:rsidR="00DF5F91">
        <w:rPr>
          <w:rtl/>
        </w:rPr>
        <w:t xml:space="preserve">: </w:t>
      </w:r>
      <w:r>
        <w:rPr>
          <w:rtl/>
        </w:rPr>
        <w:t>«نظر شما درباره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گفت</w:t>
      </w:r>
      <w:r w:rsidR="00DF5F91">
        <w:rPr>
          <w:rtl/>
        </w:rPr>
        <w:t xml:space="preserve">: </w:t>
      </w:r>
      <w:r>
        <w:rPr>
          <w:rtl/>
        </w:rPr>
        <w:t>«چه بگو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در شأن کس</w:t>
      </w:r>
      <w:r>
        <w:rPr>
          <w:rFonts w:hint="cs"/>
          <w:rtl/>
        </w:rPr>
        <w:t>ی</w:t>
      </w:r>
      <w:r>
        <w:rPr>
          <w:rtl/>
        </w:rPr>
        <w:t xml:space="preserve"> که دوستانش از رو</w:t>
      </w:r>
      <w:r>
        <w:rPr>
          <w:rFonts w:hint="cs"/>
          <w:rtl/>
        </w:rPr>
        <w:t>ی</w:t>
      </w:r>
      <w:r>
        <w:rPr>
          <w:rtl/>
        </w:rPr>
        <w:t xml:space="preserve"> ترس</w:t>
      </w:r>
      <w:r w:rsidR="00DF5F91">
        <w:rPr>
          <w:rtl/>
        </w:rPr>
        <w:t xml:space="preserve">، </w:t>
      </w:r>
      <w:r>
        <w:rPr>
          <w:rtl/>
        </w:rPr>
        <w:t>و دشمنانش از رو</w:t>
      </w:r>
      <w:r>
        <w:rPr>
          <w:rFonts w:hint="cs"/>
          <w:rtl/>
        </w:rPr>
        <w:t>ی</w:t>
      </w:r>
      <w:r>
        <w:rPr>
          <w:rtl/>
        </w:rPr>
        <w:t xml:space="preserve"> حسد</w:t>
      </w:r>
      <w:r w:rsidR="00DF5F91">
        <w:rPr>
          <w:rtl/>
        </w:rPr>
        <w:t xml:space="preserve">، </w:t>
      </w:r>
      <w:r>
        <w:rPr>
          <w:rtl/>
        </w:rPr>
        <w:t>فضائل آن حضرت را پوشاندند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فضائل او آنچنان آشکار و گسترش </w:t>
      </w:r>
      <w:r>
        <w:rPr>
          <w:rFonts w:hint="cs"/>
          <w:rtl/>
        </w:rPr>
        <w:t>ی</w:t>
      </w:r>
      <w:r>
        <w:rPr>
          <w:rFonts w:hint="eastAsia"/>
          <w:rtl/>
        </w:rPr>
        <w:t>افته</w:t>
      </w:r>
      <w:r>
        <w:rPr>
          <w:rtl/>
        </w:rPr>
        <w:t xml:space="preserve"> که شرق و غرب را فرا گرفته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lastRenderedPageBreak/>
        <w:t>5- اشعار شاعر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ازر</w:t>
      </w:r>
      <w:r>
        <w:rPr>
          <w:rFonts w:hint="cs"/>
          <w:rtl/>
        </w:rPr>
        <w:t>ی‌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فت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الوجود الّا عل</w:t>
      </w:r>
      <w:r>
        <w:rPr>
          <w:rFonts w:hint="cs"/>
          <w:rtl/>
        </w:rPr>
        <w:t>یّ‌</w:t>
      </w:r>
      <w:r>
        <w:rPr>
          <w:rFonts w:hint="eastAsia"/>
          <w:rtl/>
        </w:rPr>
        <w:t>ذاک</w:t>
      </w:r>
      <w:r>
        <w:rPr>
          <w:rtl/>
        </w:rPr>
        <w:t xml:space="preserve"> شخص بمثله اللّه باها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ترم وصفه فف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معان‌لم </w:t>
      </w:r>
      <w:r>
        <w:rPr>
          <w:rFonts w:hint="cs"/>
          <w:rtl/>
        </w:rPr>
        <w:t>ی</w:t>
      </w:r>
      <w:r>
        <w:rPr>
          <w:rFonts w:hint="eastAsia"/>
          <w:rtl/>
        </w:rPr>
        <w:t>صفها</w:t>
      </w:r>
      <w:r>
        <w:rPr>
          <w:rtl/>
        </w:rPr>
        <w:t xml:space="preserve"> الّا الّذ</w:t>
      </w:r>
      <w:r>
        <w:rPr>
          <w:rFonts w:hint="cs"/>
          <w:rtl/>
        </w:rPr>
        <w:t>ی</w:t>
      </w:r>
      <w:r>
        <w:rPr>
          <w:rtl/>
        </w:rPr>
        <w:t xml:space="preserve"> سوّاها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88 ما حو</w:t>
      </w:r>
      <w:r>
        <w:rPr>
          <w:rFonts w:hint="cs"/>
          <w:rtl/>
        </w:rPr>
        <w:t>ی</w:t>
      </w:r>
      <w:r>
        <w:rPr>
          <w:rtl/>
        </w:rPr>
        <w:t xml:space="preserve"> الخافقان</w:t>
      </w:r>
      <w:r w:rsidR="00DF5F91">
        <w:rPr>
          <w:rtl/>
        </w:rPr>
        <w:t xml:space="preserve">، </w:t>
      </w:r>
      <w:r>
        <w:rPr>
          <w:rtl/>
        </w:rPr>
        <w:t>انس و جنّ‌قصبات السّبق الّت</w:t>
      </w:r>
      <w:r>
        <w:rPr>
          <w:rFonts w:hint="cs"/>
          <w:rtl/>
        </w:rPr>
        <w:t>ی</w:t>
      </w:r>
      <w:r>
        <w:rPr>
          <w:rtl/>
        </w:rPr>
        <w:t xml:space="preserve"> قد حواها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انّما</w:t>
      </w:r>
      <w:r>
        <w:rPr>
          <w:rtl/>
        </w:rPr>
        <w:t xml:space="preserve"> المصطف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علم‌و هو الباب من اتاه اتاها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هما مقلتا العوالم </w:t>
      </w:r>
      <w:r>
        <w:rPr>
          <w:rFonts w:hint="cs"/>
          <w:rtl/>
        </w:rPr>
        <w:t>ی</w:t>
      </w:r>
      <w:r>
        <w:rPr>
          <w:rFonts w:hint="eastAsia"/>
          <w:rtl/>
        </w:rPr>
        <w:t>سراها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احمد </w:t>
      </w:r>
      <w:r>
        <w:rPr>
          <w:rFonts w:hint="cs"/>
          <w:rtl/>
        </w:rPr>
        <w:t>ی</w:t>
      </w:r>
      <w:r>
        <w:rPr>
          <w:rFonts w:hint="eastAsia"/>
          <w:rtl/>
        </w:rPr>
        <w:t>مناها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هل</w:t>
      </w:r>
      <w:r>
        <w:rPr>
          <w:rtl/>
        </w:rPr>
        <w:t xml:space="preserve"> ات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هل ات</w:t>
      </w:r>
      <w:r>
        <w:rPr>
          <w:rFonts w:hint="cs"/>
          <w:rtl/>
        </w:rPr>
        <w:t>ی</w:t>
      </w:r>
      <w:r>
        <w:rPr>
          <w:rtl/>
        </w:rPr>
        <w:t xml:space="preserve"> بمدح سواه‌لا و مول</w:t>
      </w:r>
      <w:r>
        <w:rPr>
          <w:rFonts w:hint="cs"/>
          <w:rtl/>
        </w:rPr>
        <w:t>ی</w:t>
      </w:r>
      <w:r>
        <w:rPr>
          <w:rtl/>
        </w:rPr>
        <w:t xml:space="preserve"> بذکره حلّاها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فتأمّل</w:t>
      </w:r>
      <w:r>
        <w:rPr>
          <w:rtl/>
        </w:rPr>
        <w:t xml:space="preserve"> بعمّ تنبئک عنه‌نباء کلّ فرقة اع</w:t>
      </w:r>
      <w:r>
        <w:rPr>
          <w:rFonts w:hint="cs"/>
          <w:rtl/>
        </w:rPr>
        <w:t>ی</w:t>
      </w:r>
      <w:r>
        <w:rPr>
          <w:rFonts w:hint="eastAsia"/>
          <w:rtl/>
        </w:rPr>
        <w:t>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بمعن</w:t>
      </w:r>
      <w:r>
        <w:rPr>
          <w:rFonts w:hint="cs"/>
          <w:rtl/>
        </w:rPr>
        <w:t>ی</w:t>
      </w:r>
      <w:r>
        <w:rPr>
          <w:rtl/>
        </w:rPr>
        <w:t xml:space="preserve"> «احبّ خلقک» فانظرتجد الشّمس قد اراحت دجاها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تفکّر بانت منّ</w:t>
      </w:r>
      <w:r>
        <w:rPr>
          <w:rFonts w:hint="cs"/>
          <w:rtl/>
        </w:rPr>
        <w:t>ی</w:t>
      </w:r>
      <w:r>
        <w:rPr>
          <w:rtl/>
        </w:rPr>
        <w:t xml:space="preserve"> تجدهاحکمة تورث الرّقود انتباها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ما کان بعد موس</w:t>
      </w:r>
      <w:r>
        <w:rPr>
          <w:rFonts w:hint="cs"/>
          <w:rtl/>
        </w:rPr>
        <w:t>ی</w:t>
      </w:r>
      <w:r>
        <w:rPr>
          <w:rtl/>
        </w:rPr>
        <w:t xml:space="preserve"> اخوه‌خ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اصحابه و اعظم جاها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تخلوا الّا النّبوّة منه‌و لهذا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الور</w:t>
      </w:r>
      <w:r>
        <w:rPr>
          <w:rFonts w:hint="cs"/>
          <w:rtl/>
        </w:rPr>
        <w:t>ی</w:t>
      </w:r>
      <w:r>
        <w:rPr>
          <w:rtl/>
        </w:rPr>
        <w:t xml:space="preserve"> استثناها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هو ف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التّباهل نفس‌المصطف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ا</w:t>
      </w:r>
      <w:r>
        <w:rPr>
          <w:rFonts w:hint="cs"/>
          <w:rtl/>
        </w:rPr>
        <w:t>یّ</w:t>
      </w:r>
      <w:r>
        <w:rPr>
          <w:rFonts w:hint="eastAsia"/>
          <w:rtl/>
        </w:rPr>
        <w:t>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ثمّ</w:t>
      </w:r>
      <w:r>
        <w:rPr>
          <w:rtl/>
        </w:rPr>
        <w:t xml:space="preserve"> سل انّما ول</w:t>
      </w:r>
      <w:r>
        <w:rPr>
          <w:rFonts w:hint="cs"/>
          <w:rtl/>
        </w:rPr>
        <w:t>یّ</w:t>
      </w:r>
      <w:r>
        <w:rPr>
          <w:rFonts w:hint="eastAsia"/>
          <w:rtl/>
        </w:rPr>
        <w:t>کم</w:t>
      </w:r>
      <w:r>
        <w:rPr>
          <w:rtl/>
        </w:rPr>
        <w:t xml:space="preserve"> اللّه‌تر</w:t>
      </w:r>
      <w:r>
        <w:rPr>
          <w:rFonts w:hint="cs"/>
          <w:rtl/>
        </w:rPr>
        <w:t>ی</w:t>
      </w:r>
      <w:r>
        <w:rPr>
          <w:rtl/>
        </w:rPr>
        <w:t xml:space="preserve"> الاعتبار ف</w:t>
      </w:r>
      <w:r>
        <w:rPr>
          <w:rFonts w:hint="cs"/>
          <w:rtl/>
        </w:rPr>
        <w:t>ی</w:t>
      </w:r>
      <w:r>
        <w:rPr>
          <w:rtl/>
        </w:rPr>
        <w:t xml:space="preserve"> معناها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خصّت الولا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للّه‌و للطّهر ح</w:t>
      </w:r>
      <w:r>
        <w:rPr>
          <w:rFonts w:hint="cs"/>
          <w:rtl/>
        </w:rPr>
        <w:t>ی</w:t>
      </w:r>
      <w:r>
        <w:rPr>
          <w:rFonts w:hint="eastAsia"/>
          <w:rtl/>
        </w:rPr>
        <w:t>در</w:t>
      </w:r>
      <w:r>
        <w:rPr>
          <w:rtl/>
        </w:rPr>
        <w:t xml:space="preserve"> بعد طه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لک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مرتق</w:t>
      </w:r>
      <w:r>
        <w:rPr>
          <w:rFonts w:hint="cs"/>
          <w:rtl/>
        </w:rPr>
        <w:t>ی</w:t>
      </w:r>
      <w:r>
        <w:rPr>
          <w:rtl/>
        </w:rPr>
        <w:t xml:space="preserve"> العل</w:t>
      </w:r>
      <w:r>
        <w:rPr>
          <w:rFonts w:hint="cs"/>
          <w:rtl/>
        </w:rPr>
        <w:t>ی</w:t>
      </w:r>
      <w:r>
        <w:rPr>
          <w:rtl/>
        </w:rPr>
        <w:t xml:space="preserve"> و المعال</w:t>
      </w:r>
      <w:r>
        <w:rPr>
          <w:rFonts w:hint="cs"/>
          <w:rtl/>
        </w:rPr>
        <w:t>ی‌</w:t>
      </w:r>
      <w:r>
        <w:rPr>
          <w:rFonts w:hint="eastAsia"/>
          <w:rtl/>
        </w:rPr>
        <w:t>درجات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رتق</w:t>
      </w:r>
      <w:r>
        <w:rPr>
          <w:rFonts w:hint="cs"/>
          <w:rtl/>
        </w:rPr>
        <w:t>ی</w:t>
      </w:r>
      <w:r>
        <w:rPr>
          <w:rtl/>
        </w:rPr>
        <w:t xml:space="preserve"> ادناها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اخا المصطف</w:t>
      </w:r>
      <w:r>
        <w:rPr>
          <w:rFonts w:hint="cs"/>
          <w:rtl/>
        </w:rPr>
        <w:t>ی</w:t>
      </w:r>
      <w:r>
        <w:rPr>
          <w:rtl/>
        </w:rPr>
        <w:t xml:space="preserve"> لد</w:t>
      </w:r>
      <w:r>
        <w:rPr>
          <w:rFonts w:hint="cs"/>
          <w:rtl/>
        </w:rPr>
        <w:t>یّ</w:t>
      </w:r>
      <w:r>
        <w:rPr>
          <w:rtl/>
        </w:rPr>
        <w:t xml:space="preserve"> ذنوب‌ه</w:t>
      </w:r>
      <w:r>
        <w:rPr>
          <w:rFonts w:hint="cs"/>
          <w:rtl/>
        </w:rPr>
        <w:t>ی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القذ</w:t>
      </w:r>
      <w:r>
        <w:rPr>
          <w:rFonts w:hint="cs"/>
          <w:rtl/>
        </w:rPr>
        <w:t>ی</w:t>
      </w:r>
      <w:r>
        <w:rPr>
          <w:rtl/>
        </w:rPr>
        <w:t xml:space="preserve"> و انت جلاها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تخش</w:t>
      </w:r>
      <w:r>
        <w:rPr>
          <w:rFonts w:hint="cs"/>
          <w:rtl/>
        </w:rPr>
        <w:t>ی</w:t>
      </w:r>
      <w:r>
        <w:rPr>
          <w:rtl/>
        </w:rPr>
        <w:t xml:space="preserve"> العصاة بلو</w:t>
      </w:r>
      <w:r>
        <w:rPr>
          <w:rFonts w:hint="cs"/>
          <w:rtl/>
        </w:rPr>
        <w:t>ی</w:t>
      </w:r>
      <w:r>
        <w:rPr>
          <w:rtl/>
        </w:rPr>
        <w:t xml:space="preserve"> المعاص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بک اللّه منقذ مبتلاها </w:t>
      </w:r>
      <w:r w:rsidRPr="00F87947">
        <w:rPr>
          <w:rStyle w:val="libFootnotenumChar"/>
          <w:rtl/>
        </w:rPr>
        <w:t>«1»</w:t>
      </w:r>
      <w:r>
        <w:rPr>
          <w:rtl/>
        </w:rPr>
        <w:t xml:space="preserve"> ترجمه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«در</w:t>
      </w:r>
      <w:r>
        <w:rPr>
          <w:rtl/>
        </w:rPr>
        <w:t xml:space="preserve"> جهان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جوانمرد</w:t>
      </w:r>
      <w:r>
        <w:rPr>
          <w:rFonts w:hint="cs"/>
          <w:rtl/>
        </w:rPr>
        <w:t>ی</w:t>
      </w:r>
      <w:r>
        <w:rPr>
          <w:rtl/>
        </w:rPr>
        <w:t xml:space="preserve"> همانند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کس</w:t>
      </w:r>
      <w:r>
        <w:rPr>
          <w:rFonts w:hint="cs"/>
          <w:rtl/>
        </w:rPr>
        <w:t>ی</w:t>
      </w:r>
      <w:r>
        <w:rPr>
          <w:rtl/>
        </w:rPr>
        <w:t xml:space="preserve"> است که خداوند به مثل او مباهات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را </w:t>
      </w:r>
      <w:r>
        <w:rPr>
          <w:rFonts w:hint="cs"/>
          <w:rtl/>
        </w:rPr>
        <w:t>ی</w:t>
      </w:r>
      <w:r>
        <w:rPr>
          <w:rFonts w:hint="eastAsia"/>
          <w:rtl/>
        </w:rPr>
        <w:t>ارا</w:t>
      </w:r>
      <w:r>
        <w:rPr>
          <w:rFonts w:hint="cs"/>
          <w:rtl/>
        </w:rPr>
        <w:t>ی</w:t>
      </w:r>
      <w:r>
        <w:rPr>
          <w:rtl/>
        </w:rPr>
        <w:t xml:space="preserve"> توص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چرا که در وجود او ارزشها</w:t>
      </w:r>
      <w:r>
        <w:rPr>
          <w:rFonts w:hint="cs"/>
          <w:rtl/>
        </w:rPr>
        <w:t>ی</w:t>
      </w:r>
      <w:r>
        <w:rPr>
          <w:rtl/>
        </w:rPr>
        <w:t xml:space="preserve"> بلند</w:t>
      </w:r>
      <w:r>
        <w:rPr>
          <w:rFonts w:hint="cs"/>
          <w:rtl/>
        </w:rPr>
        <w:t>ی</w:t>
      </w:r>
      <w:r>
        <w:rPr>
          <w:rtl/>
        </w:rPr>
        <w:t xml:space="preserve"> است که جز خداوند</w:t>
      </w:r>
      <w:r>
        <w:rPr>
          <w:rFonts w:hint="cs"/>
          <w:rtl/>
        </w:rPr>
        <w:t>ی</w:t>
      </w:r>
      <w:r>
        <w:rPr>
          <w:rtl/>
        </w:rPr>
        <w:t xml:space="preserve"> که آن ارزشها را موزون نموده</w:t>
      </w:r>
      <w:r w:rsidR="00DF5F91">
        <w:rPr>
          <w:rtl/>
        </w:rPr>
        <w:t xml:space="preserve">، </w:t>
      </w:r>
      <w:r>
        <w:rPr>
          <w:rtl/>
        </w:rPr>
        <w:t>آن را- آن گونه</w:t>
      </w:r>
    </w:p>
    <w:p w:rsidR="0043609F" w:rsidRDefault="00F87947" w:rsidP="00F87947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اشعار</w:t>
      </w:r>
      <w:r w:rsidR="00DF5F91">
        <w:rPr>
          <w:rtl/>
        </w:rPr>
        <w:t xml:space="preserve">، </w:t>
      </w:r>
      <w:r w:rsidR="0043609F">
        <w:rPr>
          <w:rtl/>
        </w:rPr>
        <w:t>از شاعر برجسته و اد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</w:t>
      </w:r>
      <w:r w:rsidR="0043609F">
        <w:rPr>
          <w:rtl/>
        </w:rPr>
        <w:t xml:space="preserve"> «ش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</w:t>
      </w:r>
      <w:r w:rsidR="0043609F">
        <w:rPr>
          <w:rtl/>
        </w:rPr>
        <w:t xml:space="preserve"> کاظم بن حاج محمّد تم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بغداد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 w:rsidR="0043609F">
        <w:rPr>
          <w:rtl/>
        </w:rPr>
        <w:t xml:space="preserve"> (ره) است که به اشعار «هائ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ه»</w:t>
      </w:r>
      <w:r w:rsidR="0043609F">
        <w:rPr>
          <w:rtl/>
        </w:rPr>
        <w:t xml:space="preserve"> معروف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اشعار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انگر</w:t>
      </w:r>
      <w:r w:rsidR="0043609F">
        <w:rPr>
          <w:rtl/>
        </w:rPr>
        <w:t xml:space="preserve"> عظمت علم و فضل او است</w:t>
      </w:r>
      <w:r w:rsidR="00DF5F91">
        <w:rPr>
          <w:rtl/>
        </w:rPr>
        <w:t xml:space="preserve">. </w:t>
      </w:r>
      <w:r w:rsidR="0043609F">
        <w:rPr>
          <w:rtl/>
        </w:rPr>
        <w:t>نقل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</w:t>
      </w:r>
      <w:r w:rsidR="00DF5F91">
        <w:rPr>
          <w:rtl/>
        </w:rPr>
        <w:t xml:space="preserve">: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lastRenderedPageBreak/>
        <w:t>صاحب</w:t>
      </w:r>
      <w:r>
        <w:rPr>
          <w:rtl/>
        </w:rPr>
        <w:t xml:space="preserve"> جواهر (ره) آرزو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که ثواب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هائ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ازر</w:t>
      </w:r>
      <w:r>
        <w:rPr>
          <w:rFonts w:hint="cs"/>
          <w:rtl/>
        </w:rPr>
        <w:t>ی</w:t>
      </w:r>
      <w:r>
        <w:rPr>
          <w:rtl/>
        </w:rPr>
        <w:t xml:space="preserve"> (ره) در نامه عملش نوشته شود</w:t>
      </w:r>
      <w:r w:rsidR="00DF5F91">
        <w:rPr>
          <w:rtl/>
        </w:rPr>
        <w:t xml:space="preserve">، </w:t>
      </w:r>
      <w:r>
        <w:rPr>
          <w:rtl/>
        </w:rPr>
        <w:t>و ثواب کتاب با عظمت جواهر الکلام (که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چهل جلد فقه استدلال</w:t>
      </w:r>
      <w:r>
        <w:rPr>
          <w:rFonts w:hint="cs"/>
          <w:rtl/>
        </w:rPr>
        <w:t>ی</w:t>
      </w:r>
      <w:r>
        <w:rPr>
          <w:rtl/>
        </w:rPr>
        <w:t xml:space="preserve"> است) در عوض آن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در نامه عمل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ازر</w:t>
      </w:r>
      <w:r>
        <w:rPr>
          <w:rFonts w:hint="cs"/>
          <w:rtl/>
        </w:rPr>
        <w:t>ی</w:t>
      </w:r>
      <w:r>
        <w:rPr>
          <w:rtl/>
        </w:rPr>
        <w:t xml:space="preserve"> نوشته گردد</w:t>
      </w:r>
      <w:r w:rsidR="00DF5F91">
        <w:rPr>
          <w:rtl/>
        </w:rPr>
        <w:t xml:space="preserve">. </w:t>
      </w:r>
      <w:r>
        <w:rPr>
          <w:rtl/>
        </w:rPr>
        <w:t>(الکن</w:t>
      </w:r>
      <w:r>
        <w:rPr>
          <w:rFonts w:hint="cs"/>
          <w:rtl/>
        </w:rPr>
        <w:t>ی</w:t>
      </w:r>
      <w:r>
        <w:rPr>
          <w:rtl/>
        </w:rPr>
        <w:t xml:space="preserve"> و الألقاب</w:t>
      </w:r>
      <w:r w:rsidR="00DF5F91">
        <w:rPr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23)</w:t>
      </w:r>
      <w:r w:rsidR="00DF5F91">
        <w:rPr>
          <w:rtl/>
        </w:rPr>
        <w:t xml:space="preserve">.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89</w:t>
      </w:r>
    </w:p>
    <w:p w:rsidR="00F87947" w:rsidRDefault="00F87947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که</w:t>
      </w:r>
      <w:r>
        <w:rPr>
          <w:rtl/>
        </w:rPr>
        <w:t xml:space="preserve"> هست-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تواند</w:t>
      </w:r>
      <w:r>
        <w:rPr>
          <w:rtl/>
        </w:rPr>
        <w:t xml:space="preserve"> وصف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سراسر</w:t>
      </w:r>
      <w:r>
        <w:rPr>
          <w:rtl/>
        </w:rPr>
        <w:t xml:space="preserve"> شرق و غرب</w:t>
      </w:r>
      <w:r w:rsidR="00DF5F91">
        <w:rPr>
          <w:rtl/>
        </w:rPr>
        <w:t xml:space="preserve">، </w:t>
      </w:r>
      <w:r>
        <w:rPr>
          <w:rtl/>
        </w:rPr>
        <w:t>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انس و جنّ کس</w:t>
      </w:r>
      <w:r>
        <w:rPr>
          <w:rFonts w:hint="cs"/>
          <w:rtl/>
        </w:rPr>
        <w:t>ی</w:t>
      </w:r>
      <w:r>
        <w:rPr>
          <w:rtl/>
        </w:rPr>
        <w:t xml:space="preserve"> را به خود 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که در همه راهها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شتاز</w:t>
      </w:r>
      <w:r>
        <w:rPr>
          <w:rFonts w:hint="cs"/>
          <w:rtl/>
        </w:rPr>
        <w:t>ی</w:t>
      </w:r>
      <w:r>
        <w:rPr>
          <w:rtl/>
        </w:rPr>
        <w:t xml:space="preserve"> و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شگام</w:t>
      </w:r>
      <w:r>
        <w:rPr>
          <w:rFonts w:hint="cs"/>
          <w:rtl/>
        </w:rPr>
        <w:t>ی</w:t>
      </w:r>
      <w:r>
        <w:rPr>
          <w:rtl/>
        </w:rPr>
        <w:t xml:space="preserve"> در ارزشها</w:t>
      </w:r>
      <w:r w:rsidR="00DF5F91">
        <w:rPr>
          <w:rtl/>
        </w:rPr>
        <w:t xml:space="preserve">، </w:t>
      </w:r>
      <w:r>
        <w:rPr>
          <w:rtl/>
        </w:rPr>
        <w:t>همچون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همانا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شهر علم است</w:t>
      </w:r>
      <w:r w:rsidR="00DF5F91">
        <w:rPr>
          <w:rtl/>
        </w:rPr>
        <w:t xml:space="preserve">، </w:t>
      </w:r>
      <w:r>
        <w:rPr>
          <w:rtl/>
        </w:rPr>
        <w:t>و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شهر است</w:t>
      </w:r>
      <w:r w:rsidR="00DF5F91">
        <w:rPr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که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 وارد شود</w:t>
      </w:r>
      <w:r w:rsidR="00DF5F91">
        <w:rPr>
          <w:rtl/>
        </w:rPr>
        <w:t xml:space="preserve">، </w:t>
      </w:r>
      <w:r>
        <w:rPr>
          <w:rtl/>
        </w:rPr>
        <w:t>وارد شهر علم نبوّت خواهد گشت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دو چشم همه جهانها هستند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چشم راست</w:t>
      </w:r>
      <w:r w:rsidR="00DF5F91">
        <w:rPr>
          <w:rtl/>
        </w:rPr>
        <w:t xml:space="preserve">، </w:t>
      </w:r>
      <w:r>
        <w:rPr>
          <w:rtl/>
        </w:rPr>
        <w:t>و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چشم چپ همه جهانها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سوره «هل ات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در مدح کس</w:t>
      </w:r>
      <w:r>
        <w:rPr>
          <w:rFonts w:hint="cs"/>
          <w:rtl/>
        </w:rPr>
        <w:t>ی</w:t>
      </w:r>
      <w:r>
        <w:rPr>
          <w:rtl/>
        </w:rPr>
        <w:t xml:space="preserve"> جز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آمده است</w:t>
      </w:r>
      <w:r w:rsidR="00DF5F91">
        <w:rPr>
          <w:rtl/>
        </w:rPr>
        <w:t xml:space="preserve">؟ </w:t>
      </w:r>
      <w:r>
        <w:rPr>
          <w:rtl/>
        </w:rPr>
        <w:t>نه</w:t>
      </w:r>
      <w:r w:rsidR="00DF5F91">
        <w:rPr>
          <w:rtl/>
        </w:rPr>
        <w:t xml:space="preserve">، </w:t>
      </w:r>
      <w:r>
        <w:rPr>
          <w:rtl/>
        </w:rPr>
        <w:t>بلکه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سوره در ذکر شأن آن حضرت روان شده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سوره عمّ (نبأ) توجّه کن</w:t>
      </w:r>
      <w:r w:rsidR="00DF5F91">
        <w:rPr>
          <w:rtl/>
        </w:rPr>
        <w:t xml:space="preserve">، </w:t>
      </w:r>
      <w:r>
        <w:rPr>
          <w:rtl/>
        </w:rPr>
        <w:t>که خبر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به تو</w:t>
      </w:r>
      <w:r w:rsidR="00DF5F91">
        <w:rPr>
          <w:rtl/>
        </w:rPr>
        <w:t xml:space="preserve">، </w:t>
      </w:r>
      <w:r>
        <w:rPr>
          <w:rtl/>
        </w:rPr>
        <w:t>خبر</w:t>
      </w:r>
      <w:r>
        <w:rPr>
          <w:rFonts w:hint="cs"/>
          <w:rtl/>
        </w:rPr>
        <w:t>ی</w:t>
      </w:r>
      <w:r>
        <w:rPr>
          <w:rtl/>
        </w:rPr>
        <w:t xml:space="preserve"> را که هر فرقه‌ا</w:t>
      </w:r>
      <w:r>
        <w:rPr>
          <w:rFonts w:hint="cs"/>
          <w:rtl/>
        </w:rPr>
        <w:t>ی</w:t>
      </w:r>
      <w:r>
        <w:rPr>
          <w:rtl/>
        </w:rPr>
        <w:t xml:space="preserve"> (غ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طرفداران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در برابر آن</w:t>
      </w:r>
      <w:r w:rsidR="00DF5F91">
        <w:rPr>
          <w:rtl/>
        </w:rPr>
        <w:t xml:space="preserve">، </w:t>
      </w:r>
      <w:r>
        <w:rPr>
          <w:rtl/>
        </w:rPr>
        <w:t>درمانده خواهد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به معن</w:t>
      </w:r>
      <w:r>
        <w:rPr>
          <w:rFonts w:hint="cs"/>
          <w:rtl/>
        </w:rPr>
        <w:t>ی</w:t>
      </w:r>
      <w:r>
        <w:rPr>
          <w:rtl/>
        </w:rPr>
        <w:t xml:space="preserve"> «احبّ خلق تو» (محبوبتر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خلق خدا) [که در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ط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مشو</w:t>
      </w:r>
      <w:r>
        <w:rPr>
          <w:rFonts w:hint="cs"/>
          <w:rtl/>
        </w:rPr>
        <w:t>ی</w:t>
      </w:r>
      <w:r>
        <w:rPr>
          <w:rtl/>
        </w:rPr>
        <w:t xml:space="preserve"> آمده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عنوان محبوبتر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خلق خدا معرّف</w:t>
      </w:r>
      <w:r>
        <w:rPr>
          <w:rFonts w:hint="cs"/>
          <w:rtl/>
        </w:rPr>
        <w:t>ی</w:t>
      </w:r>
      <w:r>
        <w:rPr>
          <w:rtl/>
        </w:rPr>
        <w:t xml:space="preserve"> کرد] توجّه کن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(وجود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که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آن بر طرف شده است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به رو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tl/>
        </w:rPr>
        <w:t xml:space="preserve"> به مقام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[سخن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که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] انت منّ</w:t>
      </w:r>
      <w:r>
        <w:rPr>
          <w:rFonts w:hint="cs"/>
          <w:rtl/>
        </w:rPr>
        <w:t>ی</w:t>
      </w:r>
      <w:r>
        <w:rPr>
          <w:rtl/>
        </w:rPr>
        <w:t xml:space="preserve"> (تو از من هست</w:t>
      </w:r>
      <w:r>
        <w:rPr>
          <w:rFonts w:hint="cs"/>
          <w:rtl/>
        </w:rPr>
        <w:t>ی</w:t>
      </w:r>
      <w:r>
        <w:rPr>
          <w:rtl/>
        </w:rPr>
        <w:t>) ب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از آن ب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که در پرتو آن</w:t>
      </w:r>
      <w:r w:rsidR="00DF5F91">
        <w:rPr>
          <w:rtl/>
        </w:rPr>
        <w:t xml:space="preserve">، </w:t>
      </w:r>
      <w:r>
        <w:rPr>
          <w:rtl/>
        </w:rPr>
        <w:t>آن کسان</w:t>
      </w:r>
      <w:r>
        <w:rPr>
          <w:rFonts w:hint="cs"/>
          <w:rtl/>
        </w:rPr>
        <w:t>ی</w:t>
      </w:r>
      <w:r>
        <w:rPr>
          <w:rtl/>
        </w:rPr>
        <w:t xml:space="preserve"> که هم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در خواب غفلت هستند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گردند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مورد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تشب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نسبت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هارون نسبت به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در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که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همانند هارون نسبت به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برادر و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 و دارا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مقام</w:t>
      </w:r>
      <w:r>
        <w:rPr>
          <w:rtl/>
        </w:rPr>
        <w:t xml:space="preserve"> بس ارجمند</w:t>
      </w:r>
      <w:r>
        <w:rPr>
          <w:rFonts w:hint="cs"/>
          <w:rtl/>
        </w:rPr>
        <w:t>ی</w:t>
      </w:r>
      <w:r>
        <w:rPr>
          <w:rtl/>
        </w:rPr>
        <w:t xml:space="preserve"> نزد آن حضرت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تمام امور- جز مقام نبوّت- به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90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هارون با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Fonts w:hint="cs"/>
          <w:rtl/>
        </w:rPr>
        <w:t>ی</w:t>
      </w:r>
      <w:r>
        <w:rPr>
          <w:rtl/>
        </w:rPr>
        <w:t xml:space="preserve"> که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مخلوق خدا است</w:t>
      </w:r>
      <w:r w:rsidR="00DF5F91">
        <w:rPr>
          <w:rtl/>
        </w:rPr>
        <w:t xml:space="preserve">، </w:t>
      </w:r>
      <w:r>
        <w:rPr>
          <w:rtl/>
        </w:rPr>
        <w:t>تنها مقام نبوّت را</w:t>
      </w:r>
      <w:r w:rsidR="00DF5F91">
        <w:rPr>
          <w:rtl/>
        </w:rPr>
        <w:t xml:space="preserve">، </w:t>
      </w:r>
      <w:r>
        <w:rPr>
          <w:rtl/>
        </w:rPr>
        <w:t>از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استثناء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 اساس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مباهله (61 آل عمران) به عنوان جان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معرّف</w:t>
      </w:r>
      <w:r>
        <w:rPr>
          <w:rFonts w:hint="cs"/>
          <w:rtl/>
        </w:rPr>
        <w:t>ی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و منظور از «نفس» (جان) در آن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از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</w:t>
      </w:r>
      <w:r w:rsidRPr="00F87947">
        <w:rPr>
          <w:rStyle w:val="libAieChar"/>
          <w:rtl/>
        </w:rPr>
        <w:t>«إِنَّما وَلِ</w:t>
      </w:r>
      <w:r w:rsidRPr="00F87947">
        <w:rPr>
          <w:rStyle w:val="libAieChar"/>
          <w:rFonts w:hint="cs"/>
          <w:rtl/>
        </w:rPr>
        <w:t>یُّ</w:t>
      </w:r>
      <w:r w:rsidRPr="00F87947">
        <w:rPr>
          <w:rStyle w:val="libAieChar"/>
          <w:rFonts w:hint="eastAsia"/>
          <w:rtl/>
        </w:rPr>
        <w:t>کُمُ</w:t>
      </w:r>
      <w:r w:rsidRPr="00F87947">
        <w:rPr>
          <w:rStyle w:val="libAieChar"/>
          <w:rtl/>
        </w:rPr>
        <w:t xml:space="preserve"> اللَّهُ</w:t>
      </w:r>
      <w:r w:rsidR="00DF5F91">
        <w:rPr>
          <w:rStyle w:val="libAieChar"/>
          <w:rtl/>
        </w:rPr>
        <w:t xml:space="preserve">... </w:t>
      </w:r>
      <w:r w:rsidRPr="00F87947">
        <w:rPr>
          <w:rStyle w:val="libAieChar"/>
          <w:rtl/>
        </w:rPr>
        <w:t>»</w:t>
      </w:r>
      <w:r>
        <w:rPr>
          <w:rtl/>
        </w:rPr>
        <w:t xml:space="preserve"> (55 مائده) بپرس</w:t>
      </w:r>
      <w:r w:rsidR="00DF5F91">
        <w:rPr>
          <w:rtl/>
        </w:rPr>
        <w:t xml:space="preserve">، </w:t>
      </w:r>
      <w:r>
        <w:rPr>
          <w:rtl/>
        </w:rPr>
        <w:t>که اعتبار و مقام ارجمند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که مقام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(و رهبر</w:t>
      </w:r>
      <w:r>
        <w:rPr>
          <w:rFonts w:hint="cs"/>
          <w:rtl/>
        </w:rPr>
        <w:t>ی</w:t>
      </w:r>
      <w:r>
        <w:rPr>
          <w:rtl/>
        </w:rPr>
        <w:t>) را به خدا اختصاص داده</w:t>
      </w:r>
      <w:r w:rsidR="00DF5F91">
        <w:rPr>
          <w:rtl/>
        </w:rPr>
        <w:t xml:space="preserve">، </w:t>
      </w:r>
      <w:r>
        <w:rPr>
          <w:rtl/>
        </w:rPr>
        <w:t>و سپس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بعد از او به پاکمرد روزگار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مخصوص نموده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تو آنچنان در قلّه عال</w:t>
      </w:r>
      <w:r>
        <w:rPr>
          <w:rFonts w:hint="cs"/>
          <w:rtl/>
        </w:rPr>
        <w:t>ی</w:t>
      </w:r>
      <w:r>
        <w:rPr>
          <w:rtl/>
        </w:rPr>
        <w:t xml:space="preserve"> ارزشها</w:t>
      </w:r>
      <w:r w:rsidR="00DF5F91">
        <w:rPr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درجات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tl/>
        </w:rPr>
        <w:t xml:space="preserve"> که درجه پائ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برادر مصطف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من دارا</w:t>
      </w:r>
      <w:r>
        <w:rPr>
          <w:rFonts w:hint="cs"/>
          <w:rtl/>
        </w:rPr>
        <w:t>ی</w:t>
      </w:r>
      <w:r>
        <w:rPr>
          <w:rtl/>
        </w:rPr>
        <w:t xml:space="preserve"> گناهان</w:t>
      </w:r>
      <w:r>
        <w:rPr>
          <w:rFonts w:hint="cs"/>
          <w:rtl/>
        </w:rPr>
        <w:t>ی</w:t>
      </w:r>
      <w:r>
        <w:rPr>
          <w:rtl/>
        </w:rPr>
        <w:t xml:space="preserve"> هستم که خار چشم [و ابر ت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در برابر نور معنو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>]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تو هست</w:t>
      </w:r>
      <w:r>
        <w:rPr>
          <w:rFonts w:hint="cs"/>
          <w:rtl/>
        </w:rPr>
        <w:t>ی</w:t>
      </w:r>
      <w:r>
        <w:rPr>
          <w:rtl/>
        </w:rPr>
        <w:t xml:space="preserve"> که آن خار را بر طرف ساخته و به چشمانم نور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بخش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چگونه</w:t>
      </w:r>
      <w:r>
        <w:rPr>
          <w:rtl/>
        </w:rPr>
        <w:t xml:space="preserve"> گنهکاران از ک</w:t>
      </w:r>
      <w:r>
        <w:rPr>
          <w:rFonts w:hint="cs"/>
          <w:rtl/>
        </w:rPr>
        <w:t>ی</w:t>
      </w:r>
      <w:r>
        <w:rPr>
          <w:rFonts w:hint="eastAsia"/>
          <w:rtl/>
        </w:rPr>
        <w:t>فر</w:t>
      </w:r>
      <w:r>
        <w:rPr>
          <w:rtl/>
        </w:rPr>
        <w:t xml:space="preserve"> گناهانشان بهراسند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خداوند بوس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تو</w:t>
      </w:r>
      <w:r w:rsidR="00DF5F91">
        <w:rPr>
          <w:rtl/>
        </w:rPr>
        <w:t xml:space="preserve">، </w:t>
      </w:r>
      <w:r>
        <w:rPr>
          <w:rtl/>
        </w:rPr>
        <w:t>نجاتبخش گرفتاران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دو شعر جالب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سبط</w:t>
      </w:r>
      <w:r>
        <w:rPr>
          <w:rtl/>
        </w:rPr>
        <w:t xml:space="preserve"> بن جوز</w:t>
      </w:r>
      <w:r>
        <w:rPr>
          <w:rFonts w:hint="cs"/>
          <w:rtl/>
        </w:rPr>
        <w:t>ی</w:t>
      </w:r>
      <w:r>
        <w:rPr>
          <w:rtl/>
        </w:rPr>
        <w:t xml:space="preserve"> [که از علما</w:t>
      </w:r>
      <w:r>
        <w:rPr>
          <w:rFonts w:hint="cs"/>
          <w:rtl/>
        </w:rPr>
        <w:t>ی</w:t>
      </w:r>
      <w:r>
        <w:rPr>
          <w:rtl/>
        </w:rPr>
        <w:t xml:space="preserve"> معروف اهل تسنّن است] در کتاب تذکره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جدّم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در مجالس موعظه خود در بغداد در سال 596 ه ق</w:t>
      </w:r>
      <w:r w:rsidR="00DF5F91">
        <w:rPr>
          <w:rtl/>
        </w:rPr>
        <w:t xml:space="preserve">، </w:t>
      </w:r>
      <w:r>
        <w:rPr>
          <w:rtl/>
        </w:rPr>
        <w:t>دو شعر را که سروده بود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شعر را در کتاب «تبصرة المبتد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ذکر کرده و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اهو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tl/>
        </w:rPr>
        <w:t xml:space="preserve"> 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tl/>
        </w:rPr>
        <w:t xml:space="preserve"> محبّته‌کم مشرک دمه من س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 کفا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کنت و </w:t>
      </w:r>
      <w:r>
        <w:rPr>
          <w:rFonts w:hint="cs"/>
          <w:rtl/>
        </w:rPr>
        <w:t>ی</w:t>
      </w:r>
      <w:r>
        <w:rPr>
          <w:rFonts w:hint="eastAsia"/>
          <w:rtl/>
        </w:rPr>
        <w:t>حک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لم تسمع فضائله‌فاسمع مناقبه من هل ات</w:t>
      </w:r>
      <w:r>
        <w:rPr>
          <w:rFonts w:hint="cs"/>
          <w:rtl/>
        </w:rPr>
        <w:t>ی</w:t>
      </w:r>
      <w:r>
        <w:rPr>
          <w:rtl/>
        </w:rPr>
        <w:t xml:space="preserve"> و کف</w:t>
      </w:r>
      <w:r>
        <w:rPr>
          <w:rFonts w:hint="cs"/>
          <w:rtl/>
        </w:rPr>
        <w:t>ی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91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فته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هستم</w:t>
      </w:r>
      <w:r>
        <w:rPr>
          <w:rtl/>
        </w:rPr>
        <w:t xml:space="preserve">، </w:t>
      </w:r>
      <w:r w:rsidR="0043609F">
        <w:rPr>
          <w:rtl/>
        </w:rPr>
        <w:t>و دوست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من است</w:t>
      </w:r>
      <w:r>
        <w:rPr>
          <w:rtl/>
        </w:rPr>
        <w:t xml:space="preserve">، </w:t>
      </w:r>
      <w:r w:rsidR="0043609F">
        <w:rPr>
          <w:rtl/>
        </w:rPr>
        <w:t>چه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مشرک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خونش با شمش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او چک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عز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 w:rsidR="00DF5F91">
        <w:rPr>
          <w:rtl/>
        </w:rPr>
        <w:t xml:space="preserve">! </w:t>
      </w:r>
      <w:r>
        <w:rPr>
          <w:rtl/>
        </w:rPr>
        <w:t>اگر تو فضائل او را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مقامات ارجمند او را در سوره «هل ات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(سوره دهر) بشنو</w:t>
      </w:r>
      <w:r w:rsidR="00DF5F91">
        <w:rPr>
          <w:rtl/>
        </w:rPr>
        <w:t xml:space="preserve">، </w:t>
      </w:r>
      <w:r>
        <w:rPr>
          <w:rtl/>
        </w:rPr>
        <w:t>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(نزول سوره دهر در شأن او و همسر و فرزندان او) کفا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چند شعر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در شأن خاندان رسالت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DF5F91">
        <w:rPr>
          <w:rtl/>
        </w:rPr>
        <w:t xml:space="preserve">: 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بآل</w:t>
      </w:r>
      <w:r>
        <w:rPr>
          <w:rtl/>
        </w:rPr>
        <w:t xml:space="preserve"> محمّد عرف الصّواب‌و ف</w:t>
      </w:r>
      <w:r>
        <w:rPr>
          <w:rFonts w:hint="cs"/>
          <w:rtl/>
        </w:rPr>
        <w:t>ی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Fonts w:hint="eastAsia"/>
          <w:rtl/>
        </w:rPr>
        <w:t>اتهم</w:t>
      </w:r>
      <w:r>
        <w:rPr>
          <w:rtl/>
        </w:rPr>
        <w:t xml:space="preserve"> نزل الکتاب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هم حجج الاله عل</w:t>
      </w:r>
      <w:r>
        <w:rPr>
          <w:rFonts w:hint="cs"/>
          <w:rtl/>
        </w:rPr>
        <w:t>ی</w:t>
      </w:r>
      <w:r>
        <w:rPr>
          <w:rtl/>
        </w:rPr>
        <w:t xml:space="preserve"> البرا</w:t>
      </w:r>
      <w:r>
        <w:rPr>
          <w:rFonts w:hint="cs"/>
          <w:rtl/>
        </w:rPr>
        <w:t>ی</w:t>
      </w:r>
      <w:r>
        <w:rPr>
          <w:rFonts w:hint="eastAsia"/>
          <w:rtl/>
        </w:rPr>
        <w:t>ابهم</w:t>
      </w:r>
      <w:r>
        <w:rPr>
          <w:rtl/>
        </w:rPr>
        <w:t xml:space="preserve"> و بجدّهم لا </w:t>
      </w:r>
      <w:r>
        <w:rPr>
          <w:rFonts w:hint="cs"/>
          <w:rtl/>
        </w:rPr>
        <w:t>ی</w:t>
      </w:r>
      <w:r>
        <w:rPr>
          <w:rFonts w:hint="eastAsia"/>
          <w:rtl/>
        </w:rPr>
        <w:t>ستراب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لا س</w:t>
      </w:r>
      <w:r>
        <w:rPr>
          <w:rFonts w:hint="cs"/>
          <w:rtl/>
        </w:rPr>
        <w:t>یّ</w:t>
      </w:r>
      <w:r>
        <w:rPr>
          <w:rFonts w:hint="eastAsia"/>
          <w:rtl/>
        </w:rPr>
        <w:t>ما</w:t>
      </w:r>
      <w:r>
        <w:rPr>
          <w:rtl/>
        </w:rPr>
        <w:t xml:space="preserve"> ابو حسن عل</w:t>
      </w:r>
      <w:r>
        <w:rPr>
          <w:rFonts w:hint="cs"/>
          <w:rtl/>
        </w:rPr>
        <w:t>یّ‌</w:t>
      </w:r>
      <w:r>
        <w:rPr>
          <w:rFonts w:hint="eastAsia"/>
          <w:rtl/>
        </w:rPr>
        <w:t>له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الحرب مرتبه تهاب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طعام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وفه</w:t>
      </w:r>
      <w:r>
        <w:rPr>
          <w:rtl/>
        </w:rPr>
        <w:t xml:space="preserve"> مهج الاعاد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دم الرّقاب له شراب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ضربته کب</w:t>
      </w:r>
      <w:r>
        <w:rPr>
          <w:rFonts w:hint="cs"/>
          <w:rtl/>
        </w:rPr>
        <w:t>ی</w:t>
      </w:r>
      <w:r>
        <w:rPr>
          <w:rFonts w:hint="eastAsia"/>
          <w:rtl/>
        </w:rPr>
        <w:t>عته</w:t>
      </w:r>
      <w:r>
        <w:rPr>
          <w:rtl/>
        </w:rPr>
        <w:t xml:space="preserve"> بخمّ‌معاقدها من القوم الرّقاب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الدّر و الذّهب المصفّ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النّاس کلّهم تراب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هو</w:t>
      </w:r>
      <w:r>
        <w:rPr>
          <w:rtl/>
        </w:rPr>
        <w:t xml:space="preserve"> البکّاء ف</w:t>
      </w:r>
      <w:r>
        <w:rPr>
          <w:rFonts w:hint="cs"/>
          <w:rtl/>
        </w:rPr>
        <w:t>ی</w:t>
      </w:r>
      <w:r>
        <w:rPr>
          <w:rtl/>
        </w:rPr>
        <w:t xml:space="preserve"> المحراب ل</w:t>
      </w:r>
      <w:r>
        <w:rPr>
          <w:rFonts w:hint="cs"/>
          <w:rtl/>
        </w:rPr>
        <w:t>ی</w:t>
      </w:r>
      <w:r>
        <w:rPr>
          <w:rFonts w:hint="eastAsia"/>
          <w:rtl/>
        </w:rPr>
        <w:t>لاهو</w:t>
      </w:r>
      <w:r>
        <w:rPr>
          <w:rtl/>
        </w:rPr>
        <w:t xml:space="preserve"> الضّحاک اذا اشتدّ الضّراب</w:t>
      </w:r>
    </w:p>
    <w:p w:rsidR="0043609F" w:rsidRDefault="0043609F" w:rsidP="00F87947">
      <w:pPr>
        <w:pStyle w:val="libBold2"/>
        <w:rPr>
          <w:rtl/>
        </w:rPr>
      </w:pPr>
      <w:r>
        <w:rPr>
          <w:rFonts w:hint="eastAsia"/>
          <w:rtl/>
        </w:rPr>
        <w:t>هو</w:t>
      </w:r>
      <w:r>
        <w:rPr>
          <w:rtl/>
        </w:rPr>
        <w:t xml:space="preserve"> النّبأ العظ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فلک نوح‌و باب اللّه و انقطع الخطاب ترجمه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«راه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راست</w:t>
      </w:r>
      <w:r w:rsidR="00DF5F91">
        <w:rPr>
          <w:rtl/>
        </w:rPr>
        <w:t xml:space="preserve">، </w:t>
      </w:r>
      <w:r>
        <w:rPr>
          <w:rtl/>
        </w:rPr>
        <w:t>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شناخته شود</w:t>
      </w:r>
      <w:r w:rsidR="00DF5F91">
        <w:rPr>
          <w:rtl/>
        </w:rPr>
        <w:t xml:space="preserve">، </w:t>
      </w:r>
      <w:r>
        <w:rPr>
          <w:rtl/>
        </w:rPr>
        <w:t>و قرآن در خانه‌ها</w:t>
      </w:r>
      <w:r>
        <w:rPr>
          <w:rFonts w:hint="cs"/>
          <w:rtl/>
        </w:rPr>
        <w:t>ی</w:t>
      </w:r>
      <w:r>
        <w:rPr>
          <w:rtl/>
        </w:rPr>
        <w:t xml:space="preserve"> آنان نازل شده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آنان</w:t>
      </w:r>
      <w:r>
        <w:rPr>
          <w:rtl/>
        </w:rPr>
        <w:t xml:space="preserve"> حجّتها</w:t>
      </w:r>
      <w:r>
        <w:rPr>
          <w:rFonts w:hint="cs"/>
          <w:rtl/>
        </w:rPr>
        <w:t>ی</w:t>
      </w:r>
      <w:r>
        <w:rPr>
          <w:rtl/>
        </w:rPr>
        <w:t xml:space="preserve"> خدا بر مخلوقات هستند</w:t>
      </w:r>
      <w:r w:rsidR="00DF5F91">
        <w:rPr>
          <w:rtl/>
        </w:rPr>
        <w:t xml:space="preserve">، </w:t>
      </w:r>
      <w:r>
        <w:rPr>
          <w:rtl/>
        </w:rPr>
        <w:t xml:space="preserve">به خاطر آنها و جدّشان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انسان لطمه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خصوص پدر حسن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در جنگها در مرتبه عال</w:t>
      </w:r>
      <w:r>
        <w:rPr>
          <w:rFonts w:hint="cs"/>
          <w:rtl/>
        </w:rPr>
        <w:t>ی</w:t>
      </w:r>
      <w:r>
        <w:rPr>
          <w:rtl/>
        </w:rPr>
        <w:t xml:space="preserve"> شکوه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خون</w:t>
      </w:r>
      <w:r>
        <w:rPr>
          <w:rtl/>
        </w:rPr>
        <w:t xml:space="preserve"> دشمنان</w:t>
      </w:r>
      <w:r w:rsidR="00DF5F91">
        <w:rPr>
          <w:rtl/>
        </w:rPr>
        <w:t xml:space="preserve">، </w:t>
      </w:r>
      <w:r>
        <w:rPr>
          <w:rtl/>
        </w:rPr>
        <w:t>خوراک شمش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Fonts w:hint="cs"/>
          <w:rtl/>
        </w:rPr>
        <w:t>ی</w:t>
      </w:r>
      <w:r>
        <w:rPr>
          <w:rtl/>
        </w:rPr>
        <w:t xml:space="preserve"> او بود</w:t>
      </w:r>
      <w:r w:rsidR="00DF5F91">
        <w:rPr>
          <w:rtl/>
        </w:rPr>
        <w:t xml:space="preserve">، </w:t>
      </w:r>
      <w:r>
        <w:rPr>
          <w:rtl/>
        </w:rPr>
        <w:t>و جوشش خون گردنها</w:t>
      </w:r>
      <w:r>
        <w:rPr>
          <w:rFonts w:hint="cs"/>
          <w:rtl/>
        </w:rPr>
        <w:t>ی</w:t>
      </w:r>
      <w:r>
        <w:rPr>
          <w:rtl/>
        </w:rPr>
        <w:t xml:space="preserve"> گردنکشان س</w:t>
      </w:r>
      <w:r>
        <w:rPr>
          <w:rFonts w:hint="cs"/>
          <w:rtl/>
        </w:rPr>
        <w:t>ی</w:t>
      </w:r>
      <w:r>
        <w:rPr>
          <w:rFonts w:hint="eastAsia"/>
          <w:rtl/>
        </w:rPr>
        <w:t>راب‌کننده</w:t>
      </w:r>
      <w:r>
        <w:rPr>
          <w:rtl/>
        </w:rPr>
        <w:t xml:space="preserve"> [روح دشمن کش] او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محل</w:t>
      </w:r>
      <w:r>
        <w:rPr>
          <w:rtl/>
        </w:rPr>
        <w:t xml:space="preserve"> بندها</w:t>
      </w:r>
      <w:r>
        <w:rPr>
          <w:rFonts w:hint="cs"/>
          <w:rtl/>
        </w:rPr>
        <w:t>ی</w:t>
      </w:r>
      <w:r>
        <w:rPr>
          <w:rtl/>
        </w:rPr>
        <w:t xml:space="preserve"> ضربت او همانند محل بندها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با او در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خمّ</w:t>
      </w:r>
      <w:r w:rsidR="00DF5F91">
        <w:rPr>
          <w:rtl/>
        </w:rPr>
        <w:t xml:space="preserve">، </w:t>
      </w:r>
      <w:r>
        <w:rPr>
          <w:rtl/>
        </w:rPr>
        <w:t>گردنها</w:t>
      </w:r>
      <w:r>
        <w:rPr>
          <w:rFonts w:hint="cs"/>
          <w:rtl/>
        </w:rPr>
        <w:t>ی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92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قوم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که گوهر و طلا</w:t>
      </w:r>
      <w:r>
        <w:rPr>
          <w:rFonts w:hint="cs"/>
          <w:rtl/>
        </w:rPr>
        <w:t>ی</w:t>
      </w:r>
      <w:r>
        <w:rPr>
          <w:rtl/>
        </w:rPr>
        <w:t xml:space="preserve"> صاف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مردم نسبت به او</w:t>
      </w:r>
      <w:r w:rsidR="00DF5F91">
        <w:rPr>
          <w:rtl/>
        </w:rPr>
        <w:t xml:space="preserve">، </w:t>
      </w:r>
      <w:r>
        <w:rPr>
          <w:rtl/>
        </w:rPr>
        <w:t>خاک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هستند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شبانگاه در محراب عبادت</w:t>
      </w:r>
      <w:r w:rsidR="00DF5F91">
        <w:rPr>
          <w:rtl/>
        </w:rPr>
        <w:t xml:space="preserve">، </w:t>
      </w:r>
      <w:r>
        <w:rPr>
          <w:rtl/>
        </w:rPr>
        <w:t>از خوف خدا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جنگ در شدّت درگ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خنده بر لب 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همان خبر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(که 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2 سوره نبأ آمده)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کشت</w:t>
      </w:r>
      <w:r>
        <w:rPr>
          <w:rFonts w:hint="cs"/>
          <w:rtl/>
        </w:rPr>
        <w:t>ی</w:t>
      </w:r>
      <w:r>
        <w:rPr>
          <w:rtl/>
        </w:rPr>
        <w:t xml:space="preserve"> نوح است</w:t>
      </w:r>
      <w:r w:rsidR="00DF5F91">
        <w:rPr>
          <w:rtl/>
        </w:rPr>
        <w:t xml:space="preserve">. </w:t>
      </w:r>
      <w:r>
        <w:rPr>
          <w:rtl/>
        </w:rPr>
        <w:t>او واسطه در خانه خدا</w:t>
      </w:r>
      <w:r w:rsidR="00DF5F91">
        <w:rPr>
          <w:rtl/>
        </w:rPr>
        <w:t xml:space="preserve">، </w:t>
      </w:r>
      <w:r>
        <w:rPr>
          <w:rtl/>
        </w:rPr>
        <w:t>هنگام بسته شدن راهها به سو</w:t>
      </w:r>
      <w:r>
        <w:rPr>
          <w:rFonts w:hint="cs"/>
          <w:rtl/>
        </w:rPr>
        <w:t>ی</w:t>
      </w:r>
      <w:r>
        <w:rPr>
          <w:rtl/>
        </w:rPr>
        <w:t xml:space="preserve"> خدا است»</w:t>
      </w:r>
      <w:r w:rsidR="00DF5F91">
        <w:rPr>
          <w:rtl/>
        </w:rPr>
        <w:t xml:space="preserve">.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93</w:t>
      </w:r>
    </w:p>
    <w:p w:rsidR="001A7E95" w:rsidRDefault="0043609F" w:rsidP="00F87947">
      <w:pPr>
        <w:pStyle w:val="Heading2"/>
        <w:rPr>
          <w:rtl/>
        </w:rPr>
      </w:pPr>
      <w:bookmarkStart w:id="19" w:name="_Toc425413138"/>
      <w:r>
        <w:rPr>
          <w:rFonts w:hint="eastAsia"/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شهادت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9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شب 21 رمضان سال 40 هجر</w:t>
      </w:r>
      <w:r>
        <w:rPr>
          <w:rFonts w:hint="cs"/>
          <w:rtl/>
        </w:rPr>
        <w:t>ی</w:t>
      </w:r>
      <w:r>
        <w:rPr>
          <w:rtl/>
        </w:rPr>
        <w:t xml:space="preserve"> 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  <w:r>
        <w:rPr>
          <w:rtl/>
        </w:rPr>
        <w:t>علّت شهادتش آن بود که</w:t>
      </w:r>
      <w:r w:rsidR="00DF5F91">
        <w:rPr>
          <w:rtl/>
        </w:rPr>
        <w:t xml:space="preserve">: </w:t>
      </w:r>
      <w:r>
        <w:rPr>
          <w:rtl/>
        </w:rPr>
        <w:t>هنگام سف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سحر شب جمعه 19 رمضان</w:t>
      </w:r>
      <w:r w:rsidR="00DF5F91">
        <w:rPr>
          <w:rtl/>
        </w:rPr>
        <w:t xml:space="preserve">، </w:t>
      </w:r>
      <w:r>
        <w:rPr>
          <w:rtl/>
        </w:rPr>
        <w:t>ابن ملجم (لعنت خدا بر او باد)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زهرآلود خود را بر فرق سر آن حضرت وارد نمود</w:t>
      </w:r>
      <w:r w:rsidR="00DF5F91">
        <w:rPr>
          <w:rtl/>
        </w:rPr>
        <w:t xml:space="preserve">، </w:t>
      </w:r>
      <w:r>
        <w:rPr>
          <w:rtl/>
        </w:rPr>
        <w:t xml:space="preserve">آن بزرگوار در </w:t>
      </w:r>
      <w:r>
        <w:rPr>
          <w:rtl/>
        </w:rPr>
        <w:lastRenderedPageBreak/>
        <w:t xml:space="preserve">روز 19 و 20 و حدود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سوّم قسمت اوّل شب 21 رمضا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بستر شهادت بود و سرانجام 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مظلومانه به لقاء پروردگار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وست</w:t>
      </w:r>
      <w:r w:rsidR="00DF5F91">
        <w:rPr>
          <w:rtl/>
        </w:rPr>
        <w:t xml:space="preserve">. </w:t>
      </w:r>
      <w:r>
        <w:rPr>
          <w:rtl/>
        </w:rPr>
        <w:t>او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63 سال 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راستا به چند مطلب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پرداز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چگونگ</w:t>
      </w:r>
      <w:r>
        <w:rPr>
          <w:rFonts w:hint="cs"/>
          <w:rtl/>
        </w:rPr>
        <w:t>ی</w:t>
      </w:r>
      <w:r>
        <w:rPr>
          <w:rtl/>
        </w:rPr>
        <w:t xml:space="preserve"> توطئه ناجوانمردانه قتل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[مورّخ معروف] در کتاب مروج الذّهب در ذکر حوادث سال 40 ه ق و ذکر شهادت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جمع</w:t>
      </w:r>
      <w:r>
        <w:rPr>
          <w:rFonts w:hint="cs"/>
          <w:rtl/>
        </w:rPr>
        <w:t>ی</w:t>
      </w:r>
      <w:r>
        <w:rPr>
          <w:rtl/>
        </w:rPr>
        <w:t xml:space="preserve"> از خوارج [همان فرار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که از جنگ نهروان گر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بودند] در مکّه به گرد هم آمدند</w:t>
      </w:r>
      <w:r w:rsidR="00DF5F91">
        <w:rPr>
          <w:rtl/>
        </w:rPr>
        <w:t xml:space="preserve">، </w:t>
      </w:r>
      <w:r>
        <w:rPr>
          <w:rtl/>
        </w:rPr>
        <w:t>و درباره جنگ نهروان و آشوب آن درگ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سخن به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آوردند</w:t>
      </w:r>
      <w:r w:rsidR="00DF5F91">
        <w:rPr>
          <w:rtl/>
        </w:rPr>
        <w:t xml:space="preserve">. </w:t>
      </w:r>
      <w:r>
        <w:rPr>
          <w:rtl/>
        </w:rPr>
        <w:t>سرانجام سه نفر از آنها با هم عهد بستند تا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عمرو بن عاص را به قتل برسانند</w:t>
      </w:r>
      <w:r w:rsidR="00DF5F91">
        <w:rPr>
          <w:rtl/>
        </w:rPr>
        <w:t xml:space="preserve">، </w:t>
      </w:r>
      <w:r>
        <w:rPr>
          <w:rtl/>
        </w:rPr>
        <w:t>و معاهده محکم نمودند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چ‌کدام</w:t>
      </w:r>
      <w:r>
        <w:rPr>
          <w:rtl/>
        </w:rPr>
        <w:t xml:space="preserve"> از آنها برنگردند</w:t>
      </w:r>
      <w:r w:rsidR="00DF5F91">
        <w:rPr>
          <w:rtl/>
        </w:rPr>
        <w:t xml:space="preserve">، </w:t>
      </w:r>
      <w:r>
        <w:rPr>
          <w:rtl/>
        </w:rPr>
        <w:t>تا شخص مورد نظر خود را بقتل رسانند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راه کشته شوند</w:t>
      </w:r>
      <w:r w:rsidR="00DF5F91">
        <w:rPr>
          <w:rtl/>
        </w:rPr>
        <w:t xml:space="preserve">.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94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 سه نفر</w:t>
      </w:r>
      <w:r w:rsidR="00DF5F91">
        <w:rPr>
          <w:rtl/>
        </w:rPr>
        <w:t xml:space="preserve">، </w:t>
      </w:r>
      <w:r>
        <w:rPr>
          <w:rtl/>
        </w:rPr>
        <w:t>«عبد الرّحمن بن ملجم» بود</w:t>
      </w:r>
      <w:r w:rsidR="00DF5F91">
        <w:rPr>
          <w:rtl/>
        </w:rPr>
        <w:t xml:space="preserve">، </w:t>
      </w:r>
      <w:r>
        <w:rPr>
          <w:rtl/>
        </w:rPr>
        <w:t>که از طا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«تج</w:t>
      </w:r>
      <w:r>
        <w:rPr>
          <w:rFonts w:hint="cs"/>
          <w:rtl/>
        </w:rPr>
        <w:t>ی</w:t>
      </w:r>
      <w:r>
        <w:rPr>
          <w:rFonts w:hint="eastAsia"/>
          <w:rtl/>
        </w:rPr>
        <w:t>ب»</w:t>
      </w:r>
      <w:r>
        <w:rPr>
          <w:rtl/>
        </w:rPr>
        <w:t xml:space="preserve"> </w:t>
      </w:r>
      <w:r w:rsidRPr="00F87947">
        <w:rPr>
          <w:rStyle w:val="libFootnotenumChar"/>
          <w:rtl/>
        </w:rPr>
        <w:t>«1»</w:t>
      </w:r>
      <w:r>
        <w:rPr>
          <w:rtl/>
        </w:rPr>
        <w:t xml:space="preserve"> و از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مراد به شمار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نفر</w:t>
      </w:r>
      <w:r w:rsidR="00DF5F91">
        <w:rPr>
          <w:rtl/>
        </w:rPr>
        <w:t xml:space="preserve">، </w:t>
      </w:r>
      <w:r>
        <w:rPr>
          <w:rtl/>
        </w:rPr>
        <w:t>حجّاج بن عبد اللّه صر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بود که با لقب «برک» خوانده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سوّم</w:t>
      </w:r>
      <w:r>
        <w:rPr>
          <w:rFonts w:hint="cs"/>
          <w:rtl/>
        </w:rPr>
        <w:t>ی</w:t>
      </w:r>
      <w:r>
        <w:rPr>
          <w:rtl/>
        </w:rPr>
        <w:t xml:space="preserve"> «زادو</w:t>
      </w:r>
      <w:r>
        <w:rPr>
          <w:rFonts w:hint="cs"/>
          <w:rtl/>
        </w:rPr>
        <w:t>ی</w:t>
      </w:r>
      <w:r>
        <w:rPr>
          <w:rFonts w:hint="eastAsia"/>
          <w:rtl/>
        </w:rPr>
        <w:t>ه»</w:t>
      </w:r>
      <w:r>
        <w:rPr>
          <w:rtl/>
        </w:rPr>
        <w:t xml:space="preserve"> نام داشت که غلام بن</w:t>
      </w:r>
      <w:r>
        <w:rPr>
          <w:rFonts w:hint="cs"/>
          <w:rtl/>
        </w:rPr>
        <w:t>ی</w:t>
      </w:r>
      <w:r>
        <w:rPr>
          <w:rtl/>
        </w:rPr>
        <w:t xml:space="preserve"> عنبر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ملجم گفت</w:t>
      </w:r>
      <w:r w:rsidR="00DF5F91">
        <w:rPr>
          <w:rtl/>
        </w:rPr>
        <w:t xml:space="preserve">: </w:t>
      </w:r>
      <w:r>
        <w:rPr>
          <w:rtl/>
        </w:rPr>
        <w:t>من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برک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من 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زادو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من عمرو بن عاص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با هم قرار گذاشتند تا توطئه خود را در شب 19 ماه رمضان- و به قول</w:t>
      </w:r>
      <w:r>
        <w:rPr>
          <w:rFonts w:hint="cs"/>
          <w:rtl/>
        </w:rPr>
        <w:t>ی</w:t>
      </w:r>
      <w:r>
        <w:rPr>
          <w:rtl/>
        </w:rPr>
        <w:t xml:space="preserve"> در شب 21 ماه رمضان- اجرا سازند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گفتگو</w:t>
      </w:r>
      <w:r>
        <w:rPr>
          <w:rFonts w:hint="cs"/>
          <w:rtl/>
        </w:rPr>
        <w:t>ی</w:t>
      </w:r>
      <w:r>
        <w:rPr>
          <w:rtl/>
        </w:rPr>
        <w:t xml:space="preserve"> ابن ملجم با قطّام‌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عبد</w:t>
      </w:r>
      <w:r>
        <w:rPr>
          <w:rtl/>
        </w:rPr>
        <w:t xml:space="preserve"> الرّحمن بن ملجم مراد</w:t>
      </w:r>
      <w:r>
        <w:rPr>
          <w:rFonts w:hint="cs"/>
          <w:rtl/>
        </w:rPr>
        <w:t>ی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کوفه برا</w:t>
      </w:r>
      <w:r>
        <w:rPr>
          <w:rFonts w:hint="cs"/>
          <w:rtl/>
        </w:rPr>
        <w:t>ی</w:t>
      </w:r>
      <w:r>
        <w:rPr>
          <w:rtl/>
        </w:rPr>
        <w:t xml:space="preserve"> قتل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روانه شد</w:t>
      </w:r>
      <w:r w:rsidR="00DF5F91">
        <w:rPr>
          <w:rtl/>
        </w:rPr>
        <w:t xml:space="preserve">.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کوفه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خانه دختر عمو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«قطّام» </w:t>
      </w:r>
      <w:r w:rsidRPr="00F87947">
        <w:rPr>
          <w:rStyle w:val="libFootnotenumChar"/>
          <w:rtl/>
        </w:rPr>
        <w:t>«2»</w:t>
      </w:r>
      <w:r>
        <w:rPr>
          <w:rtl/>
        </w:rPr>
        <w:t xml:space="preserve"> 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قطّام کس</w:t>
      </w:r>
      <w:r>
        <w:rPr>
          <w:rFonts w:hint="cs"/>
          <w:rtl/>
        </w:rPr>
        <w:t>ی</w:t>
      </w:r>
      <w:r>
        <w:rPr>
          <w:rtl/>
        </w:rPr>
        <w:t xml:space="preserve"> بود که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جنگ نهروان پدر و برادر او را کشته بود</w:t>
      </w:r>
      <w:r w:rsidR="00DF5F91">
        <w:rPr>
          <w:rtl/>
        </w:rPr>
        <w:t xml:space="preserve">، </w:t>
      </w:r>
      <w:r>
        <w:rPr>
          <w:rtl/>
        </w:rPr>
        <w:t>و در ز</w:t>
      </w:r>
      <w:r>
        <w:rPr>
          <w:rFonts w:hint="cs"/>
          <w:rtl/>
        </w:rPr>
        <w:t>ی</w:t>
      </w:r>
      <w:r>
        <w:rPr>
          <w:rFonts w:hint="eastAsia"/>
          <w:rtl/>
        </w:rPr>
        <w:t>بائ</w:t>
      </w:r>
      <w:r>
        <w:rPr>
          <w:rFonts w:hint="cs"/>
          <w:rtl/>
        </w:rPr>
        <w:t>ی</w:t>
      </w:r>
      <w:r>
        <w:rPr>
          <w:rtl/>
        </w:rPr>
        <w:t xml:space="preserve"> چهره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نداشت</w:t>
      </w:r>
      <w:r w:rsidR="00DF5F91">
        <w:rPr>
          <w:rtl/>
        </w:rPr>
        <w:t xml:space="preserve">.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اب</w:t>
      </w:r>
      <w:r>
        <w:rPr>
          <w:rFonts w:hint="eastAsia"/>
          <w:rtl/>
        </w:rPr>
        <w:t>ن</w:t>
      </w:r>
      <w:r>
        <w:rPr>
          <w:rtl/>
        </w:rPr>
        <w:t xml:space="preserve"> ملجم او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(دلباخته او شد و) از او خواستگار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قطّام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«من بدون قرار داد مهر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ازدواج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F87947">
      <w:pPr>
        <w:pStyle w:val="libFootnote"/>
        <w:rPr>
          <w:rtl/>
        </w:rPr>
      </w:pPr>
      <w:r>
        <w:rPr>
          <w:rtl/>
        </w:rPr>
        <w:t>(1) جوهر</w:t>
      </w:r>
      <w:r>
        <w:rPr>
          <w:rFonts w:hint="cs"/>
          <w:rtl/>
        </w:rPr>
        <w:t>ی</w:t>
      </w:r>
      <w:r>
        <w:rPr>
          <w:rtl/>
        </w:rPr>
        <w:t xml:space="preserve"> در کتاب صحاح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«تجوب» قب</w:t>
      </w:r>
      <w:r>
        <w:rPr>
          <w:rFonts w:hint="cs"/>
          <w:rtl/>
        </w:rPr>
        <w:t>ی</w:t>
      </w:r>
      <w:r>
        <w:rPr>
          <w:rFonts w:hint="eastAsia"/>
          <w:rtl/>
        </w:rPr>
        <w:t>له‌ا</w:t>
      </w:r>
      <w:r>
        <w:rPr>
          <w:rFonts w:hint="cs"/>
          <w:rtl/>
        </w:rPr>
        <w:t>ی</w:t>
      </w:r>
      <w:r>
        <w:rPr>
          <w:rtl/>
        </w:rPr>
        <w:t xml:space="preserve"> از ت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«حم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>
        <w:rPr>
          <w:rtl/>
        </w:rPr>
        <w:t xml:space="preserve"> هم سوگندها</w:t>
      </w:r>
      <w:r>
        <w:rPr>
          <w:rFonts w:hint="cs"/>
          <w:rtl/>
        </w:rPr>
        <w:t>ی</w:t>
      </w:r>
      <w:r>
        <w:rPr>
          <w:rtl/>
        </w:rPr>
        <w:t xml:space="preserve">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مراد هستند</w:t>
      </w:r>
      <w:r w:rsidR="00DF5F91">
        <w:rPr>
          <w:rtl/>
        </w:rPr>
        <w:t xml:space="preserve">، </w:t>
      </w:r>
      <w:r>
        <w:rPr>
          <w:rtl/>
        </w:rPr>
        <w:t>و ابن ملجم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>کم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[شاعر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>
        <w:rPr>
          <w:rtl/>
        </w:rPr>
        <w:t xml:space="preserve"> السلام]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الا</w:t>
      </w:r>
      <w:r>
        <w:rPr>
          <w:rtl/>
        </w:rPr>
        <w:t xml:space="preserve"> انّ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النّاس بعد ثلاثةقت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التّجوب</w:t>
      </w:r>
      <w:r>
        <w:rPr>
          <w:rFonts w:hint="cs"/>
          <w:rtl/>
        </w:rPr>
        <w:t>ی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tl/>
        </w:rPr>
        <w:t xml:space="preserve"> جاء من مصر</w:t>
      </w:r>
      <w:r w:rsidR="00DF5F91">
        <w:rPr>
          <w:rtl/>
        </w:rPr>
        <w:t xml:space="preserve">: </w:t>
      </w:r>
      <w:r>
        <w:rPr>
          <w:rtl/>
        </w:rPr>
        <w:t>«آگاه باش</w:t>
      </w:r>
      <w:r w:rsidR="00DF5F91">
        <w:rPr>
          <w:rtl/>
        </w:rPr>
        <w:t xml:space="preserve">، </w:t>
      </w:r>
      <w:r>
        <w:rPr>
          <w:rtl/>
        </w:rPr>
        <w:t>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بعد از آن سه نفر کشته‌شده تجوب</w:t>
      </w:r>
      <w:r>
        <w:rPr>
          <w:rFonts w:hint="cs"/>
          <w:rtl/>
        </w:rPr>
        <w:t>ی</w:t>
      </w:r>
      <w:r>
        <w:rPr>
          <w:rtl/>
        </w:rPr>
        <w:t xml:space="preserve"> است که از مصر آمد»</w:t>
      </w:r>
      <w:r w:rsidR="00DF5F91">
        <w:rPr>
          <w:rtl/>
        </w:rPr>
        <w:t xml:space="preserve">.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«تج</w:t>
      </w:r>
      <w:r>
        <w:rPr>
          <w:rFonts w:hint="cs"/>
          <w:rtl/>
        </w:rPr>
        <w:t>ی</w:t>
      </w:r>
      <w:r>
        <w:rPr>
          <w:rFonts w:hint="eastAsia"/>
          <w:rtl/>
        </w:rPr>
        <w:t>ب»</w:t>
      </w:r>
      <w:r>
        <w:rPr>
          <w:rtl/>
        </w:rPr>
        <w:t xml:space="preserve"> طا</w:t>
      </w:r>
      <w:r>
        <w:rPr>
          <w:rFonts w:hint="cs"/>
          <w:rtl/>
        </w:rPr>
        <w:t>ی</w:t>
      </w:r>
      <w:r>
        <w:rPr>
          <w:rFonts w:hint="eastAsia"/>
          <w:rtl/>
        </w:rPr>
        <w:t>فه‌ا</w:t>
      </w:r>
      <w:r>
        <w:rPr>
          <w:rFonts w:hint="cs"/>
          <w:rtl/>
        </w:rPr>
        <w:t>ی</w:t>
      </w:r>
      <w:r>
        <w:rPr>
          <w:rtl/>
        </w:rPr>
        <w:t xml:space="preserve"> از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کنده است</w:t>
      </w:r>
      <w:r w:rsidR="00DF5F91">
        <w:rPr>
          <w:rtl/>
        </w:rPr>
        <w:t xml:space="preserve">.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صاحب</w:t>
      </w:r>
      <w:r>
        <w:rPr>
          <w:rtl/>
        </w:rPr>
        <w:t xml:space="preserve"> قاموس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 سخن</w:t>
      </w:r>
      <w:r>
        <w:rPr>
          <w:rFonts w:hint="cs"/>
          <w:rtl/>
        </w:rPr>
        <w:t>ی</w:t>
      </w:r>
      <w:r>
        <w:rPr>
          <w:rtl/>
        </w:rPr>
        <w:t xml:space="preserve"> دارد که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به ذکرش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(مؤلّف)</w:t>
      </w:r>
      <w:r w:rsidR="00DF5F91">
        <w:rPr>
          <w:rtl/>
        </w:rPr>
        <w:t xml:space="preserve">. </w:t>
      </w:r>
    </w:p>
    <w:p w:rsidR="0043609F" w:rsidRDefault="0043609F" w:rsidP="00F87947">
      <w:pPr>
        <w:pStyle w:val="libFootnote"/>
        <w:rPr>
          <w:rtl/>
        </w:rPr>
      </w:pPr>
      <w:r>
        <w:rPr>
          <w:rtl/>
        </w:rPr>
        <w:t>(2) و در بعض</w:t>
      </w:r>
      <w:r>
        <w:rPr>
          <w:rFonts w:hint="cs"/>
          <w:rtl/>
        </w:rPr>
        <w:t>ی</w:t>
      </w:r>
      <w:r>
        <w:rPr>
          <w:rtl/>
        </w:rPr>
        <w:t xml:space="preserve"> از عبارات «قطّامه» ذکر شده است</w:t>
      </w:r>
      <w:r w:rsidR="00DF5F91">
        <w:rPr>
          <w:rtl/>
        </w:rPr>
        <w:t xml:space="preserve">.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95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ملجم گفت</w:t>
      </w:r>
      <w:r w:rsidR="00DF5F91">
        <w:rPr>
          <w:rtl/>
        </w:rPr>
        <w:t xml:space="preserve">: </w:t>
      </w:r>
      <w:r>
        <w:rPr>
          <w:rtl/>
        </w:rPr>
        <w:t>هر گونه مهر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خواسته باش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 w:rsidR="00DF5F91">
        <w:rPr>
          <w:rtl/>
        </w:rPr>
        <w:t xml:space="preserve">.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قطّام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«مهر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من عبارت است از</w:t>
      </w:r>
      <w:r w:rsidR="00DF5F91">
        <w:rPr>
          <w:rtl/>
        </w:rPr>
        <w:t xml:space="preserve">: </w:t>
      </w:r>
      <w:r>
        <w:rPr>
          <w:rtl/>
        </w:rPr>
        <w:t xml:space="preserve">1- سه هزار درهم 2-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3- و کشتن عل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F87947" w:rsidRDefault="00F87947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ملجم گفت</w:t>
      </w:r>
      <w:r w:rsidR="00DF5F91">
        <w:rPr>
          <w:rtl/>
        </w:rPr>
        <w:t xml:space="preserve">: </w:t>
      </w:r>
      <w:r>
        <w:rPr>
          <w:rtl/>
        </w:rPr>
        <w:t>«پول و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باور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که به آرزو</w:t>
      </w:r>
      <w:r>
        <w:rPr>
          <w:rFonts w:hint="cs"/>
          <w:rtl/>
        </w:rPr>
        <w:t>ی</w:t>
      </w:r>
      <w:r>
        <w:rPr>
          <w:rtl/>
        </w:rPr>
        <w:t xml:space="preserve"> کشتن عل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برس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قطّام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در کم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باش و او را در هنگام</w:t>
      </w:r>
      <w:r>
        <w:rPr>
          <w:rFonts w:hint="cs"/>
          <w:rtl/>
        </w:rPr>
        <w:t>ی</w:t>
      </w:r>
      <w:r>
        <w:rPr>
          <w:rtl/>
        </w:rPr>
        <w:t xml:space="preserve"> که به کار</w:t>
      </w:r>
      <w:r>
        <w:rPr>
          <w:rFonts w:hint="cs"/>
          <w:rtl/>
        </w:rPr>
        <w:t>ی</w:t>
      </w:r>
      <w:r>
        <w:rPr>
          <w:rtl/>
        </w:rPr>
        <w:t xml:space="preserve"> اشتغال دارد</w:t>
      </w:r>
      <w:r w:rsidR="00DF5F91">
        <w:rPr>
          <w:rtl/>
        </w:rPr>
        <w:t xml:space="preserve">، </w:t>
      </w:r>
      <w:r>
        <w:rPr>
          <w:rtl/>
        </w:rPr>
        <w:t>غافلگ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اگر او را کشت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دلم را شفا داده‌ا</w:t>
      </w:r>
      <w:r>
        <w:rPr>
          <w:rFonts w:hint="cs"/>
          <w:rtl/>
        </w:rPr>
        <w:t>ی</w:t>
      </w:r>
      <w:r>
        <w:rPr>
          <w:rtl/>
        </w:rPr>
        <w:t xml:space="preserve"> و به لذّت زندگ</w:t>
      </w:r>
      <w:r>
        <w:rPr>
          <w:rFonts w:hint="cs"/>
          <w:rtl/>
        </w:rPr>
        <w:t>ی</w:t>
      </w:r>
      <w:r>
        <w:rPr>
          <w:rtl/>
        </w:rPr>
        <w:t xml:space="preserve"> با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خودت کشته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پاداش</w:t>
      </w:r>
      <w:r>
        <w:rPr>
          <w:rFonts w:hint="cs"/>
          <w:rtl/>
        </w:rPr>
        <w:t>ی</w:t>
      </w:r>
      <w:r>
        <w:rPr>
          <w:rtl/>
        </w:rPr>
        <w:t xml:space="preserve"> که در نزد خدا دار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تو بهتر از زندگ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است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ابن</w:t>
      </w:r>
      <w:r>
        <w:rPr>
          <w:rtl/>
        </w:rPr>
        <w:t xml:space="preserve"> ملجم [که تصم</w:t>
      </w:r>
      <w:r>
        <w:rPr>
          <w:rFonts w:hint="cs"/>
          <w:rtl/>
        </w:rPr>
        <w:t>ی</w:t>
      </w:r>
      <w:r>
        <w:rPr>
          <w:rFonts w:hint="eastAsia"/>
          <w:rtl/>
        </w:rPr>
        <w:t>مش</w:t>
      </w:r>
      <w:r>
        <w:rPr>
          <w:rtl/>
        </w:rPr>
        <w:t xml:space="preserve"> را مخف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قطّام را هم مسلک خود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به او] گفت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من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شهر (کوفه) فرار کرده بودم</w:t>
      </w:r>
      <w:r w:rsidR="00DF5F91">
        <w:rPr>
          <w:rtl/>
        </w:rPr>
        <w:t xml:space="preserve">، </w:t>
      </w:r>
      <w:r>
        <w:rPr>
          <w:rtl/>
        </w:rPr>
        <w:t>اکنون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امده‌ام</w:t>
      </w:r>
      <w:r>
        <w:rPr>
          <w:rtl/>
        </w:rPr>
        <w:t xml:space="preserve"> مگر به خاطر کشتن عل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</w:t>
      </w:r>
      <w:r w:rsidR="00DF5F91">
        <w:rPr>
          <w:rtl/>
        </w:rPr>
        <w:t xml:space="preserve">! </w:t>
      </w:r>
      <w:r>
        <w:rPr>
          <w:rtl/>
        </w:rPr>
        <w:t>مطمئن باش که خواسته تو را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ابن ملجم از نزد قطّام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ثلاثة</w:t>
      </w:r>
      <w:r>
        <w:rPr>
          <w:rtl/>
        </w:rPr>
        <w:t xml:space="preserve"> آلاف و عبد و ق</w:t>
      </w:r>
      <w:r>
        <w:rPr>
          <w:rFonts w:hint="cs"/>
          <w:rtl/>
        </w:rPr>
        <w:t>ی</w:t>
      </w:r>
      <w:r>
        <w:rPr>
          <w:rFonts w:hint="eastAsia"/>
          <w:rtl/>
        </w:rPr>
        <w:t>نةو</w:t>
      </w:r>
      <w:r>
        <w:rPr>
          <w:rtl/>
        </w:rPr>
        <w:t xml:space="preserve"> قتل عل</w:t>
      </w:r>
      <w:r>
        <w:rPr>
          <w:rFonts w:hint="cs"/>
          <w:rtl/>
        </w:rPr>
        <w:t>یّ</w:t>
      </w:r>
      <w:r>
        <w:rPr>
          <w:rtl/>
        </w:rPr>
        <w:t xml:space="preserve"> بالحسام المصمّم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فلا</w:t>
      </w:r>
      <w:r>
        <w:rPr>
          <w:rtl/>
        </w:rPr>
        <w:t xml:space="preserve"> مهر اغل</w:t>
      </w:r>
      <w:r>
        <w:rPr>
          <w:rFonts w:hint="cs"/>
          <w:rtl/>
        </w:rPr>
        <w:t>ی</w:t>
      </w:r>
      <w:r>
        <w:rPr>
          <w:rtl/>
        </w:rPr>
        <w:t xml:space="preserve"> من عل</w:t>
      </w:r>
      <w:r>
        <w:rPr>
          <w:rFonts w:hint="cs"/>
          <w:rtl/>
        </w:rPr>
        <w:t>یّ</w:t>
      </w:r>
      <w:r>
        <w:rPr>
          <w:rtl/>
        </w:rPr>
        <w:t xml:space="preserve"> و ان غلاو لا فتک الّا دون فتک ابن ملجم</w:t>
      </w:r>
      <w:r w:rsidR="00DF5F91">
        <w:rPr>
          <w:rtl/>
        </w:rPr>
        <w:t xml:space="preserve">: </w:t>
      </w:r>
      <w:r>
        <w:rPr>
          <w:rtl/>
        </w:rPr>
        <w:t>«سه هزار درهم و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کشتن عل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با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برّان [مهر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قطّام است] مهر</w:t>
      </w:r>
      <w:r>
        <w:rPr>
          <w:rFonts w:hint="cs"/>
          <w:rtl/>
        </w:rPr>
        <w:t>یّ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سنگ</w:t>
      </w:r>
      <w:r>
        <w:rPr>
          <w:rFonts w:hint="cs"/>
          <w:rtl/>
        </w:rPr>
        <w:t>ی</w:t>
      </w:r>
      <w:r>
        <w:rPr>
          <w:rFonts w:hint="eastAsia"/>
          <w:rtl/>
        </w:rPr>
        <w:t>ن‌تر</w:t>
      </w:r>
      <w:r>
        <w:rPr>
          <w:rtl/>
        </w:rPr>
        <w:t xml:space="preserve"> از کشتن عل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گرچه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مهر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هر غافلگ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شده‌ا</w:t>
      </w:r>
      <w:r>
        <w:rPr>
          <w:rFonts w:hint="cs"/>
          <w:rtl/>
        </w:rPr>
        <w:t>ی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Fonts w:hint="eastAsia"/>
          <w:rtl/>
        </w:rPr>
        <w:t>ن‌دست‌</w:t>
      </w:r>
      <w:r w:rsidR="00F87947">
        <w:rPr>
          <w:rFonts w:hint="cs"/>
          <w:rtl/>
        </w:rPr>
        <w:t xml:space="preserve"> </w:t>
      </w:r>
      <w:r>
        <w:rPr>
          <w:rFonts w:hint="eastAsia"/>
          <w:rtl/>
        </w:rPr>
        <w:t>تر</w:t>
      </w:r>
      <w:r>
        <w:rPr>
          <w:rtl/>
        </w:rPr>
        <w:t xml:space="preserve"> از غافلگ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نمودن ابن ملجم خواهد بود»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همدست</w:t>
      </w:r>
      <w:r>
        <w:rPr>
          <w:rFonts w:hint="cs"/>
          <w:rtl/>
        </w:rPr>
        <w:t>ی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چهار نفر برا</w:t>
      </w:r>
      <w:r>
        <w:rPr>
          <w:rFonts w:hint="cs"/>
          <w:rtl/>
        </w:rPr>
        <w:t>ی</w:t>
      </w:r>
      <w:r>
        <w:rPr>
          <w:rtl/>
        </w:rPr>
        <w:t xml:space="preserve"> کشتن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ملجم 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 با شخص</w:t>
      </w:r>
      <w:r>
        <w:rPr>
          <w:rFonts w:hint="cs"/>
          <w:rtl/>
        </w:rPr>
        <w:t>ی</w:t>
      </w:r>
      <w:r>
        <w:rPr>
          <w:rtl/>
        </w:rPr>
        <w:t xml:space="preserve"> از خوارج به نام «شب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بن بجره» ملاقات کرد</w:t>
      </w:r>
      <w:r w:rsidR="00DF5F91">
        <w:rPr>
          <w:rtl/>
        </w:rPr>
        <w:t xml:space="preserve">، </w:t>
      </w:r>
      <w:r>
        <w:rPr>
          <w:rtl/>
        </w:rPr>
        <w:t>و به او گفت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شرافت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tl/>
        </w:rPr>
        <w:t xml:space="preserve">: </w:t>
      </w:r>
      <w:r>
        <w:rPr>
          <w:rtl/>
        </w:rPr>
        <w:t>آن شرافت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96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ملجم</w:t>
      </w:r>
      <w:r w:rsidR="00DF5F91">
        <w:rPr>
          <w:rtl/>
        </w:rPr>
        <w:t xml:space="preserve">: </w:t>
      </w:r>
      <w:r>
        <w:rPr>
          <w:rtl/>
        </w:rPr>
        <w:t>با من در کشتن عل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همکار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tl/>
        </w:rPr>
        <w:t xml:space="preserve">: </w:t>
      </w:r>
      <w:r>
        <w:rPr>
          <w:rtl/>
        </w:rPr>
        <w:t>مادرت به عزا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بنش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فاجعه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زشت</w:t>
      </w:r>
      <w:r>
        <w:rPr>
          <w:rFonts w:hint="cs"/>
          <w:rtl/>
        </w:rPr>
        <w:t>ی</w:t>
      </w:r>
      <w:r>
        <w:rPr>
          <w:rtl/>
        </w:rPr>
        <w:t xml:space="preserve"> را به من پ</w:t>
      </w:r>
      <w:r>
        <w:rPr>
          <w:rFonts w:hint="cs"/>
          <w:rtl/>
        </w:rPr>
        <w:t>ی</w:t>
      </w:r>
      <w:r>
        <w:rPr>
          <w:rFonts w:hint="eastAsia"/>
          <w:rtl/>
        </w:rPr>
        <w:t>شنهاد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پ</w:t>
      </w:r>
      <w:r>
        <w:rPr>
          <w:rFonts w:hint="cs"/>
          <w:rtl/>
        </w:rPr>
        <w:t>ی</w:t>
      </w:r>
      <w:r>
        <w:rPr>
          <w:rFonts w:hint="eastAsia"/>
          <w:rtl/>
        </w:rPr>
        <w:t>شتازتر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مسلمانان</w:t>
      </w:r>
      <w:r w:rsidR="00DF5F91">
        <w:rPr>
          <w:rtl/>
        </w:rPr>
        <w:t xml:space="preserve">، </w:t>
      </w:r>
      <w:r>
        <w:rPr>
          <w:rtl/>
        </w:rPr>
        <w:t>همراه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ملجم</w:t>
      </w:r>
      <w:r w:rsidR="00DF5F91">
        <w:rPr>
          <w:rtl/>
        </w:rPr>
        <w:t xml:space="preserve">: </w:t>
      </w:r>
      <w:r>
        <w:rPr>
          <w:rtl/>
        </w:rPr>
        <w:t>وا</w:t>
      </w:r>
      <w:r>
        <w:rPr>
          <w:rFonts w:hint="cs"/>
          <w:rtl/>
        </w:rPr>
        <w:t>ی</w:t>
      </w:r>
      <w:r>
        <w:rPr>
          <w:rtl/>
        </w:rPr>
        <w:t xml:space="preserve"> بر تو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که عل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در مقابل کتاب خدا [در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حکم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] حکم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را به مردان واگذار کرد</w:t>
      </w:r>
      <w:r w:rsidR="00DF5F91">
        <w:rPr>
          <w:rtl/>
        </w:rPr>
        <w:t xml:space="preserve">، </w:t>
      </w:r>
      <w:r>
        <w:rPr>
          <w:rtl/>
        </w:rPr>
        <w:t>و برادران نمازگزار ما را [در جنگ نهروان] کشت</w:t>
      </w:r>
      <w:r w:rsidR="00DF5F91">
        <w:rPr>
          <w:rtl/>
        </w:rPr>
        <w:t xml:space="preserve">، </w:t>
      </w:r>
      <w:r>
        <w:rPr>
          <w:rtl/>
        </w:rPr>
        <w:t>ما او را به عنوان قصاص بعض</w:t>
      </w:r>
      <w:r>
        <w:rPr>
          <w:rFonts w:hint="cs"/>
          <w:rtl/>
        </w:rPr>
        <w:t>ی</w:t>
      </w:r>
      <w:r>
        <w:rPr>
          <w:rtl/>
        </w:rPr>
        <w:t xml:space="preserve"> از برادران مقتول خود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کش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از سخنان ابن ملجم فر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خورد</w:t>
      </w:r>
      <w:r w:rsidR="00DF5F91">
        <w:rPr>
          <w:rtl/>
        </w:rPr>
        <w:t xml:space="preserve">، </w:t>
      </w:r>
      <w:r>
        <w:rPr>
          <w:rtl/>
        </w:rPr>
        <w:t>و با او به راه افتاد تا نزد «قطّام» که در مسجد اعظم کوفه بود</w:t>
      </w:r>
      <w:r w:rsidR="00DF5F91">
        <w:rPr>
          <w:rtl/>
        </w:rPr>
        <w:t xml:space="preserve">، </w:t>
      </w:r>
      <w:r>
        <w:rPr>
          <w:rtl/>
        </w:rPr>
        <w:t>آمدند</w:t>
      </w:r>
      <w:r w:rsidR="00DF5F91">
        <w:rPr>
          <w:rtl/>
        </w:rPr>
        <w:t xml:space="preserve">. </w:t>
      </w:r>
      <w:r>
        <w:rPr>
          <w:rtl/>
        </w:rPr>
        <w:t>قطّام در روز جمعه 13 ماه رمضان در مسجد کوفه پرده‌ا</w:t>
      </w:r>
      <w:r>
        <w:rPr>
          <w:rFonts w:hint="cs"/>
          <w:rtl/>
        </w:rPr>
        <w:t>ی</w:t>
      </w:r>
      <w:r>
        <w:rPr>
          <w:rtl/>
        </w:rPr>
        <w:t xml:space="preserve"> آو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بود و پشت پرده به عبادت اعتکاف اشتغال داشت</w:t>
      </w:r>
      <w:r w:rsidR="00DF5F91">
        <w:rPr>
          <w:rtl/>
        </w:rPr>
        <w:t xml:space="preserve">.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ابن ملجم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اعلام کرد که «مجاشع بن وردان بن علقمه» داوطلب شده است تا با شما در کشتن عل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همکار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چهار نفر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زن و سه مرد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قتل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توطئه مشغول شدند]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قطّام</w:t>
      </w:r>
      <w:r>
        <w:rPr>
          <w:rtl/>
        </w:rPr>
        <w:t xml:space="preserve"> پارچه 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را [به علامت وفادار</w:t>
      </w:r>
      <w:r>
        <w:rPr>
          <w:rFonts w:hint="cs"/>
          <w:rtl/>
        </w:rPr>
        <w:t>ی</w:t>
      </w:r>
      <w:r>
        <w:rPr>
          <w:rtl/>
        </w:rPr>
        <w:t xml:space="preserve"> به عهد] به س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آنها بست</w:t>
      </w:r>
      <w:r w:rsidR="00DF5F91">
        <w:rPr>
          <w:rtl/>
        </w:rPr>
        <w:t xml:space="preserve">، </w:t>
      </w:r>
      <w:r>
        <w:rPr>
          <w:rtl/>
        </w:rPr>
        <w:t>و آنها شمش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Fonts w:hint="cs"/>
          <w:rtl/>
        </w:rPr>
        <w:t>ی</w:t>
      </w:r>
      <w:r>
        <w:rPr>
          <w:rtl/>
        </w:rPr>
        <w:t xml:space="preserve"> خود را برداشته (و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>) در مقابل در «سدّه» که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معمولا از آن در وارد مسجد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کم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نشستند و آماده اجرا</w:t>
      </w:r>
      <w:r>
        <w:rPr>
          <w:rFonts w:hint="cs"/>
          <w:rtl/>
        </w:rPr>
        <w:t>ی</w:t>
      </w:r>
      <w:r>
        <w:rPr>
          <w:rtl/>
        </w:rPr>
        <w:t xml:space="preserve"> توطئه خود شدند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4- </w:t>
      </w:r>
      <w:r w:rsidRPr="00F87947">
        <w:rPr>
          <w:rStyle w:val="Heading2Char"/>
          <w:rtl/>
        </w:rPr>
        <w:t>ماجرا</w:t>
      </w:r>
      <w:r w:rsidRPr="00F87947">
        <w:rPr>
          <w:rStyle w:val="Heading2Char"/>
          <w:rFonts w:hint="cs"/>
          <w:rtl/>
        </w:rPr>
        <w:t>ی</w:t>
      </w:r>
      <w:r w:rsidRPr="00F87947">
        <w:rPr>
          <w:rStyle w:val="Heading2Char"/>
          <w:rtl/>
        </w:rPr>
        <w:t xml:space="preserve"> آمدن عل</w:t>
      </w:r>
      <w:r w:rsidRPr="00F87947">
        <w:rPr>
          <w:rStyle w:val="Heading2Char"/>
          <w:rFonts w:hint="cs"/>
          <w:rtl/>
        </w:rPr>
        <w:t>ی</w:t>
      </w:r>
      <w:r w:rsidRPr="00F87947">
        <w:rPr>
          <w:rStyle w:val="Heading2Char"/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Pr="00F87947">
        <w:rPr>
          <w:rStyle w:val="Heading2Char"/>
          <w:rtl/>
        </w:rPr>
        <w:t xml:space="preserve"> به مسجد</w:t>
      </w:r>
      <w:r w:rsidR="00DF5F91">
        <w:rPr>
          <w:rStyle w:val="Heading2Char"/>
          <w:rtl/>
        </w:rPr>
        <w:t xml:space="preserve">، </w:t>
      </w:r>
      <w:r w:rsidRPr="00F87947">
        <w:rPr>
          <w:rStyle w:val="Heading2Char"/>
          <w:rtl/>
        </w:rPr>
        <w:t>و ضربت خوردن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در اوّل اذان به مسجد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tl/>
        </w:rPr>
        <w:t xml:space="preserve">. </w:t>
      </w:r>
      <w:r>
        <w:rPr>
          <w:rtl/>
        </w:rPr>
        <w:t>ابن ملجم به «اشعث بن ق</w:t>
      </w:r>
      <w:r>
        <w:rPr>
          <w:rFonts w:hint="cs"/>
          <w:rtl/>
        </w:rPr>
        <w:t>ی</w:t>
      </w:r>
      <w:r>
        <w:rPr>
          <w:rFonts w:hint="eastAsia"/>
          <w:rtl/>
        </w:rPr>
        <w:t>س»</w:t>
      </w:r>
      <w:r>
        <w:rPr>
          <w:rtl/>
        </w:rPr>
        <w:t xml:space="preserve"> [رئ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منافقان که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اصحاب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 و باعث ماجرا</w:t>
      </w:r>
      <w:r>
        <w:rPr>
          <w:rFonts w:hint="cs"/>
          <w:rtl/>
        </w:rPr>
        <w:t>ی</w:t>
      </w:r>
      <w:r>
        <w:rPr>
          <w:rtl/>
        </w:rPr>
        <w:t xml:space="preserve"> ننگ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حکم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 که در مسجد بود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«آماده باش که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است هوا روشن شود و رسوا گرد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[از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فهم</w:t>
      </w:r>
      <w:r>
        <w:rPr>
          <w:rFonts w:hint="cs"/>
          <w:rtl/>
        </w:rPr>
        <w:t>ی</w:t>
      </w:r>
      <w:r>
        <w:rPr>
          <w:rtl/>
        </w:rPr>
        <w:t>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اشعث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97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توطئه</w:t>
      </w:r>
      <w:r>
        <w:rPr>
          <w:rtl/>
        </w:rPr>
        <w:t xml:space="preserve"> آگاه</w:t>
      </w:r>
      <w:r>
        <w:rPr>
          <w:rFonts w:hint="cs"/>
          <w:rtl/>
        </w:rPr>
        <w:t>ی</w:t>
      </w:r>
      <w:r>
        <w:rPr>
          <w:rtl/>
        </w:rPr>
        <w:t xml:space="preserve"> داشته و همکار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کرده</w:t>
      </w:r>
      <w:r>
        <w:rPr>
          <w:rtl/>
        </w:rPr>
        <w:t xml:space="preserve"> است]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حجر</w:t>
      </w:r>
      <w:r>
        <w:rPr>
          <w:rtl/>
        </w:rPr>
        <w:t xml:space="preserve"> بن عد</w:t>
      </w:r>
      <w:r>
        <w:rPr>
          <w:rFonts w:hint="cs"/>
          <w:rtl/>
        </w:rPr>
        <w:t>ی</w:t>
      </w:r>
      <w:r>
        <w:rPr>
          <w:rtl/>
        </w:rPr>
        <w:t xml:space="preserve"> [که از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مخلص و قهرمان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بود] سخن ابن ملجم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ابن ملجم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اعور</w:t>
      </w:r>
      <w:r w:rsidR="00DF5F91">
        <w:rPr>
          <w:rtl/>
        </w:rPr>
        <w:t xml:space="preserve">! </w:t>
      </w:r>
      <w:r>
        <w:rPr>
          <w:rtl/>
        </w:rPr>
        <w:t>(لوچ) خدا تو را بکشد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کشتن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سو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مطابق معمول وارد مسجد شد و با صدا</w:t>
      </w:r>
      <w:r>
        <w:rPr>
          <w:rFonts w:hint="cs"/>
          <w:rtl/>
        </w:rPr>
        <w:t>ی</w:t>
      </w:r>
      <w:r>
        <w:rPr>
          <w:rtl/>
        </w:rPr>
        <w:t xml:space="preserve"> بلند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یّ</w:t>
      </w:r>
      <w:r>
        <w:rPr>
          <w:rFonts w:hint="eastAsia"/>
          <w:rtl/>
        </w:rPr>
        <w:t>ها</w:t>
      </w:r>
      <w:r>
        <w:rPr>
          <w:rtl/>
        </w:rPr>
        <w:t xml:space="preserve"> النّاس الصّلاة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مردم</w:t>
      </w:r>
      <w:r>
        <w:rPr>
          <w:rtl/>
        </w:rPr>
        <w:t xml:space="preserve">! </w:t>
      </w:r>
      <w:r w:rsidR="0043609F">
        <w:rPr>
          <w:rtl/>
        </w:rPr>
        <w:t>آماده نماز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ابن ملجم و همدستانش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حمله کردند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زدند</w:t>
      </w:r>
      <w:r w:rsidR="00DF5F91">
        <w:rPr>
          <w:rtl/>
        </w:rPr>
        <w:t xml:space="preserve">: </w:t>
      </w:r>
      <w:r>
        <w:rPr>
          <w:rtl/>
        </w:rPr>
        <w:t>الحکم للّه لا لک</w:t>
      </w:r>
      <w:r w:rsidR="00DF5F91">
        <w:rPr>
          <w:rtl/>
        </w:rPr>
        <w:t xml:space="preserve">: </w:t>
      </w:r>
      <w:r>
        <w:rPr>
          <w:rtl/>
        </w:rPr>
        <w:t>«حکم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مخصوص خداست</w:t>
      </w:r>
      <w:r w:rsidR="00DF5F91">
        <w:rPr>
          <w:rtl/>
        </w:rPr>
        <w:t xml:space="preserve">، </w:t>
      </w:r>
      <w:r>
        <w:rPr>
          <w:rtl/>
        </w:rPr>
        <w:t>نه برا</w:t>
      </w:r>
      <w:r>
        <w:rPr>
          <w:rFonts w:hint="cs"/>
          <w:rtl/>
        </w:rPr>
        <w:t>ی</w:t>
      </w:r>
      <w:r>
        <w:rPr>
          <w:rtl/>
        </w:rPr>
        <w:t xml:space="preserve"> تو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و همان دم ابن ملجم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خود را بر فرق سر آن بزرگوار وارد ساخت 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حمله کرد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رش</w:t>
      </w:r>
      <w:r>
        <w:rPr>
          <w:rtl/>
        </w:rPr>
        <w:t xml:space="preserve"> بر چهارچوب بالا</w:t>
      </w:r>
      <w:r>
        <w:rPr>
          <w:rFonts w:hint="cs"/>
          <w:rtl/>
        </w:rPr>
        <w:t>ی</w:t>
      </w:r>
      <w:r>
        <w:rPr>
          <w:rtl/>
        </w:rPr>
        <w:t xml:space="preserve"> در خورد و خطا رفت</w:t>
      </w:r>
      <w:r w:rsidR="00DF5F91">
        <w:rPr>
          <w:rtl/>
        </w:rPr>
        <w:t xml:space="preserve">. </w:t>
      </w:r>
      <w:r>
        <w:rPr>
          <w:rtl/>
        </w:rPr>
        <w:t>اما ابن وردان فرار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مراقب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ابن ملجم فرار نکند</w:t>
      </w:r>
      <w:r w:rsidR="00DF5F91">
        <w:rPr>
          <w:rtl/>
        </w:rPr>
        <w:t xml:space="preserve">. </w:t>
      </w:r>
      <w:r>
        <w:rPr>
          <w:rtl/>
        </w:rPr>
        <w:t>مردم برا</w:t>
      </w:r>
      <w:r>
        <w:rPr>
          <w:rFonts w:hint="cs"/>
          <w:rtl/>
        </w:rPr>
        <w:t>ی</w:t>
      </w:r>
      <w:r>
        <w:rPr>
          <w:rtl/>
        </w:rPr>
        <w:t xml:space="preserve"> 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ابن ملجم و همدستانش هجوم بردند</w:t>
      </w:r>
      <w:r w:rsidR="00DF5F91">
        <w:rPr>
          <w:rtl/>
        </w:rPr>
        <w:t xml:space="preserve">، </w:t>
      </w:r>
      <w:r>
        <w:rPr>
          <w:rtl/>
        </w:rPr>
        <w:t>و سنگ به طرف ابن ملجم م</w:t>
      </w:r>
      <w:r>
        <w:rPr>
          <w:rFonts w:hint="cs"/>
          <w:rtl/>
        </w:rPr>
        <w:t>ی‌</w:t>
      </w:r>
      <w:r>
        <w:rPr>
          <w:rFonts w:hint="eastAsia"/>
          <w:rtl/>
        </w:rPr>
        <w:t>انداختند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دو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زدند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مرد</w:t>
      </w:r>
      <w:r>
        <w:rPr>
          <w:rFonts w:hint="cs"/>
          <w:rtl/>
        </w:rPr>
        <w:t>ی</w:t>
      </w:r>
      <w:r>
        <w:rPr>
          <w:rtl/>
        </w:rPr>
        <w:t xml:space="preserve"> از طا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همدان با پا</w:t>
      </w:r>
      <w:r>
        <w:rPr>
          <w:rFonts w:hint="cs"/>
          <w:rtl/>
        </w:rPr>
        <w:t>ی</w:t>
      </w:r>
      <w:r>
        <w:rPr>
          <w:rtl/>
        </w:rPr>
        <w:t xml:space="preserve"> خود بر ساق پا</w:t>
      </w:r>
      <w:r>
        <w:rPr>
          <w:rFonts w:hint="cs"/>
          <w:rtl/>
        </w:rPr>
        <w:t>ی</w:t>
      </w:r>
      <w:r>
        <w:rPr>
          <w:rtl/>
        </w:rPr>
        <w:t xml:space="preserve"> او زد</w:t>
      </w:r>
      <w:r w:rsidR="00DF5F91">
        <w:rPr>
          <w:rtl/>
        </w:rPr>
        <w:t xml:space="preserve">. </w:t>
      </w:r>
      <w:r>
        <w:rPr>
          <w:rFonts w:hint="eastAsia"/>
          <w:rtl/>
        </w:rPr>
        <w:t>و</w:t>
      </w:r>
      <w:r>
        <w:rPr>
          <w:rtl/>
        </w:rPr>
        <w:t xml:space="preserve"> مغ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بن نوفل بن حرث بن عبد المطّلب [پسر پسر عمو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چنان س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بر صورت ابن ملجم زد که او را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انداخت و 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کرد و به حضور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آورد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خود را به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ازدحام جمع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انداخت</w:t>
      </w:r>
      <w:r w:rsidR="00DF5F91">
        <w:rPr>
          <w:rtl/>
        </w:rPr>
        <w:t xml:space="preserve">، </w:t>
      </w:r>
      <w:r>
        <w:rPr>
          <w:rtl/>
        </w:rPr>
        <w:t>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>
        <w:rPr>
          <w:rtl/>
        </w:rPr>
        <w:t xml:space="preserve"> تا خود را نجات داده و به شتر خود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«عبد اللّه بن بجره» که برادر ناتن</w:t>
      </w:r>
      <w:r>
        <w:rPr>
          <w:rFonts w:hint="cs"/>
          <w:rtl/>
        </w:rPr>
        <w:t>ی</w:t>
      </w:r>
      <w:r>
        <w:rPr>
          <w:rtl/>
        </w:rPr>
        <w:t xml:space="preserve"> او بود</w:t>
      </w:r>
      <w:r w:rsidR="00DF5F91">
        <w:rPr>
          <w:rtl/>
        </w:rPr>
        <w:t xml:space="preserve">، </w:t>
      </w:r>
      <w:r>
        <w:rPr>
          <w:rtl/>
        </w:rPr>
        <w:t>نزد او آمد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 پارچه 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را از س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خود باز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  <w:r>
        <w:rPr>
          <w:rtl/>
        </w:rPr>
        <w:t>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</w:p>
    <w:p w:rsidR="0043609F" w:rsidRDefault="00F87947" w:rsidP="00F87947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مطابق مشهور و روا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ات</w:t>
      </w:r>
      <w:r w:rsidR="0043609F">
        <w:rPr>
          <w:rtl/>
        </w:rPr>
        <w:t xml:space="preserve"> متعدد</w:t>
      </w:r>
      <w:r w:rsidR="00DF5F91">
        <w:rPr>
          <w:rtl/>
        </w:rPr>
        <w:t xml:space="preserve">، </w:t>
      </w:r>
      <w:r w:rsidR="0043609F">
        <w:rPr>
          <w:rtl/>
        </w:rPr>
        <w:t>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هنگام نماز در محراب مسجد ضربت خورد (مترجم)</w:t>
      </w:r>
      <w:r w:rsidR="00DF5F91">
        <w:rPr>
          <w:rtl/>
        </w:rPr>
        <w:t xml:space="preserve">. </w:t>
      </w:r>
    </w:p>
    <w:p w:rsidR="0043609F" w:rsidRDefault="0043609F" w:rsidP="00F87947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98</w:t>
      </w:r>
    </w:p>
    <w:p w:rsidR="00F87947" w:rsidRDefault="00F87947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</w:t>
      </w:r>
    </w:p>
    <w:p w:rsidR="0043609F" w:rsidRDefault="00F87947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را</w:t>
      </w:r>
      <w:r w:rsidR="0043609F">
        <w:rPr>
          <w:rtl/>
        </w:rPr>
        <w:t xml:space="preserve"> پرس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tl/>
        </w:rPr>
        <w:t xml:space="preserve">. </w:t>
      </w:r>
      <w:r w:rsidR="0043609F">
        <w:rPr>
          <w:rtl/>
        </w:rPr>
        <w:t>او ماجرا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را شرح داد</w:t>
      </w:r>
      <w:r w:rsidR="00DF5F91">
        <w:rPr>
          <w:rtl/>
        </w:rPr>
        <w:t xml:space="preserve">. </w:t>
      </w:r>
      <w:r w:rsidR="0043609F">
        <w:rPr>
          <w:rtl/>
        </w:rPr>
        <w:t>عبد اللّه نزد اثاث خود رفت و با شمش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نزد شب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</w:t>
      </w:r>
      <w:r w:rsidR="0043609F">
        <w:rPr>
          <w:rtl/>
        </w:rPr>
        <w:t xml:space="preserve"> بازگشت</w:t>
      </w:r>
      <w:r w:rsidR="00DF5F91">
        <w:rPr>
          <w:rtl/>
        </w:rPr>
        <w:t xml:space="preserve">، </w:t>
      </w:r>
      <w:r w:rsidR="0043609F">
        <w:rPr>
          <w:rtl/>
        </w:rPr>
        <w:t>و به او حمله کرد و او را سر به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نمود</w:t>
      </w:r>
      <w:r w:rsidR="00DF5F91">
        <w:rPr>
          <w:rtl/>
        </w:rPr>
        <w:t xml:space="preserve">. </w:t>
      </w:r>
      <w:r w:rsidR="0043609F">
        <w:rPr>
          <w:rtl/>
        </w:rPr>
        <w:t>[به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ترت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ابن ملجم دستگ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شد</w:t>
      </w:r>
      <w:r w:rsidR="00DF5F91">
        <w:rPr>
          <w:rtl/>
        </w:rPr>
        <w:t xml:space="preserve">، </w:t>
      </w:r>
      <w:r w:rsidR="0043609F">
        <w:rPr>
          <w:rtl/>
        </w:rPr>
        <w:t>و شب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</w:t>
      </w:r>
      <w:r w:rsidR="0043609F">
        <w:rPr>
          <w:rtl/>
        </w:rPr>
        <w:t xml:space="preserve"> کشته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ابن وردان 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خت</w:t>
      </w:r>
      <w:r w:rsidR="0043609F">
        <w:rPr>
          <w:rtl/>
        </w:rPr>
        <w:t xml:space="preserve">] </w:t>
      </w:r>
      <w:r w:rsidR="0043609F" w:rsidRPr="00FE66A0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t xml:space="preserve">5- </w:t>
      </w:r>
      <w:r w:rsidRPr="00F87947">
        <w:rPr>
          <w:rStyle w:val="Heading2Char"/>
          <w:rtl/>
        </w:rPr>
        <w:t>حالات عل</w:t>
      </w:r>
      <w:r w:rsidRPr="00F87947">
        <w:rPr>
          <w:rStyle w:val="Heading2Char"/>
          <w:rFonts w:hint="cs"/>
          <w:rtl/>
        </w:rPr>
        <w:t>ی</w:t>
      </w:r>
      <w:r w:rsidRPr="00F87947">
        <w:rPr>
          <w:rStyle w:val="Heading2Char"/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Pr="00F87947">
        <w:rPr>
          <w:rStyle w:val="Heading2Char"/>
          <w:rtl/>
        </w:rPr>
        <w:t xml:space="preserve"> در آن شب‌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مطابق نقل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شب 19 رمضان نخواب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همواره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 و اطاق مسکون</w:t>
      </w:r>
      <w:r>
        <w:rPr>
          <w:rFonts w:hint="cs"/>
          <w:rtl/>
        </w:rPr>
        <w:t>ی</w:t>
      </w:r>
      <w:r>
        <w:rPr>
          <w:rtl/>
        </w:rPr>
        <w:t xml:space="preserve"> خانه‌اش رفت و آمد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FE66A0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اللّه ما کذبت</w:t>
      </w:r>
      <w:r w:rsidR="00DF5F91">
        <w:rPr>
          <w:rtl/>
        </w:rPr>
        <w:t xml:space="preserve">، </w:t>
      </w:r>
      <w:r>
        <w:rPr>
          <w:rtl/>
        </w:rPr>
        <w:t>و لا کذّبت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«سوگند به خدا دروغ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و به من دروغ گفته نشده است</w:t>
      </w:r>
      <w:r>
        <w:rPr>
          <w:rtl/>
        </w:rPr>
        <w:t xml:space="preserve">، </w:t>
      </w:r>
      <w:r w:rsidR="0043609F">
        <w:rPr>
          <w:rtl/>
        </w:rPr>
        <w:t>امشب همان شب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به من وعده لقا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داده شده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مرغاب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خانه که از آن کودکان بودند</w:t>
      </w:r>
      <w:r w:rsidR="00DF5F91">
        <w:rPr>
          <w:rtl/>
        </w:rPr>
        <w:t xml:space="preserve">، </w:t>
      </w:r>
      <w:r>
        <w:rPr>
          <w:rtl/>
        </w:rPr>
        <w:t>ص</w:t>
      </w:r>
      <w:r>
        <w:rPr>
          <w:rFonts w:hint="cs"/>
          <w:rtl/>
        </w:rPr>
        <w:t>ی</w:t>
      </w:r>
      <w:r>
        <w:rPr>
          <w:rFonts w:hint="eastAsia"/>
          <w:rtl/>
        </w:rPr>
        <w:t>حه</w:t>
      </w:r>
      <w:r>
        <w:rPr>
          <w:rtl/>
        </w:rPr>
        <w:t xml:space="preserve">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اهل خانه خواستند آنها را خاموش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</w:p>
    <w:p w:rsidR="0043609F" w:rsidRDefault="0043609F" w:rsidP="00FE66A0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حک</w:t>
      </w:r>
      <w:r>
        <w:rPr>
          <w:rtl/>
        </w:rPr>
        <w:t xml:space="preserve"> دعهنّ فانّهنّ صوائح تتبعها نوائح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تو</w:t>
      </w:r>
      <w:r>
        <w:rPr>
          <w:rtl/>
        </w:rPr>
        <w:t xml:space="preserve">، </w:t>
      </w:r>
      <w:r w:rsidR="0043609F">
        <w:rPr>
          <w:rtl/>
        </w:rPr>
        <w:t>مرغاب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را به خودشان واگذار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آنها 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حه</w:t>
      </w:r>
      <w:r w:rsidR="0043609F">
        <w:rPr>
          <w:rtl/>
        </w:rPr>
        <w:t xml:space="preserve"> زنان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هستند که در پ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آنها نوحه‌گران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خواهند بود»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مسعود</w:t>
      </w:r>
      <w:r>
        <w:rPr>
          <w:rFonts w:hint="cs"/>
          <w:rtl/>
        </w:rPr>
        <w:t>ی</w:t>
      </w:r>
      <w:r>
        <w:rPr>
          <w:rtl/>
        </w:rPr>
        <w:t xml:space="preserve"> [مورّخ معروف]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مسجد حرکت کرد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خواست از در خانه‌اش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باز کردن در خانه که از چوب درخت خرما بود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دشوار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در را از جا کند و بکنار نهاد</w:t>
      </w:r>
      <w:r w:rsidR="00DF5F91">
        <w:rPr>
          <w:rtl/>
        </w:rPr>
        <w:t xml:space="preserve">، </w:t>
      </w:r>
      <w:r>
        <w:rPr>
          <w:rtl/>
        </w:rPr>
        <w:t>کمربندش بازشد</w:t>
      </w:r>
      <w:r w:rsidR="00DF5F91">
        <w:rPr>
          <w:rtl/>
        </w:rPr>
        <w:t xml:space="preserve">، </w:t>
      </w:r>
      <w:r>
        <w:rPr>
          <w:rtl/>
        </w:rPr>
        <w:t>آن را محک</w:t>
      </w:r>
      <w:r>
        <w:rPr>
          <w:rFonts w:hint="eastAsia"/>
          <w:rtl/>
        </w:rPr>
        <w:t>م</w:t>
      </w:r>
      <w:r>
        <w:rPr>
          <w:rtl/>
        </w:rPr>
        <w:t xml:space="preserve"> بست 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شعر را خواند</w:t>
      </w:r>
      <w:r w:rsidR="00DF5F91">
        <w:rPr>
          <w:rtl/>
        </w:rPr>
        <w:t xml:space="preserve">: </w:t>
      </w:r>
    </w:p>
    <w:p w:rsidR="0043609F" w:rsidRDefault="0043609F" w:rsidP="00FE66A0">
      <w:pPr>
        <w:pStyle w:val="libBold2"/>
        <w:rPr>
          <w:rtl/>
        </w:rPr>
      </w:pPr>
      <w:r>
        <w:rPr>
          <w:rFonts w:hint="eastAsia"/>
          <w:rtl/>
        </w:rPr>
        <w:t>اشدد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Fonts w:hint="eastAsia"/>
          <w:rtl/>
        </w:rPr>
        <w:t>مک</w:t>
      </w:r>
      <w:r>
        <w:rPr>
          <w:rtl/>
        </w:rPr>
        <w:t xml:space="preserve"> للموت فانّ الموت لاق</w:t>
      </w:r>
      <w:r>
        <w:rPr>
          <w:rFonts w:hint="cs"/>
          <w:rtl/>
        </w:rPr>
        <w:t>ی</w:t>
      </w:r>
      <w:r>
        <w:rPr>
          <w:rFonts w:hint="eastAsia"/>
          <w:rtl/>
        </w:rPr>
        <w:t>کاو</w:t>
      </w:r>
      <w:r>
        <w:rPr>
          <w:rtl/>
        </w:rPr>
        <w:t xml:space="preserve"> لا تجزع من الموت اذا حلّ بواد</w:t>
      </w:r>
      <w:r>
        <w:rPr>
          <w:rFonts w:hint="cs"/>
          <w:rtl/>
        </w:rPr>
        <w:t>ی</w:t>
      </w:r>
      <w:r>
        <w:rPr>
          <w:rFonts w:hint="eastAsia"/>
          <w:rtl/>
        </w:rPr>
        <w:t>کا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FE66A0">
      <w:pPr>
        <w:pStyle w:val="libFootnote"/>
        <w:rPr>
          <w:rtl/>
        </w:rPr>
      </w:pPr>
      <w:r>
        <w:rPr>
          <w:rtl/>
        </w:rPr>
        <w:t>(1)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>مردم به سراغ «قطّام» رفته و او را کشتند و قطعه‌قطعه نمودند و جسدش را در پشت کوفه به آتش زدند و خانه‌اش را خراب نمودند</w:t>
      </w:r>
      <w:r w:rsidR="00DF5F91">
        <w:rPr>
          <w:rtl/>
        </w:rPr>
        <w:t xml:space="preserve">. </w:t>
      </w:r>
      <w:r>
        <w:rPr>
          <w:rtl/>
        </w:rPr>
        <w:t>ابن وردان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همان بامداد</w:t>
      </w:r>
      <w:r w:rsidR="00DF5F91">
        <w:rPr>
          <w:rtl/>
        </w:rPr>
        <w:t xml:space="preserve">، </w:t>
      </w:r>
      <w:r>
        <w:rPr>
          <w:rtl/>
        </w:rPr>
        <w:t>به دست مردم کشته شد (بحار</w:t>
      </w:r>
      <w:r w:rsidR="00DF5F91">
        <w:rPr>
          <w:rtl/>
        </w:rPr>
        <w:t xml:space="preserve">، </w:t>
      </w:r>
      <w:r>
        <w:rPr>
          <w:rtl/>
        </w:rPr>
        <w:t>ج 42</w:t>
      </w:r>
      <w:r w:rsidR="00DF5F91">
        <w:rPr>
          <w:rtl/>
        </w:rPr>
        <w:t xml:space="preserve">، </w:t>
      </w:r>
      <w:r>
        <w:rPr>
          <w:rtl/>
        </w:rPr>
        <w:t>ص 297 و 298)- مترجم</w:t>
      </w:r>
      <w:r w:rsidR="00DF5F91">
        <w:rPr>
          <w:rtl/>
        </w:rPr>
        <w:t xml:space="preserve">. 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99</w:t>
      </w:r>
    </w:p>
    <w:p w:rsidR="001A7E95" w:rsidRDefault="00FE66A0" w:rsidP="0043609F">
      <w:pPr>
        <w:pStyle w:val="libNormal"/>
        <w:rPr>
          <w:rtl/>
        </w:rPr>
      </w:pPr>
      <w:r>
        <w:rPr>
          <w:rFonts w:hint="cs"/>
          <w:rtl/>
        </w:rPr>
        <w:lastRenderedPageBreak/>
        <w:t>__________________________________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«کمر و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نه‌ات</w:t>
      </w:r>
      <w:r w:rsidR="0043609F">
        <w:rPr>
          <w:rtl/>
        </w:rPr>
        <w:t xml:space="preserve"> را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مرگ ببند</w:t>
      </w:r>
      <w:r>
        <w:rPr>
          <w:rtl/>
        </w:rPr>
        <w:t xml:space="preserve">، </w:t>
      </w:r>
      <w:r w:rsidR="0043609F">
        <w:rPr>
          <w:rtl/>
        </w:rPr>
        <w:t>چرا که مرگ تو را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tl/>
        </w:rPr>
        <w:t xml:space="preserve"> خواهد کرد</w:t>
      </w:r>
      <w:r>
        <w:rPr>
          <w:rtl/>
        </w:rPr>
        <w:t xml:space="preserve">، </w:t>
      </w:r>
      <w:r w:rsidR="0043609F">
        <w:rPr>
          <w:rtl/>
        </w:rPr>
        <w:t>و از مرگ نهراس و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تاب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مکن</w:t>
      </w:r>
      <w:r>
        <w:rPr>
          <w:rtl/>
        </w:rPr>
        <w:t xml:space="preserve">، </w:t>
      </w:r>
      <w:r w:rsidR="0043609F">
        <w:rPr>
          <w:rtl/>
        </w:rPr>
        <w:t>آنگاه که به خانه تو فرود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مطابق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هنگام</w:t>
      </w:r>
      <w:r>
        <w:rPr>
          <w:rFonts w:hint="cs"/>
          <w:rtl/>
        </w:rPr>
        <w:t>ی</w:t>
      </w:r>
      <w:r>
        <w:rPr>
          <w:rtl/>
        </w:rPr>
        <w:t xml:space="preserve"> که ماه رمضان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شب در خانه فرزندش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مهمان بود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شب در خانه فرزندش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مهمان بود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شب هنگام افطار در خانه پسر عمو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عبد اللّه بن عبّاس بود</w:t>
      </w:r>
      <w:r w:rsidR="00DF5F91">
        <w:rPr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چ‌گاه</w:t>
      </w:r>
      <w:r>
        <w:rPr>
          <w:rtl/>
        </w:rPr>
        <w:t xml:space="preserve"> هن</w:t>
      </w:r>
      <w:r>
        <w:rPr>
          <w:rFonts w:hint="eastAsia"/>
          <w:rtl/>
        </w:rPr>
        <w:t>گام</w:t>
      </w:r>
      <w:r>
        <w:rPr>
          <w:rtl/>
        </w:rPr>
        <w:t xml:space="preserve"> افطار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از سه لقمه غذا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</w:t>
      </w:r>
      <w:r w:rsidR="00DF5F91">
        <w:rPr>
          <w:rtl/>
        </w:rPr>
        <w:t xml:space="preserve">. </w:t>
      </w:r>
      <w:r>
        <w:rPr>
          <w:rtl/>
        </w:rPr>
        <w:t xml:space="preserve">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 شبها از آن حضرت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: </w:t>
      </w:r>
      <w:r>
        <w:rPr>
          <w:rtl/>
        </w:rPr>
        <w:t>«چرا غذا کم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فرمود</w:t>
      </w:r>
      <w:r w:rsidR="00DF5F91">
        <w:rPr>
          <w:rtl/>
        </w:rPr>
        <w:t xml:space="preserve">: </w:t>
      </w:r>
      <w:r>
        <w:rPr>
          <w:rtl/>
        </w:rPr>
        <w:t>«بزود</w:t>
      </w:r>
      <w:r>
        <w:rPr>
          <w:rFonts w:hint="cs"/>
          <w:rtl/>
        </w:rPr>
        <w:t>ی</w:t>
      </w:r>
      <w:r>
        <w:rPr>
          <w:rtl/>
        </w:rPr>
        <w:t xml:space="preserve"> امر پروردگارم فرا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لازم است شکمم ته</w:t>
      </w:r>
      <w:r>
        <w:rPr>
          <w:rFonts w:hint="cs"/>
          <w:rtl/>
        </w:rPr>
        <w:t>ی</w:t>
      </w:r>
      <w:r>
        <w:rPr>
          <w:rtl/>
        </w:rPr>
        <w:t xml:space="preserve"> باشد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شب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 شب باق</w:t>
      </w:r>
      <w:r>
        <w:rPr>
          <w:rFonts w:hint="cs"/>
          <w:rtl/>
        </w:rPr>
        <w:t>ی</w:t>
      </w:r>
      <w:r>
        <w:rPr>
          <w:rtl/>
        </w:rPr>
        <w:t xml:space="preserve"> نمانده است»</w:t>
      </w:r>
      <w:r w:rsidR="00DF5F91">
        <w:rPr>
          <w:rtl/>
        </w:rPr>
        <w:t xml:space="preserve">، </w:t>
      </w:r>
      <w:r>
        <w:rPr>
          <w:rtl/>
        </w:rPr>
        <w:t>و در آخر همان شب بر فرقش ضربت زدند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گفتگو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دخترش امّ کلثوم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که کلفت در خانه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مربّ</w:t>
      </w:r>
      <w:r>
        <w:rPr>
          <w:rFonts w:hint="cs"/>
          <w:rtl/>
        </w:rPr>
        <w:t>ی</w:t>
      </w:r>
      <w:r>
        <w:rPr>
          <w:rtl/>
        </w:rPr>
        <w:t xml:space="preserve"> دخترش فاطمه بود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حضرت به دخترش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دخترم</w:t>
      </w:r>
      <w:r w:rsidR="00DF5F91">
        <w:rPr>
          <w:rtl/>
        </w:rPr>
        <w:t xml:space="preserve">!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افته‌ام</w:t>
      </w:r>
      <w:r>
        <w:rPr>
          <w:rtl/>
        </w:rPr>
        <w:t xml:space="preserve"> که از زندگ</w:t>
      </w:r>
      <w:r>
        <w:rPr>
          <w:rFonts w:hint="cs"/>
          <w:rtl/>
        </w:rPr>
        <w:t>ی</w:t>
      </w:r>
      <w:r>
        <w:rPr>
          <w:rtl/>
        </w:rPr>
        <w:t xml:space="preserve"> من با شما</w:t>
      </w:r>
      <w:r w:rsidR="00DF5F91">
        <w:rPr>
          <w:rtl/>
        </w:rPr>
        <w:t xml:space="preserve">، </w:t>
      </w:r>
      <w:r>
        <w:rPr>
          <w:rtl/>
        </w:rPr>
        <w:t>چندان باق</w:t>
      </w:r>
      <w:r>
        <w:rPr>
          <w:rFonts w:hint="cs"/>
          <w:rtl/>
        </w:rPr>
        <w:t>ی</w:t>
      </w:r>
      <w:r>
        <w:rPr>
          <w:rtl/>
        </w:rPr>
        <w:t xml:space="preserve"> نمانده است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</w:t>
      </w:r>
      <w:r>
        <w:rPr>
          <w:rtl/>
        </w:rPr>
        <w:t xml:space="preserve"> کلثوم</w:t>
      </w:r>
      <w:r w:rsidR="00DF5F91">
        <w:rPr>
          <w:rtl/>
        </w:rPr>
        <w:t xml:space="preserve">: </w:t>
      </w:r>
      <w:r>
        <w:rPr>
          <w:rtl/>
        </w:rPr>
        <w:t>چرا و برا</w:t>
      </w:r>
      <w:r>
        <w:rPr>
          <w:rFonts w:hint="cs"/>
          <w:rtl/>
        </w:rPr>
        <w:t>ی</w:t>
      </w:r>
      <w:r>
        <w:rPr>
          <w:rtl/>
        </w:rPr>
        <w:t xml:space="preserve"> چه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در عالم خواب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گرد و غبار را از صورت من پاک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بر عهده تو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وظ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خود را به طور کامل انجام داد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گفتگو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سه شب نگذشت که بر فرق مقدّسش ضربت زدند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امّ</w:t>
      </w:r>
      <w:r>
        <w:rPr>
          <w:rtl/>
        </w:rPr>
        <w:t xml:space="preserve"> کلثوم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وقت</w:t>
      </w:r>
      <w:r>
        <w:rPr>
          <w:rFonts w:hint="cs"/>
          <w:rtl/>
        </w:rPr>
        <w:t>ی</w:t>
      </w:r>
      <w:r>
        <w:rPr>
          <w:rtl/>
        </w:rPr>
        <w:t xml:space="preserve"> که فرق خون‌آلود پدر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شدّت ناراحت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نمود</w:t>
      </w:r>
      <w:r w:rsidR="00DF5F91">
        <w:rPr>
          <w:rtl/>
        </w:rPr>
        <w:t xml:space="preserve">. 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دخترم</w:t>
      </w:r>
      <w:r w:rsidR="00DF5F91">
        <w:rPr>
          <w:rtl/>
        </w:rPr>
        <w:t xml:space="preserve">!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نکن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مشاهده کردم</w:t>
      </w:r>
      <w:r w:rsidR="00DF5F91">
        <w:rPr>
          <w:rtl/>
        </w:rPr>
        <w:t xml:space="preserve">، </w:t>
      </w:r>
      <w:r>
        <w:rPr>
          <w:rtl/>
        </w:rPr>
        <w:t>با دستش به من اشاره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به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نزد ما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چرا که آنچه در نزد ما وجود دارد برا</w:t>
      </w:r>
      <w:r>
        <w:rPr>
          <w:rFonts w:hint="cs"/>
          <w:rtl/>
        </w:rPr>
        <w:t>ی</w:t>
      </w:r>
      <w:r>
        <w:rPr>
          <w:rtl/>
        </w:rPr>
        <w:t xml:space="preserve"> تو برتر خواهد بود»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ابن ملجم توسّط شخص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سفارش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حقّ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«قرب الاسناد»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شده که گفت</w:t>
      </w:r>
      <w:r w:rsidR="00DF5F91">
        <w:rPr>
          <w:rtl/>
        </w:rPr>
        <w:t xml:space="preserve">: </w:t>
      </w:r>
      <w:r>
        <w:rPr>
          <w:rtl/>
        </w:rPr>
        <w:t>پدرم فرمود</w:t>
      </w:r>
      <w:r w:rsidR="00DF5F91">
        <w:rPr>
          <w:rtl/>
        </w:rPr>
        <w:t xml:space="preserve">: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روانه مسجد شد و مردم را برا</w:t>
      </w:r>
      <w:r>
        <w:rPr>
          <w:rFonts w:hint="cs"/>
          <w:rtl/>
        </w:rPr>
        <w:t>ی</w:t>
      </w:r>
      <w:r>
        <w:rPr>
          <w:rtl/>
        </w:rPr>
        <w:t xml:space="preserve"> نماز صبح از خواب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همان دم عبد الرّحمن ابن ملجم</w:t>
      </w:r>
      <w:r w:rsidR="00DF5F91">
        <w:rPr>
          <w:rtl/>
        </w:rPr>
        <w:t xml:space="preserve">، </w:t>
      </w:r>
      <w:r>
        <w:rPr>
          <w:rtl/>
        </w:rPr>
        <w:t>ناگهان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حمله کرد و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خود </w:t>
      </w:r>
      <w:r>
        <w:rPr>
          <w:rFonts w:hint="eastAsia"/>
          <w:rtl/>
        </w:rPr>
        <w:t>را</w:t>
      </w:r>
      <w:r>
        <w:rPr>
          <w:rtl/>
        </w:rPr>
        <w:t xml:space="preserve"> بر فرق سر آن حضرت زد که به زانو در آمد (رو</w:t>
      </w:r>
      <w:r>
        <w:rPr>
          <w:rFonts w:hint="cs"/>
          <w:rtl/>
        </w:rPr>
        <w:t>ی</w:t>
      </w:r>
      <w:r>
        <w:rPr>
          <w:rtl/>
        </w:rPr>
        <w:t xml:space="preserve"> زانو افتاد) همان دم- در همان حال-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ابن ملجم را گرفت و نگه داشت</w:t>
      </w:r>
      <w:r w:rsidR="00DF5F91">
        <w:rPr>
          <w:rtl/>
        </w:rPr>
        <w:t xml:space="preserve">، </w:t>
      </w:r>
      <w:r>
        <w:rPr>
          <w:rtl/>
        </w:rPr>
        <w:t>تا مردم آمدند و ابن ملجم را 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نمودند [فضربه ابن ملجم بالسّ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امّ رأسه</w:t>
      </w:r>
      <w:r w:rsidR="00DF5F91">
        <w:rPr>
          <w:rtl/>
        </w:rPr>
        <w:t xml:space="preserve">، </w:t>
      </w:r>
      <w:r>
        <w:rPr>
          <w:rtl/>
        </w:rPr>
        <w:t>فوقع عل</w:t>
      </w:r>
      <w:r>
        <w:rPr>
          <w:rFonts w:hint="cs"/>
          <w:rtl/>
        </w:rPr>
        <w:t>ی</w:t>
      </w:r>
      <w:r>
        <w:rPr>
          <w:rtl/>
        </w:rPr>
        <w:t xml:space="preserve"> رکبت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اخذه و التزمه حتّ</w:t>
      </w:r>
      <w:r>
        <w:rPr>
          <w:rFonts w:hint="cs"/>
          <w:rtl/>
        </w:rPr>
        <w:t>ی</w:t>
      </w:r>
      <w:r>
        <w:rPr>
          <w:rtl/>
        </w:rPr>
        <w:t xml:space="preserve"> أخذه النّاس]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که ب</w:t>
      </w:r>
      <w:r>
        <w:rPr>
          <w:rFonts w:hint="cs"/>
          <w:rtl/>
        </w:rPr>
        <w:t>ی‌</w:t>
      </w:r>
      <w:r>
        <w:rPr>
          <w:rFonts w:hint="eastAsia"/>
          <w:rtl/>
        </w:rPr>
        <w:t>هوش</w:t>
      </w:r>
      <w:r>
        <w:rPr>
          <w:rtl/>
        </w:rPr>
        <w:t xml:space="preserve"> شده بود</w:t>
      </w:r>
      <w:r w:rsidR="00DF5F91">
        <w:rPr>
          <w:rtl/>
        </w:rPr>
        <w:t xml:space="preserve">، </w:t>
      </w:r>
      <w:r>
        <w:rPr>
          <w:rtl/>
        </w:rPr>
        <w:t>به خانه بردند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هوش آمد</w:t>
      </w:r>
      <w:r w:rsidR="00DF5F91">
        <w:rPr>
          <w:rtl/>
        </w:rPr>
        <w:t xml:space="preserve">، </w:t>
      </w:r>
      <w:r>
        <w:rPr>
          <w:rtl/>
        </w:rPr>
        <w:t>به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(ابن ملجم) را زندان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غذا و آب به او برسان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او خوشرفتار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اگر من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زخم</w:t>
      </w:r>
      <w:r w:rsidR="00DF5F91">
        <w:rPr>
          <w:rtl/>
        </w:rPr>
        <w:t xml:space="preserve">، </w:t>
      </w:r>
      <w:r>
        <w:rPr>
          <w:rtl/>
        </w:rPr>
        <w:t xml:space="preserve">شفا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 xml:space="preserve"> و زنده ماندم</w:t>
      </w:r>
      <w:r w:rsidR="00DF5F91">
        <w:rPr>
          <w:rtl/>
        </w:rPr>
        <w:t xml:space="preserve">، </w:t>
      </w:r>
      <w:r>
        <w:rPr>
          <w:rtl/>
        </w:rPr>
        <w:t>خود بهتر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 xml:space="preserve"> که با او چه کنم</w:t>
      </w:r>
      <w:r w:rsidR="00DF5F91">
        <w:rPr>
          <w:rtl/>
        </w:rPr>
        <w:t xml:space="preserve">، </w:t>
      </w:r>
      <w:r>
        <w:rPr>
          <w:rtl/>
        </w:rPr>
        <w:t>اگر خواستم از او فد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tl/>
        </w:rPr>
        <w:t xml:space="preserve"> و او را آزاد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خواستم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بخشم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خواستم با او مصالحه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او با شما است</w:t>
      </w:r>
      <w:r w:rsidR="00DF5F91">
        <w:rPr>
          <w:rtl/>
        </w:rPr>
        <w:t xml:space="preserve">، </w:t>
      </w:r>
      <w:r>
        <w:rPr>
          <w:rtl/>
        </w:rPr>
        <w:t>هرگاه شما به کشتن او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 را «مثله» [بر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اعضاء] نکن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8- ملاقات اصبغ بن نباته با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گزارش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ابن</w:t>
      </w:r>
      <w:r>
        <w:rPr>
          <w:rtl/>
        </w:rPr>
        <w:t xml:space="preserve"> شاذان از اصبغ بن نباته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tl/>
        </w:rPr>
        <w:t xml:space="preserve"> اثر ضربت ابن ملجم بستر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مردم به در خانه او آمدند و اجتماع کردند</w:t>
      </w:r>
      <w:r w:rsidR="00DF5F91">
        <w:rPr>
          <w:rtl/>
        </w:rPr>
        <w:t xml:space="preserve">، </w:t>
      </w:r>
      <w:r>
        <w:rPr>
          <w:rtl/>
        </w:rPr>
        <w:t>و انتظار اعدام ابن ملجم را داشتند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به مردم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گروه مردم</w:t>
      </w:r>
      <w:r w:rsidR="00DF5F91">
        <w:rPr>
          <w:rtl/>
        </w:rPr>
        <w:t xml:space="preserve">! </w:t>
      </w:r>
      <w:r>
        <w:rPr>
          <w:rtl/>
        </w:rPr>
        <w:t>پدرم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فرمود که کار ابن ملجم را تا بعد از وفات او تأخ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ندازم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آن حضرت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او با ما است</w:t>
      </w:r>
      <w:r w:rsidR="00DF5F91">
        <w:rPr>
          <w:rtl/>
        </w:rPr>
        <w:t xml:space="preserve">، </w:t>
      </w:r>
      <w:r>
        <w:rPr>
          <w:rtl/>
        </w:rPr>
        <w:t>وگرنه خودش درباره او فکر</w:t>
      </w:r>
      <w:r>
        <w:rPr>
          <w:rFonts w:hint="cs"/>
          <w:rtl/>
        </w:rPr>
        <w:t>ی</w:t>
      </w:r>
      <w:r>
        <w:rPr>
          <w:rtl/>
        </w:rPr>
        <w:t xml:space="preserve"> خواهد کرد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به خانه‌ها</w:t>
      </w:r>
      <w:r>
        <w:rPr>
          <w:rFonts w:hint="cs"/>
          <w:rtl/>
        </w:rPr>
        <w:t>ی</w:t>
      </w:r>
      <w:r>
        <w:rPr>
          <w:rtl/>
        </w:rPr>
        <w:t xml:space="preserve"> خود بازگرد</w:t>
      </w:r>
      <w:r>
        <w:rPr>
          <w:rFonts w:hint="cs"/>
          <w:rtl/>
        </w:rPr>
        <w:t>ی</w:t>
      </w:r>
      <w:r>
        <w:rPr>
          <w:rtl/>
        </w:rPr>
        <w:t>د</w:t>
      </w:r>
      <w:r w:rsidR="00DF5F91">
        <w:rPr>
          <w:rtl/>
        </w:rPr>
        <w:t xml:space="preserve">، </w:t>
      </w:r>
      <w:r>
        <w:rPr>
          <w:rtl/>
        </w:rPr>
        <w:t>خدا شما را رحمت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اصبغ بن نباته [که از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مخلص و 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پراکنده شدند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من در آنجا ماندم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چشمش به من افتاد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اصبغ</w:t>
      </w:r>
      <w:r w:rsidR="00DF5F91">
        <w:rPr>
          <w:rtl/>
        </w:rPr>
        <w:t xml:space="preserve">! </w:t>
      </w:r>
      <w:r>
        <w:rPr>
          <w:rtl/>
        </w:rPr>
        <w:t>مگر سخن پدرم را که من آن را ابلاغ کردم نشن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من حال جانسوز آن حضرت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مشتاق هستم تا با او ملاقات کنم</w:t>
      </w:r>
      <w:r w:rsidR="00DF5F91">
        <w:rPr>
          <w:rtl/>
        </w:rPr>
        <w:t xml:space="preserve">، </w:t>
      </w:r>
      <w:r>
        <w:rPr>
          <w:rtl/>
        </w:rPr>
        <w:t>و از او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tl/>
        </w:rPr>
        <w:t xml:space="preserve"> بشنوم</w:t>
      </w:r>
      <w:r w:rsidR="00DF5F91">
        <w:rPr>
          <w:rtl/>
        </w:rPr>
        <w:t xml:space="preserve">، </w:t>
      </w:r>
      <w:r>
        <w:rPr>
          <w:rtl/>
        </w:rPr>
        <w:t>خدا تو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امرزد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من از آن حضرت اجازه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تا به محضرش برسم»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خانه شد</w:t>
      </w:r>
      <w:r w:rsidR="00DF5F91">
        <w:rPr>
          <w:rtl/>
        </w:rPr>
        <w:t xml:space="preserve">، </w:t>
      </w:r>
      <w:r>
        <w:rPr>
          <w:rtl/>
        </w:rPr>
        <w:t>و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به پدر عرض کرد</w:t>
      </w:r>
      <w:r w:rsidR="00DF5F91">
        <w:rPr>
          <w:rtl/>
        </w:rPr>
        <w:t xml:space="preserve">. </w:t>
      </w:r>
      <w:r>
        <w:rPr>
          <w:rtl/>
        </w:rPr>
        <w:t>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اجازه فرمود</w:t>
      </w:r>
      <w:r w:rsidR="00DF5F91">
        <w:rPr>
          <w:rtl/>
        </w:rPr>
        <w:t xml:space="preserve">. </w:t>
      </w:r>
      <w:r>
        <w:rPr>
          <w:rtl/>
        </w:rPr>
        <w:t>پس از لحظه‌ا</w:t>
      </w:r>
      <w:r>
        <w:rPr>
          <w:rFonts w:hint="cs"/>
          <w:rtl/>
        </w:rPr>
        <w:t>ی</w:t>
      </w:r>
      <w:r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به من فرمود</w:t>
      </w:r>
      <w:r w:rsidR="00DF5F91">
        <w:rPr>
          <w:rtl/>
        </w:rPr>
        <w:t xml:space="preserve">: </w:t>
      </w:r>
      <w:r>
        <w:rPr>
          <w:rtl/>
        </w:rPr>
        <w:t>وارد خانه شو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وارد</w:t>
      </w:r>
      <w:r>
        <w:rPr>
          <w:rtl/>
        </w:rPr>
        <w:t xml:space="preserve"> خانه شدم و کنار بستر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دستمال (زرد</w:t>
      </w:r>
      <w:r>
        <w:rPr>
          <w:rFonts w:hint="cs"/>
          <w:rtl/>
        </w:rPr>
        <w:t>ی</w:t>
      </w:r>
      <w:r>
        <w:rPr>
          <w:rtl/>
        </w:rPr>
        <w:t>) بر سر بسته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زرد</w:t>
      </w:r>
      <w:r>
        <w:rPr>
          <w:rFonts w:hint="cs"/>
          <w:rtl/>
        </w:rPr>
        <w:t>ی</w:t>
      </w:r>
      <w:r>
        <w:rPr>
          <w:rtl/>
        </w:rPr>
        <w:t xml:space="preserve"> رنگ چهره‌اش</w:t>
      </w:r>
      <w:r w:rsidR="00DF5F91">
        <w:rPr>
          <w:rtl/>
        </w:rPr>
        <w:t xml:space="preserve">، </w:t>
      </w:r>
      <w:r>
        <w:rPr>
          <w:rtl/>
        </w:rPr>
        <w:t>از زرد</w:t>
      </w:r>
      <w:r>
        <w:rPr>
          <w:rFonts w:hint="cs"/>
          <w:rtl/>
        </w:rPr>
        <w:t>ی</w:t>
      </w:r>
      <w:r>
        <w:rPr>
          <w:rtl/>
        </w:rPr>
        <w:t xml:space="preserve"> دستمال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بود «و قد علت صفرة وجهه عل</w:t>
      </w:r>
      <w:r>
        <w:rPr>
          <w:rFonts w:hint="cs"/>
          <w:rtl/>
        </w:rPr>
        <w:t>ی</w:t>
      </w:r>
      <w:r>
        <w:rPr>
          <w:rtl/>
        </w:rPr>
        <w:t xml:space="preserve"> تلک العصابة»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حضرت بر اثر شدّت ضربت و اثر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زهر</w:t>
      </w:r>
      <w:r w:rsidR="00DF5F91">
        <w:rPr>
          <w:rtl/>
        </w:rPr>
        <w:t xml:space="preserve">، </w:t>
      </w:r>
      <w:r>
        <w:rPr>
          <w:rtl/>
        </w:rPr>
        <w:t>همواره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زانو به آن زانو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Fonts w:hint="eastAsia"/>
          <w:rtl/>
        </w:rPr>
        <w:t>آنگاه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اصبغ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سخن مرا که توسّط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ابلاغ شد</w:t>
      </w:r>
      <w:r w:rsidR="00DF5F91">
        <w:rPr>
          <w:rtl/>
        </w:rPr>
        <w:t xml:space="preserve">، </w:t>
      </w:r>
      <w:r>
        <w:rPr>
          <w:rtl/>
        </w:rPr>
        <w:t>نشن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  <w:r>
        <w:rPr>
          <w:rtl/>
        </w:rPr>
        <w:t>سخن شما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شما را در حال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مشتاق شدم بار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با شما ملاقات نموده و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tl/>
        </w:rPr>
        <w:t xml:space="preserve"> را از شما بشنوم»</w:t>
      </w:r>
      <w:r w:rsidR="00DF5F91">
        <w:rPr>
          <w:rtl/>
        </w:rPr>
        <w:t xml:space="preserve">. 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102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t xml:space="preserve">9- </w:t>
      </w:r>
      <w:r w:rsidRPr="00FE66A0">
        <w:rPr>
          <w:rStyle w:val="Heading2Char"/>
          <w:rtl/>
        </w:rPr>
        <w:t>حد</w:t>
      </w:r>
      <w:r w:rsidRPr="00FE66A0">
        <w:rPr>
          <w:rStyle w:val="Heading2Char"/>
          <w:rFonts w:hint="cs"/>
          <w:rtl/>
        </w:rPr>
        <w:t>ی</w:t>
      </w:r>
      <w:r w:rsidRPr="00FE66A0">
        <w:rPr>
          <w:rStyle w:val="Heading2Char"/>
          <w:rFonts w:hint="eastAsia"/>
          <w:rtl/>
        </w:rPr>
        <w:t>ث</w:t>
      </w:r>
      <w:r w:rsidRPr="00FE66A0">
        <w:rPr>
          <w:rStyle w:val="Heading2Char"/>
          <w:rtl/>
        </w:rPr>
        <w:t xml:space="preserve"> عل</w:t>
      </w:r>
      <w:r w:rsidRPr="00FE66A0">
        <w:rPr>
          <w:rStyle w:val="Heading2Char"/>
          <w:rFonts w:hint="cs"/>
          <w:rtl/>
        </w:rPr>
        <w:t>ی</w:t>
      </w:r>
      <w:r w:rsidRPr="00FE66A0">
        <w:rPr>
          <w:rStyle w:val="Heading2Char"/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Pr="00FE66A0">
        <w:rPr>
          <w:rStyle w:val="Heading2Char"/>
          <w:rtl/>
        </w:rPr>
        <w:t xml:space="preserve"> برا</w:t>
      </w:r>
      <w:r w:rsidRPr="00FE66A0">
        <w:rPr>
          <w:rStyle w:val="Heading2Char"/>
          <w:rFonts w:hint="cs"/>
          <w:rtl/>
        </w:rPr>
        <w:t>ی</w:t>
      </w:r>
      <w:r w:rsidRPr="00FE66A0">
        <w:rPr>
          <w:rStyle w:val="Heading2Char"/>
          <w:rtl/>
        </w:rPr>
        <w:t xml:space="preserve"> اصبغ بن نباته‌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«بنش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گمان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که بعد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من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tl/>
        </w:rPr>
        <w:t xml:space="preserve"> بشنو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بدان ا</w:t>
      </w:r>
      <w:r>
        <w:rPr>
          <w:rFonts w:hint="cs"/>
          <w:rtl/>
        </w:rPr>
        <w:t>ی</w:t>
      </w:r>
      <w:r>
        <w:rPr>
          <w:rtl/>
        </w:rPr>
        <w:t xml:space="preserve"> اصبغ</w:t>
      </w:r>
      <w:r w:rsidR="00DF5F91">
        <w:rPr>
          <w:rtl/>
        </w:rPr>
        <w:t xml:space="preserve">!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بستر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به عبادت آن حضرت رفتم</w:t>
      </w:r>
      <w:r w:rsidR="00DF5F91">
        <w:rPr>
          <w:rtl/>
        </w:rPr>
        <w:t xml:space="preserve">، </w:t>
      </w:r>
      <w:r>
        <w:rPr>
          <w:rtl/>
        </w:rPr>
        <w:t>همان گونه که تو اکنون به ع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tl/>
        </w:rPr>
        <w:t xml:space="preserve"> من آمده‌ا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برو</w:t>
      </w:r>
      <w:r w:rsidR="00DF5F91">
        <w:rPr>
          <w:rtl/>
        </w:rPr>
        <w:t xml:space="preserve">، </w:t>
      </w:r>
      <w:r>
        <w:rPr>
          <w:rtl/>
        </w:rPr>
        <w:t>و مردم را به اجتماع برا</w:t>
      </w:r>
      <w:r>
        <w:rPr>
          <w:rFonts w:hint="cs"/>
          <w:rtl/>
        </w:rPr>
        <w:t>ی</w:t>
      </w:r>
      <w:r>
        <w:rPr>
          <w:rtl/>
        </w:rPr>
        <w:t xml:space="preserve"> نماز فرا خوان» [دستور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اجرا کردم</w:t>
      </w:r>
      <w:r w:rsidR="00DF5F91">
        <w:rPr>
          <w:rtl/>
        </w:rPr>
        <w:t xml:space="preserve">، </w:t>
      </w:r>
      <w:r>
        <w:rPr>
          <w:rtl/>
        </w:rPr>
        <w:t>مردم در مسجد اجتماع کردند]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بالا</w:t>
      </w:r>
      <w:r>
        <w:rPr>
          <w:rFonts w:hint="cs"/>
          <w:rtl/>
        </w:rPr>
        <w:t>ی</w:t>
      </w:r>
      <w:r>
        <w:rPr>
          <w:rtl/>
        </w:rPr>
        <w:t xml:space="preserve"> منبر برو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پلّه پائ</w:t>
      </w:r>
      <w:r>
        <w:rPr>
          <w:rFonts w:hint="cs"/>
          <w:rtl/>
        </w:rPr>
        <w:t>ی</w:t>
      </w:r>
      <w:r>
        <w:rPr>
          <w:rFonts w:hint="eastAsia"/>
          <w:rtl/>
        </w:rPr>
        <w:t>ن‌تر</w:t>
      </w:r>
      <w:r>
        <w:rPr>
          <w:rtl/>
        </w:rPr>
        <w:t xml:space="preserve"> از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من قرار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به مردم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بگو</w:t>
      </w:r>
      <w:r w:rsidR="00DF5F91">
        <w:rPr>
          <w:rtl/>
        </w:rPr>
        <w:t xml:space="preserve">: </w:t>
      </w:r>
    </w:p>
    <w:p w:rsidR="0043609F" w:rsidRDefault="0043609F" w:rsidP="00FE66A0">
      <w:pPr>
        <w:pStyle w:val="libAie"/>
        <w:rPr>
          <w:rtl/>
        </w:rPr>
      </w:pPr>
      <w:r>
        <w:rPr>
          <w:rFonts w:hint="eastAsia"/>
          <w:rtl/>
        </w:rPr>
        <w:t>الا</w:t>
      </w:r>
      <w:r>
        <w:rPr>
          <w:rtl/>
        </w:rPr>
        <w:t xml:space="preserve"> من عقّ والد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فلعنة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الا من ابق من موال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فلعنة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الا من ظلم اج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اجرته فلعنة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«آگاه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! </w:t>
      </w:r>
      <w:r w:rsidR="0043609F">
        <w:rPr>
          <w:rtl/>
        </w:rPr>
        <w:t>آن کس که با پدر و مادرش بدرفتار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لعنت خدا بر او باد</w:t>
      </w:r>
      <w:r>
        <w:rPr>
          <w:rtl/>
        </w:rPr>
        <w:t xml:space="preserve">، </w:t>
      </w:r>
      <w:r w:rsidR="0043609F">
        <w:rPr>
          <w:rtl/>
        </w:rPr>
        <w:t>آگاه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! </w:t>
      </w:r>
      <w:r w:rsidR="0043609F">
        <w:rPr>
          <w:rtl/>
        </w:rPr>
        <w:t>غلام و بنده‌ا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مولا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فرار کند</w:t>
      </w:r>
      <w:r>
        <w:rPr>
          <w:rtl/>
        </w:rPr>
        <w:t xml:space="preserve">، </w:t>
      </w:r>
      <w:r w:rsidR="0043609F">
        <w:rPr>
          <w:rtl/>
        </w:rPr>
        <w:t>لعنت خدا بر او باد</w:t>
      </w:r>
      <w:r>
        <w:rPr>
          <w:rtl/>
        </w:rPr>
        <w:t xml:space="preserve">، </w:t>
      </w:r>
      <w:r w:rsidR="0043609F">
        <w:rPr>
          <w:rtl/>
        </w:rPr>
        <w:t>آگاه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! </w:t>
      </w:r>
      <w:r w:rsidR="0043609F">
        <w:rPr>
          <w:rtl/>
        </w:rPr>
        <w:t>آن کس که به اج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خود در مورد مزدش ظلم کند</w:t>
      </w:r>
      <w:r>
        <w:rPr>
          <w:rtl/>
        </w:rPr>
        <w:t xml:space="preserve">، </w:t>
      </w:r>
      <w:r w:rsidR="0043609F">
        <w:rPr>
          <w:rtl/>
        </w:rPr>
        <w:t>لعنت خدا بر او باد»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اصبغ</w:t>
      </w:r>
      <w:r w:rsidR="00DF5F91">
        <w:rPr>
          <w:rtl/>
        </w:rPr>
        <w:t xml:space="preserve">! </w:t>
      </w:r>
      <w:r>
        <w:rPr>
          <w:rtl/>
        </w:rPr>
        <w:t>دستور حب</w:t>
      </w:r>
      <w:r>
        <w:rPr>
          <w:rFonts w:hint="cs"/>
          <w:rtl/>
        </w:rPr>
        <w:t>ی</w:t>
      </w:r>
      <w:r>
        <w:rPr>
          <w:rFonts w:hint="eastAsia"/>
          <w:rtl/>
        </w:rPr>
        <w:t>بم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اجرا نمودم</w:t>
      </w:r>
      <w:r w:rsidR="00DF5F91">
        <w:rPr>
          <w:rtl/>
        </w:rPr>
        <w:t xml:space="preserve">،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از نقطه آخر مسجد برخاست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الحسن</w:t>
      </w:r>
      <w:r w:rsidR="00DF5F91">
        <w:rPr>
          <w:rtl/>
        </w:rPr>
        <w:t xml:space="preserve">! </w:t>
      </w:r>
      <w:r>
        <w:rPr>
          <w:rtl/>
        </w:rPr>
        <w:t>سه سخن را به اختصار گفت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برا</w:t>
      </w:r>
      <w:r>
        <w:rPr>
          <w:rFonts w:hint="cs"/>
          <w:rtl/>
        </w:rPr>
        <w:t>ی</w:t>
      </w:r>
      <w:r>
        <w:rPr>
          <w:rtl/>
        </w:rPr>
        <w:t xml:space="preserve"> ما شرح بده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او پاسخ</w:t>
      </w:r>
      <w:r>
        <w:rPr>
          <w:rFonts w:hint="cs"/>
          <w:rtl/>
        </w:rPr>
        <w:t>ی</w:t>
      </w:r>
      <w:r>
        <w:rPr>
          <w:rtl/>
        </w:rPr>
        <w:t xml:space="preserve"> ندادم تا به حضور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و عرض کردم مرد</w:t>
      </w:r>
      <w:r>
        <w:rPr>
          <w:rFonts w:hint="cs"/>
          <w:rtl/>
        </w:rPr>
        <w:t>ی</w:t>
      </w:r>
      <w:r>
        <w:rPr>
          <w:rtl/>
        </w:rPr>
        <w:t xml:space="preserve"> شرح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از من خواسته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اصبغ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دستم را گرفت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«دستت</w:t>
      </w:r>
      <w:r>
        <w:rPr>
          <w:rtl/>
        </w:rPr>
        <w:t xml:space="preserve"> را بگشا»</w:t>
      </w:r>
      <w:r w:rsidR="00DF5F91">
        <w:rPr>
          <w:rtl/>
        </w:rPr>
        <w:t xml:space="preserve">، </w:t>
      </w:r>
      <w:r>
        <w:rPr>
          <w:rtl/>
        </w:rPr>
        <w:t>دستم را گشودم</w:t>
      </w:r>
      <w:r w:rsidR="00DF5F91">
        <w:rPr>
          <w:rtl/>
        </w:rPr>
        <w:t xml:space="preserve">، </w:t>
      </w:r>
      <w:r>
        <w:rPr>
          <w:rtl/>
        </w:rPr>
        <w:t xml:space="preserve">آن حضرت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انگشتان مرا گرفت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اصبغ</w:t>
      </w:r>
      <w:r w:rsidR="00DF5F91">
        <w:rPr>
          <w:rtl/>
        </w:rPr>
        <w:t xml:space="preserve">!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که من انگشت تو را گرفتم</w:t>
      </w:r>
      <w:r w:rsidR="00DF5F91">
        <w:rPr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انگشتم را گرفت و فرمود</w:t>
      </w:r>
      <w:r w:rsidR="00DF5F91">
        <w:rPr>
          <w:rtl/>
        </w:rPr>
        <w:t xml:space="preserve">: </w:t>
      </w:r>
    </w:p>
    <w:p w:rsidR="0043609F" w:rsidRDefault="0043609F" w:rsidP="00FE66A0">
      <w:pPr>
        <w:pStyle w:val="libAie"/>
        <w:rPr>
          <w:rtl/>
        </w:rPr>
      </w:pPr>
      <w:r>
        <w:rPr>
          <w:rFonts w:hint="eastAsia"/>
          <w:rtl/>
        </w:rPr>
        <w:t>مه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ابا الحسن</w:t>
      </w:r>
      <w:r w:rsidR="00DF5F91">
        <w:rPr>
          <w:rtl/>
        </w:rPr>
        <w:t xml:space="preserve">، </w:t>
      </w:r>
      <w:r>
        <w:rPr>
          <w:rtl/>
        </w:rPr>
        <w:t>الا و انّ</w:t>
      </w:r>
      <w:r>
        <w:rPr>
          <w:rFonts w:hint="cs"/>
          <w:rtl/>
        </w:rPr>
        <w:t>ی</w:t>
      </w:r>
      <w:r>
        <w:rPr>
          <w:rtl/>
        </w:rPr>
        <w:t xml:space="preserve"> و انت ابوا هذه الامّة</w:t>
      </w:r>
      <w:r w:rsidR="00DF5F91">
        <w:rPr>
          <w:rtl/>
        </w:rPr>
        <w:t xml:space="preserve">، </w:t>
      </w:r>
      <w:r>
        <w:rPr>
          <w:rtl/>
        </w:rPr>
        <w:t>فمن عقّنا فلعنة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الا و انّ</w:t>
      </w:r>
      <w:r>
        <w:rPr>
          <w:rFonts w:hint="cs"/>
          <w:rtl/>
        </w:rPr>
        <w:t>ی</w:t>
      </w:r>
      <w:r>
        <w:rPr>
          <w:rtl/>
        </w:rPr>
        <w:t xml:space="preserve"> و انت مول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هذه الامّة</w:t>
      </w:r>
      <w:r w:rsidR="00DF5F91">
        <w:rPr>
          <w:rtl/>
        </w:rPr>
        <w:t xml:space="preserve">، </w:t>
      </w:r>
      <w:r>
        <w:rPr>
          <w:rtl/>
        </w:rPr>
        <w:t>فعل</w:t>
      </w:r>
      <w:r>
        <w:rPr>
          <w:rFonts w:hint="cs"/>
          <w:rtl/>
        </w:rPr>
        <w:t>ی</w:t>
      </w:r>
      <w:r>
        <w:rPr>
          <w:rtl/>
        </w:rPr>
        <w:t xml:space="preserve"> من ابق عنّا لعنة اللّه</w:t>
      </w:r>
      <w:r w:rsidR="00DF5F91">
        <w:rPr>
          <w:rtl/>
        </w:rPr>
        <w:t xml:space="preserve">، </w:t>
      </w:r>
      <w:r>
        <w:rPr>
          <w:rtl/>
        </w:rPr>
        <w:t>الا و انّ</w:t>
      </w:r>
      <w:r>
        <w:rPr>
          <w:rFonts w:hint="cs"/>
          <w:rtl/>
        </w:rPr>
        <w:t>ی</w:t>
      </w:r>
      <w:r>
        <w:rPr>
          <w:rtl/>
        </w:rPr>
        <w:t xml:space="preserve"> و انت اج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هذه الامّة</w:t>
      </w:r>
      <w:r w:rsidR="00DF5F91">
        <w:rPr>
          <w:rtl/>
        </w:rPr>
        <w:t xml:space="preserve">، </w:t>
      </w:r>
      <w:r>
        <w:rPr>
          <w:rtl/>
        </w:rPr>
        <w:t>فمن ظلمنا اجرتنا فلعنة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ثمّ قال آم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فقلت آم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103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ابو الحسن</w:t>
      </w:r>
      <w:r>
        <w:rPr>
          <w:rtl/>
        </w:rPr>
        <w:t xml:space="preserve">! </w:t>
      </w:r>
      <w:r w:rsidR="0043609F">
        <w:rPr>
          <w:rtl/>
        </w:rPr>
        <w:t>اعتنا نکن و آگاه باش</w:t>
      </w:r>
      <w:r>
        <w:rPr>
          <w:rtl/>
        </w:rPr>
        <w:t xml:space="preserve">! </w:t>
      </w:r>
      <w:r w:rsidR="0043609F">
        <w:rPr>
          <w:rtl/>
        </w:rPr>
        <w:t>همانا من و تو دو پدر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امّت هست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به ما جفا کند</w:t>
      </w:r>
      <w:r>
        <w:rPr>
          <w:rtl/>
        </w:rPr>
        <w:t xml:space="preserve">، </w:t>
      </w:r>
      <w:r w:rsidR="0043609F">
        <w:rPr>
          <w:rtl/>
        </w:rPr>
        <w:t>لعنت خدا بر او باد</w:t>
      </w:r>
      <w:r>
        <w:rPr>
          <w:rtl/>
        </w:rPr>
        <w:t xml:space="preserve">، </w:t>
      </w:r>
      <w:r w:rsidR="0043609F">
        <w:rPr>
          <w:rtl/>
        </w:rPr>
        <w:t>آگاه باش</w:t>
      </w:r>
      <w:r>
        <w:rPr>
          <w:rtl/>
        </w:rPr>
        <w:t xml:space="preserve">، </w:t>
      </w:r>
      <w:r w:rsidR="0043609F">
        <w:rPr>
          <w:rtl/>
        </w:rPr>
        <w:t>همانا من و تو آقا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امّت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ما فرار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شود</w:t>
      </w:r>
      <w:r>
        <w:rPr>
          <w:rtl/>
        </w:rPr>
        <w:t xml:space="preserve">، </w:t>
      </w:r>
      <w:r w:rsidR="0043609F">
        <w:rPr>
          <w:rtl/>
        </w:rPr>
        <w:t>لعنت خدا بر او باد</w:t>
      </w:r>
      <w:r>
        <w:rPr>
          <w:rtl/>
        </w:rPr>
        <w:t xml:space="preserve">، </w:t>
      </w:r>
      <w:r w:rsidR="0043609F">
        <w:rPr>
          <w:rtl/>
        </w:rPr>
        <w:t>آگاه باش همانا من و تو دو اج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امّت هست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</w:t>
      </w:r>
      <w:r w:rsidR="0043609F">
        <w:rPr>
          <w:rFonts w:hint="eastAsia"/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اجرت ما ظلم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لعنت خدا بر او باد</w:t>
      </w:r>
      <w:r>
        <w:rPr>
          <w:rtl/>
        </w:rPr>
        <w:t xml:space="preserve">، </w:t>
      </w:r>
      <w:r w:rsidR="0043609F">
        <w:rPr>
          <w:rtl/>
        </w:rPr>
        <w:t>سپس خود آن حضرت گفت</w:t>
      </w:r>
      <w:r>
        <w:rPr>
          <w:rtl/>
        </w:rPr>
        <w:t xml:space="preserve">: </w:t>
      </w:r>
      <w:r w:rsidR="0043609F">
        <w:rPr>
          <w:rtl/>
        </w:rPr>
        <w:t>آم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من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گفتم</w:t>
      </w:r>
      <w:r>
        <w:rPr>
          <w:rtl/>
        </w:rPr>
        <w:t xml:space="preserve">: </w:t>
      </w:r>
      <w:r w:rsidR="0043609F">
        <w:rPr>
          <w:rtl/>
        </w:rPr>
        <w:t>آم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ن»</w:t>
      </w:r>
      <w:r w:rsidR="0043609F">
        <w:rPr>
          <w:rtl/>
        </w:rPr>
        <w:t xml:space="preserve"> [از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کلمه آم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فهم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مطلب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جدّ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نفر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مورد استجابت است]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10-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جالب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اصبغ‌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اصبغ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هوش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پس از لحظات</w:t>
      </w:r>
      <w:r>
        <w:rPr>
          <w:rFonts w:hint="cs"/>
          <w:rtl/>
        </w:rPr>
        <w:t>ی</w:t>
      </w:r>
      <w:r>
        <w:rPr>
          <w:rtl/>
        </w:rPr>
        <w:t xml:space="preserve"> به هوش آمد</w:t>
      </w:r>
      <w:r w:rsidR="00DF5F91">
        <w:rPr>
          <w:rtl/>
        </w:rPr>
        <w:t xml:space="preserve">، </w:t>
      </w:r>
      <w:r>
        <w:rPr>
          <w:rtl/>
        </w:rPr>
        <w:t>مرا در بال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اصبغ هنوز نشسته‌ا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تو بازگو کنم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نعمتها</w:t>
      </w:r>
      <w:r>
        <w:rPr>
          <w:rFonts w:hint="cs"/>
          <w:rtl/>
        </w:rPr>
        <w:t>ی</w:t>
      </w:r>
      <w:r>
        <w:rPr>
          <w:rtl/>
        </w:rPr>
        <w:t xml:space="preserve"> شما را افزون سازد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اصبغ</w:t>
      </w:r>
      <w:r w:rsidR="00DF5F91">
        <w:rPr>
          <w:rtl/>
        </w:rPr>
        <w:t xml:space="preserve">!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کوچه‌ها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عبور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و آثار اندوه از چهره‌ام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lastRenderedPageBreak/>
        <w:t>«ا</w:t>
      </w:r>
      <w:r>
        <w:rPr>
          <w:rFonts w:hint="cs"/>
          <w:rtl/>
        </w:rPr>
        <w:t>ی</w:t>
      </w:r>
      <w:r>
        <w:rPr>
          <w:rtl/>
        </w:rPr>
        <w:t xml:space="preserve"> ابو الحسن</w:t>
      </w:r>
      <w:r w:rsidR="00DF5F91">
        <w:rPr>
          <w:rtl/>
        </w:rPr>
        <w:t xml:space="preserve">! </w:t>
      </w:r>
      <w:r>
        <w:rPr>
          <w:rtl/>
        </w:rPr>
        <w:t>تو را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تو را به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tl/>
        </w:rPr>
        <w:t xml:space="preserve"> خبر دهم که بعد از آن هرگز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نشو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برپا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منبر</w:t>
      </w:r>
      <w:r>
        <w:rPr>
          <w:rFonts w:hint="cs"/>
          <w:rtl/>
        </w:rPr>
        <w:t>ی</w:t>
      </w:r>
      <w:r>
        <w:rPr>
          <w:rtl/>
        </w:rPr>
        <w:t xml:space="preserve"> را که بر منبرها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و شه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بلندتر است نصب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به من امر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بالا</w:t>
      </w:r>
      <w:r>
        <w:rPr>
          <w:rFonts w:hint="cs"/>
          <w:rtl/>
        </w:rPr>
        <w:t>ی</w:t>
      </w:r>
      <w:r>
        <w:rPr>
          <w:rtl/>
        </w:rPr>
        <w:t xml:space="preserve"> آن منبر بروم</w:t>
      </w:r>
      <w:r w:rsidR="00DF5F91">
        <w:rPr>
          <w:rtl/>
        </w:rPr>
        <w:t xml:space="preserve">، </w:t>
      </w:r>
      <w:r>
        <w:rPr>
          <w:rtl/>
        </w:rPr>
        <w:t>سپس به تو امر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بالا</w:t>
      </w:r>
      <w:r>
        <w:rPr>
          <w:rFonts w:hint="cs"/>
          <w:rtl/>
        </w:rPr>
        <w:t>ی</w:t>
      </w:r>
      <w:r>
        <w:rPr>
          <w:rtl/>
        </w:rPr>
        <w:t xml:space="preserve"> آن منبر برو</w:t>
      </w:r>
      <w:r>
        <w:rPr>
          <w:rFonts w:hint="cs"/>
          <w:rtl/>
        </w:rPr>
        <w:t>ی</w:t>
      </w:r>
      <w:r>
        <w:rPr>
          <w:rtl/>
        </w:rPr>
        <w:t xml:space="preserve"> و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پلّه پائ</w:t>
      </w:r>
      <w:r>
        <w:rPr>
          <w:rFonts w:hint="cs"/>
          <w:rtl/>
        </w:rPr>
        <w:t>ی</w:t>
      </w:r>
      <w:r>
        <w:rPr>
          <w:rFonts w:hint="eastAsia"/>
          <w:rtl/>
        </w:rPr>
        <w:t>ن‌تر</w:t>
      </w:r>
      <w:r>
        <w:rPr>
          <w:rtl/>
        </w:rPr>
        <w:t xml:space="preserve"> از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من قرار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به دو ف</w:t>
      </w:r>
      <w:r>
        <w:rPr>
          <w:rFonts w:hint="eastAsia"/>
          <w:rtl/>
        </w:rPr>
        <w:t>رشته</w:t>
      </w:r>
      <w:r>
        <w:rPr>
          <w:rtl/>
        </w:rPr>
        <w:t xml:space="preserve"> فرمان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که هر کدام در پلّه پائ</w:t>
      </w:r>
      <w:r>
        <w:rPr>
          <w:rFonts w:hint="cs"/>
          <w:rtl/>
        </w:rPr>
        <w:t>ی</w:t>
      </w:r>
      <w:r>
        <w:rPr>
          <w:rFonts w:hint="eastAsia"/>
          <w:rtl/>
        </w:rPr>
        <w:t>ن‌تر</w:t>
      </w:r>
      <w:r>
        <w:rPr>
          <w:rtl/>
        </w:rPr>
        <w:t xml:space="preserve"> از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تو بنش</w:t>
      </w:r>
      <w:r>
        <w:rPr>
          <w:rFonts w:hint="cs"/>
          <w:rtl/>
        </w:rPr>
        <w:t>ی</w:t>
      </w:r>
      <w:r>
        <w:rPr>
          <w:rFonts w:hint="eastAsia"/>
          <w:rtl/>
        </w:rPr>
        <w:t>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ما در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گاهها</w:t>
      </w:r>
      <w:r>
        <w:rPr>
          <w:rFonts w:hint="cs"/>
          <w:rtl/>
        </w:rPr>
        <w:t>ی</w:t>
      </w:r>
      <w:r>
        <w:rPr>
          <w:rtl/>
        </w:rPr>
        <w:t xml:space="preserve"> خود قرار گرفت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تمام مردم از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آ</w:t>
      </w:r>
      <w:r>
        <w:rPr>
          <w:rFonts w:hint="cs"/>
          <w:rtl/>
        </w:rPr>
        <w:t>ی</w:t>
      </w:r>
      <w:r>
        <w:rPr>
          <w:rFonts w:hint="eastAsia"/>
          <w:rtl/>
        </w:rPr>
        <w:t>ندگان</w:t>
      </w:r>
      <w:r>
        <w:rPr>
          <w:rtl/>
        </w:rPr>
        <w:t xml:space="preserve"> حاضر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آنگاه آن فرشته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پلّه پائ</w:t>
      </w:r>
      <w:r>
        <w:rPr>
          <w:rFonts w:hint="cs"/>
          <w:rtl/>
        </w:rPr>
        <w:t>ی</w:t>
      </w:r>
      <w:r>
        <w:rPr>
          <w:rFonts w:hint="eastAsia"/>
          <w:rtl/>
        </w:rPr>
        <w:t>ن‌تر</w:t>
      </w:r>
      <w:r>
        <w:rPr>
          <w:rtl/>
        </w:rPr>
        <w:t xml:space="preserve"> از تو است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زند</w:t>
      </w:r>
      <w:r w:rsidR="00DF5F91">
        <w:rPr>
          <w:rtl/>
        </w:rPr>
        <w:t xml:space="preserve">: 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گروه مردم</w:t>
      </w:r>
      <w:r w:rsidR="00DF5F91">
        <w:rPr>
          <w:rtl/>
        </w:rPr>
        <w:t xml:space="preserve">! </w:t>
      </w:r>
      <w:r>
        <w:rPr>
          <w:rtl/>
        </w:rPr>
        <w:t>هر کس مرا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شناسد</w:t>
      </w:r>
      <w:r>
        <w:rPr>
          <w:rtl/>
        </w:rPr>
        <w:t xml:space="preserve"> که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به معرّف</w:t>
      </w:r>
      <w:r>
        <w:rPr>
          <w:rFonts w:hint="cs"/>
          <w:rtl/>
        </w:rPr>
        <w:t>ی</w:t>
      </w:r>
      <w:r>
        <w:rPr>
          <w:rtl/>
        </w:rPr>
        <w:t xml:space="preserve"> خودم برا</w:t>
      </w:r>
      <w:r>
        <w:rPr>
          <w:rFonts w:hint="cs"/>
          <w:rtl/>
        </w:rPr>
        <w:t>ی</w:t>
      </w:r>
      <w:r>
        <w:rPr>
          <w:rtl/>
        </w:rPr>
        <w:t xml:space="preserve"> او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 کس مرا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خود را به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شناسانم</w:t>
      </w:r>
      <w:r w:rsidR="00DF5F91">
        <w:rPr>
          <w:rtl/>
        </w:rPr>
        <w:t xml:space="preserve">. </w:t>
      </w:r>
      <w:r>
        <w:rPr>
          <w:rtl/>
        </w:rPr>
        <w:t>من رضوان «خازن بهشت» هستم</w:t>
      </w:r>
      <w:r w:rsidR="00DF5F91">
        <w:rPr>
          <w:rtl/>
        </w:rPr>
        <w:t xml:space="preserve">، </w:t>
      </w:r>
      <w:r>
        <w:rPr>
          <w:rtl/>
        </w:rPr>
        <w:t>آگاه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خداوند به نعمت سرشار</w:t>
      </w:r>
      <w:r w:rsidR="00DF5F91">
        <w:rPr>
          <w:rtl/>
        </w:rPr>
        <w:t xml:space="preserve">، </w:t>
      </w:r>
      <w:r>
        <w:rPr>
          <w:rtl/>
        </w:rPr>
        <w:t>و فضل و کرم و جلال خود به من فرمان داده تا کل</w:t>
      </w:r>
      <w:r>
        <w:rPr>
          <w:rFonts w:hint="cs"/>
          <w:rtl/>
        </w:rPr>
        <w:t>ی</w:t>
      </w:r>
      <w:r>
        <w:rPr>
          <w:rFonts w:hint="eastAsia"/>
          <w:rtl/>
        </w:rPr>
        <w:t>دها</w:t>
      </w:r>
      <w:r>
        <w:rPr>
          <w:rFonts w:hint="cs"/>
          <w:rtl/>
        </w:rPr>
        <w:t>ی</w:t>
      </w:r>
      <w:r>
        <w:rPr>
          <w:rtl/>
        </w:rPr>
        <w:t xml:space="preserve"> بهشت را به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بدهم</w:t>
      </w:r>
      <w:r w:rsidR="00DF5F91">
        <w:rPr>
          <w:rtl/>
        </w:rPr>
        <w:t xml:space="preserve">، </w:t>
      </w:r>
      <w:r>
        <w:rPr>
          <w:rtl/>
        </w:rPr>
        <w:t xml:space="preserve">و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من فرمان داده تا آن کل</w:t>
      </w:r>
      <w:r>
        <w:rPr>
          <w:rFonts w:hint="cs"/>
          <w:rtl/>
        </w:rPr>
        <w:t>ی</w:t>
      </w:r>
      <w:r>
        <w:rPr>
          <w:rFonts w:hint="eastAsia"/>
          <w:rtl/>
        </w:rPr>
        <w:t>دها</w:t>
      </w:r>
      <w:r>
        <w:rPr>
          <w:rtl/>
        </w:rPr>
        <w:t xml:space="preserve"> را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بدهم</w:t>
      </w:r>
      <w:r w:rsidR="00DF5F91">
        <w:rPr>
          <w:rtl/>
        </w:rPr>
        <w:t xml:space="preserve">، </w:t>
      </w:r>
      <w:r>
        <w:rPr>
          <w:rtl/>
        </w:rPr>
        <w:t>گواه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من مأمور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خود را انجام دادم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فرشته‌ا</w:t>
      </w:r>
      <w:r>
        <w:rPr>
          <w:rFonts w:hint="cs"/>
          <w:rtl/>
        </w:rPr>
        <w:t>ی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پلّه از فرشته اوّل پائ</w:t>
      </w:r>
      <w:r>
        <w:rPr>
          <w:rFonts w:hint="cs"/>
          <w:rtl/>
        </w:rPr>
        <w:t>ی</w:t>
      </w:r>
      <w:r>
        <w:rPr>
          <w:rFonts w:hint="eastAsia"/>
          <w:rtl/>
        </w:rPr>
        <w:t>ن‌تر</w:t>
      </w:r>
      <w:r>
        <w:rPr>
          <w:rtl/>
        </w:rPr>
        <w:t xml:space="preserve"> قرار گرفته</w:t>
      </w:r>
      <w:r w:rsidR="00DF5F91">
        <w:rPr>
          <w:rtl/>
        </w:rPr>
        <w:t xml:space="preserve">، </w:t>
      </w:r>
      <w:r>
        <w:rPr>
          <w:rtl/>
        </w:rPr>
        <w:t>برخاسته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که همه اهل محشر</w:t>
      </w:r>
      <w:r w:rsidR="00DF5F91">
        <w:rPr>
          <w:rtl/>
        </w:rPr>
        <w:t xml:space="preserve">، </w:t>
      </w:r>
      <w:r>
        <w:rPr>
          <w:rtl/>
        </w:rPr>
        <w:t>صدا</w:t>
      </w:r>
      <w:r>
        <w:rPr>
          <w:rFonts w:hint="cs"/>
          <w:rtl/>
        </w:rPr>
        <w:t>ی</w:t>
      </w:r>
      <w:r>
        <w:rPr>
          <w:rtl/>
        </w:rPr>
        <w:t xml:space="preserve">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مردم</w:t>
      </w:r>
      <w:r w:rsidR="00DF5F91">
        <w:rPr>
          <w:rtl/>
        </w:rPr>
        <w:t xml:space="preserve">! </w:t>
      </w:r>
      <w:r>
        <w:rPr>
          <w:rtl/>
        </w:rPr>
        <w:t>هر کس مرا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شناسد</w:t>
      </w:r>
      <w:r>
        <w:rPr>
          <w:rtl/>
        </w:rPr>
        <w:t xml:space="preserve"> که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به معرّف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 کس مرا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خود را معرّف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«مالک</w:t>
      </w:r>
      <w:r w:rsidR="00DF5F91">
        <w:rPr>
          <w:rtl/>
        </w:rPr>
        <w:t xml:space="preserve">؛ </w:t>
      </w:r>
      <w:r>
        <w:rPr>
          <w:rtl/>
        </w:rPr>
        <w:t>خازن دوزخ» هستم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آگاه</w:t>
      </w:r>
      <w:r>
        <w:rPr>
          <w:rtl/>
        </w:rPr>
        <w:t xml:space="preserve">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خداوند به نعمت سرشار و فضل و کرم و جلالش به من فرمان داده که کل</w:t>
      </w:r>
      <w:r>
        <w:rPr>
          <w:rFonts w:hint="cs"/>
          <w:rtl/>
        </w:rPr>
        <w:t>ی</w:t>
      </w:r>
      <w:r>
        <w:rPr>
          <w:rFonts w:hint="eastAsia"/>
          <w:rtl/>
        </w:rPr>
        <w:t>دها</w:t>
      </w:r>
      <w:r>
        <w:rPr>
          <w:rFonts w:hint="cs"/>
          <w:rtl/>
        </w:rPr>
        <w:t>ی</w:t>
      </w:r>
      <w:r>
        <w:rPr>
          <w:rtl/>
        </w:rPr>
        <w:t xml:space="preserve"> دوزخ را به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بدهم</w:t>
      </w:r>
      <w:r w:rsidR="00DF5F91">
        <w:rPr>
          <w:rtl/>
        </w:rPr>
        <w:t xml:space="preserve">، </w:t>
      </w:r>
      <w:r>
        <w:rPr>
          <w:rtl/>
        </w:rPr>
        <w:t xml:space="preserve">و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من فرمان داده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دها</w:t>
      </w:r>
      <w:r>
        <w:rPr>
          <w:rtl/>
        </w:rPr>
        <w:t xml:space="preserve"> را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بسپارم</w:t>
      </w:r>
      <w:r w:rsidR="00DF5F91">
        <w:rPr>
          <w:rtl/>
        </w:rPr>
        <w:t xml:space="preserve">، </w:t>
      </w:r>
      <w:r>
        <w:rPr>
          <w:rtl/>
        </w:rPr>
        <w:t>گواه</w:t>
      </w:r>
      <w:r>
        <w:rPr>
          <w:rFonts w:hint="cs"/>
          <w:rtl/>
        </w:rPr>
        <w:t>ی</w:t>
      </w:r>
      <w:r>
        <w:rPr>
          <w:rtl/>
        </w:rPr>
        <w:t xml:space="preserve">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من مأمور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خود را انجام </w:t>
      </w:r>
      <w:r>
        <w:rPr>
          <w:rFonts w:hint="eastAsia"/>
          <w:rtl/>
        </w:rPr>
        <w:t>دادم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کل</w:t>
      </w:r>
      <w:r>
        <w:rPr>
          <w:rFonts w:hint="cs"/>
          <w:rtl/>
        </w:rPr>
        <w:t>ی</w:t>
      </w:r>
      <w:r>
        <w:rPr>
          <w:rFonts w:hint="eastAsia"/>
          <w:rtl/>
        </w:rPr>
        <w:t>دها</w:t>
      </w:r>
      <w:r>
        <w:rPr>
          <w:rFonts w:hint="cs"/>
          <w:rtl/>
        </w:rPr>
        <w:t>ی</w:t>
      </w:r>
      <w:r>
        <w:rPr>
          <w:rtl/>
        </w:rPr>
        <w:t xml:space="preserve"> بهشت و دوزخ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تو بالا</w:t>
      </w:r>
      <w:r>
        <w:rPr>
          <w:rFonts w:hint="cs"/>
          <w:rtl/>
        </w:rPr>
        <w:t>ی</w:t>
      </w:r>
      <w:r>
        <w:rPr>
          <w:rtl/>
        </w:rPr>
        <w:t xml:space="preserve"> دامن مرا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تو [امامان] بالا</w:t>
      </w:r>
      <w:r>
        <w:rPr>
          <w:rFonts w:hint="cs"/>
          <w:rtl/>
        </w:rPr>
        <w:t>ی</w:t>
      </w:r>
      <w:r>
        <w:rPr>
          <w:rtl/>
        </w:rPr>
        <w:t xml:space="preserve"> دامن تو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تو بالا</w:t>
      </w:r>
      <w:r>
        <w:rPr>
          <w:rFonts w:hint="cs"/>
          <w:rtl/>
        </w:rPr>
        <w:t>ی</w:t>
      </w:r>
      <w:r>
        <w:rPr>
          <w:rtl/>
        </w:rPr>
        <w:t xml:space="preserve"> دامن آنها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افزود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سخن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دستم را رو</w:t>
      </w:r>
      <w:r>
        <w:rPr>
          <w:rFonts w:hint="cs"/>
          <w:rtl/>
        </w:rPr>
        <w:t>ی</w:t>
      </w:r>
      <w:r>
        <w:rPr>
          <w:rtl/>
        </w:rPr>
        <w:t xml:space="preserve"> دستم زدم و عرض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پس از آن به بهشت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«سوگند به پروردگار کعبه آر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اصبغ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پس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(فوق)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از مولا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حضرت رحلت کرد- درودها</w:t>
      </w:r>
      <w:r>
        <w:rPr>
          <w:rFonts w:hint="cs"/>
          <w:rtl/>
        </w:rPr>
        <w:t>ی</w:t>
      </w:r>
      <w:r>
        <w:rPr>
          <w:rtl/>
        </w:rPr>
        <w:t xml:space="preserve"> خدا بر او باد-</w:t>
      </w:r>
      <w:r w:rsidR="00DF5F91">
        <w:rPr>
          <w:rtl/>
        </w:rPr>
        <w:t xml:space="preserve">. 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105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11- نظر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ب‌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الفرج [مورّخ معروف]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Fonts w:hint="eastAsia"/>
          <w:rtl/>
        </w:rPr>
        <w:t xml:space="preserve">؛ </w:t>
      </w:r>
      <w:r>
        <w:rPr>
          <w:rtl/>
        </w:rPr>
        <w:t>پزشکها</w:t>
      </w:r>
      <w:r>
        <w:rPr>
          <w:rFonts w:hint="cs"/>
          <w:rtl/>
        </w:rPr>
        <w:t>ی</w:t>
      </w:r>
      <w:r>
        <w:rPr>
          <w:rtl/>
        </w:rPr>
        <w:t xml:space="preserve"> کوفه را برا</w:t>
      </w:r>
      <w:r>
        <w:rPr>
          <w:rFonts w:hint="cs"/>
          <w:rtl/>
        </w:rPr>
        <w:t>ی</w:t>
      </w:r>
      <w:r>
        <w:rPr>
          <w:rtl/>
        </w:rPr>
        <w:t xml:space="preserve"> درمان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جمع کردند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چ‌کدام</w:t>
      </w:r>
      <w:r>
        <w:rPr>
          <w:rtl/>
        </w:rPr>
        <w:t xml:space="preserve"> از آنها برا</w:t>
      </w:r>
      <w:r>
        <w:rPr>
          <w:rFonts w:hint="cs"/>
          <w:rtl/>
        </w:rPr>
        <w:t>ی</w:t>
      </w:r>
      <w:r>
        <w:rPr>
          <w:rtl/>
        </w:rPr>
        <w:t xml:space="preserve"> درمان زخم سر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آگاه‌تر از «اث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بن عمرو بن هان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نبودند</w:t>
      </w:r>
      <w:r w:rsidR="00DF5F91">
        <w:rPr>
          <w:rtl/>
        </w:rPr>
        <w:t xml:space="preserve">. </w:t>
      </w:r>
      <w:r>
        <w:rPr>
          <w:rtl/>
        </w:rPr>
        <w:t>او 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ماهر</w:t>
      </w:r>
      <w:r>
        <w:rPr>
          <w:rFonts w:hint="cs"/>
          <w:rtl/>
        </w:rPr>
        <w:t>ی</w:t>
      </w:r>
      <w:r>
        <w:rPr>
          <w:rtl/>
        </w:rPr>
        <w:t xml:space="preserve"> بود و کرس</w:t>
      </w:r>
      <w:r>
        <w:rPr>
          <w:rFonts w:hint="cs"/>
          <w:rtl/>
        </w:rPr>
        <w:t>ی</w:t>
      </w:r>
      <w:r>
        <w:rPr>
          <w:rtl/>
        </w:rPr>
        <w:t xml:space="preserve"> طبابت داشت و جراحات را درمان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 xml:space="preserve">او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چ</w:t>
      </w:r>
      <w:r>
        <w:rPr>
          <w:rFonts w:hint="eastAsia"/>
          <w:rtl/>
        </w:rPr>
        <w:t>هل</w:t>
      </w:r>
      <w:r>
        <w:rPr>
          <w:rtl/>
        </w:rPr>
        <w:t xml:space="preserve"> غلام</w:t>
      </w:r>
      <w:r>
        <w:rPr>
          <w:rFonts w:hint="cs"/>
          <w:rtl/>
        </w:rPr>
        <w:t>ی</w:t>
      </w:r>
      <w:r>
        <w:rPr>
          <w:rtl/>
        </w:rPr>
        <w:t xml:space="preserve"> بود که خالد بن ول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«ع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التّمر» [شهر</w:t>
      </w:r>
      <w:r>
        <w:rPr>
          <w:rFonts w:hint="cs"/>
          <w:rtl/>
        </w:rPr>
        <w:t>ی</w:t>
      </w:r>
      <w:r>
        <w:rPr>
          <w:rtl/>
        </w:rPr>
        <w:t xml:space="preserve"> که در جانب غرب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فرات واقع شده بود] به اسارت گرفته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بن عمرو</w:t>
      </w:r>
      <w:r w:rsidR="00DF5F91">
        <w:rPr>
          <w:rtl/>
        </w:rPr>
        <w:t xml:space="preserve">، </w:t>
      </w:r>
      <w:r>
        <w:rPr>
          <w:rtl/>
        </w:rPr>
        <w:t>به بال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به محلّ زخم سر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شش گوسفند</w:t>
      </w:r>
      <w:r>
        <w:rPr>
          <w:rFonts w:hint="cs"/>
          <w:rtl/>
        </w:rPr>
        <w:t>ی</w:t>
      </w:r>
      <w:r>
        <w:rPr>
          <w:rtl/>
        </w:rPr>
        <w:t xml:space="preserve"> را که تازه و گرم باشد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شش را حاضر کردند</w:t>
      </w:r>
      <w:r w:rsidR="00DF5F91">
        <w:rPr>
          <w:rtl/>
        </w:rPr>
        <w:t xml:space="preserve">. </w:t>
      </w:r>
      <w:r>
        <w:rPr>
          <w:rtl/>
        </w:rPr>
        <w:t>او رگ</w:t>
      </w:r>
      <w:r>
        <w:rPr>
          <w:rFonts w:hint="cs"/>
          <w:rtl/>
        </w:rPr>
        <w:t>ی</w:t>
      </w:r>
      <w:r>
        <w:rPr>
          <w:rtl/>
        </w:rPr>
        <w:t xml:space="preserve"> از آن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 و آن را در درون زخم نهاد</w:t>
      </w:r>
      <w:r w:rsidR="00DF5F91">
        <w:rPr>
          <w:rtl/>
        </w:rPr>
        <w:t xml:space="preserve">، </w:t>
      </w:r>
      <w:r>
        <w:rPr>
          <w:rtl/>
        </w:rPr>
        <w:t>و در آن دم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 را مک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) و </w:t>
      </w:r>
      <w:r>
        <w:rPr>
          <w:rtl/>
        </w:rPr>
        <w:lastRenderedPageBreak/>
        <w:t>سپس آن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و به آن نگاه کرد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اجزا</w:t>
      </w:r>
      <w:r>
        <w:rPr>
          <w:rFonts w:hint="cs"/>
          <w:rtl/>
        </w:rPr>
        <w:t>ی</w:t>
      </w:r>
      <w:r>
        <w:rPr>
          <w:rtl/>
        </w:rPr>
        <w:t xml:space="preserve"> مغز در آن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  <w:r>
        <w:rPr>
          <w:rtl/>
        </w:rPr>
        <w:t>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خود را بکن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ضربت دشمن خدا (ابن ملجم) به مغز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12-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شب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کم‌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«الدّرّ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«1»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اصبغ بن نباته گفت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شب آخر عمر</w:t>
      </w:r>
      <w:r w:rsidR="00DF5F91">
        <w:rPr>
          <w:rtl/>
        </w:rPr>
        <w:t xml:space="preserve">، </w:t>
      </w:r>
      <w:r>
        <w:rPr>
          <w:rtl/>
        </w:rPr>
        <w:t>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حضور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آنها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«روح</w:t>
      </w:r>
      <w:r>
        <w:rPr>
          <w:rtl/>
        </w:rPr>
        <w:t xml:space="preserve"> من امشب قبض خواهد شد و به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وندم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 [و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>] مرا بشنو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آن را به خاطر بسپار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حسن</w:t>
      </w:r>
      <w:r w:rsidR="00DF5F91">
        <w:rPr>
          <w:rtl/>
        </w:rPr>
        <w:t xml:space="preserve">! </w:t>
      </w:r>
      <w:r>
        <w:rPr>
          <w:rtl/>
        </w:rPr>
        <w:t>تو وص</w:t>
      </w:r>
      <w:r>
        <w:rPr>
          <w:rFonts w:hint="cs"/>
          <w:rtl/>
        </w:rPr>
        <w:t>یّ</w:t>
      </w:r>
      <w:r>
        <w:rPr>
          <w:rtl/>
        </w:rPr>
        <w:t xml:space="preserve"> من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از من متصدّ</w:t>
      </w:r>
      <w:r>
        <w:rPr>
          <w:rFonts w:hint="cs"/>
          <w:rtl/>
        </w:rPr>
        <w:t>ی</w:t>
      </w:r>
      <w:r>
        <w:rPr>
          <w:rtl/>
        </w:rPr>
        <w:t xml:space="preserve"> امر امامت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تو ا</w:t>
      </w:r>
      <w:r>
        <w:rPr>
          <w:rFonts w:hint="cs"/>
          <w:rtl/>
        </w:rPr>
        <w:t>ی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tl/>
        </w:rPr>
        <w:t xml:space="preserve">! </w:t>
      </w:r>
      <w:r>
        <w:rPr>
          <w:rtl/>
        </w:rPr>
        <w:t>در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من با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شرکت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تا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ساکت باش</w:t>
      </w:r>
      <w:r w:rsidR="00DF5F91">
        <w:rPr>
          <w:rtl/>
        </w:rPr>
        <w:t xml:space="preserve">، </w:t>
      </w:r>
      <w:r>
        <w:rPr>
          <w:rtl/>
        </w:rPr>
        <w:t>و تا زنده است از امر او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و پس از آنکه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ناطق و راهنما</w:t>
      </w:r>
      <w:r>
        <w:rPr>
          <w:rFonts w:hint="cs"/>
          <w:rtl/>
        </w:rPr>
        <w:t>ی</w:t>
      </w:r>
      <w:r>
        <w:rPr>
          <w:rtl/>
        </w:rPr>
        <w:t xml:space="preserve"> بعد از او و عهده‌دار امر امامت تو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شما را به تقوا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سفارش</w:t>
      </w:r>
    </w:p>
    <w:p w:rsidR="0043609F" w:rsidRDefault="00FE66A0" w:rsidP="00FE66A0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تأل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</w:t>
      </w:r>
      <w:r w:rsidR="0043609F">
        <w:rPr>
          <w:rtl/>
        </w:rPr>
        <w:t xml:space="preserve">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وسف</w:t>
      </w:r>
      <w:r w:rsidR="0043609F">
        <w:rPr>
          <w:rtl/>
        </w:rPr>
        <w:t xml:space="preserve"> بن حاتم شام</w:t>
      </w:r>
      <w:r w:rsidR="0043609F"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106</w:t>
      </w:r>
    </w:p>
    <w:p w:rsidR="00FE66A0" w:rsidRDefault="00FE66A0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tl/>
        </w:rPr>
        <w:t xml:space="preserve">. </w:t>
      </w:r>
      <w:r>
        <w:rPr>
          <w:rtl/>
        </w:rPr>
        <w:t>بدان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نجات ن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>
        <w:rPr>
          <w:rtl/>
        </w:rPr>
        <w:t xml:space="preserve"> جز کس</w:t>
      </w:r>
      <w:r>
        <w:rPr>
          <w:rFonts w:hint="cs"/>
          <w:rtl/>
        </w:rPr>
        <w:t>ی</w:t>
      </w:r>
      <w:r>
        <w:rPr>
          <w:rtl/>
        </w:rPr>
        <w:t xml:space="preserve"> که از خدا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به هلاکت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>
        <w:rPr>
          <w:rtl/>
        </w:rPr>
        <w:t xml:space="preserve"> جز کس</w:t>
      </w:r>
      <w:r>
        <w:rPr>
          <w:rFonts w:hint="cs"/>
          <w:rtl/>
        </w:rPr>
        <w:t>ی</w:t>
      </w:r>
      <w:r>
        <w:rPr>
          <w:rtl/>
        </w:rPr>
        <w:t xml:space="preserve"> که از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خدا سرپ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و به ر</w:t>
      </w:r>
      <w:r>
        <w:rPr>
          <w:rFonts w:hint="cs"/>
          <w:rtl/>
        </w:rPr>
        <w:t>ی</w:t>
      </w:r>
      <w:r>
        <w:rPr>
          <w:rFonts w:hint="eastAsia"/>
          <w:rtl/>
        </w:rPr>
        <w:t>سمان</w:t>
      </w:r>
      <w:r>
        <w:rPr>
          <w:rtl/>
        </w:rPr>
        <w:t xml:space="preserve"> خدا که همان قرآن</w:t>
      </w:r>
      <w:r w:rsidR="00DF5F91">
        <w:rPr>
          <w:rtl/>
        </w:rPr>
        <w:t xml:space="preserve">، </w:t>
      </w:r>
      <w:r>
        <w:rPr>
          <w:rtl/>
        </w:rPr>
        <w:t>کتاب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خدا است چنگ بزن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کتاب</w:t>
      </w:r>
      <w:r>
        <w:rPr>
          <w:rFonts w:hint="cs"/>
          <w:rtl/>
        </w:rPr>
        <w:t>ی</w:t>
      </w:r>
      <w:r>
        <w:rPr>
          <w:rtl/>
        </w:rPr>
        <w:t xml:space="preserve"> که از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سو باطل به او راه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جانب خدا</w:t>
      </w:r>
      <w:r>
        <w:rPr>
          <w:rFonts w:hint="cs"/>
          <w:rtl/>
        </w:rPr>
        <w:t>ی</w:t>
      </w:r>
      <w:r>
        <w:rPr>
          <w:rtl/>
        </w:rPr>
        <w:t xml:space="preserve">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ستوده نازل شده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به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«تو ول</w:t>
      </w:r>
      <w:r>
        <w:rPr>
          <w:rFonts w:hint="cs"/>
          <w:rtl/>
        </w:rPr>
        <w:t>یّ</w:t>
      </w:r>
      <w:r>
        <w:rPr>
          <w:rtl/>
        </w:rPr>
        <w:t xml:space="preserve"> امر بعد از من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قاتل مرا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کشت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بجا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ضربت که بر من زده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ضربت بر او بزن</w:t>
      </w:r>
      <w:r w:rsidR="00DF5F91">
        <w:rPr>
          <w:rtl/>
        </w:rPr>
        <w:t xml:space="preserve">، </w:t>
      </w:r>
      <w:r>
        <w:rPr>
          <w:rtl/>
        </w:rPr>
        <w:t>حتما از «مثله» (قطع اعضا</w:t>
      </w:r>
      <w:r>
        <w:rPr>
          <w:rFonts w:hint="cs"/>
          <w:rtl/>
        </w:rPr>
        <w:t>ی</w:t>
      </w:r>
      <w:r>
        <w:rPr>
          <w:rtl/>
        </w:rPr>
        <w:t xml:space="preserve"> او) بپره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از «مثله»- گرچه مثله کردن سگ گز</w:t>
      </w:r>
      <w:r>
        <w:rPr>
          <w:rFonts w:hint="eastAsia"/>
          <w:rtl/>
        </w:rPr>
        <w:t>نده</w:t>
      </w:r>
      <w:r>
        <w:rPr>
          <w:rtl/>
        </w:rPr>
        <w:t xml:space="preserve"> باشد- نه</w:t>
      </w:r>
      <w:r>
        <w:rPr>
          <w:rFonts w:hint="cs"/>
          <w:rtl/>
        </w:rPr>
        <w:t>ی</w:t>
      </w:r>
      <w:r>
        <w:rPr>
          <w:rtl/>
        </w:rPr>
        <w:t xml:space="preserve"> فرمود</w:t>
      </w:r>
      <w:r w:rsidR="00DF5F91">
        <w:rPr>
          <w:rtl/>
        </w:rPr>
        <w:t xml:space="preserve">. </w:t>
      </w:r>
      <w:r>
        <w:rPr>
          <w:rtl/>
        </w:rPr>
        <w:t>و بدان که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tl/>
        </w:rPr>
        <w:lastRenderedPageBreak/>
        <w:t>با تو با هم صاحب خون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[و در کشتن قاتل من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 خداوند متعال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همانند تو بر قاتل من مسلّط نموده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همانا</w:t>
      </w:r>
      <w:r>
        <w:rPr>
          <w:rtl/>
        </w:rPr>
        <w:t xml:space="preserve"> ابن ملجم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ضربت به من زد</w:t>
      </w:r>
      <w:r w:rsidR="00DF5F91">
        <w:rPr>
          <w:rtl/>
        </w:rPr>
        <w:t xml:space="preserve">، </w:t>
      </w:r>
      <w:r>
        <w:rPr>
          <w:rtl/>
        </w:rPr>
        <w:t>کارگر نشد</w:t>
      </w:r>
      <w:r w:rsidR="00DF5F91">
        <w:rPr>
          <w:rtl/>
        </w:rPr>
        <w:t xml:space="preserve">، </w:t>
      </w:r>
      <w:r>
        <w:rPr>
          <w:rtl/>
        </w:rPr>
        <w:t>دوباره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زد</w:t>
      </w:r>
      <w:r w:rsidR="00DF5F91">
        <w:rPr>
          <w:rtl/>
        </w:rPr>
        <w:t xml:space="preserve">، </w:t>
      </w:r>
      <w:r>
        <w:rPr>
          <w:rtl/>
        </w:rPr>
        <w:t xml:space="preserve">کارگر شد </w:t>
      </w:r>
      <w:r w:rsidRPr="00FE66A0">
        <w:rPr>
          <w:rStyle w:val="libFootnotenumChar"/>
          <w:rtl/>
        </w:rPr>
        <w:t>«1»</w:t>
      </w:r>
      <w:r>
        <w:rPr>
          <w:rtl/>
        </w:rPr>
        <w:t xml:space="preserve"> اگر ضربت</w:t>
      </w:r>
      <w:r>
        <w:rPr>
          <w:rFonts w:hint="cs"/>
          <w:rtl/>
        </w:rPr>
        <w:t>ی</w:t>
      </w:r>
      <w:r>
        <w:rPr>
          <w:rtl/>
        </w:rPr>
        <w:t xml:space="preserve"> بر او زد</w:t>
      </w:r>
      <w:r>
        <w:rPr>
          <w:rFonts w:hint="cs"/>
          <w:rtl/>
        </w:rPr>
        <w:t>ی</w:t>
      </w:r>
      <w:r>
        <w:rPr>
          <w:rtl/>
        </w:rPr>
        <w:t xml:space="preserve"> که کارگر شد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وگرنه به برادرت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امر کن تا بر اساس حقّ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که دارد ضربت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به او بزند</w:t>
      </w:r>
      <w:r w:rsidR="00DF5F91">
        <w:rPr>
          <w:rtl/>
        </w:rPr>
        <w:t xml:space="preserve">، </w:t>
      </w:r>
      <w:r>
        <w:rPr>
          <w:rtl/>
        </w:rPr>
        <w:t>و آن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کار او را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 w:rsidR="00DF5F91">
        <w:rPr>
          <w:rtl/>
        </w:rPr>
        <w:t xml:space="preserve">. </w:t>
      </w:r>
      <w:r>
        <w:rPr>
          <w:rtl/>
        </w:rPr>
        <w:t>همانا مق</w:t>
      </w:r>
      <w:r>
        <w:rPr>
          <w:rFonts w:hint="eastAsia"/>
          <w:rtl/>
        </w:rPr>
        <w:t>ام</w:t>
      </w:r>
      <w:r>
        <w:rPr>
          <w:rtl/>
        </w:rPr>
        <w:t xml:space="preserve"> امامت پس از تو از آن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فرزندان او تا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دارد</w:t>
      </w:r>
      <w:r w:rsidR="00DF5F91">
        <w:rPr>
          <w:rtl/>
        </w:rPr>
        <w:t xml:space="preserve">، </w:t>
      </w:r>
      <w:r>
        <w:rPr>
          <w:rtl/>
        </w:rPr>
        <w:t>و بپره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که به خاطر من</w:t>
      </w:r>
      <w:r w:rsidR="00DF5F91">
        <w:rPr>
          <w:rtl/>
        </w:rPr>
        <w:t xml:space="preserve">،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قاتل مرا بکش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چرا که خداوند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FE66A0">
        <w:rPr>
          <w:rStyle w:val="libAieChar"/>
          <w:rFonts w:hint="eastAsia"/>
          <w:rtl/>
        </w:rPr>
        <w:t>وَ</w:t>
      </w:r>
      <w:r w:rsidRPr="00FE66A0">
        <w:rPr>
          <w:rStyle w:val="libAieChar"/>
          <w:rtl/>
        </w:rPr>
        <w:t xml:space="preserve"> لا تَزِرُ وازِرَةٌ وِزْرَ أُخْر</w:t>
      </w:r>
      <w:r w:rsidRPr="00FE66A0">
        <w:rPr>
          <w:rStyle w:val="libAieChar"/>
          <w:rFonts w:hint="cs"/>
          <w:rtl/>
        </w:rPr>
        <w:t>ی</w:t>
      </w:r>
      <w:r>
        <w:rPr>
          <w:rtl/>
        </w:rPr>
        <w:t>*</w:t>
      </w:r>
      <w:r w:rsidR="00DF5F91">
        <w:rPr>
          <w:rtl/>
        </w:rPr>
        <w:t xml:space="preserve">: </w:t>
      </w:r>
      <w:r>
        <w:rPr>
          <w:rtl/>
        </w:rPr>
        <w:t>«ه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گنهکار</w:t>
      </w:r>
      <w:r>
        <w:rPr>
          <w:rFonts w:hint="cs"/>
          <w:rtl/>
        </w:rPr>
        <w:t>ی</w:t>
      </w:r>
      <w:r>
        <w:rPr>
          <w:rtl/>
        </w:rPr>
        <w:t xml:space="preserve"> بار گناه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را به دوش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کشد»</w:t>
      </w:r>
      <w:r>
        <w:rPr>
          <w:rtl/>
        </w:rPr>
        <w:t xml:space="preserve"> </w:t>
      </w:r>
      <w:r w:rsidRPr="00FE66A0">
        <w:rPr>
          <w:rStyle w:val="libFootnotenumChar"/>
          <w:rtl/>
        </w:rPr>
        <w:t>«2»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13-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چگونگ</w:t>
      </w:r>
      <w:r>
        <w:rPr>
          <w:rFonts w:hint="cs"/>
          <w:rtl/>
        </w:rPr>
        <w:t>ی</w:t>
      </w:r>
      <w:r>
        <w:rPr>
          <w:rtl/>
        </w:rPr>
        <w:t xml:space="preserve"> خاکسپار</w:t>
      </w:r>
      <w:r>
        <w:rPr>
          <w:rFonts w:hint="cs"/>
          <w:rtl/>
        </w:rPr>
        <w:t>ی</w:t>
      </w:r>
      <w:r>
        <w:rPr>
          <w:rtl/>
        </w:rPr>
        <w:t xml:space="preserve"> آن حضرت‌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و</w:t>
      </w:r>
      <w:r w:rsidR="00DF5F91">
        <w:rPr>
          <w:rtl/>
        </w:rPr>
        <w:t xml:space="preserve">...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</w:t>
      </w:r>
    </w:p>
    <w:p w:rsidR="0043609F" w:rsidRDefault="0043609F" w:rsidP="00FE66A0">
      <w:pPr>
        <w:pStyle w:val="libFootnote"/>
        <w:rPr>
          <w:rtl/>
        </w:rPr>
      </w:pPr>
      <w:r>
        <w:rPr>
          <w:rtl/>
        </w:rPr>
        <w:t>(1)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عبارت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ابن ملجم دو بار بر فرق هما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ضربت زده است</w:t>
      </w:r>
      <w:r w:rsidR="00DF5F91">
        <w:rPr>
          <w:rtl/>
        </w:rPr>
        <w:t xml:space="preserve">، </w:t>
      </w:r>
      <w:r>
        <w:rPr>
          <w:rtl/>
        </w:rPr>
        <w:t>و دوّم</w:t>
      </w:r>
      <w:r>
        <w:rPr>
          <w:rFonts w:hint="cs"/>
          <w:rtl/>
        </w:rPr>
        <w:t>ی</w:t>
      </w:r>
      <w:r>
        <w:rPr>
          <w:rtl/>
        </w:rPr>
        <w:t xml:space="preserve"> موجب شهادت آن حضرت شده است (مترجم)</w:t>
      </w:r>
      <w:r w:rsidR="00DF5F91">
        <w:rPr>
          <w:rtl/>
        </w:rPr>
        <w:t xml:space="preserve">. </w:t>
      </w:r>
    </w:p>
    <w:p w:rsidR="0043609F" w:rsidRDefault="0043609F" w:rsidP="00FE66A0">
      <w:pPr>
        <w:pStyle w:val="libFootnote"/>
        <w:rPr>
          <w:rtl/>
        </w:rPr>
      </w:pPr>
      <w:r>
        <w:rPr>
          <w:rtl/>
        </w:rPr>
        <w:t>(2) انعام- 166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107</w:t>
      </w:r>
    </w:p>
    <w:p w:rsidR="00FE66A0" w:rsidRDefault="00FE66A0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بستر</w:t>
      </w:r>
      <w:r>
        <w:rPr>
          <w:rtl/>
        </w:rPr>
        <w:t xml:space="preserve"> رحلت قرار گرفت</w:t>
      </w:r>
      <w:r w:rsidR="00DF5F91">
        <w:rPr>
          <w:rtl/>
        </w:rPr>
        <w:t xml:space="preserve">، </w:t>
      </w:r>
      <w:r>
        <w:rPr>
          <w:rtl/>
        </w:rPr>
        <w:t>به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جنازه‌ام را بر تابوتم بگذار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ببر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قسمت عقب تابوت</w:t>
      </w:r>
      <w:r w:rsidR="00DF5F91">
        <w:rPr>
          <w:rtl/>
        </w:rPr>
        <w:t xml:space="preserve">، </w:t>
      </w:r>
      <w:r>
        <w:rPr>
          <w:rtl/>
        </w:rPr>
        <w:t>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قسمت جلو تابوت خود به خود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مرا به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«غر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(نجف) ببر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آنجا سنگ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جا</w:t>
      </w:r>
      <w:r>
        <w:rPr>
          <w:rFonts w:hint="cs"/>
          <w:rtl/>
        </w:rPr>
        <w:t>ی</w:t>
      </w:r>
      <w:r>
        <w:rPr>
          <w:rtl/>
        </w:rPr>
        <w:t xml:space="preserve"> همان سنگ را حفر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فضا</w:t>
      </w:r>
      <w:r>
        <w:rPr>
          <w:rFonts w:hint="cs"/>
          <w:rtl/>
        </w:rPr>
        <w:t>ی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را در آنجا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مرا در همانجا دفن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حاضران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پس از آنکه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مطابق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جنازه آن حضرت را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قسمت عقب جنازه را گرفت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قسمت جلو جنازه خود به خود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صدائ</w:t>
      </w:r>
      <w:r>
        <w:rPr>
          <w:rFonts w:hint="cs"/>
          <w:rtl/>
        </w:rPr>
        <w:t>ی</w:t>
      </w:r>
      <w:r>
        <w:rPr>
          <w:rtl/>
        </w:rPr>
        <w:t xml:space="preserve"> همانند وزش بادها و پر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پرندگان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تا </w:t>
      </w:r>
      <w:r>
        <w:rPr>
          <w:rFonts w:hint="eastAsia"/>
          <w:rtl/>
        </w:rPr>
        <w:t>به</w:t>
      </w:r>
      <w:r>
        <w:rPr>
          <w:rtl/>
        </w:rPr>
        <w:t xml:space="preserve">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نجف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در آنجا سنگ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درخشنده‌ا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جا</w:t>
      </w:r>
      <w:r>
        <w:rPr>
          <w:rFonts w:hint="cs"/>
          <w:rtl/>
        </w:rPr>
        <w:t>ی</w:t>
      </w:r>
      <w:r>
        <w:rPr>
          <w:rtl/>
        </w:rPr>
        <w:t xml:space="preserve"> آن را حفر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فضا</w:t>
      </w:r>
      <w:r>
        <w:rPr>
          <w:rFonts w:hint="cs"/>
          <w:rtl/>
        </w:rPr>
        <w:t>ی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در آنجا [رو</w:t>
      </w:r>
      <w:r>
        <w:rPr>
          <w:rFonts w:hint="cs"/>
          <w:rtl/>
        </w:rPr>
        <w:t>ی</w:t>
      </w:r>
      <w:r>
        <w:rPr>
          <w:rtl/>
        </w:rPr>
        <w:t xml:space="preserve"> سنگ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تخته‌ا</w:t>
      </w:r>
      <w:r>
        <w:rPr>
          <w:rFonts w:hint="cs"/>
          <w:rtl/>
        </w:rPr>
        <w:t>ی</w:t>
      </w:r>
      <w:r>
        <w:rPr>
          <w:rtl/>
        </w:rPr>
        <w:t>] نوشته است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قبر</w:t>
      </w:r>
      <w:r>
        <w:rPr>
          <w:rFonts w:hint="cs"/>
          <w:rtl/>
        </w:rPr>
        <w:t>ی</w:t>
      </w:r>
      <w:r>
        <w:rPr>
          <w:rtl/>
        </w:rPr>
        <w:t xml:space="preserve"> است که نوح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 را برا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ساخته و ذخ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کرده است»</w:t>
      </w:r>
      <w:r w:rsidR="00DF5F91">
        <w:rPr>
          <w:rtl/>
        </w:rPr>
        <w:t xml:space="preserve">، </w:t>
      </w:r>
      <w:r>
        <w:rPr>
          <w:rtl/>
        </w:rPr>
        <w:t>جنازه آن حضرت را در آنجا دفن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به خانه خود بازگشت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اکرام و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خداوند به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شادمان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</w:t>
      </w:r>
      <w:r>
        <w:rPr>
          <w:rtl/>
        </w:rPr>
        <w:t xml:space="preserve"> جمع</w:t>
      </w:r>
      <w:r>
        <w:rPr>
          <w:rFonts w:hint="cs"/>
          <w:rtl/>
        </w:rPr>
        <w:t>ی</w:t>
      </w:r>
      <w:r>
        <w:rPr>
          <w:rtl/>
        </w:rPr>
        <w:t xml:space="preserve"> از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که در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جنازه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نماز بر او حاضر نشده بودند</w:t>
      </w:r>
      <w:r w:rsidR="00DF5F91">
        <w:rPr>
          <w:rtl/>
        </w:rPr>
        <w:t xml:space="preserve">، </w:t>
      </w:r>
      <w:r>
        <w:rPr>
          <w:rtl/>
        </w:rPr>
        <w:t>ملاقات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خدا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مورد جنازه و قبر برا</w:t>
      </w:r>
      <w:r>
        <w:rPr>
          <w:rFonts w:hint="cs"/>
          <w:rtl/>
        </w:rPr>
        <w:t>ی</w:t>
      </w:r>
      <w:r>
        <w:rPr>
          <w:rtl/>
        </w:rPr>
        <w:t xml:space="preserve"> آنها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ما دوست 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آنچه را شما با چشم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  <w:r>
        <w:rPr>
          <w:rtl/>
        </w:rPr>
        <w:t>گفت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محل</w:t>
      </w:r>
      <w:r>
        <w:rPr>
          <w:rtl/>
        </w:rPr>
        <w:t xml:space="preserve"> قبر آن حضرت</w:t>
      </w:r>
      <w:r w:rsidR="00DF5F91">
        <w:rPr>
          <w:rtl/>
        </w:rPr>
        <w:t xml:space="preserve">، </w:t>
      </w:r>
      <w:r>
        <w:rPr>
          <w:rtl/>
        </w:rPr>
        <w:t>مطابق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آن حضرت از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ده‌ها</w:t>
      </w:r>
      <w:r>
        <w:rPr>
          <w:rtl/>
        </w:rPr>
        <w:t xml:space="preserve"> پنهان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رفتند و بازگشتند و گفتند</w:t>
      </w:r>
      <w:r w:rsidR="00DF5F91">
        <w:rPr>
          <w:rtl/>
        </w:rPr>
        <w:t xml:space="preserve">: </w:t>
      </w:r>
      <w:r>
        <w:rPr>
          <w:rtl/>
        </w:rPr>
        <w:t>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کنده‌اند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افته‌اند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جابر</w:t>
      </w:r>
      <w:r>
        <w:rPr>
          <w:rtl/>
        </w:rPr>
        <w:t xml:space="preserve"> بن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جعف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جنازه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کجا دفن شد</w:t>
      </w:r>
      <w:r w:rsidR="00DF5F91">
        <w:rPr>
          <w:rtl/>
        </w:rPr>
        <w:t xml:space="preserve">؟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«در کنار غر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(نقطه‌ا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صحرا</w:t>
      </w:r>
      <w:r>
        <w:rPr>
          <w:rFonts w:hint="cs"/>
          <w:rtl/>
        </w:rPr>
        <w:t>ی</w:t>
      </w:r>
      <w:r>
        <w:rPr>
          <w:rtl/>
        </w:rPr>
        <w:t xml:space="preserve"> نجف) به خاک سپرده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جنازه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قبل از سپ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سحر</w:t>
      </w:r>
      <w:r w:rsidR="00DF5F91">
        <w:rPr>
          <w:rtl/>
        </w:rPr>
        <w:t xml:space="preserve">، </w:t>
      </w:r>
      <w:r>
        <w:rPr>
          <w:rtl/>
        </w:rPr>
        <w:t>دفن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و محمّد حنف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؛ </w:t>
      </w:r>
      <w:r>
        <w:rPr>
          <w:rtl/>
        </w:rPr>
        <w:t>فرزندان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عبد اللّه بن جعفر [داماد و برادرزاده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وارد قبر شدند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قبر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پنهان بود </w:t>
      </w:r>
      <w:r w:rsidRPr="00FE66A0">
        <w:rPr>
          <w:rStyle w:val="libFootnotenumChar"/>
          <w:rtl/>
        </w:rPr>
        <w:t>«1»</w:t>
      </w:r>
      <w:r>
        <w:rPr>
          <w:rtl/>
        </w:rPr>
        <w:t xml:space="preserve">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عصر حکومت عبّاس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را معرّف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خود آن حضرت</w:t>
      </w:r>
      <w:r w:rsidR="00DF5F91">
        <w:rPr>
          <w:rtl/>
        </w:rPr>
        <w:t xml:space="preserve">، </w:t>
      </w:r>
      <w:r>
        <w:rPr>
          <w:rtl/>
        </w:rPr>
        <w:t>هنگام رفتن به «ح</w:t>
      </w:r>
      <w:r>
        <w:rPr>
          <w:rFonts w:hint="cs"/>
          <w:rtl/>
        </w:rPr>
        <w:t>ی</w:t>
      </w:r>
      <w:r>
        <w:rPr>
          <w:rFonts w:hint="eastAsia"/>
          <w:rtl/>
        </w:rPr>
        <w:t>ره»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قبر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از آن پس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قبر را شناختند</w:t>
      </w:r>
      <w:r w:rsidR="00DF5F91">
        <w:rPr>
          <w:rtl/>
        </w:rPr>
        <w:t xml:space="preserve">، </w:t>
      </w:r>
      <w:r>
        <w:rPr>
          <w:rtl/>
        </w:rPr>
        <w:t>و از آن روز به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قبر آن حضرت پرداختند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شناسائ</w:t>
      </w:r>
      <w:r>
        <w:rPr>
          <w:rFonts w:hint="cs"/>
          <w:rtl/>
        </w:rPr>
        <w:t>ی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سال 163 ه ق واقع شد [مترجم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نظر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سال 148 ه ق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ظاهرا سال 163 اشتباه است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آغاز</w:t>
      </w:r>
      <w:r>
        <w:rPr>
          <w:rtl/>
        </w:rPr>
        <w:t xml:space="preserve"> سال شناسائ</w:t>
      </w:r>
      <w:r>
        <w:rPr>
          <w:rFonts w:hint="cs"/>
          <w:rtl/>
        </w:rPr>
        <w:t>ی</w:t>
      </w:r>
      <w:r>
        <w:rPr>
          <w:rtl/>
        </w:rPr>
        <w:t xml:space="preserve"> رسم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از قبر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از سال 163 ه ق شروع شد]</w:t>
      </w:r>
      <w:r w:rsidR="00DF5F91">
        <w:rPr>
          <w:rtl/>
        </w:rPr>
        <w:t xml:space="preserve">. </w:t>
      </w:r>
    </w:p>
    <w:p w:rsidR="00FE66A0" w:rsidRDefault="00FE66A0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43609F" w:rsidRDefault="00FE66A0" w:rsidP="00FE66A0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 xml:space="preserve">(1) از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نقل شده که فرمود</w:t>
      </w:r>
      <w:r w:rsidR="00DF5F91">
        <w:rPr>
          <w:rtl/>
        </w:rPr>
        <w:t xml:space="preserve">: </w:t>
      </w:r>
      <w:r w:rsidR="0043609F">
        <w:rPr>
          <w:rtl/>
        </w:rPr>
        <w:t>امام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فرزندش امام حسن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وص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کرد</w:t>
      </w:r>
      <w:r w:rsidR="00DF5F91">
        <w:rPr>
          <w:rtl/>
        </w:rPr>
        <w:t xml:space="preserve">: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 چهار قبر در چهار محل دفن کن</w:t>
      </w:r>
      <w:r w:rsidR="00DF5F91">
        <w:rPr>
          <w:rtl/>
        </w:rPr>
        <w:t xml:space="preserve">: </w:t>
      </w:r>
      <w:r w:rsidR="0043609F">
        <w:rPr>
          <w:rtl/>
        </w:rPr>
        <w:t xml:space="preserve">1- مسجد کوفه 2- رحبه (صحن مسجد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دان</w:t>
      </w:r>
      <w:r w:rsidR="0043609F">
        <w:rPr>
          <w:rtl/>
        </w:rPr>
        <w:t xml:space="preserve"> معروف کوفه) 3- نجف 4- و در خانه جعدة بن هب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ره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تا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قبر من آگ</w:t>
      </w:r>
      <w:r w:rsidR="0043609F">
        <w:rPr>
          <w:rFonts w:hint="eastAsia"/>
          <w:rtl/>
        </w:rPr>
        <w:t>اه</w:t>
      </w:r>
      <w:r w:rsidR="0043609F">
        <w:rPr>
          <w:rtl/>
        </w:rPr>
        <w:t xml:space="preserve"> نشود (منته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الآمال</w:t>
      </w:r>
      <w:r w:rsidR="00DF5F91">
        <w:rPr>
          <w:rtl/>
        </w:rPr>
        <w:t xml:space="preserve">، </w:t>
      </w:r>
      <w:r w:rsidR="0043609F">
        <w:rPr>
          <w:rtl/>
        </w:rPr>
        <w:t>ج 1 ص 132)</w:t>
      </w:r>
      <w:r w:rsidR="00DF5F91">
        <w:rPr>
          <w:rtl/>
        </w:rPr>
        <w:t xml:space="preserve">. </w:t>
      </w:r>
    </w:p>
    <w:p w:rsidR="00FE66A0" w:rsidRPr="00443E1D" w:rsidRDefault="00FE66A0" w:rsidP="00443E1D">
      <w:pPr>
        <w:pStyle w:val="libNormal"/>
        <w:rPr>
          <w:rtl/>
        </w:rPr>
      </w:pPr>
      <w:r w:rsidRPr="00443E1D">
        <w:rPr>
          <w:rFonts w:hint="cs"/>
          <w:rtl/>
        </w:rPr>
        <w:t>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به خاطر آن بود که دشمنان ک</w:t>
      </w:r>
      <w:r>
        <w:rPr>
          <w:rFonts w:hint="cs"/>
          <w:rtl/>
        </w:rPr>
        <w:t>ی</w:t>
      </w:r>
      <w:r>
        <w:rPr>
          <w:rFonts w:hint="eastAsia"/>
          <w:rtl/>
        </w:rPr>
        <w:t>نه‌توز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مانند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و خوارج</w:t>
      </w:r>
      <w:r w:rsidR="00DF5F91">
        <w:rPr>
          <w:rtl/>
        </w:rPr>
        <w:t xml:space="preserve">، </w:t>
      </w:r>
      <w:r>
        <w:rPr>
          <w:rtl/>
        </w:rPr>
        <w:t>قبر آن حضرت را نبش و توه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نکنند</w:t>
      </w:r>
      <w:r w:rsidR="00DF5F91">
        <w:rPr>
          <w:rtl/>
        </w:rPr>
        <w:t xml:space="preserve">. </w:t>
      </w:r>
      <w:r>
        <w:rPr>
          <w:rtl/>
        </w:rPr>
        <w:t>طبق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فوق</w:t>
      </w:r>
      <w:r w:rsidR="00DF5F91">
        <w:rPr>
          <w:rtl/>
        </w:rPr>
        <w:t xml:space="preserve">، </w:t>
      </w:r>
      <w:r>
        <w:rPr>
          <w:rtl/>
        </w:rPr>
        <w:t xml:space="preserve">قبر آن حضرت تا زمان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پنهان بود</w:t>
      </w:r>
      <w:r w:rsidR="00DF5F91">
        <w:rPr>
          <w:rtl/>
        </w:rPr>
        <w:t xml:space="preserve">، </w:t>
      </w:r>
      <w:r>
        <w:rPr>
          <w:rtl/>
        </w:rPr>
        <w:t>و به نقل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تا زمان هارون (پنجم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عبّاس) مکتوم بود و در آن عصر بر ا</w:t>
      </w:r>
      <w:r>
        <w:rPr>
          <w:rFonts w:hint="eastAsia"/>
          <w:rtl/>
        </w:rPr>
        <w:t>ثر</w:t>
      </w:r>
      <w:r>
        <w:rPr>
          <w:rtl/>
        </w:rPr>
        <w:t xml:space="preserve"> پناه آهوان به قبر آن حضرت</w:t>
      </w:r>
      <w:r w:rsidR="00DF5F91">
        <w:rPr>
          <w:rtl/>
        </w:rPr>
        <w:t xml:space="preserve">... </w:t>
      </w:r>
      <w:r>
        <w:rPr>
          <w:rtl/>
        </w:rPr>
        <w:t>آشکار شد (مترجم)</w:t>
      </w:r>
      <w:r w:rsidR="00DF5F91">
        <w:rPr>
          <w:rtl/>
        </w:rPr>
        <w:t xml:space="preserve">. 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109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[حرم و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حضرت]</w:t>
      </w:r>
    </w:p>
    <w:p w:rsidR="001A7E95" w:rsidRDefault="0043609F" w:rsidP="00FE66A0">
      <w:pPr>
        <w:pStyle w:val="Heading2"/>
        <w:rPr>
          <w:rtl/>
        </w:rPr>
      </w:pPr>
      <w:bookmarkStart w:id="20" w:name="_Toc425413139"/>
      <w:r>
        <w:rPr>
          <w:rFonts w:hint="eastAsia"/>
          <w:rtl/>
        </w:rPr>
        <w:lastRenderedPageBreak/>
        <w:t>گزارش</w:t>
      </w:r>
      <w:r>
        <w:rPr>
          <w:rtl/>
        </w:rPr>
        <w:t xml:space="preserve"> ابن بطوطه درباره حرم مطهّر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20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بطوطه [ابو عبد اللّه محمّد بن محمّد بن عبد اللّه طبخ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متوفّ</w:t>
      </w:r>
      <w:r>
        <w:rPr>
          <w:rFonts w:hint="cs"/>
          <w:rtl/>
        </w:rPr>
        <w:t>ی</w:t>
      </w:r>
      <w:r>
        <w:rPr>
          <w:rtl/>
        </w:rPr>
        <w:t xml:space="preserve"> 779 ه ق در مراکش] در سفر نامه خود که آن را «تحفة النّظار ف</w:t>
      </w:r>
      <w:r>
        <w:rPr>
          <w:rFonts w:hint="cs"/>
          <w:rtl/>
        </w:rPr>
        <w:t>ی</w:t>
      </w:r>
      <w:r>
        <w:rPr>
          <w:rtl/>
        </w:rPr>
        <w:t xml:space="preserve"> غرائب الامصار»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را در سال 756 ه ق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رسانده در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بازگشت خود از مکّه</w:t>
      </w:r>
      <w:r w:rsidR="00DF5F91">
        <w:rPr>
          <w:rtl/>
        </w:rPr>
        <w:t xml:space="preserve">، </w:t>
      </w:r>
      <w:r>
        <w:rPr>
          <w:rtl/>
        </w:rPr>
        <w:t>به نجف اشرف درباره بارگاه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آستانه به مدرسه بزرگ</w:t>
      </w:r>
      <w:r>
        <w:rPr>
          <w:rFonts w:hint="cs"/>
          <w:rtl/>
        </w:rPr>
        <w:t>ی</w:t>
      </w:r>
      <w:r>
        <w:rPr>
          <w:rtl/>
        </w:rPr>
        <w:t xml:space="preserve"> باز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در آن مدرسه</w:t>
      </w:r>
      <w:r w:rsidR="00DF5F91">
        <w:rPr>
          <w:rtl/>
        </w:rPr>
        <w:t xml:space="preserve">، </w:t>
      </w:r>
      <w:r>
        <w:rPr>
          <w:rtl/>
        </w:rPr>
        <w:t>طلّاب و عرفاء و پارسا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سکونت دارند</w:t>
      </w:r>
      <w:r w:rsidR="00DF5F91">
        <w:rPr>
          <w:rtl/>
        </w:rPr>
        <w:t xml:space="preserve">. </w:t>
      </w:r>
      <w:r>
        <w:rPr>
          <w:rtl/>
        </w:rPr>
        <w:t>هر کس</w:t>
      </w:r>
      <w:r>
        <w:rPr>
          <w:rFonts w:hint="cs"/>
          <w:rtl/>
        </w:rPr>
        <w:t>ی</w:t>
      </w:r>
      <w:r>
        <w:rPr>
          <w:rtl/>
        </w:rPr>
        <w:t xml:space="preserve"> که به آن مدرسه مقدّسه وارد گردد</w:t>
      </w:r>
      <w:r w:rsidR="00DF5F91">
        <w:rPr>
          <w:rtl/>
        </w:rPr>
        <w:t xml:space="preserve">، </w:t>
      </w:r>
      <w:r>
        <w:rPr>
          <w:rtl/>
        </w:rPr>
        <w:t>تا سه روز مهمان است و با نان و گوشت و خرما</w:t>
      </w:r>
      <w:r w:rsidR="00DF5F91">
        <w:rPr>
          <w:rtl/>
        </w:rPr>
        <w:t xml:space="preserve">، </w:t>
      </w:r>
      <w:r>
        <w:rPr>
          <w:rtl/>
        </w:rPr>
        <w:t>در هر روز دو بار پذ</w:t>
      </w:r>
      <w:r>
        <w:rPr>
          <w:rFonts w:hint="cs"/>
          <w:rtl/>
        </w:rPr>
        <w:t>ی</w:t>
      </w:r>
      <w:r>
        <w:rPr>
          <w:rFonts w:hint="eastAsia"/>
          <w:rtl/>
        </w:rPr>
        <w:t>رائ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  <w:r>
        <w:rPr>
          <w:rtl/>
        </w:rPr>
        <w:t>و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مدرسه علم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tl/>
        </w:rPr>
        <w:t xml:space="preserve"> به طرف حرم گشوده </w:t>
      </w: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در کنار آن در</w:t>
      </w:r>
      <w:r w:rsidR="00DF5F91">
        <w:rPr>
          <w:rtl/>
        </w:rPr>
        <w:t xml:space="preserve">، </w:t>
      </w:r>
      <w:r>
        <w:rPr>
          <w:rtl/>
        </w:rPr>
        <w:t>دربانان و خدّام حرم و مقامات تول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آستانه حضور دارند</w:t>
      </w:r>
      <w:r w:rsidR="00DF5F91">
        <w:rPr>
          <w:rtl/>
        </w:rPr>
        <w:t xml:space="preserve">.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ارت‌کننده</w:t>
      </w:r>
      <w:r>
        <w:rPr>
          <w:rtl/>
        </w:rPr>
        <w:t xml:space="preserve"> وارد حرم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 مقامات-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همه آنها به تناسب زائران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>- به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 م</w:t>
      </w:r>
      <w:r>
        <w:rPr>
          <w:rFonts w:hint="cs"/>
          <w:rtl/>
        </w:rPr>
        <w:t>ی‌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اذن دخول برا</w:t>
      </w:r>
      <w:r>
        <w:rPr>
          <w:rFonts w:hint="cs"/>
          <w:rtl/>
        </w:rPr>
        <w:t>ی</w:t>
      </w:r>
      <w:r>
        <w:rPr>
          <w:rtl/>
        </w:rPr>
        <w:t xml:space="preserve"> زائر م</w:t>
      </w:r>
      <w:r>
        <w:rPr>
          <w:rFonts w:hint="cs"/>
          <w:rtl/>
        </w:rPr>
        <w:t>ی‌</w:t>
      </w:r>
      <w:r>
        <w:rPr>
          <w:rFonts w:hint="eastAsia"/>
          <w:rtl/>
        </w:rPr>
        <w:t>طلبند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: </w:t>
      </w:r>
    </w:p>
    <w:p w:rsidR="0043609F" w:rsidRDefault="0043609F" w:rsidP="00FE66A0">
      <w:pPr>
        <w:pStyle w:val="libAie"/>
        <w:rPr>
          <w:rtl/>
        </w:rPr>
      </w:pPr>
      <w:r>
        <w:rPr>
          <w:rFonts w:hint="eastAsia"/>
          <w:rtl/>
        </w:rPr>
        <w:t>عن</w:t>
      </w:r>
      <w:r>
        <w:rPr>
          <w:rtl/>
        </w:rPr>
        <w:t xml:space="preserve"> امرکم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هذا العبد الضّع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ستأذن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دخوله للرّوضة العلّ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«به امر شما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بنده ناتوان اجازه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خواهد</w:t>
      </w:r>
      <w:r w:rsidR="0043609F">
        <w:rPr>
          <w:rtl/>
        </w:rPr>
        <w:t xml:space="preserve"> تا به حرم ارجمند و مقدّس شما وارد گردد</w:t>
      </w:r>
      <w:r>
        <w:rPr>
          <w:rtl/>
        </w:rPr>
        <w:t xml:space="preserve">، </w:t>
      </w:r>
      <w:r w:rsidR="0043609F">
        <w:rPr>
          <w:rtl/>
        </w:rPr>
        <w:t>اگر اجازه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فرمائ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که وارد گردد</w:t>
      </w:r>
      <w:r>
        <w:rPr>
          <w:rtl/>
        </w:rPr>
        <w:t xml:space="preserve">، </w:t>
      </w:r>
      <w:r w:rsidR="0043609F">
        <w:rPr>
          <w:rtl/>
        </w:rPr>
        <w:t>وگرنه مراجعت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اگر او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ورود به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حرم شر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</w:t>
      </w:r>
      <w:r w:rsidR="0043609F">
        <w:rPr>
          <w:rtl/>
        </w:rPr>
        <w:t xml:space="preserve"> را ندارد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شما اهل کرم و گذشت و پرده‌پوش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</w:t>
      </w:r>
      <w:r w:rsidR="0043609F">
        <w:rPr>
          <w:rFonts w:hint="eastAsia"/>
          <w:rtl/>
        </w:rPr>
        <w:t>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به زائر دستور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دهند</w:t>
      </w:r>
      <w:r>
        <w:rPr>
          <w:rtl/>
        </w:rPr>
        <w:t xml:space="preserve"> که آستانه را که از نقره است ببوسد</w:t>
      </w:r>
      <w:r w:rsidR="00DF5F91">
        <w:rPr>
          <w:rtl/>
        </w:rPr>
        <w:t xml:space="preserve">. </w:t>
      </w:r>
      <w:r>
        <w:rPr>
          <w:rtl/>
        </w:rPr>
        <w:t>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جانب چهارچوب در را ببوسد</w:t>
      </w:r>
      <w:r w:rsidR="00DF5F91">
        <w:rPr>
          <w:rtl/>
        </w:rPr>
        <w:t xml:space="preserve">، </w:t>
      </w:r>
      <w:r>
        <w:rPr>
          <w:rtl/>
        </w:rPr>
        <w:t>و سپس زائر وارد حرم کنار ضر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  <w:r>
        <w:rPr>
          <w:rtl/>
        </w:rPr>
        <w:t>حرم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مطهّر</w:t>
      </w:r>
      <w:r>
        <w:rPr>
          <w:rtl/>
        </w:rPr>
        <w:t xml:space="preserve"> به انواع قال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ابر</w:t>
      </w:r>
      <w:r>
        <w:rPr>
          <w:rFonts w:hint="cs"/>
          <w:rtl/>
        </w:rPr>
        <w:t>ی</w:t>
      </w:r>
      <w:r>
        <w:rPr>
          <w:rFonts w:hint="eastAsia"/>
          <w:rtl/>
        </w:rPr>
        <w:t>شم</w:t>
      </w:r>
      <w:r>
        <w:rPr>
          <w:rFonts w:hint="cs"/>
          <w:rtl/>
        </w:rPr>
        <w:t>ی</w:t>
      </w:r>
      <w:r>
        <w:rPr>
          <w:rtl/>
        </w:rPr>
        <w:t xml:space="preserve">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 فرش شده</w:t>
      </w:r>
      <w:r w:rsidR="00DF5F91">
        <w:rPr>
          <w:rtl/>
        </w:rPr>
        <w:t xml:space="preserve">، </w:t>
      </w:r>
      <w:r>
        <w:rPr>
          <w:rtl/>
        </w:rPr>
        <w:t>و قند</w:t>
      </w:r>
      <w:r>
        <w:rPr>
          <w:rFonts w:hint="cs"/>
          <w:rtl/>
        </w:rPr>
        <w:t>ی</w:t>
      </w:r>
      <w:r>
        <w:rPr>
          <w:rFonts w:hint="eastAsia"/>
          <w:rtl/>
        </w:rPr>
        <w:t>ل‌ها</w:t>
      </w:r>
      <w:r>
        <w:rPr>
          <w:rFonts w:hint="cs"/>
          <w:rtl/>
        </w:rPr>
        <w:t>ی</w:t>
      </w:r>
      <w:r>
        <w:rPr>
          <w:rtl/>
        </w:rPr>
        <w:t xml:space="preserve"> طلا و نقره بزرگ و کوچک آو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و در وسط قبّه</w:t>
      </w:r>
      <w:r w:rsidR="00DF5F91">
        <w:rPr>
          <w:rtl/>
        </w:rPr>
        <w:t xml:space="preserve">، </w:t>
      </w:r>
      <w:r>
        <w:rPr>
          <w:rtl/>
        </w:rPr>
        <w:t>ضر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چهارگوش</w:t>
      </w:r>
      <w:r>
        <w:rPr>
          <w:rFonts w:hint="cs"/>
          <w:rtl/>
        </w:rPr>
        <w:t>ی</w:t>
      </w:r>
      <w:r>
        <w:rPr>
          <w:rtl/>
        </w:rPr>
        <w:t xml:space="preserve"> قرار دارد که با چوب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و بر بالا</w:t>
      </w:r>
      <w:r>
        <w:rPr>
          <w:rFonts w:hint="cs"/>
          <w:rtl/>
        </w:rPr>
        <w:t>ی</w:t>
      </w:r>
      <w:r>
        <w:rPr>
          <w:rtl/>
        </w:rPr>
        <w:t xml:space="preserve"> آن صفحه‌ها</w:t>
      </w:r>
      <w:r>
        <w:rPr>
          <w:rFonts w:hint="cs"/>
          <w:rtl/>
        </w:rPr>
        <w:t>ی</w:t>
      </w:r>
      <w:r>
        <w:rPr>
          <w:rtl/>
        </w:rPr>
        <w:t xml:space="preserve"> طلائ</w:t>
      </w:r>
      <w:r>
        <w:rPr>
          <w:rFonts w:hint="cs"/>
          <w:rtl/>
        </w:rPr>
        <w:t>ی</w:t>
      </w:r>
      <w:r>
        <w:rPr>
          <w:rtl/>
        </w:rPr>
        <w:t xml:space="preserve"> منقوش و محکم با م</w:t>
      </w:r>
      <w:r>
        <w:rPr>
          <w:rFonts w:hint="cs"/>
          <w:rtl/>
        </w:rPr>
        <w:t>ی</w:t>
      </w:r>
      <w:r>
        <w:rPr>
          <w:rFonts w:hint="eastAsia"/>
          <w:rtl/>
        </w:rPr>
        <w:t>خ‌ها</w:t>
      </w:r>
      <w:r>
        <w:rPr>
          <w:rFonts w:hint="cs"/>
          <w:rtl/>
        </w:rPr>
        <w:t>ی</w:t>
      </w:r>
      <w:r>
        <w:rPr>
          <w:rtl/>
        </w:rPr>
        <w:t xml:space="preserve"> نقره‌ا</w:t>
      </w:r>
      <w:r>
        <w:rPr>
          <w:rFonts w:hint="cs"/>
          <w:rtl/>
        </w:rPr>
        <w:t>ی</w:t>
      </w:r>
      <w:r>
        <w:rPr>
          <w:rtl/>
        </w:rPr>
        <w:t xml:space="preserve"> کوب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که رو</w:t>
      </w:r>
      <w:r>
        <w:rPr>
          <w:rFonts w:hint="cs"/>
          <w:rtl/>
        </w:rPr>
        <w:t>ی</w:t>
      </w:r>
      <w:r>
        <w:rPr>
          <w:rtl/>
        </w:rPr>
        <w:t xml:space="preserve"> همه چوب را پوشا</w:t>
      </w:r>
      <w:r>
        <w:rPr>
          <w:rFonts w:hint="eastAsia"/>
          <w:rtl/>
        </w:rPr>
        <w:t>نده</w:t>
      </w:r>
      <w:r>
        <w:rPr>
          <w:rtl/>
        </w:rPr>
        <w:t xml:space="preserve"> آن گونه که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از چوب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ارتفاع</w:t>
      </w:r>
      <w:r>
        <w:rPr>
          <w:rtl/>
        </w:rPr>
        <w:t xml:space="preserve"> ضر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کمتر از قامت انسان است</w:t>
      </w:r>
      <w:r w:rsidR="00DF5F91">
        <w:rPr>
          <w:rtl/>
        </w:rPr>
        <w:t xml:space="preserve">، </w:t>
      </w:r>
      <w:r>
        <w:rPr>
          <w:rtl/>
        </w:rPr>
        <w:t>و در آن ضر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سه قبر وجود دارد که معتقدند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قبر آدم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دوّم</w:t>
      </w:r>
      <w:r>
        <w:rPr>
          <w:rFonts w:hint="cs"/>
          <w:rtl/>
        </w:rPr>
        <w:t>ی</w:t>
      </w:r>
      <w:r>
        <w:rPr>
          <w:rtl/>
        </w:rPr>
        <w:t xml:space="preserve"> قبر نوح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سوّم</w:t>
      </w:r>
      <w:r>
        <w:rPr>
          <w:rFonts w:hint="cs"/>
          <w:rtl/>
        </w:rPr>
        <w:t>ی</w:t>
      </w:r>
      <w:r>
        <w:rPr>
          <w:rtl/>
        </w:rPr>
        <w:t xml:space="preserve"> قبر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قبرها طشت‌ها</w:t>
      </w:r>
      <w:r>
        <w:rPr>
          <w:rFonts w:hint="cs"/>
          <w:rtl/>
        </w:rPr>
        <w:t>ی</w:t>
      </w:r>
      <w:r>
        <w:rPr>
          <w:rtl/>
        </w:rPr>
        <w:t xml:space="preserve"> طلا و نقره وجود دارد که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آنها گلاب و مشک و انواع عطر</w:t>
      </w:r>
      <w:r>
        <w:rPr>
          <w:rFonts w:hint="eastAsia"/>
          <w:rtl/>
        </w:rPr>
        <w:t>ها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که زائر دست خود را در آن فرو برده</w:t>
      </w:r>
      <w:r w:rsidR="00DF5F91">
        <w:rPr>
          <w:rtl/>
        </w:rPr>
        <w:t xml:space="preserve">، </w:t>
      </w:r>
      <w:r>
        <w:rPr>
          <w:rtl/>
        </w:rPr>
        <w:t>و چهره‌اش را به عنوان تبرّک خوشبو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قبّه مطهّر</w:t>
      </w:r>
      <w:r w:rsidR="00DF5F91">
        <w:rPr>
          <w:rtl/>
        </w:rPr>
        <w:t xml:space="preserve">، </w:t>
      </w:r>
      <w:r>
        <w:rPr>
          <w:rtl/>
        </w:rPr>
        <w:t>در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دارد که چهار چوبش از نقره است</w:t>
      </w:r>
      <w:r w:rsidR="00DF5F91">
        <w:rPr>
          <w:rtl/>
        </w:rPr>
        <w:t xml:space="preserve">، </w:t>
      </w:r>
      <w:r>
        <w:rPr>
          <w:rtl/>
        </w:rPr>
        <w:t>و پرده‌ها</w:t>
      </w:r>
      <w:r>
        <w:rPr>
          <w:rFonts w:hint="cs"/>
          <w:rtl/>
        </w:rPr>
        <w:t>ی</w:t>
      </w:r>
      <w:r>
        <w:rPr>
          <w:rtl/>
        </w:rPr>
        <w:t xml:space="preserve"> 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رنگارنگ بر آن آو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</w:t>
      </w:r>
      <w:r w:rsidR="00DF5F91">
        <w:rPr>
          <w:rtl/>
        </w:rPr>
        <w:t xml:space="preserve">، </w:t>
      </w:r>
      <w:r>
        <w:rPr>
          <w:rtl/>
        </w:rPr>
        <w:t>به مسجد</w:t>
      </w:r>
      <w:r>
        <w:rPr>
          <w:rFonts w:hint="cs"/>
          <w:rtl/>
        </w:rPr>
        <w:t>ی</w:t>
      </w:r>
      <w:r>
        <w:rPr>
          <w:rtl/>
        </w:rPr>
        <w:t xml:space="preserve"> گشوده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آن مسجد به فرشها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مفروش شده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وارها</w:t>
      </w:r>
      <w:r>
        <w:rPr>
          <w:rtl/>
        </w:rPr>
        <w:t xml:space="preserve"> و سقف آن به پرده‌ها</w:t>
      </w:r>
      <w:r>
        <w:rPr>
          <w:rFonts w:hint="cs"/>
          <w:rtl/>
        </w:rPr>
        <w:t>ی</w:t>
      </w:r>
      <w:r>
        <w:rPr>
          <w:rtl/>
        </w:rPr>
        <w:t xml:space="preserve"> 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است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مسجد</w:t>
      </w:r>
      <w:r w:rsidR="00DF5F91">
        <w:rPr>
          <w:rtl/>
        </w:rPr>
        <w:t xml:space="preserve">، </w:t>
      </w:r>
      <w:r>
        <w:rPr>
          <w:rtl/>
        </w:rPr>
        <w:t>چهار در دارد که آستانه آ</w:t>
      </w:r>
      <w:r>
        <w:rPr>
          <w:rFonts w:hint="eastAsia"/>
          <w:rtl/>
        </w:rPr>
        <w:t>نها</w:t>
      </w:r>
      <w:r>
        <w:rPr>
          <w:rtl/>
        </w:rPr>
        <w:t xml:space="preserve"> از نقره است</w:t>
      </w:r>
      <w:r w:rsidR="00DF5F91">
        <w:rPr>
          <w:rtl/>
        </w:rPr>
        <w:t xml:space="preserve">، </w:t>
      </w:r>
      <w:r>
        <w:rPr>
          <w:rtl/>
        </w:rPr>
        <w:t>و پرده‌ها</w:t>
      </w:r>
      <w:r>
        <w:rPr>
          <w:rFonts w:hint="cs"/>
          <w:rtl/>
        </w:rPr>
        <w:t>ی</w:t>
      </w:r>
      <w:r>
        <w:rPr>
          <w:rtl/>
        </w:rPr>
        <w:t xml:space="preserve"> 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 رو</w:t>
      </w:r>
      <w:r>
        <w:rPr>
          <w:rFonts w:hint="cs"/>
          <w:rtl/>
        </w:rPr>
        <w:t>ی</w:t>
      </w:r>
      <w:r>
        <w:rPr>
          <w:rtl/>
        </w:rPr>
        <w:t xml:space="preserve"> آنها آو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شده است </w:t>
      </w:r>
      <w:r w:rsidRPr="00FE66A0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شهر (نجف اشرف) همگ</w:t>
      </w:r>
      <w:r>
        <w:rPr>
          <w:rFonts w:hint="cs"/>
          <w:rtl/>
        </w:rPr>
        <w:t>ی</w:t>
      </w:r>
      <w:r>
        <w:rPr>
          <w:rtl/>
        </w:rPr>
        <w:t xml:space="preserve"> رافض</w:t>
      </w:r>
      <w:r>
        <w:rPr>
          <w:rFonts w:hint="cs"/>
          <w:rtl/>
        </w:rPr>
        <w:t>ی</w:t>
      </w:r>
      <w:r>
        <w:rPr>
          <w:rtl/>
        </w:rPr>
        <w:t xml:space="preserve"> (ش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>) هستند</w:t>
      </w:r>
      <w:r w:rsidR="00DF5F91">
        <w:rPr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بارگاه «کرامات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ظاهر شده که برا</w:t>
      </w:r>
      <w:r>
        <w:rPr>
          <w:rFonts w:hint="cs"/>
          <w:rtl/>
        </w:rPr>
        <w:t>ی</w:t>
      </w:r>
      <w:r>
        <w:rPr>
          <w:rtl/>
        </w:rPr>
        <w:t xml:space="preserve"> رافض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(ش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) با بروز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کرامات</w:t>
      </w:r>
      <w:r w:rsidR="00DF5F91">
        <w:rPr>
          <w:rtl/>
        </w:rPr>
        <w:t xml:space="preserve">، </w:t>
      </w:r>
      <w:r>
        <w:rPr>
          <w:rtl/>
        </w:rPr>
        <w:t>ثابت شده که قبر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همان جا است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 کرامات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در شب 27 رجب که در نزد آنها به «ل</w:t>
      </w:r>
      <w:r>
        <w:rPr>
          <w:rFonts w:hint="cs"/>
          <w:rtl/>
        </w:rPr>
        <w:t>ی</w:t>
      </w:r>
      <w:r>
        <w:rPr>
          <w:rFonts w:hint="eastAsia"/>
          <w:rtl/>
        </w:rPr>
        <w:t>لة</w:t>
      </w:r>
      <w:r>
        <w:rPr>
          <w:rtl/>
        </w:rPr>
        <w:t xml:space="preserve"> المح</w:t>
      </w:r>
      <w:r>
        <w:rPr>
          <w:rFonts w:hint="cs"/>
          <w:rtl/>
        </w:rPr>
        <w:t>ی</w:t>
      </w:r>
      <w:r>
        <w:rPr>
          <w:rFonts w:hint="eastAsia"/>
          <w:rtl/>
        </w:rPr>
        <w:t>ا»</w:t>
      </w:r>
      <w:r>
        <w:rPr>
          <w:rtl/>
        </w:rPr>
        <w:t xml:space="preserve"> (شب زندگ</w:t>
      </w:r>
      <w:r>
        <w:rPr>
          <w:rFonts w:hint="cs"/>
          <w:rtl/>
        </w:rPr>
        <w:t>ی</w:t>
      </w:r>
      <w:r>
        <w:rPr>
          <w:rtl/>
        </w:rPr>
        <w:t>) نام دارد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مارها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از کوفه و بصره و خراسان و شهرها</w:t>
      </w:r>
      <w:r>
        <w:rPr>
          <w:rFonts w:hint="cs"/>
          <w:rtl/>
        </w:rPr>
        <w:t>ی</w:t>
      </w:r>
      <w:r>
        <w:rPr>
          <w:rtl/>
        </w:rPr>
        <w:t xml:space="preserve"> فارس و روم به آنجا (حرم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) آوردند که تعدادشان به </w:t>
      </w:r>
      <w:r>
        <w:rPr>
          <w:rtl/>
        </w:rPr>
        <w:lastRenderedPageBreak/>
        <w:t>س</w:t>
      </w:r>
      <w:r>
        <w:rPr>
          <w:rFonts w:hint="cs"/>
          <w:rtl/>
        </w:rPr>
        <w:t>ی</w:t>
      </w:r>
      <w:r>
        <w:rPr>
          <w:rtl/>
        </w:rPr>
        <w:t xml:space="preserve"> نفر و چهل نفر 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حدود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</w:t>
      </w:r>
      <w:r>
        <w:rPr>
          <w:rFonts w:hint="eastAsia"/>
          <w:rtl/>
        </w:rPr>
        <w:t>خرها</w:t>
      </w:r>
      <w:r>
        <w:rPr>
          <w:rFonts w:hint="cs"/>
          <w:rtl/>
        </w:rPr>
        <w:t>ی</w:t>
      </w:r>
      <w:r>
        <w:rPr>
          <w:rtl/>
        </w:rPr>
        <w:t xml:space="preserve"> شب آنان کنار ضر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مقدّس</w:t>
      </w:r>
    </w:p>
    <w:p w:rsidR="0043609F" w:rsidRDefault="0043609F" w:rsidP="00FE66A0">
      <w:pPr>
        <w:pStyle w:val="libFootnote"/>
        <w:rPr>
          <w:rtl/>
        </w:rPr>
      </w:pPr>
      <w:r>
        <w:rPr>
          <w:rtl/>
        </w:rPr>
        <w:t>(1) ناگفته نماند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گزارش</w:t>
      </w:r>
      <w:r w:rsidR="00DF5F91">
        <w:rPr>
          <w:rtl/>
        </w:rPr>
        <w:t xml:space="preserve">، </w:t>
      </w:r>
      <w:r>
        <w:rPr>
          <w:rtl/>
        </w:rPr>
        <w:t>مربوط به قرن هشتم است</w:t>
      </w:r>
      <w:r w:rsidR="00DF5F91">
        <w:rPr>
          <w:rtl/>
        </w:rPr>
        <w:t xml:space="preserve">، </w:t>
      </w:r>
      <w:r>
        <w:rPr>
          <w:rtl/>
        </w:rPr>
        <w:t>و اکنون تغ</w:t>
      </w:r>
      <w:r>
        <w:rPr>
          <w:rFonts w:hint="cs"/>
          <w:rtl/>
        </w:rPr>
        <w:t>یی</w:t>
      </w:r>
      <w:r>
        <w:rPr>
          <w:rFonts w:hint="eastAsia"/>
          <w:rtl/>
        </w:rPr>
        <w:t>رات</w:t>
      </w:r>
      <w:r>
        <w:rPr>
          <w:rtl/>
        </w:rPr>
        <w:t xml:space="preserve"> کلّ</w:t>
      </w:r>
      <w:r>
        <w:rPr>
          <w:rFonts w:hint="cs"/>
          <w:rtl/>
        </w:rPr>
        <w:t>ی</w:t>
      </w:r>
      <w:r>
        <w:rPr>
          <w:rtl/>
        </w:rPr>
        <w:t xml:space="preserve"> در حرم به وجود آمده است (مترجم)</w:t>
      </w:r>
      <w:r w:rsidR="00DF5F91">
        <w:rPr>
          <w:rtl/>
        </w:rPr>
        <w:t xml:space="preserve">. </w:t>
      </w:r>
    </w:p>
    <w:p w:rsidR="0043609F" w:rsidRDefault="0043609F" w:rsidP="00FE66A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111</w:t>
      </w:r>
    </w:p>
    <w:p w:rsidR="00294EDA" w:rsidRDefault="00294EDA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قرار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مردم که در حال نماز و دعا و خواندن قرآن و به تماشا</w:t>
      </w:r>
      <w:r>
        <w:rPr>
          <w:rFonts w:hint="cs"/>
          <w:rtl/>
        </w:rPr>
        <w:t>ی</w:t>
      </w:r>
      <w:r>
        <w:rPr>
          <w:rtl/>
        </w:rPr>
        <w:t xml:space="preserve"> ضر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اشتغال داشتند</w:t>
      </w:r>
      <w:r w:rsidR="00DF5F91">
        <w:rPr>
          <w:rtl/>
        </w:rPr>
        <w:t xml:space="preserve">، </w:t>
      </w:r>
      <w:r>
        <w:rPr>
          <w:rtl/>
        </w:rPr>
        <w:t>منتظر ماندند آن ب</w:t>
      </w:r>
      <w:r>
        <w:rPr>
          <w:rFonts w:hint="cs"/>
          <w:rtl/>
        </w:rPr>
        <w:t>ی</w:t>
      </w:r>
      <w:r>
        <w:rPr>
          <w:rFonts w:hint="eastAsia"/>
          <w:rtl/>
        </w:rPr>
        <w:t>ماران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شفا </w:t>
      </w:r>
      <w:r>
        <w:rPr>
          <w:rFonts w:hint="cs"/>
          <w:rtl/>
        </w:rPr>
        <w:t>ی</w:t>
      </w:r>
      <w:r>
        <w:rPr>
          <w:rFonts w:hint="eastAsia"/>
          <w:rtl/>
        </w:rPr>
        <w:t>ابند</w:t>
      </w:r>
      <w:r>
        <w:rPr>
          <w:rtl/>
        </w:rPr>
        <w:t xml:space="preserve"> و برخ</w:t>
      </w:r>
      <w:r>
        <w:rPr>
          <w:rFonts w:hint="cs"/>
          <w:rtl/>
        </w:rPr>
        <w:t>ی</w:t>
      </w:r>
      <w:r>
        <w:rPr>
          <w:rFonts w:hint="eastAsia"/>
          <w:rtl/>
        </w:rPr>
        <w:t>زند</w:t>
      </w:r>
      <w:r w:rsidR="00DF5F91">
        <w:rPr>
          <w:rtl/>
        </w:rPr>
        <w:t xml:space="preserve">.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از شب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 سوم شب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گذرد</w:t>
      </w:r>
      <w:r>
        <w:rPr>
          <w:rtl/>
        </w:rPr>
        <w:t xml:space="preserve"> همه آن ب</w:t>
      </w:r>
      <w:r>
        <w:rPr>
          <w:rFonts w:hint="cs"/>
          <w:rtl/>
        </w:rPr>
        <w:t>ی</w:t>
      </w:r>
      <w:r>
        <w:rPr>
          <w:rFonts w:hint="eastAsia"/>
          <w:rtl/>
        </w:rPr>
        <w:t>ماران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سلامت</w:t>
      </w:r>
      <w:r>
        <w:rPr>
          <w:rFonts w:hint="cs"/>
          <w:rtl/>
        </w:rPr>
        <w:t>ی</w:t>
      </w:r>
      <w:r>
        <w:rPr>
          <w:rtl/>
        </w:rPr>
        <w:t xml:space="preserve"> خود را باز</w:t>
      </w:r>
      <w:r>
        <w:rPr>
          <w:rFonts w:hint="cs"/>
          <w:rtl/>
        </w:rPr>
        <w:t>ی</w:t>
      </w:r>
      <w:r>
        <w:rPr>
          <w:rFonts w:hint="eastAsia"/>
          <w:rtl/>
        </w:rPr>
        <w:t>افته</w:t>
      </w:r>
      <w:r>
        <w:rPr>
          <w:rtl/>
        </w:rPr>
        <w:t xml:space="preserve"> بودند بدون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گونه رنج </w:t>
      </w:r>
      <w:r>
        <w:rPr>
          <w:rFonts w:hint="eastAsia"/>
          <w:rtl/>
        </w:rPr>
        <w:t>برخاستند</w:t>
      </w:r>
      <w:r>
        <w:rPr>
          <w:rtl/>
        </w:rPr>
        <w:t xml:space="preserve"> و همه با هم گفتند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اله الّا اللّه</w:t>
      </w:r>
      <w:r w:rsidR="00DF5F91">
        <w:rPr>
          <w:rtl/>
        </w:rPr>
        <w:t xml:space="preserve">، </w:t>
      </w:r>
      <w:r>
        <w:rPr>
          <w:rtl/>
        </w:rPr>
        <w:t>محمّد رسول اللّه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ول</w:t>
      </w:r>
      <w:r>
        <w:rPr>
          <w:rFonts w:hint="cs"/>
          <w:rtl/>
        </w:rPr>
        <w:t>یّ</w:t>
      </w:r>
      <w:r>
        <w:rPr>
          <w:rtl/>
        </w:rPr>
        <w:t xml:space="preserve">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«معبود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جز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کتا</w:t>
      </w:r>
      <w:r w:rsidR="0043609F">
        <w:rPr>
          <w:rtl/>
        </w:rPr>
        <w:t xml:space="preserve"> و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همتا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رسول خدا است</w:t>
      </w:r>
      <w:r>
        <w:rPr>
          <w:rtl/>
        </w:rPr>
        <w:t xml:space="preserve">، </w:t>
      </w:r>
      <w:r w:rsidR="0043609F">
        <w:rPr>
          <w:rtl/>
        </w:rPr>
        <w:t>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ول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خدا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معروف و مشهور است</w:t>
      </w:r>
      <w:r w:rsidR="00DF5F91">
        <w:rPr>
          <w:rtl/>
        </w:rPr>
        <w:t xml:space="preserve">، </w:t>
      </w:r>
      <w:r>
        <w:rPr>
          <w:rtl/>
        </w:rPr>
        <w:t>و من آن را از افراد موثّق آنها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آن شب</w:t>
      </w:r>
      <w:r w:rsidR="00DF5F91">
        <w:rPr>
          <w:rtl/>
        </w:rPr>
        <w:t xml:space="preserve">، </w:t>
      </w:r>
      <w:r>
        <w:rPr>
          <w:rtl/>
        </w:rPr>
        <w:t>خودم حاضر نبوده‌ام</w:t>
      </w:r>
      <w:r w:rsidR="00DF5F91">
        <w:rPr>
          <w:rtl/>
        </w:rPr>
        <w:t xml:space="preserve">. </w:t>
      </w:r>
      <w:r>
        <w:rPr>
          <w:rtl/>
        </w:rPr>
        <w:t>در مدرسه‌ا</w:t>
      </w:r>
      <w:r>
        <w:rPr>
          <w:rFonts w:hint="cs"/>
          <w:rtl/>
        </w:rPr>
        <w:t>ی</w:t>
      </w:r>
      <w:r>
        <w:rPr>
          <w:rtl/>
        </w:rPr>
        <w:t xml:space="preserve"> که در آن از مهمانان پذ</w:t>
      </w:r>
      <w:r>
        <w:rPr>
          <w:rFonts w:hint="cs"/>
          <w:rtl/>
        </w:rPr>
        <w:t>ی</w:t>
      </w:r>
      <w:r>
        <w:rPr>
          <w:rFonts w:hint="eastAsia"/>
          <w:rtl/>
        </w:rPr>
        <w:t>رائ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سه نفر مرد زم</w:t>
      </w:r>
      <w:r>
        <w:rPr>
          <w:rFonts w:hint="cs"/>
          <w:rtl/>
        </w:rPr>
        <w:t>ی</w:t>
      </w:r>
      <w:r>
        <w:rPr>
          <w:rFonts w:hint="eastAsia"/>
          <w:rtl/>
        </w:rPr>
        <w:t>ن‌گ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اهل روم و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اهل اصفهان و سوّم</w:t>
      </w:r>
      <w:r>
        <w:rPr>
          <w:rFonts w:hint="cs"/>
          <w:rtl/>
        </w:rPr>
        <w:t>ی</w:t>
      </w:r>
      <w:r>
        <w:rPr>
          <w:rtl/>
        </w:rPr>
        <w:t xml:space="preserve"> اهل خراسان بود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حال آنها جو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شدم</w:t>
      </w:r>
      <w:r w:rsidR="00DF5F91">
        <w:rPr>
          <w:rtl/>
        </w:rPr>
        <w:t xml:space="preserve">، </w:t>
      </w:r>
      <w:r>
        <w:rPr>
          <w:rtl/>
        </w:rPr>
        <w:t>به من گفتند که آنها «شب مح</w:t>
      </w:r>
      <w:r>
        <w:rPr>
          <w:rFonts w:hint="cs"/>
          <w:rtl/>
        </w:rPr>
        <w:t>ی</w:t>
      </w:r>
      <w:r>
        <w:rPr>
          <w:rFonts w:hint="eastAsia"/>
          <w:rtl/>
        </w:rPr>
        <w:t>ا»</w:t>
      </w:r>
      <w:r>
        <w:rPr>
          <w:rtl/>
        </w:rPr>
        <w:t xml:space="preserve"> (شب 27 رجب) را درک نکرده‌اند و در انتظار آن شب</w:t>
      </w:r>
      <w:r w:rsidR="00DF5F91">
        <w:rPr>
          <w:rtl/>
        </w:rPr>
        <w:t xml:space="preserve">، </w:t>
      </w:r>
      <w:r>
        <w:rPr>
          <w:rtl/>
        </w:rPr>
        <w:t>در سال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هستند</w:t>
      </w:r>
      <w:r w:rsidR="00DF5F91">
        <w:rPr>
          <w:rtl/>
        </w:rPr>
        <w:t xml:space="preserve">. </w:t>
      </w:r>
      <w:r>
        <w:rPr>
          <w:rtl/>
        </w:rPr>
        <w:t>در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tl/>
        </w:rPr>
        <w:t xml:space="preserve"> مردم از شهرها</w:t>
      </w:r>
      <w:r>
        <w:rPr>
          <w:rFonts w:hint="cs"/>
          <w:rtl/>
        </w:rPr>
        <w:t>ی</w:t>
      </w:r>
      <w:r>
        <w:rPr>
          <w:rtl/>
        </w:rPr>
        <w:t xml:space="preserve"> مختلف در حرم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گرد هم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(اهل نجف)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خر</w:t>
      </w:r>
      <w:r>
        <w:rPr>
          <w:rFonts w:hint="cs"/>
          <w:rtl/>
        </w:rPr>
        <w:t>ی</w:t>
      </w:r>
      <w:r>
        <w:rPr>
          <w:rFonts w:hint="eastAsia"/>
          <w:rtl/>
        </w:rPr>
        <w:t>دوفروش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مدّت ده روز</w:t>
      </w:r>
      <w:r w:rsidR="00DF5F91">
        <w:rPr>
          <w:rtl/>
        </w:rPr>
        <w:t xml:space="preserve">، </w:t>
      </w:r>
      <w:r>
        <w:rPr>
          <w:rFonts w:hint="eastAsia"/>
          <w:rtl/>
        </w:rPr>
        <w:t>بازار</w:t>
      </w:r>
      <w:r>
        <w:rPr>
          <w:rtl/>
        </w:rPr>
        <w:t xml:space="preserve"> بزرگ</w:t>
      </w:r>
      <w:r>
        <w:rPr>
          <w:rFonts w:hint="cs"/>
          <w:rtl/>
        </w:rPr>
        <w:t>ی</w:t>
      </w:r>
      <w:r>
        <w:rPr>
          <w:rtl/>
        </w:rPr>
        <w:t xml:space="preserve">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دهند</w:t>
      </w:r>
      <w:r w:rsidR="00DF5F91">
        <w:rPr>
          <w:rtl/>
        </w:rPr>
        <w:t xml:space="preserve">. </w:t>
      </w:r>
    </w:p>
    <w:p w:rsidR="001A7E95" w:rsidRDefault="0043609F" w:rsidP="00294EDA">
      <w:pPr>
        <w:pStyle w:val="Heading2"/>
        <w:rPr>
          <w:rtl/>
        </w:rPr>
      </w:pPr>
      <w:bookmarkStart w:id="21" w:name="_Toc425413140"/>
      <w:r>
        <w:rPr>
          <w:rFonts w:hint="eastAsia"/>
          <w:rtl/>
        </w:rPr>
        <w:lastRenderedPageBreak/>
        <w:t>گزارش</w:t>
      </w:r>
      <w:r>
        <w:rPr>
          <w:rtl/>
        </w:rPr>
        <w:t xml:space="preserve"> ابن بطوطه درباره محل س</w:t>
      </w:r>
      <w:r>
        <w:rPr>
          <w:rFonts w:hint="cs"/>
          <w:rtl/>
        </w:rPr>
        <w:t>ی</w:t>
      </w:r>
      <w:r>
        <w:rPr>
          <w:rFonts w:hint="eastAsia"/>
          <w:rtl/>
        </w:rPr>
        <w:t>اه‌</w:t>
      </w:r>
      <w:bookmarkEnd w:id="21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بطوطه در سفر نامه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غرب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کوفه</w:t>
      </w:r>
      <w:r w:rsidR="00DF5F91">
        <w:rPr>
          <w:rtl/>
        </w:rPr>
        <w:t xml:space="preserve">، </w:t>
      </w:r>
      <w:r>
        <w:rPr>
          <w:rtl/>
        </w:rPr>
        <w:t>محلّ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در فضا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قرار داشت</w:t>
      </w:r>
      <w:r w:rsidR="00DF5F91">
        <w:rPr>
          <w:rtl/>
        </w:rPr>
        <w:t xml:space="preserve">، </w:t>
      </w:r>
      <w:r>
        <w:rPr>
          <w:rtl/>
        </w:rPr>
        <w:t>به من خبر دادند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محلّ قبر بدبخت روزگار</w:t>
      </w:r>
      <w:r w:rsidR="00DF5F91">
        <w:rPr>
          <w:rtl/>
        </w:rPr>
        <w:t xml:space="preserve">، </w:t>
      </w:r>
      <w:r>
        <w:rPr>
          <w:rtl/>
        </w:rPr>
        <w:t>ابن ملجم (قاتل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است</w:t>
      </w:r>
      <w:r w:rsidR="00DF5F91">
        <w:rPr>
          <w:rtl/>
        </w:rPr>
        <w:t xml:space="preserve">. </w:t>
      </w:r>
      <w:r>
        <w:rPr>
          <w:rtl/>
        </w:rPr>
        <w:t>مردم کوفه هر سال ه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در آنجا جمع م</w:t>
      </w:r>
      <w:r>
        <w:rPr>
          <w:rFonts w:hint="cs"/>
          <w:rtl/>
        </w:rPr>
        <w:t>ی‌</w:t>
      </w:r>
      <w:r>
        <w:rPr>
          <w:rtl/>
        </w:rPr>
        <w:t>کنند</w:t>
      </w:r>
      <w:r w:rsidR="00DF5F91">
        <w:rPr>
          <w:rtl/>
        </w:rPr>
        <w:t xml:space="preserve">، </w:t>
      </w:r>
      <w:r>
        <w:rPr>
          <w:rtl/>
        </w:rPr>
        <w:t>و در رو</w:t>
      </w:r>
      <w:r>
        <w:rPr>
          <w:rFonts w:hint="cs"/>
          <w:rtl/>
        </w:rPr>
        <w:t>ی</w:t>
      </w:r>
      <w:r>
        <w:rPr>
          <w:rtl/>
        </w:rPr>
        <w:t xml:space="preserve"> قبر او هفت روز آتش روشن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آنجا بارگاه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. </w:t>
      </w:r>
      <w:r>
        <w:rPr>
          <w:rtl/>
        </w:rPr>
        <w:t>به من خبر دادند که قبر «مختار بن أب</w:t>
      </w:r>
      <w:r>
        <w:rPr>
          <w:rFonts w:hint="cs"/>
          <w:rtl/>
        </w:rPr>
        <w:t>ی</w:t>
      </w:r>
      <w:r>
        <w:rPr>
          <w:rtl/>
        </w:rPr>
        <w:t xml:space="preserve"> عب</w:t>
      </w:r>
      <w:r>
        <w:rPr>
          <w:rFonts w:hint="cs"/>
          <w:rtl/>
        </w:rPr>
        <w:t>ی</w:t>
      </w:r>
      <w:r>
        <w:rPr>
          <w:rFonts w:hint="eastAsia"/>
          <w:rtl/>
        </w:rPr>
        <w:t>ده»</w:t>
      </w:r>
      <w:r>
        <w:rPr>
          <w:rtl/>
        </w:rPr>
        <w:t xml:space="preserve"> در آنجا قرار دارد (پا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قسمت</w:t>
      </w:r>
      <w:r>
        <w:rPr>
          <w:rFonts w:hint="cs"/>
          <w:rtl/>
        </w:rPr>
        <w:t>ی</w:t>
      </w:r>
      <w:r>
        <w:rPr>
          <w:rtl/>
        </w:rPr>
        <w:t xml:space="preserve"> از گفتار ابن بطوطه)</w:t>
      </w:r>
      <w:r w:rsidR="00DF5F91">
        <w:rPr>
          <w:rtl/>
        </w:rPr>
        <w:t xml:space="preserve">. </w:t>
      </w:r>
    </w:p>
    <w:p w:rsidR="0043609F" w:rsidRDefault="0043609F" w:rsidP="00294ED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112</w:t>
      </w:r>
    </w:p>
    <w:p w:rsidR="001A7E95" w:rsidRDefault="0043609F" w:rsidP="00294EDA">
      <w:pPr>
        <w:pStyle w:val="Heading2"/>
        <w:rPr>
          <w:rtl/>
        </w:rPr>
      </w:pPr>
      <w:bookmarkStart w:id="22" w:name="_Toc425413141"/>
      <w:r>
        <w:rPr>
          <w:rFonts w:hint="eastAsia"/>
          <w:rtl/>
        </w:rPr>
        <w:t>پاداش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22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شمار</w:t>
      </w:r>
      <w:r>
        <w:rPr>
          <w:rFonts w:hint="cs"/>
          <w:rtl/>
        </w:rPr>
        <w:t>ی</w:t>
      </w:r>
      <w:r>
        <w:rPr>
          <w:rtl/>
        </w:rPr>
        <w:t xml:space="preserve"> درباره پاداش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قبر مقدّس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از جمله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مارد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«پاداش آن کس که جدّ شما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 مارد من زار جدّ</w:t>
      </w:r>
      <w:r>
        <w:rPr>
          <w:rFonts w:hint="cs"/>
          <w:rtl/>
        </w:rPr>
        <w:t>ی</w:t>
      </w:r>
      <w:r>
        <w:rPr>
          <w:rtl/>
        </w:rPr>
        <w:t xml:space="preserve"> عارفا بحقّه</w:t>
      </w:r>
      <w:r w:rsidR="00DF5F91">
        <w:rPr>
          <w:rtl/>
        </w:rPr>
        <w:t xml:space="preserve">، </w:t>
      </w:r>
      <w:r>
        <w:rPr>
          <w:rtl/>
        </w:rPr>
        <w:t>کتب اللّه له بکلّ خطوة</w:t>
      </w:r>
      <w:r w:rsidR="00DF5F91">
        <w:rPr>
          <w:rtl/>
        </w:rPr>
        <w:t xml:space="preserve">، </w:t>
      </w:r>
      <w:r>
        <w:rPr>
          <w:rtl/>
        </w:rPr>
        <w:t>حجّة مقبولة</w:t>
      </w:r>
      <w:r w:rsidR="00DF5F91">
        <w:rPr>
          <w:rtl/>
        </w:rPr>
        <w:t xml:space="preserve">، </w:t>
      </w:r>
      <w:r>
        <w:rPr>
          <w:rtl/>
        </w:rPr>
        <w:t>و عمرة مبرورة</w:t>
      </w:r>
      <w:r w:rsidR="00DF5F91">
        <w:rPr>
          <w:rtl/>
        </w:rPr>
        <w:t xml:space="preserve">، </w:t>
      </w:r>
      <w:r>
        <w:rPr>
          <w:rtl/>
        </w:rPr>
        <w:t xml:space="preserve">و اللّه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 مارد ما </w:t>
      </w:r>
      <w:r>
        <w:rPr>
          <w:rFonts w:hint="cs"/>
          <w:rtl/>
        </w:rPr>
        <w:t>ی</w:t>
      </w:r>
      <w:r>
        <w:rPr>
          <w:rFonts w:hint="eastAsia"/>
          <w:rtl/>
        </w:rPr>
        <w:t>طعم</w:t>
      </w:r>
      <w:r>
        <w:rPr>
          <w:rtl/>
        </w:rPr>
        <w:t xml:space="preserve"> اللّه النّار قدما اغبرت ف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ارة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ماش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 راکبا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 مارد اکتب هذا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بماء الذّهب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پسر مارد</w:t>
      </w:r>
      <w:r>
        <w:rPr>
          <w:rtl/>
        </w:rPr>
        <w:t xml:space="preserve">! </w:t>
      </w:r>
      <w:r w:rsidR="0043609F">
        <w:rPr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جدّم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در حال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حقّش را شناخته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خداوند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هر قدم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راه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او برداشته</w:t>
      </w:r>
      <w:r>
        <w:rPr>
          <w:rtl/>
        </w:rPr>
        <w:t xml:space="preserve">، </w:t>
      </w:r>
      <w:r w:rsidR="0043609F">
        <w:rPr>
          <w:rtl/>
        </w:rPr>
        <w:t xml:space="preserve">پاداش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حجّ قبول شده</w:t>
      </w:r>
      <w:r>
        <w:rPr>
          <w:rtl/>
        </w:rPr>
        <w:t xml:space="preserve">، </w:t>
      </w:r>
      <w:r w:rsidR="0043609F">
        <w:rPr>
          <w:rtl/>
        </w:rPr>
        <w:t xml:space="preserve">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عمره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سد</w:t>
      </w:r>
      <w:r>
        <w:rPr>
          <w:rtl/>
        </w:rPr>
        <w:t xml:space="preserve">. </w:t>
      </w:r>
      <w:r w:rsidR="0043609F">
        <w:rPr>
          <w:rtl/>
        </w:rPr>
        <w:t>سوگند به خدا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پسر مارد</w:t>
      </w:r>
      <w:r>
        <w:rPr>
          <w:rtl/>
        </w:rPr>
        <w:t xml:space="preserve">! </w:t>
      </w:r>
      <w:r w:rsidR="0043609F">
        <w:rPr>
          <w:rtl/>
        </w:rPr>
        <w:t>خداوند طعمه آتش قرار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دهد</w:t>
      </w:r>
      <w:r w:rsidR="0043609F">
        <w:rPr>
          <w:rtl/>
        </w:rPr>
        <w:t xml:space="preserve"> آن قدم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که در مس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lastRenderedPageBreak/>
        <w:t>عليه‌السلام</w:t>
      </w:r>
      <w:r w:rsidR="0043609F">
        <w:rPr>
          <w:rtl/>
        </w:rPr>
        <w:t xml:space="preserve"> غبارآلود/ شده است</w:t>
      </w:r>
      <w:r>
        <w:rPr>
          <w:rtl/>
        </w:rPr>
        <w:t xml:space="preserve">، </w:t>
      </w:r>
      <w:r w:rsidR="0043609F">
        <w:rPr>
          <w:rtl/>
        </w:rPr>
        <w:t>خواه صاحب آن قدم</w:t>
      </w:r>
      <w:r>
        <w:rPr>
          <w:rtl/>
        </w:rPr>
        <w:t xml:space="preserve">، </w:t>
      </w:r>
      <w:r w:rsidR="0043609F">
        <w:rPr>
          <w:rtl/>
        </w:rPr>
        <w:t>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اده</w:t>
      </w:r>
      <w:r w:rsidR="0043609F">
        <w:rPr>
          <w:rtl/>
        </w:rPr>
        <w:t xml:space="preserve"> باشد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سواره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پسر مارد</w:t>
      </w:r>
      <w:r>
        <w:rPr>
          <w:rtl/>
        </w:rPr>
        <w:t xml:space="preserve">!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حد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ث</w:t>
      </w:r>
      <w:r w:rsidR="0043609F">
        <w:rPr>
          <w:rtl/>
        </w:rPr>
        <w:t xml:space="preserve"> را با آب طلا بنو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س»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سوّم]</w:t>
      </w:r>
    </w:p>
    <w:p w:rsidR="0043609F" w:rsidRDefault="0043609F" w:rsidP="00294ED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113</w:t>
      </w:r>
    </w:p>
    <w:p w:rsidR="001A7E95" w:rsidRDefault="00294EDA" w:rsidP="0041364D">
      <w:pPr>
        <w:pStyle w:val="Heading1"/>
        <w:rPr>
          <w:rtl/>
        </w:rPr>
      </w:pPr>
      <w:r>
        <w:rPr>
          <w:rtl/>
        </w:rPr>
        <w:br w:type="page"/>
      </w:r>
      <w:bookmarkStart w:id="23" w:name="_Toc425413142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چهارم [</w:t>
      </w:r>
      <w:r w:rsidR="00DF5F91">
        <w:rPr>
          <w:rtl/>
        </w:rPr>
        <w:t xml:space="preserve">: </w:t>
      </w:r>
      <w:r w:rsidR="0043609F">
        <w:rPr>
          <w:rtl/>
        </w:rPr>
        <w:t>امام دوّم</w:t>
      </w:r>
      <w:r w:rsidR="00DF5F91">
        <w:rPr>
          <w:rtl/>
        </w:rPr>
        <w:t xml:space="preserve">؛ </w:t>
      </w:r>
      <w:r w:rsidR="0043609F">
        <w:rPr>
          <w:rtl/>
        </w:rPr>
        <w:t>سبط اکبر حضرت امام حسن مجتب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1364D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23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1364D">
      <w:pPr>
        <w:pStyle w:val="Heading2"/>
        <w:rPr>
          <w:rtl/>
        </w:rPr>
      </w:pPr>
      <w:bookmarkStart w:id="24" w:name="_Toc425413143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حسن مجتب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bookmarkEnd w:id="24"/>
    </w:p>
    <w:p w:rsidR="0043609F" w:rsidRDefault="0043609F" w:rsidP="00294ED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114</w:t>
      </w:r>
    </w:p>
    <w:p w:rsidR="0043609F" w:rsidRDefault="0043609F" w:rsidP="00294EDA">
      <w:pPr>
        <w:pStyle w:val="Heading2"/>
        <w:rPr>
          <w:rtl/>
        </w:rPr>
      </w:pPr>
      <w:bookmarkStart w:id="25" w:name="_Toc425413144"/>
      <w:r>
        <w:rPr>
          <w:rFonts w:hint="eastAsia"/>
          <w:rtl/>
        </w:rPr>
        <w:t>نور</w:t>
      </w:r>
      <w:r>
        <w:rPr>
          <w:rtl/>
        </w:rPr>
        <w:t xml:space="preserve"> چهارم</w:t>
      </w:r>
      <w:r w:rsidR="00DF5F91">
        <w:rPr>
          <w:rtl/>
        </w:rPr>
        <w:t>:</w:t>
      </w:r>
      <w:bookmarkEnd w:id="25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دوّم</w:t>
      </w:r>
      <w:r w:rsidR="00DF5F91">
        <w:rPr>
          <w:rtl/>
        </w:rPr>
        <w:t xml:space="preserve">؛ </w:t>
      </w:r>
      <w:r>
        <w:rPr>
          <w:rtl/>
        </w:rPr>
        <w:t>سبط اکبر حضرت امام حسن مجتب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[م</w:t>
      </w:r>
      <w:r>
        <w:rPr>
          <w:rFonts w:hint="cs"/>
          <w:rtl/>
        </w:rPr>
        <w:t>ی</w:t>
      </w:r>
      <w:r>
        <w:rPr>
          <w:rFonts w:hint="eastAsia"/>
          <w:rtl/>
        </w:rPr>
        <w:t>لاد</w:t>
      </w:r>
      <w:r>
        <w:rPr>
          <w:rtl/>
        </w:rPr>
        <w:t>]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ولادت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روز سه‌شنبه در ن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رمضان سال دوّم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سوّم هجرت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 از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او از پدرانش</w:t>
      </w:r>
      <w:r w:rsidR="00DF5F91">
        <w:rPr>
          <w:rtl/>
        </w:rPr>
        <w:t xml:space="preserve">، </w:t>
      </w:r>
      <w:r>
        <w:rPr>
          <w:rtl/>
        </w:rPr>
        <w:t xml:space="preserve">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او از اسماء بنت عم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«1»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«من قابله جدّه تو فاطمه هنگام ولادت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بودم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متولّد شد</w:t>
      </w:r>
      <w:r w:rsidR="00DF5F91">
        <w:rPr>
          <w:rtl/>
        </w:rPr>
        <w:t xml:space="preserve">، </w:t>
      </w:r>
      <w:r>
        <w:rPr>
          <w:rtl/>
        </w:rPr>
        <w:t xml:space="preserve">رسول اکرم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خانه آمد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اسماء</w:t>
      </w:r>
      <w:r w:rsidR="00DF5F91">
        <w:rPr>
          <w:rtl/>
        </w:rPr>
        <w:t xml:space="preserve">! </w:t>
      </w:r>
      <w:r>
        <w:rPr>
          <w:rtl/>
        </w:rPr>
        <w:t>پسرم را نزد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اور»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که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پارچه زرد رنگ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نزد آن حضرت بردم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آن پارچه زرد را به دور افکند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294EDA">
      <w:pPr>
        <w:pStyle w:val="libFootnote"/>
        <w:rPr>
          <w:rtl/>
        </w:rPr>
      </w:pPr>
      <w:r>
        <w:rPr>
          <w:rtl/>
        </w:rPr>
        <w:t>(1) نظر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اسماء همسر جعفر ط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در حبشه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احتمالا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اشتباه لفظ</w:t>
      </w:r>
      <w:r>
        <w:rPr>
          <w:rFonts w:hint="cs"/>
          <w:rtl/>
        </w:rPr>
        <w:t>ی</w:t>
      </w:r>
      <w:r>
        <w:rPr>
          <w:rtl/>
        </w:rPr>
        <w:t xml:space="preserve"> شده و به جا</w:t>
      </w:r>
      <w:r>
        <w:rPr>
          <w:rFonts w:hint="cs"/>
          <w:rtl/>
        </w:rPr>
        <w:t>ی</w:t>
      </w:r>
      <w:r>
        <w:rPr>
          <w:rtl/>
        </w:rPr>
        <w:t xml:space="preserve"> سلم</w:t>
      </w:r>
      <w:r>
        <w:rPr>
          <w:rFonts w:hint="cs"/>
          <w:rtl/>
        </w:rPr>
        <w:t>ی</w:t>
      </w:r>
      <w:r>
        <w:rPr>
          <w:rtl/>
        </w:rPr>
        <w:t xml:space="preserve"> بنت عم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(همسر حمزه)</w:t>
      </w:r>
      <w:r w:rsidR="00DF5F91">
        <w:rPr>
          <w:rtl/>
        </w:rPr>
        <w:t xml:space="preserve">، </w:t>
      </w:r>
      <w:r>
        <w:rPr>
          <w:rtl/>
        </w:rPr>
        <w:t>اسماء ذکر شده است</w:t>
      </w:r>
      <w:r w:rsidR="00DF5F91">
        <w:rPr>
          <w:rtl/>
        </w:rPr>
        <w:t xml:space="preserve">، </w:t>
      </w:r>
      <w:r>
        <w:rPr>
          <w:rtl/>
        </w:rPr>
        <w:t>و اللّه العالم (مترجم)</w:t>
      </w:r>
    </w:p>
    <w:p w:rsidR="0043609F" w:rsidRDefault="0043609F" w:rsidP="00294EDA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115</w:t>
      </w:r>
    </w:p>
    <w:p w:rsidR="00294EDA" w:rsidRDefault="00294EDA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اسماء</w:t>
      </w:r>
      <w:r w:rsidR="00DF5F91">
        <w:rPr>
          <w:rtl/>
        </w:rPr>
        <w:t xml:space="preserve">! </w:t>
      </w:r>
      <w:r>
        <w:rPr>
          <w:rtl/>
        </w:rPr>
        <w:t>مگر من به شما نگفته‌ام که نوزاد را به پارچه زرد نپ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</w:t>
      </w:r>
      <w:r w:rsidRPr="00294EDA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همان دم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پارچه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و نزد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بردم</w:t>
      </w:r>
      <w:r w:rsidR="00DF5F91">
        <w:rPr>
          <w:rtl/>
        </w:rPr>
        <w:t xml:space="preserve">، </w:t>
      </w:r>
      <w:r>
        <w:rPr>
          <w:rtl/>
        </w:rPr>
        <w:t>آن حضرت در گوش راستش اذان گفت</w:t>
      </w:r>
      <w:r w:rsidR="00DF5F91">
        <w:rPr>
          <w:rtl/>
        </w:rPr>
        <w:t xml:space="preserve">، </w:t>
      </w:r>
      <w:r>
        <w:rPr>
          <w:rtl/>
        </w:rPr>
        <w:t>و در گوش چپش اقامه گفت</w:t>
      </w:r>
      <w:r w:rsidR="00DF5F91">
        <w:rPr>
          <w:rtl/>
        </w:rPr>
        <w:t xml:space="preserve">. </w:t>
      </w:r>
    </w:p>
    <w:p w:rsidR="001A7E95" w:rsidRDefault="0043609F" w:rsidP="00294EDA">
      <w:pPr>
        <w:pStyle w:val="Heading2"/>
        <w:rPr>
          <w:rtl/>
        </w:rPr>
      </w:pPr>
      <w:bookmarkStart w:id="26" w:name="_Toc425413145"/>
      <w:r>
        <w:rPr>
          <w:rFonts w:hint="eastAsia"/>
          <w:rtl/>
        </w:rPr>
        <w:t>نامگذار</w:t>
      </w:r>
      <w:r>
        <w:rPr>
          <w:rFonts w:hint="cs"/>
          <w:rtl/>
        </w:rPr>
        <w:t>ی</w:t>
      </w:r>
      <w:r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جانب خدا</w:t>
      </w:r>
      <w:bookmarkEnd w:id="26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«نام پسرم را چه گذاشته‌ا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  <w:r>
        <w:rPr>
          <w:rtl/>
        </w:rPr>
        <w:t>من در نامگذار</w:t>
      </w:r>
      <w:r>
        <w:rPr>
          <w:rFonts w:hint="cs"/>
          <w:rtl/>
        </w:rPr>
        <w:t>ی</w:t>
      </w:r>
      <w:r>
        <w:rPr>
          <w:rtl/>
        </w:rPr>
        <w:t xml:space="preserve"> او از شما سبقت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tl/>
        </w:rPr>
        <w:t xml:space="preserve"> خودم دوست داشتم نام او را «حرب» (به معن</w:t>
      </w:r>
      <w:r>
        <w:rPr>
          <w:rFonts w:hint="cs"/>
          <w:rtl/>
        </w:rPr>
        <w:t>ی</w:t>
      </w:r>
      <w:r>
        <w:rPr>
          <w:rtl/>
        </w:rPr>
        <w:t xml:space="preserve"> جنگ) بگذارم </w:t>
      </w:r>
      <w:r w:rsidRPr="00294EDA">
        <w:rPr>
          <w:rStyle w:val="libFootnotenumChar"/>
          <w:rtl/>
        </w:rPr>
        <w:t>«2»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من در نامگذار</w:t>
      </w:r>
      <w:r>
        <w:rPr>
          <w:rFonts w:hint="cs"/>
          <w:rtl/>
        </w:rPr>
        <w:t>ی</w:t>
      </w:r>
      <w:r>
        <w:rPr>
          <w:rtl/>
        </w:rPr>
        <w:t xml:space="preserve"> او از پروردگارم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tl/>
        </w:rPr>
        <w:t xml:space="preserve">. </w:t>
      </w:r>
      <w:r>
        <w:rPr>
          <w:rtl/>
        </w:rPr>
        <w:t>آنگاه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نازل شد و عرض کرد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>
        <w:rPr>
          <w:rtl/>
        </w:rPr>
        <w:t>خداوند متعال به تو سلام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منک بمنزلة هارون من موس</w:t>
      </w:r>
      <w:r>
        <w:rPr>
          <w:rFonts w:hint="cs"/>
          <w:rtl/>
        </w:rPr>
        <w:t>ی</w:t>
      </w:r>
      <w:r>
        <w:rPr>
          <w:rtl/>
        </w:rPr>
        <w:t xml:space="preserve"> و لا نب</w:t>
      </w:r>
      <w:r>
        <w:rPr>
          <w:rFonts w:hint="cs"/>
          <w:rtl/>
        </w:rPr>
        <w:t>یّ</w:t>
      </w:r>
      <w:r>
        <w:rPr>
          <w:rtl/>
        </w:rPr>
        <w:t xml:space="preserve"> بعدک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294EDA">
      <w:pPr>
        <w:pStyle w:val="libFootnote"/>
        <w:rPr>
          <w:rtl/>
        </w:rPr>
      </w:pPr>
      <w:r>
        <w:rPr>
          <w:rtl/>
        </w:rPr>
        <w:t>(1) قابل ذکر است که برا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بهداشت</w:t>
      </w:r>
      <w:r w:rsidR="00DF5F91">
        <w:rPr>
          <w:rtl/>
        </w:rPr>
        <w:t xml:space="preserve">، </w:t>
      </w:r>
      <w:r>
        <w:rPr>
          <w:rtl/>
        </w:rPr>
        <w:t>پارچه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نظر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آلودگ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را بهتر نشان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رنگ لباس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انسان است (مترجم)</w:t>
      </w:r>
      <w:r w:rsidR="00DF5F91">
        <w:rPr>
          <w:rtl/>
        </w:rPr>
        <w:t xml:space="preserve">. </w:t>
      </w:r>
    </w:p>
    <w:p w:rsidR="0043609F" w:rsidRDefault="0043609F" w:rsidP="00294EDA">
      <w:pPr>
        <w:pStyle w:val="libFootnote"/>
        <w:rPr>
          <w:rtl/>
        </w:rPr>
      </w:pPr>
      <w:r>
        <w:rPr>
          <w:rtl/>
        </w:rPr>
        <w:t>(2)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بتوان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استنباط کرد که</w:t>
      </w:r>
      <w:r w:rsidR="00DF5F91">
        <w:rPr>
          <w:rtl/>
        </w:rPr>
        <w:t xml:space="preserve">: </w:t>
      </w:r>
      <w:r>
        <w:rPr>
          <w:rtl/>
        </w:rPr>
        <w:t>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جهاد و ا</w:t>
      </w:r>
      <w:r>
        <w:rPr>
          <w:rFonts w:hint="cs"/>
          <w:rtl/>
        </w:rPr>
        <w:t>ی</w:t>
      </w:r>
      <w:r>
        <w:rPr>
          <w:rFonts w:hint="eastAsia"/>
          <w:rtl/>
        </w:rPr>
        <w:t>ثار</w:t>
      </w:r>
      <w:r>
        <w:rPr>
          <w:rtl/>
        </w:rPr>
        <w:t xml:space="preserve"> در راه خدا را دوست داشت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>
        <w:rPr>
          <w:rtl/>
        </w:rPr>
        <w:t xml:space="preserve"> نام فرزندش «حرب» که </w:t>
      </w:r>
      <w:r>
        <w:rPr>
          <w:rFonts w:hint="cs"/>
          <w:rtl/>
        </w:rPr>
        <w:t>ی</w:t>
      </w:r>
      <w:r>
        <w:rPr>
          <w:rFonts w:hint="eastAsia"/>
          <w:rtl/>
        </w:rPr>
        <w:t>ادآور</w:t>
      </w:r>
      <w:r>
        <w:rPr>
          <w:rtl/>
        </w:rPr>
        <w:t xml:space="preserve"> جنگ با دشمن است باشد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سخن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که از وح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گرفته شده بود</w:t>
      </w:r>
      <w:r w:rsidR="00DF5F91">
        <w:rPr>
          <w:rtl/>
        </w:rPr>
        <w:t xml:space="preserve">، </w:t>
      </w:r>
      <w:r>
        <w:rPr>
          <w:rtl/>
        </w:rPr>
        <w:t>تقو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مسأله امام</w:t>
      </w:r>
      <w:r>
        <w:rPr>
          <w:rFonts w:hint="eastAsia"/>
          <w:rtl/>
        </w:rPr>
        <w:t>ت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چرا که تشب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هارون نسبت به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دهنده آن است که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تو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مناسبت نام فرزندت را حسن (همنام فرزند هارون برادر موس</w:t>
      </w:r>
      <w:r>
        <w:rPr>
          <w:rFonts w:hint="cs"/>
          <w:rtl/>
        </w:rPr>
        <w:t>ی</w:t>
      </w:r>
      <w:r>
        <w:rPr>
          <w:rtl/>
        </w:rPr>
        <w:t>) بگذار</w:t>
      </w:r>
      <w:r w:rsidR="00DF5F91">
        <w:rPr>
          <w:rtl/>
        </w:rPr>
        <w:t xml:space="preserve">، </w:t>
      </w:r>
      <w:r>
        <w:rPr>
          <w:rtl/>
        </w:rPr>
        <w:t xml:space="preserve">تا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آورد امامت و برا</w:t>
      </w:r>
      <w:r>
        <w:rPr>
          <w:rFonts w:hint="eastAsia"/>
          <w:rtl/>
        </w:rPr>
        <w:t>در</w:t>
      </w:r>
      <w:r>
        <w:rPr>
          <w:rFonts w:hint="cs"/>
          <w:rtl/>
        </w:rPr>
        <w:t>ی</w:t>
      </w:r>
      <w:r>
        <w:rPr>
          <w:rtl/>
        </w:rPr>
        <w:t xml:space="preserve"> تو نسبت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باشد</w:t>
      </w:r>
      <w:r w:rsidR="00DF5F91">
        <w:rPr>
          <w:rtl/>
        </w:rPr>
        <w:t xml:space="preserve">.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مقام امامت و اهم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دادن آن بالاتر از جهاد در راه خدا است</w:t>
      </w:r>
      <w:r w:rsidR="00DF5F91">
        <w:rPr>
          <w:rtl/>
        </w:rPr>
        <w:t xml:space="preserve">، </w:t>
      </w:r>
      <w:r>
        <w:rPr>
          <w:rtl/>
        </w:rPr>
        <w:t>و اصولا جهاد در پرتو امامت و رهبر</w:t>
      </w:r>
      <w:r>
        <w:rPr>
          <w:rFonts w:hint="cs"/>
          <w:rtl/>
        </w:rPr>
        <w:t>ی</w:t>
      </w:r>
      <w:r>
        <w:rPr>
          <w:rtl/>
        </w:rPr>
        <w:t xml:space="preserve"> رهبران راست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ارزش واقع</w:t>
      </w:r>
      <w:r>
        <w:rPr>
          <w:rFonts w:hint="cs"/>
          <w:rtl/>
        </w:rPr>
        <w:t>ی</w:t>
      </w:r>
      <w:r>
        <w:rPr>
          <w:rtl/>
        </w:rPr>
        <w:t xml:space="preserve"> خود را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وگرنه ارزش ندارد (مترجم)</w:t>
      </w:r>
    </w:p>
    <w:p w:rsidR="0043609F" w:rsidRDefault="0043609F" w:rsidP="00294EDA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116</w:t>
      </w:r>
    </w:p>
    <w:p w:rsidR="00294EDA" w:rsidRDefault="00294EDA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«نسبت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تو</w:t>
      </w:r>
      <w:r>
        <w:rPr>
          <w:rtl/>
        </w:rPr>
        <w:t xml:space="preserve">، </w:t>
      </w:r>
      <w:r w:rsidR="0043609F">
        <w:rPr>
          <w:rtl/>
        </w:rPr>
        <w:t>همانند نسبت هارون به موس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بعد از تو نخواهد بود»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نوزاد را همنام پسر هارون کن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نام پسر هارون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نام او «شبر»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زبان من عرب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«نام او را حسن بگذار»</w:t>
      </w:r>
      <w:r w:rsidR="00DF5F91">
        <w:rPr>
          <w:rtl/>
        </w:rPr>
        <w:t xml:space="preserve">.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او را حسن نام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عق</w:t>
      </w:r>
      <w:r>
        <w:rPr>
          <w:rFonts w:hint="cs"/>
          <w:rtl/>
        </w:rPr>
        <w:t>ی</w:t>
      </w:r>
      <w:r>
        <w:rPr>
          <w:rFonts w:hint="eastAsia"/>
          <w:rtl/>
        </w:rPr>
        <w:t>قه</w:t>
      </w:r>
      <w:r>
        <w:rPr>
          <w:rtl/>
        </w:rPr>
        <w:t xml:space="preserve"> و صدقه برا</w:t>
      </w:r>
      <w:r>
        <w:rPr>
          <w:rFonts w:hint="cs"/>
          <w:rtl/>
        </w:rPr>
        <w:t>ی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روز هفتم ولادت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دو گوسفند خوشرنگ</w:t>
      </w:r>
      <w:r>
        <w:rPr>
          <w:rFonts w:hint="cs"/>
          <w:rtl/>
        </w:rPr>
        <w:t>ی</w:t>
      </w:r>
      <w:r>
        <w:rPr>
          <w:rtl/>
        </w:rPr>
        <w:t xml:space="preserve"> را عق</w:t>
      </w:r>
      <w:r>
        <w:rPr>
          <w:rFonts w:hint="cs"/>
          <w:rtl/>
        </w:rPr>
        <w:t>ی</w:t>
      </w:r>
      <w:r>
        <w:rPr>
          <w:rFonts w:hint="eastAsia"/>
          <w:rtl/>
        </w:rPr>
        <w:t>قه</w:t>
      </w:r>
      <w:r>
        <w:rPr>
          <w:rtl/>
        </w:rPr>
        <w:t xml:space="preserve"> (قربان) کرد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ران آن را همراه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به قابله داد</w:t>
      </w:r>
      <w:r w:rsidR="00DF5F91">
        <w:rPr>
          <w:rtl/>
        </w:rPr>
        <w:t xml:space="preserve">، </w:t>
      </w:r>
      <w:r>
        <w:rPr>
          <w:rtl/>
        </w:rPr>
        <w:t>و مو</w:t>
      </w:r>
      <w:r>
        <w:rPr>
          <w:rFonts w:hint="cs"/>
          <w:rtl/>
        </w:rPr>
        <w:t>ی</w:t>
      </w:r>
      <w:r>
        <w:rPr>
          <w:rtl/>
        </w:rPr>
        <w:t xml:space="preserve"> سر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تراش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هموزن آن نقره مسکوک صدقه داد</w:t>
      </w:r>
      <w:r w:rsidR="00DF5F91">
        <w:rPr>
          <w:rtl/>
        </w:rPr>
        <w:t xml:space="preserve">، </w:t>
      </w:r>
      <w:r>
        <w:rPr>
          <w:rtl/>
        </w:rPr>
        <w:t xml:space="preserve">و سر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</w:t>
      </w:r>
      <w:r>
        <w:rPr>
          <w:rFonts w:hint="eastAsia"/>
          <w:rtl/>
        </w:rPr>
        <w:t>با</w:t>
      </w:r>
      <w:r>
        <w:rPr>
          <w:rtl/>
        </w:rPr>
        <w:t xml:space="preserve"> بو</w:t>
      </w:r>
      <w:r>
        <w:rPr>
          <w:rFonts w:hint="cs"/>
          <w:rtl/>
        </w:rPr>
        <w:t>ی</w:t>
      </w:r>
      <w:r>
        <w:rPr>
          <w:rtl/>
        </w:rPr>
        <w:t xml:space="preserve"> خوش «خلوق» </w:t>
      </w:r>
      <w:r w:rsidRPr="00294EDA">
        <w:rPr>
          <w:rStyle w:val="libFootnotenumChar"/>
          <w:rtl/>
        </w:rPr>
        <w:t>«1»</w:t>
      </w:r>
      <w:r>
        <w:rPr>
          <w:rtl/>
        </w:rPr>
        <w:t xml:space="preserve"> خوشبو نمود</w:t>
      </w:r>
      <w:r w:rsidR="00DF5F91">
        <w:rPr>
          <w:rtl/>
        </w:rPr>
        <w:t xml:space="preserve">، </w:t>
      </w:r>
      <w:r>
        <w:rPr>
          <w:rtl/>
        </w:rPr>
        <w:t>سپس به اسماء فرمود</w:t>
      </w:r>
      <w:r w:rsidR="00DF5F91">
        <w:rPr>
          <w:rtl/>
        </w:rPr>
        <w:t xml:space="preserve">: </w:t>
      </w:r>
      <w:r>
        <w:rPr>
          <w:rtl/>
        </w:rPr>
        <w:t>مال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خون از کارها</w:t>
      </w:r>
      <w:r>
        <w:rPr>
          <w:rFonts w:hint="cs"/>
          <w:rtl/>
        </w:rPr>
        <w:t>ی</w:t>
      </w:r>
      <w:r>
        <w:rPr>
          <w:rtl/>
        </w:rPr>
        <w:t xml:space="preserve"> جاهل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است [که بر سر زانو</w:t>
      </w:r>
      <w:r>
        <w:rPr>
          <w:rFonts w:hint="cs"/>
          <w:rtl/>
        </w:rPr>
        <w:t>ی</w:t>
      </w:r>
      <w:r>
        <w:rPr>
          <w:rtl/>
        </w:rPr>
        <w:t xml:space="preserve"> نوزاد</w:t>
      </w:r>
      <w:r w:rsidR="00DF5F91">
        <w:rPr>
          <w:rtl/>
        </w:rPr>
        <w:t xml:space="preserve">، </w:t>
      </w:r>
      <w:r>
        <w:rPr>
          <w:rtl/>
        </w:rPr>
        <w:t>اندک</w:t>
      </w:r>
      <w:r>
        <w:rPr>
          <w:rFonts w:hint="cs"/>
          <w:rtl/>
        </w:rPr>
        <w:t>ی</w:t>
      </w:r>
      <w:r>
        <w:rPr>
          <w:rtl/>
        </w:rPr>
        <w:t xml:space="preserve"> خون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مال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جابر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به فرزندش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حامله شد</w:t>
      </w:r>
      <w:r w:rsidR="00DF5F91">
        <w:rPr>
          <w:rtl/>
        </w:rPr>
        <w:t xml:space="preserve">، </w:t>
      </w:r>
      <w:r>
        <w:rPr>
          <w:rtl/>
        </w:rPr>
        <w:t xml:space="preserve">و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قبلا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سفارش کرده بود که نوزاد را در پارچه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بپ</w:t>
      </w:r>
      <w:r>
        <w:rPr>
          <w:rFonts w:hint="cs"/>
          <w:rtl/>
        </w:rPr>
        <w:t>ی</w:t>
      </w:r>
      <w:r>
        <w:rPr>
          <w:rFonts w:hint="eastAsia"/>
          <w:rtl/>
        </w:rPr>
        <w:t>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پارچه زرد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او را نزد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آورد و گفت</w:t>
      </w:r>
      <w:r w:rsidR="00DF5F91">
        <w:rPr>
          <w:rtl/>
        </w:rPr>
        <w:t xml:space="preserve">: </w:t>
      </w:r>
      <w:r>
        <w:rPr>
          <w:rtl/>
        </w:rPr>
        <w:t>«نام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نوزاد را 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کن»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من در نامگذار</w:t>
      </w:r>
      <w:r>
        <w:rPr>
          <w:rFonts w:hint="cs"/>
          <w:rtl/>
        </w:rPr>
        <w:t>ی</w:t>
      </w:r>
      <w:r>
        <w:rPr>
          <w:rtl/>
        </w:rPr>
        <w:t xml:space="preserve"> از رسول خدا </w:t>
      </w:r>
      <w:r w:rsidR="001B3506" w:rsidRPr="001B3506">
        <w:rPr>
          <w:rStyle w:val="libAlaemChar"/>
          <w:rtl/>
        </w:rPr>
        <w:t>صلى‌الله‌عليه‌وآله</w:t>
      </w:r>
    </w:p>
    <w:p w:rsidR="0043609F" w:rsidRDefault="0043609F" w:rsidP="00294EDA">
      <w:pPr>
        <w:pStyle w:val="libFootnote"/>
        <w:rPr>
          <w:rtl/>
        </w:rPr>
      </w:pPr>
      <w:r>
        <w:rPr>
          <w:rtl/>
        </w:rPr>
        <w:t>(1) خلوق</w:t>
      </w:r>
      <w:r w:rsidR="00DF5F91">
        <w:rPr>
          <w:rtl/>
        </w:rPr>
        <w:t xml:space="preserve">، </w:t>
      </w:r>
      <w:r>
        <w:rPr>
          <w:rtl/>
        </w:rPr>
        <w:t>مادّه خوشبوئ</w:t>
      </w:r>
      <w:r>
        <w:rPr>
          <w:rFonts w:hint="cs"/>
          <w:rtl/>
        </w:rPr>
        <w:t>ی</w:t>
      </w:r>
      <w:r>
        <w:rPr>
          <w:rtl/>
        </w:rPr>
        <w:t xml:space="preserve"> است که از زعفران و</w:t>
      </w:r>
      <w:r w:rsidR="00DF5F91">
        <w:rPr>
          <w:rtl/>
        </w:rPr>
        <w:t xml:space="preserve">... </w:t>
      </w:r>
      <w:r>
        <w:rPr>
          <w:rtl/>
        </w:rPr>
        <w:t>ترک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شده است (مجمع البحر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</w:t>
      </w:r>
    </w:p>
    <w:p w:rsidR="0043609F" w:rsidRDefault="0043609F" w:rsidP="00294EDA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117</w:t>
      </w:r>
    </w:p>
    <w:p w:rsidR="00294EDA" w:rsidRDefault="00294EDA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tl/>
        </w:rPr>
        <w:t xml:space="preserve">.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خانه آمد</w:t>
      </w:r>
      <w:r w:rsidR="00DF5F91">
        <w:rPr>
          <w:rtl/>
        </w:rPr>
        <w:t xml:space="preserve">، </w:t>
      </w:r>
      <w:r>
        <w:rPr>
          <w:rtl/>
        </w:rPr>
        <w:t xml:space="preserve">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آغوش گرفت و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زبانش را در دهان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نهاد و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زبان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مک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حاضران فرمود</w:t>
      </w:r>
      <w:r w:rsidR="00DF5F91">
        <w:rPr>
          <w:rtl/>
        </w:rPr>
        <w:t xml:space="preserve">: </w:t>
      </w:r>
      <w:r>
        <w:rPr>
          <w:rtl/>
        </w:rPr>
        <w:t>«مگر من قبلا به شما نگفته بودم که نوزاد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پارچه زرد رنگ نپ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آنگاه پارچه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پارچه زرد را کنار انداخت و با پارچه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بدن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گوش راستش اذان</w:t>
      </w:r>
      <w:r w:rsidR="00DF5F91">
        <w:rPr>
          <w:rtl/>
        </w:rPr>
        <w:t xml:space="preserve">، </w:t>
      </w:r>
      <w:r>
        <w:rPr>
          <w:rtl/>
        </w:rPr>
        <w:t>و در گوش چپش اقامه گفت</w:t>
      </w:r>
      <w:r w:rsidR="00DF5F91">
        <w:rPr>
          <w:rtl/>
        </w:rPr>
        <w:t xml:space="preserve">، </w:t>
      </w:r>
      <w:r>
        <w:rPr>
          <w:rtl/>
        </w:rPr>
        <w:t>سپس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«نامش را چه نهاده‌ا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من در نامگذار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از شما سبقت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tl/>
        </w:rPr>
        <w:t xml:space="preserve"> </w:t>
      </w:r>
      <w:r w:rsidRPr="00294EDA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خداوند</w:t>
      </w:r>
      <w:r>
        <w:rPr>
          <w:rtl/>
        </w:rPr>
        <w:t xml:space="preserve"> به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کرد که برا</w:t>
      </w:r>
      <w:r>
        <w:rPr>
          <w:rFonts w:hint="cs"/>
          <w:rtl/>
        </w:rPr>
        <w:t>ی</w:t>
      </w:r>
      <w:r>
        <w:rPr>
          <w:rtl/>
        </w:rPr>
        <w:t xml:space="preserve">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پسر</w:t>
      </w:r>
      <w:r>
        <w:rPr>
          <w:rFonts w:hint="cs"/>
          <w:rtl/>
        </w:rPr>
        <w:t>ی</w:t>
      </w:r>
      <w:r>
        <w:rPr>
          <w:rtl/>
        </w:rPr>
        <w:t xml:space="preserve"> متولّد شده</w:t>
      </w:r>
      <w:r w:rsidR="00DF5F91">
        <w:rPr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او فرود آ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او سلام برسان و از طرف من و خودت</w:t>
      </w:r>
      <w:r w:rsidR="00DF5F91">
        <w:rPr>
          <w:rtl/>
        </w:rPr>
        <w:t xml:space="preserve">، </w:t>
      </w:r>
      <w:r>
        <w:rPr>
          <w:rtl/>
        </w:rPr>
        <w:t>به او تبر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بگو</w:t>
      </w:r>
      <w:r w:rsidR="00DF5F91">
        <w:rPr>
          <w:rtl/>
        </w:rPr>
        <w:t xml:space="preserve">، </w:t>
      </w:r>
      <w:r>
        <w:rPr>
          <w:rtl/>
        </w:rPr>
        <w:t>و به او بگو نسبت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تو همانند نسبت هارون به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نام پسر هارون را بر آن نوزاد بگذار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نام پسر هارون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نام او «شبر»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زبان من عرب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نامش را حسن بگذار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نام او را حسن گذارد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متولّد شد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خانه آمد</w:t>
      </w:r>
      <w:r w:rsidR="00DF5F91">
        <w:rPr>
          <w:rtl/>
        </w:rPr>
        <w:t xml:space="preserve">، </w:t>
      </w:r>
      <w:r>
        <w:rPr>
          <w:rtl/>
        </w:rPr>
        <w:t>در مورد نامگذار</w:t>
      </w:r>
      <w:r>
        <w:rPr>
          <w:rFonts w:hint="cs"/>
          <w:rtl/>
        </w:rPr>
        <w:t>ی</w:t>
      </w:r>
      <w:r>
        <w:rPr>
          <w:rtl/>
        </w:rPr>
        <w:t xml:space="preserve"> او همسان نامگذار</w:t>
      </w:r>
      <w:r>
        <w:rPr>
          <w:rFonts w:hint="cs"/>
          <w:rtl/>
        </w:rPr>
        <w:t>ی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رخ داد</w:t>
      </w:r>
      <w:r w:rsidR="00DF5F91">
        <w:rPr>
          <w:rtl/>
        </w:rPr>
        <w:t xml:space="preserve">؛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نزد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آمد و گفت</w:t>
      </w:r>
      <w:r w:rsidR="00DF5F91">
        <w:rPr>
          <w:rtl/>
        </w:rPr>
        <w:t xml:space="preserve">: </w:t>
      </w:r>
      <w:r>
        <w:rPr>
          <w:rtl/>
        </w:rPr>
        <w:t>«خداوند سلام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نسبت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تو</w:t>
      </w:r>
      <w:r w:rsidR="00DF5F91">
        <w:rPr>
          <w:rtl/>
        </w:rPr>
        <w:t xml:space="preserve">، </w:t>
      </w:r>
      <w:r>
        <w:rPr>
          <w:rtl/>
        </w:rPr>
        <w:t>همانند نسبت هارون به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او</w:t>
      </w:r>
    </w:p>
    <w:p w:rsidR="0043609F" w:rsidRDefault="0043609F" w:rsidP="00294EDA">
      <w:pPr>
        <w:pStyle w:val="libFootnote"/>
        <w:rPr>
          <w:rtl/>
        </w:rPr>
      </w:pPr>
      <w:r>
        <w:rPr>
          <w:rtl/>
        </w:rPr>
        <w:t>(1)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رهگذر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درس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آموز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در نامگذار</w:t>
      </w:r>
      <w:r>
        <w:rPr>
          <w:rFonts w:hint="cs"/>
          <w:rtl/>
        </w:rPr>
        <w:t>ی</w:t>
      </w:r>
      <w:r>
        <w:rPr>
          <w:rtl/>
        </w:rPr>
        <w:t xml:space="preserve"> فرزند</w:t>
      </w:r>
      <w:r w:rsidR="00DF5F91">
        <w:rPr>
          <w:rtl/>
        </w:rPr>
        <w:t xml:space="preserve">، </w:t>
      </w:r>
      <w:r>
        <w:rPr>
          <w:rtl/>
        </w:rPr>
        <w:t>احترام بزرگان را حفظ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چه بهتر که نامگذار</w:t>
      </w:r>
      <w:r>
        <w:rPr>
          <w:rFonts w:hint="cs"/>
          <w:rtl/>
        </w:rPr>
        <w:t>ی</w:t>
      </w:r>
      <w:r>
        <w:rPr>
          <w:rtl/>
        </w:rPr>
        <w:t xml:space="preserve"> او را بر عهده عالم ربّان</w:t>
      </w:r>
      <w:r>
        <w:rPr>
          <w:rFonts w:hint="cs"/>
          <w:rtl/>
        </w:rPr>
        <w:t>ی</w:t>
      </w:r>
      <w:r>
        <w:rPr>
          <w:rtl/>
        </w:rPr>
        <w:t xml:space="preserve"> محل بگذار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(مترجم)</w:t>
      </w:r>
    </w:p>
    <w:p w:rsidR="0043609F" w:rsidRDefault="0043609F" w:rsidP="00294ED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118</w:t>
      </w:r>
    </w:p>
    <w:p w:rsidR="00294EDA" w:rsidRDefault="00294EDA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</w:t>
      </w:r>
      <w:r>
        <w:rPr>
          <w:rtl/>
        </w:rPr>
        <w:t xml:space="preserve"> همنام پسر هارون بگذار»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«نام او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«شب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زبان من عرب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نامش را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بگذار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کشف الغمّه از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وضع حمل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(در مورد حسن)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اسماء دختر عم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و امّ سلمه فرمود</w:t>
      </w:r>
      <w:r w:rsidR="00DF5F91">
        <w:rPr>
          <w:rtl/>
        </w:rPr>
        <w:t xml:space="preserve">: </w:t>
      </w:r>
      <w:r>
        <w:rPr>
          <w:rtl/>
        </w:rPr>
        <w:t xml:space="preserve">«نزد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فرزندش متولّد شد و شروع به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در گوش راستش اذان و در گوش چپش اقامه بگوئ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هر نوزاد را که در گوشش اذان و اقامه گفته شود</w:t>
      </w:r>
      <w:r w:rsidR="00DF5F91">
        <w:rPr>
          <w:rtl/>
        </w:rPr>
        <w:t xml:space="preserve">، </w:t>
      </w:r>
      <w:r>
        <w:rPr>
          <w:rtl/>
        </w:rPr>
        <w:t>از گزند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محفوظ 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بعد از انجام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کار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نوزاد را نزد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متولّد شد</w:t>
      </w:r>
      <w:r w:rsidR="00DF5F91">
        <w:rPr>
          <w:rtl/>
        </w:rPr>
        <w:t xml:space="preserve">، </w:t>
      </w:r>
      <w:r>
        <w:rPr>
          <w:rtl/>
        </w:rPr>
        <w:t>اسماء و امّ سلمه</w:t>
      </w:r>
      <w:r w:rsidR="00DF5F91">
        <w:rPr>
          <w:rtl/>
        </w:rPr>
        <w:t xml:space="preserve">، </w:t>
      </w:r>
      <w:r>
        <w:rPr>
          <w:rtl/>
        </w:rPr>
        <w:t>مطابق دستور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رفتار کردند</w:t>
      </w:r>
      <w:r w:rsidR="00DF5F91">
        <w:rPr>
          <w:rtl/>
        </w:rPr>
        <w:t xml:space="preserve">، </w:t>
      </w:r>
      <w:r>
        <w:rPr>
          <w:rtl/>
        </w:rPr>
        <w:t>آنگاه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خانه آمد</w:t>
      </w:r>
      <w:r w:rsidR="00DF5F91">
        <w:rPr>
          <w:rtl/>
        </w:rPr>
        <w:t xml:space="preserve">، </w:t>
      </w:r>
      <w:r>
        <w:rPr>
          <w:rtl/>
        </w:rPr>
        <w:t>و ناف کودک را بر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با آب دهان خود</w:t>
      </w:r>
      <w:r w:rsidR="00DF5F91">
        <w:rPr>
          <w:rtl/>
        </w:rPr>
        <w:t xml:space="preserve">، </w:t>
      </w:r>
      <w:r>
        <w:rPr>
          <w:rtl/>
        </w:rPr>
        <w:t>به او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داد و گفت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فرزند</w:t>
      </w:r>
      <w:r w:rsidR="00DF5F91">
        <w:rPr>
          <w:rtl/>
        </w:rPr>
        <w:t xml:space="preserve">، </w:t>
      </w:r>
      <w:r>
        <w:rPr>
          <w:rtl/>
        </w:rPr>
        <w:t>و فرزندان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از شرّ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مطرود</w:t>
      </w:r>
      <w:r w:rsidR="00DF5F91">
        <w:rPr>
          <w:rtl/>
        </w:rPr>
        <w:t xml:space="preserve">، </w:t>
      </w:r>
      <w:r>
        <w:rPr>
          <w:rtl/>
        </w:rPr>
        <w:t>در پناه تو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دهم»</w:t>
      </w:r>
      <w:r>
        <w:rPr>
          <w:rtl/>
        </w:rPr>
        <w:t xml:space="preserve"> </w:t>
      </w:r>
      <w:r w:rsidRPr="00294EDA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294EDA" w:rsidP="00294EDA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قابل توجه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در مورد گفتن اذان و اقامه در گوش کودک</w:t>
      </w:r>
      <w:r w:rsidR="00DF5F91">
        <w:rPr>
          <w:rtl/>
        </w:rPr>
        <w:t xml:space="preserve">، </w:t>
      </w:r>
      <w:r w:rsidR="0043609F">
        <w:rPr>
          <w:rtl/>
        </w:rPr>
        <w:t>و در دعا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آخر</w:t>
      </w:r>
      <w:r w:rsidR="00DF5F91">
        <w:rPr>
          <w:rtl/>
        </w:rPr>
        <w:t xml:space="preserve">، </w:t>
      </w:r>
      <w:r w:rsidR="0043609F">
        <w:rPr>
          <w:rtl/>
        </w:rPr>
        <w:t>سخن از «حفظ از شرّ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طان»</w:t>
      </w:r>
      <w:r w:rsidR="0043609F">
        <w:rPr>
          <w:rtl/>
        </w:rPr>
        <w:t xml:space="preserve"> به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آورد</w:t>
      </w:r>
      <w:r w:rsidR="00DF5F91">
        <w:rPr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درس را به ما آموخت که پدر و مادر</w:t>
      </w:r>
      <w:r w:rsidR="00DF5F91">
        <w:rPr>
          <w:rtl/>
        </w:rPr>
        <w:t xml:space="preserve">، </w:t>
      </w:r>
      <w:r w:rsidR="0043609F">
        <w:rPr>
          <w:rtl/>
        </w:rPr>
        <w:t>در همان آغاز زندگ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فرزند خود</w:t>
      </w:r>
      <w:r w:rsidR="00DF5F91">
        <w:rPr>
          <w:rtl/>
        </w:rPr>
        <w:t xml:space="preserve">، </w:t>
      </w:r>
      <w:r w:rsidR="0043609F">
        <w:rPr>
          <w:rtl/>
        </w:rPr>
        <w:t>با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متوجّه باشند تا او را در مح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ط</w:t>
      </w:r>
      <w:r w:rsidR="0043609F">
        <w:rPr>
          <w:rtl/>
        </w:rPr>
        <w:t xml:space="preserve"> پاک و دو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از هر گونه گزند </w:t>
      </w:r>
      <w:r w:rsidR="0043609F">
        <w:rPr>
          <w:rtl/>
        </w:rPr>
        <w:lastRenderedPageBreak/>
        <w:t>نفوذ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طان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قرار دهند</w:t>
      </w:r>
      <w:r w:rsidR="00DF5F91">
        <w:rPr>
          <w:rtl/>
        </w:rPr>
        <w:t xml:space="preserve">، </w:t>
      </w:r>
      <w:r w:rsidR="0043609F">
        <w:rPr>
          <w:rtl/>
        </w:rPr>
        <w:t>همانگونه که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سلامت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جسم فرزند</w:t>
      </w:r>
      <w:r w:rsidR="00DF5F91">
        <w:rPr>
          <w:rtl/>
        </w:rPr>
        <w:t xml:space="preserve">، </w:t>
      </w:r>
      <w:r w:rsidR="0043609F">
        <w:rPr>
          <w:rtl/>
        </w:rPr>
        <w:t>رعا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بهداشت 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لازم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بهداشت معنو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را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سلامت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روحش</w:t>
      </w:r>
      <w:r w:rsidR="00DF5F91">
        <w:rPr>
          <w:rtl/>
        </w:rPr>
        <w:t xml:space="preserve">، </w:t>
      </w:r>
      <w:r w:rsidR="0043609F">
        <w:rPr>
          <w:rtl/>
        </w:rPr>
        <w:t>رعا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 w:rsidR="0043609F">
        <w:rPr>
          <w:rtl/>
        </w:rPr>
        <w:t xml:space="preserve"> (مترجم)</w:t>
      </w:r>
    </w:p>
    <w:p w:rsidR="001A7E95" w:rsidRDefault="0043609F" w:rsidP="00294ED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119</w:t>
      </w:r>
    </w:p>
    <w:p w:rsidR="001A7E95" w:rsidRDefault="00294EDA" w:rsidP="00294EDA">
      <w:pPr>
        <w:pStyle w:val="Heading2"/>
        <w:rPr>
          <w:rtl/>
        </w:rPr>
      </w:pPr>
      <w:r>
        <w:rPr>
          <w:rtl/>
        </w:rPr>
        <w:br w:type="page"/>
      </w:r>
      <w:bookmarkStart w:id="27" w:name="_Toc425413146"/>
      <w:r w:rsidR="0043609F">
        <w:rPr>
          <w:rFonts w:hint="eastAsia"/>
          <w:rtl/>
        </w:rPr>
        <w:lastRenderedPageBreak/>
        <w:t>گوشه‌ا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خصال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27"/>
    </w:p>
    <w:p w:rsidR="0043609F" w:rsidRDefault="0043609F" w:rsidP="00294EDA">
      <w:pPr>
        <w:pStyle w:val="libNormal"/>
        <w:rPr>
          <w:rtl/>
        </w:rPr>
      </w:pPr>
      <w:r>
        <w:rPr>
          <w:rtl/>
        </w:rPr>
        <w:t>1- نگاه</w:t>
      </w:r>
      <w:r>
        <w:rPr>
          <w:rFonts w:hint="cs"/>
          <w:rtl/>
        </w:rPr>
        <w:t>ی</w:t>
      </w:r>
      <w:r>
        <w:rPr>
          <w:rtl/>
        </w:rPr>
        <w:t xml:space="preserve"> به عبادت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زمان خود</w:t>
      </w:r>
      <w:r w:rsidR="00DF5F91">
        <w:rPr>
          <w:rtl/>
        </w:rPr>
        <w:t xml:space="preserve">، </w:t>
      </w:r>
      <w:r>
        <w:rPr>
          <w:rtl/>
        </w:rPr>
        <w:t>عابدتر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پارساتر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برتر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انسانها بود</w:t>
      </w:r>
      <w:r w:rsidR="00DF5F91">
        <w:rPr>
          <w:rtl/>
        </w:rPr>
        <w:t xml:space="preserve">.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مکّه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انجام حجّ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گاه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راه پا برهنه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مرگ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وقت</w:t>
      </w:r>
      <w:r>
        <w:rPr>
          <w:rFonts w:hint="cs"/>
          <w:rtl/>
        </w:rPr>
        <w:t>ی</w:t>
      </w:r>
      <w:r>
        <w:rPr>
          <w:rtl/>
        </w:rPr>
        <w:t xml:space="preserve"> که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قبر</w:t>
      </w:r>
      <w:r w:rsidR="00DF5F91">
        <w:rPr>
          <w:rtl/>
        </w:rPr>
        <w:t xml:space="preserve">، </w:t>
      </w:r>
      <w:r>
        <w:rPr>
          <w:rtl/>
        </w:rPr>
        <w:t xml:space="preserve">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روز حشر و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عبور از پل صراط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اشک م</w:t>
      </w:r>
      <w:r>
        <w:rPr>
          <w:rFonts w:hint="cs"/>
          <w:rtl/>
        </w:rPr>
        <w:t>ی‌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هرگاه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آن هنگام که انسان را 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به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عدل اله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آنچنان ص</w:t>
      </w:r>
      <w:r>
        <w:rPr>
          <w:rFonts w:hint="cs"/>
          <w:rtl/>
        </w:rPr>
        <w:t>ی</w:t>
      </w:r>
      <w:r>
        <w:rPr>
          <w:rFonts w:hint="eastAsia"/>
          <w:rtl/>
        </w:rPr>
        <w:t>حه</w:t>
      </w:r>
      <w:r>
        <w:rPr>
          <w:rtl/>
        </w:rPr>
        <w:t xml:space="preserve">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</w:t>
      </w:r>
      <w:r>
        <w:rPr>
          <w:rFonts w:hint="cs"/>
          <w:rtl/>
        </w:rPr>
        <w:t>ی‌</w:t>
      </w:r>
      <w:r>
        <w:rPr>
          <w:rFonts w:hint="eastAsia"/>
          <w:rtl/>
        </w:rPr>
        <w:t>هوش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بدنش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لرز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هرگاه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بهشت و دوزخ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همچون مار گز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خدا درخواست بهشت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آتش دوزخ به خدا پناه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هرگاه</w:t>
      </w:r>
      <w:r>
        <w:rPr>
          <w:rtl/>
        </w:rPr>
        <w:t xml:space="preserve"> در تلاوت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به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294EDA">
        <w:rPr>
          <w:rStyle w:val="libAieChar"/>
          <w:rFonts w:hint="cs"/>
          <w:rtl/>
        </w:rPr>
        <w:t>ی</w:t>
      </w:r>
      <w:r w:rsidRPr="00294EDA">
        <w:rPr>
          <w:rStyle w:val="libAieChar"/>
          <w:rFonts w:hint="eastAsia"/>
          <w:rtl/>
        </w:rPr>
        <w:t>ا</w:t>
      </w:r>
      <w:r w:rsidRPr="00294EDA">
        <w:rPr>
          <w:rStyle w:val="libAieChar"/>
          <w:rtl/>
        </w:rPr>
        <w:t xml:space="preserve"> أَ</w:t>
      </w:r>
      <w:r w:rsidRPr="00294EDA">
        <w:rPr>
          <w:rStyle w:val="libAieChar"/>
          <w:rFonts w:hint="cs"/>
          <w:rtl/>
        </w:rPr>
        <w:t>یُّ</w:t>
      </w:r>
      <w:r w:rsidRPr="00294EDA">
        <w:rPr>
          <w:rStyle w:val="libAieChar"/>
          <w:rFonts w:hint="eastAsia"/>
          <w:rtl/>
        </w:rPr>
        <w:t>هَا</w:t>
      </w:r>
      <w:r w:rsidRPr="00294EDA">
        <w:rPr>
          <w:rStyle w:val="libAieChar"/>
          <w:rtl/>
        </w:rPr>
        <w:t xml:space="preserve"> الَّذِ</w:t>
      </w:r>
      <w:r w:rsidRPr="00294EDA">
        <w:rPr>
          <w:rStyle w:val="libAieChar"/>
          <w:rFonts w:hint="cs"/>
          <w:rtl/>
        </w:rPr>
        <w:t>ی</w:t>
      </w:r>
      <w:r w:rsidRPr="00294EDA">
        <w:rPr>
          <w:rStyle w:val="libAieChar"/>
          <w:rFonts w:hint="eastAsia"/>
          <w:rtl/>
        </w:rPr>
        <w:t>نَ</w:t>
      </w:r>
      <w:r w:rsidRPr="00294EDA">
        <w:rPr>
          <w:rStyle w:val="libAieChar"/>
          <w:rtl/>
        </w:rPr>
        <w:t xml:space="preserve"> آمَنُوا</w:t>
      </w:r>
      <w:r>
        <w:rPr>
          <w:rtl/>
        </w:rPr>
        <w:t>*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کسان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آورده‌ا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</w:t>
      </w:r>
      <w:r w:rsidRPr="00294EDA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  <w:r>
        <w:rPr>
          <w:rtl/>
        </w:rPr>
        <w:t>الأنوار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119 1 - نگاه</w:t>
      </w:r>
      <w:r>
        <w:rPr>
          <w:rFonts w:hint="cs"/>
          <w:rtl/>
        </w:rPr>
        <w:t>ی</w:t>
      </w:r>
      <w:r>
        <w:rPr>
          <w:rtl/>
        </w:rPr>
        <w:t xml:space="preserve"> به عبادت امام حسن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</w:t>
      </w:r>
      <w:r w:rsidR="00DF5F91">
        <w:rPr>
          <w:rtl/>
        </w:rPr>
        <w:t xml:space="preserve">.....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119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حتما توقّف کرده و عرض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: </w:t>
      </w:r>
    </w:p>
    <w:p w:rsidR="0043609F" w:rsidRDefault="0043609F" w:rsidP="00294EDA">
      <w:pPr>
        <w:pStyle w:val="libNormal"/>
        <w:rPr>
          <w:rtl/>
        </w:rPr>
      </w:pPr>
      <w:r>
        <w:rPr>
          <w:rFonts w:hint="eastAsia"/>
          <w:rtl/>
        </w:rPr>
        <w:t>لبّ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اللّهمّ لبّ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</w:p>
    <w:p w:rsidR="0043609F" w:rsidRDefault="0043609F" w:rsidP="00294EDA">
      <w:pPr>
        <w:pStyle w:val="libFootnote"/>
        <w:rPr>
          <w:rtl/>
        </w:rPr>
      </w:pPr>
      <w:r>
        <w:rPr>
          <w:rtl/>
        </w:rPr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77 بار در قرآن آمده است (مترجم)</w:t>
      </w:r>
    </w:p>
    <w:p w:rsidR="0043609F" w:rsidRDefault="0043609F" w:rsidP="00294ED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120</w:t>
      </w:r>
    </w:p>
    <w:p w:rsidR="0043609F" w:rsidRDefault="00294EDA" w:rsidP="0043609F">
      <w:pPr>
        <w:pStyle w:val="libNormal"/>
        <w:rPr>
          <w:rtl/>
        </w:rPr>
      </w:pPr>
      <w:r>
        <w:rPr>
          <w:rtl/>
        </w:rPr>
        <w:br w:type="page"/>
      </w:r>
      <w:r w:rsidR="00DF5F91">
        <w:rPr>
          <w:rtl/>
        </w:rPr>
        <w:lastRenderedPageBreak/>
        <w:t xml:space="preserve">: </w:t>
      </w:r>
      <w:r w:rsidR="0043609F">
        <w:rPr>
          <w:rtl/>
        </w:rPr>
        <w:t>«گوش بفرمان تو هستم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 w:rsidR="00DF5F91">
        <w:rPr>
          <w:rtl/>
        </w:rPr>
        <w:t xml:space="preserve">، </w:t>
      </w:r>
      <w:r w:rsidR="0043609F">
        <w:rPr>
          <w:rtl/>
        </w:rPr>
        <w:t>و فرمانت را 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رفتم</w:t>
      </w:r>
      <w:r w:rsidR="0043609F">
        <w:rPr>
          <w:rtl/>
        </w:rPr>
        <w:t xml:space="preserve"> و جواب مثبت به آن دادم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در همه حالات</w:t>
      </w:r>
      <w:r w:rsidR="00DF5F91">
        <w:rPr>
          <w:rtl/>
        </w:rPr>
        <w:t xml:space="preserve">، </w:t>
      </w:r>
      <w:r>
        <w:rPr>
          <w:rtl/>
        </w:rPr>
        <w:t>ذکر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. </w:t>
      </w:r>
      <w:r>
        <w:rPr>
          <w:rtl/>
        </w:rPr>
        <w:t>و از همه مردم راستگوتر بود</w:t>
      </w:r>
      <w:r w:rsidR="00DF5F91">
        <w:rPr>
          <w:rtl/>
        </w:rPr>
        <w:t xml:space="preserve">. </w:t>
      </w:r>
      <w:r>
        <w:rPr>
          <w:rtl/>
        </w:rPr>
        <w:t>هنگام وضو</w:t>
      </w:r>
      <w:r w:rsidR="00DF5F91">
        <w:rPr>
          <w:rtl/>
        </w:rPr>
        <w:t xml:space="preserve">، </w:t>
      </w:r>
      <w:r>
        <w:rPr>
          <w:rtl/>
        </w:rPr>
        <w:t>بندها</w:t>
      </w:r>
      <w:r>
        <w:rPr>
          <w:rFonts w:hint="cs"/>
          <w:rtl/>
        </w:rPr>
        <w:t>ی</w:t>
      </w:r>
      <w:r>
        <w:rPr>
          <w:rtl/>
        </w:rPr>
        <w:t xml:space="preserve"> بدنش م</w:t>
      </w:r>
      <w:r>
        <w:rPr>
          <w:rFonts w:hint="cs"/>
          <w:rtl/>
        </w:rPr>
        <w:t>ی‌</w:t>
      </w:r>
      <w:r>
        <w:rPr>
          <w:rFonts w:hint="eastAsia"/>
          <w:rtl/>
        </w:rPr>
        <w:t>لرز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رنگش زرد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«چرا لرزه بر اندامت افتاده و رنگت زرد شده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«بر هر کس</w:t>
      </w:r>
      <w:r>
        <w:rPr>
          <w:rFonts w:hint="cs"/>
          <w:rtl/>
        </w:rPr>
        <w:t>ی</w:t>
      </w:r>
      <w:r>
        <w:rPr>
          <w:rtl/>
        </w:rPr>
        <w:t xml:space="preserve"> که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پروردگار عرش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سزاوار است که رنگش زرد گردد</w:t>
      </w:r>
      <w:r w:rsidR="00DF5F91">
        <w:rPr>
          <w:rtl/>
        </w:rPr>
        <w:t xml:space="preserve">، </w:t>
      </w:r>
      <w:r>
        <w:rPr>
          <w:rtl/>
        </w:rPr>
        <w:t>و بندها</w:t>
      </w:r>
      <w:r>
        <w:rPr>
          <w:rFonts w:hint="cs"/>
          <w:rtl/>
        </w:rPr>
        <w:t>ی</w:t>
      </w:r>
      <w:r>
        <w:rPr>
          <w:rtl/>
        </w:rPr>
        <w:t xml:space="preserve"> بدنش بلرزد»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هنگام</w:t>
      </w:r>
      <w:r>
        <w:rPr>
          <w:rFonts w:hint="cs"/>
          <w:rtl/>
        </w:rPr>
        <w:t>ی</w:t>
      </w:r>
      <w:r>
        <w:rPr>
          <w:rtl/>
        </w:rPr>
        <w:t xml:space="preserve"> که به در مسجد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سرش را به سو</w:t>
      </w:r>
      <w:r>
        <w:rPr>
          <w:rFonts w:hint="cs"/>
          <w:rtl/>
        </w:rPr>
        <w:t>ی</w:t>
      </w:r>
      <w:r>
        <w:rPr>
          <w:rtl/>
        </w:rPr>
        <w:t xml:space="preserve"> آسمان بلند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294EDA">
      <w:pPr>
        <w:pStyle w:val="libAie"/>
        <w:rPr>
          <w:rtl/>
        </w:rPr>
      </w:pPr>
      <w:r>
        <w:rPr>
          <w:rFonts w:hint="eastAsia"/>
          <w:rtl/>
        </w:rPr>
        <w:t>اله</w:t>
      </w:r>
      <w:r>
        <w:rPr>
          <w:rFonts w:hint="cs"/>
          <w:rtl/>
        </w:rPr>
        <w:t>ی</w:t>
      </w:r>
      <w:r>
        <w:rPr>
          <w:rtl/>
        </w:rPr>
        <w:t xml:space="preserve"> ض</w:t>
      </w:r>
      <w:r>
        <w:rPr>
          <w:rFonts w:hint="cs"/>
          <w:rtl/>
        </w:rPr>
        <w:t>ی</w:t>
      </w:r>
      <w:r>
        <w:rPr>
          <w:rFonts w:hint="eastAsia"/>
          <w:rtl/>
        </w:rPr>
        <w:t>فک</w:t>
      </w:r>
      <w:r>
        <w:rPr>
          <w:rtl/>
        </w:rPr>
        <w:t xml:space="preserve"> ببابک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محسن قد اتاک المس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فتجاوز عن قب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ما عند</w:t>
      </w:r>
      <w:r>
        <w:rPr>
          <w:rFonts w:hint="cs"/>
          <w:rtl/>
        </w:rPr>
        <w:t>ی</w:t>
      </w:r>
      <w:r>
        <w:rPr>
          <w:rtl/>
        </w:rPr>
        <w:t xml:space="preserve"> بجم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ما عندک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tl/>
        </w:rPr>
        <w:t xml:space="preserve">! </w:t>
      </w:r>
      <w:r w:rsidR="0043609F">
        <w:rPr>
          <w:rtl/>
        </w:rPr>
        <w:t>مهمانت در آستانه تو است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کبخش</w:t>
      </w:r>
      <w:r>
        <w:rPr>
          <w:rFonts w:hint="eastAsia"/>
          <w:rtl/>
        </w:rPr>
        <w:t xml:space="preserve">، </w:t>
      </w:r>
      <w:r w:rsidR="0043609F">
        <w:rPr>
          <w:rtl/>
        </w:rPr>
        <w:t>گنهکار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سو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آمده است</w:t>
      </w:r>
      <w:r>
        <w:rPr>
          <w:rtl/>
        </w:rPr>
        <w:t xml:space="preserve">، </w:t>
      </w:r>
      <w:r w:rsidR="0043609F">
        <w:rPr>
          <w:rtl/>
        </w:rPr>
        <w:t>پس از بد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نزد من است</w:t>
      </w:r>
      <w:r>
        <w:rPr>
          <w:rtl/>
        </w:rPr>
        <w:t xml:space="preserve">، </w:t>
      </w:r>
      <w:r w:rsidR="0043609F">
        <w:rPr>
          <w:rtl/>
        </w:rPr>
        <w:t>به خوب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نزد تو است بگذر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بزرگوار و بخشنده»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هنگام</w:t>
      </w:r>
      <w:r>
        <w:rPr>
          <w:rFonts w:hint="cs"/>
          <w:rtl/>
        </w:rPr>
        <w:t>ی</w:t>
      </w:r>
      <w:r>
        <w:rPr>
          <w:rtl/>
        </w:rPr>
        <w:t xml:space="preserve"> که از نماز صبح در اوّل طلوع فجر</w:t>
      </w:r>
      <w:r w:rsidR="00DF5F91">
        <w:rPr>
          <w:rtl/>
        </w:rPr>
        <w:t xml:space="preserve">، </w:t>
      </w:r>
      <w:r>
        <w:rPr>
          <w:rtl/>
        </w:rPr>
        <w:t>فارغ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کس</w:t>
      </w:r>
      <w:r>
        <w:rPr>
          <w:rFonts w:hint="cs"/>
          <w:rtl/>
        </w:rPr>
        <w:t>ی</w:t>
      </w:r>
      <w:r>
        <w:rPr>
          <w:rtl/>
        </w:rPr>
        <w:t xml:space="preserve"> سخن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>
        <w:rPr>
          <w:rtl/>
        </w:rPr>
        <w:t xml:space="preserve"> تا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طلوع کند [در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به فکر و ذکر اله</w:t>
      </w:r>
      <w:r>
        <w:rPr>
          <w:rFonts w:hint="cs"/>
          <w:rtl/>
        </w:rPr>
        <w:t>ی</w:t>
      </w:r>
      <w:r>
        <w:rPr>
          <w:rtl/>
        </w:rPr>
        <w:t xml:space="preserve"> مشغول بود]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پنج بار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(از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) به مکّه برا</w:t>
      </w:r>
      <w:r>
        <w:rPr>
          <w:rFonts w:hint="cs"/>
          <w:rtl/>
        </w:rPr>
        <w:t>ی</w:t>
      </w:r>
      <w:r>
        <w:rPr>
          <w:rtl/>
        </w:rPr>
        <w:t xml:space="preserve"> انجام حجّ رفت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شتران راهوار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بر آنها سوار باشد</w:t>
      </w:r>
      <w:r w:rsidR="00DF5F91">
        <w:rPr>
          <w:rtl/>
        </w:rPr>
        <w:t xml:space="preserve">، </w:t>
      </w:r>
      <w:r>
        <w:rPr>
          <w:rtl/>
        </w:rPr>
        <w:t>همراه او بودند و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</w:t>
      </w:r>
      <w:r>
        <w:rPr>
          <w:rtl/>
        </w:rPr>
        <w:t xml:space="preserve"> بر آنها سوار گردد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دو بار همه اموال خود را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مستمندان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طبق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سه بار اموال خود را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تا آنجا که اگر دو جفت کفش در نزدش بود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جفت آن را به فقراء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lastRenderedPageBreak/>
        <w:t xml:space="preserve">2- </w:t>
      </w:r>
      <w:r w:rsidRPr="008013AC">
        <w:rPr>
          <w:rStyle w:val="Heading2Char"/>
          <w:rtl/>
        </w:rPr>
        <w:t>سخنران</w:t>
      </w:r>
      <w:r w:rsidRPr="008013AC">
        <w:rPr>
          <w:rStyle w:val="Heading2Char"/>
          <w:rFonts w:hint="cs"/>
          <w:rtl/>
        </w:rPr>
        <w:t>ی</w:t>
      </w:r>
      <w:r w:rsidRPr="008013AC">
        <w:rPr>
          <w:rStyle w:val="Heading2Char"/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 w:rsidRPr="008013AC">
        <w:rPr>
          <w:rStyle w:val="Heading2Char"/>
          <w:rtl/>
        </w:rPr>
        <w:t xml:space="preserve"> در کودک</w:t>
      </w:r>
      <w:r w:rsidRPr="008013AC">
        <w:rPr>
          <w:rStyle w:val="Heading2Char"/>
          <w:rFonts w:hint="cs"/>
          <w:rtl/>
        </w:rPr>
        <w:t>ی</w:t>
      </w:r>
      <w:r w:rsidR="00DF5F91">
        <w:rPr>
          <w:rStyle w:val="Heading2Char"/>
          <w:rFonts w:hint="eastAsia"/>
          <w:rtl/>
        </w:rPr>
        <w:t xml:space="preserve">، </w:t>
      </w:r>
      <w:r w:rsidRPr="008013AC">
        <w:rPr>
          <w:rStyle w:val="Heading2Char"/>
          <w:rtl/>
        </w:rPr>
        <w:t>برا</w:t>
      </w:r>
      <w:r w:rsidRPr="008013AC">
        <w:rPr>
          <w:rStyle w:val="Heading2Char"/>
          <w:rFonts w:hint="cs"/>
          <w:rtl/>
        </w:rPr>
        <w:t>ی</w:t>
      </w:r>
      <w:r w:rsidRPr="008013AC">
        <w:rPr>
          <w:rStyle w:val="Heading2Char"/>
          <w:rtl/>
        </w:rPr>
        <w:t xml:space="preserve"> مادر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حضرت در دوران کودک</w:t>
      </w:r>
      <w:r>
        <w:rPr>
          <w:rFonts w:hint="cs"/>
          <w:rtl/>
        </w:rPr>
        <w:t>ی</w:t>
      </w:r>
      <w:r>
        <w:rPr>
          <w:rtl/>
        </w:rPr>
        <w:t xml:space="preserve"> در سنّ هفت سالگ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محضر</w:t>
      </w:r>
    </w:p>
    <w:p w:rsidR="0043609F" w:rsidRDefault="0043609F" w:rsidP="00294ED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رسول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حاضر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گفتار وح</w:t>
      </w:r>
      <w:r>
        <w:rPr>
          <w:rFonts w:hint="cs"/>
          <w:rtl/>
        </w:rPr>
        <w:t>ی</w:t>
      </w:r>
      <w:r>
        <w:rPr>
          <w:rtl/>
        </w:rPr>
        <w:t xml:space="preserve"> را از آن حضرت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خاطر م</w:t>
      </w:r>
      <w:r>
        <w:rPr>
          <w:rFonts w:hint="cs"/>
          <w:rtl/>
        </w:rPr>
        <w:t>ی‌</w:t>
      </w:r>
      <w:r>
        <w:rPr>
          <w:rFonts w:hint="eastAsia"/>
          <w:rtl/>
        </w:rPr>
        <w:t>سپرد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سپس نزد مادرش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همان گفتار را به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هر وقت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او به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و مطالب وح</w:t>
      </w:r>
      <w:r>
        <w:rPr>
          <w:rFonts w:hint="cs"/>
          <w:rtl/>
        </w:rPr>
        <w:t>ی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آگاه</w:t>
      </w:r>
      <w:r>
        <w:rPr>
          <w:rFonts w:hint="cs"/>
          <w:rtl/>
        </w:rPr>
        <w:t>ی</w:t>
      </w:r>
      <w:r>
        <w:rPr>
          <w:rtl/>
        </w:rPr>
        <w:t xml:space="preserve"> دارد</w:t>
      </w:r>
      <w:r w:rsidR="00DF5F91">
        <w:rPr>
          <w:rtl/>
        </w:rPr>
        <w:t xml:space="preserve">. </w:t>
      </w:r>
      <w:r>
        <w:rPr>
          <w:rtl/>
        </w:rPr>
        <w:t>از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آگاه</w:t>
      </w:r>
      <w:r>
        <w:rPr>
          <w:rFonts w:hint="cs"/>
          <w:rtl/>
        </w:rPr>
        <w:t>ی</w:t>
      </w:r>
      <w:r>
        <w:rPr>
          <w:rtl/>
        </w:rPr>
        <w:t xml:space="preserve"> را از کجا 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کرده‌ا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 xml:space="preserve">«از پسرت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دست آورده‌ام»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خانه مخف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 xml:space="preserve">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وح</w:t>
      </w:r>
      <w:r>
        <w:rPr>
          <w:rFonts w:hint="cs"/>
          <w:rtl/>
        </w:rPr>
        <w:t>ی</w:t>
      </w:r>
      <w:r>
        <w:rPr>
          <w:rtl/>
        </w:rPr>
        <w:t xml:space="preserve"> تازه‌ا</w:t>
      </w:r>
      <w:r>
        <w:rPr>
          <w:rFonts w:hint="cs"/>
          <w:rtl/>
        </w:rPr>
        <w:t>ی</w:t>
      </w:r>
      <w:r>
        <w:rPr>
          <w:rtl/>
        </w:rPr>
        <w:t xml:space="preserve">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خواست تا آن را به مادرش ابلاغ کند</w:t>
      </w:r>
      <w:r w:rsidR="00DF5F91">
        <w:rPr>
          <w:rtl/>
        </w:rPr>
        <w:t xml:space="preserve">، </w:t>
      </w:r>
      <w:r>
        <w:rPr>
          <w:rtl/>
        </w:rPr>
        <w:t>ناگاه اضطراب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مادرش از اضطراب او تعجّب نمود [که چرا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مانند گذشته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است</w:t>
      </w:r>
      <w:r w:rsidR="00DF5F91">
        <w:rPr>
          <w:rtl/>
        </w:rPr>
        <w:t xml:space="preserve">؟!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مادر گفت</w:t>
      </w:r>
      <w:r w:rsidR="00DF5F91">
        <w:rPr>
          <w:rtl/>
        </w:rPr>
        <w:t xml:space="preserve">: </w:t>
      </w:r>
    </w:p>
    <w:p w:rsidR="0043609F" w:rsidRDefault="0043609F" w:rsidP="008013AC">
      <w:pPr>
        <w:pStyle w:val="libAie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تعجب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امّاه</w:t>
      </w:r>
      <w:r w:rsidR="00DF5F91">
        <w:rPr>
          <w:rtl/>
        </w:rPr>
        <w:t xml:space="preserve">! </w:t>
      </w:r>
      <w:r>
        <w:rPr>
          <w:rtl/>
        </w:rPr>
        <w:t>فانّ کب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سمعن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استماعه فقد اوقفن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«مادرم</w:t>
      </w:r>
      <w:r>
        <w:rPr>
          <w:rtl/>
        </w:rPr>
        <w:t xml:space="preserve">! </w:t>
      </w:r>
      <w:r w:rsidR="0043609F">
        <w:rPr>
          <w:rtl/>
        </w:rPr>
        <w:t>تعجّب نکن</w:t>
      </w:r>
      <w:r>
        <w:rPr>
          <w:rtl/>
        </w:rPr>
        <w:t xml:space="preserve">؛ </w:t>
      </w:r>
      <w:r w:rsidR="0043609F">
        <w:rPr>
          <w:rtl/>
        </w:rPr>
        <w:t>چرا که شخص بزرگ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مرا گوش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گوش دادن او مرا درمانده نموده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طبق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مادر گفت</w:t>
      </w:r>
      <w:r w:rsidR="00DF5F91">
        <w:rPr>
          <w:rtl/>
        </w:rPr>
        <w:t xml:space="preserve">: </w:t>
      </w:r>
    </w:p>
    <w:p w:rsidR="0043609F" w:rsidRDefault="0043609F" w:rsidP="008013AC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امّاه</w:t>
      </w:r>
      <w:r w:rsidR="00DF5F91">
        <w:rPr>
          <w:rtl/>
        </w:rPr>
        <w:t xml:space="preserve">! </w:t>
      </w:r>
      <w:r>
        <w:rPr>
          <w:rtl/>
        </w:rPr>
        <w:t>قلّ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و کلّ لسان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لعلّ س</w:t>
      </w:r>
      <w:r>
        <w:rPr>
          <w:rFonts w:hint="cs"/>
          <w:rtl/>
        </w:rPr>
        <w:t>یّ</w:t>
      </w:r>
      <w:r>
        <w:rPr>
          <w:rFonts w:hint="eastAsia"/>
          <w:rtl/>
        </w:rPr>
        <w:t>دا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رعان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مادرم</w:t>
      </w:r>
      <w:r>
        <w:rPr>
          <w:rtl/>
        </w:rPr>
        <w:t xml:space="preserve">!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انم</w:t>
      </w:r>
      <w:r w:rsidR="0043609F">
        <w:rPr>
          <w:rtl/>
        </w:rPr>
        <w:t xml:space="preserve"> کوتاه</w:t>
      </w:r>
      <w:r>
        <w:rPr>
          <w:rtl/>
        </w:rPr>
        <w:t xml:space="preserve">، </w:t>
      </w:r>
      <w:r w:rsidR="0043609F">
        <w:rPr>
          <w:rtl/>
        </w:rPr>
        <w:t>و زبانم نارسا شد</w:t>
      </w:r>
      <w:r>
        <w:rPr>
          <w:rtl/>
        </w:rPr>
        <w:t xml:space="preserve">، </w:t>
      </w:r>
      <w:r w:rsidR="0043609F">
        <w:rPr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شخص بزرگ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مراقب من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انس</w:t>
      </w:r>
      <w:r>
        <w:rPr>
          <w:rtl/>
        </w:rPr>
        <w:t xml:space="preserve"> بن مالک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همانند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شباهت به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نداشت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نمونه‌ا</w:t>
      </w:r>
      <w:r>
        <w:rPr>
          <w:rFonts w:hint="cs"/>
          <w:rtl/>
        </w:rPr>
        <w:t>ی</w:t>
      </w:r>
      <w:r>
        <w:rPr>
          <w:rtl/>
        </w:rPr>
        <w:t xml:space="preserve"> از بخشش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انس</w:t>
      </w:r>
      <w:r>
        <w:rPr>
          <w:rtl/>
        </w:rPr>
        <w:t xml:space="preserve"> بن مالک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دسته گل به امام حسن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43609F" w:rsidP="008013A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 xml:space="preserve">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«ترا در راه خدا آزاد کردم»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آن حضرت عرض کردم</w:t>
      </w:r>
      <w:r w:rsidR="00DF5F91">
        <w:rPr>
          <w:rtl/>
        </w:rPr>
        <w:t xml:space="preserve">: </w:t>
      </w:r>
      <w:r>
        <w:rPr>
          <w:rtl/>
        </w:rPr>
        <w:t xml:space="preserve">«به خاطر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دسته گل</w:t>
      </w:r>
      <w:r w:rsidR="00DF5F91">
        <w:rPr>
          <w:rtl/>
        </w:rPr>
        <w:t xml:space="preserve">، </w:t>
      </w:r>
      <w:r>
        <w:rPr>
          <w:rtl/>
        </w:rPr>
        <w:t>او را آزاد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فرمود</w:t>
      </w:r>
      <w:r w:rsidR="00DF5F91">
        <w:rPr>
          <w:rtl/>
        </w:rPr>
        <w:t xml:space="preserve">: </w:t>
      </w:r>
      <w:r>
        <w:rPr>
          <w:rtl/>
        </w:rPr>
        <w:t>خداوند ما را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</w:t>
      </w:r>
      <w:r w:rsidR="00DF5F91">
        <w:rPr>
          <w:rtl/>
        </w:rPr>
        <w:t xml:space="preserve">، </w:t>
      </w:r>
      <w:r>
        <w:rPr>
          <w:rtl/>
        </w:rPr>
        <w:t>آنجا که [در قرآن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86 سوره نساء]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8013AC" w:rsidP="008013AC">
      <w:pPr>
        <w:pStyle w:val="libNormal"/>
        <w:rPr>
          <w:rtl/>
        </w:rPr>
      </w:pPr>
      <w:r w:rsidRPr="008013AC">
        <w:rPr>
          <w:rStyle w:val="libAieChar"/>
          <w:rFonts w:hint="eastAsia"/>
          <w:rtl/>
        </w:rPr>
        <w:t>وَ</w:t>
      </w:r>
      <w:r w:rsidRPr="008013AC">
        <w:rPr>
          <w:rStyle w:val="libAieChar"/>
          <w:rtl/>
        </w:rPr>
        <w:t xml:space="preserve"> إِذا حُ</w:t>
      </w:r>
      <w:r w:rsidRPr="008013AC">
        <w:rPr>
          <w:rStyle w:val="libAieChar"/>
          <w:rFonts w:hint="cs"/>
          <w:rtl/>
        </w:rPr>
        <w:t>یِّی</w:t>
      </w:r>
      <w:r w:rsidRPr="008013AC">
        <w:rPr>
          <w:rStyle w:val="libAieChar"/>
          <w:rFonts w:hint="eastAsia"/>
          <w:rtl/>
        </w:rPr>
        <w:t>تُمْ</w:t>
      </w:r>
      <w:r w:rsidRPr="008013AC">
        <w:rPr>
          <w:rStyle w:val="libAieChar"/>
          <w:rtl/>
        </w:rPr>
        <w:t xml:space="preserve"> بِتَحِ</w:t>
      </w:r>
      <w:r w:rsidRPr="008013AC">
        <w:rPr>
          <w:rStyle w:val="libAieChar"/>
          <w:rFonts w:hint="cs"/>
          <w:rtl/>
        </w:rPr>
        <w:t>یَّ</w:t>
      </w:r>
      <w:r w:rsidRPr="008013AC">
        <w:rPr>
          <w:rStyle w:val="libAieChar"/>
          <w:rFonts w:hint="eastAsia"/>
          <w:rtl/>
        </w:rPr>
        <w:t>ةٍ</w:t>
      </w:r>
      <w:r w:rsidRPr="008013AC">
        <w:rPr>
          <w:rStyle w:val="libAieChar"/>
          <w:rtl/>
        </w:rPr>
        <w:t xml:space="preserve"> فَحَ</w:t>
      </w:r>
      <w:r w:rsidRPr="008013AC">
        <w:rPr>
          <w:rStyle w:val="libAieChar"/>
          <w:rFonts w:hint="cs"/>
          <w:rtl/>
        </w:rPr>
        <w:t>یُّ</w:t>
      </w:r>
      <w:r w:rsidRPr="008013AC">
        <w:rPr>
          <w:rStyle w:val="libAieChar"/>
          <w:rFonts w:hint="eastAsia"/>
          <w:rtl/>
        </w:rPr>
        <w:t>وا</w:t>
      </w:r>
      <w:r w:rsidRPr="008013AC">
        <w:rPr>
          <w:rStyle w:val="libAieChar"/>
          <w:rtl/>
        </w:rPr>
        <w:t xml:space="preserve"> بِأَحْسَنَ مِنْها</w:t>
      </w:r>
      <w:r>
        <w:rPr>
          <w:rtl/>
        </w:rPr>
        <w:t xml:space="preserve"> </w:t>
      </w:r>
      <w:r w:rsidR="0043609F" w:rsidRPr="008013AC">
        <w:rPr>
          <w:rStyle w:val="libAieChar"/>
          <w:rtl/>
        </w:rPr>
        <w:t>أَوْ رُدُّوها</w:t>
      </w:r>
      <w:r w:rsidR="00DF5F91">
        <w:rPr>
          <w:rtl/>
        </w:rPr>
        <w:t xml:space="preserve">: </w:t>
      </w:r>
      <w:r w:rsidR="0043609F">
        <w:rPr>
          <w:rtl/>
        </w:rPr>
        <w:t>«هنگام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شما تح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پاسخ او را به طور بهتر ده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(لا اقل) به همان گونه پاسخ گوئ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افزود</w:t>
      </w:r>
      <w:r w:rsidR="00DF5F91">
        <w:rPr>
          <w:rtl/>
        </w:rPr>
        <w:t xml:space="preserve">: </w:t>
      </w:r>
      <w:r>
        <w:rPr>
          <w:rtl/>
        </w:rPr>
        <w:t>«تح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بهتر</w:t>
      </w:r>
      <w:r w:rsidR="00DF5F91">
        <w:rPr>
          <w:rtl/>
        </w:rPr>
        <w:t xml:space="preserve">، </w:t>
      </w:r>
      <w:r>
        <w:rPr>
          <w:rtl/>
        </w:rPr>
        <w:t>همان آزاد کردن او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نمونه‌ا</w:t>
      </w:r>
      <w:r>
        <w:rPr>
          <w:rFonts w:hint="cs"/>
          <w:rtl/>
        </w:rPr>
        <w:t>ی</w:t>
      </w:r>
      <w:r>
        <w:rPr>
          <w:rtl/>
        </w:rPr>
        <w:t xml:space="preserve"> از حلم و صبر انقلاب</w:t>
      </w:r>
      <w:r>
        <w:rPr>
          <w:rFonts w:hint="cs"/>
          <w:rtl/>
        </w:rPr>
        <w:t>ی</w:t>
      </w:r>
      <w:r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آنچنان خو</w:t>
      </w:r>
      <w:r>
        <w:rPr>
          <w:rFonts w:hint="cs"/>
          <w:rtl/>
        </w:rPr>
        <w:t>ی</w:t>
      </w:r>
      <w:r>
        <w:rPr>
          <w:rFonts w:hint="eastAsia"/>
          <w:rtl/>
        </w:rPr>
        <w:t>شتن‌دار</w:t>
      </w:r>
      <w:r>
        <w:rPr>
          <w:rtl/>
        </w:rPr>
        <w:t xml:space="preserve"> بود که در تمام عمرش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کلمه ناپسند از او 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نشد</w:t>
      </w:r>
      <w:r w:rsidR="00DF5F91">
        <w:rPr>
          <w:rtl/>
        </w:rPr>
        <w:t xml:space="preserve">، </w:t>
      </w:r>
      <w:r>
        <w:rPr>
          <w:rtl/>
        </w:rPr>
        <w:t xml:space="preserve">جز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در نزاع</w:t>
      </w:r>
      <w:r>
        <w:rPr>
          <w:rFonts w:hint="cs"/>
          <w:rtl/>
        </w:rPr>
        <w:t>ی</w:t>
      </w:r>
      <w:r>
        <w:rPr>
          <w:rtl/>
        </w:rPr>
        <w:t xml:space="preserve"> که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و عمرو بن عثمان بر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رخ داده بود</w:t>
      </w:r>
      <w:r w:rsidR="00DF5F91">
        <w:rPr>
          <w:rtl/>
        </w:rPr>
        <w:t xml:space="preserve">، </w:t>
      </w:r>
      <w:r>
        <w:rPr>
          <w:rtl/>
        </w:rPr>
        <w:t>به او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لعمرو عندنا الّا ما </w:t>
      </w:r>
      <w:r>
        <w:rPr>
          <w:rFonts w:hint="cs"/>
          <w:rtl/>
        </w:rPr>
        <w:t>ی</w:t>
      </w:r>
      <w:r>
        <w:rPr>
          <w:rFonts w:hint="eastAsia"/>
          <w:rtl/>
        </w:rPr>
        <w:t>رغم</w:t>
      </w:r>
      <w:r>
        <w:rPr>
          <w:rtl/>
        </w:rPr>
        <w:t xml:space="preserve"> انفه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عمرو</w:t>
      </w:r>
      <w:r>
        <w:rPr>
          <w:rtl/>
        </w:rPr>
        <w:t xml:space="preserve">، </w:t>
      </w:r>
      <w:r w:rsidR="0043609F">
        <w:rPr>
          <w:rtl/>
        </w:rPr>
        <w:t>در نزد ما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جز آنچه که دماغش را به خاک بمالد</w:t>
      </w:r>
      <w:r>
        <w:rPr>
          <w:rtl/>
        </w:rPr>
        <w:t xml:space="preserve">،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نمونه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از حلم و خو</w:t>
      </w:r>
      <w:r>
        <w:rPr>
          <w:rFonts w:hint="cs"/>
          <w:rtl/>
        </w:rPr>
        <w:t>ی</w:t>
      </w:r>
      <w:r>
        <w:rPr>
          <w:rFonts w:hint="eastAsia"/>
          <w:rtl/>
        </w:rPr>
        <w:t>شتن‌دار</w:t>
      </w:r>
      <w:r>
        <w:rPr>
          <w:rFonts w:hint="cs"/>
          <w:rtl/>
        </w:rPr>
        <w:t>ی</w:t>
      </w:r>
      <w:r>
        <w:rPr>
          <w:rtl/>
        </w:rPr>
        <w:t xml:space="preserve"> او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دانشمند معروف «مبرّد» «1» (در کتاب کامل) و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: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>
        <w:rPr>
          <w:rFonts w:hint="cs"/>
          <w:rtl/>
        </w:rPr>
        <w:t>ی</w:t>
      </w:r>
      <w:r>
        <w:rPr>
          <w:rtl/>
        </w:rPr>
        <w:t xml:space="preserve"> از اهال</w:t>
      </w:r>
      <w:r>
        <w:rPr>
          <w:rFonts w:hint="cs"/>
          <w:rtl/>
        </w:rPr>
        <w:t>ی</w:t>
      </w:r>
      <w:r>
        <w:rPr>
          <w:rtl/>
        </w:rPr>
        <w:t xml:space="preserve"> شام</w:t>
      </w:r>
      <w:r w:rsidR="00DF5F91">
        <w:rPr>
          <w:rtl/>
        </w:rPr>
        <w:t xml:space="preserve">، </w:t>
      </w:r>
      <w:r>
        <w:rPr>
          <w:rtl/>
        </w:rPr>
        <w:t>آن حضرت را که سوار بر مرکب</w:t>
      </w:r>
      <w:r>
        <w:rPr>
          <w:rFonts w:hint="cs"/>
          <w:rtl/>
        </w:rPr>
        <w:t>ی</w:t>
      </w:r>
      <w:r>
        <w:rPr>
          <w:rtl/>
        </w:rPr>
        <w:t xml:space="preserve"> بود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آنچه خواست به آن حضرت ناسزا گفت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ول</w:t>
      </w:r>
      <w:r>
        <w:rPr>
          <w:rFonts w:hint="cs"/>
          <w:rtl/>
        </w:rPr>
        <w:t>ی</w:t>
      </w:r>
      <w:r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سکوت کرد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ناسزاگوئ</w:t>
      </w:r>
      <w:r>
        <w:rPr>
          <w:rFonts w:hint="cs"/>
          <w:rtl/>
        </w:rPr>
        <w:t>ی</w:t>
      </w:r>
      <w:r>
        <w:rPr>
          <w:rtl/>
        </w:rPr>
        <w:t xml:space="preserve"> او تمام شد</w:t>
      </w:r>
      <w:r w:rsidR="00DF5F91">
        <w:rPr>
          <w:rtl/>
        </w:rPr>
        <w:t xml:space="preserve">، </w:t>
      </w:r>
      <w:r>
        <w:rPr>
          <w:rtl/>
        </w:rPr>
        <w:t xml:space="preserve">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آغوش باز</w:t>
      </w:r>
      <w:r w:rsidR="00DF5F91">
        <w:rPr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او متوجّه شد و در حال</w:t>
      </w:r>
      <w:r>
        <w:rPr>
          <w:rFonts w:hint="cs"/>
          <w:rtl/>
        </w:rPr>
        <w:t>ی</w:t>
      </w:r>
      <w:r>
        <w:rPr>
          <w:rtl/>
        </w:rPr>
        <w:t xml:space="preserve"> که خنده بر لب داشت</w:t>
      </w:r>
      <w:r w:rsidR="00DF5F91">
        <w:rPr>
          <w:rtl/>
        </w:rPr>
        <w:t xml:space="preserve">، </w:t>
      </w:r>
      <w:r>
        <w:rPr>
          <w:rtl/>
        </w:rPr>
        <w:t>بر او سلام کرد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 w:rsidR="00DF5F91">
        <w:rPr>
          <w:rtl/>
        </w:rPr>
        <w:t xml:space="preserve">! </w:t>
      </w:r>
      <w:r>
        <w:rPr>
          <w:rtl/>
        </w:rPr>
        <w:t>به گمانم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</w:p>
    <w:p w:rsidR="0043609F" w:rsidRDefault="0043609F" w:rsidP="008013AC">
      <w:pPr>
        <w:pStyle w:val="libFootnote"/>
        <w:rPr>
          <w:rtl/>
        </w:rPr>
      </w:pPr>
      <w:r>
        <w:rPr>
          <w:rtl/>
        </w:rPr>
        <w:t xml:space="preserve">(1) ابو العبّاس محمد بن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بصر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بزرگان نحو</w:t>
      </w:r>
      <w:r>
        <w:rPr>
          <w:rFonts w:hint="cs"/>
          <w:rtl/>
        </w:rPr>
        <w:t>ی</w:t>
      </w:r>
      <w:r>
        <w:rPr>
          <w:rtl/>
        </w:rPr>
        <w:t xml:space="preserve"> و لغت‌شناس و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دوازده امام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گفتارش مورد اعتماد علما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و سنّ</w:t>
      </w:r>
      <w:r>
        <w:rPr>
          <w:rFonts w:hint="cs"/>
          <w:rtl/>
        </w:rPr>
        <w:t>ی</w:t>
      </w:r>
      <w:r>
        <w:rPr>
          <w:rtl/>
        </w:rPr>
        <w:t xml:space="preserve">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tl/>
        </w:rPr>
        <w:t xml:space="preserve">. </w:t>
      </w:r>
      <w:r>
        <w:rPr>
          <w:rtl/>
        </w:rPr>
        <w:t>سه کتاب «کامل» و «مقتضب» و «معان</w:t>
      </w:r>
      <w:r>
        <w:rPr>
          <w:rFonts w:hint="cs"/>
          <w:rtl/>
        </w:rPr>
        <w:t>ی</w:t>
      </w:r>
      <w:r>
        <w:rPr>
          <w:rtl/>
        </w:rPr>
        <w:t xml:space="preserve"> القرآن» از تأل</w:t>
      </w:r>
      <w:r>
        <w:rPr>
          <w:rFonts w:hint="cs"/>
          <w:rtl/>
        </w:rPr>
        <w:t>ی</w:t>
      </w:r>
      <w:r>
        <w:rPr>
          <w:rFonts w:hint="eastAsia"/>
          <w:rtl/>
        </w:rPr>
        <w:t>فات</w:t>
      </w:r>
      <w:r>
        <w:rPr>
          <w:rtl/>
        </w:rPr>
        <w:t xml:space="preserve"> او است</w:t>
      </w:r>
      <w:r w:rsidR="00DF5F91">
        <w:rPr>
          <w:rtl/>
        </w:rPr>
        <w:t xml:space="preserve">. </w:t>
      </w:r>
      <w:r>
        <w:rPr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در سال 285 ه ق در بغداد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(مترجم)</w:t>
      </w:r>
      <w:r w:rsidR="00DF5F91">
        <w:rPr>
          <w:rtl/>
        </w:rPr>
        <w:t xml:space="preserve">. </w:t>
      </w:r>
    </w:p>
    <w:p w:rsidR="0043609F" w:rsidRDefault="0043609F" w:rsidP="008013A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123</w:t>
      </w:r>
    </w:p>
    <w:p w:rsidR="008013AC" w:rsidRDefault="008013AC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امور</w:t>
      </w:r>
      <w:r>
        <w:rPr>
          <w:rFonts w:hint="cs"/>
          <w:rtl/>
        </w:rPr>
        <w:t>ی</w:t>
      </w:r>
      <w:r>
        <w:rPr>
          <w:rtl/>
        </w:rPr>
        <w:t xml:space="preserve"> بر تو مشتبه شده</w:t>
      </w:r>
      <w:r w:rsidR="00DF5F91">
        <w:rPr>
          <w:rtl/>
        </w:rPr>
        <w:t xml:space="preserve">، </w:t>
      </w:r>
      <w:r>
        <w:rPr>
          <w:rtl/>
        </w:rPr>
        <w:t xml:space="preserve">اگر از ما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بطلب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سخت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را از تو برطرف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بخش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از ما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بخواه</w:t>
      </w:r>
      <w:r>
        <w:rPr>
          <w:rFonts w:hint="cs"/>
          <w:rtl/>
        </w:rPr>
        <w:t>ی</w:t>
      </w:r>
      <w:r>
        <w:rPr>
          <w:rtl/>
        </w:rPr>
        <w:t xml:space="preserve"> به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از ما راهنمائ</w:t>
      </w:r>
      <w:r>
        <w:rPr>
          <w:rFonts w:hint="cs"/>
          <w:rtl/>
        </w:rPr>
        <w:t>ی</w:t>
      </w:r>
      <w:r>
        <w:rPr>
          <w:rtl/>
        </w:rPr>
        <w:t xml:space="preserve"> بخواه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ترا راهنمائ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بخواه</w:t>
      </w:r>
      <w:r>
        <w:rPr>
          <w:rFonts w:hint="cs"/>
          <w:rtl/>
        </w:rPr>
        <w:t>ی</w:t>
      </w:r>
      <w:r>
        <w:rPr>
          <w:rtl/>
        </w:rPr>
        <w:t xml:space="preserve"> که بار تو را بردار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گرسنه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تو را 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برهنه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پوشان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ن</w:t>
      </w:r>
      <w:r>
        <w:rPr>
          <w:rFonts w:hint="cs"/>
          <w:rtl/>
        </w:rPr>
        <w:t>ی</w:t>
      </w:r>
      <w:r>
        <w:rPr>
          <w:rFonts w:hint="eastAsia"/>
          <w:rtl/>
        </w:rPr>
        <w:t>ازمند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ترا ب</w:t>
      </w:r>
      <w:r>
        <w:rPr>
          <w:rFonts w:hint="cs"/>
          <w:rtl/>
        </w:rPr>
        <w:t>ی‌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رانده‌شده‌ا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تو پناه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حاجت</w:t>
      </w:r>
      <w:r>
        <w:rPr>
          <w:rFonts w:hint="cs"/>
          <w:rtl/>
        </w:rPr>
        <w:t>ی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برا</w:t>
      </w:r>
      <w:r>
        <w:rPr>
          <w:rFonts w:hint="cs"/>
          <w:rtl/>
        </w:rPr>
        <w:t>ی</w:t>
      </w:r>
      <w:r>
        <w:rPr>
          <w:rtl/>
        </w:rPr>
        <w:t xml:space="preserve"> تو 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به سو</w:t>
      </w:r>
      <w:r>
        <w:rPr>
          <w:rFonts w:hint="cs"/>
          <w:rtl/>
        </w:rPr>
        <w:t>ی</w:t>
      </w:r>
      <w:r>
        <w:rPr>
          <w:rtl/>
        </w:rPr>
        <w:t xml:space="preserve"> ما سفر نموده‌ا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وقت بازگشتت</w:t>
      </w:r>
      <w:r w:rsidR="00DF5F91">
        <w:rPr>
          <w:rtl/>
        </w:rPr>
        <w:t xml:space="preserve">، </w:t>
      </w:r>
      <w:r>
        <w:rPr>
          <w:rtl/>
        </w:rPr>
        <w:t>مهمان ما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تو بهتر است</w:t>
      </w:r>
      <w:r w:rsidR="00DF5F91">
        <w:rPr>
          <w:rtl/>
        </w:rPr>
        <w:t xml:space="preserve">، 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ما خانه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پذ</w:t>
      </w:r>
      <w:r>
        <w:rPr>
          <w:rFonts w:hint="cs"/>
          <w:rtl/>
        </w:rPr>
        <w:t>ی</w:t>
      </w:r>
      <w:r>
        <w:rPr>
          <w:rFonts w:hint="eastAsia"/>
          <w:rtl/>
        </w:rPr>
        <w:t>رائ</w:t>
      </w:r>
      <w:r>
        <w:rPr>
          <w:rFonts w:hint="cs"/>
          <w:rtl/>
        </w:rPr>
        <w:t>ی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منزلت و مال فراوان در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شما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آن 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>
        <w:rPr>
          <w:rtl/>
        </w:rPr>
        <w:t xml:space="preserve"> شام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گفتار پرمهر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 و آنچنان دگرگون شد که همان دم گفت</w:t>
      </w:r>
      <w:r w:rsidR="00DF5F91">
        <w:rPr>
          <w:rtl/>
        </w:rPr>
        <w:t xml:space="preserve">: </w:t>
      </w:r>
    </w:p>
    <w:p w:rsidR="0043609F" w:rsidRDefault="0043609F" w:rsidP="008013AC">
      <w:pPr>
        <w:pStyle w:val="libAie"/>
        <w:rPr>
          <w:rtl/>
        </w:rPr>
      </w:pPr>
      <w:r>
        <w:rPr>
          <w:rFonts w:hint="eastAsia"/>
          <w:rtl/>
        </w:rPr>
        <w:t>اشهد</w:t>
      </w:r>
      <w:r>
        <w:rPr>
          <w:rtl/>
        </w:rPr>
        <w:t xml:space="preserve"> انّک خل</w:t>
      </w:r>
      <w:r>
        <w:rPr>
          <w:rFonts w:hint="cs"/>
          <w:rtl/>
        </w:rPr>
        <w:t>ی</w:t>
      </w:r>
      <w:r>
        <w:rPr>
          <w:rFonts w:hint="eastAsia"/>
          <w:rtl/>
        </w:rPr>
        <w:t>فة</w:t>
      </w:r>
      <w:r>
        <w:rPr>
          <w:rtl/>
        </w:rPr>
        <w:t xml:space="preserve"> اللّه ف</w:t>
      </w:r>
      <w:r>
        <w:rPr>
          <w:rFonts w:hint="cs"/>
          <w:rtl/>
        </w:rPr>
        <w:t>ی</w:t>
      </w:r>
      <w:r>
        <w:rPr>
          <w:rtl/>
        </w:rPr>
        <w:t xml:space="preserve"> ارضه</w:t>
      </w:r>
      <w:r w:rsidR="00DF5F91">
        <w:rPr>
          <w:rtl/>
        </w:rPr>
        <w:t xml:space="preserve">، </w:t>
      </w:r>
      <w:r>
        <w:rPr>
          <w:rtl/>
        </w:rPr>
        <w:t>اللّه اعلم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جعل</w:t>
      </w:r>
      <w:r>
        <w:rPr>
          <w:rtl/>
        </w:rPr>
        <w:t xml:space="preserve"> رسالته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 w:rsidR="0043609F">
        <w:rPr>
          <w:rtl/>
        </w:rPr>
        <w:t xml:space="preserve"> که تو خل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فه</w:t>
      </w:r>
      <w:r w:rsidR="0043609F">
        <w:rPr>
          <w:rtl/>
        </w:rPr>
        <w:t xml:space="preserve"> خدا در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نش</w:t>
      </w:r>
      <w:r w:rsidR="0043609F">
        <w:rPr>
          <w:rtl/>
        </w:rPr>
        <w:t xml:space="preserve">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خداوند آگاهتر است که رسالت خود را در وجود چه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قرار دهد»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افزود</w:t>
      </w:r>
      <w:r w:rsidR="00DF5F91">
        <w:rPr>
          <w:rtl/>
        </w:rPr>
        <w:t xml:space="preserve">: </w:t>
      </w:r>
      <w:r>
        <w:rPr>
          <w:rtl/>
        </w:rPr>
        <w:t>«من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پنداشتم</w:t>
      </w:r>
      <w:r>
        <w:rPr>
          <w:rtl/>
        </w:rPr>
        <w:t xml:space="preserve"> که تو و پدرت</w:t>
      </w:r>
      <w:r w:rsidR="00DF5F91">
        <w:rPr>
          <w:rtl/>
        </w:rPr>
        <w:t xml:space="preserve">، </w:t>
      </w:r>
      <w:r>
        <w:rPr>
          <w:rtl/>
        </w:rPr>
        <w:t>دشمن‌تر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مخلوقات نزد من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اکنون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 xml:space="preserve"> که محبوبتر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خلق خدا در نزد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آنگاه اثاث خود را به خانه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انتقال داد و تا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مهمان آن حضرت </w:t>
      </w:r>
      <w:r>
        <w:rPr>
          <w:rtl/>
        </w:rPr>
        <w:lastRenderedPageBreak/>
        <w:t>بود</w:t>
      </w:r>
      <w:r w:rsidR="00DF5F91">
        <w:rPr>
          <w:rtl/>
        </w:rPr>
        <w:t xml:space="preserve">، </w:t>
      </w:r>
      <w:r>
        <w:rPr>
          <w:rtl/>
        </w:rPr>
        <w:t>سپس به سو</w:t>
      </w:r>
      <w:r>
        <w:rPr>
          <w:rFonts w:hint="cs"/>
          <w:rtl/>
        </w:rPr>
        <w:t>ی</w:t>
      </w:r>
      <w:r>
        <w:rPr>
          <w:rtl/>
        </w:rPr>
        <w:t xml:space="preserve"> شام بازگشت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که</w:t>
      </w:r>
      <w:r>
        <w:rPr>
          <w:rtl/>
        </w:rPr>
        <w:t xml:space="preserve"> صادقانه به محبّت خاندان رسالت</w:t>
      </w:r>
      <w:r w:rsidR="00DF5F91">
        <w:rPr>
          <w:rtl/>
        </w:rPr>
        <w:t xml:space="preserve">، </w:t>
      </w:r>
      <w:r>
        <w:rPr>
          <w:rtl/>
        </w:rPr>
        <w:t>معتقد شده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نمونه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از «حلم و خو</w:t>
      </w:r>
      <w:r>
        <w:rPr>
          <w:rFonts w:hint="cs"/>
          <w:rtl/>
        </w:rPr>
        <w:t>ی</w:t>
      </w:r>
      <w:r>
        <w:rPr>
          <w:rFonts w:hint="eastAsia"/>
          <w:rtl/>
        </w:rPr>
        <w:t>شتن‌دار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آن حضرت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جنازه‌اش را از خانه‌اش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آوردند</w:t>
      </w:r>
      <w:r w:rsidR="00DF5F91">
        <w:rPr>
          <w:rtl/>
        </w:rPr>
        <w:t xml:space="preserve">، </w:t>
      </w:r>
      <w:r>
        <w:rPr>
          <w:rtl/>
        </w:rPr>
        <w:t>مروان [که از دشمنان سر سخت خاندان رسالت بود] گوشه تابوت را [در هنگام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پس از آشوب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>] به دوش گرفته</w:t>
      </w:r>
      <w:r w:rsidR="00DF5F91">
        <w:rPr>
          <w:rtl/>
        </w:rPr>
        <w:t xml:space="preserve">، </w:t>
      </w:r>
      <w:r>
        <w:rPr>
          <w:rtl/>
        </w:rPr>
        <w:t>حمل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مروان فرمود</w:t>
      </w:r>
      <w:r w:rsidR="00DF5F91">
        <w:rPr>
          <w:rtl/>
        </w:rPr>
        <w:t xml:space="preserve">: </w:t>
      </w:r>
    </w:p>
    <w:p w:rsidR="0043609F" w:rsidRDefault="0043609F" w:rsidP="008013AC">
      <w:pPr>
        <w:pStyle w:val="libAie"/>
        <w:rPr>
          <w:rtl/>
        </w:rPr>
      </w:pPr>
      <w:r>
        <w:rPr>
          <w:rFonts w:hint="eastAsia"/>
          <w:rtl/>
        </w:rPr>
        <w:t>تحمل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جنازته و کنت بالامس تجرّعه الغ</w:t>
      </w:r>
      <w:r>
        <w:rPr>
          <w:rFonts w:hint="cs"/>
          <w:rtl/>
        </w:rPr>
        <w:t>ی</w:t>
      </w:r>
      <w:r>
        <w:rPr>
          <w:rFonts w:hint="eastAsia"/>
          <w:rtl/>
        </w:rPr>
        <w:t>ظ</w:t>
      </w:r>
    </w:p>
    <w:p w:rsidR="0043609F" w:rsidRDefault="0043609F" w:rsidP="008013A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124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«امروز جنازه امام حسن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حمل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روز</w:t>
      </w:r>
      <w:r>
        <w:rPr>
          <w:rFonts w:hint="eastAsia"/>
          <w:rtl/>
        </w:rPr>
        <w:t xml:space="preserve">، </w:t>
      </w:r>
      <w:r w:rsidR="0043609F">
        <w:rPr>
          <w:rtl/>
        </w:rPr>
        <w:t>آب غم و اندوه بر گلو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مروان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8013AC">
      <w:pPr>
        <w:pStyle w:val="libAie"/>
        <w:rPr>
          <w:rtl/>
        </w:rPr>
      </w:pPr>
      <w:r>
        <w:rPr>
          <w:rFonts w:hint="eastAsia"/>
          <w:rtl/>
        </w:rPr>
        <w:t>نعم</w:t>
      </w:r>
      <w:r>
        <w:rPr>
          <w:rtl/>
        </w:rPr>
        <w:t xml:space="preserve"> کنت افعل ذلک بمن </w:t>
      </w:r>
      <w:r>
        <w:rPr>
          <w:rFonts w:hint="cs"/>
          <w:rtl/>
        </w:rPr>
        <w:t>ی</w:t>
      </w:r>
      <w:r>
        <w:rPr>
          <w:rFonts w:hint="eastAsia"/>
          <w:rtl/>
        </w:rPr>
        <w:t>وازن</w:t>
      </w:r>
      <w:r>
        <w:rPr>
          <w:rtl/>
        </w:rPr>
        <w:t xml:space="preserve"> حلمه الجبال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کار را در مورد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کردم</w:t>
      </w:r>
      <w:r w:rsidR="0043609F">
        <w:rPr>
          <w:rtl/>
        </w:rPr>
        <w:t xml:space="preserve"> که حلم (صبر انقلاب</w:t>
      </w:r>
      <w:r w:rsidR="0043609F">
        <w:rPr>
          <w:rFonts w:hint="cs"/>
          <w:rtl/>
        </w:rPr>
        <w:t>ی</w:t>
      </w:r>
      <w:r w:rsidR="0043609F">
        <w:rPr>
          <w:rtl/>
        </w:rPr>
        <w:t>) او هموزن کوهها بود»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[اگر عمر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سخن رانشا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نعت من نعت حسن را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سخن</w:t>
      </w:r>
      <w:r>
        <w:rPr>
          <w:rtl/>
        </w:rPr>
        <w:t xml:space="preserve"> گر بگذرد از چرخ اخضرهنوز از قدر او باشد فزونتر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سخن</w:t>
      </w:r>
      <w:r>
        <w:rPr>
          <w:rtl/>
        </w:rPr>
        <w:t xml:space="preserve"> را گر به عل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رسانم‌رسان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به قدرش ک</w:t>
      </w:r>
      <w:r>
        <w:rPr>
          <w:rFonts w:hint="cs"/>
          <w:rtl/>
        </w:rPr>
        <w:t>ی</w:t>
      </w:r>
      <w:r>
        <w:rPr>
          <w:rtl/>
        </w:rPr>
        <w:t xml:space="preserve"> توانم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کمالش</w:t>
      </w:r>
      <w:r>
        <w:rPr>
          <w:rtl/>
        </w:rPr>
        <w:t xml:space="preserve"> گرچه نزد ماست ظاهرزبان ما ز وصفش هست قاصر]</w:t>
      </w:r>
    </w:p>
    <w:p w:rsidR="0043609F" w:rsidRDefault="0043609F" w:rsidP="008013A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125</w:t>
      </w:r>
    </w:p>
    <w:p w:rsidR="001A7E95" w:rsidRDefault="0043609F" w:rsidP="008013AC">
      <w:pPr>
        <w:pStyle w:val="Heading2"/>
        <w:rPr>
          <w:rtl/>
        </w:rPr>
      </w:pPr>
      <w:bookmarkStart w:id="28" w:name="_Toc425413147"/>
      <w:r>
        <w:rPr>
          <w:rFonts w:hint="eastAsia"/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شهادت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خاکسپار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bookmarkEnd w:id="28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امام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روز پنجشنبه هفتم صفر</w:t>
      </w:r>
      <w:r w:rsidR="00DF5F91">
        <w:rPr>
          <w:rtl/>
        </w:rPr>
        <w:t xml:space="preserve">، </w:t>
      </w:r>
      <w:r>
        <w:rPr>
          <w:rtl/>
        </w:rPr>
        <w:t>و به قول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هشتم و به قول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در آخر ماه صفر سال 49 ه ق در سنّ 47 سالگ</w:t>
      </w:r>
      <w:r>
        <w:rPr>
          <w:rFonts w:hint="cs"/>
          <w:rtl/>
        </w:rPr>
        <w:t>ی</w:t>
      </w:r>
      <w:r>
        <w:rPr>
          <w:rtl/>
        </w:rPr>
        <w:t xml:space="preserve"> بر اثر زهر</w:t>
      </w:r>
      <w:r>
        <w:rPr>
          <w:rFonts w:hint="cs"/>
          <w:rtl/>
        </w:rPr>
        <w:t>ی</w:t>
      </w:r>
      <w:r>
        <w:rPr>
          <w:rtl/>
        </w:rPr>
        <w:t xml:space="preserve"> که به او خوراندند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قبرستان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[واقع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] به خاک سپرده 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1- مسموم شدن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توسّط جعده‌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أبو بکر حضرم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«جعده دختر اشعث بن ق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کند</w:t>
      </w:r>
      <w:r>
        <w:rPr>
          <w:rFonts w:hint="cs"/>
          <w:rtl/>
        </w:rPr>
        <w:t>ی</w:t>
      </w:r>
      <w:r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با زهر</w:t>
      </w:r>
      <w:r w:rsidR="00DF5F91">
        <w:rPr>
          <w:rtl/>
        </w:rPr>
        <w:t xml:space="preserve">، </w:t>
      </w:r>
      <w:r>
        <w:rPr>
          <w:rtl/>
        </w:rPr>
        <w:t>مسموم کرد</w:t>
      </w:r>
      <w:r w:rsidR="00DF5F91">
        <w:rPr>
          <w:rtl/>
        </w:rPr>
        <w:t xml:space="preserve">. </w:t>
      </w:r>
      <w:r>
        <w:rPr>
          <w:rtl/>
        </w:rPr>
        <w:t>و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آن حضرت را زهر داد و مسموم نمود</w:t>
      </w:r>
      <w:r w:rsidR="00DF5F91">
        <w:rPr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زهر را برگردان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 زهر در درون جان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tl/>
        </w:rPr>
        <w:t xml:space="preserve"> گرفت و م</w:t>
      </w:r>
      <w:r>
        <w:rPr>
          <w:rFonts w:hint="eastAsia"/>
          <w:rtl/>
        </w:rPr>
        <w:t>جروح</w:t>
      </w:r>
      <w:r>
        <w:rPr>
          <w:rtl/>
        </w:rPr>
        <w:t xml:space="preserve"> کرد و آن حضرت بر اثر آن</w:t>
      </w:r>
      <w:r w:rsidR="00DF5F91">
        <w:rPr>
          <w:rtl/>
        </w:rPr>
        <w:t xml:space="preserve">، </w:t>
      </w:r>
      <w:r>
        <w:rPr>
          <w:rtl/>
        </w:rPr>
        <w:t>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جعده دختر اشعث بن ق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مادر او «امّ فروه» خواهر أبو بکر بود [بنابرا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جعده دختر عمّه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بوده است</w:t>
      </w:r>
      <w:r w:rsidR="00DF5F91">
        <w:rPr>
          <w:rtl/>
        </w:rPr>
        <w:t xml:space="preserve">!!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ده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و ده قطعه ملک از املاک آب</w:t>
      </w:r>
      <w:r>
        <w:rPr>
          <w:rFonts w:hint="cs"/>
          <w:rtl/>
        </w:rPr>
        <w:t>ی</w:t>
      </w:r>
      <w:r>
        <w:rPr>
          <w:rtl/>
        </w:rPr>
        <w:t xml:space="preserve"> شام [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کنار بغداد] و کوفه را به او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تا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مسموم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به جعده</w:t>
      </w:r>
      <w:r w:rsidR="00DF5F91">
        <w:rPr>
          <w:rtl/>
        </w:rPr>
        <w:t xml:space="preserve">، </w:t>
      </w:r>
      <w:r>
        <w:rPr>
          <w:rtl/>
        </w:rPr>
        <w:t xml:space="preserve">ضمانت داد تا او را همسر پسرش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گرداند</w:t>
      </w:r>
      <w:r w:rsidR="00DF5F91">
        <w:rPr>
          <w:rtl/>
        </w:rPr>
        <w:t xml:space="preserve">، </w:t>
      </w:r>
      <w:r>
        <w:rPr>
          <w:rtl/>
        </w:rPr>
        <w:t>و صد هزار درهم برا</w:t>
      </w:r>
      <w:r>
        <w:rPr>
          <w:rFonts w:hint="cs"/>
          <w:rtl/>
        </w:rPr>
        <w:t>ی</w:t>
      </w:r>
      <w:r>
        <w:rPr>
          <w:rtl/>
        </w:rPr>
        <w:t xml:space="preserve"> او فرستاد</w:t>
      </w:r>
      <w:r w:rsidR="00DF5F91">
        <w:rPr>
          <w:rtl/>
        </w:rPr>
        <w:t xml:space="preserve">، </w:t>
      </w:r>
      <w:r>
        <w:rPr>
          <w:rtl/>
        </w:rPr>
        <w:t xml:space="preserve">جعده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همراه نوش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زهر داد</w:t>
      </w:r>
      <w:r w:rsidR="00DF5F91">
        <w:rPr>
          <w:rtl/>
        </w:rPr>
        <w:t xml:space="preserve">، </w:t>
      </w:r>
      <w:r>
        <w:rPr>
          <w:rtl/>
        </w:rPr>
        <w:t>آن حضرت بر اثر آن زهر</w:t>
      </w:r>
      <w:r w:rsidR="00DF5F91">
        <w:rPr>
          <w:rtl/>
        </w:rPr>
        <w:t xml:space="preserve">، </w:t>
      </w:r>
      <w:r>
        <w:rPr>
          <w:rtl/>
        </w:rPr>
        <w:t>چهل روز بستر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</w:t>
      </w:r>
    </w:p>
    <w:p w:rsidR="0043609F" w:rsidRDefault="0043609F" w:rsidP="008013A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سرانجام</w:t>
      </w:r>
      <w:r>
        <w:rPr>
          <w:rtl/>
        </w:rPr>
        <w:t xml:space="preserve"> در ماه صفر</w:t>
      </w:r>
      <w:r w:rsidR="00DF5F91">
        <w:rPr>
          <w:rtl/>
        </w:rPr>
        <w:t xml:space="preserve">، </w:t>
      </w:r>
      <w:r>
        <w:rPr>
          <w:rtl/>
        </w:rPr>
        <w:t>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2- علّت مسموم نمودن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الفرج اصفهان</w:t>
      </w:r>
      <w:r>
        <w:rPr>
          <w:rFonts w:hint="cs"/>
          <w:rtl/>
        </w:rPr>
        <w:t>ی</w:t>
      </w:r>
      <w:r>
        <w:rPr>
          <w:rtl/>
        </w:rPr>
        <w:t xml:space="preserve"> [مورّخ معروف] در کتاب مقاتل الطّالب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«پس</w:t>
      </w:r>
      <w:r>
        <w:rPr>
          <w:rtl/>
        </w:rPr>
        <w:t xml:space="preserve"> از آنکه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[ناگز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>] با 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صلح کرد</w:t>
      </w:r>
      <w:r w:rsidR="00DF5F91">
        <w:rPr>
          <w:rtl/>
        </w:rPr>
        <w:t xml:space="preserve">، </w:t>
      </w:r>
      <w:r>
        <w:rPr>
          <w:rtl/>
        </w:rPr>
        <w:t>از عراق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آمد و در آنجا سکونت گز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پس از مدّت</w:t>
      </w:r>
      <w:r>
        <w:rPr>
          <w:rFonts w:hint="cs"/>
          <w:rtl/>
        </w:rPr>
        <w:t>ی</w:t>
      </w:r>
      <w:r>
        <w:rPr>
          <w:rtl/>
        </w:rPr>
        <w:t xml:space="preserve"> [بر خلاف شرائط صلح] </w:t>
      </w:r>
      <w:r>
        <w:rPr>
          <w:rtl/>
        </w:rPr>
        <w:lastRenderedPageBreak/>
        <w:t>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 برا</w:t>
      </w:r>
      <w:r>
        <w:rPr>
          <w:rFonts w:hint="cs"/>
          <w:rtl/>
        </w:rPr>
        <w:t>ی</w:t>
      </w:r>
      <w:r>
        <w:rPr>
          <w:rtl/>
        </w:rPr>
        <w:t xml:space="preserve"> پسرش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[به عنوان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tl/>
        </w:rPr>
        <w:t>] از مردم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>
        <w:rPr>
          <w:rtl/>
        </w:rPr>
        <w:t xml:space="preserve"> [معاو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کوشش فراوان کرد</w:t>
      </w:r>
      <w:r w:rsidR="00DF5F91">
        <w:rPr>
          <w:rtl/>
        </w:rPr>
        <w:t xml:space="preserve">، </w:t>
      </w:r>
      <w:r>
        <w:rPr>
          <w:rtl/>
        </w:rPr>
        <w:t>و با تهد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تطم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کشتار</w:t>
      </w:r>
      <w:r w:rsidR="00DF5F91">
        <w:rPr>
          <w:rtl/>
        </w:rPr>
        <w:t xml:space="preserve">، </w:t>
      </w:r>
      <w:r>
        <w:rPr>
          <w:rtl/>
        </w:rPr>
        <w:t>مردم را با اجبار به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با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واداشت] ول</w:t>
      </w:r>
      <w:r>
        <w:rPr>
          <w:rFonts w:hint="cs"/>
          <w:rtl/>
        </w:rPr>
        <w:t>ی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موضوع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سنگ</w:t>
      </w:r>
      <w:r>
        <w:rPr>
          <w:rFonts w:hint="cs"/>
          <w:rtl/>
        </w:rPr>
        <w:t>ی</w:t>
      </w:r>
      <w:r>
        <w:rPr>
          <w:rFonts w:hint="eastAsia"/>
          <w:rtl/>
        </w:rPr>
        <w:t>ن‌تر</w:t>
      </w:r>
      <w:r>
        <w:rPr>
          <w:rtl/>
        </w:rPr>
        <w:t xml:space="preserve"> و ناگوارتر از وجود امام حسن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 xml:space="preserve">سعد وقّاص </w:t>
      </w:r>
      <w:r w:rsidRPr="008013AC">
        <w:rPr>
          <w:rStyle w:val="libFootnotenumChar"/>
          <w:rtl/>
        </w:rPr>
        <w:t>«1»</w:t>
      </w:r>
      <w:r>
        <w:rPr>
          <w:rtl/>
        </w:rPr>
        <w:t xml:space="preserve"> نبود [ز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نفر</w:t>
      </w:r>
      <w:r w:rsidR="00DF5F91">
        <w:rPr>
          <w:rtl/>
        </w:rPr>
        <w:t xml:space="preserve">، </w:t>
      </w:r>
      <w:r>
        <w:rPr>
          <w:rtl/>
        </w:rPr>
        <w:t>حاضر به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با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نبودند]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به خاطر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سعد وقّاص را مسموم نمود</w:t>
      </w:r>
      <w:r w:rsidR="00DF5F91">
        <w:rPr>
          <w:rtl/>
        </w:rPr>
        <w:t xml:space="preserve">، </w:t>
      </w:r>
      <w:r>
        <w:rPr>
          <w:rtl/>
        </w:rPr>
        <w:t>و آن دو</w:t>
      </w:r>
      <w:r w:rsidR="00DF5F91">
        <w:rPr>
          <w:rtl/>
        </w:rPr>
        <w:t xml:space="preserve">، </w:t>
      </w:r>
      <w:r>
        <w:rPr>
          <w:rtl/>
        </w:rPr>
        <w:t>بر اثر مسموم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کشته شدند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3- علّت جنگ نکردن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احتجاج</w:t>
      </w:r>
      <w:r w:rsidR="00DF5F91">
        <w:rPr>
          <w:rtl/>
        </w:rPr>
        <w:t xml:space="preserve">، </w:t>
      </w:r>
      <w:r>
        <w:rPr>
          <w:rtl/>
        </w:rPr>
        <w:t>از اعمش و او از سالم بن اب</w:t>
      </w:r>
      <w:r>
        <w:rPr>
          <w:rFonts w:hint="cs"/>
          <w:rtl/>
        </w:rPr>
        <w:t>ی</w:t>
      </w:r>
      <w:r>
        <w:rPr>
          <w:rtl/>
        </w:rPr>
        <w:t xml:space="preserve"> الجعد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رفقا</w:t>
      </w:r>
      <w:r>
        <w:rPr>
          <w:rFonts w:hint="cs"/>
          <w:rtl/>
        </w:rPr>
        <w:t>ی</w:t>
      </w:r>
      <w:r>
        <w:rPr>
          <w:rtl/>
        </w:rPr>
        <w:t xml:space="preserve"> ما گفت</w:t>
      </w:r>
      <w:r w:rsidR="00DF5F91">
        <w:rPr>
          <w:rtl/>
        </w:rPr>
        <w:t xml:space="preserve">: </w:t>
      </w:r>
      <w:r>
        <w:rPr>
          <w:rtl/>
        </w:rPr>
        <w:t>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حضور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و عرض کردم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سرها</w:t>
      </w:r>
      <w:r>
        <w:rPr>
          <w:rFonts w:hint="cs"/>
          <w:rtl/>
        </w:rPr>
        <w:t>ی</w:t>
      </w:r>
      <w:r>
        <w:rPr>
          <w:rtl/>
        </w:rPr>
        <w:t xml:space="preserve"> ما را در گر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ذلّت فرو انداخت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غلام و برده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ساخت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هم اکنون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نفر برا</w:t>
      </w:r>
      <w:r>
        <w:rPr>
          <w:rFonts w:hint="cs"/>
          <w:rtl/>
        </w:rPr>
        <w:t>ی</w:t>
      </w:r>
      <w:r>
        <w:rPr>
          <w:rtl/>
        </w:rPr>
        <w:t xml:space="preserve"> تو باق</w:t>
      </w:r>
      <w:r>
        <w:rPr>
          <w:rFonts w:hint="cs"/>
          <w:rtl/>
        </w:rPr>
        <w:t>ی</w:t>
      </w:r>
    </w:p>
    <w:p w:rsidR="0043609F" w:rsidRDefault="0043609F" w:rsidP="008013AC">
      <w:pPr>
        <w:pStyle w:val="libFootnote"/>
        <w:rPr>
          <w:rtl/>
        </w:rPr>
      </w:pPr>
      <w:r>
        <w:rPr>
          <w:rtl/>
        </w:rPr>
        <w:t xml:space="preserve">(1) سعد وقّاص از اصحاب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در عصر خلافت عمر</w:t>
      </w:r>
      <w:r w:rsidR="00DF5F91">
        <w:rPr>
          <w:rtl/>
        </w:rPr>
        <w:t xml:space="preserve">، </w:t>
      </w:r>
      <w:r>
        <w:rPr>
          <w:rtl/>
        </w:rPr>
        <w:t>سردار لشکر اسلام در فتح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گرچه با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نکرد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 حضرت را سبّ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ناسزا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کرارا او را به سبّ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فرا 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شنهاد</w:t>
      </w:r>
      <w:r>
        <w:rPr>
          <w:rtl/>
        </w:rPr>
        <w:t xml:space="preserve"> مخالفت نمود</w:t>
      </w:r>
      <w:r w:rsidR="00DF5F91">
        <w:rPr>
          <w:rtl/>
        </w:rPr>
        <w:t xml:space="preserve">، </w:t>
      </w:r>
      <w:r>
        <w:rPr>
          <w:rtl/>
        </w:rPr>
        <w:t>بلکه فضائل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آشکارا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(مترجم)</w:t>
      </w:r>
    </w:p>
    <w:p w:rsidR="0043609F" w:rsidRDefault="0043609F" w:rsidP="008013A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127</w:t>
      </w:r>
    </w:p>
    <w:p w:rsidR="008013AC" w:rsidRDefault="008013AC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نمانده</w:t>
      </w:r>
      <w:r>
        <w:rPr>
          <w:rtl/>
        </w:rPr>
        <w:t xml:space="preserve"> است»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چه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کردم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زمام امور خلافت و رهبر</w:t>
      </w:r>
      <w:r>
        <w:rPr>
          <w:rFonts w:hint="cs"/>
          <w:rtl/>
        </w:rPr>
        <w:t>ی</w:t>
      </w:r>
      <w:r>
        <w:rPr>
          <w:rtl/>
        </w:rPr>
        <w:t xml:space="preserve"> را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طاغوت [معاو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>]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امام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اللّه ما سلّمت الامر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الّا انّ</w:t>
      </w:r>
      <w:r>
        <w:rPr>
          <w:rFonts w:hint="cs"/>
          <w:rtl/>
        </w:rPr>
        <w:t>ی</w:t>
      </w:r>
      <w:r>
        <w:rPr>
          <w:rtl/>
        </w:rPr>
        <w:t xml:space="preserve"> لم اجد انصارا</w:t>
      </w:r>
      <w:r w:rsidR="00DF5F91">
        <w:rPr>
          <w:rtl/>
        </w:rPr>
        <w:t xml:space="preserve">، </w:t>
      </w:r>
      <w:r>
        <w:rPr>
          <w:rtl/>
        </w:rPr>
        <w:t>و لو وجدت انصارا لقاتلته 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و نهار</w:t>
      </w:r>
      <w:r>
        <w:rPr>
          <w:rFonts w:hint="cs"/>
          <w:rtl/>
        </w:rPr>
        <w:t>ی</w:t>
      </w:r>
      <w:r>
        <w:rPr>
          <w:rtl/>
        </w:rPr>
        <w:t xml:space="preserve"> حتّ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حکم</w:t>
      </w:r>
      <w:r>
        <w:rPr>
          <w:rtl/>
        </w:rPr>
        <w:t xml:space="preserve"> اللّه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و ب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«سوگند به خدا من زمام خلافت را به معاو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تسل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نکردم</w:t>
      </w:r>
      <w:r>
        <w:rPr>
          <w:rtl/>
        </w:rPr>
        <w:t xml:space="preserve">، </w:t>
      </w:r>
      <w:r w:rsidR="0043609F">
        <w:rPr>
          <w:rtl/>
        </w:rPr>
        <w:t>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من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</w:t>
      </w:r>
      <w:r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افتم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و اگر من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داشتم</w:t>
      </w:r>
      <w:r>
        <w:rPr>
          <w:rtl/>
        </w:rPr>
        <w:t xml:space="preserve">، </w:t>
      </w:r>
      <w:r w:rsidR="0043609F">
        <w:rPr>
          <w:rtl/>
        </w:rPr>
        <w:t>قطعا شب و روزم را با معاو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جنگ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تا خداوند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من و او حکم کند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 مردم کوفه را شناختم</w:t>
      </w:r>
      <w:r>
        <w:rPr>
          <w:rtl/>
        </w:rPr>
        <w:t xml:space="preserve">، </w:t>
      </w:r>
      <w:r w:rsidR="0043609F">
        <w:rPr>
          <w:rtl/>
        </w:rPr>
        <w:t>و آنها را آزمودم</w:t>
      </w:r>
      <w:r>
        <w:rPr>
          <w:rtl/>
        </w:rPr>
        <w:t xml:space="preserve">، </w:t>
      </w:r>
      <w:r w:rsidR="0043609F">
        <w:rPr>
          <w:rtl/>
        </w:rPr>
        <w:t>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افتم</w:t>
      </w:r>
      <w:r w:rsidR="0043609F">
        <w:rPr>
          <w:rtl/>
        </w:rPr>
        <w:t xml:space="preserve"> که با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توان</w:t>
      </w:r>
      <w:r w:rsidR="0043609F">
        <w:rPr>
          <w:rtl/>
        </w:rPr>
        <w:t xml:space="preserve"> فساد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اصلاح کرد [و با دلو آنها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توان</w:t>
      </w:r>
      <w:r w:rsidR="0043609F">
        <w:rPr>
          <w:rtl/>
        </w:rPr>
        <w:t xml:space="preserve"> به چاه رفت] چرا که آنها در گفتار و کردارشان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وفا</w:t>
      </w:r>
      <w:r w:rsidR="0043609F">
        <w:rPr>
          <w:rtl/>
        </w:rPr>
        <w:t xml:space="preserve"> و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تعهّد</w:t>
      </w:r>
      <w:r w:rsidR="0043609F">
        <w:rPr>
          <w:rtl/>
        </w:rPr>
        <w:t xml:space="preserve"> هستند</w:t>
      </w:r>
      <w:r>
        <w:rPr>
          <w:rtl/>
        </w:rPr>
        <w:t xml:space="preserve">، </w:t>
      </w:r>
      <w:r w:rsidR="0043609F">
        <w:rPr>
          <w:rtl/>
        </w:rPr>
        <w:t>آنها با همد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tl/>
        </w:rPr>
        <w:t xml:space="preserve"> اختلاف دارند</w:t>
      </w:r>
      <w:r>
        <w:rPr>
          <w:rtl/>
        </w:rPr>
        <w:t xml:space="preserve">، </w:t>
      </w:r>
      <w:r w:rsidR="0043609F">
        <w:rPr>
          <w:rtl/>
        </w:rPr>
        <w:t>خودشان به ما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>
        <w:rPr>
          <w:rtl/>
        </w:rPr>
        <w:t xml:space="preserve">: </w:t>
      </w:r>
      <w:r w:rsidR="0043609F">
        <w:rPr>
          <w:rtl/>
        </w:rPr>
        <w:t>«انّ قلوبهم معنا و انّ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وفهم</w:t>
      </w:r>
      <w:r w:rsidR="0043609F">
        <w:rPr>
          <w:rtl/>
        </w:rPr>
        <w:t xml:space="preserve"> لمشهورة عل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نا</w:t>
      </w:r>
      <w:r>
        <w:rPr>
          <w:rtl/>
        </w:rPr>
        <w:t xml:space="preserve">: </w:t>
      </w:r>
      <w:r w:rsidR="0043609F">
        <w:rPr>
          <w:rtl/>
        </w:rPr>
        <w:t>«دلها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شان</w:t>
      </w:r>
      <w:r w:rsidR="0043609F">
        <w:rPr>
          <w:rtl/>
        </w:rPr>
        <w:t xml:space="preserve"> با ما است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شمش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شان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جنگ با ما</w:t>
      </w:r>
      <w:r>
        <w:rPr>
          <w:rtl/>
        </w:rPr>
        <w:t xml:space="preserve">، </w:t>
      </w:r>
      <w:r w:rsidR="0043609F">
        <w:rPr>
          <w:rtl/>
        </w:rPr>
        <w:t>برهنه و آماده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شخص افزود</w:t>
      </w:r>
      <w:r w:rsidR="00DF5F91">
        <w:rPr>
          <w:rtl/>
        </w:rPr>
        <w:t xml:space="preserve">: </w:t>
      </w:r>
      <w:r>
        <w:rPr>
          <w:rtl/>
        </w:rPr>
        <w:t xml:space="preserve">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مشغول گفتن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سخنان با من بود</w:t>
      </w:r>
      <w:r w:rsidR="00DF5F91">
        <w:rPr>
          <w:rtl/>
        </w:rPr>
        <w:t xml:space="preserve">، </w:t>
      </w:r>
      <w:r>
        <w:rPr>
          <w:rtl/>
        </w:rPr>
        <w:t>ناگهان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خون از گلو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فرو 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طشت</w:t>
      </w:r>
      <w:r>
        <w:rPr>
          <w:rFonts w:hint="cs"/>
          <w:rtl/>
        </w:rPr>
        <w:t>ی</w:t>
      </w:r>
      <w:r>
        <w:rPr>
          <w:rtl/>
        </w:rPr>
        <w:t xml:space="preserve">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طشت حاضر کردند</w:t>
      </w:r>
      <w:r w:rsidR="00DF5F91">
        <w:rPr>
          <w:rtl/>
        </w:rPr>
        <w:t xml:space="preserve">، </w:t>
      </w:r>
      <w:r>
        <w:rPr>
          <w:rtl/>
        </w:rPr>
        <w:t>آن قدر خون از گلو</w:t>
      </w:r>
      <w:r>
        <w:rPr>
          <w:rFonts w:hint="cs"/>
          <w:rtl/>
        </w:rPr>
        <w:t>ی</w:t>
      </w:r>
      <w:r>
        <w:rPr>
          <w:rtl/>
        </w:rPr>
        <w:t xml:space="preserve"> او آمد که طشت پر از خون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خونها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tl/>
        </w:rPr>
        <w:t>تو را رنجور و دردمند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طاغوت ستمگر [اشاره به 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>] کس</w:t>
      </w:r>
      <w:r>
        <w:rPr>
          <w:rFonts w:hint="cs"/>
          <w:rtl/>
        </w:rPr>
        <w:t>ی</w:t>
      </w:r>
      <w:r>
        <w:rPr>
          <w:rtl/>
        </w:rPr>
        <w:t xml:space="preserve"> را مأمور نمود که مرا مسموم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فقد</w:t>
      </w:r>
      <w:r>
        <w:rPr>
          <w:rtl/>
        </w:rPr>
        <w:t xml:space="preserve"> وقع عل</w:t>
      </w:r>
      <w:r>
        <w:rPr>
          <w:rFonts w:hint="cs"/>
          <w:rtl/>
        </w:rPr>
        <w:t>ی</w:t>
      </w:r>
      <w:r>
        <w:rPr>
          <w:rtl/>
        </w:rPr>
        <w:t xml:space="preserve"> کبد</w:t>
      </w:r>
      <w:r>
        <w:rPr>
          <w:rFonts w:hint="cs"/>
          <w:rtl/>
        </w:rPr>
        <w:t>ی</w:t>
      </w:r>
      <w:r>
        <w:rPr>
          <w:rtl/>
        </w:rPr>
        <w:t xml:space="preserve"> فهو </w:t>
      </w:r>
      <w:r>
        <w:rPr>
          <w:rFonts w:hint="cs"/>
          <w:rtl/>
        </w:rPr>
        <w:t>ی</w:t>
      </w:r>
      <w:r>
        <w:rPr>
          <w:rFonts w:hint="eastAsia"/>
          <w:rtl/>
        </w:rPr>
        <w:t>خرج</w:t>
      </w:r>
      <w:r>
        <w:rPr>
          <w:rtl/>
        </w:rPr>
        <w:t xml:space="preserve"> قطعا کما تر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«آن زهر بر جگرم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پاره‌ها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جگر من است چنانکه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8013A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خود را مداوا و درمان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فرمود</w:t>
      </w:r>
      <w:r w:rsidR="00DF5F91">
        <w:rPr>
          <w:rtl/>
        </w:rPr>
        <w:t xml:space="preserve">: </w:t>
      </w:r>
      <w:r>
        <w:rPr>
          <w:rtl/>
        </w:rPr>
        <w:t>«او دو بار مرا زهر داد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سوّم است</w:t>
      </w:r>
      <w:r w:rsidR="00DF5F91">
        <w:rPr>
          <w:rtl/>
        </w:rPr>
        <w:t xml:space="preserve">، </w:t>
      </w:r>
      <w:r>
        <w:rPr>
          <w:rtl/>
        </w:rPr>
        <w:t>که دوائ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درمان آن نم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</w:t>
      </w:r>
      <w:r w:rsidRPr="008013AC">
        <w:rPr>
          <w:rStyle w:val="Heading2Char"/>
          <w:rtl/>
        </w:rPr>
        <w:t>- گزارش جناده</w:t>
      </w:r>
      <w:r w:rsidR="00DF5F91">
        <w:rPr>
          <w:rStyle w:val="Heading2Char"/>
          <w:rtl/>
        </w:rPr>
        <w:t xml:space="preserve">، </w:t>
      </w:r>
      <w:r w:rsidRPr="008013AC">
        <w:rPr>
          <w:rStyle w:val="Heading2Char"/>
          <w:rtl/>
        </w:rPr>
        <w:t xml:space="preserve">از ساعات آخر عمر امام حسن </w:t>
      </w:r>
      <w:r w:rsidR="0092586F" w:rsidRPr="0092586F">
        <w:rPr>
          <w:rStyle w:val="libAlaemChar"/>
          <w:rtl/>
        </w:rPr>
        <w:t>عليه‌السلام</w:t>
      </w:r>
      <w:r w:rsidRPr="008013AC">
        <w:rPr>
          <w:rStyle w:val="Heading2Char"/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راو</w:t>
      </w:r>
      <w:r>
        <w:rPr>
          <w:rFonts w:hint="cs"/>
          <w:rtl/>
        </w:rPr>
        <w:t>ی</w:t>
      </w:r>
      <w:r>
        <w:rPr>
          <w:rtl/>
        </w:rPr>
        <w:t xml:space="preserve"> مورد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و بزرگ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محمّد خزّاز قم</w:t>
      </w:r>
      <w:r>
        <w:rPr>
          <w:rFonts w:hint="cs"/>
          <w:rtl/>
        </w:rPr>
        <w:t>ی</w:t>
      </w:r>
      <w:r>
        <w:rPr>
          <w:rtl/>
        </w:rPr>
        <w:t xml:space="preserve"> به سند خود از «جنادة بن اب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در ساعات آخر عمر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آن حضرت در بسترش آرم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من برا</w:t>
      </w:r>
      <w:r>
        <w:rPr>
          <w:rFonts w:hint="cs"/>
          <w:rtl/>
        </w:rPr>
        <w:t>ی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tl/>
        </w:rPr>
        <w:t xml:space="preserve"> و احوالپرس</w:t>
      </w:r>
      <w:r>
        <w:rPr>
          <w:rFonts w:hint="cs"/>
          <w:rtl/>
        </w:rPr>
        <w:t>ی</w:t>
      </w:r>
      <w:r>
        <w:rPr>
          <w:rtl/>
        </w:rPr>
        <w:t xml:space="preserve"> به محضرش رفتم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طشت</w:t>
      </w:r>
      <w:r>
        <w:rPr>
          <w:rFonts w:hint="cs"/>
          <w:rtl/>
        </w:rPr>
        <w:t>ی</w:t>
      </w:r>
      <w:r>
        <w:rPr>
          <w:rtl/>
        </w:rPr>
        <w:t xml:space="preserve"> نهاده شده و </w:t>
      </w:r>
      <w:r>
        <w:rPr>
          <w:rFonts w:hint="eastAsia"/>
          <w:rtl/>
        </w:rPr>
        <w:t>خون</w:t>
      </w:r>
      <w:r>
        <w:rPr>
          <w:rtl/>
        </w:rPr>
        <w:t xml:space="preserve"> گلو</w:t>
      </w:r>
      <w:r>
        <w:rPr>
          <w:rFonts w:hint="cs"/>
          <w:rtl/>
        </w:rPr>
        <w:t>ی</w:t>
      </w:r>
      <w:r>
        <w:rPr>
          <w:rtl/>
        </w:rPr>
        <w:t xml:space="preserve"> آن حضرت در 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جگرش بر اثر زهر</w:t>
      </w:r>
      <w:r>
        <w:rPr>
          <w:rFonts w:hint="cs"/>
          <w:rtl/>
        </w:rPr>
        <w:t>ی</w:t>
      </w:r>
      <w:r>
        <w:rPr>
          <w:rtl/>
        </w:rPr>
        <w:t xml:space="preserve"> که 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به او خورانده بود</w:t>
      </w:r>
      <w:r w:rsidR="00DF5F91">
        <w:rPr>
          <w:rtl/>
        </w:rPr>
        <w:t xml:space="preserve">، </w:t>
      </w:r>
      <w:r>
        <w:rPr>
          <w:rtl/>
        </w:rPr>
        <w:t>پاره پاره شده و از دهانش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چرا خود را معالجه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عبد اللّه بما ذا اعالج الموت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بنده خدا</w:t>
      </w:r>
      <w:r>
        <w:rPr>
          <w:rtl/>
        </w:rPr>
        <w:t xml:space="preserve">! </w:t>
      </w:r>
      <w:r w:rsidR="0043609F">
        <w:rPr>
          <w:rtl/>
        </w:rPr>
        <w:t>مرگ را با چه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درمان کنم»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</w:p>
    <w:p w:rsidR="0043609F" w:rsidRDefault="0043609F" w:rsidP="008013AC">
      <w:pPr>
        <w:pStyle w:val="libAie"/>
        <w:rPr>
          <w:rtl/>
        </w:rPr>
      </w:pPr>
      <w:r>
        <w:rPr>
          <w:rFonts w:hint="eastAsia"/>
          <w:rtl/>
        </w:rPr>
        <w:t>انّا</w:t>
      </w:r>
      <w:r>
        <w:rPr>
          <w:rtl/>
        </w:rPr>
        <w:t xml:space="preserve"> للّه و انّا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راجعون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ما از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و ما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بازگشت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آن بزرگوار</w:t>
      </w:r>
      <w:r w:rsidR="00DF5F91">
        <w:rPr>
          <w:rtl/>
        </w:rPr>
        <w:t xml:space="preserve">، </w:t>
      </w:r>
      <w:r>
        <w:rPr>
          <w:rtl/>
        </w:rPr>
        <w:t>به من متوجّه شد و فرمود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 ما عهد کرد و فرمود</w:t>
      </w:r>
      <w:r w:rsidR="00DF5F91">
        <w:rPr>
          <w:rtl/>
        </w:rPr>
        <w:t xml:space="preserve">: </w:t>
      </w:r>
      <w:r>
        <w:rPr>
          <w:rtl/>
        </w:rPr>
        <w:t>دوازده نفر امام از نسل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امر امامت را به عهده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Fonts w:hint="eastAsia"/>
          <w:rtl/>
        </w:rPr>
        <w:t xml:space="preserve">، </w:t>
      </w:r>
    </w:p>
    <w:p w:rsidR="0043609F" w:rsidRDefault="0043609F" w:rsidP="008013AC">
      <w:pPr>
        <w:pStyle w:val="libAie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منّا الّا مسموم او مقتول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چ‌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از ما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با زهر 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با شمش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کشته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طشت را برداشت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مرا موعظه کن»</w:t>
      </w:r>
      <w:r w:rsidR="00DF5F91">
        <w:rPr>
          <w:rtl/>
        </w:rPr>
        <w:t xml:space="preserve">. </w:t>
      </w:r>
    </w:p>
    <w:p w:rsidR="0043609F" w:rsidRDefault="0043609F" w:rsidP="008013AC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129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؛ </w:t>
      </w:r>
    </w:p>
    <w:p w:rsidR="0043609F" w:rsidRDefault="0043609F" w:rsidP="008013AC">
      <w:pPr>
        <w:pStyle w:val="libAie"/>
        <w:rPr>
          <w:rtl/>
        </w:rPr>
      </w:pPr>
      <w:r>
        <w:rPr>
          <w:rFonts w:hint="eastAsia"/>
          <w:rtl/>
        </w:rPr>
        <w:t>استعد</w:t>
      </w:r>
      <w:r>
        <w:rPr>
          <w:rtl/>
        </w:rPr>
        <w:t xml:space="preserve"> لسفرک</w:t>
      </w:r>
      <w:r w:rsidR="00DF5F91">
        <w:rPr>
          <w:rtl/>
        </w:rPr>
        <w:t xml:space="preserve">، </w:t>
      </w:r>
      <w:r>
        <w:rPr>
          <w:rtl/>
        </w:rPr>
        <w:t>و حصّل زادک قبل حلول اجلک و اعلم انّک تطلب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الموت </w:t>
      </w:r>
      <w:r>
        <w:rPr>
          <w:rFonts w:hint="cs"/>
          <w:rtl/>
        </w:rPr>
        <w:t>ی</w:t>
      </w:r>
      <w:r>
        <w:rPr>
          <w:rFonts w:hint="eastAsia"/>
          <w:rtl/>
        </w:rPr>
        <w:t>طلبک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سفر آخرتت</w:t>
      </w:r>
      <w:r>
        <w:rPr>
          <w:rtl/>
        </w:rPr>
        <w:t xml:space="preserve">، </w:t>
      </w:r>
      <w:r w:rsidR="0043609F">
        <w:rPr>
          <w:rtl/>
        </w:rPr>
        <w:t>آماده باش</w:t>
      </w:r>
      <w:r>
        <w:rPr>
          <w:rtl/>
        </w:rPr>
        <w:t xml:space="preserve">، </w:t>
      </w:r>
      <w:r w:rsidR="0043609F">
        <w:rPr>
          <w:rtl/>
        </w:rPr>
        <w:t>و زاد و توشه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سفر را قبل از 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عمرت</w:t>
      </w:r>
      <w:r>
        <w:rPr>
          <w:rtl/>
        </w:rPr>
        <w:t xml:space="preserve">، </w:t>
      </w:r>
      <w:r w:rsidR="0043609F">
        <w:rPr>
          <w:rtl/>
        </w:rPr>
        <w:t>فراهم کن</w:t>
      </w:r>
      <w:r>
        <w:rPr>
          <w:rtl/>
        </w:rPr>
        <w:t xml:space="preserve">، </w:t>
      </w:r>
      <w:r w:rsidR="0043609F">
        <w:rPr>
          <w:rtl/>
        </w:rPr>
        <w:t>و بدان که تو در جستجو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مرگ در جستجو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است</w:t>
      </w:r>
      <w:r>
        <w:rPr>
          <w:rtl/>
        </w:rPr>
        <w:t xml:space="preserve">، </w:t>
      </w:r>
      <w:r w:rsidR="0043609F">
        <w:rPr>
          <w:rtl/>
        </w:rPr>
        <w:t>و هرگز غم و اندوه فردا را که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امده</w:t>
      </w:r>
      <w:r w:rsidR="0043609F">
        <w:rPr>
          <w:rtl/>
        </w:rPr>
        <w:t xml:space="preserve"> امروز به خود راه نده»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جناده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که موعظه و اندرز بود</w:t>
      </w:r>
      <w:r w:rsidR="00DF5F91">
        <w:rPr>
          <w:rtl/>
        </w:rPr>
        <w:t xml:space="preserve">، </w:t>
      </w:r>
      <w:r>
        <w:rPr>
          <w:rtl/>
        </w:rPr>
        <w:t>نقل کرد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نفس آن حضرت قطع شد و رنگش زرد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هراسان و ترسان شدم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وص</w:t>
      </w:r>
      <w:r>
        <w:rPr>
          <w:rFonts w:hint="cs"/>
          <w:rtl/>
        </w:rPr>
        <w:t>یّ</w:t>
      </w:r>
      <w:r>
        <w:rPr>
          <w:rFonts w:hint="eastAsia"/>
          <w:rtl/>
        </w:rPr>
        <w:t>ت‌ها</w:t>
      </w:r>
      <w:r>
        <w:rPr>
          <w:rFonts w:hint="cs"/>
          <w:rtl/>
        </w:rPr>
        <w:t>ی</w:t>
      </w:r>
      <w:r>
        <w:rPr>
          <w:rtl/>
        </w:rPr>
        <w:t xml:space="preserve"> امام حسن به برادرش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جناده</w:t>
      </w:r>
      <w:r>
        <w:rPr>
          <w:rtl/>
        </w:rPr>
        <w:t xml:space="preserve"> افزود</w:t>
      </w:r>
      <w:r w:rsidR="00DF5F91">
        <w:rPr>
          <w:rtl/>
        </w:rPr>
        <w:t xml:space="preserve">: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ابو الأسود دئل</w:t>
      </w:r>
      <w:r>
        <w:rPr>
          <w:rFonts w:hint="cs"/>
          <w:rtl/>
        </w:rPr>
        <w:t>ی</w:t>
      </w:r>
      <w:r>
        <w:rPr>
          <w:rtl/>
        </w:rPr>
        <w:t xml:space="preserve"> [که از ارادتمندان خاندان رسالت بود] به خانه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شدند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خود را رو</w:t>
      </w:r>
      <w:r>
        <w:rPr>
          <w:rFonts w:hint="cs"/>
          <w:rtl/>
        </w:rPr>
        <w:t>ی</w:t>
      </w:r>
      <w:r>
        <w:rPr>
          <w:rtl/>
        </w:rPr>
        <w:t xml:space="preserve"> برادر افکند و سر و چشم برادر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در کنارش نشست</w:t>
      </w:r>
      <w:r w:rsidR="00DF5F91">
        <w:rPr>
          <w:rtl/>
        </w:rPr>
        <w:t xml:space="preserve">، </w:t>
      </w:r>
      <w:r>
        <w:rPr>
          <w:rtl/>
        </w:rPr>
        <w:t>و ساعت</w:t>
      </w:r>
      <w:r>
        <w:rPr>
          <w:rFonts w:hint="cs"/>
          <w:rtl/>
        </w:rPr>
        <w:t>ی</w:t>
      </w:r>
      <w:r>
        <w:rPr>
          <w:rtl/>
        </w:rPr>
        <w:t xml:space="preserve"> آهسته با هم گفتگو کردند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الأسود گفت</w:t>
      </w:r>
      <w:r w:rsidR="00DF5F91">
        <w:rPr>
          <w:rtl/>
        </w:rPr>
        <w:t xml:space="preserve">: </w:t>
      </w:r>
      <w:r>
        <w:rPr>
          <w:rtl/>
        </w:rPr>
        <w:t>انّا للّه</w:t>
      </w:r>
      <w:r w:rsidR="00DF5F91">
        <w:rPr>
          <w:rtl/>
        </w:rPr>
        <w:t xml:space="preserve">، </w:t>
      </w:r>
      <w:r>
        <w:rPr>
          <w:rtl/>
        </w:rPr>
        <w:t>همانا حسن بن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خبر از مرگ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Fonts w:hint="eastAsia"/>
          <w:rtl/>
        </w:rPr>
        <w:t>ت‌ها</w:t>
      </w:r>
      <w:r>
        <w:rPr>
          <w:rFonts w:hint="cs"/>
          <w:rtl/>
        </w:rPr>
        <w:t>ی</w:t>
      </w:r>
      <w:r>
        <w:rPr>
          <w:rtl/>
        </w:rPr>
        <w:t xml:space="preserve"> خود را به برادرش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، </w:t>
      </w:r>
      <w:r>
        <w:rPr>
          <w:rtl/>
        </w:rPr>
        <w:t>و روز پنجشنبه در آخر صفر سال پنجاه هجر</w:t>
      </w:r>
      <w:r>
        <w:rPr>
          <w:rFonts w:hint="cs"/>
          <w:rtl/>
        </w:rPr>
        <w:t>ی</w:t>
      </w:r>
      <w:r>
        <w:rPr>
          <w:rtl/>
        </w:rPr>
        <w:t xml:space="preserve"> در سن 47 سالگ</w:t>
      </w:r>
      <w:r>
        <w:rPr>
          <w:rFonts w:hint="cs"/>
          <w:rtl/>
        </w:rPr>
        <w:t>ی</w:t>
      </w:r>
      <w:r>
        <w:rPr>
          <w:rtl/>
        </w:rPr>
        <w:t xml:space="preserve"> وفات کرد و در قبرستان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به خاک سپرده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و از امور</w:t>
      </w:r>
      <w:r>
        <w:rPr>
          <w:rFonts w:hint="cs"/>
          <w:rtl/>
        </w:rPr>
        <w:t>ی</w:t>
      </w:r>
      <w:r>
        <w:rPr>
          <w:rtl/>
        </w:rPr>
        <w:t xml:space="preserve"> که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«چون</w:t>
      </w:r>
      <w:r>
        <w:rPr>
          <w:rtl/>
        </w:rPr>
        <w:t xml:space="preserve"> من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 xml:space="preserve">مرا غسل بده و کفن کن و سپس مرا به طرف قبر جدّم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ببر تا با او تجد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عهد کنم</w:t>
      </w:r>
      <w:r w:rsidR="00DF5F91">
        <w:rPr>
          <w:rtl/>
        </w:rPr>
        <w:t xml:space="preserve">، </w:t>
      </w:r>
      <w:r>
        <w:rPr>
          <w:rtl/>
        </w:rPr>
        <w:t xml:space="preserve">و بعد از آن مرا نزد قبر جدّه‌ام </w:t>
      </w:r>
      <w:r>
        <w:rPr>
          <w:rtl/>
        </w:rPr>
        <w:lastRenderedPageBreak/>
        <w:t>فاطمه [بنت اسد</w:t>
      </w:r>
      <w:r w:rsidR="00DF5F91">
        <w:rPr>
          <w:rtl/>
        </w:rPr>
        <w:t xml:space="preserve">، </w:t>
      </w:r>
      <w:r>
        <w:rPr>
          <w:rtl/>
        </w:rPr>
        <w:t>مادر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بازگردان و در همانجا به خاک بسپار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مادرم</w:t>
      </w:r>
      <w:r w:rsidR="00DF5F91">
        <w:rPr>
          <w:rtl/>
        </w:rPr>
        <w:t xml:space="preserve">! </w:t>
      </w:r>
      <w:r>
        <w:rPr>
          <w:rtl/>
        </w:rPr>
        <w:t>بزود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tl/>
        </w:rPr>
        <w:t>‌دان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گروه (بن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>) به گمان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تو</w:t>
      </w:r>
    </w:p>
    <w:p w:rsidR="0043609F" w:rsidRDefault="0043609F" w:rsidP="008013A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جنازه مرا در کنار قبر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خاک بسپار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ازدحام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تا از دفن من در آنجا جلوگ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دنبال فتنه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تو را به خدا سوگند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 xml:space="preserve"> که مبادا به قدر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خون‌گ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خون ر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مورد اهل خانه و فرزندان و اموال خود 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درباره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که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مورد انتخاب او به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خود فرموده بود</w:t>
      </w:r>
      <w:r w:rsidR="00DF5F91">
        <w:rPr>
          <w:rtl/>
        </w:rPr>
        <w:t xml:space="preserve">، </w:t>
      </w:r>
      <w:r>
        <w:rPr>
          <w:rtl/>
        </w:rPr>
        <w:t>وصا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به برادرش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نمود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اجرا</w:t>
      </w:r>
      <w:r>
        <w:rPr>
          <w:rFonts w:hint="cs"/>
          <w:rtl/>
        </w:rPr>
        <w:t>ی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توسّط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آشوب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او را غسل داد و کفن کرد و جنازه او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تابوت گذارد و به محلّ</w:t>
      </w:r>
      <w:r>
        <w:rPr>
          <w:rFonts w:hint="cs"/>
          <w:rtl/>
        </w:rPr>
        <w:t>ی</w:t>
      </w:r>
      <w:r>
        <w:rPr>
          <w:rtl/>
        </w:rPr>
        <w:t xml:space="preserve">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آنجا بر جنازه‌ها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حرکت داد</w:t>
      </w:r>
      <w:r w:rsidR="00DF5F91">
        <w:rPr>
          <w:rtl/>
        </w:rPr>
        <w:t xml:space="preserve">، </w:t>
      </w:r>
      <w:r>
        <w:rPr>
          <w:rtl/>
        </w:rPr>
        <w:t>و نماز بر جنازه خواند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مروان</w:t>
      </w:r>
      <w:r>
        <w:rPr>
          <w:rtl/>
        </w:rPr>
        <w:t xml:space="preserve"> و همراهانش از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کردند که بن</w:t>
      </w:r>
      <w:r>
        <w:rPr>
          <w:rFonts w:hint="cs"/>
          <w:rtl/>
        </w:rPr>
        <w:t>ی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خواهند</w:t>
      </w:r>
      <w:r>
        <w:rPr>
          <w:rtl/>
        </w:rPr>
        <w:t xml:space="preserve"> جنازه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کنار قبر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دفن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اجتماع کردند و لباس جنگ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اسلحه‌ها را بدست گرفتند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(طبق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جنازه را به سو</w:t>
      </w:r>
      <w:r>
        <w:rPr>
          <w:rFonts w:hint="cs"/>
          <w:rtl/>
        </w:rPr>
        <w:t>ی</w:t>
      </w:r>
      <w:r>
        <w:rPr>
          <w:rtl/>
        </w:rPr>
        <w:t xml:space="preserve"> قبر جدّش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حرکت داد</w:t>
      </w:r>
      <w:r w:rsidR="00DF5F91">
        <w:rPr>
          <w:rtl/>
        </w:rPr>
        <w:t xml:space="preserve">، </w:t>
      </w:r>
      <w:r>
        <w:rPr>
          <w:rtl/>
        </w:rPr>
        <w:t>تا در آنجا تجد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عهد کند</w:t>
      </w:r>
      <w:r w:rsidR="00DF5F91">
        <w:rPr>
          <w:rtl/>
        </w:rPr>
        <w:t xml:space="preserve">، </w:t>
      </w:r>
      <w:r>
        <w:rPr>
          <w:rtl/>
        </w:rPr>
        <w:t>گروه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آمدند</w:t>
      </w:r>
      <w:r w:rsidR="00DF5F91">
        <w:rPr>
          <w:rtl/>
        </w:rPr>
        <w:t xml:space="preserve">، </w:t>
      </w:r>
      <w:r>
        <w:rPr>
          <w:rtl/>
        </w:rPr>
        <w:t>و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که بر استر سوار بود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آنها پ</w:t>
      </w:r>
      <w:r>
        <w:rPr>
          <w:rFonts w:hint="cs"/>
          <w:rtl/>
        </w:rPr>
        <w:t>ی</w:t>
      </w:r>
      <w:r>
        <w:rPr>
          <w:rFonts w:hint="eastAsia"/>
          <w:rtl/>
        </w:rPr>
        <w:t>وست</w:t>
      </w:r>
      <w:r w:rsidR="00DF5F91">
        <w:rPr>
          <w:rtl/>
        </w:rPr>
        <w:t xml:space="preserve">. </w:t>
      </w:r>
      <w:r>
        <w:rPr>
          <w:rtl/>
        </w:rPr>
        <w:t>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 w:rsidR="00DF5F91">
        <w:rPr>
          <w:rtl/>
        </w:rPr>
        <w:t xml:space="preserve">: </w:t>
      </w:r>
      <w:r>
        <w:rPr>
          <w:rtl/>
        </w:rPr>
        <w:t>مرا به شما چه کار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جنازه کس</w:t>
      </w:r>
      <w:r>
        <w:rPr>
          <w:rFonts w:hint="cs"/>
          <w:rtl/>
        </w:rPr>
        <w:t>ی</w:t>
      </w:r>
      <w:r>
        <w:rPr>
          <w:rtl/>
        </w:rPr>
        <w:t xml:space="preserve"> را به خانه‌ا</w:t>
      </w:r>
      <w:r>
        <w:rPr>
          <w:rFonts w:hint="eastAsia"/>
          <w:rtl/>
        </w:rPr>
        <w:t>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دوست ندارم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نحّوا</w:t>
      </w:r>
      <w:r>
        <w:rPr>
          <w:rtl/>
        </w:rPr>
        <w:t xml:space="preserve"> ابنکم عن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 w:rsidR="00DF5F91">
        <w:rPr>
          <w:rtl/>
        </w:rPr>
        <w:t xml:space="preserve">... 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«پسر خود را از خانه من دور ساز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</w:t>
      </w:r>
      <w:r w:rsidR="0043609F" w:rsidRPr="008013AC">
        <w:rPr>
          <w:rStyle w:val="libFootnotenumChar"/>
          <w:rtl/>
        </w:rPr>
        <w:t>«1»</w:t>
      </w:r>
      <w:r>
        <w:rPr>
          <w:rStyle w:val="libFootnotenumChar"/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نبا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خانه دفن شود</w:t>
      </w:r>
    </w:p>
    <w:p w:rsidR="0043609F" w:rsidRDefault="0043609F" w:rsidP="008013AC">
      <w:pPr>
        <w:pStyle w:val="libFootnote"/>
        <w:rPr>
          <w:rtl/>
        </w:rPr>
      </w:pPr>
      <w:r>
        <w:rPr>
          <w:rtl/>
        </w:rPr>
        <w:t>(1)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در مورد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«ابنکم» (پسر شما)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آن است که او</w:t>
      </w:r>
    </w:p>
    <w:p w:rsidR="001A7E95" w:rsidRDefault="0043609F" w:rsidP="008013A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131</w:t>
      </w:r>
    </w:p>
    <w:p w:rsidR="0043609F" w:rsidRDefault="008013AC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و</w:t>
      </w:r>
      <w:r w:rsidR="0043609F">
        <w:rPr>
          <w:rtl/>
        </w:rPr>
        <w:t xml:space="preserve"> حرمت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نبا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هتک گردد»</w:t>
      </w:r>
      <w:r w:rsidR="00DF5F91">
        <w:rPr>
          <w:rtl/>
        </w:rPr>
        <w:t xml:space="preserve">. </w:t>
      </w:r>
    </w:p>
    <w:p w:rsidR="0043609F" w:rsidRDefault="0043609F" w:rsidP="008013AC">
      <w:pPr>
        <w:pStyle w:val="libAie"/>
        <w:rPr>
          <w:rtl/>
        </w:rPr>
      </w:pPr>
      <w:r>
        <w:rPr>
          <w:rFonts w:hint="eastAsia"/>
          <w:rtl/>
        </w:rPr>
        <w:t>منعته</w:t>
      </w:r>
      <w:r>
        <w:rPr>
          <w:rtl/>
        </w:rPr>
        <w:t xml:space="preserve"> عن حرم الرّسول ضلالةو هو ابنه فلا</w:t>
      </w:r>
      <w:r>
        <w:rPr>
          <w:rFonts w:hint="cs"/>
          <w:rtl/>
        </w:rPr>
        <w:t>یّ</w:t>
      </w:r>
      <w:r>
        <w:rPr>
          <w:rtl/>
        </w:rPr>
        <w:t xml:space="preserve"> امر </w:t>
      </w:r>
      <w:r>
        <w:rPr>
          <w:rFonts w:hint="cs"/>
          <w:rtl/>
        </w:rPr>
        <w:t>ی</w:t>
      </w:r>
      <w:r>
        <w:rPr>
          <w:rFonts w:hint="eastAsia"/>
          <w:rtl/>
        </w:rPr>
        <w:t>منع</w:t>
      </w:r>
    </w:p>
    <w:p w:rsidR="008013AC" w:rsidRDefault="0043609F" w:rsidP="008013AC">
      <w:pPr>
        <w:pStyle w:val="libAie"/>
        <w:rPr>
          <w:rtl/>
        </w:rPr>
      </w:pPr>
      <w:r>
        <w:rPr>
          <w:rFonts w:hint="eastAsia"/>
          <w:rtl/>
        </w:rPr>
        <w:t>فکأنّه</w:t>
      </w:r>
      <w:r>
        <w:rPr>
          <w:rtl/>
        </w:rPr>
        <w:t xml:space="preserve"> روح النّب</w:t>
      </w:r>
      <w:r>
        <w:rPr>
          <w:rFonts w:hint="cs"/>
          <w:rtl/>
        </w:rPr>
        <w:t>یّ</w:t>
      </w:r>
      <w:r>
        <w:rPr>
          <w:rtl/>
        </w:rPr>
        <w:t xml:space="preserve"> و قد رأت‌بالبعد ب</w:t>
      </w:r>
      <w:r>
        <w:rPr>
          <w:rFonts w:hint="cs"/>
          <w:rtl/>
        </w:rPr>
        <w:t>ی</w:t>
      </w:r>
      <w:r>
        <w:rPr>
          <w:rFonts w:hint="eastAsia"/>
          <w:rtl/>
        </w:rPr>
        <w:t>نهما</w:t>
      </w:r>
      <w:r>
        <w:rPr>
          <w:rtl/>
        </w:rPr>
        <w:t xml:space="preserve"> العلائق تقطع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«عا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شه</w:t>
      </w:r>
      <w:r w:rsidR="0043609F">
        <w:rPr>
          <w:rtl/>
        </w:rPr>
        <w:t xml:space="preserve"> از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گمراه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از ورود جنازه امام حسن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حرم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جلوگ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کرد</w:t>
      </w:r>
      <w:r>
        <w:rPr>
          <w:rtl/>
        </w:rPr>
        <w:t xml:space="preserve">، </w:t>
      </w:r>
      <w:r w:rsidR="0043609F">
        <w:rPr>
          <w:rtl/>
        </w:rPr>
        <w:t>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او پسر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چه جلوگ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همچون روح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گمان کرد با فاصله انداختن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جسم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وندها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از هم گسسته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از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تو و پدرت</w:t>
      </w:r>
      <w:r w:rsidR="00DF5F91">
        <w:rPr>
          <w:rtl/>
        </w:rPr>
        <w:t xml:space="preserve">، </w:t>
      </w:r>
      <w:r>
        <w:rPr>
          <w:rtl/>
        </w:rPr>
        <w:t xml:space="preserve">حرمت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هتک نمود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تو کس</w:t>
      </w:r>
      <w:r>
        <w:rPr>
          <w:rFonts w:hint="cs"/>
          <w:rtl/>
        </w:rPr>
        <w:t>ی</w:t>
      </w:r>
      <w:r>
        <w:rPr>
          <w:rtl/>
        </w:rPr>
        <w:t xml:space="preserve"> را به خانه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وارد 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آن حضرت آن را دوست نداشت</w:t>
      </w:r>
      <w:r w:rsidR="00DF5F91">
        <w:rPr>
          <w:rtl/>
        </w:rPr>
        <w:t xml:space="preserve">، </w:t>
      </w:r>
      <w:r>
        <w:rPr>
          <w:rtl/>
        </w:rPr>
        <w:t>خداوند تو را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</w:t>
      </w:r>
      <w:r>
        <w:rPr>
          <w:rtl/>
        </w:rPr>
        <w:t xml:space="preserve"> آن حضرت را به عنوان پسر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بشنود</w:t>
      </w:r>
      <w:r w:rsidR="00DF5F91">
        <w:rPr>
          <w:rtl/>
        </w:rPr>
        <w:t xml:space="preserve">، </w:t>
      </w:r>
      <w:r>
        <w:rPr>
          <w:rtl/>
        </w:rPr>
        <w:t>و چون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از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بوده و خاطرش رنج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فوق را رد کرد</w:t>
      </w:r>
      <w:r w:rsidR="00DF5F91">
        <w:rPr>
          <w:rtl/>
        </w:rPr>
        <w:t xml:space="preserve">، </w:t>
      </w:r>
      <w:r>
        <w:rPr>
          <w:rtl/>
        </w:rPr>
        <w:t>چنانکه پ</w:t>
      </w:r>
      <w:r>
        <w:rPr>
          <w:rFonts w:hint="cs"/>
          <w:rtl/>
        </w:rPr>
        <w:t>ی</w:t>
      </w:r>
      <w:r>
        <w:rPr>
          <w:rFonts w:hint="eastAsia"/>
          <w:rtl/>
        </w:rPr>
        <w:t>روان</w:t>
      </w:r>
      <w:r>
        <w:rPr>
          <w:rtl/>
        </w:rPr>
        <w:t xml:space="preserve"> او رو</w:t>
      </w:r>
      <w:r>
        <w:rPr>
          <w:rFonts w:hint="cs"/>
          <w:rtl/>
        </w:rPr>
        <w:t>ی</w:t>
      </w:r>
      <w:r>
        <w:rPr>
          <w:rtl/>
        </w:rPr>
        <w:t xml:space="preserve"> پارچه‌ا</w:t>
      </w:r>
      <w:r>
        <w:rPr>
          <w:rFonts w:hint="cs"/>
          <w:rtl/>
        </w:rPr>
        <w:t>ی</w:t>
      </w:r>
      <w:r>
        <w:rPr>
          <w:rtl/>
        </w:rPr>
        <w:t xml:space="preserve"> که بر سر قبر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افکنده بودند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نوشته بودند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8013AC">
        <w:rPr>
          <w:rStyle w:val="libAieChar"/>
          <w:rFonts w:hint="eastAsia"/>
          <w:rtl/>
        </w:rPr>
        <w:t>ما</w:t>
      </w:r>
      <w:r w:rsidRPr="008013AC">
        <w:rPr>
          <w:rStyle w:val="libAieChar"/>
          <w:rtl/>
        </w:rPr>
        <w:t xml:space="preserve"> کانَ مُحَمَّدٌ أَبا أَحَدٍ مِنْ رِجالِکُمْ</w:t>
      </w:r>
      <w:r w:rsidR="00DF5F91">
        <w:rPr>
          <w:rStyle w:val="libAieChar"/>
          <w:rtl/>
        </w:rPr>
        <w:t xml:space="preserve">... </w:t>
      </w:r>
      <w:r>
        <w:rPr>
          <w:rtl/>
        </w:rPr>
        <w:t xml:space="preserve">(محمّد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پدر مردان شما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) (احزاب- 40)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به خاطر ادا</w:t>
      </w:r>
      <w:r>
        <w:rPr>
          <w:rFonts w:hint="cs"/>
          <w:rtl/>
        </w:rPr>
        <w:t>ی</w:t>
      </w:r>
      <w:r>
        <w:rPr>
          <w:rtl/>
        </w:rPr>
        <w:t xml:space="preserve"> مقصود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نوشته بودند تا پسر بودن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مناسب د</w:t>
      </w:r>
      <w:r>
        <w:rPr>
          <w:rFonts w:hint="eastAsia"/>
          <w:rtl/>
        </w:rPr>
        <w:t>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مودّت (شور</w:t>
      </w:r>
      <w:r>
        <w:rPr>
          <w:rFonts w:hint="cs"/>
          <w:rtl/>
        </w:rPr>
        <w:t>ی</w:t>
      </w:r>
      <w:r>
        <w:rPr>
          <w:rtl/>
        </w:rPr>
        <w:t xml:space="preserve">- 23)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تطه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(احزاب- 32) و امثال آن را بنو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</w:t>
      </w:r>
      <w:r w:rsidR="00DF5F91">
        <w:rPr>
          <w:rtl/>
        </w:rPr>
        <w:t xml:space="preserve">. </w:t>
      </w:r>
      <w:r>
        <w:rPr>
          <w:rtl/>
        </w:rPr>
        <w:t>خداوند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 و آنها قضاوت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(مؤلّف)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مترجم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مناسب بود</w:t>
      </w:r>
      <w:r w:rsidR="00DF5F91">
        <w:rPr>
          <w:rtl/>
        </w:rPr>
        <w:t xml:space="preserve">؛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مباهله (آل عمران- 61) را بنو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</w:t>
      </w:r>
      <w:r>
        <w:rPr>
          <w:rtl/>
        </w:rPr>
        <w:t xml:space="preserve"> که در آن تصر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به «ابنائنا» (پسران ما) شده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مباهله به صحرا بردند</w:t>
      </w:r>
      <w:r w:rsidR="00DF5F91">
        <w:rPr>
          <w:rtl/>
        </w:rPr>
        <w:t xml:space="preserve">، </w:t>
      </w:r>
      <w:r>
        <w:rPr>
          <w:rtl/>
        </w:rPr>
        <w:t>و با بردن آنها</w:t>
      </w:r>
      <w:r w:rsidR="00DF5F91">
        <w:rPr>
          <w:rtl/>
        </w:rPr>
        <w:t xml:space="preserve">، </w:t>
      </w:r>
      <w:r>
        <w:rPr>
          <w:rtl/>
        </w:rPr>
        <w:t>مصداق «ابنائنا» (پسران ما) را آشکار نمودند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افّ</w:t>
      </w:r>
      <w:r>
        <w:rPr>
          <w:rtl/>
        </w:rPr>
        <w:t xml:space="preserve"> بر تو ا</w:t>
      </w:r>
      <w:r>
        <w:rPr>
          <w:rFonts w:hint="cs"/>
          <w:rtl/>
        </w:rPr>
        <w:t>ی</w:t>
      </w:r>
      <w:r>
        <w:rPr>
          <w:rtl/>
        </w:rPr>
        <w:t xml:space="preserve"> روزگار</w:t>
      </w:r>
      <w:r w:rsidR="00DF5F91">
        <w:rPr>
          <w:rtl/>
        </w:rPr>
        <w:t xml:space="preserve">! </w:t>
      </w:r>
      <w:r>
        <w:rPr>
          <w:rtl/>
        </w:rPr>
        <w:t>که چه افراد ک</w:t>
      </w:r>
      <w:r>
        <w:rPr>
          <w:rFonts w:hint="cs"/>
          <w:rtl/>
        </w:rPr>
        <w:t>ی</w:t>
      </w:r>
      <w:r>
        <w:rPr>
          <w:rFonts w:hint="eastAsia"/>
          <w:rtl/>
        </w:rPr>
        <w:t>نه‌توز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خود جا</w:t>
      </w:r>
      <w:r>
        <w:rPr>
          <w:rFonts w:hint="cs"/>
          <w:rtl/>
        </w:rPr>
        <w:t>ی</w:t>
      </w:r>
      <w:r>
        <w:rPr>
          <w:rtl/>
        </w:rPr>
        <w:t xml:space="preserve"> داد</w:t>
      </w:r>
      <w:r>
        <w:rPr>
          <w:rFonts w:hint="cs"/>
          <w:rtl/>
        </w:rPr>
        <w:t>ی</w:t>
      </w:r>
      <w:r>
        <w:rPr>
          <w:rtl/>
        </w:rPr>
        <w:t xml:space="preserve"> که بر سر قبر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پسر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پارچه‌ا</w:t>
      </w:r>
      <w:r>
        <w:rPr>
          <w:rFonts w:hint="cs"/>
          <w:rtl/>
        </w:rPr>
        <w:t>ی</w:t>
      </w:r>
      <w:r>
        <w:rPr>
          <w:rtl/>
        </w:rPr>
        <w:t xml:space="preserve"> سخن</w:t>
      </w:r>
      <w:r>
        <w:rPr>
          <w:rFonts w:hint="cs"/>
          <w:rtl/>
        </w:rPr>
        <w:t>ی</w:t>
      </w:r>
      <w:r>
        <w:rPr>
          <w:rtl/>
        </w:rPr>
        <w:t xml:space="preserve"> بنو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دشمن</w:t>
      </w:r>
      <w:r>
        <w:rPr>
          <w:rFonts w:hint="cs"/>
          <w:rtl/>
        </w:rPr>
        <w:t>ی</w:t>
      </w:r>
      <w:r>
        <w:rPr>
          <w:rtl/>
        </w:rPr>
        <w:t xml:space="preserve"> خود را با دستاو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قرار دادن بعض</w:t>
      </w:r>
      <w:r>
        <w:rPr>
          <w:rFonts w:hint="cs"/>
          <w:rtl/>
        </w:rPr>
        <w:t>ی</w:t>
      </w:r>
      <w:r>
        <w:rPr>
          <w:rtl/>
        </w:rPr>
        <w:t xml:space="preserve"> از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</w:t>
      </w:r>
      <w:r w:rsidR="00DF5F91">
        <w:rPr>
          <w:rtl/>
        </w:rPr>
        <w:t xml:space="preserve">، </w:t>
      </w:r>
      <w:r>
        <w:rPr>
          <w:rtl/>
        </w:rPr>
        <w:t>به خاندان رسالت</w:t>
      </w:r>
      <w:r w:rsidR="00DF5F91">
        <w:rPr>
          <w:rtl/>
        </w:rPr>
        <w:t xml:space="preserve">، </w:t>
      </w:r>
      <w:r>
        <w:rPr>
          <w:rtl/>
        </w:rPr>
        <w:t>ظاهر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(مترجم)</w:t>
      </w:r>
      <w:r w:rsidR="00DF5F91">
        <w:rPr>
          <w:rtl/>
        </w:rPr>
        <w:t xml:space="preserve">. </w:t>
      </w:r>
    </w:p>
    <w:p w:rsidR="0043609F" w:rsidRDefault="0043609F" w:rsidP="0073089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کار</w:t>
      </w:r>
      <w:r>
        <w:rPr>
          <w:rtl/>
        </w:rPr>
        <w:t xml:space="preserve"> بازخواست خواهد کرد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7- </w:t>
      </w:r>
      <w:r w:rsidRPr="00730899">
        <w:rPr>
          <w:rStyle w:val="Heading2Char"/>
          <w:rtl/>
        </w:rPr>
        <w:t>تحر</w:t>
      </w:r>
      <w:r w:rsidRPr="00730899">
        <w:rPr>
          <w:rStyle w:val="Heading2Char"/>
          <w:rFonts w:hint="cs"/>
          <w:rtl/>
        </w:rPr>
        <w:t>ی</w:t>
      </w:r>
      <w:r w:rsidRPr="00730899">
        <w:rPr>
          <w:rStyle w:val="Heading2Char"/>
          <w:rFonts w:hint="eastAsia"/>
          <w:rtl/>
        </w:rPr>
        <w:t>کات</w:t>
      </w:r>
      <w:r w:rsidRPr="00730899">
        <w:rPr>
          <w:rStyle w:val="Heading2Char"/>
          <w:rtl/>
        </w:rPr>
        <w:t xml:space="preserve"> مروان</w:t>
      </w:r>
      <w:r w:rsidR="00DF5F91">
        <w:rPr>
          <w:rStyle w:val="Heading2Char"/>
          <w:rtl/>
        </w:rPr>
        <w:t xml:space="preserve">، </w:t>
      </w:r>
      <w:r w:rsidRPr="00730899">
        <w:rPr>
          <w:rStyle w:val="Heading2Char"/>
          <w:rtl/>
        </w:rPr>
        <w:t>و گفتار ابن عبّاس‌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مروان</w:t>
      </w:r>
      <w:r>
        <w:rPr>
          <w:rtl/>
        </w:rPr>
        <w:t xml:space="preserve"> </w:t>
      </w:r>
      <w:r w:rsidRPr="00730899">
        <w:rPr>
          <w:rStyle w:val="libFootnotenumChar"/>
          <w:rtl/>
        </w:rPr>
        <w:t>«1»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ربّ ه</w:t>
      </w:r>
      <w:r>
        <w:rPr>
          <w:rFonts w:hint="cs"/>
          <w:rtl/>
        </w:rPr>
        <w:t>ی</w:t>
      </w:r>
      <w:r>
        <w:rPr>
          <w:rFonts w:hint="eastAsia"/>
          <w:rtl/>
        </w:rPr>
        <w:t>جا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 دعة</w:t>
      </w:r>
      <w:r w:rsidR="00DF5F91">
        <w:rPr>
          <w:rtl/>
        </w:rPr>
        <w:t xml:space="preserve">، </w:t>
      </w:r>
      <w:r>
        <w:rPr>
          <w:rtl/>
        </w:rPr>
        <w:t xml:space="preserve">أ </w:t>
      </w:r>
      <w:r>
        <w:rPr>
          <w:rFonts w:hint="cs"/>
          <w:rtl/>
        </w:rPr>
        <w:t>ی</w:t>
      </w:r>
      <w:r>
        <w:rPr>
          <w:rFonts w:hint="eastAsia"/>
          <w:rtl/>
        </w:rPr>
        <w:t>دفن</w:t>
      </w:r>
      <w:r>
        <w:rPr>
          <w:rtl/>
        </w:rPr>
        <w:t xml:space="preserve"> عثمان ف</w:t>
      </w:r>
      <w:r>
        <w:rPr>
          <w:rFonts w:hint="cs"/>
          <w:rtl/>
        </w:rPr>
        <w:t>ی</w:t>
      </w:r>
      <w:r>
        <w:rPr>
          <w:rtl/>
        </w:rPr>
        <w:t xml:space="preserve"> اقص</w:t>
      </w:r>
      <w:r>
        <w:rPr>
          <w:rFonts w:hint="cs"/>
          <w:rtl/>
        </w:rPr>
        <w:t>ی</w:t>
      </w:r>
      <w:r>
        <w:rPr>
          <w:rtl/>
        </w:rPr>
        <w:t xml:space="preserve"> المد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دفن</w:t>
      </w:r>
      <w:r>
        <w:rPr>
          <w:rtl/>
        </w:rPr>
        <w:t xml:space="preserve"> الحسن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مع النّب</w:t>
      </w:r>
      <w:r>
        <w:rPr>
          <w:rFonts w:hint="cs"/>
          <w:rtl/>
        </w:rPr>
        <w:t>یّ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 xml:space="preserve">لا </w:t>
      </w:r>
      <w:r>
        <w:rPr>
          <w:rFonts w:hint="cs"/>
          <w:rtl/>
        </w:rPr>
        <w:t>ی</w:t>
      </w:r>
      <w:r>
        <w:rPr>
          <w:rFonts w:hint="eastAsia"/>
          <w:rtl/>
        </w:rPr>
        <w:t>کون</w:t>
      </w:r>
      <w:r>
        <w:rPr>
          <w:rtl/>
        </w:rPr>
        <w:t xml:space="preserve"> ذلک ابدا</w:t>
      </w:r>
      <w:r w:rsidR="00DF5F91">
        <w:rPr>
          <w:rtl/>
        </w:rPr>
        <w:t xml:space="preserve">، </w:t>
      </w:r>
      <w:r>
        <w:rPr>
          <w:rtl/>
        </w:rPr>
        <w:t>و انا احمل السّ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«چه بسا جنگ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آسودگ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بهتر است</w:t>
      </w:r>
      <w:r>
        <w:rPr>
          <w:rtl/>
        </w:rPr>
        <w:t xml:space="preserve">، </w:t>
      </w:r>
      <w:r w:rsidR="0043609F">
        <w:rPr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عثمان در دورتر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نقاط مد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>
        <w:rPr>
          <w:rFonts w:hint="eastAsia"/>
          <w:rtl/>
        </w:rPr>
        <w:t xml:space="preserve">، </w:t>
      </w:r>
      <w:r w:rsidR="0043609F">
        <w:rPr>
          <w:rtl/>
        </w:rPr>
        <w:t>دفن گردد</w:t>
      </w:r>
      <w:r>
        <w:rPr>
          <w:rtl/>
        </w:rPr>
        <w:t xml:space="preserve">، </w:t>
      </w:r>
      <w:r w:rsidR="0043609F">
        <w:rPr>
          <w:rtl/>
        </w:rPr>
        <w:t xml:space="preserve">و حسن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با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به خاک سپرده شود</w:t>
      </w:r>
      <w:r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من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 دست دارم</w:t>
      </w:r>
      <w:r w:rsidR="00DF5F91">
        <w:rPr>
          <w:rtl/>
        </w:rPr>
        <w:t xml:space="preserve">، </w:t>
      </w:r>
      <w:r>
        <w:rPr>
          <w:rtl/>
        </w:rPr>
        <w:t>نخواهد شد»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tl/>
        </w:rPr>
        <w:t xml:space="preserve"> اثر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کات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بود که جنگ و آشوب</w:t>
      </w:r>
      <w:r>
        <w:rPr>
          <w:rFonts w:hint="cs"/>
          <w:rtl/>
        </w:rPr>
        <w:t>ی</w:t>
      </w:r>
      <w:r>
        <w:rPr>
          <w:rtl/>
        </w:rPr>
        <w:t xml:space="preserve"> خانمان‌سوز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و بن</w:t>
      </w:r>
      <w:r>
        <w:rPr>
          <w:rFonts w:hint="cs"/>
          <w:rtl/>
        </w:rPr>
        <w:t>ی</w:t>
      </w:r>
      <w:r>
        <w:rPr>
          <w:rtl/>
        </w:rPr>
        <w:t xml:space="preserve"> هاشم رخ دهد</w:t>
      </w:r>
      <w:r w:rsidR="00DF5F91">
        <w:rPr>
          <w:rtl/>
        </w:rPr>
        <w:t xml:space="preserve">، </w:t>
      </w:r>
      <w:r>
        <w:rPr>
          <w:rtl/>
        </w:rPr>
        <w:t>که ابن عبّاس (پسر عمو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«ص») نزد مروان شتافت و به او گفت</w:t>
      </w:r>
      <w:r w:rsidR="00DF5F91">
        <w:rPr>
          <w:rtl/>
        </w:rPr>
        <w:t xml:space="preserve">: </w:t>
      </w:r>
      <w:r>
        <w:rPr>
          <w:rtl/>
        </w:rPr>
        <w:t>«از هر جا که آمده‌ا</w:t>
      </w:r>
      <w:r>
        <w:rPr>
          <w:rFonts w:hint="cs"/>
          <w:rtl/>
        </w:rPr>
        <w:t>ی</w:t>
      </w:r>
      <w:r>
        <w:rPr>
          <w:rtl/>
        </w:rPr>
        <w:t xml:space="preserve"> بازگرد</w:t>
      </w:r>
      <w:r w:rsidR="00DF5F91">
        <w:rPr>
          <w:rtl/>
        </w:rPr>
        <w:t xml:space="preserve">، </w:t>
      </w:r>
      <w:r>
        <w:rPr>
          <w:rtl/>
        </w:rPr>
        <w:t>که ما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صاحبمان (حسن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السلام) را در کنار قبر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دفن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عهد</w:t>
      </w:r>
      <w:r>
        <w:rPr>
          <w:rFonts w:hint="cs"/>
          <w:rtl/>
        </w:rPr>
        <w:t>ی</w:t>
      </w:r>
      <w:r>
        <w:rPr>
          <w:rtl/>
        </w:rPr>
        <w:t xml:space="preserve"> در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واقع شود</w:t>
      </w:r>
      <w:r w:rsidR="00DF5F91">
        <w:rPr>
          <w:rtl/>
        </w:rPr>
        <w:t xml:space="preserve">، </w:t>
      </w:r>
      <w:r>
        <w:rPr>
          <w:rtl/>
        </w:rPr>
        <w:t xml:space="preserve">و سپس جنازه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نزد جدّه‌اش فاطمه (بنت اسد)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طبق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lastRenderedPageBreak/>
        <w:t>او را در همانجا به خاک م</w:t>
      </w:r>
      <w:r>
        <w:rPr>
          <w:rFonts w:hint="cs"/>
          <w:rtl/>
        </w:rPr>
        <w:t>ی‌</w:t>
      </w:r>
      <w:r>
        <w:rPr>
          <w:rFonts w:hint="eastAsia"/>
          <w:rtl/>
        </w:rPr>
        <w:t>سپار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اگر آن ح</w:t>
      </w:r>
      <w:r>
        <w:rPr>
          <w:rFonts w:hint="eastAsia"/>
          <w:rtl/>
        </w:rPr>
        <w:t>ضرت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که جنازه‌اش را در کنار قبر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دفن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که تو ناتوان‌تر از آن هست</w:t>
      </w:r>
      <w:r>
        <w:rPr>
          <w:rFonts w:hint="cs"/>
          <w:rtl/>
        </w:rPr>
        <w:t>ی</w:t>
      </w:r>
      <w:r>
        <w:rPr>
          <w:rtl/>
        </w:rPr>
        <w:t xml:space="preserve"> تا ما را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 w:rsidR="00DF5F91">
        <w:rPr>
          <w:rtl/>
        </w:rPr>
        <w:t xml:space="preserve">، </w:t>
      </w:r>
      <w:r>
        <w:rPr>
          <w:rtl/>
        </w:rPr>
        <w:t>بازدار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امّا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خدا و رسولش</w:t>
      </w:r>
      <w:r w:rsidR="00DF5F91">
        <w:rPr>
          <w:rtl/>
        </w:rPr>
        <w:t xml:space="preserve">، </w:t>
      </w:r>
      <w:r>
        <w:rPr>
          <w:rtl/>
        </w:rPr>
        <w:t>از ما آگاهتر بود</w:t>
      </w:r>
      <w:r w:rsidR="00DF5F91">
        <w:rPr>
          <w:rtl/>
        </w:rPr>
        <w:t xml:space="preserve">، </w:t>
      </w:r>
      <w:r>
        <w:rPr>
          <w:rtl/>
        </w:rPr>
        <w:t>و بهتر از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</w:t>
      </w:r>
      <w:r>
        <w:rPr>
          <w:rtl/>
        </w:rPr>
        <w:t xml:space="preserve"> که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قبر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احترام شود</w:t>
      </w:r>
      <w:r w:rsidR="00DF5F91">
        <w:rPr>
          <w:rtl/>
        </w:rPr>
        <w:t xml:space="preserve">، </w:t>
      </w:r>
      <w:r>
        <w:rPr>
          <w:rtl/>
        </w:rPr>
        <w:t>و در کنار آن کلنگ</w:t>
      </w:r>
      <w:r>
        <w:rPr>
          <w:rFonts w:hint="cs"/>
          <w:rtl/>
        </w:rPr>
        <w:t>ی</w:t>
      </w:r>
      <w:r>
        <w:rPr>
          <w:rtl/>
        </w:rPr>
        <w:t xml:space="preserve">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زده نشود و خراب</w:t>
      </w:r>
      <w:r>
        <w:rPr>
          <w:rFonts w:hint="cs"/>
          <w:rtl/>
        </w:rPr>
        <w:t>ی</w:t>
      </w:r>
      <w:r>
        <w:rPr>
          <w:rtl/>
        </w:rPr>
        <w:t xml:space="preserve"> به آن راه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گونه که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[در مورد أبو بکر] کردند</w:t>
      </w:r>
      <w:r w:rsidR="00DF5F91">
        <w:rPr>
          <w:rtl/>
        </w:rPr>
        <w:t xml:space="preserve">، </w:t>
      </w:r>
      <w:r>
        <w:rPr>
          <w:rtl/>
        </w:rPr>
        <w:t>و بدون اجازه آن حضرت</w:t>
      </w:r>
      <w:r w:rsidR="00DF5F91">
        <w:rPr>
          <w:rtl/>
        </w:rPr>
        <w:t xml:space="preserve">، </w:t>
      </w:r>
      <w:r>
        <w:rPr>
          <w:rtl/>
        </w:rPr>
        <w:t>وارد خانه‌اش شدند</w:t>
      </w:r>
      <w:r w:rsidR="00DF5F91">
        <w:rPr>
          <w:rtl/>
        </w:rPr>
        <w:t xml:space="preserve">. </w:t>
      </w:r>
    </w:p>
    <w:p w:rsidR="0043609F" w:rsidRDefault="0043609F" w:rsidP="00730899">
      <w:pPr>
        <w:pStyle w:val="libFootnote"/>
        <w:rPr>
          <w:rtl/>
        </w:rPr>
      </w:pPr>
      <w:r>
        <w:rPr>
          <w:rtl/>
        </w:rPr>
        <w:t>(1) مروان بن حکم</w:t>
      </w:r>
      <w:r w:rsidR="00DF5F91">
        <w:rPr>
          <w:rtl/>
        </w:rPr>
        <w:t xml:space="preserve">، </w:t>
      </w:r>
      <w:r>
        <w:rPr>
          <w:rtl/>
        </w:rPr>
        <w:t>پسر عمو</w:t>
      </w:r>
      <w:r>
        <w:rPr>
          <w:rFonts w:hint="cs"/>
          <w:rtl/>
        </w:rPr>
        <w:t>ی</w:t>
      </w:r>
      <w:r>
        <w:rPr>
          <w:rtl/>
        </w:rPr>
        <w:t xml:space="preserve"> عثمان</w:t>
      </w:r>
      <w:r w:rsidR="00DF5F91">
        <w:rPr>
          <w:rtl/>
        </w:rPr>
        <w:t xml:space="preserve">، </w:t>
      </w:r>
      <w:r>
        <w:rPr>
          <w:rtl/>
        </w:rPr>
        <w:t>از افراد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خب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و هتّاک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بود که همواره دشمن</w:t>
      </w:r>
      <w:r>
        <w:rPr>
          <w:rFonts w:hint="cs"/>
          <w:rtl/>
        </w:rPr>
        <w:t>ی</w:t>
      </w:r>
      <w:r>
        <w:rPr>
          <w:rtl/>
        </w:rPr>
        <w:t xml:space="preserve"> خود را نسبت به خاندان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آشکار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tl/>
        </w:rPr>
        <w:t xml:space="preserve"> (مترجم)</w:t>
      </w:r>
    </w:p>
    <w:p w:rsidR="001A7E95" w:rsidRDefault="0043609F" w:rsidP="0073089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133</w:t>
      </w:r>
    </w:p>
    <w:p w:rsidR="001A7E95" w:rsidRDefault="00730899" w:rsidP="0043609F">
      <w:pPr>
        <w:pStyle w:val="libNormal"/>
        <w:rPr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8</w:t>
      </w:r>
      <w:r w:rsidR="0043609F">
        <w:rPr>
          <w:rtl/>
        </w:rPr>
        <w:t>- 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رانداز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جنازه امام حسن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کتاب مناقب نقل شده</w:t>
      </w:r>
      <w:r w:rsidR="00DF5F91">
        <w:rPr>
          <w:rtl/>
        </w:rPr>
        <w:t xml:space="preserve">، </w:t>
      </w:r>
      <w:r>
        <w:rPr>
          <w:rtl/>
        </w:rPr>
        <w:t>دشمنان</w:t>
      </w:r>
      <w:r w:rsidR="00DF5F91">
        <w:rPr>
          <w:rtl/>
        </w:rPr>
        <w:t xml:space="preserve">، </w:t>
      </w:r>
      <w:r>
        <w:rPr>
          <w:rtl/>
        </w:rPr>
        <w:t xml:space="preserve">جنازه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ت</w:t>
      </w:r>
      <w:r>
        <w:rPr>
          <w:rFonts w:hint="cs"/>
          <w:rtl/>
        </w:rPr>
        <w:t>ی</w:t>
      </w:r>
      <w:r>
        <w:rPr>
          <w:rFonts w:hint="eastAsia"/>
          <w:rtl/>
        </w:rPr>
        <w:t>رباران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هفتاد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 بدن آن آقا فرو رفت</w:t>
      </w:r>
      <w:r w:rsidR="00DF5F91">
        <w:rPr>
          <w:rtl/>
        </w:rPr>
        <w:t xml:space="preserve">، </w:t>
      </w:r>
      <w:r>
        <w:rPr>
          <w:rtl/>
        </w:rPr>
        <w:t>و آنها را خارج نمودند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جامعه «أئمّة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«1»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</w:p>
    <w:p w:rsidR="0043609F" w:rsidRPr="00730899" w:rsidRDefault="00DF5F91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... </w:t>
      </w:r>
      <w:r w:rsidR="0043609F" w:rsidRPr="00730899">
        <w:rPr>
          <w:rStyle w:val="libAieChar"/>
          <w:rtl/>
        </w:rPr>
        <w:t>و انتم صر</w:t>
      </w:r>
      <w:r w:rsidR="0043609F" w:rsidRPr="00730899">
        <w:rPr>
          <w:rStyle w:val="libAieChar"/>
          <w:rFonts w:hint="cs"/>
          <w:rtl/>
        </w:rPr>
        <w:t>ی</w:t>
      </w:r>
      <w:r w:rsidR="0043609F" w:rsidRPr="00730899">
        <w:rPr>
          <w:rStyle w:val="libAieChar"/>
          <w:rFonts w:hint="eastAsia"/>
          <w:rtl/>
        </w:rPr>
        <w:t>ع</w:t>
      </w:r>
      <w:r w:rsidR="0043609F" w:rsidRPr="00730899">
        <w:rPr>
          <w:rStyle w:val="libAieChar"/>
          <w:rtl/>
        </w:rPr>
        <w:t xml:space="preserve"> قد فلق السّ</w:t>
      </w:r>
      <w:r w:rsidR="0043609F" w:rsidRPr="00730899">
        <w:rPr>
          <w:rStyle w:val="libAieChar"/>
          <w:rFonts w:hint="cs"/>
          <w:rtl/>
        </w:rPr>
        <w:t>ی</w:t>
      </w:r>
      <w:r w:rsidR="0043609F" w:rsidRPr="00730899">
        <w:rPr>
          <w:rStyle w:val="libAieChar"/>
          <w:rFonts w:hint="eastAsia"/>
          <w:rtl/>
        </w:rPr>
        <w:t>ف</w:t>
      </w:r>
      <w:r w:rsidR="0043609F" w:rsidRPr="00730899">
        <w:rPr>
          <w:rStyle w:val="libAieChar"/>
          <w:rtl/>
        </w:rPr>
        <w:t xml:space="preserve"> هامته</w:t>
      </w:r>
      <w:r>
        <w:rPr>
          <w:rStyle w:val="libAieChar"/>
          <w:rtl/>
        </w:rPr>
        <w:t xml:space="preserve">، </w:t>
      </w:r>
      <w:r w:rsidR="0043609F" w:rsidRPr="00730899">
        <w:rPr>
          <w:rStyle w:val="libAieChar"/>
          <w:rtl/>
        </w:rPr>
        <w:t>و شه</w:t>
      </w:r>
      <w:r w:rsidR="0043609F" w:rsidRPr="00730899">
        <w:rPr>
          <w:rStyle w:val="libAieChar"/>
          <w:rFonts w:hint="cs"/>
          <w:rtl/>
        </w:rPr>
        <w:t>ی</w:t>
      </w:r>
      <w:r w:rsidR="0043609F" w:rsidRPr="00730899">
        <w:rPr>
          <w:rStyle w:val="libAieChar"/>
          <w:rFonts w:hint="eastAsia"/>
          <w:rtl/>
        </w:rPr>
        <w:t>د</w:t>
      </w:r>
      <w:r w:rsidR="0043609F" w:rsidRPr="00730899">
        <w:rPr>
          <w:rStyle w:val="libAieChar"/>
          <w:rtl/>
        </w:rPr>
        <w:t xml:space="preserve"> فوق الجنازة قد شکّت اکفانه بالسّهام</w:t>
      </w:r>
      <w:r>
        <w:rPr>
          <w:rStyle w:val="libAieChar"/>
          <w:rtl/>
        </w:rPr>
        <w:t xml:space="preserve">، </w:t>
      </w:r>
      <w:r w:rsidR="0043609F" w:rsidRPr="00730899">
        <w:rPr>
          <w:rStyle w:val="libAieChar"/>
          <w:rtl/>
        </w:rPr>
        <w:t>و قت</w:t>
      </w:r>
      <w:r w:rsidR="0043609F" w:rsidRPr="00730899">
        <w:rPr>
          <w:rStyle w:val="libAieChar"/>
          <w:rFonts w:hint="cs"/>
          <w:rtl/>
        </w:rPr>
        <w:t>ی</w:t>
      </w:r>
      <w:r w:rsidR="0043609F" w:rsidRPr="00730899">
        <w:rPr>
          <w:rStyle w:val="libAieChar"/>
          <w:rFonts w:hint="eastAsia"/>
          <w:rtl/>
        </w:rPr>
        <w:t>ل</w:t>
      </w:r>
      <w:r w:rsidR="0043609F" w:rsidRPr="00730899">
        <w:rPr>
          <w:rStyle w:val="libAieChar"/>
          <w:rtl/>
        </w:rPr>
        <w:t xml:space="preserve"> بالعراء قد رفع فوق القناة رأسه</w:t>
      </w:r>
      <w:r>
        <w:rPr>
          <w:rStyle w:val="libAieChar"/>
          <w:rtl/>
        </w:rPr>
        <w:t xml:space="preserve">، </w:t>
      </w:r>
      <w:r w:rsidR="0043609F" w:rsidRPr="00730899">
        <w:rPr>
          <w:rStyle w:val="libAieChar"/>
          <w:rtl/>
        </w:rPr>
        <w:t>و مکبّل ف</w:t>
      </w:r>
      <w:r w:rsidR="0043609F" w:rsidRPr="00730899">
        <w:rPr>
          <w:rStyle w:val="libAieChar"/>
          <w:rFonts w:hint="cs"/>
          <w:rtl/>
        </w:rPr>
        <w:t>ی</w:t>
      </w:r>
      <w:r w:rsidR="0043609F" w:rsidRPr="00730899">
        <w:rPr>
          <w:rStyle w:val="libAieChar"/>
          <w:rtl/>
        </w:rPr>
        <w:t xml:space="preserve"> السّجن قد رضّت بالحد</w:t>
      </w:r>
      <w:r w:rsidR="0043609F" w:rsidRPr="00730899">
        <w:rPr>
          <w:rStyle w:val="libAieChar"/>
          <w:rFonts w:hint="cs"/>
          <w:rtl/>
        </w:rPr>
        <w:t>ی</w:t>
      </w:r>
      <w:r w:rsidR="0043609F" w:rsidRPr="00730899">
        <w:rPr>
          <w:rStyle w:val="libAieChar"/>
          <w:rFonts w:hint="eastAsia"/>
          <w:rtl/>
        </w:rPr>
        <w:t>د</w:t>
      </w:r>
      <w:r w:rsidR="0043609F" w:rsidRPr="00730899">
        <w:rPr>
          <w:rStyle w:val="libAieChar"/>
          <w:rtl/>
        </w:rPr>
        <w:t xml:space="preserve"> اعضائه</w:t>
      </w:r>
      <w:r>
        <w:rPr>
          <w:rStyle w:val="libAieChar"/>
          <w:rtl/>
        </w:rPr>
        <w:t xml:space="preserve">، </w:t>
      </w:r>
      <w:r w:rsidR="0043609F" w:rsidRPr="00730899">
        <w:rPr>
          <w:rStyle w:val="libAieChar"/>
          <w:rtl/>
        </w:rPr>
        <w:t>و مسموم قد قطّعت بجرع السّمّ امعائه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</w:t>
      </w:r>
      <w:r>
        <w:rPr>
          <w:rtl/>
        </w:rPr>
        <w:t xml:space="preserve">... </w:t>
      </w:r>
      <w:r w:rsidR="0043609F">
        <w:rPr>
          <w:rtl/>
        </w:rPr>
        <w:t>شما [خاندان نبوّت</w:t>
      </w:r>
      <w:r>
        <w:rPr>
          <w:rtl/>
        </w:rPr>
        <w:t xml:space="preserve">، </w:t>
      </w:r>
      <w:r w:rsidR="0043609F">
        <w:rPr>
          <w:rtl/>
        </w:rPr>
        <w:t>هر کدام گرفتار ظلم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]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فرق شکافته در محراب افتاده است</w:t>
      </w:r>
      <w:r>
        <w:rPr>
          <w:rtl/>
        </w:rPr>
        <w:t xml:space="preserve">، </w:t>
      </w:r>
      <w:r w:rsidR="0043609F">
        <w:rPr>
          <w:rtl/>
        </w:rPr>
        <w:t>و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 از شهادت</w:t>
      </w:r>
      <w:r>
        <w:rPr>
          <w:rtl/>
        </w:rPr>
        <w:t xml:space="preserve">، </w:t>
      </w:r>
      <w:r w:rsidR="0043609F">
        <w:rPr>
          <w:rtl/>
        </w:rPr>
        <w:t>پارچه‌ها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کفنش بر اثر 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دشمن</w:t>
      </w:r>
      <w:r>
        <w:rPr>
          <w:rtl/>
        </w:rPr>
        <w:t xml:space="preserve">، </w:t>
      </w:r>
      <w:r w:rsidR="0043609F">
        <w:rPr>
          <w:rtl/>
        </w:rPr>
        <w:t>سوراخ سوراخ شده</w:t>
      </w:r>
      <w:r>
        <w:rPr>
          <w:rtl/>
        </w:rPr>
        <w:t xml:space="preserve">، </w:t>
      </w:r>
      <w:r w:rsidR="0043609F">
        <w:rPr>
          <w:rtl/>
        </w:rPr>
        <w:t>و بعض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شما</w:t>
      </w:r>
      <w:r>
        <w:rPr>
          <w:rtl/>
        </w:rPr>
        <w:t xml:space="preserve">، </w:t>
      </w:r>
      <w:r w:rsidR="0043609F">
        <w:rPr>
          <w:rtl/>
        </w:rPr>
        <w:t>پس از کشته شدن در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سرش بالا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زه</w:t>
      </w:r>
      <w:r w:rsidR="0043609F">
        <w:rPr>
          <w:rtl/>
        </w:rPr>
        <w:t xml:space="preserve"> زده شده</w:t>
      </w:r>
      <w:r>
        <w:rPr>
          <w:rtl/>
        </w:rPr>
        <w:t xml:space="preserve">، </w:t>
      </w:r>
      <w:r w:rsidR="0043609F">
        <w:rPr>
          <w:rtl/>
        </w:rPr>
        <w:t>و بعض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شما در گوشه‌ها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</w:t>
      </w:r>
      <w:r w:rsidR="0043609F">
        <w:rPr>
          <w:rFonts w:hint="eastAsia"/>
          <w:rtl/>
        </w:rPr>
        <w:t>ندان</w:t>
      </w:r>
      <w:r w:rsidR="0043609F">
        <w:rPr>
          <w:rtl/>
        </w:rPr>
        <w:t xml:space="preserve"> به زنج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کش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شده و اعضا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بدنش بر اثر فشار غل و آهن</w:t>
      </w:r>
      <w:r>
        <w:rPr>
          <w:rtl/>
        </w:rPr>
        <w:t xml:space="preserve">، </w:t>
      </w:r>
      <w:r w:rsidR="0043609F">
        <w:rPr>
          <w:rtl/>
        </w:rPr>
        <w:t>کوفته شده</w:t>
      </w:r>
      <w:r>
        <w:rPr>
          <w:rtl/>
        </w:rPr>
        <w:t xml:space="preserve">، </w:t>
      </w:r>
      <w:r w:rsidR="0043609F">
        <w:rPr>
          <w:rtl/>
        </w:rPr>
        <w:t>و بعض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اثر زهر</w:t>
      </w:r>
      <w:r>
        <w:rPr>
          <w:rtl/>
        </w:rPr>
        <w:t xml:space="preserve">، </w:t>
      </w:r>
      <w:r w:rsidR="0043609F">
        <w:rPr>
          <w:rtl/>
        </w:rPr>
        <w:t>اندرونش پاره پاره گشته است»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9- اشعار</w:t>
      </w:r>
      <w:r>
        <w:rPr>
          <w:rFonts w:hint="cs"/>
          <w:rtl/>
        </w:rPr>
        <w:t>ی</w:t>
      </w:r>
      <w:r>
        <w:rPr>
          <w:rtl/>
        </w:rPr>
        <w:t xml:space="preserve"> در سوگ جانسوز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730899">
      <w:pPr>
        <w:pStyle w:val="libBold2"/>
        <w:rPr>
          <w:rtl/>
        </w:rPr>
      </w:pPr>
      <w:r>
        <w:rPr>
          <w:rFonts w:hint="eastAsia"/>
          <w:rtl/>
        </w:rPr>
        <w:t>نعش</w:t>
      </w:r>
      <w:r>
        <w:rPr>
          <w:rtl/>
        </w:rPr>
        <w:t xml:space="preserve"> له الرّوح الام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مش</w:t>
      </w:r>
      <w:r>
        <w:rPr>
          <w:rFonts w:hint="cs"/>
          <w:rtl/>
        </w:rPr>
        <w:t>یّ</w:t>
      </w:r>
      <w:r>
        <w:rPr>
          <w:rFonts w:hint="eastAsia"/>
          <w:rtl/>
        </w:rPr>
        <w:t>ع‌و</w:t>
      </w:r>
      <w:r>
        <w:rPr>
          <w:rtl/>
        </w:rPr>
        <w:t xml:space="preserve"> غدت له زمر الملائک تخضع</w:t>
      </w:r>
    </w:p>
    <w:p w:rsidR="0043609F" w:rsidRDefault="0043609F" w:rsidP="00730899">
      <w:pPr>
        <w:pStyle w:val="libBold2"/>
        <w:rPr>
          <w:rtl/>
        </w:rPr>
      </w:pPr>
      <w:r>
        <w:rPr>
          <w:rFonts w:hint="eastAsia"/>
          <w:rtl/>
        </w:rPr>
        <w:t>نثلوا</w:t>
      </w:r>
      <w:r>
        <w:rPr>
          <w:rtl/>
        </w:rPr>
        <w:t xml:space="preserve"> له حقد الصّدور فما 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ی‌</w:t>
      </w:r>
      <w:r>
        <w:rPr>
          <w:rFonts w:hint="eastAsia"/>
          <w:rtl/>
        </w:rPr>
        <w:t>منها</w:t>
      </w:r>
      <w:r>
        <w:rPr>
          <w:rtl/>
        </w:rPr>
        <w:t xml:space="preserve"> لقوس بالکنانة منزع</w:t>
      </w:r>
    </w:p>
    <w:p w:rsidR="0043609F" w:rsidRDefault="0043609F" w:rsidP="00730899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رموا جنازته فعاد و جسمه‌غرض لرام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السّهام و موقع</w:t>
      </w:r>
    </w:p>
    <w:p w:rsidR="0043609F" w:rsidRDefault="0043609F" w:rsidP="00730899">
      <w:pPr>
        <w:pStyle w:val="libBold2"/>
        <w:rPr>
          <w:rtl/>
        </w:rPr>
      </w:pPr>
      <w:r>
        <w:rPr>
          <w:rFonts w:hint="eastAsia"/>
          <w:rtl/>
        </w:rPr>
        <w:t>شکّوه</w:t>
      </w:r>
      <w:r>
        <w:rPr>
          <w:rtl/>
        </w:rPr>
        <w:t xml:space="preserve"> حتّ</w:t>
      </w:r>
      <w:r>
        <w:rPr>
          <w:rFonts w:hint="cs"/>
          <w:rtl/>
        </w:rPr>
        <w:t>ی</w:t>
      </w:r>
      <w:r>
        <w:rPr>
          <w:rtl/>
        </w:rPr>
        <w:t xml:space="preserve"> اصبحت من نعشه‌تستلّ غاش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النّبال و تنزع</w:t>
      </w:r>
      <w:r w:rsidR="00DF5F91">
        <w:rPr>
          <w:rtl/>
        </w:rPr>
        <w:t xml:space="preserve">: </w:t>
      </w:r>
      <w:r>
        <w:rPr>
          <w:rtl/>
        </w:rPr>
        <w:t xml:space="preserve">«درباره جنازه امام حسن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که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فرشتگان گروه گروه در برابرش خضوع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tl/>
        </w:rPr>
        <w:t xml:space="preserve">. </w:t>
      </w:r>
    </w:p>
    <w:p w:rsidR="0043609F" w:rsidRDefault="00730899" w:rsidP="00730899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ارتنامه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در مصباح الزّائر</w:t>
      </w:r>
      <w:r w:rsidR="00DF5F91">
        <w:rPr>
          <w:rtl/>
        </w:rPr>
        <w:t xml:space="preserve">، </w:t>
      </w:r>
      <w:r w:rsidR="0043609F">
        <w:rPr>
          <w:rtl/>
        </w:rPr>
        <w:t xml:space="preserve">از ائمه اطهار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43609F">
        <w:rPr>
          <w:rtl/>
        </w:rPr>
        <w:t xml:space="preserve"> نقل شده و در کتاب مفات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ح</w:t>
      </w:r>
      <w:r w:rsidR="0043609F">
        <w:rPr>
          <w:rtl/>
        </w:rPr>
        <w:t xml:space="preserve"> الجنان آمده است (مترجم)</w:t>
      </w:r>
    </w:p>
    <w:p w:rsidR="0043609F" w:rsidRDefault="0043609F" w:rsidP="0073089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134</w:t>
      </w:r>
    </w:p>
    <w:p w:rsidR="00730899" w:rsidRDefault="00730899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به</w:t>
      </w:r>
      <w:r>
        <w:rPr>
          <w:rtl/>
        </w:rPr>
        <w:t xml:space="preserve"> گونه‌ا</w:t>
      </w:r>
      <w:r>
        <w:rPr>
          <w:rFonts w:hint="cs"/>
          <w:rtl/>
        </w:rPr>
        <w:t>ی</w:t>
      </w:r>
      <w:r>
        <w:rPr>
          <w:rtl/>
        </w:rPr>
        <w:t xml:space="preserve"> رفتار شد که س</w:t>
      </w:r>
      <w:r>
        <w:rPr>
          <w:rFonts w:hint="cs"/>
          <w:rtl/>
        </w:rPr>
        <w:t>ی</w:t>
      </w:r>
      <w:r>
        <w:rPr>
          <w:rFonts w:hint="eastAsia"/>
          <w:rtl/>
        </w:rPr>
        <w:t>نه‌ها</w:t>
      </w:r>
      <w:r>
        <w:rPr>
          <w:rFonts w:hint="cs"/>
          <w:rtl/>
        </w:rPr>
        <w:t>ی</w:t>
      </w:r>
      <w:r>
        <w:rPr>
          <w:rtl/>
        </w:rPr>
        <w:t xml:space="preserve"> پرک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رانداز</w:t>
      </w:r>
      <w:r>
        <w:rPr>
          <w:rFonts w:hint="cs"/>
          <w:rtl/>
        </w:rPr>
        <w:t>ی</w:t>
      </w:r>
      <w:r>
        <w:rPr>
          <w:rtl/>
        </w:rPr>
        <w:t xml:space="preserve"> به طرف آن جنازه</w:t>
      </w:r>
      <w:r w:rsidR="00DF5F91">
        <w:rPr>
          <w:rtl/>
        </w:rPr>
        <w:t xml:space="preserve">، </w:t>
      </w:r>
      <w:r>
        <w:rPr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tl/>
        </w:rPr>
        <w:t xml:space="preserve"> را از ت</w:t>
      </w:r>
      <w:r>
        <w:rPr>
          <w:rFonts w:hint="cs"/>
          <w:rtl/>
        </w:rPr>
        <w:t>ی</w:t>
      </w:r>
      <w:r>
        <w:rPr>
          <w:rFonts w:hint="eastAsia"/>
          <w:rtl/>
        </w:rPr>
        <w:t>ردانها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آوردند</w:t>
      </w:r>
      <w:r w:rsidR="00DF5F91">
        <w:rPr>
          <w:rtl/>
        </w:rPr>
        <w:t xml:space="preserve">، </w:t>
      </w:r>
      <w:r>
        <w:rPr>
          <w:rtl/>
        </w:rPr>
        <w:t>و به گونه‌ا</w:t>
      </w:r>
      <w:r>
        <w:rPr>
          <w:rFonts w:hint="cs"/>
          <w:rtl/>
        </w:rPr>
        <w:t>ی</w:t>
      </w:r>
      <w:r>
        <w:rPr>
          <w:rtl/>
        </w:rPr>
        <w:t xml:space="preserve"> آن ت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tl/>
        </w:rPr>
        <w:t xml:space="preserve"> را به سو</w:t>
      </w:r>
      <w:r>
        <w:rPr>
          <w:rFonts w:hint="cs"/>
          <w:rtl/>
        </w:rPr>
        <w:t>ی</w:t>
      </w:r>
      <w:r>
        <w:rPr>
          <w:rtl/>
        </w:rPr>
        <w:t xml:space="preserve"> جنازه پرتاب کردند که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کنانه</w:t>
      </w:r>
      <w:r w:rsidR="00DF5F91">
        <w:rPr>
          <w:rtl/>
        </w:rPr>
        <w:t xml:space="preserve">، </w:t>
      </w:r>
      <w:r>
        <w:rPr>
          <w:rtl/>
        </w:rPr>
        <w:t>سابقه نداشت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جنازه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هدف ت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Fonts w:hint="cs"/>
          <w:rtl/>
        </w:rPr>
        <w:t>ی</w:t>
      </w:r>
      <w:r>
        <w:rPr>
          <w:rtl/>
        </w:rPr>
        <w:t xml:space="preserve"> خود ساختند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کر</w:t>
      </w:r>
      <w:r>
        <w:rPr>
          <w:rtl/>
        </w:rPr>
        <w:t xml:space="preserve"> آن بزرگوار آماج ت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Fonts w:hint="cs"/>
          <w:rtl/>
        </w:rPr>
        <w:t>ی</w:t>
      </w:r>
      <w:r>
        <w:rPr>
          <w:rtl/>
        </w:rPr>
        <w:t xml:space="preserve"> آنها قرار گرفت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جنازه را سوراخ سوراخ نمودند</w:t>
      </w:r>
      <w:r w:rsidR="00DF5F91">
        <w:rPr>
          <w:rtl/>
        </w:rPr>
        <w:t xml:space="preserve">، </w:t>
      </w:r>
      <w:r>
        <w:rPr>
          <w:rtl/>
        </w:rPr>
        <w:t>آن گونه که از پ</w:t>
      </w:r>
      <w:r>
        <w:rPr>
          <w:rFonts w:hint="cs"/>
          <w:rtl/>
        </w:rPr>
        <w:t>ی</w:t>
      </w:r>
      <w:r>
        <w:rPr>
          <w:rFonts w:hint="eastAsia"/>
          <w:rtl/>
        </w:rPr>
        <w:t>کر</w:t>
      </w:r>
      <w:r>
        <w:rPr>
          <w:rtl/>
        </w:rPr>
        <w:t xml:space="preserve"> به خون آغشته آن حضرت</w:t>
      </w:r>
      <w:r w:rsidR="00DF5F91">
        <w:rPr>
          <w:rtl/>
        </w:rPr>
        <w:t xml:space="preserve">، </w:t>
      </w:r>
      <w:r>
        <w:rPr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رهائ</w:t>
      </w:r>
      <w:r>
        <w:rPr>
          <w:rFonts w:hint="cs"/>
          <w:rtl/>
        </w:rPr>
        <w:t>ی</w:t>
      </w:r>
      <w:r>
        <w:rPr>
          <w:rtl/>
        </w:rPr>
        <w:t xml:space="preserve"> را که در آن فرو رفته بودند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</w:t>
      </w:r>
      <w:r>
        <w:rPr>
          <w:rFonts w:hint="cs"/>
          <w:rtl/>
        </w:rPr>
        <w:t>ی</w:t>
      </w:r>
      <w:r>
        <w:rPr>
          <w:rFonts w:hint="eastAsia"/>
          <w:rtl/>
        </w:rPr>
        <w:t>دند»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10- مرث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محمّد حنف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کنار قبر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[مورّخ معروف] در کتاب مروج الذّهب</w:t>
      </w:r>
      <w:r w:rsidR="00DF5F91">
        <w:rPr>
          <w:rtl/>
        </w:rPr>
        <w:t xml:space="preserve">، </w:t>
      </w:r>
      <w:r>
        <w:rPr>
          <w:rtl/>
        </w:rPr>
        <w:t xml:space="preserve">از خاندان رسالت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 xml:space="preserve">پس از دفن جنازه امام حسن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برادرش محمّد حنف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کنار قبر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ابا</w:t>
      </w:r>
      <w:r>
        <w:rPr>
          <w:rtl/>
        </w:rPr>
        <w:t xml:space="preserve"> محمّد لئن طابت ح</w:t>
      </w:r>
      <w:r>
        <w:rPr>
          <w:rFonts w:hint="cs"/>
          <w:rtl/>
        </w:rPr>
        <w:t>ی</w:t>
      </w:r>
      <w:r>
        <w:rPr>
          <w:rFonts w:hint="eastAsia"/>
          <w:rtl/>
        </w:rPr>
        <w:t>اتک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لقد فجع مماتک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أبا محمّد</w:t>
      </w:r>
      <w:r>
        <w:rPr>
          <w:rtl/>
        </w:rPr>
        <w:t xml:space="preserve">! </w:t>
      </w:r>
      <w:r w:rsidR="0043609F">
        <w:rPr>
          <w:rtl/>
        </w:rPr>
        <w:t>اگر زندگ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بود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مرگ تو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دردناک و جانسوز بود</w:t>
      </w:r>
      <w:r>
        <w:rPr>
          <w:rtl/>
        </w:rPr>
        <w:t xml:space="preserve">، </w:t>
      </w:r>
      <w:r w:rsidR="0043609F">
        <w:rPr>
          <w:rtl/>
        </w:rPr>
        <w:t>چرا دردناک نباشد 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تو چهارم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نفر از افراد اهل کساء</w:t>
      </w:r>
      <w:r>
        <w:rPr>
          <w:rtl/>
        </w:rPr>
        <w:t xml:space="preserve">، </w:t>
      </w:r>
      <w:r w:rsidR="0043609F">
        <w:rPr>
          <w:rtl/>
        </w:rPr>
        <w:t xml:space="preserve">و فرزند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برگز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خدا</w:t>
      </w:r>
      <w:r>
        <w:rPr>
          <w:rtl/>
        </w:rPr>
        <w:t xml:space="preserve">، </w:t>
      </w:r>
      <w:r w:rsidR="0043609F">
        <w:rPr>
          <w:rtl/>
        </w:rPr>
        <w:t>و پسر عل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مرتض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، </w:t>
      </w:r>
      <w:r w:rsidR="0043609F">
        <w:rPr>
          <w:rtl/>
        </w:rPr>
        <w:t xml:space="preserve">و فاطمه زهرا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>
        <w:rPr>
          <w:rtl/>
        </w:rPr>
        <w:t xml:space="preserve">، </w:t>
      </w:r>
      <w:r w:rsidR="0043609F">
        <w:rPr>
          <w:rtl/>
        </w:rPr>
        <w:t>و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وه</w:t>
      </w:r>
      <w:r w:rsidR="0043609F">
        <w:rPr>
          <w:rtl/>
        </w:rPr>
        <w:t xml:space="preserve"> درخت طوب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هست</w:t>
      </w:r>
      <w:r w:rsidR="0043609F">
        <w:rPr>
          <w:rFonts w:hint="cs"/>
          <w:rtl/>
        </w:rPr>
        <w:t>ی</w:t>
      </w:r>
      <w:r>
        <w:rPr>
          <w:rtl/>
        </w:rPr>
        <w:t xml:space="preserve">...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اشعار را در سوگ آن حضرت خواند</w:t>
      </w:r>
      <w:r w:rsidR="00DF5F91">
        <w:rPr>
          <w:rtl/>
        </w:rPr>
        <w:t xml:space="preserve">: </w:t>
      </w:r>
    </w:p>
    <w:p w:rsidR="0043609F" w:rsidRDefault="00730899" w:rsidP="00730899">
      <w:pPr>
        <w:pStyle w:val="libBold2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أ</w:t>
      </w:r>
      <w:r w:rsidR="0043609F">
        <w:rPr>
          <w:rtl/>
        </w:rPr>
        <w:t xml:space="preserve"> ادهن رأس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 تط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</w:t>
      </w:r>
      <w:r w:rsidR="0043609F">
        <w:rPr>
          <w:rtl/>
        </w:rPr>
        <w:t xml:space="preserve"> مجالس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و</w:t>
      </w:r>
      <w:r w:rsidR="0043609F">
        <w:rPr>
          <w:rtl/>
        </w:rPr>
        <w:t xml:space="preserve"> خدّک معفور و انت 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</w:t>
      </w:r>
    </w:p>
    <w:p w:rsidR="0043609F" w:rsidRDefault="0043609F" w:rsidP="00730899">
      <w:pPr>
        <w:pStyle w:val="libBold2"/>
        <w:rPr>
          <w:rtl/>
        </w:rPr>
      </w:pPr>
      <w:r>
        <w:rPr>
          <w:rFonts w:hint="eastAsia"/>
          <w:rtl/>
        </w:rPr>
        <w:t>أ</w:t>
      </w:r>
      <w:r>
        <w:rPr>
          <w:rtl/>
        </w:rPr>
        <w:t xml:space="preserve"> أشرب ماء المزن من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مائه‌و قد ضمن الاحشاء منک له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</w:p>
    <w:p w:rsidR="0043609F" w:rsidRDefault="0043609F" w:rsidP="00730899">
      <w:pPr>
        <w:pStyle w:val="libBold2"/>
        <w:rPr>
          <w:rtl/>
        </w:rPr>
      </w:pPr>
      <w:r>
        <w:rPr>
          <w:rFonts w:hint="eastAsia"/>
          <w:rtl/>
        </w:rPr>
        <w:t>سأبک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 ناحت حمامة ا</w:t>
      </w:r>
      <w:r>
        <w:rPr>
          <w:rFonts w:hint="cs"/>
          <w:rtl/>
        </w:rPr>
        <w:t>ی</w:t>
      </w:r>
      <w:r>
        <w:rPr>
          <w:rFonts w:hint="eastAsia"/>
          <w:rtl/>
        </w:rPr>
        <w:t>کةو</w:t>
      </w:r>
      <w:r>
        <w:rPr>
          <w:rtl/>
        </w:rPr>
        <w:t xml:space="preserve"> ما اخضرّ ف</w:t>
      </w:r>
      <w:r>
        <w:rPr>
          <w:rFonts w:hint="cs"/>
          <w:rtl/>
        </w:rPr>
        <w:t>ی</w:t>
      </w:r>
      <w:r>
        <w:rPr>
          <w:rtl/>
        </w:rPr>
        <w:t xml:space="preserve"> دوح الحجاز قض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</w:p>
    <w:p w:rsidR="0043609F" w:rsidRDefault="0043609F" w:rsidP="00730899">
      <w:pPr>
        <w:pStyle w:val="libBold2"/>
        <w:rPr>
          <w:rtl/>
        </w:rPr>
      </w:pPr>
      <w:r>
        <w:rPr>
          <w:rFonts w:hint="eastAsia"/>
          <w:rtl/>
        </w:rPr>
        <w:t>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اکناف الحجاز تحوطه‌الا کلّ من تحت التّراب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مو</w:t>
      </w:r>
      <w:r>
        <w:rPr>
          <w:rFonts w:hint="cs"/>
          <w:rtl/>
        </w:rPr>
        <w:t>ی</w:t>
      </w:r>
      <w:r>
        <w:rPr>
          <w:rtl/>
        </w:rPr>
        <w:t xml:space="preserve"> سرم را روغن بزنم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مجلس‌ها</w:t>
      </w:r>
      <w:r>
        <w:rPr>
          <w:rFonts w:hint="cs"/>
          <w:rtl/>
        </w:rPr>
        <w:t>ی</w:t>
      </w:r>
      <w:r>
        <w:rPr>
          <w:rtl/>
        </w:rPr>
        <w:t xml:space="preserve"> من خوشبو گردد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چهره تو رو</w:t>
      </w:r>
      <w:r>
        <w:rPr>
          <w:rFonts w:hint="cs"/>
          <w:rtl/>
        </w:rPr>
        <w:t>ی</w:t>
      </w:r>
      <w:r>
        <w:rPr>
          <w:rtl/>
        </w:rPr>
        <w:t xml:space="preserve"> خاک قرار گرفته</w:t>
      </w:r>
      <w:r w:rsidR="00DF5F91">
        <w:rPr>
          <w:rtl/>
        </w:rPr>
        <w:t xml:space="preserve">، </w:t>
      </w:r>
      <w:r>
        <w:rPr>
          <w:rtl/>
        </w:rPr>
        <w:t>تو را از ما گرفته‌اند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آب باران بنوشم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درون وجود تو (بر اثر زهر) سوزان است [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</w:p>
    <w:p w:rsidR="0043609F" w:rsidRPr="00730899" w:rsidRDefault="0043609F" w:rsidP="0043609F">
      <w:pPr>
        <w:pStyle w:val="libNormal"/>
        <w:rPr>
          <w:rStyle w:val="libFootnoteChar"/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درونم</w:t>
      </w:r>
      <w:r>
        <w:rPr>
          <w:rtl/>
        </w:rPr>
        <w:t xml:space="preserve"> به خاطر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دردناک تو</w:t>
      </w:r>
      <w:r w:rsidR="00DF5F91">
        <w:rPr>
          <w:rtl/>
        </w:rPr>
        <w:t xml:space="preserve">، </w:t>
      </w:r>
      <w:r>
        <w:rPr>
          <w:rtl/>
        </w:rPr>
        <w:t>شعله‌ور است]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همچون</w:t>
      </w:r>
      <w:r>
        <w:rPr>
          <w:rtl/>
        </w:rPr>
        <w:t xml:space="preserve"> کبوتر</w:t>
      </w:r>
      <w:r>
        <w:rPr>
          <w:rFonts w:hint="cs"/>
          <w:rtl/>
        </w:rPr>
        <w:t>ی</w:t>
      </w:r>
      <w:r>
        <w:rPr>
          <w:rtl/>
        </w:rPr>
        <w:t xml:space="preserve"> که بر رو</w:t>
      </w:r>
      <w:r>
        <w:rPr>
          <w:rFonts w:hint="cs"/>
          <w:rtl/>
        </w:rPr>
        <w:t>ی</w:t>
      </w:r>
      <w:r>
        <w:rPr>
          <w:rtl/>
        </w:rPr>
        <w:t xml:space="preserve"> درخت پربرگ و شاخ همواره نوحه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همواره برا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رفتن تو در باغستان حجاز</w:t>
      </w:r>
      <w:r w:rsidR="00DF5F91">
        <w:rPr>
          <w:rtl/>
        </w:rPr>
        <w:t xml:space="preserve">، </w:t>
      </w:r>
      <w:r>
        <w:rPr>
          <w:rtl/>
        </w:rPr>
        <w:t>درخت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سبز نخواهد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tl/>
        </w:rPr>
        <w:t xml:space="preserve"> که اطراف حجاز در برگ</w:t>
      </w:r>
      <w:r>
        <w:rPr>
          <w:rFonts w:hint="cs"/>
          <w:rtl/>
        </w:rPr>
        <w:t>ی</w:t>
      </w:r>
      <w:r>
        <w:rPr>
          <w:rFonts w:hint="eastAsia"/>
          <w:rtl/>
        </w:rPr>
        <w:t>رنده</w:t>
      </w:r>
      <w:r>
        <w:rPr>
          <w:rtl/>
        </w:rPr>
        <w:t xml:space="preserve"> او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آگاه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هر کس</w:t>
      </w:r>
      <w:r>
        <w:rPr>
          <w:rFonts w:hint="cs"/>
          <w:rtl/>
        </w:rPr>
        <w:t>ی</w:t>
      </w:r>
      <w:r>
        <w:rPr>
          <w:rtl/>
        </w:rPr>
        <w:t xml:space="preserve"> در درون خاک</w:t>
      </w:r>
      <w:r w:rsidR="00DF5F91">
        <w:rPr>
          <w:rtl/>
        </w:rPr>
        <w:t xml:space="preserve">، </w:t>
      </w:r>
      <w:r>
        <w:rPr>
          <w:rtl/>
        </w:rPr>
        <w:t>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11- مرث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مناقب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بدن مطهّر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قبر نهاد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730899">
      <w:pPr>
        <w:pStyle w:val="libBold2"/>
        <w:rPr>
          <w:rtl/>
        </w:rPr>
      </w:pPr>
      <w:r>
        <w:rPr>
          <w:rFonts w:hint="eastAsia"/>
          <w:rtl/>
        </w:rPr>
        <w:t>أ</w:t>
      </w:r>
      <w:r>
        <w:rPr>
          <w:rtl/>
        </w:rPr>
        <w:t xml:space="preserve"> ادهن رأس</w:t>
      </w:r>
      <w:r>
        <w:rPr>
          <w:rFonts w:hint="cs"/>
          <w:rtl/>
        </w:rPr>
        <w:t>ی</w:t>
      </w:r>
      <w:r>
        <w:rPr>
          <w:rtl/>
        </w:rPr>
        <w:t xml:space="preserve"> ام اط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محاسن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رأسک معفور و انت سل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مو</w:t>
      </w:r>
      <w:r>
        <w:rPr>
          <w:rFonts w:hint="cs"/>
          <w:rtl/>
        </w:rPr>
        <w:t>ی</w:t>
      </w:r>
      <w:r>
        <w:rPr>
          <w:rtl/>
        </w:rPr>
        <w:t xml:space="preserve"> سرم را روغن بزنم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محاسنم را خوشبو کنم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چهره‌ات رو</w:t>
      </w:r>
      <w:r>
        <w:rPr>
          <w:rFonts w:hint="cs"/>
          <w:rtl/>
        </w:rPr>
        <w:t>ی</w:t>
      </w:r>
      <w:r>
        <w:rPr>
          <w:rtl/>
        </w:rPr>
        <w:t xml:space="preserve"> خاک نهاده شده</w:t>
      </w:r>
      <w:r w:rsidR="00DF5F91">
        <w:rPr>
          <w:rtl/>
        </w:rPr>
        <w:t xml:space="preserve">، </w:t>
      </w:r>
      <w:r>
        <w:rPr>
          <w:rtl/>
        </w:rPr>
        <w:t>و از ما جدا شده‌ا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شعرها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که خواند </w:t>
      </w:r>
      <w:r w:rsidRPr="00730899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پاداش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قبر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پدرش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کرد که فرمود</w:t>
      </w:r>
      <w:r w:rsidR="00DF5F91">
        <w:rPr>
          <w:rtl/>
        </w:rPr>
        <w:t xml:space="preserve">: </w:t>
      </w:r>
    </w:p>
    <w:p w:rsidR="001A7E95" w:rsidRDefault="0043609F" w:rsidP="00730899">
      <w:pPr>
        <w:pStyle w:val="libNormal"/>
        <w:rPr>
          <w:rtl/>
        </w:rPr>
      </w:pPr>
      <w:r>
        <w:rPr>
          <w:rFonts w:hint="eastAsia"/>
          <w:rtl/>
        </w:rPr>
        <w:t>«امام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هر شب جمعه</w:t>
      </w:r>
      <w:r w:rsidR="00DF5F91">
        <w:rPr>
          <w:rtl/>
        </w:rPr>
        <w:t xml:space="preserve">، </w:t>
      </w:r>
      <w:r>
        <w:rPr>
          <w:rtl/>
        </w:rPr>
        <w:t xml:space="preserve">قبر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</w:p>
    <w:p w:rsidR="0043609F" w:rsidRDefault="0043609F" w:rsidP="00730899">
      <w:pPr>
        <w:pStyle w:val="libFootnote"/>
        <w:rPr>
          <w:rtl/>
        </w:rPr>
      </w:pPr>
      <w:r>
        <w:rPr>
          <w:rtl/>
        </w:rPr>
        <w:lastRenderedPageBreak/>
        <w:t>(1)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اشعار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730899">
      <w:pPr>
        <w:pStyle w:val="libFootnote"/>
        <w:rPr>
          <w:rtl/>
        </w:rPr>
      </w:pPr>
      <w:r>
        <w:rPr>
          <w:rFonts w:hint="eastAsia"/>
          <w:rtl/>
        </w:rPr>
        <w:t>فلا</w:t>
      </w:r>
      <w:r>
        <w:rPr>
          <w:rtl/>
        </w:rPr>
        <w:t xml:space="preserve"> زلت ابک</w:t>
      </w:r>
      <w:r>
        <w:rPr>
          <w:rFonts w:hint="cs"/>
          <w:rtl/>
        </w:rPr>
        <w:t>ی</w:t>
      </w:r>
      <w:r>
        <w:rPr>
          <w:rtl/>
        </w:rPr>
        <w:t xml:space="preserve"> ما تعنّت حمامةعل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ما هبّت صبا و جنوب</w:t>
      </w:r>
    </w:p>
    <w:p w:rsidR="0043609F" w:rsidRDefault="0043609F" w:rsidP="00730899">
      <w:pPr>
        <w:pStyle w:val="libFootnote"/>
        <w:rPr>
          <w:rtl/>
        </w:rPr>
      </w:pPr>
      <w:r>
        <w:rPr>
          <w:rFonts w:hint="eastAsia"/>
          <w:rtl/>
        </w:rPr>
        <w:t>بکائ</w:t>
      </w:r>
      <w:r>
        <w:rPr>
          <w:rFonts w:hint="cs"/>
          <w:rtl/>
        </w:rPr>
        <w:t>ی</w:t>
      </w:r>
      <w:r>
        <w:rPr>
          <w:rtl/>
        </w:rPr>
        <w:t xml:space="preserve"> طو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الدّموع غز</w:t>
      </w:r>
      <w:r>
        <w:rPr>
          <w:rFonts w:hint="cs"/>
          <w:rtl/>
        </w:rPr>
        <w:t>ی</w:t>
      </w:r>
      <w:r>
        <w:rPr>
          <w:rFonts w:hint="eastAsia"/>
          <w:rtl/>
        </w:rPr>
        <w:t>رةو</w:t>
      </w:r>
      <w:r>
        <w:rPr>
          <w:rtl/>
        </w:rPr>
        <w:t xml:space="preserve"> انت 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المزار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</w:p>
    <w:p w:rsidR="0043609F" w:rsidRDefault="0043609F" w:rsidP="00730899">
      <w:pPr>
        <w:pStyle w:val="libFootnote"/>
        <w:rPr>
          <w:rtl/>
        </w:rPr>
      </w:pPr>
      <w:r>
        <w:rPr>
          <w:rFonts w:hint="eastAsia"/>
          <w:rtl/>
        </w:rPr>
        <w:t>فل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حر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من اص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بماله‌و لکنّ من وار</w:t>
      </w:r>
      <w:r>
        <w:rPr>
          <w:rFonts w:hint="cs"/>
          <w:rtl/>
        </w:rPr>
        <w:t>ی</w:t>
      </w:r>
      <w:r>
        <w:rPr>
          <w:rtl/>
        </w:rPr>
        <w:t xml:space="preserve"> اخاه حر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tl/>
        </w:rPr>
        <w:t xml:space="preserve">: </w:t>
      </w:r>
      <w:r>
        <w:rPr>
          <w:rtl/>
        </w:rPr>
        <w:t>«همواره تا کبوتر</w:t>
      </w:r>
      <w:r w:rsidR="00DF5F91">
        <w:rPr>
          <w:rtl/>
        </w:rPr>
        <w:t xml:space="preserve">، </w:t>
      </w:r>
      <w:r>
        <w:rPr>
          <w:rtl/>
        </w:rPr>
        <w:t>آواز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باد شمال و جنوب م</w:t>
      </w:r>
      <w:r>
        <w:rPr>
          <w:rFonts w:hint="cs"/>
          <w:rtl/>
        </w:rPr>
        <w:t>ی‌</w:t>
      </w:r>
      <w:r>
        <w:rPr>
          <w:rFonts w:hint="eastAsia"/>
          <w:rtl/>
        </w:rPr>
        <w:t>وزد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730899">
      <w:pPr>
        <w:pStyle w:val="libFootnote"/>
        <w:rPr>
          <w:rtl/>
        </w:rPr>
      </w:pP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ه‌ام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و اشکها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روان است</w:t>
      </w:r>
      <w:r w:rsidR="00DF5F91">
        <w:rPr>
          <w:rtl/>
        </w:rPr>
        <w:t xml:space="preserve">، </w:t>
      </w:r>
      <w:r>
        <w:rPr>
          <w:rtl/>
        </w:rPr>
        <w:t>و تو از ما دور شده‌ا</w:t>
      </w:r>
      <w:r>
        <w:rPr>
          <w:rFonts w:hint="cs"/>
          <w:rtl/>
        </w:rPr>
        <w:t>ی</w:t>
      </w:r>
      <w:r>
        <w:rPr>
          <w:rtl/>
        </w:rPr>
        <w:t xml:space="preserve"> و قبرت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730899">
      <w:pPr>
        <w:pStyle w:val="libFootnote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کس که اموالش ربوده شده</w:t>
      </w:r>
      <w:r w:rsidR="00DF5F91">
        <w:rPr>
          <w:rtl/>
        </w:rPr>
        <w:t xml:space="preserve">، </w:t>
      </w:r>
      <w:r>
        <w:rPr>
          <w:rtl/>
        </w:rPr>
        <w:t>غارت شده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غارت شده کس</w:t>
      </w:r>
      <w:r>
        <w:rPr>
          <w:rFonts w:hint="cs"/>
          <w:rtl/>
        </w:rPr>
        <w:t>ی</w:t>
      </w:r>
      <w:r>
        <w:rPr>
          <w:rtl/>
        </w:rPr>
        <w:t xml:space="preserve"> است که برادرش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خاک بپوشاند» (مناقب آل أب</w:t>
      </w:r>
      <w:r>
        <w:rPr>
          <w:rFonts w:hint="cs"/>
          <w:rtl/>
        </w:rPr>
        <w:t>ی</w:t>
      </w:r>
      <w:r>
        <w:rPr>
          <w:rtl/>
        </w:rPr>
        <w:t xml:space="preserve"> طالب</w:t>
      </w:r>
      <w:r w:rsidR="00DF5F91">
        <w:rPr>
          <w:rtl/>
        </w:rPr>
        <w:t xml:space="preserve">، </w:t>
      </w:r>
      <w:r>
        <w:rPr>
          <w:rtl/>
        </w:rPr>
        <w:t>ج 4 ص 45)- مترجم</w:t>
      </w:r>
      <w:r w:rsidR="00DF5F91">
        <w:rPr>
          <w:rtl/>
        </w:rPr>
        <w:t xml:space="preserve">. </w:t>
      </w:r>
    </w:p>
    <w:p w:rsidR="0043609F" w:rsidRDefault="0043609F" w:rsidP="0073089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136</w:t>
      </w:r>
    </w:p>
    <w:p w:rsidR="00730899" w:rsidRPr="00443E1D" w:rsidRDefault="00730899" w:rsidP="00443E1D">
      <w:pPr>
        <w:pStyle w:val="libNormal"/>
        <w:rPr>
          <w:rtl/>
        </w:rPr>
      </w:pPr>
      <w:r w:rsidRPr="00443E1D"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در کتاب تهذ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پاداش کس</w:t>
      </w:r>
      <w:r>
        <w:rPr>
          <w:rFonts w:hint="cs"/>
          <w:rtl/>
        </w:rPr>
        <w:t>ی</w:t>
      </w:r>
      <w:r>
        <w:rPr>
          <w:rtl/>
        </w:rPr>
        <w:t xml:space="preserve"> که ما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کند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  <w:r>
        <w:rPr>
          <w:rtl/>
        </w:rPr>
        <w:t>«آن کس که مرا در حال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ممات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پدر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برادر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را هنگام زندگ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از مرگ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</w:p>
    <w:p w:rsidR="0043609F" w:rsidRDefault="0043609F" w:rsidP="00730899">
      <w:pPr>
        <w:pStyle w:val="libAie"/>
        <w:rPr>
          <w:rtl/>
        </w:rPr>
      </w:pPr>
      <w:r>
        <w:rPr>
          <w:rFonts w:hint="eastAsia"/>
          <w:rtl/>
        </w:rPr>
        <w:t>کان</w:t>
      </w:r>
      <w:r>
        <w:rPr>
          <w:rtl/>
        </w:rPr>
        <w:t xml:space="preserve"> حقّا عل</w:t>
      </w:r>
      <w:r>
        <w:rPr>
          <w:rFonts w:hint="cs"/>
          <w:rtl/>
        </w:rPr>
        <w:t>یّ</w:t>
      </w:r>
      <w:r>
        <w:rPr>
          <w:rtl/>
        </w:rPr>
        <w:t xml:space="preserve"> ان استنقذه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الق</w:t>
      </w:r>
      <w:r>
        <w:rPr>
          <w:rFonts w:hint="cs"/>
          <w:rtl/>
        </w:rPr>
        <w:t>ی</w:t>
      </w:r>
      <w:r>
        <w:rPr>
          <w:rFonts w:hint="eastAsia"/>
          <w:rtl/>
        </w:rPr>
        <w:t>امة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«بر من سزاوار است که او را در 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از حوادث آن روز</w:t>
      </w:r>
      <w:r>
        <w:rPr>
          <w:rtl/>
        </w:rPr>
        <w:t xml:space="preserve">، </w:t>
      </w:r>
      <w:r w:rsidR="0043609F">
        <w:rPr>
          <w:rtl/>
        </w:rPr>
        <w:t>نجات دهم</w:t>
      </w:r>
      <w:r>
        <w:rPr>
          <w:rtl/>
        </w:rPr>
        <w:t xml:space="preserve">...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چهارم]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137</w:t>
      </w:r>
    </w:p>
    <w:p w:rsidR="001A7E95" w:rsidRDefault="00730899" w:rsidP="00730899">
      <w:pPr>
        <w:pStyle w:val="Heading1"/>
        <w:rPr>
          <w:rtl/>
        </w:rPr>
      </w:pPr>
      <w:r>
        <w:rPr>
          <w:rtl/>
        </w:rPr>
        <w:br w:type="page"/>
      </w:r>
      <w:bookmarkStart w:id="29" w:name="_Toc425413148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پنجم</w:t>
      </w:r>
      <w:r w:rsidR="00DF5F91">
        <w:rPr>
          <w:rtl/>
        </w:rPr>
        <w:t xml:space="preserve">: </w:t>
      </w:r>
      <w:r w:rsidR="0043609F">
        <w:rPr>
          <w:rtl/>
        </w:rPr>
        <w:t>[حضرت امام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ع]</w:t>
      </w:r>
      <w:bookmarkEnd w:id="29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23081B">
      <w:pPr>
        <w:pStyle w:val="Heading2"/>
        <w:rPr>
          <w:rtl/>
        </w:rPr>
      </w:pPr>
      <w:bookmarkStart w:id="30" w:name="_Toc425413149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bookmarkEnd w:id="30"/>
    </w:p>
    <w:p w:rsidR="0043609F" w:rsidRDefault="0043609F" w:rsidP="0073089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138</w:t>
      </w:r>
    </w:p>
    <w:p w:rsidR="0043609F" w:rsidRDefault="0043609F" w:rsidP="00730899">
      <w:pPr>
        <w:pStyle w:val="Heading2"/>
        <w:rPr>
          <w:rtl/>
        </w:rPr>
      </w:pPr>
      <w:bookmarkStart w:id="31" w:name="_Toc425413150"/>
      <w:r>
        <w:rPr>
          <w:rFonts w:hint="eastAsia"/>
          <w:rtl/>
        </w:rPr>
        <w:t>نور</w:t>
      </w:r>
      <w:r>
        <w:rPr>
          <w:rtl/>
        </w:rPr>
        <w:t xml:space="preserve"> پنجم</w:t>
      </w:r>
      <w:r w:rsidR="00DF5F91">
        <w:rPr>
          <w:rtl/>
        </w:rPr>
        <w:t>:</w:t>
      </w:r>
      <w:bookmarkEnd w:id="31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سوّم</w:t>
      </w:r>
      <w:r w:rsidR="00DF5F91">
        <w:rPr>
          <w:rtl/>
        </w:rPr>
        <w:t xml:space="preserve">؛ </w:t>
      </w:r>
      <w:r>
        <w:rPr>
          <w:rtl/>
        </w:rPr>
        <w:t>حضرت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الشّهداء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[م</w:t>
      </w:r>
      <w:r>
        <w:rPr>
          <w:rFonts w:hint="cs"/>
          <w:rtl/>
        </w:rPr>
        <w:t>ی</w:t>
      </w:r>
      <w:r>
        <w:rPr>
          <w:rFonts w:hint="eastAsia"/>
          <w:rtl/>
        </w:rPr>
        <w:t>لاد</w:t>
      </w:r>
      <w:r>
        <w:rPr>
          <w:rtl/>
        </w:rPr>
        <w:t>]</w:t>
      </w:r>
    </w:p>
    <w:p w:rsidR="001A7E95" w:rsidRDefault="0043609F" w:rsidP="00730899">
      <w:pPr>
        <w:pStyle w:val="Heading2"/>
        <w:rPr>
          <w:rtl/>
        </w:rPr>
      </w:pPr>
      <w:bookmarkStart w:id="32" w:name="_Toc425413151"/>
      <w:r>
        <w:rPr>
          <w:rFonts w:hint="eastAsia"/>
          <w:rtl/>
        </w:rPr>
        <w:t>وقت</w:t>
      </w:r>
      <w:r>
        <w:rPr>
          <w:rtl/>
        </w:rPr>
        <w:t xml:space="preserve"> ولادت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32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در آخر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الاوّل سال سوّم هجرت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جهان گشود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قول را گروه</w:t>
      </w:r>
      <w:r>
        <w:rPr>
          <w:rFonts w:hint="cs"/>
          <w:rtl/>
        </w:rPr>
        <w:t>ی</w:t>
      </w:r>
      <w:r>
        <w:rPr>
          <w:rtl/>
        </w:rPr>
        <w:t xml:space="preserve"> از بزرگان انتخاب کرده‌اند</w:t>
      </w:r>
      <w:r w:rsidR="00DF5F91">
        <w:rPr>
          <w:rtl/>
        </w:rPr>
        <w:t xml:space="preserve">، </w:t>
      </w:r>
      <w:r>
        <w:rPr>
          <w:rtl/>
        </w:rPr>
        <w:t>مانند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کتاب «المقنعه»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در کتاب «تهذ</w:t>
      </w:r>
      <w:r>
        <w:rPr>
          <w:rFonts w:hint="cs"/>
          <w:rtl/>
        </w:rPr>
        <w:t>ی</w:t>
      </w:r>
      <w:r>
        <w:rPr>
          <w:rFonts w:hint="eastAsia"/>
          <w:rtl/>
        </w:rPr>
        <w:t>ب»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اوّل [محمد بن مکّ</w:t>
      </w:r>
      <w:r>
        <w:rPr>
          <w:rFonts w:hint="cs"/>
          <w:rtl/>
        </w:rPr>
        <w:t>ی</w:t>
      </w:r>
      <w:r>
        <w:rPr>
          <w:rtl/>
        </w:rPr>
        <w:t xml:space="preserve"> عامل</w:t>
      </w:r>
      <w:r>
        <w:rPr>
          <w:rFonts w:hint="cs"/>
          <w:rtl/>
        </w:rPr>
        <w:t>ی</w:t>
      </w:r>
      <w:r>
        <w:rPr>
          <w:rtl/>
        </w:rPr>
        <w:t xml:space="preserve"> متوفّ</w:t>
      </w:r>
      <w:r>
        <w:rPr>
          <w:rFonts w:hint="cs"/>
          <w:rtl/>
        </w:rPr>
        <w:t>ی</w:t>
      </w:r>
      <w:r>
        <w:rPr>
          <w:rtl/>
        </w:rPr>
        <w:t xml:space="preserve"> سال 786 ه ق] در کتاب «دروس»</w:t>
      </w:r>
      <w:r w:rsidR="00DF5F91">
        <w:rPr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بهائ</w:t>
      </w:r>
      <w:r>
        <w:rPr>
          <w:rFonts w:hint="cs"/>
          <w:rtl/>
        </w:rPr>
        <w:t>ی</w:t>
      </w:r>
      <w:r>
        <w:rPr>
          <w:rtl/>
        </w:rPr>
        <w:t xml:space="preserve">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خود [توض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المقاصد]</w:t>
      </w:r>
      <w:r w:rsidR="00DF5F91">
        <w:rPr>
          <w:rtl/>
        </w:rPr>
        <w:t xml:space="preserve">، </w:t>
      </w:r>
      <w:r>
        <w:rPr>
          <w:rtl/>
        </w:rPr>
        <w:t>و علّامه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جعفر کاشف الغطا (متوفّ</w:t>
      </w:r>
      <w:r>
        <w:rPr>
          <w:rFonts w:hint="cs"/>
          <w:rtl/>
        </w:rPr>
        <w:t>ی</w:t>
      </w:r>
      <w:r>
        <w:rPr>
          <w:rtl/>
        </w:rPr>
        <w:t xml:space="preserve"> 1228 ه ق) در کتاب «کشف الغطا»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آنها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قول</w:t>
      </w:r>
      <w:r w:rsidR="00DF5F91">
        <w:rPr>
          <w:rtl/>
        </w:rPr>
        <w:t xml:space="preserve">، </w:t>
      </w:r>
      <w:r>
        <w:rPr>
          <w:rtl/>
        </w:rPr>
        <w:t>مطابق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است که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کرده است که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طهر (پاک</w:t>
      </w:r>
      <w:r>
        <w:rPr>
          <w:rFonts w:hint="cs"/>
          <w:rtl/>
        </w:rPr>
        <w:t>ی</w:t>
      </w:r>
      <w:r>
        <w:rPr>
          <w:rtl/>
        </w:rPr>
        <w:t>) بود»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ولادت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در 15 رمضان سال دوّم هجرت واقع شد</w:t>
      </w:r>
      <w:r w:rsidR="00DF5F91">
        <w:rPr>
          <w:rtl/>
        </w:rPr>
        <w:t xml:space="preserve">، </w:t>
      </w:r>
      <w:r>
        <w:rPr>
          <w:rtl/>
        </w:rPr>
        <w:t>و انعقاد نطفه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ده روز (که کمتر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حدّ مدّت طهر است) فاصله بود] سپس فرمود</w:t>
      </w:r>
      <w:r w:rsidR="00DF5F91">
        <w:rPr>
          <w:rtl/>
        </w:rPr>
        <w:t xml:space="preserve">: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tl/>
        </w:rPr>
        <w:lastRenderedPageBreak/>
        <w:t xml:space="preserve">ولادت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ولادت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شش ماه و ده روز فاصله بود»</w:t>
      </w:r>
      <w:r w:rsidR="00DF5F91">
        <w:rPr>
          <w:rtl/>
        </w:rPr>
        <w:t xml:space="preserve">. </w:t>
      </w:r>
    </w:p>
    <w:p w:rsidR="0043609F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139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منظور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«طهر»</w:t>
      </w:r>
      <w:r w:rsidR="00DF5F91">
        <w:rPr>
          <w:rtl/>
        </w:rPr>
        <w:t xml:space="preserve">، </w:t>
      </w:r>
      <w:r>
        <w:rPr>
          <w:rtl/>
        </w:rPr>
        <w:t>کمتر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اندازه مدّت طهر است که ده روز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است که</w:t>
      </w:r>
      <w:r w:rsidR="00DF5F91">
        <w:rPr>
          <w:rtl/>
        </w:rPr>
        <w:t xml:space="preserve">: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فاصله‌ا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مدت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طهر نبود</w:t>
      </w:r>
      <w:r w:rsidR="00DF5F91">
        <w:rPr>
          <w:rtl/>
        </w:rPr>
        <w:t xml:space="preserve">، </w:t>
      </w:r>
      <w:r>
        <w:rPr>
          <w:rtl/>
        </w:rPr>
        <w:t>و مدّت حمل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شش ماه بود «1» [نت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اواخر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الاوّل سال سوّم هجرت متولّد شده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روز تولّد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15 رمضان</w:t>
      </w:r>
      <w:r w:rsidR="00DF5F91">
        <w:rPr>
          <w:rtl/>
        </w:rPr>
        <w:t xml:space="preserve">، </w:t>
      </w:r>
      <w:r>
        <w:rPr>
          <w:rtl/>
        </w:rPr>
        <w:t>تا اواخر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الاوّل</w:t>
      </w:r>
      <w:r w:rsidR="00DF5F91">
        <w:rPr>
          <w:rtl/>
        </w:rPr>
        <w:t xml:space="preserve">، </w:t>
      </w:r>
      <w:r>
        <w:rPr>
          <w:rtl/>
        </w:rPr>
        <w:t>حدود شش ماه و ده روز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قول مشهور آن است که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«سوّم ماه شعبان» متولّد شده است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قول را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کتاب «مسارّ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عة»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در کتاب «مصباح»</w:t>
      </w:r>
      <w:r w:rsidR="00DF5F91">
        <w:rPr>
          <w:rtl/>
        </w:rPr>
        <w:t xml:space="preserve">، </w:t>
      </w:r>
      <w:r>
        <w:rPr>
          <w:rtl/>
        </w:rPr>
        <w:t>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نموده‌اند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قول با توق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tl/>
        </w:rPr>
        <w:t xml:space="preserve"> که [از جانب امام عصر (عج)] صادر شده</w:t>
      </w:r>
      <w:r w:rsidR="00DF5F91">
        <w:rPr>
          <w:rtl/>
        </w:rPr>
        <w:t xml:space="preserve">، </w:t>
      </w:r>
      <w:r>
        <w:rPr>
          <w:rtl/>
        </w:rPr>
        <w:t>تطب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سه</w:t>
      </w:r>
      <w:r>
        <w:rPr>
          <w:rtl/>
        </w:rPr>
        <w:t xml:space="preserve">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«روز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نماز ظهر را خواند</w:t>
      </w:r>
      <w:r w:rsidR="00DF5F91">
        <w:rPr>
          <w:rtl/>
        </w:rPr>
        <w:t xml:space="preserve">، </w:t>
      </w:r>
      <w:r>
        <w:rPr>
          <w:rtl/>
        </w:rPr>
        <w:t>آنگاه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اللّه اکبر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خبر داد که جعفر ط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>
        <w:rPr>
          <w:rtl/>
        </w:rPr>
        <w:t xml:space="preserve"> [برادر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از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حبشه بازگشت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بار دوّم فرمود</w:t>
      </w:r>
      <w:r w:rsidR="00DF5F91">
        <w:rPr>
          <w:rtl/>
        </w:rPr>
        <w:t xml:space="preserve">: </w:t>
      </w:r>
      <w:r>
        <w:rPr>
          <w:rtl/>
        </w:rPr>
        <w:t>اللّه اکبر</w:t>
      </w:r>
      <w:r w:rsidR="00DF5F91">
        <w:rPr>
          <w:rtl/>
        </w:rPr>
        <w:t xml:space="preserve">، </w:t>
      </w:r>
      <w:r>
        <w:rPr>
          <w:rtl/>
        </w:rPr>
        <w:t>همان وقت مژده ولادت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داده شد</w:t>
      </w:r>
      <w:r w:rsidR="00DF5F91">
        <w:rPr>
          <w:rtl/>
        </w:rPr>
        <w:t xml:space="preserve">، </w:t>
      </w:r>
      <w:r>
        <w:rPr>
          <w:rtl/>
        </w:rPr>
        <w:t>آن حض</w:t>
      </w:r>
      <w:r>
        <w:rPr>
          <w:rFonts w:hint="eastAsia"/>
          <w:rtl/>
        </w:rPr>
        <w:t>رت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بار سوّم فرمود</w:t>
      </w:r>
      <w:r w:rsidR="00DF5F91">
        <w:rPr>
          <w:rtl/>
        </w:rPr>
        <w:t xml:space="preserve">: </w:t>
      </w:r>
      <w:r>
        <w:rPr>
          <w:rtl/>
        </w:rPr>
        <w:t>اللّه اکبر»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را صاحب جواهر الکلام در اواخر بحث تعق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نماز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نموده است «2»</w:t>
      </w:r>
      <w:r w:rsidR="00DF5F91">
        <w:rPr>
          <w:rtl/>
        </w:rPr>
        <w:t xml:space="preserve">. </w:t>
      </w:r>
    </w:p>
    <w:p w:rsidR="0043609F" w:rsidRDefault="0043609F" w:rsidP="005F2C74">
      <w:pPr>
        <w:pStyle w:val="libFootnote"/>
        <w:rPr>
          <w:rtl/>
        </w:rPr>
      </w:pPr>
      <w:r>
        <w:rPr>
          <w:rtl/>
        </w:rPr>
        <w:lastRenderedPageBreak/>
        <w:t>(1) اصول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464</w:t>
      </w:r>
    </w:p>
    <w:p w:rsidR="0043609F" w:rsidRDefault="0043609F" w:rsidP="005F2C74">
      <w:pPr>
        <w:pStyle w:val="libFootnote"/>
        <w:rPr>
          <w:rtl/>
        </w:rPr>
      </w:pPr>
      <w:r>
        <w:rPr>
          <w:rtl/>
        </w:rPr>
        <w:t>(2) ناگفته نماند که طبق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مراجعت جعفر ط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حبشه در سال هفتم هجرت</w:t>
      </w:r>
      <w:r w:rsidR="00DF5F91">
        <w:rPr>
          <w:rtl/>
        </w:rPr>
        <w:t xml:space="preserve">، </w:t>
      </w:r>
      <w:r>
        <w:rPr>
          <w:rtl/>
        </w:rPr>
        <w:t>همزمان با فتح خب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رخ داد (اعلام الور</w:t>
      </w:r>
      <w:r>
        <w:rPr>
          <w:rFonts w:hint="cs"/>
          <w:rtl/>
        </w:rPr>
        <w:t>ی</w:t>
      </w:r>
      <w:r>
        <w:rPr>
          <w:rtl/>
        </w:rPr>
        <w:t>- بحار</w:t>
      </w:r>
      <w:r w:rsidR="00DF5F91">
        <w:rPr>
          <w:rtl/>
        </w:rPr>
        <w:t xml:space="preserve">، </w:t>
      </w:r>
      <w:r>
        <w:rPr>
          <w:rtl/>
        </w:rPr>
        <w:t>ج 21</w:t>
      </w:r>
      <w:r w:rsidR="00DF5F91">
        <w:rPr>
          <w:rtl/>
        </w:rPr>
        <w:t xml:space="preserve">، </w:t>
      </w:r>
      <w:r>
        <w:rPr>
          <w:rtl/>
        </w:rPr>
        <w:t>ص 23)- مترجم</w:t>
      </w:r>
      <w:r w:rsidR="00DF5F91">
        <w:rPr>
          <w:rtl/>
        </w:rPr>
        <w:t xml:space="preserve">. </w:t>
      </w:r>
    </w:p>
    <w:p w:rsidR="0043609F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140</w:t>
      </w:r>
    </w:p>
    <w:p w:rsidR="005F2C74" w:rsidRDefault="005F2C74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>«خداوند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به حمل و ولادت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تبر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گفت</w:t>
      </w:r>
      <w:r w:rsidR="00DF5F91">
        <w:rPr>
          <w:rtl/>
        </w:rPr>
        <w:t xml:space="preserve">، </w:t>
      </w:r>
      <w:r>
        <w:rPr>
          <w:rtl/>
        </w:rPr>
        <w:t>و به شهادت او تسل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گفت»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آگاه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ناخشنود شد (که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مظلومانه 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نازل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حَمَلَتْهُ</w:t>
      </w:r>
      <w:r>
        <w:rPr>
          <w:rtl/>
        </w:rPr>
        <w:t xml:space="preserve"> أُمُّهُ کُرْهاً وَ وَضَعَتْهُ کُرْهاً وَ حَمْلُهُ وَ فِصالُهُ ثَلاثُونَ شَهْراً</w:t>
      </w:r>
      <w:r w:rsidR="00DF5F91">
        <w:rPr>
          <w:rtl/>
        </w:rPr>
        <w:t xml:space="preserve">: </w:t>
      </w:r>
      <w:r>
        <w:rPr>
          <w:rtl/>
        </w:rPr>
        <w:t>«مادرش او را با ناراحت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حمل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ناراحت</w:t>
      </w:r>
      <w:r>
        <w:rPr>
          <w:rFonts w:hint="cs"/>
          <w:rtl/>
        </w:rPr>
        <w:t>ی</w:t>
      </w:r>
      <w:r>
        <w:rPr>
          <w:rtl/>
        </w:rPr>
        <w:t xml:space="preserve">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گذارد</w:t>
      </w:r>
      <w:r>
        <w:rPr>
          <w:rtl/>
        </w:rPr>
        <w:t xml:space="preserve"> و دوران حمل</w:t>
      </w:r>
      <w:r w:rsidR="00DF5F91">
        <w:rPr>
          <w:rtl/>
        </w:rPr>
        <w:t xml:space="preserve">، </w:t>
      </w:r>
      <w:r>
        <w:rPr>
          <w:rtl/>
        </w:rPr>
        <w:t>و از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بازگرفتنش س</w:t>
      </w:r>
      <w:r>
        <w:rPr>
          <w:rFonts w:hint="cs"/>
          <w:rtl/>
        </w:rPr>
        <w:t>ی</w:t>
      </w:r>
      <w:r>
        <w:rPr>
          <w:rtl/>
        </w:rPr>
        <w:t xml:space="preserve"> ماه است» 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لوح مژدگان</w:t>
      </w:r>
      <w:r>
        <w:rPr>
          <w:rFonts w:hint="cs"/>
          <w:rtl/>
        </w:rPr>
        <w:t>ی</w:t>
      </w:r>
      <w:r>
        <w:rPr>
          <w:rtl/>
        </w:rPr>
        <w:t xml:space="preserve"> ولادت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آنچه مطابق بخش</w:t>
      </w:r>
      <w:r>
        <w:rPr>
          <w:rFonts w:hint="cs"/>
          <w:rtl/>
        </w:rPr>
        <w:t>ی</w:t>
      </w:r>
      <w:r>
        <w:rPr>
          <w:rtl/>
        </w:rPr>
        <w:t xml:space="preserve"> از اخبار لوح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من آشکار شده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هنگام</w:t>
      </w:r>
      <w:r>
        <w:rPr>
          <w:rFonts w:hint="cs"/>
          <w:rtl/>
        </w:rPr>
        <w:t>ی</w:t>
      </w:r>
      <w:r>
        <w:rPr>
          <w:rtl/>
        </w:rPr>
        <w:t xml:space="preserve"> که از ولادت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(به خاطر شهادتش)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پدرش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او «لوح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عطا فرمود</w:t>
      </w:r>
      <w:r w:rsidR="00DF5F91">
        <w:rPr>
          <w:rtl/>
        </w:rPr>
        <w:t xml:space="preserve">، </w:t>
      </w:r>
      <w:r>
        <w:rPr>
          <w:rtl/>
        </w:rPr>
        <w:t>تا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شادمان گردد</w:t>
      </w:r>
      <w:r w:rsidR="00DF5F91">
        <w:rPr>
          <w:rtl/>
        </w:rPr>
        <w:t xml:space="preserve">، </w:t>
      </w:r>
      <w:r>
        <w:rPr>
          <w:rtl/>
        </w:rPr>
        <w:t>خب</w:t>
      </w:r>
      <w:r>
        <w:rPr>
          <w:rFonts w:hint="eastAsia"/>
          <w:rtl/>
        </w:rPr>
        <w:t>ر</w:t>
      </w:r>
      <w:r>
        <w:rPr>
          <w:rtl/>
        </w:rPr>
        <w:t xml:space="preserve"> لوح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ابو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پدرم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جابر بن عبد اللّه انصار</w:t>
      </w:r>
      <w:r>
        <w:rPr>
          <w:rFonts w:hint="cs"/>
          <w:rtl/>
        </w:rPr>
        <w:t>ی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«من با تو کار</w:t>
      </w:r>
      <w:r>
        <w:rPr>
          <w:rFonts w:hint="cs"/>
          <w:rtl/>
        </w:rPr>
        <w:t>ی</w:t>
      </w:r>
      <w:r>
        <w:rPr>
          <w:rtl/>
        </w:rPr>
        <w:t xml:space="preserve"> دارم</w:t>
      </w:r>
      <w:r w:rsidR="00DF5F91">
        <w:rPr>
          <w:rtl/>
        </w:rPr>
        <w:t xml:space="preserve">، </w:t>
      </w:r>
      <w:r>
        <w:rPr>
          <w:rtl/>
        </w:rPr>
        <w:t>چه وقت برا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آسانتر است که تو را تنها بب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>
        <w:rPr>
          <w:rtl/>
        </w:rPr>
        <w:t xml:space="preserve"> و از تو بپرسم</w:t>
      </w:r>
      <w:r w:rsidR="00DF5F91">
        <w:rPr>
          <w:rtl/>
        </w:rPr>
        <w:t xml:space="preserve">؟ </w:t>
      </w:r>
      <w:r>
        <w:rPr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جابر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«هر وقت شما بخواه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روز</w:t>
      </w:r>
      <w:r>
        <w:rPr>
          <w:rFonts w:hint="cs"/>
          <w:rtl/>
        </w:rPr>
        <w:t>ی</w:t>
      </w:r>
      <w:r>
        <w:rPr>
          <w:rtl/>
        </w:rPr>
        <w:t xml:space="preserve"> پدرم با جابر به طور خصوص</w:t>
      </w:r>
      <w:r>
        <w:rPr>
          <w:rFonts w:hint="cs"/>
          <w:rtl/>
        </w:rPr>
        <w:t>ی</w:t>
      </w:r>
      <w:r>
        <w:rPr>
          <w:rtl/>
        </w:rPr>
        <w:t xml:space="preserve"> ملاقات کرد و به او فرمود</w:t>
      </w:r>
      <w:r w:rsidR="00DF5F91">
        <w:rPr>
          <w:rtl/>
        </w:rPr>
        <w:t xml:space="preserve">: </w:t>
      </w:r>
      <w:r>
        <w:rPr>
          <w:rtl/>
        </w:rPr>
        <w:t>«آن لوح</w:t>
      </w:r>
      <w:r>
        <w:rPr>
          <w:rFonts w:hint="cs"/>
          <w:rtl/>
        </w:rPr>
        <w:t>ی</w:t>
      </w:r>
      <w:r>
        <w:rPr>
          <w:rtl/>
        </w:rPr>
        <w:t xml:space="preserve"> «2» که آن را در دست مادرم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دختر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آنچه مادرم به تو فرمود</w:t>
      </w:r>
      <w:r w:rsidR="00DF5F91">
        <w:rPr>
          <w:rtl/>
        </w:rPr>
        <w:t xml:space="preserve">، </w:t>
      </w:r>
      <w:r>
        <w:rPr>
          <w:rtl/>
        </w:rPr>
        <w:t>که در آن لوح نوشته بود</w:t>
      </w:r>
      <w:r w:rsidR="00DF5F91">
        <w:rPr>
          <w:rtl/>
        </w:rPr>
        <w:t xml:space="preserve">، </w:t>
      </w:r>
      <w:r>
        <w:rPr>
          <w:rtl/>
        </w:rPr>
        <w:t>به من خبر بده»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جابر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خدا را گواه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tl/>
        </w:rPr>
        <w:t xml:space="preserve"> که من در عصر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</w:p>
    <w:p w:rsidR="0043609F" w:rsidRDefault="005F2C74" w:rsidP="005F2C74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احقاف- 15</w:t>
      </w:r>
    </w:p>
    <w:p w:rsidR="0043609F" w:rsidRDefault="0043609F" w:rsidP="005F2C74">
      <w:pPr>
        <w:pStyle w:val="libFootnote"/>
        <w:rPr>
          <w:rtl/>
        </w:rPr>
      </w:pPr>
      <w:r>
        <w:rPr>
          <w:rtl/>
        </w:rPr>
        <w:t>(2) لوح</w:t>
      </w:r>
      <w:r w:rsidR="00DF5F91">
        <w:rPr>
          <w:rtl/>
        </w:rPr>
        <w:t xml:space="preserve">؛ </w:t>
      </w:r>
      <w:r>
        <w:rPr>
          <w:rtl/>
        </w:rPr>
        <w:t>هر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پهن</w:t>
      </w:r>
      <w:r>
        <w:rPr>
          <w:rFonts w:hint="cs"/>
          <w:rtl/>
        </w:rPr>
        <w:t>ی</w:t>
      </w:r>
      <w:r>
        <w:rPr>
          <w:rtl/>
        </w:rPr>
        <w:t xml:space="preserve"> را 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خواه از چوب باشد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فلزّ</w:t>
      </w:r>
      <w:r w:rsidR="00DF5F91">
        <w:rPr>
          <w:rtl/>
        </w:rPr>
        <w:t xml:space="preserve">. </w:t>
      </w:r>
      <w:r>
        <w:rPr>
          <w:rtl/>
        </w:rPr>
        <w:t>و قطعه فلزّ</w:t>
      </w:r>
      <w:r>
        <w:rPr>
          <w:rFonts w:hint="cs"/>
          <w:rtl/>
        </w:rPr>
        <w:t>ی</w:t>
      </w:r>
      <w:r>
        <w:rPr>
          <w:rtl/>
        </w:rPr>
        <w:t xml:space="preserve"> را که در آن مطلب</w:t>
      </w:r>
      <w:r>
        <w:rPr>
          <w:rFonts w:hint="cs"/>
          <w:rtl/>
        </w:rPr>
        <w:t>ی</w:t>
      </w:r>
      <w:r>
        <w:rPr>
          <w:rtl/>
        </w:rPr>
        <w:t xml:space="preserve"> نوشته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لوح م</w:t>
      </w:r>
      <w:r>
        <w:rPr>
          <w:rFonts w:hint="cs"/>
          <w:rtl/>
        </w:rPr>
        <w:t>ی‌</w:t>
      </w:r>
      <w:r>
        <w:rPr>
          <w:rFonts w:hint="eastAsia"/>
          <w:rtl/>
        </w:rPr>
        <w:t>نامند</w:t>
      </w:r>
      <w:r>
        <w:rPr>
          <w:rtl/>
        </w:rPr>
        <w:t xml:space="preserve"> (مترجم)</w:t>
      </w:r>
    </w:p>
    <w:p w:rsidR="0043609F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141</w:t>
      </w:r>
    </w:p>
    <w:p w:rsidR="005F2C74" w:rsidRDefault="005F2C74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محضر مادرت فاطمه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و او را به ولادت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تبر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گفتم</w:t>
      </w:r>
      <w:r w:rsidR="00DF5F91">
        <w:rPr>
          <w:rtl/>
        </w:rPr>
        <w:t xml:space="preserve">، </w:t>
      </w:r>
      <w:r>
        <w:rPr>
          <w:rtl/>
        </w:rPr>
        <w:t>آنگاه در دستش لوح سبز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گمان کردم از زمرّد است</w:t>
      </w:r>
      <w:r w:rsidR="00DF5F91">
        <w:rPr>
          <w:rtl/>
        </w:rPr>
        <w:t xml:space="preserve">، </w:t>
      </w:r>
      <w:r>
        <w:rPr>
          <w:rtl/>
        </w:rPr>
        <w:t>نوشته‌ا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آن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همچون رنگ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آن حضرت عرض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دختر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 w:rsidR="00DF5F91">
        <w:rPr>
          <w:rtl/>
        </w:rPr>
        <w:t xml:space="preserve">! </w:t>
      </w:r>
      <w:r>
        <w:rPr>
          <w:rtl/>
        </w:rPr>
        <w:t>پدر و مادرم به قربانت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لوح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«لوح</w:t>
      </w:r>
      <w:r>
        <w:rPr>
          <w:rFonts w:hint="cs"/>
          <w:rtl/>
        </w:rPr>
        <w:t>ی</w:t>
      </w:r>
      <w:r>
        <w:rPr>
          <w:rtl/>
        </w:rPr>
        <w:t xml:space="preserve"> است که خداوند آن را به رسولش</w:t>
      </w:r>
      <w:r w:rsidR="00DF5F91">
        <w:rPr>
          <w:rtl/>
        </w:rPr>
        <w:t xml:space="preserve">، </w:t>
      </w:r>
      <w:r>
        <w:rPr>
          <w:rtl/>
        </w:rPr>
        <w:t>اهداء فرمود</w:t>
      </w:r>
      <w:r w:rsidR="00DF5F91">
        <w:rPr>
          <w:rtl/>
        </w:rPr>
        <w:t xml:space="preserve">، </w:t>
      </w:r>
      <w:r>
        <w:rPr>
          <w:rtl/>
        </w:rPr>
        <w:t>نام پدرم و نام شوهرم</w:t>
      </w:r>
      <w:r w:rsidR="00DF5F91">
        <w:rPr>
          <w:rtl/>
        </w:rPr>
        <w:t xml:space="preserve">، </w:t>
      </w:r>
      <w:r>
        <w:rPr>
          <w:rtl/>
        </w:rPr>
        <w:t>و نام دو پسر (حسن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 و نام اوص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از فرزندانم</w:t>
      </w:r>
      <w:r w:rsidR="00DF5F91">
        <w:rPr>
          <w:rtl/>
        </w:rPr>
        <w:t xml:space="preserve">، </w:t>
      </w:r>
      <w:r>
        <w:rPr>
          <w:rtl/>
        </w:rPr>
        <w:t>در آن نوشته است</w:t>
      </w:r>
      <w:r w:rsidR="00DF5F91">
        <w:rPr>
          <w:rtl/>
        </w:rPr>
        <w:t xml:space="preserve">، </w:t>
      </w:r>
      <w:r>
        <w:rPr>
          <w:rtl/>
        </w:rPr>
        <w:t>و پدرم آن را به عنوان مژدگان</w:t>
      </w:r>
      <w:r>
        <w:rPr>
          <w:rFonts w:hint="cs"/>
          <w:rtl/>
        </w:rPr>
        <w:t>ی</w:t>
      </w:r>
      <w:r>
        <w:rPr>
          <w:rtl/>
        </w:rPr>
        <w:t xml:space="preserve"> به من داده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جابر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«سپس مادرت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آن را به من داد</w:t>
      </w:r>
      <w:r w:rsidR="00DF5F91">
        <w:rPr>
          <w:rtl/>
        </w:rPr>
        <w:t xml:space="preserve">، </w:t>
      </w:r>
      <w:r>
        <w:rPr>
          <w:rtl/>
        </w:rPr>
        <w:t>من آن را خواندم</w:t>
      </w:r>
      <w:r w:rsidR="00DF5F91">
        <w:rPr>
          <w:rtl/>
        </w:rPr>
        <w:t xml:space="preserve">، </w:t>
      </w:r>
      <w:r>
        <w:rPr>
          <w:rtl/>
        </w:rPr>
        <w:t>و از آن رونو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کردم»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پدرم</w:t>
      </w:r>
      <w:r>
        <w:rPr>
          <w:rtl/>
        </w:rPr>
        <w:t xml:space="preserve"> به جابر فرمود</w:t>
      </w:r>
      <w:r w:rsidR="00DF5F91">
        <w:rPr>
          <w:rtl/>
        </w:rPr>
        <w:t xml:space="preserve">: </w:t>
      </w:r>
      <w:r>
        <w:rPr>
          <w:rtl/>
        </w:rPr>
        <w:t>«آن لوح را به من نشان بده»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جابر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مانع</w:t>
      </w:r>
      <w:r>
        <w:rPr>
          <w:rFonts w:hint="cs"/>
          <w:rtl/>
        </w:rPr>
        <w:t>ی</w:t>
      </w:r>
      <w:r>
        <w:rPr>
          <w:rtl/>
        </w:rPr>
        <w:t xml:space="preserve"> ندارد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همراه جابر به خانه جابر رفت</w:t>
      </w:r>
      <w:r w:rsidR="00DF5F91">
        <w:rPr>
          <w:rtl/>
        </w:rPr>
        <w:t xml:space="preserve">، </w:t>
      </w:r>
      <w:r>
        <w:rPr>
          <w:rtl/>
        </w:rPr>
        <w:t>جابر صفحه ورق</w:t>
      </w:r>
      <w:r>
        <w:rPr>
          <w:rFonts w:hint="cs"/>
          <w:rtl/>
        </w:rPr>
        <w:t>ی</w:t>
      </w:r>
      <w:r>
        <w:rPr>
          <w:rtl/>
        </w:rPr>
        <w:t xml:space="preserve">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 w:rsidR="00DF5F91">
        <w:rPr>
          <w:rtl/>
        </w:rPr>
        <w:t xml:space="preserve">...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جابر گفت</w:t>
      </w:r>
      <w:r w:rsidR="00DF5F91">
        <w:rPr>
          <w:rtl/>
        </w:rPr>
        <w:t xml:space="preserve">: </w:t>
      </w:r>
      <w:r>
        <w:rPr>
          <w:rtl/>
        </w:rPr>
        <w:t>خدا را گواه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tl/>
        </w:rPr>
        <w:t xml:space="preserve"> که در آن لوح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نوشته بود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بسم</w:t>
      </w:r>
      <w:r>
        <w:rPr>
          <w:rtl/>
        </w:rPr>
        <w:t xml:space="preserve"> اللّه الرّحمن الرّح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 از جانب خداوند قادر و آگاه است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و نور و سف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که روح الام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>) از نزد پروردگار جهان</w:t>
      </w:r>
      <w:r w:rsidR="00DF5F91">
        <w:rPr>
          <w:rtl/>
        </w:rPr>
        <w:t xml:space="preserve">، </w:t>
      </w:r>
      <w:r>
        <w:rPr>
          <w:rtl/>
        </w:rPr>
        <w:t>بر او نازل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... </w:t>
      </w:r>
      <w:r>
        <w:rPr>
          <w:rtl/>
        </w:rPr>
        <w:t xml:space="preserve">تا آخر </w:t>
      </w:r>
      <w:r w:rsidRPr="005F2C74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5F2C74">
      <w:pPr>
        <w:pStyle w:val="libFootnote"/>
        <w:rPr>
          <w:rtl/>
        </w:rPr>
      </w:pPr>
      <w:r>
        <w:rPr>
          <w:rtl/>
        </w:rPr>
        <w:lastRenderedPageBreak/>
        <w:t>(1)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«لوح» از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مسند 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است و در کتابهائ</w:t>
      </w:r>
      <w:r>
        <w:rPr>
          <w:rFonts w:hint="cs"/>
          <w:rtl/>
        </w:rPr>
        <w:t>ی</w:t>
      </w:r>
      <w:r>
        <w:rPr>
          <w:rtl/>
        </w:rPr>
        <w:t xml:space="preserve"> مانند</w:t>
      </w:r>
      <w:r w:rsidR="00DF5F91">
        <w:rPr>
          <w:rtl/>
        </w:rPr>
        <w:t xml:space="preserve">: </w:t>
      </w:r>
      <w:r>
        <w:rPr>
          <w:rtl/>
        </w:rPr>
        <w:t>اصول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527 تا 529</w:t>
      </w:r>
      <w:r w:rsidR="00DF5F91">
        <w:rPr>
          <w:rtl/>
        </w:rPr>
        <w:t xml:space="preserve">، </w:t>
      </w:r>
      <w:r>
        <w:rPr>
          <w:rtl/>
        </w:rPr>
        <w:t>کمال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صدوق</w:t>
      </w:r>
      <w:r w:rsidR="00DF5F91">
        <w:rPr>
          <w:rtl/>
        </w:rPr>
        <w:t xml:space="preserve">، </w:t>
      </w:r>
      <w:r>
        <w:rPr>
          <w:rtl/>
        </w:rPr>
        <w:t xml:space="preserve">من لا </w:t>
      </w:r>
      <w:r>
        <w:rPr>
          <w:rFonts w:hint="cs"/>
          <w:rtl/>
        </w:rPr>
        <w:t>ی</w:t>
      </w:r>
      <w:r>
        <w:rPr>
          <w:rFonts w:hint="eastAsia"/>
          <w:rtl/>
        </w:rPr>
        <w:t>حضره</w:t>
      </w:r>
      <w:r>
        <w:rPr>
          <w:rtl/>
        </w:rPr>
        <w:t xml:space="preserve"> الفق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ط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4</w:t>
      </w:r>
      <w:r w:rsidR="00DF5F91">
        <w:rPr>
          <w:rtl/>
        </w:rPr>
        <w:t xml:space="preserve">، </w:t>
      </w:r>
      <w:r>
        <w:rPr>
          <w:rtl/>
        </w:rPr>
        <w:t>ص 459 و</w:t>
      </w:r>
      <w:r w:rsidR="00DF5F91">
        <w:rPr>
          <w:rtl/>
        </w:rPr>
        <w:t xml:space="preserve">... </w:t>
      </w:r>
      <w:r>
        <w:rPr>
          <w:rtl/>
        </w:rPr>
        <w:t>نقل شده است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خدا به عنوان مژدگان</w:t>
      </w:r>
      <w:r>
        <w:rPr>
          <w:rFonts w:hint="cs"/>
          <w:rtl/>
        </w:rPr>
        <w:t>ی</w:t>
      </w:r>
      <w:r>
        <w:rPr>
          <w:rtl/>
        </w:rPr>
        <w:t xml:space="preserve"> ولادت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که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تولّد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 را به جابر سپرد و جابر (ره)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امانت بزرگ را دهها سال با کمال دقّت و توجّه</w:t>
      </w:r>
      <w:r w:rsidR="00DF5F91">
        <w:rPr>
          <w:rtl/>
        </w:rPr>
        <w:t xml:space="preserve">، </w:t>
      </w:r>
      <w:r>
        <w:rPr>
          <w:rtl/>
        </w:rPr>
        <w:t>نگهداشت</w:t>
      </w:r>
      <w:r w:rsidR="00DF5F91">
        <w:rPr>
          <w:rtl/>
        </w:rPr>
        <w:t xml:space="preserve">، </w:t>
      </w:r>
      <w:r>
        <w:rPr>
          <w:rtl/>
        </w:rPr>
        <w:t xml:space="preserve">تا آن را به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سپرد</w:t>
      </w:r>
      <w:r w:rsidR="00DF5F91">
        <w:rPr>
          <w:rtl/>
        </w:rPr>
        <w:t xml:space="preserve">. </w:t>
      </w:r>
    </w:p>
    <w:p w:rsidR="005F2C74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متن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لوح</w:t>
      </w:r>
      <w:r w:rsidR="00DF5F91">
        <w:rPr>
          <w:rtl/>
        </w:rPr>
        <w:t xml:space="preserve">، </w:t>
      </w:r>
      <w:r>
        <w:rPr>
          <w:rtl/>
        </w:rPr>
        <w:t>تابلو زنده‌ا</w:t>
      </w:r>
      <w:r>
        <w:rPr>
          <w:rFonts w:hint="cs"/>
          <w:rtl/>
        </w:rPr>
        <w:t>ی</w:t>
      </w:r>
      <w:r>
        <w:rPr>
          <w:rtl/>
        </w:rPr>
        <w:t xml:space="preserve"> از اعتقادات اص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مسأله امامت</w:t>
      </w:r>
      <w:r w:rsidR="00DF5F91">
        <w:rPr>
          <w:rtl/>
        </w:rPr>
        <w:t xml:space="preserve">، </w:t>
      </w:r>
      <w:r>
        <w:rPr>
          <w:rtl/>
        </w:rPr>
        <w:t>و حقّان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امامت دوازده امام</w:t>
      </w:r>
      <w:r w:rsidR="005F2C74">
        <w:rPr>
          <w:rtl/>
        </w:rPr>
        <w:t>(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5F2C74">
        <w:rPr>
          <w:rtl/>
        </w:rPr>
        <w:t>) و</w:t>
      </w:r>
      <w:r w:rsidR="00DF5F91">
        <w:rPr>
          <w:rtl/>
        </w:rPr>
        <w:t xml:space="preserve">.. </w:t>
      </w:r>
      <w:r w:rsidR="005F2C74">
        <w:rPr>
          <w:rtl/>
        </w:rPr>
        <w:t>است</w:t>
      </w:r>
      <w:r w:rsidR="00DF5F91">
        <w:rPr>
          <w:rtl/>
        </w:rPr>
        <w:t xml:space="preserve">. </w:t>
      </w:r>
    </w:p>
    <w:p w:rsidR="005F2C74" w:rsidRDefault="005F2C74" w:rsidP="005F2C74">
      <w:pPr>
        <w:pStyle w:val="libFootnote"/>
        <w:rPr>
          <w:rtl/>
        </w:rPr>
      </w:pPr>
      <w:r>
        <w:rPr>
          <w:rFonts w:hint="eastAsia"/>
          <w:rtl/>
        </w:rPr>
        <w:t>جابر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نوشته‌ها</w:t>
      </w:r>
      <w:r>
        <w:rPr>
          <w:rFonts w:hint="cs"/>
          <w:rtl/>
        </w:rPr>
        <w:t>ی</w:t>
      </w:r>
      <w:r>
        <w:rPr>
          <w:rtl/>
        </w:rPr>
        <w:t xml:space="preserve"> آن لوح را از حفظ خواند</w:t>
      </w:r>
      <w:r w:rsidR="00DF5F91">
        <w:rPr>
          <w:rtl/>
        </w:rPr>
        <w:t xml:space="preserve">، </w:t>
      </w:r>
      <w:r>
        <w:rPr>
          <w:rtl/>
        </w:rPr>
        <w:t>من آن نوشته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حرف از قرائت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آن نوشته اختلاف نداشت (مترجم)</w:t>
      </w:r>
      <w:r w:rsidR="00DF5F91">
        <w:rPr>
          <w:rtl/>
        </w:rPr>
        <w:t xml:space="preserve">. </w:t>
      </w:r>
    </w:p>
    <w:p w:rsidR="005F2C74" w:rsidRDefault="005F2C74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143</w:t>
      </w:r>
    </w:p>
    <w:p w:rsidR="001A7E95" w:rsidRDefault="005F2C74" w:rsidP="005F2C74">
      <w:pPr>
        <w:pStyle w:val="Heading2"/>
        <w:rPr>
          <w:rtl/>
        </w:rPr>
      </w:pPr>
      <w:r>
        <w:rPr>
          <w:rtl/>
        </w:rPr>
        <w:br w:type="page"/>
      </w:r>
      <w:bookmarkStart w:id="33" w:name="_Toc425413152"/>
      <w:r w:rsidR="0043609F">
        <w:rPr>
          <w:rFonts w:hint="eastAsia"/>
          <w:rtl/>
        </w:rPr>
        <w:lastRenderedPageBreak/>
        <w:t>ماجرا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نجات فرشته فطرس</w:t>
      </w:r>
      <w:r w:rsidR="00DF5F91">
        <w:rPr>
          <w:rtl/>
        </w:rPr>
        <w:t xml:space="preserve">، </w:t>
      </w:r>
      <w:r w:rsidR="0043609F">
        <w:rPr>
          <w:rtl/>
        </w:rPr>
        <w:t>به برکت وجود امام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33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جهان گشود</w:t>
      </w:r>
      <w:r w:rsidR="00DF5F91">
        <w:rPr>
          <w:rtl/>
        </w:rPr>
        <w:t xml:space="preserve">، </w:t>
      </w:r>
      <w:r>
        <w:rPr>
          <w:rtl/>
        </w:rPr>
        <w:t>خداوند به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فرمان داد با گروه انبوه</w:t>
      </w:r>
      <w:r>
        <w:rPr>
          <w:rFonts w:hint="cs"/>
          <w:rtl/>
        </w:rPr>
        <w:t>ی</w:t>
      </w:r>
      <w:r>
        <w:rPr>
          <w:rtl/>
        </w:rPr>
        <w:t xml:space="preserve"> از فرشتگان به حضور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فرود 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مورد ولادت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به آن حضرت مبارک باد بگو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همراه فرشتگان به سو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روانه شدند</w:t>
      </w:r>
      <w:r w:rsidR="00DF5F91">
        <w:rPr>
          <w:rtl/>
        </w:rPr>
        <w:t xml:space="preserve">، </w:t>
      </w:r>
      <w:r>
        <w:rPr>
          <w:rtl/>
        </w:rPr>
        <w:t>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 به جز</w:t>
      </w:r>
      <w:r>
        <w:rPr>
          <w:rFonts w:hint="cs"/>
          <w:rtl/>
        </w:rPr>
        <w:t>ی</w:t>
      </w:r>
      <w:r>
        <w:rPr>
          <w:rFonts w:hint="eastAsia"/>
          <w:rtl/>
        </w:rPr>
        <w:t>ره‌ا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جز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فرشته‌ا</w:t>
      </w:r>
      <w:r>
        <w:rPr>
          <w:rFonts w:hint="cs"/>
          <w:rtl/>
        </w:rPr>
        <w:t>ی</w:t>
      </w:r>
      <w:r>
        <w:rPr>
          <w:rtl/>
        </w:rPr>
        <w:t xml:space="preserve"> به نام «فطرس»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خداوند به او فرمان</w:t>
      </w:r>
      <w:r>
        <w:rPr>
          <w:rFonts w:hint="cs"/>
          <w:rtl/>
        </w:rPr>
        <w:t>ی</w:t>
      </w:r>
      <w:r>
        <w:rPr>
          <w:rtl/>
        </w:rPr>
        <w:t xml:space="preserve"> داده بود و او در اجرا</w:t>
      </w:r>
      <w:r>
        <w:rPr>
          <w:rFonts w:hint="cs"/>
          <w:rtl/>
        </w:rPr>
        <w:t>ی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کند</w:t>
      </w:r>
      <w:r>
        <w:rPr>
          <w:rFonts w:hint="cs"/>
          <w:rtl/>
        </w:rPr>
        <w:t>ی</w:t>
      </w:r>
      <w:r>
        <w:rPr>
          <w:rtl/>
        </w:rPr>
        <w:t xml:space="preserve"> نموده بود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پروبالش شکسته و به آن جز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افتاده بود</w:t>
      </w:r>
      <w:r w:rsidR="00DF5F91">
        <w:rPr>
          <w:rtl/>
        </w:rPr>
        <w:t xml:space="preserve">، </w:t>
      </w:r>
      <w:r>
        <w:rPr>
          <w:rtl/>
        </w:rPr>
        <w:t>و هف</w:t>
      </w:r>
      <w:r>
        <w:rPr>
          <w:rFonts w:hint="eastAsia"/>
          <w:rtl/>
        </w:rPr>
        <w:t>تصد</w:t>
      </w:r>
      <w:r>
        <w:rPr>
          <w:rtl/>
        </w:rPr>
        <w:t xml:space="preserve"> سال در آن جز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عبادت خدا اشتغال 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فطرس</w:t>
      </w:r>
      <w:r>
        <w:rPr>
          <w:rtl/>
        </w:rPr>
        <w:t xml:space="preserve"> به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کجا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 xml:space="preserve">به محضر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فطرس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مرا حمل کرده و با خود نزد آن حضرت ببر</w:t>
      </w:r>
      <w:r w:rsidR="00DF5F91">
        <w:rPr>
          <w:rtl/>
        </w:rPr>
        <w:t xml:space="preserve">، </w:t>
      </w:r>
      <w:r>
        <w:rPr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مورد نجات من دعا کند</w:t>
      </w:r>
      <w:r w:rsidR="00DF5F91">
        <w:rPr>
          <w:rtl/>
        </w:rPr>
        <w:t xml:space="preserve">، </w:t>
      </w:r>
      <w:r>
        <w:rPr>
          <w:rtl/>
        </w:rPr>
        <w:t>[فطرس همراه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رهسپار شد</w:t>
      </w:r>
      <w:r w:rsidR="00DF5F91">
        <w:rPr>
          <w:rtl/>
        </w:rPr>
        <w:t xml:space="preserve">، </w:t>
      </w:r>
      <w:r>
        <w:rPr>
          <w:rtl/>
        </w:rPr>
        <w:t>تا به حضور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شرف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شدند]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فطرس را به عرض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«بگو فطرس خود را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نوزاد بمالد»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فطرس</w:t>
      </w:r>
      <w:r>
        <w:rPr>
          <w:rtl/>
        </w:rPr>
        <w:t xml:space="preserve"> خود را به گهواره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مال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همان دم بال و پر او را به سلامت</w:t>
      </w:r>
      <w:r>
        <w:rPr>
          <w:rFonts w:hint="cs"/>
          <w:rtl/>
        </w:rPr>
        <w:t>ی</w:t>
      </w:r>
      <w:r>
        <w:rPr>
          <w:rtl/>
        </w:rPr>
        <w:t xml:space="preserve"> نخست بازگردان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او همراه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آسمان پرواز نمود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مطابق بعض</w:t>
      </w:r>
      <w:r>
        <w:rPr>
          <w:rFonts w:hint="cs"/>
          <w:rtl/>
        </w:rPr>
        <w:t>ی</w:t>
      </w:r>
      <w:r>
        <w:rPr>
          <w:rtl/>
        </w:rPr>
        <w:t xml:space="preserve"> از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فرشته «صلصائ</w:t>
      </w:r>
      <w:r>
        <w:rPr>
          <w:rFonts w:hint="cs"/>
          <w:rtl/>
        </w:rPr>
        <w:t>ی</w:t>
      </w:r>
      <w:r>
        <w:rPr>
          <w:rFonts w:hint="eastAsia"/>
          <w:rtl/>
        </w:rPr>
        <w:t>ل»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به حضور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ماجرا</w:t>
      </w:r>
      <w:r>
        <w:rPr>
          <w:rFonts w:hint="cs"/>
          <w:rtl/>
        </w:rPr>
        <w:t>ی</w:t>
      </w:r>
      <w:r>
        <w:rPr>
          <w:rtl/>
        </w:rPr>
        <w:t xml:space="preserve"> صلصائ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(و گناه او و به دنبالش شکسته </w:t>
      </w:r>
      <w:r>
        <w:rPr>
          <w:rtl/>
        </w:rPr>
        <w:lastRenderedPageBreak/>
        <w:t>شدن بال و پرش) را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عرض کردند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برخاست و به حضور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آمد و فرمود</w:t>
      </w:r>
      <w:r w:rsidR="00DF5F91">
        <w:rPr>
          <w:rtl/>
        </w:rPr>
        <w:t xml:space="preserve">: </w:t>
      </w:r>
      <w:r>
        <w:rPr>
          <w:rtl/>
        </w:rPr>
        <w:t>پسرم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من بده</w:t>
      </w:r>
      <w:r w:rsidR="00DF5F91">
        <w:rPr>
          <w:rtl/>
        </w:rPr>
        <w:t xml:space="preserve">، </w:t>
      </w:r>
      <w:r>
        <w:rPr>
          <w:rtl/>
        </w:rPr>
        <w:t xml:space="preserve">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که در قنداقه‌ا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بود</w:t>
      </w:r>
      <w:r w:rsidR="00DF5F91">
        <w:rPr>
          <w:rtl/>
        </w:rPr>
        <w:t xml:space="preserve">، </w:t>
      </w:r>
      <w:r>
        <w:rPr>
          <w:rtl/>
        </w:rPr>
        <w:t xml:space="preserve">نزد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آورد</w:t>
      </w:r>
      <w:r w:rsidR="00DF5F91">
        <w:rPr>
          <w:rtl/>
        </w:rPr>
        <w:t xml:space="preserve">.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جدّش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سخنان</w:t>
      </w:r>
      <w:r>
        <w:rPr>
          <w:rFonts w:hint="cs"/>
          <w:rtl/>
        </w:rPr>
        <w:t>ی</w:t>
      </w:r>
      <w:r>
        <w:rPr>
          <w:rtl/>
        </w:rPr>
        <w:t xml:space="preserve"> گفت که </w:t>
      </w:r>
      <w:r>
        <w:rPr>
          <w:rFonts w:hint="eastAsia"/>
          <w:rtl/>
        </w:rPr>
        <w:t>آن</w:t>
      </w:r>
      <w:r>
        <w:rPr>
          <w:rtl/>
        </w:rPr>
        <w:t xml:space="preserve"> حضرت را به شگفت</w:t>
      </w:r>
      <w:r>
        <w:rPr>
          <w:rFonts w:hint="cs"/>
          <w:rtl/>
        </w:rPr>
        <w:t>ی</w:t>
      </w:r>
      <w:r>
        <w:rPr>
          <w:rtl/>
        </w:rPr>
        <w:t xml:space="preserve"> واداشت و مسرور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نزد فرشتگان آورد و بر کف دست خود قرار داد</w:t>
      </w:r>
      <w:r w:rsidR="00DF5F91">
        <w:rPr>
          <w:rtl/>
        </w:rPr>
        <w:t xml:space="preserve">، </w:t>
      </w:r>
      <w:r>
        <w:rPr>
          <w:rtl/>
        </w:rPr>
        <w:t>فرشتگان تهل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 w:rsidRPr="005F2C74">
        <w:rPr>
          <w:rStyle w:val="libAieChar"/>
          <w:rtl/>
        </w:rPr>
        <w:t xml:space="preserve">(لا اله الّا اللّه) </w:t>
      </w:r>
      <w:r>
        <w:rPr>
          <w:rtl/>
        </w:rPr>
        <w:t>و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گفتند</w:t>
      </w:r>
      <w:r w:rsidR="00DF5F91">
        <w:rPr>
          <w:rtl/>
        </w:rPr>
        <w:t xml:space="preserve">، </w:t>
      </w:r>
      <w:r>
        <w:rPr>
          <w:rtl/>
        </w:rPr>
        <w:t>و حمد خدا را بجا</w:t>
      </w:r>
      <w:r>
        <w:rPr>
          <w:rFonts w:hint="cs"/>
          <w:rtl/>
        </w:rPr>
        <w:t>ی</w:t>
      </w:r>
      <w:r>
        <w:rPr>
          <w:rtl/>
        </w:rPr>
        <w:t xml:space="preserve"> آوردند و وجود مبارک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ستودند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طرف قبله رو کرد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طرف آسمان بلند کرد 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نمود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انّ</w:t>
      </w:r>
      <w:r>
        <w:rPr>
          <w:rFonts w:hint="cs"/>
          <w:rtl/>
        </w:rPr>
        <w:t>ی</w:t>
      </w:r>
      <w:r>
        <w:rPr>
          <w:rtl/>
        </w:rPr>
        <w:t xml:space="preserve"> أسألک بحقّ ابن</w:t>
      </w:r>
      <w:r>
        <w:rPr>
          <w:rFonts w:hint="cs"/>
          <w:rtl/>
        </w:rPr>
        <w:t>ی</w:t>
      </w:r>
      <w:r>
        <w:rPr>
          <w:rtl/>
        </w:rPr>
        <w:t xml:space="preserve">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 تغفر لصلصائ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خط</w:t>
      </w:r>
      <w:r>
        <w:rPr>
          <w:rFonts w:hint="cs"/>
          <w:rtl/>
        </w:rPr>
        <w:t>ی</w:t>
      </w:r>
      <w:r>
        <w:rPr>
          <w:rFonts w:hint="eastAsia"/>
          <w:rtl/>
        </w:rPr>
        <w:t>ئته</w:t>
      </w:r>
      <w:r>
        <w:rPr>
          <w:rtl/>
        </w:rPr>
        <w:t xml:space="preserve"> و تجبر کسر جناحه</w:t>
      </w:r>
      <w:r w:rsidR="00DF5F91">
        <w:rPr>
          <w:rtl/>
        </w:rPr>
        <w:t xml:space="preserve">، </w:t>
      </w:r>
      <w:r>
        <w:rPr>
          <w:rtl/>
        </w:rPr>
        <w:t>و تردّه ال</w:t>
      </w:r>
      <w:r>
        <w:rPr>
          <w:rFonts w:hint="cs"/>
          <w:rtl/>
        </w:rPr>
        <w:t>ی</w:t>
      </w:r>
      <w:r>
        <w:rPr>
          <w:rtl/>
        </w:rPr>
        <w:t xml:space="preserve"> مقامه مع الملائکة المقرّب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tl/>
        </w:rPr>
        <w:t xml:space="preserve">! </w:t>
      </w:r>
      <w:r w:rsidR="0043609F">
        <w:rPr>
          <w:rtl/>
        </w:rPr>
        <w:t>به حقّ پسرم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از درگاهت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خواهم</w:t>
      </w:r>
      <w:r w:rsidR="0043609F">
        <w:rPr>
          <w:rtl/>
        </w:rPr>
        <w:t xml:space="preserve"> که گناه صلصائ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را بخش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و بال و پرش را سلامت بخش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او را به مقام (نخست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نش</w:t>
      </w:r>
      <w:r w:rsidR="0043609F">
        <w:rPr>
          <w:rtl/>
        </w:rPr>
        <w:t>) به فرشتگان مقرّب بازگردان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ورود</w:t>
      </w:r>
      <w:r>
        <w:rPr>
          <w:rtl/>
        </w:rPr>
        <w:t xml:space="preserve"> همه فرشتگان جهان به محضر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مد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المعاجز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فرشته‌ا</w:t>
      </w:r>
      <w:r>
        <w:rPr>
          <w:rFonts w:hint="cs"/>
          <w:rtl/>
        </w:rPr>
        <w:t>ی</w:t>
      </w:r>
      <w:r>
        <w:rPr>
          <w:rtl/>
        </w:rPr>
        <w:t xml:space="preserve"> در آسمان نماند 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حضور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فرود آمد و به آن حضرت در مورد شهادت فرزندش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تسل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گفتند</w:t>
      </w:r>
      <w:r w:rsidR="00DF5F91">
        <w:rPr>
          <w:rtl/>
        </w:rPr>
        <w:t xml:space="preserve">، </w:t>
      </w:r>
      <w:r>
        <w:rPr>
          <w:rtl/>
        </w:rPr>
        <w:t>و از پاداش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درجات</w:t>
      </w:r>
      <w:r>
        <w:rPr>
          <w:rFonts w:hint="cs"/>
          <w:rtl/>
        </w:rPr>
        <w:t>ی</w:t>
      </w:r>
      <w:r>
        <w:rPr>
          <w:rtl/>
        </w:rPr>
        <w:t xml:space="preserve"> که خداوند 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به خاطر شهادت او</w:t>
      </w:r>
      <w:r w:rsidR="00DF5F91">
        <w:rPr>
          <w:rtl/>
        </w:rPr>
        <w:t xml:space="preserve">، </w:t>
      </w:r>
      <w:r>
        <w:rPr>
          <w:rtl/>
        </w:rPr>
        <w:t>به زا</w:t>
      </w:r>
      <w:r>
        <w:rPr>
          <w:rFonts w:hint="eastAsia"/>
          <w:rtl/>
        </w:rPr>
        <w:t>ئران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کنندگان برا</w:t>
      </w:r>
      <w:r>
        <w:rPr>
          <w:rFonts w:hint="cs"/>
          <w:rtl/>
        </w:rPr>
        <w:t>ی</w:t>
      </w:r>
      <w:r>
        <w:rPr>
          <w:rtl/>
        </w:rPr>
        <w:t xml:space="preserve">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خبر دادند</w:t>
      </w:r>
      <w:r w:rsidR="00DF5F91">
        <w:rPr>
          <w:rtl/>
        </w:rPr>
        <w:t xml:space="preserve">، </w:t>
      </w:r>
      <w:r>
        <w:rPr>
          <w:rtl/>
        </w:rPr>
        <w:t>در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</w:t>
      </w:r>
    </w:p>
    <w:p w:rsidR="0043609F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144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[در مورد مصائب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خوار کن کس</w:t>
      </w:r>
      <w:r>
        <w:rPr>
          <w:rFonts w:hint="cs"/>
          <w:rtl/>
        </w:rPr>
        <w:t>ی</w:t>
      </w:r>
      <w:r>
        <w:rPr>
          <w:rtl/>
        </w:rPr>
        <w:t xml:space="preserve"> را که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خوار کند</w:t>
      </w:r>
      <w:r w:rsidR="00DF5F91">
        <w:rPr>
          <w:rtl/>
        </w:rPr>
        <w:t xml:space="preserve">، </w:t>
      </w:r>
      <w:r>
        <w:rPr>
          <w:rtl/>
        </w:rPr>
        <w:t>و بکش کس</w:t>
      </w:r>
      <w:r>
        <w:rPr>
          <w:rFonts w:hint="cs"/>
          <w:rtl/>
        </w:rPr>
        <w:t>ی</w:t>
      </w:r>
      <w:r>
        <w:rPr>
          <w:rtl/>
        </w:rPr>
        <w:t xml:space="preserve"> را که خدا را بکشد</w:t>
      </w:r>
      <w:r w:rsidR="00DF5F91">
        <w:rPr>
          <w:rtl/>
        </w:rPr>
        <w:t xml:space="preserve">، </w:t>
      </w:r>
      <w:r>
        <w:rPr>
          <w:rtl/>
        </w:rPr>
        <w:t>و کشنده او را به آرزو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نرسان</w:t>
      </w:r>
      <w:r w:rsidR="00DF5F91">
        <w:rPr>
          <w:rtl/>
        </w:rPr>
        <w:t xml:space="preserve">، </w:t>
      </w:r>
      <w:r>
        <w:rPr>
          <w:rtl/>
        </w:rPr>
        <w:t>و او را در آخرت به آتش دوزخ ب</w:t>
      </w:r>
      <w:r>
        <w:rPr>
          <w:rFonts w:hint="cs"/>
          <w:rtl/>
        </w:rPr>
        <w:t>ی</w:t>
      </w:r>
      <w:r>
        <w:rPr>
          <w:rFonts w:hint="eastAsia"/>
          <w:rtl/>
        </w:rPr>
        <w:t>فکن</w:t>
      </w:r>
      <w:r>
        <w:rPr>
          <w:rtl/>
        </w:rPr>
        <w:t xml:space="preserve"> و حرارت آتش دوزخ را به او بچشان»</w:t>
      </w:r>
      <w:r w:rsidR="00DF5F91">
        <w:rPr>
          <w:rtl/>
        </w:rPr>
        <w:t xml:space="preserve">. </w:t>
      </w:r>
    </w:p>
    <w:p w:rsidR="0043609F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145</w:t>
      </w:r>
    </w:p>
    <w:p w:rsidR="001A7E95" w:rsidRDefault="0043609F" w:rsidP="005F2C74">
      <w:pPr>
        <w:pStyle w:val="Heading2"/>
        <w:rPr>
          <w:rtl/>
        </w:rPr>
      </w:pPr>
      <w:bookmarkStart w:id="34" w:name="_Toc425413153"/>
      <w:r>
        <w:rPr>
          <w:rFonts w:hint="eastAsia"/>
          <w:rtl/>
        </w:rPr>
        <w:t>پاره‌ا</w:t>
      </w:r>
      <w:r>
        <w:rPr>
          <w:rFonts w:hint="cs"/>
          <w:rtl/>
        </w:rPr>
        <w:t>ی</w:t>
      </w:r>
      <w:r>
        <w:rPr>
          <w:rtl/>
        </w:rPr>
        <w:t xml:space="preserve"> از گفتار دلنش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34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عبرت از روزگار</w:t>
      </w:r>
    </w:p>
    <w:p w:rsidR="0043609F" w:rsidRDefault="0043609F" w:rsidP="005F2C74">
      <w:pPr>
        <w:pStyle w:val="libAie"/>
        <w:rPr>
          <w:rtl/>
        </w:rPr>
      </w:pPr>
      <w:r>
        <w:rPr>
          <w:rFonts w:hint="eastAsia"/>
          <w:rtl/>
        </w:rPr>
        <w:t>اوص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  <w:r>
        <w:rPr>
          <w:rtl/>
        </w:rPr>
        <w:t xml:space="preserve"> بتقو</w:t>
      </w:r>
      <w:r>
        <w:rPr>
          <w:rFonts w:hint="cs"/>
          <w:rtl/>
        </w:rPr>
        <w:t>ی</w:t>
      </w:r>
      <w:r>
        <w:rPr>
          <w:rtl/>
        </w:rPr>
        <w:t xml:space="preserve"> اللّه</w:t>
      </w:r>
      <w:r w:rsidR="00DF5F91">
        <w:rPr>
          <w:rtl/>
        </w:rPr>
        <w:t xml:space="preserve">، </w:t>
      </w:r>
      <w:r>
        <w:rPr>
          <w:rtl/>
        </w:rPr>
        <w:t>و احذرکم ا</w:t>
      </w:r>
      <w:r>
        <w:rPr>
          <w:rFonts w:hint="cs"/>
          <w:rtl/>
        </w:rPr>
        <w:t>یّ</w:t>
      </w:r>
      <w:r>
        <w:rPr>
          <w:rFonts w:hint="eastAsia"/>
          <w:rtl/>
        </w:rPr>
        <w:t>امه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ارفع لکم إعلام</w:t>
      </w:r>
      <w:r w:rsidR="00DF5F91">
        <w:rPr>
          <w:rtl/>
        </w:rPr>
        <w:t xml:space="preserve">، </w:t>
      </w:r>
      <w:r>
        <w:rPr>
          <w:rtl/>
        </w:rPr>
        <w:t>فکان المخوّف قد افل بمهول وروده و نک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حلوله</w:t>
      </w:r>
      <w:r w:rsidR="00DF5F91">
        <w:rPr>
          <w:rtl/>
        </w:rPr>
        <w:t xml:space="preserve">، </w:t>
      </w:r>
      <w:r>
        <w:rPr>
          <w:rtl/>
        </w:rPr>
        <w:t>و بشع مذاقه</w:t>
      </w:r>
      <w:r w:rsidR="00DF5F91">
        <w:rPr>
          <w:rtl/>
        </w:rPr>
        <w:t xml:space="preserve">، </w:t>
      </w:r>
      <w:r>
        <w:rPr>
          <w:rtl/>
        </w:rPr>
        <w:t>فاعتلق مهجکم</w:t>
      </w:r>
      <w:r w:rsidR="00DF5F91">
        <w:rPr>
          <w:rtl/>
        </w:rPr>
        <w:t xml:space="preserve">، </w:t>
      </w:r>
      <w:r>
        <w:rPr>
          <w:rtl/>
        </w:rPr>
        <w:t>و حال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العمل و ب</w:t>
      </w:r>
      <w:r>
        <w:rPr>
          <w:rFonts w:hint="cs"/>
          <w:rtl/>
        </w:rPr>
        <w:t>ی</w:t>
      </w:r>
      <w:r>
        <w:rPr>
          <w:rFonts w:hint="eastAsia"/>
          <w:rtl/>
        </w:rPr>
        <w:t>نکم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فبادروا بصحّة الا جسام و مدّة الاعمار</w:t>
      </w:r>
      <w:r w:rsidR="00DF5F91">
        <w:rPr>
          <w:rtl/>
        </w:rPr>
        <w:t xml:space="preserve">، </w:t>
      </w:r>
      <w:r>
        <w:rPr>
          <w:rtl/>
        </w:rPr>
        <w:t>کانّکم ببغتات طوارقه</w:t>
      </w:r>
      <w:r w:rsidR="00DF5F91">
        <w:rPr>
          <w:rtl/>
        </w:rPr>
        <w:t xml:space="preserve">، </w:t>
      </w:r>
      <w:r>
        <w:rPr>
          <w:rtl/>
        </w:rPr>
        <w:t>فتنقلکم من ظهر الأرض ال</w:t>
      </w:r>
      <w:r>
        <w:rPr>
          <w:rFonts w:hint="cs"/>
          <w:rtl/>
        </w:rPr>
        <w:t>ی</w:t>
      </w:r>
      <w:r>
        <w:rPr>
          <w:rtl/>
        </w:rPr>
        <w:t xml:space="preserve"> بطنها</w:t>
      </w:r>
      <w:r w:rsidR="00DF5F91">
        <w:rPr>
          <w:rtl/>
        </w:rPr>
        <w:t xml:space="preserve">، </w:t>
      </w:r>
      <w:r>
        <w:rPr>
          <w:rtl/>
        </w:rPr>
        <w:t>و من علوها ال</w:t>
      </w:r>
      <w:r>
        <w:rPr>
          <w:rFonts w:hint="cs"/>
          <w:rtl/>
        </w:rPr>
        <w:t>ی</w:t>
      </w:r>
      <w:r>
        <w:rPr>
          <w:rtl/>
        </w:rPr>
        <w:t xml:space="preserve"> سفلها</w:t>
      </w:r>
      <w:r w:rsidR="00DF5F91">
        <w:rPr>
          <w:rtl/>
        </w:rPr>
        <w:t xml:space="preserve">، </w:t>
      </w:r>
      <w:r>
        <w:rPr>
          <w:rtl/>
        </w:rPr>
        <w:t>و من انسها ال</w:t>
      </w:r>
      <w:r>
        <w:rPr>
          <w:rFonts w:hint="cs"/>
          <w:rtl/>
        </w:rPr>
        <w:t>ی</w:t>
      </w:r>
      <w:r>
        <w:rPr>
          <w:rtl/>
        </w:rPr>
        <w:t xml:space="preserve"> وحشتها</w:t>
      </w:r>
      <w:r w:rsidR="00DF5F91">
        <w:rPr>
          <w:rtl/>
        </w:rPr>
        <w:t xml:space="preserve">، </w:t>
      </w:r>
      <w:r>
        <w:rPr>
          <w:rtl/>
        </w:rPr>
        <w:t>و من روحها و ضوئها ال</w:t>
      </w:r>
      <w:r>
        <w:rPr>
          <w:rFonts w:hint="cs"/>
          <w:rtl/>
        </w:rPr>
        <w:t>ی</w:t>
      </w:r>
      <w:r>
        <w:rPr>
          <w:rtl/>
        </w:rPr>
        <w:t xml:space="preserve"> ظلمتها</w:t>
      </w:r>
      <w:r w:rsidR="00DF5F91">
        <w:rPr>
          <w:rtl/>
        </w:rPr>
        <w:t xml:space="preserve">، </w:t>
      </w:r>
      <w:r>
        <w:rPr>
          <w:rtl/>
        </w:rPr>
        <w:t>و من سعتها ال</w:t>
      </w:r>
      <w:r>
        <w:rPr>
          <w:rFonts w:hint="cs"/>
          <w:rtl/>
        </w:rPr>
        <w:t>ی</w:t>
      </w:r>
      <w:r>
        <w:rPr>
          <w:rtl/>
        </w:rPr>
        <w:t xml:space="preserve"> ض</w:t>
      </w:r>
      <w:r>
        <w:rPr>
          <w:rFonts w:hint="cs"/>
          <w:rtl/>
        </w:rPr>
        <w:t>ی</w:t>
      </w:r>
      <w:r>
        <w:rPr>
          <w:rFonts w:hint="eastAsia"/>
          <w:rtl/>
        </w:rPr>
        <w:t>قها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زار</w:t>
      </w:r>
      <w:r>
        <w:rPr>
          <w:rtl/>
        </w:rPr>
        <w:t xml:space="preserve"> حم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لا </w:t>
      </w:r>
      <w:r>
        <w:rPr>
          <w:rFonts w:hint="cs"/>
          <w:rtl/>
        </w:rPr>
        <w:t>ی</w:t>
      </w:r>
      <w:r>
        <w:rPr>
          <w:rFonts w:hint="eastAsia"/>
          <w:rtl/>
        </w:rPr>
        <w:t>عاد</w:t>
      </w:r>
      <w:r>
        <w:rPr>
          <w:rtl/>
        </w:rPr>
        <w:t xml:space="preserve"> سق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لا </w:t>
      </w:r>
      <w:r>
        <w:rPr>
          <w:rFonts w:hint="cs"/>
          <w:rtl/>
        </w:rPr>
        <w:t>ی</w:t>
      </w:r>
      <w:r>
        <w:rPr>
          <w:rFonts w:hint="eastAsia"/>
          <w:rtl/>
        </w:rPr>
        <w:t>جاب</w:t>
      </w:r>
      <w:r>
        <w:rPr>
          <w:rtl/>
        </w:rPr>
        <w:t xml:space="preserve"> صر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اعاننا اللّه و ا</w:t>
      </w:r>
      <w:r>
        <w:rPr>
          <w:rFonts w:hint="cs"/>
          <w:rtl/>
        </w:rPr>
        <w:t>یّ</w:t>
      </w:r>
      <w:r>
        <w:rPr>
          <w:rFonts w:hint="eastAsia"/>
          <w:rtl/>
        </w:rPr>
        <w:t>اکم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اهوال ذلک ال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و نجّانا و ا</w:t>
      </w:r>
      <w:r>
        <w:rPr>
          <w:rFonts w:hint="cs"/>
          <w:rtl/>
        </w:rPr>
        <w:t>یّ</w:t>
      </w:r>
      <w:r>
        <w:rPr>
          <w:rFonts w:hint="eastAsia"/>
          <w:rtl/>
        </w:rPr>
        <w:t>اکم</w:t>
      </w:r>
      <w:r>
        <w:rPr>
          <w:rtl/>
        </w:rPr>
        <w:t xml:space="preserve"> من عقابه و اوجب لنا و لکم الجز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من ثوابه</w:t>
      </w:r>
    </w:p>
    <w:p w:rsidR="0043609F" w:rsidRDefault="005F2C74" w:rsidP="005F2C74">
      <w:pPr>
        <w:pStyle w:val="libAie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ترجمه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«شما را به تقوا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سفارش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عذابها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پرچمها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را در برابرتان برم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افرازم</w:t>
      </w:r>
      <w:r w:rsidR="0043609F">
        <w:rPr>
          <w:rtl/>
        </w:rPr>
        <w:t xml:space="preserve"> (حجّت‌ها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 را بر شما تمام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 w:rsidR="0043609F">
        <w:rPr>
          <w:rtl/>
        </w:rPr>
        <w:t>) چندان نمانده که (مرگ) ترسناک با دهشت و وحشتهائ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همراه دارد</w:t>
      </w:r>
      <w:r>
        <w:rPr>
          <w:rtl/>
        </w:rPr>
        <w:t xml:space="preserve">، </w:t>
      </w:r>
      <w:r w:rsidR="0043609F">
        <w:rPr>
          <w:rtl/>
        </w:rPr>
        <w:t>و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آمدنش را دوست ندار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در کامتان تلخ و زهرآگ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فرا رسد</w:t>
      </w:r>
      <w:r>
        <w:rPr>
          <w:rtl/>
        </w:rPr>
        <w:t xml:space="preserve">، </w:t>
      </w:r>
      <w:r w:rsidR="0043609F">
        <w:rPr>
          <w:rtl/>
        </w:rPr>
        <w:t>پس به قلبها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تان</w:t>
      </w:r>
      <w:r w:rsidR="0043609F">
        <w:rPr>
          <w:rtl/>
        </w:rPr>
        <w:t xml:space="preserve"> در آو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شما و عمل شما حائل گردد</w:t>
      </w:r>
      <w:r>
        <w:rPr>
          <w:rtl/>
        </w:rPr>
        <w:t xml:space="preserve">، </w:t>
      </w:r>
      <w:r w:rsidR="0043609F">
        <w:rPr>
          <w:rtl/>
        </w:rPr>
        <w:t>پس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مهلت عمر</w:t>
      </w:r>
      <w:r>
        <w:rPr>
          <w:rtl/>
        </w:rPr>
        <w:t xml:space="preserve">، </w:t>
      </w:r>
      <w:r w:rsidR="0043609F">
        <w:rPr>
          <w:rtl/>
        </w:rPr>
        <w:t>و سلامت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بدن (به عمل نمودن) شتاب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گوئ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مرگ و سخت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در کم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شما است که ناگهان بر شما شب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خون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زند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شما را از پشتش به درونش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بلند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پست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الفت به وحشت</w:t>
      </w:r>
      <w:r>
        <w:rPr>
          <w:rtl/>
        </w:rPr>
        <w:t xml:space="preserve">، </w:t>
      </w:r>
      <w:r w:rsidR="0043609F">
        <w:rPr>
          <w:rtl/>
        </w:rPr>
        <w:t>و از آسودگ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روشنائ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تار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گشا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آن به تنگنا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</w:p>
    <w:p w:rsidR="0043609F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146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آنجا که نه خو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>نه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را ع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نه فر</w:t>
      </w:r>
      <w:r>
        <w:rPr>
          <w:rFonts w:hint="cs"/>
          <w:rtl/>
        </w:rPr>
        <w:t>ی</w:t>
      </w:r>
      <w:r>
        <w:rPr>
          <w:rFonts w:hint="eastAsia"/>
          <w:rtl/>
        </w:rPr>
        <w:t>ادگر</w:t>
      </w:r>
      <w:r>
        <w:rPr>
          <w:rtl/>
        </w:rPr>
        <w:t xml:space="preserve"> را اجابت</w:t>
      </w:r>
      <w:r w:rsidR="00DF5F91">
        <w:rPr>
          <w:rtl/>
        </w:rPr>
        <w:t xml:space="preserve">، </w:t>
      </w:r>
      <w:r>
        <w:rPr>
          <w:rtl/>
        </w:rPr>
        <w:t>خدا ما و شما را بر وحشتها</w:t>
      </w:r>
      <w:r>
        <w:rPr>
          <w:rFonts w:hint="cs"/>
          <w:rtl/>
        </w:rPr>
        <w:t>ی</w:t>
      </w:r>
      <w:r>
        <w:rPr>
          <w:rtl/>
        </w:rPr>
        <w:t xml:space="preserve"> سخت آن روز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ک</w:t>
      </w:r>
      <w:r>
        <w:rPr>
          <w:rFonts w:hint="cs"/>
          <w:rtl/>
        </w:rPr>
        <w:t>ی</w:t>
      </w:r>
      <w:r>
        <w:rPr>
          <w:rFonts w:hint="eastAsia"/>
          <w:rtl/>
        </w:rPr>
        <w:t>فرش</w:t>
      </w:r>
      <w:r>
        <w:rPr>
          <w:rtl/>
        </w:rPr>
        <w:t xml:space="preserve"> نجات بخشد</w:t>
      </w:r>
      <w:r w:rsidR="00DF5F91">
        <w:rPr>
          <w:rtl/>
        </w:rPr>
        <w:t xml:space="preserve">، </w:t>
      </w:r>
      <w:r>
        <w:rPr>
          <w:rtl/>
        </w:rPr>
        <w:t>و به ما و شما پاداش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2-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عالم پس از مرگ</w:t>
      </w:r>
      <w:r w:rsidR="00DF5F91">
        <w:rPr>
          <w:rtl/>
        </w:rPr>
        <w:t xml:space="preserve">، </w:t>
      </w:r>
      <w:r>
        <w:rPr>
          <w:rtl/>
        </w:rPr>
        <w:t>و حساب و کتاب‌</w:t>
      </w:r>
    </w:p>
    <w:p w:rsidR="0043609F" w:rsidRDefault="0043609F" w:rsidP="005F2C74">
      <w:pPr>
        <w:pStyle w:val="libAie"/>
        <w:rPr>
          <w:rtl/>
        </w:rPr>
      </w:pPr>
      <w:r>
        <w:rPr>
          <w:rFonts w:hint="eastAsia"/>
          <w:rtl/>
        </w:rPr>
        <w:t>عباد</w:t>
      </w:r>
      <w:r>
        <w:rPr>
          <w:rtl/>
        </w:rPr>
        <w:t xml:space="preserve"> اللّه</w:t>
      </w:r>
      <w:r w:rsidR="00DF5F91">
        <w:rPr>
          <w:rtl/>
        </w:rPr>
        <w:t xml:space="preserve">! </w:t>
      </w:r>
      <w:r>
        <w:rPr>
          <w:rtl/>
        </w:rPr>
        <w:t>فلو کان ذلک قصر مرماکم</w:t>
      </w:r>
      <w:r w:rsidR="00DF5F91">
        <w:rPr>
          <w:rtl/>
        </w:rPr>
        <w:t xml:space="preserve">، </w:t>
      </w:r>
      <w:r>
        <w:rPr>
          <w:rtl/>
        </w:rPr>
        <w:t>و مد</w:t>
      </w:r>
      <w:r>
        <w:rPr>
          <w:rFonts w:hint="cs"/>
          <w:rtl/>
        </w:rPr>
        <w:t>ی</w:t>
      </w:r>
      <w:r>
        <w:rPr>
          <w:rtl/>
        </w:rPr>
        <w:t xml:space="preserve"> مظعنکم</w:t>
      </w:r>
      <w:r w:rsidR="00DF5F91">
        <w:rPr>
          <w:rtl/>
        </w:rPr>
        <w:t xml:space="preserve">، </w:t>
      </w:r>
      <w:r>
        <w:rPr>
          <w:rtl/>
        </w:rPr>
        <w:t>کان حسب العامل شغلا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ستفرغ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احزانه و </w:t>
      </w:r>
      <w:r>
        <w:rPr>
          <w:rFonts w:hint="cs"/>
          <w:rtl/>
        </w:rPr>
        <w:t>ی</w:t>
      </w:r>
      <w:r>
        <w:rPr>
          <w:rFonts w:hint="eastAsia"/>
          <w:rtl/>
        </w:rPr>
        <w:t>ذهله</w:t>
      </w:r>
      <w:r>
        <w:rPr>
          <w:rtl/>
        </w:rPr>
        <w:t xml:space="preserve"> عن دن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کثر</w:t>
      </w:r>
      <w:r>
        <w:rPr>
          <w:rtl/>
        </w:rPr>
        <w:t xml:space="preserve"> نصبه لطلب الخلاص منه فک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هو بعد ذلک مرتهن باکتسابه</w:t>
      </w:r>
      <w:r w:rsidR="00DF5F91">
        <w:rPr>
          <w:rtl/>
        </w:rPr>
        <w:t xml:space="preserve">، </w:t>
      </w:r>
      <w:r>
        <w:rPr>
          <w:rtl/>
        </w:rPr>
        <w:t>مستوقف عل</w:t>
      </w:r>
      <w:r>
        <w:rPr>
          <w:rFonts w:hint="cs"/>
          <w:rtl/>
        </w:rPr>
        <w:t>ی</w:t>
      </w:r>
      <w:r>
        <w:rPr>
          <w:rtl/>
        </w:rPr>
        <w:t xml:space="preserve"> حسابه</w:t>
      </w:r>
      <w:r w:rsidR="00DF5F91">
        <w:rPr>
          <w:rtl/>
        </w:rPr>
        <w:t xml:space="preserve">، </w:t>
      </w:r>
      <w:r>
        <w:rPr>
          <w:rtl/>
        </w:rPr>
        <w:t>لا 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له </w:t>
      </w:r>
      <w:r>
        <w:rPr>
          <w:rFonts w:hint="cs"/>
          <w:rtl/>
        </w:rPr>
        <w:t>ی</w:t>
      </w:r>
      <w:r>
        <w:rPr>
          <w:rFonts w:hint="eastAsia"/>
          <w:rtl/>
        </w:rPr>
        <w:t>منعه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لا ظه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عنه </w:t>
      </w:r>
      <w:r>
        <w:rPr>
          <w:rFonts w:hint="cs"/>
          <w:rtl/>
        </w:rPr>
        <w:t>ی</w:t>
      </w:r>
      <w:r>
        <w:rPr>
          <w:rFonts w:hint="eastAsia"/>
          <w:rtl/>
        </w:rPr>
        <w:t>دفعه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ومئذ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نفع</w:t>
      </w:r>
      <w:r>
        <w:rPr>
          <w:rtl/>
        </w:rPr>
        <w:t xml:space="preserve"> نفسا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مانا</w:t>
      </w:r>
      <w:r>
        <w:rPr>
          <w:rtl/>
        </w:rPr>
        <w:t xml:space="preserve"> ل</w:t>
      </w:r>
      <w:r>
        <w:rPr>
          <w:rFonts w:hint="eastAsia"/>
          <w:rtl/>
        </w:rPr>
        <w:t>م</w:t>
      </w:r>
      <w:r>
        <w:rPr>
          <w:rtl/>
        </w:rPr>
        <w:t xml:space="preserve"> تکن آمنت من قبل او کسبت ف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مانهم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قل انتظروا انّا منتظرون</w:t>
      </w:r>
    </w:p>
    <w:p w:rsidR="0043609F" w:rsidRDefault="005F2C74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ترجمه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بندگان خدا</w:t>
      </w:r>
      <w:r>
        <w:rPr>
          <w:rtl/>
        </w:rPr>
        <w:t xml:space="preserve">! </w:t>
      </w:r>
      <w:r w:rsidR="0043609F">
        <w:rPr>
          <w:rtl/>
        </w:rPr>
        <w:t>اگر آخر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منزل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مقصد نهائ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(مرگ و سخت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>) بود</w:t>
      </w:r>
      <w:r>
        <w:rPr>
          <w:rtl/>
        </w:rPr>
        <w:t xml:space="preserve">، </w:t>
      </w:r>
      <w:r w:rsidR="0043609F">
        <w:rPr>
          <w:rtl/>
        </w:rPr>
        <w:t>بازهم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مرد کار</w:t>
      </w:r>
      <w:r>
        <w:rPr>
          <w:rtl/>
        </w:rPr>
        <w:t xml:space="preserve">، </w:t>
      </w:r>
      <w:r w:rsidR="0043609F">
        <w:rPr>
          <w:rtl/>
        </w:rPr>
        <w:t>مشغله‌ا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بود</w:t>
      </w:r>
      <w:r>
        <w:rPr>
          <w:rtl/>
        </w:rPr>
        <w:t xml:space="preserve">، </w:t>
      </w:r>
      <w:r w:rsidR="0043609F">
        <w:rPr>
          <w:rtl/>
        </w:rPr>
        <w:t>که تمام اندوه‌ها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را به آن اختصاص دهد</w:t>
      </w:r>
      <w:r>
        <w:rPr>
          <w:rtl/>
        </w:rPr>
        <w:t xml:space="preserve">، </w:t>
      </w:r>
      <w:r w:rsidR="0043609F">
        <w:rPr>
          <w:rtl/>
        </w:rPr>
        <w:t>از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به کلّ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غافل گردد 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نجات از آن (سخت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>) رنج فراوان برد</w:t>
      </w:r>
      <w:r>
        <w:rPr>
          <w:rtl/>
        </w:rPr>
        <w:t xml:space="preserve">، </w:t>
      </w:r>
      <w:r w:rsidR="0043609F">
        <w:rPr>
          <w:rtl/>
        </w:rPr>
        <w:t>چه رسد که (ا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آغاز کار و </w:t>
      </w:r>
      <w:r w:rsidR="0043609F">
        <w:rPr>
          <w:rFonts w:hint="eastAsia"/>
          <w:rtl/>
        </w:rPr>
        <w:t>نخست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منزل راه است و)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پس در گرو کردار و بازداشت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حساب است</w:t>
      </w:r>
      <w:r>
        <w:rPr>
          <w:rtl/>
        </w:rPr>
        <w:t xml:space="preserve">، </w:t>
      </w:r>
      <w:r w:rsidR="0043609F">
        <w:rPr>
          <w:rtl/>
        </w:rPr>
        <w:t xml:space="preserve">نه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دارد که مانع عذاب گردد</w:t>
      </w:r>
      <w:r>
        <w:rPr>
          <w:rtl/>
        </w:rPr>
        <w:t xml:space="preserve">، </w:t>
      </w:r>
      <w:r w:rsidR="0043609F">
        <w:rPr>
          <w:rtl/>
        </w:rPr>
        <w:t>نه پشت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او دفاع کند</w:t>
      </w:r>
      <w:r>
        <w:rPr>
          <w:rtl/>
        </w:rPr>
        <w:t xml:space="preserve">، </w:t>
      </w:r>
      <w:r w:rsidR="0043609F">
        <w:rPr>
          <w:rtl/>
        </w:rPr>
        <w:t>در آن روز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کس را که از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اورده</w:t>
      </w:r>
      <w:r>
        <w:rPr>
          <w:rFonts w:hint="eastAsia"/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در حال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ندوخته</w:t>
      </w:r>
      <w:r w:rsidR="0043609F">
        <w:rPr>
          <w:rtl/>
        </w:rPr>
        <w:t xml:space="preserve"> (و عمل صالح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انجام نداده)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سود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نبخشد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eastAsia"/>
          <w:rtl/>
        </w:rPr>
        <w:t>گو</w:t>
      </w:r>
      <w:r w:rsidR="0043609F">
        <w:rPr>
          <w:rtl/>
        </w:rPr>
        <w:t xml:space="preserve"> چشم به راه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ما هم منتظر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</w:t>
      </w:r>
      <w:r>
        <w:rPr>
          <w:rFonts w:hint="cs"/>
          <w:rtl/>
        </w:rPr>
        <w:t>ی‌</w:t>
      </w:r>
    </w:p>
    <w:p w:rsidR="0043609F" w:rsidRDefault="0043609F" w:rsidP="005F2C74">
      <w:pPr>
        <w:pStyle w:val="libAie"/>
        <w:rPr>
          <w:rtl/>
        </w:rPr>
      </w:pPr>
      <w:r>
        <w:rPr>
          <w:rFonts w:hint="eastAsia"/>
          <w:rtl/>
        </w:rPr>
        <w:t>اوص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  <w:r>
        <w:rPr>
          <w:rtl/>
        </w:rPr>
        <w:t xml:space="preserve"> بتقو</w:t>
      </w:r>
      <w:r>
        <w:rPr>
          <w:rFonts w:hint="cs"/>
          <w:rtl/>
        </w:rPr>
        <w:t>ی</w:t>
      </w:r>
      <w:r>
        <w:rPr>
          <w:rtl/>
        </w:rPr>
        <w:t xml:space="preserve"> اللّه فانّ اللّه قد ضمن لمن اتّقاه ان </w:t>
      </w:r>
      <w:r>
        <w:rPr>
          <w:rFonts w:hint="cs"/>
          <w:rtl/>
        </w:rPr>
        <w:t>ی</w:t>
      </w:r>
      <w:r>
        <w:rPr>
          <w:rFonts w:hint="eastAsia"/>
          <w:rtl/>
        </w:rPr>
        <w:t>حوّله</w:t>
      </w:r>
      <w:r>
        <w:rPr>
          <w:rtl/>
        </w:rPr>
        <w:t xml:space="preserve"> عمّا </w:t>
      </w:r>
      <w:r>
        <w:rPr>
          <w:rFonts w:hint="cs"/>
          <w:rtl/>
        </w:rPr>
        <w:t>ی</w:t>
      </w:r>
      <w:r>
        <w:rPr>
          <w:rFonts w:hint="eastAsia"/>
          <w:rtl/>
        </w:rPr>
        <w:t>کره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ما </w:t>
      </w:r>
      <w:r>
        <w:rPr>
          <w:rFonts w:hint="cs"/>
          <w:rtl/>
        </w:rPr>
        <w:t>ی</w:t>
      </w:r>
      <w:r>
        <w:rPr>
          <w:rFonts w:hint="eastAsia"/>
          <w:rtl/>
        </w:rPr>
        <w:t>حبّ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رزقه</w:t>
      </w:r>
      <w:r>
        <w:rPr>
          <w:rtl/>
        </w:rPr>
        <w:t xml:space="preserve"> من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حتسب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فإ</w:t>
      </w:r>
      <w:r>
        <w:rPr>
          <w:rFonts w:hint="cs"/>
          <w:rtl/>
        </w:rPr>
        <w:t>یّ</w:t>
      </w:r>
      <w:r>
        <w:rPr>
          <w:rFonts w:hint="eastAsia"/>
          <w:rtl/>
        </w:rPr>
        <w:t>اک</w:t>
      </w:r>
      <w:r>
        <w:rPr>
          <w:rtl/>
        </w:rPr>
        <w:t xml:space="preserve"> ان تکون ممّن </w:t>
      </w:r>
      <w:r>
        <w:rPr>
          <w:rFonts w:hint="cs"/>
          <w:rtl/>
        </w:rPr>
        <w:t>ی</w:t>
      </w:r>
      <w:r>
        <w:rPr>
          <w:rFonts w:hint="eastAsia"/>
          <w:rtl/>
        </w:rPr>
        <w:t>خاف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العباد من ذنوبهم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أمن</w:t>
      </w:r>
      <w:r>
        <w:rPr>
          <w:rtl/>
        </w:rPr>
        <w:t xml:space="preserve"> العقوبة من ذنبه</w:t>
      </w:r>
      <w:r w:rsidR="00DF5F91">
        <w:rPr>
          <w:rtl/>
        </w:rPr>
        <w:t xml:space="preserve">، </w:t>
      </w:r>
      <w:r>
        <w:rPr>
          <w:rtl/>
        </w:rPr>
        <w:t>فانّ اللّه تبارک و تعال</w:t>
      </w:r>
      <w:r>
        <w:rPr>
          <w:rFonts w:hint="cs"/>
          <w:rtl/>
        </w:rPr>
        <w:t>ی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خدع</w:t>
      </w:r>
      <w:r>
        <w:rPr>
          <w:rtl/>
        </w:rPr>
        <w:t xml:space="preserve"> عن جنّته</w:t>
      </w:r>
      <w:r w:rsidR="00DF5F91">
        <w:rPr>
          <w:rtl/>
        </w:rPr>
        <w:t xml:space="preserve">، </w:t>
      </w:r>
    </w:p>
    <w:p w:rsidR="0043609F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147</w:t>
      </w:r>
    </w:p>
    <w:p w:rsidR="0043609F" w:rsidRPr="005F2C74" w:rsidRDefault="0043609F" w:rsidP="0043609F">
      <w:pPr>
        <w:pStyle w:val="libNormal"/>
        <w:rPr>
          <w:rStyle w:val="libFootnoteChar"/>
          <w:rtl/>
        </w:rPr>
      </w:pPr>
      <w:r w:rsidRPr="005F2C74">
        <w:rPr>
          <w:rStyle w:val="libAieChar"/>
          <w:rFonts w:hint="eastAsia"/>
          <w:rtl/>
        </w:rPr>
        <w:t>و</w:t>
      </w:r>
      <w:r w:rsidRPr="005F2C74">
        <w:rPr>
          <w:rStyle w:val="libAieChar"/>
          <w:rtl/>
        </w:rPr>
        <w:t xml:space="preserve"> لا </w:t>
      </w:r>
      <w:r w:rsidRPr="005F2C74">
        <w:rPr>
          <w:rStyle w:val="libAieChar"/>
          <w:rFonts w:hint="cs"/>
          <w:rtl/>
        </w:rPr>
        <w:t>ی</w:t>
      </w:r>
      <w:r w:rsidRPr="005F2C74">
        <w:rPr>
          <w:rStyle w:val="libAieChar"/>
          <w:rFonts w:hint="eastAsia"/>
          <w:rtl/>
        </w:rPr>
        <w:t>نال</w:t>
      </w:r>
      <w:r w:rsidRPr="005F2C74">
        <w:rPr>
          <w:rStyle w:val="libAieChar"/>
          <w:rtl/>
        </w:rPr>
        <w:t xml:space="preserve"> ما عنده الّا بطاعته ان شاء اللّه</w:t>
      </w:r>
      <w:r>
        <w:rPr>
          <w:rtl/>
        </w:rPr>
        <w:t xml:space="preserve"> </w:t>
      </w:r>
      <w:r w:rsidRPr="005F2C74">
        <w:rPr>
          <w:rStyle w:val="libFootnoteChar"/>
          <w:rtl/>
        </w:rPr>
        <w:t>«1»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ترجمه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«به شما سفارش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 w:rsidR="0043609F">
        <w:rPr>
          <w:rtl/>
        </w:rPr>
        <w:t xml:space="preserve"> به تقوا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خداوند متعال هر کس را که از او پروا کند</w:t>
      </w:r>
      <w:r>
        <w:rPr>
          <w:rtl/>
        </w:rPr>
        <w:t xml:space="preserve">، </w:t>
      </w:r>
      <w:r w:rsidR="0043609F">
        <w:rPr>
          <w:rtl/>
        </w:rPr>
        <w:t>ضمانت نموده که ناخوشا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را به خوش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تبد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و از آنجا که گمان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برد</w:t>
      </w:r>
      <w:r w:rsidR="0043609F">
        <w:rPr>
          <w:rtl/>
        </w:rPr>
        <w:t xml:space="preserve"> به او 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بخشد</w:t>
      </w:r>
      <w:r>
        <w:rPr>
          <w:rtl/>
        </w:rPr>
        <w:t xml:space="preserve">، </w:t>
      </w:r>
      <w:r w:rsidR="0043609F">
        <w:rPr>
          <w:rtl/>
        </w:rPr>
        <w:t>پس بپره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از آن که</w:t>
      </w:r>
      <w:r>
        <w:rPr>
          <w:rtl/>
        </w:rPr>
        <w:t xml:space="preserve">، </w:t>
      </w:r>
      <w:r w:rsidR="0043609F">
        <w:rPr>
          <w:rtl/>
        </w:rPr>
        <w:t>از کسان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 جان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گران</w:t>
      </w:r>
      <w:r w:rsidR="0043609F">
        <w:rPr>
          <w:rtl/>
        </w:rPr>
        <w:t xml:space="preserve"> به خاطر گناهانشان ترسانند</w:t>
      </w:r>
      <w:r>
        <w:rPr>
          <w:rtl/>
        </w:rPr>
        <w:t xml:space="preserve">، </w:t>
      </w:r>
      <w:r w:rsidR="0043609F">
        <w:rPr>
          <w:rtl/>
        </w:rPr>
        <w:t>و در مورد 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فر</w:t>
      </w:r>
      <w:r w:rsidR="0043609F">
        <w:rPr>
          <w:rtl/>
        </w:rPr>
        <w:t xml:space="preserve"> خود در مورد گناهانشان</w:t>
      </w:r>
      <w:r>
        <w:rPr>
          <w:rtl/>
        </w:rPr>
        <w:t xml:space="preserve">، </w:t>
      </w:r>
      <w:r w:rsidR="0043609F">
        <w:rPr>
          <w:rtl/>
        </w:rPr>
        <w:t>آسوده خاطر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چرا که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توان</w:t>
      </w:r>
      <w:r w:rsidR="0043609F">
        <w:rPr>
          <w:rtl/>
        </w:rPr>
        <w:t xml:space="preserve"> از خداوند متعال</w:t>
      </w:r>
      <w:r>
        <w:rPr>
          <w:rtl/>
        </w:rPr>
        <w:t xml:space="preserve">، </w:t>
      </w:r>
      <w:r w:rsidR="0043609F">
        <w:rPr>
          <w:rtl/>
        </w:rPr>
        <w:t>بهشت را با خدعه گرفت</w:t>
      </w:r>
      <w:r>
        <w:rPr>
          <w:rtl/>
        </w:rPr>
        <w:t xml:space="preserve">، </w:t>
      </w:r>
      <w:r w:rsidR="0043609F">
        <w:rPr>
          <w:rtl/>
        </w:rPr>
        <w:t>و جز از راه اطاعت و بندگ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پاداش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نائل شد</w:t>
      </w:r>
      <w:r>
        <w:rPr>
          <w:rtl/>
        </w:rPr>
        <w:t xml:space="preserve">، </w:t>
      </w:r>
      <w:r w:rsidR="0043609F">
        <w:rPr>
          <w:rtl/>
        </w:rPr>
        <w:t>ان شاء اللّه»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lastRenderedPageBreak/>
        <w:t>4- حذر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اپرست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هارون آمده</w:t>
      </w:r>
      <w:r w:rsidR="00DF5F91">
        <w:rPr>
          <w:rtl/>
        </w:rPr>
        <w:t xml:space="preserve">؛ </w:t>
      </w:r>
      <w:r>
        <w:rPr>
          <w:rtl/>
        </w:rPr>
        <w:t>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5F2C74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جم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ما طلعت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الشّمس ف</w:t>
      </w:r>
      <w:r>
        <w:rPr>
          <w:rFonts w:hint="cs"/>
          <w:rtl/>
        </w:rPr>
        <w:t>ی</w:t>
      </w:r>
      <w:r>
        <w:rPr>
          <w:rtl/>
        </w:rPr>
        <w:t xml:space="preserve"> مشارق الارض و مغاربها</w:t>
      </w:r>
      <w:r w:rsidR="00DF5F91">
        <w:rPr>
          <w:rtl/>
        </w:rPr>
        <w:t xml:space="preserve">، </w:t>
      </w:r>
      <w:r>
        <w:rPr>
          <w:rtl/>
        </w:rPr>
        <w:t>بحرها و برّها و سهلها و جبلها</w:t>
      </w:r>
      <w:r w:rsidR="00DF5F91">
        <w:rPr>
          <w:rtl/>
        </w:rPr>
        <w:t xml:space="preserve">، </w:t>
      </w:r>
      <w:r>
        <w:rPr>
          <w:rtl/>
        </w:rPr>
        <w:t>عند ول</w:t>
      </w:r>
      <w:r>
        <w:rPr>
          <w:rFonts w:hint="cs"/>
          <w:rtl/>
        </w:rPr>
        <w:t>یّ</w:t>
      </w:r>
      <w:r>
        <w:rPr>
          <w:rtl/>
        </w:rPr>
        <w:t xml:space="preserve"> من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اللّه و اهل المعرفة بحقّ اللّه کف</w:t>
      </w:r>
      <w:r>
        <w:rPr>
          <w:rFonts w:hint="cs"/>
          <w:rtl/>
        </w:rPr>
        <w:t>ی</w:t>
      </w:r>
      <w:r>
        <w:rPr>
          <w:rFonts w:hint="eastAsia"/>
          <w:rtl/>
        </w:rPr>
        <w:t>ئ</w:t>
      </w:r>
      <w:r>
        <w:rPr>
          <w:rtl/>
        </w:rPr>
        <w:t xml:space="preserve"> الظّلال</w:t>
      </w:r>
      <w:r w:rsidR="00DF5F91">
        <w:rPr>
          <w:rtl/>
        </w:rPr>
        <w:t xml:space="preserve">، </w:t>
      </w:r>
      <w:r>
        <w:rPr>
          <w:rtl/>
        </w:rPr>
        <w:t xml:space="preserve">ثمّ قال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: </w:t>
      </w:r>
      <w:r>
        <w:rPr>
          <w:rtl/>
        </w:rPr>
        <w:t xml:space="preserve">الا حرّ </w:t>
      </w:r>
      <w:r>
        <w:rPr>
          <w:rFonts w:hint="cs"/>
          <w:rtl/>
        </w:rPr>
        <w:t>ی</w:t>
      </w:r>
      <w:r>
        <w:rPr>
          <w:rFonts w:hint="eastAsia"/>
          <w:rtl/>
        </w:rPr>
        <w:t>دع</w:t>
      </w:r>
      <w:r>
        <w:rPr>
          <w:rtl/>
        </w:rPr>
        <w:t xml:space="preserve"> هذه اللّماظة لاهلها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لانفسکم ثمن الّا الجنّة فلا تب</w:t>
      </w:r>
      <w:r>
        <w:rPr>
          <w:rFonts w:hint="cs"/>
          <w:rtl/>
        </w:rPr>
        <w:t>ی</w:t>
      </w:r>
      <w:r>
        <w:rPr>
          <w:rFonts w:hint="eastAsia"/>
          <w:rtl/>
        </w:rPr>
        <w:t>عوها</w:t>
      </w:r>
      <w:r>
        <w:rPr>
          <w:rtl/>
        </w:rPr>
        <w:t xml:space="preserve"> بغ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فانّه من رض</w:t>
      </w:r>
      <w:r>
        <w:rPr>
          <w:rFonts w:hint="cs"/>
          <w:rtl/>
        </w:rPr>
        <w:t>ی</w:t>
      </w:r>
      <w:r>
        <w:rPr>
          <w:rtl/>
        </w:rPr>
        <w:t xml:space="preserve"> من اللّه بالدّن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فقد رض</w:t>
      </w:r>
      <w:r>
        <w:rPr>
          <w:rFonts w:hint="cs"/>
          <w:rtl/>
        </w:rPr>
        <w:t>ی</w:t>
      </w:r>
      <w:r>
        <w:rPr>
          <w:rtl/>
        </w:rPr>
        <w:t xml:space="preserve"> بالخس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ترجمه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همه آنچه از مشرقها و مغربها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اها</w:t>
      </w:r>
      <w:r w:rsidR="0043609F">
        <w:rPr>
          <w:rtl/>
        </w:rPr>
        <w:t xml:space="preserve"> و خشک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</w:t>
      </w:r>
      <w:r>
        <w:rPr>
          <w:rFonts w:hint="eastAsia"/>
          <w:rtl/>
        </w:rPr>
        <w:t xml:space="preserve">، </w:t>
      </w:r>
      <w:r w:rsidR="0043609F">
        <w:rPr>
          <w:rtl/>
        </w:rPr>
        <w:t>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هموار و کوهها</w:t>
      </w:r>
      <w:r>
        <w:rPr>
          <w:rtl/>
        </w:rPr>
        <w:t xml:space="preserve">، </w:t>
      </w:r>
      <w:r w:rsidR="0043609F">
        <w:rPr>
          <w:rtl/>
        </w:rPr>
        <w:t>که خورش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بر آنها تاب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 xml:space="preserve">در نزد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دوستان خدا</w:t>
      </w:r>
      <w:r>
        <w:rPr>
          <w:rtl/>
        </w:rPr>
        <w:t xml:space="preserve">، </w:t>
      </w:r>
      <w:r w:rsidR="0043609F">
        <w:rPr>
          <w:rtl/>
        </w:rPr>
        <w:t>و اهل معرفت و خداشناس</w:t>
      </w:r>
      <w:r>
        <w:rPr>
          <w:rtl/>
        </w:rPr>
        <w:t xml:space="preserve">، </w:t>
      </w:r>
      <w:r w:rsidR="0043609F">
        <w:rPr>
          <w:rtl/>
        </w:rPr>
        <w:t>مانند «سا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وار»</w:t>
      </w:r>
      <w:r w:rsidR="0043609F">
        <w:rPr>
          <w:rtl/>
        </w:rPr>
        <w:t xml:space="preserve"> [کم اهم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>] است»</w:t>
      </w:r>
      <w:r>
        <w:rPr>
          <w:rtl/>
        </w:rPr>
        <w:t xml:space="preserve">، </w:t>
      </w:r>
      <w:r w:rsidR="0043609F">
        <w:rPr>
          <w:rtl/>
        </w:rPr>
        <w:t>سپس فرمود</w:t>
      </w:r>
      <w:r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آزاد مرد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ته‌مانده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را به اهلش-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اهل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- واگذارد</w:t>
      </w:r>
      <w:r w:rsidR="00DF5F91">
        <w:rPr>
          <w:rtl/>
        </w:rPr>
        <w:t xml:space="preserve">؟ </w:t>
      </w:r>
      <w:r>
        <w:rPr>
          <w:rtl/>
        </w:rPr>
        <w:t>جان شما بهائ</w:t>
      </w:r>
      <w:r>
        <w:rPr>
          <w:rFonts w:hint="cs"/>
          <w:rtl/>
        </w:rPr>
        <w:t>ی</w:t>
      </w:r>
      <w:r>
        <w:rPr>
          <w:rtl/>
        </w:rPr>
        <w:t xml:space="preserve"> جز بهشت ندارد</w:t>
      </w:r>
      <w:r w:rsidR="00DF5F91">
        <w:rPr>
          <w:rtl/>
        </w:rPr>
        <w:t xml:space="preserve">، </w:t>
      </w:r>
      <w:r>
        <w:rPr>
          <w:rtl/>
        </w:rPr>
        <w:t>آن را به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بهشت نفروش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</w:p>
    <w:p w:rsidR="0043609F" w:rsidRDefault="0043609F" w:rsidP="005F2C74">
      <w:pPr>
        <w:pStyle w:val="libFootnote"/>
        <w:rPr>
          <w:rtl/>
        </w:rPr>
      </w:pPr>
      <w:r>
        <w:rPr>
          <w:rtl/>
        </w:rPr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مواعظ</w:t>
      </w:r>
      <w:r w:rsidR="00DF5F91">
        <w:rPr>
          <w:rtl/>
        </w:rPr>
        <w:t xml:space="preserve">، </w:t>
      </w:r>
      <w:r>
        <w:rPr>
          <w:rtl/>
        </w:rPr>
        <w:t>در کتاب تحف العقول</w:t>
      </w:r>
      <w:r w:rsidR="00DF5F91">
        <w:rPr>
          <w:rtl/>
        </w:rPr>
        <w:t xml:space="preserve">، </w:t>
      </w:r>
      <w:r>
        <w:rPr>
          <w:rtl/>
        </w:rPr>
        <w:t>آمده است (مترجم)</w:t>
      </w:r>
    </w:p>
    <w:p w:rsidR="0043609F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148</w:t>
      </w:r>
    </w:p>
    <w:p w:rsidR="005F2C74" w:rsidRDefault="005F2C74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که از خدا به داشتن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خوشنود شود</w:t>
      </w:r>
      <w:r w:rsidR="00DF5F91">
        <w:rPr>
          <w:rtl/>
        </w:rPr>
        <w:t xml:space="preserve">، </w:t>
      </w:r>
      <w:r>
        <w:rPr>
          <w:rtl/>
        </w:rPr>
        <w:t>به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ناقابل و ناچ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خوشنود شده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اشعار</w:t>
      </w:r>
      <w:r>
        <w:rPr>
          <w:rFonts w:hint="cs"/>
          <w:rtl/>
        </w:rPr>
        <w:t>ی</w:t>
      </w:r>
      <w:r>
        <w:rPr>
          <w:rtl/>
        </w:rPr>
        <w:t xml:space="preserve"> پرمعنا از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عالم</w:t>
      </w:r>
      <w:r>
        <w:rPr>
          <w:rtl/>
        </w:rPr>
        <w:t xml:space="preserve"> ربّان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خان</w:t>
      </w:r>
      <w:r>
        <w:rPr>
          <w:rtl/>
        </w:rPr>
        <w:t xml:space="preserve"> (ره) از کتاب «خلق الانسان» 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فاضل ن</w:t>
      </w:r>
      <w:r>
        <w:rPr>
          <w:rFonts w:hint="cs"/>
          <w:rtl/>
        </w:rPr>
        <w:t>ی</w:t>
      </w:r>
      <w:r>
        <w:rPr>
          <w:rFonts w:hint="eastAsia"/>
          <w:rtl/>
        </w:rPr>
        <w:t>شابور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موارد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اشعار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کنندگان معتقدند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اشعار را خود وجود اقدس آن حضرت سروده</w:t>
      </w:r>
      <w:r w:rsidR="00DF5F91">
        <w:rPr>
          <w:rtl/>
        </w:rPr>
        <w:t xml:space="preserve">، </w:t>
      </w:r>
      <w:r>
        <w:rPr>
          <w:rtl/>
        </w:rPr>
        <w:t>و از زبان گهربارش خوانده است</w:t>
      </w:r>
      <w:r w:rsidR="00DF5F91">
        <w:rPr>
          <w:rtl/>
        </w:rPr>
        <w:t xml:space="preserve">، </w:t>
      </w:r>
      <w:r>
        <w:rPr>
          <w:rtl/>
        </w:rPr>
        <w:t>و آن اشعار چ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5F2C74">
      <w:pPr>
        <w:pStyle w:val="libBold2"/>
        <w:rPr>
          <w:rtl/>
        </w:rPr>
      </w:pPr>
      <w:r>
        <w:rPr>
          <w:rFonts w:hint="eastAsia"/>
          <w:rtl/>
        </w:rPr>
        <w:t>لئن</w:t>
      </w:r>
      <w:r>
        <w:rPr>
          <w:rtl/>
        </w:rPr>
        <w:t xml:space="preserve"> کانت الافعال </w:t>
      </w:r>
      <w:r>
        <w:rPr>
          <w:rFonts w:hint="cs"/>
          <w:rtl/>
        </w:rPr>
        <w:t>ی</w:t>
      </w:r>
      <w:r>
        <w:rPr>
          <w:rFonts w:hint="eastAsia"/>
          <w:rtl/>
        </w:rPr>
        <w:t>وما</w:t>
      </w:r>
      <w:r>
        <w:rPr>
          <w:rtl/>
        </w:rPr>
        <w:t xml:space="preserve"> لاهلهاکمالا و حسن الخلق ابه</w:t>
      </w:r>
      <w:r>
        <w:rPr>
          <w:rFonts w:hint="cs"/>
          <w:rtl/>
        </w:rPr>
        <w:t>ی</w:t>
      </w:r>
      <w:r>
        <w:rPr>
          <w:rtl/>
        </w:rPr>
        <w:t xml:space="preserve"> و اکمل</w:t>
      </w:r>
    </w:p>
    <w:p w:rsidR="0043609F" w:rsidRDefault="0043609F" w:rsidP="005F2C74">
      <w:pPr>
        <w:pStyle w:val="libBold2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ان کانت الارزاق رزقا مقدرافقلّة جهد المرء ف</w:t>
      </w:r>
      <w:r>
        <w:rPr>
          <w:rFonts w:hint="cs"/>
          <w:rtl/>
        </w:rPr>
        <w:t>ی</w:t>
      </w:r>
      <w:r>
        <w:rPr>
          <w:rtl/>
        </w:rPr>
        <w:t xml:space="preserve"> الکسب اجمل</w:t>
      </w:r>
    </w:p>
    <w:p w:rsidR="0043609F" w:rsidRDefault="0043609F" w:rsidP="005F2C74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ان کانت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تعدّ نف</w:t>
      </w:r>
      <w:r>
        <w:rPr>
          <w:rFonts w:hint="cs"/>
          <w:rtl/>
        </w:rPr>
        <w:t>ی</w:t>
      </w:r>
      <w:r>
        <w:rPr>
          <w:rFonts w:hint="eastAsia"/>
          <w:rtl/>
        </w:rPr>
        <w:t>سةفدار</w:t>
      </w:r>
      <w:r>
        <w:rPr>
          <w:rtl/>
        </w:rPr>
        <w:t xml:space="preserve"> ثواب اللّه اعل</w:t>
      </w:r>
      <w:r>
        <w:rPr>
          <w:rFonts w:hint="cs"/>
          <w:rtl/>
        </w:rPr>
        <w:t>ی</w:t>
      </w:r>
      <w:r>
        <w:rPr>
          <w:rtl/>
        </w:rPr>
        <w:t xml:space="preserve"> و انبل</w:t>
      </w:r>
    </w:p>
    <w:p w:rsidR="0043609F" w:rsidRDefault="0043609F" w:rsidP="005F2C74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ان کانت الابدان للموت انشأت‌فقتل امرئ بالسّ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اللّه افضل</w:t>
      </w:r>
    </w:p>
    <w:p w:rsidR="0043609F" w:rsidRDefault="0043609F" w:rsidP="005F2C74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ان کانت الاموال للتّرک جمعهافما بال متروک به المرء </w:t>
      </w:r>
      <w:r w:rsidRPr="005F2C74">
        <w:rPr>
          <w:rFonts w:hint="cs"/>
          <w:rtl/>
        </w:rPr>
        <w:t>ی</w:t>
      </w:r>
      <w:r w:rsidRPr="005F2C74">
        <w:rPr>
          <w:rFonts w:hint="eastAsia"/>
          <w:rtl/>
        </w:rPr>
        <w:t>بخل</w:t>
      </w:r>
      <w:r w:rsidRPr="005F2C74">
        <w:rPr>
          <w:rtl/>
        </w:rPr>
        <w:t xml:space="preserve"> </w:t>
      </w:r>
      <w:r>
        <w:rPr>
          <w:rtl/>
        </w:rPr>
        <w:t>ترجمه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«اگر کارها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>
        <w:rPr>
          <w:rFonts w:hint="eastAsia"/>
          <w:rtl/>
        </w:rPr>
        <w:t xml:space="preserve">، </w:t>
      </w:r>
      <w:r w:rsidR="0043609F">
        <w:rPr>
          <w:rtl/>
        </w:rPr>
        <w:t>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صاحبانش 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کمال است</w:t>
      </w:r>
      <w:r>
        <w:rPr>
          <w:rtl/>
        </w:rPr>
        <w:t xml:space="preserve">، </w:t>
      </w:r>
      <w:r w:rsidR="0043609F">
        <w:rPr>
          <w:rtl/>
        </w:rPr>
        <w:t>«ن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ک‌خوئ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 w:rsidR="0043609F">
        <w:rPr>
          <w:rtl/>
        </w:rPr>
        <w:t xml:space="preserve">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باتر</w:t>
      </w:r>
      <w:r w:rsidR="0043609F">
        <w:rPr>
          <w:rtl/>
        </w:rPr>
        <w:t xml:space="preserve"> و کاملتر است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اگر رزقها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هر کس</w:t>
      </w:r>
      <w:r>
        <w:rPr>
          <w:rFonts w:hint="cs"/>
          <w:rtl/>
        </w:rPr>
        <w:t>ی</w:t>
      </w:r>
      <w:r>
        <w:rPr>
          <w:rtl/>
        </w:rPr>
        <w:t xml:space="preserve"> تقد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حرص کمتر انسان برا</w:t>
      </w:r>
      <w:r>
        <w:rPr>
          <w:rFonts w:hint="cs"/>
          <w:rtl/>
        </w:rPr>
        <w:t>ی</w:t>
      </w:r>
      <w:r>
        <w:rPr>
          <w:rtl/>
        </w:rPr>
        <w:t xml:space="preserve"> 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ثروت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بنده‌تر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عنوان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ارزشمند شمرده شود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خانه پاداش خدا (آخرت) ارجمندتر و باارزشتر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اگر بدنها برا</w:t>
      </w:r>
      <w:r>
        <w:rPr>
          <w:rFonts w:hint="cs"/>
          <w:rtl/>
        </w:rPr>
        <w:t>ی</w:t>
      </w:r>
      <w:r>
        <w:rPr>
          <w:rtl/>
        </w:rPr>
        <w:t xml:space="preserve"> مرگ 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آمده‌اند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نبرد انسان در راه خدا</w:t>
      </w:r>
      <w:r w:rsidR="00DF5F91">
        <w:rPr>
          <w:rtl/>
        </w:rPr>
        <w:t xml:space="preserve">، </w:t>
      </w:r>
      <w:r>
        <w:rPr>
          <w:rtl/>
        </w:rPr>
        <w:t>برتر خواهد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اگر انباشته کردن اموال برا</w:t>
      </w:r>
      <w:r>
        <w:rPr>
          <w:rFonts w:hint="cs"/>
          <w:rtl/>
        </w:rPr>
        <w:t>ی</w:t>
      </w:r>
      <w:r>
        <w:rPr>
          <w:rtl/>
        </w:rPr>
        <w:t xml:space="preserve"> بجا</w:t>
      </w:r>
      <w:r>
        <w:rPr>
          <w:rFonts w:hint="cs"/>
          <w:rtl/>
        </w:rPr>
        <w:t>ی</w:t>
      </w:r>
      <w:r>
        <w:rPr>
          <w:rtl/>
        </w:rPr>
        <w:t xml:space="preserve"> گذاشتن آنها (در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رفتن به آخرت) است</w:t>
      </w:r>
      <w:r w:rsidR="00DF5F91">
        <w:rPr>
          <w:rtl/>
        </w:rPr>
        <w:t xml:space="preserve">، </w:t>
      </w:r>
      <w:r>
        <w:rPr>
          <w:rtl/>
        </w:rPr>
        <w:t>پس چرا انسان در مورد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بجا مانده</w:t>
      </w:r>
      <w:r w:rsidR="00DF5F91">
        <w:rPr>
          <w:rtl/>
        </w:rPr>
        <w:t xml:space="preserve">، </w:t>
      </w:r>
      <w:r>
        <w:rPr>
          <w:rtl/>
        </w:rPr>
        <w:t>بخل م</w:t>
      </w:r>
      <w:r>
        <w:rPr>
          <w:rFonts w:hint="cs"/>
          <w:rtl/>
        </w:rPr>
        <w:t>ی‌</w:t>
      </w:r>
      <w:r>
        <w:rPr>
          <w:rFonts w:hint="eastAsia"/>
          <w:rtl/>
        </w:rPr>
        <w:t>ورزد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149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علّت ب</w:t>
      </w:r>
      <w:r>
        <w:rPr>
          <w:rFonts w:hint="cs"/>
          <w:rtl/>
        </w:rPr>
        <w:t>ی‌</w:t>
      </w:r>
      <w:r>
        <w:rPr>
          <w:rFonts w:hint="eastAsia"/>
          <w:rtl/>
        </w:rPr>
        <w:t>وفائ</w:t>
      </w:r>
      <w:r>
        <w:rPr>
          <w:rFonts w:hint="cs"/>
          <w:rtl/>
        </w:rPr>
        <w:t>ی</w:t>
      </w:r>
      <w:r>
        <w:rPr>
          <w:rtl/>
        </w:rPr>
        <w:t xml:space="preserve"> مردم‌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کربلا 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به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خود رو کرد 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5F2C74">
      <w:pPr>
        <w:pStyle w:val="libAie"/>
        <w:rPr>
          <w:rtl/>
        </w:rPr>
      </w:pPr>
      <w:r>
        <w:rPr>
          <w:rFonts w:hint="eastAsia"/>
          <w:rtl/>
        </w:rPr>
        <w:t>النّاس</w:t>
      </w:r>
      <w:r>
        <w:rPr>
          <w:rtl/>
        </w:rPr>
        <w:t xml:space="preserve"> 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لعق عل</w:t>
      </w:r>
      <w:r>
        <w:rPr>
          <w:rFonts w:hint="cs"/>
          <w:rtl/>
        </w:rPr>
        <w:t>ی</w:t>
      </w:r>
      <w:r>
        <w:rPr>
          <w:rtl/>
        </w:rPr>
        <w:t xml:space="preserve"> ألسنتهم </w:t>
      </w:r>
      <w:r>
        <w:rPr>
          <w:rFonts w:hint="cs"/>
          <w:rtl/>
        </w:rPr>
        <w:t>ی</w:t>
      </w:r>
      <w:r>
        <w:rPr>
          <w:rFonts w:hint="eastAsia"/>
          <w:rtl/>
        </w:rPr>
        <w:t>حوطونه</w:t>
      </w:r>
      <w:r>
        <w:rPr>
          <w:rtl/>
        </w:rPr>
        <w:t xml:space="preserve"> ما درّت معا</w:t>
      </w:r>
      <w:r>
        <w:rPr>
          <w:rFonts w:hint="cs"/>
          <w:rtl/>
        </w:rPr>
        <w:t>ی</w:t>
      </w:r>
      <w:r>
        <w:rPr>
          <w:rFonts w:hint="eastAsia"/>
          <w:rtl/>
        </w:rPr>
        <w:t>شهم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فاذا محّصوا بالبلاء قلّ الدّ</w:t>
      </w:r>
      <w:r>
        <w:rPr>
          <w:rFonts w:hint="cs"/>
          <w:rtl/>
        </w:rPr>
        <w:t>یّ</w:t>
      </w:r>
      <w:r>
        <w:rPr>
          <w:rFonts w:hint="eastAsia"/>
          <w:rtl/>
        </w:rPr>
        <w:t>انون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«انسانها</w:t>
      </w:r>
      <w:r>
        <w:rPr>
          <w:rtl/>
        </w:rPr>
        <w:t xml:space="preserve">، </w:t>
      </w:r>
      <w:r w:rsidR="0043609F">
        <w:rPr>
          <w:rtl/>
        </w:rPr>
        <w:t>بندگان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هستند</w:t>
      </w:r>
      <w:r>
        <w:rPr>
          <w:rtl/>
        </w:rPr>
        <w:t xml:space="preserve">، </w:t>
      </w:r>
      <w:r w:rsidR="0043609F">
        <w:rPr>
          <w:rtl/>
        </w:rPr>
        <w:t>و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لعاب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زبان آنها است که تا زندگ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شان</w:t>
      </w:r>
      <w:r w:rsidR="0043609F">
        <w:rPr>
          <w:rtl/>
        </w:rPr>
        <w:t xml:space="preserve"> روبراه است</w:t>
      </w:r>
      <w:r>
        <w:rPr>
          <w:rtl/>
        </w:rPr>
        <w:t xml:space="preserve">، </w:t>
      </w:r>
      <w:r w:rsidR="0043609F">
        <w:rPr>
          <w:rtl/>
        </w:rPr>
        <w:t>آن را بر زبان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رانند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دوران آزما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فرا رسد</w:t>
      </w:r>
      <w:r>
        <w:rPr>
          <w:rtl/>
        </w:rPr>
        <w:t xml:space="preserve">، </w:t>
      </w:r>
      <w:r w:rsidR="0043609F">
        <w:rPr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ن‌داران</w:t>
      </w:r>
      <w:r w:rsidR="0043609F">
        <w:rPr>
          <w:rtl/>
        </w:rPr>
        <w:t xml:space="preserve"> کم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</w:t>
      </w:r>
      <w:r w:rsidR="0043609F">
        <w:rPr>
          <w:rtl/>
        </w:rPr>
        <w:t xml:space="preserve"> شوند»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lastRenderedPageBreak/>
        <w:t>[شهادت]</w:t>
      </w:r>
    </w:p>
    <w:p w:rsidR="001A7E95" w:rsidRDefault="0043609F" w:rsidP="005F2C74">
      <w:pPr>
        <w:pStyle w:val="Heading2"/>
        <w:rPr>
          <w:rtl/>
        </w:rPr>
      </w:pPr>
      <w:bookmarkStart w:id="35" w:name="_Toc425413154"/>
      <w:r>
        <w:rPr>
          <w:rFonts w:hint="eastAsia"/>
          <w:rtl/>
        </w:rPr>
        <w:t>وقت</w:t>
      </w:r>
      <w:r>
        <w:rPr>
          <w:rtl/>
        </w:rPr>
        <w:t xml:space="preserve"> شهادت مظلومانه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35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کتاب ارشاد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روز شنبه</w:t>
      </w:r>
      <w:r w:rsidR="00DF5F91">
        <w:rPr>
          <w:rtl/>
        </w:rPr>
        <w:t xml:space="preserve">، </w:t>
      </w:r>
      <w:r>
        <w:rPr>
          <w:rtl/>
        </w:rPr>
        <w:t>دهم محرّم سال 61 هجرت</w:t>
      </w:r>
      <w:r w:rsidR="00DF5F91">
        <w:rPr>
          <w:rtl/>
        </w:rPr>
        <w:t xml:space="preserve">، </w:t>
      </w:r>
      <w:r>
        <w:rPr>
          <w:rtl/>
        </w:rPr>
        <w:t>بعد از نماز ظهر</w:t>
      </w:r>
      <w:r w:rsidR="00DF5F91">
        <w:rPr>
          <w:rtl/>
        </w:rPr>
        <w:t xml:space="preserve">، </w:t>
      </w:r>
      <w:r>
        <w:rPr>
          <w:rtl/>
        </w:rPr>
        <w:t>مظلومانه با لب تشنه جان سپرد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رضا</w:t>
      </w:r>
      <w:r>
        <w:rPr>
          <w:rFonts w:hint="cs"/>
          <w:rtl/>
        </w:rPr>
        <w:t>ی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در برابر ستمگران</w:t>
      </w:r>
      <w:r w:rsidR="00DF5F91">
        <w:rPr>
          <w:rtl/>
        </w:rPr>
        <w:t xml:space="preserve">، </w:t>
      </w:r>
      <w:r>
        <w:rPr>
          <w:rtl/>
        </w:rPr>
        <w:t>استقامت کرد- چنانکه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را در کتابها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شرح داده‌ا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-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هنگام شهادت</w:t>
      </w:r>
      <w:r w:rsidR="00DF5F91">
        <w:rPr>
          <w:rtl/>
        </w:rPr>
        <w:t xml:space="preserve">، </w:t>
      </w:r>
      <w:r>
        <w:rPr>
          <w:rtl/>
        </w:rPr>
        <w:t>58 سال داشت</w:t>
      </w:r>
      <w:r w:rsidR="00DF5F91">
        <w:rPr>
          <w:rtl/>
        </w:rPr>
        <w:t xml:space="preserve">. </w:t>
      </w:r>
      <w:r>
        <w:rPr>
          <w:rtl/>
        </w:rPr>
        <w:t>هفت سال آغاز عمرش را با جدّ بزرگوارش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گذراند</w:t>
      </w:r>
      <w:r w:rsidR="00DF5F91">
        <w:rPr>
          <w:rtl/>
        </w:rPr>
        <w:t xml:space="preserve">، </w:t>
      </w:r>
      <w:r>
        <w:rPr>
          <w:rtl/>
        </w:rPr>
        <w:t>و س</w:t>
      </w:r>
      <w:r>
        <w:rPr>
          <w:rFonts w:hint="cs"/>
          <w:rtl/>
        </w:rPr>
        <w:t>ی</w:t>
      </w:r>
      <w:r>
        <w:rPr>
          <w:rtl/>
        </w:rPr>
        <w:t xml:space="preserve"> و هفت سال با پدرش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و ده سال با برادرش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مصاحبت داشت</w:t>
      </w:r>
      <w:r w:rsidR="00DF5F91">
        <w:rPr>
          <w:rtl/>
        </w:rPr>
        <w:t xml:space="preserve">، </w:t>
      </w:r>
      <w:r>
        <w:rPr>
          <w:rtl/>
        </w:rPr>
        <w:t xml:space="preserve">و مدّت خلافتش بعد از امام حسن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ازده</w:t>
      </w:r>
      <w:r>
        <w:rPr>
          <w:rtl/>
        </w:rPr>
        <w:t xml:space="preserve"> سال طول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آن حضرت مو</w:t>
      </w:r>
      <w:r>
        <w:rPr>
          <w:rFonts w:hint="cs"/>
          <w:rtl/>
        </w:rPr>
        <w:t>ی</w:t>
      </w:r>
      <w:r>
        <w:rPr>
          <w:rtl/>
        </w:rPr>
        <w:t xml:space="preserve"> [محاسنش] را با حنا و وسمه</w:t>
      </w:r>
      <w:r w:rsidR="00DF5F91">
        <w:rPr>
          <w:rtl/>
        </w:rPr>
        <w:t xml:space="preserve">، </w:t>
      </w:r>
      <w:r>
        <w:rPr>
          <w:rtl/>
        </w:rPr>
        <w:t>رنگ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هنگام شهادت</w:t>
      </w:r>
      <w:r w:rsidR="00DF5F91">
        <w:rPr>
          <w:rtl/>
        </w:rPr>
        <w:t xml:space="preserve">، </w:t>
      </w:r>
      <w:r>
        <w:rPr>
          <w:rtl/>
        </w:rPr>
        <w:t>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قسمت</w:t>
      </w:r>
      <w:r>
        <w:rPr>
          <w:rFonts w:hint="cs"/>
          <w:rtl/>
        </w:rPr>
        <w:t>ی</w:t>
      </w:r>
      <w:r>
        <w:rPr>
          <w:rtl/>
        </w:rPr>
        <w:t xml:space="preserve"> از موها</w:t>
      </w:r>
      <w:r>
        <w:rPr>
          <w:rFonts w:hint="cs"/>
          <w:rtl/>
        </w:rPr>
        <w:t>ی</w:t>
      </w:r>
      <w:r>
        <w:rPr>
          <w:rtl/>
        </w:rPr>
        <w:t xml:space="preserve"> رخسارش آشکار شده بود </w:t>
      </w:r>
      <w:r w:rsidRPr="005F2C74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5F2C74">
      <w:pPr>
        <w:pStyle w:val="Heading2"/>
        <w:rPr>
          <w:rtl/>
        </w:rPr>
      </w:pPr>
      <w:bookmarkStart w:id="36" w:name="_Toc425413155"/>
      <w:r>
        <w:rPr>
          <w:rFonts w:hint="eastAsia"/>
          <w:rtl/>
        </w:rPr>
        <w:t>پاداش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36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پاداش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بلکه در وجوب آن</w:t>
      </w:r>
      <w:r w:rsidR="00DF5F91">
        <w:rPr>
          <w:rtl/>
        </w:rPr>
        <w:t xml:space="preserve">، </w:t>
      </w:r>
    </w:p>
    <w:p w:rsidR="0043609F" w:rsidRDefault="0043609F" w:rsidP="005F2C74">
      <w:pPr>
        <w:pStyle w:val="libFootnote"/>
        <w:rPr>
          <w:rtl/>
        </w:rPr>
      </w:pPr>
      <w:r>
        <w:rPr>
          <w:rtl/>
        </w:rPr>
        <w:t xml:space="preserve">(1)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موها</w:t>
      </w:r>
      <w:r w:rsidR="00DF5F91">
        <w:rPr>
          <w:rtl/>
        </w:rPr>
        <w:t xml:space="preserve">، </w:t>
      </w:r>
      <w:r>
        <w:rPr>
          <w:rtl/>
        </w:rPr>
        <w:t>ظاهر شده بود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که آن حضرت در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tl/>
        </w:rPr>
        <w:t xml:space="preserve"> که در کربلا بود</w:t>
      </w:r>
      <w:r w:rsidR="00DF5F91">
        <w:rPr>
          <w:rtl/>
        </w:rPr>
        <w:t xml:space="preserve">، </w:t>
      </w:r>
      <w:r>
        <w:rPr>
          <w:rtl/>
        </w:rPr>
        <w:t>خضاب نکرد</w:t>
      </w:r>
      <w:r w:rsidR="00DF5F91">
        <w:rPr>
          <w:rtl/>
        </w:rPr>
        <w:t xml:space="preserve">، </w:t>
      </w:r>
      <w:r>
        <w:rPr>
          <w:rtl/>
        </w:rPr>
        <w:t>و طبعا از وقت رنگ کردن گذشته بود (مؤلّف)</w:t>
      </w:r>
      <w:r w:rsidR="00DF5F91">
        <w:rPr>
          <w:rtl/>
        </w:rPr>
        <w:t xml:space="preserve">. </w:t>
      </w:r>
    </w:p>
    <w:p w:rsidR="0043609F" w:rsidRDefault="0043609F" w:rsidP="005F2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150</w:t>
      </w:r>
    </w:p>
    <w:p w:rsidR="005F2C74" w:rsidRDefault="004C2CBA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نقل شده است </w:t>
      </w:r>
      <w:r w:rsidRPr="004C2CBA">
        <w:rPr>
          <w:rStyle w:val="libFootnotenumChar"/>
          <w:rtl/>
        </w:rPr>
        <w:t>«1»</w:t>
      </w:r>
      <w:r>
        <w:rPr>
          <w:rtl/>
        </w:rPr>
        <w:t xml:space="preserve"> به عنوان نمونه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ارة</w:t>
      </w:r>
      <w:r>
        <w:rPr>
          <w:rtl/>
        </w:rPr>
        <w:t xml:space="preserve">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واجبة عل</w:t>
      </w:r>
      <w:r>
        <w:rPr>
          <w:rFonts w:hint="cs"/>
          <w:rtl/>
        </w:rPr>
        <w:t>ی</w:t>
      </w:r>
      <w:r>
        <w:rPr>
          <w:rtl/>
        </w:rPr>
        <w:t xml:space="preserve"> کلّ من </w:t>
      </w:r>
      <w:r>
        <w:rPr>
          <w:rFonts w:hint="cs"/>
          <w:rtl/>
        </w:rPr>
        <w:t>ی</w:t>
      </w:r>
      <w:r>
        <w:rPr>
          <w:rFonts w:hint="eastAsia"/>
          <w:rtl/>
        </w:rPr>
        <w:t>عتقد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قرّ</w:t>
      </w:r>
      <w:r>
        <w:rPr>
          <w:rtl/>
        </w:rPr>
        <w:t xml:space="preserve"> بالحس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بالامامة من اللّه عزّ و جلّ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امام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واجب است بر هر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به امامت او از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>
        <w:rPr>
          <w:rtl/>
        </w:rPr>
        <w:t xml:space="preserve">، </w:t>
      </w:r>
      <w:r w:rsidR="0043609F">
        <w:rPr>
          <w:rtl/>
        </w:rPr>
        <w:t>اعتقاد و اقرار دارد» «2»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ارة</w:t>
      </w:r>
      <w:r>
        <w:rPr>
          <w:rtl/>
        </w:rPr>
        <w:t xml:space="preserve">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تعدل مائة حجّة مبرورة و مائة عمرة متقبّلة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«پاداش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(قبر شر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</w:t>
      </w:r>
      <w:r w:rsidR="0043609F">
        <w:rPr>
          <w:rtl/>
        </w:rPr>
        <w:t>) امام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با پاداش صد حجّ ستوده</w:t>
      </w:r>
      <w:r>
        <w:rPr>
          <w:rtl/>
        </w:rPr>
        <w:t xml:space="preserve">، </w:t>
      </w:r>
      <w:r w:rsidR="0043609F">
        <w:rPr>
          <w:rtl/>
        </w:rPr>
        <w:t>و صد عمره 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رفته</w:t>
      </w:r>
      <w:r w:rsidR="0043609F">
        <w:rPr>
          <w:rtl/>
        </w:rPr>
        <w:t xml:space="preserve"> شده</w:t>
      </w:r>
      <w:r>
        <w:rPr>
          <w:rtl/>
        </w:rPr>
        <w:t xml:space="preserve">، </w:t>
      </w:r>
      <w:r w:rsidR="0043609F">
        <w:rPr>
          <w:rtl/>
        </w:rPr>
        <w:t>برابر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رسول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زار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بعد موته فله الجنّة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امام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بعد از وفاتش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بهشت از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کتاب «المقنعة»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بن ظب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گفت</w:t>
      </w:r>
      <w:r w:rsidR="00DF5F91">
        <w:rPr>
          <w:rtl/>
        </w:rPr>
        <w:t xml:space="preserve">؛ </w:t>
      </w:r>
      <w:r>
        <w:rPr>
          <w:rtl/>
        </w:rPr>
        <w:t xml:space="preserve">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؛ </w:t>
      </w:r>
      <w:r>
        <w:rPr>
          <w:rtl/>
        </w:rPr>
        <w:t>من در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اوقات از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چه بگو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؛ </w:t>
      </w:r>
      <w:r>
        <w:rPr>
          <w:rtl/>
        </w:rPr>
        <w:t>بگو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ابا عبد اللّه</w:t>
      </w:r>
      <w:r w:rsidR="00DF5F91">
        <w:rPr>
          <w:rtl/>
        </w:rPr>
        <w:t xml:space="preserve">... 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«درود و رحمت خدا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ابا عبد اللّه</w:t>
      </w:r>
      <w:r>
        <w:rPr>
          <w:rtl/>
        </w:rPr>
        <w:t xml:space="preserve">، </w:t>
      </w:r>
      <w:r w:rsidR="0043609F">
        <w:rPr>
          <w:rtl/>
        </w:rPr>
        <w:t>سه بار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سخن را بگو</w:t>
      </w:r>
      <w:r>
        <w:rPr>
          <w:rtl/>
        </w:rPr>
        <w:t xml:space="preserve">، </w:t>
      </w:r>
      <w:r w:rsidR="0043609F">
        <w:rPr>
          <w:rtl/>
        </w:rPr>
        <w:t>همانا سلام</w:t>
      </w:r>
    </w:p>
    <w:p w:rsidR="0043609F" w:rsidRDefault="0043609F" w:rsidP="004C2CBA">
      <w:pPr>
        <w:pStyle w:val="libFootnote"/>
        <w:rPr>
          <w:rtl/>
        </w:rPr>
      </w:pPr>
      <w:r>
        <w:rPr>
          <w:rtl/>
        </w:rPr>
        <w:t>(1)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</w:t>
      </w:r>
      <w:r w:rsidR="00DF5F91">
        <w:rPr>
          <w:rtl/>
        </w:rPr>
        <w:t xml:space="preserve">، </w:t>
      </w:r>
      <w:r>
        <w:rPr>
          <w:rtl/>
        </w:rPr>
        <w:t>به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عة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10</w:t>
      </w:r>
      <w:r w:rsidR="00DF5F91">
        <w:rPr>
          <w:rtl/>
        </w:rPr>
        <w:t xml:space="preserve">، </w:t>
      </w:r>
      <w:r>
        <w:rPr>
          <w:rtl/>
        </w:rPr>
        <w:t>از ص 347 تا 390 مراجعه شود (مترجم)</w:t>
      </w:r>
      <w:r w:rsidR="00DF5F91">
        <w:rPr>
          <w:rtl/>
        </w:rPr>
        <w:t xml:space="preserve">. </w:t>
      </w:r>
    </w:p>
    <w:p w:rsidR="0043609F" w:rsidRDefault="0043609F" w:rsidP="004C2CBA">
      <w:pPr>
        <w:pStyle w:val="libFootnote"/>
        <w:rPr>
          <w:rtl/>
        </w:rPr>
      </w:pPr>
      <w:r>
        <w:rPr>
          <w:rtl/>
        </w:rPr>
        <w:t>(2) در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عة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باب</w:t>
      </w:r>
      <w:r>
        <w:rPr>
          <w:rFonts w:hint="cs"/>
          <w:rtl/>
        </w:rPr>
        <w:t>ی</w:t>
      </w:r>
      <w:r>
        <w:rPr>
          <w:rtl/>
        </w:rPr>
        <w:t xml:space="preserve"> با نام «باب وجوب ز</w:t>
      </w:r>
      <w:r>
        <w:rPr>
          <w:rFonts w:hint="cs"/>
          <w:rtl/>
        </w:rPr>
        <w:t>ی</w:t>
      </w:r>
      <w:r>
        <w:rPr>
          <w:rFonts w:hint="eastAsia"/>
          <w:rtl/>
        </w:rPr>
        <w:t>ارة</w:t>
      </w:r>
      <w:r>
        <w:rPr>
          <w:rtl/>
        </w:rPr>
        <w:t xml:space="preserve">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عنوان شده و در آن</w:t>
      </w:r>
      <w:r w:rsidR="00DF5F91">
        <w:rPr>
          <w:rtl/>
        </w:rPr>
        <w:t xml:space="preserve">، </w:t>
      </w:r>
      <w:r>
        <w:rPr>
          <w:rtl/>
        </w:rPr>
        <w:t>پنج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ذکر شده است (مترجم)</w:t>
      </w:r>
      <w:r w:rsidR="00DF5F91">
        <w:rPr>
          <w:rtl/>
        </w:rPr>
        <w:t xml:space="preserve">. 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151</w:t>
      </w:r>
    </w:p>
    <w:p w:rsidR="004C2CBA" w:rsidRDefault="004C2CBA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شما</w:t>
      </w:r>
      <w:r>
        <w:rPr>
          <w:rtl/>
        </w:rPr>
        <w:t xml:space="preserve"> از دور 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به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رسد»</w:t>
      </w:r>
      <w:r>
        <w:rPr>
          <w:rtl/>
        </w:rPr>
        <w:t xml:space="preserve"> </w:t>
      </w:r>
      <w:r w:rsidRPr="004C2CBA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عالم بزرگ 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اوّل [محمّد بن مکّ</w:t>
      </w:r>
      <w:r>
        <w:rPr>
          <w:rFonts w:hint="cs"/>
          <w:rtl/>
        </w:rPr>
        <w:t>ی</w:t>
      </w:r>
      <w:r>
        <w:rPr>
          <w:rtl/>
        </w:rPr>
        <w:t xml:space="preserve"> عامل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متوفّ</w:t>
      </w:r>
      <w:r>
        <w:rPr>
          <w:rFonts w:hint="cs"/>
          <w:rtl/>
        </w:rPr>
        <w:t>ی</w:t>
      </w:r>
      <w:r>
        <w:rPr>
          <w:rtl/>
        </w:rPr>
        <w:t xml:space="preserve"> 786 ه ق] در کتاب دروس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پاداش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شمار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تا آنجا که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 هر انسان با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واجب است</w:t>
      </w:r>
      <w:r w:rsidR="00DF5F91">
        <w:rPr>
          <w:rtl/>
        </w:rPr>
        <w:t xml:space="preserve">، </w:t>
      </w:r>
      <w:r>
        <w:rPr>
          <w:rtl/>
        </w:rPr>
        <w:t>و اگر او آن را ترک کند</w:t>
      </w:r>
      <w:r w:rsidR="00DF5F91">
        <w:rPr>
          <w:rtl/>
        </w:rPr>
        <w:t xml:space="preserve">، </w:t>
      </w:r>
      <w:r>
        <w:rPr>
          <w:rtl/>
        </w:rPr>
        <w:t xml:space="preserve">حقّ خداوند متعال </w:t>
      </w:r>
      <w:r>
        <w:rPr>
          <w:rFonts w:hint="eastAsia"/>
          <w:rtl/>
        </w:rPr>
        <w:t>و</w:t>
      </w:r>
      <w:r>
        <w:rPr>
          <w:rtl/>
        </w:rPr>
        <w:t xml:space="preserve"> رسولش را ترک نموده است</w:t>
      </w:r>
      <w:r w:rsidR="00DF5F91">
        <w:rPr>
          <w:rtl/>
        </w:rPr>
        <w:t xml:space="preserve">، </w:t>
      </w:r>
      <w:r>
        <w:rPr>
          <w:rtl/>
        </w:rPr>
        <w:t>و ترک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(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نوع) جفا و ستم و رنجان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 و باعث نقص در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خواهد شد</w:t>
      </w:r>
      <w:r w:rsidR="00DF5F91">
        <w:rPr>
          <w:rtl/>
        </w:rPr>
        <w:t xml:space="preserve">، </w:t>
      </w:r>
      <w:r>
        <w:rPr>
          <w:rtl/>
        </w:rPr>
        <w:t>و بر انسان ثروتمند سزاوار است که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هر سال دو بار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سزاوار است که آن حضرت را در هر سال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 کس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از عمر او بگذرد</w:t>
      </w:r>
      <w:r w:rsidR="00DF5F91">
        <w:rPr>
          <w:rtl/>
        </w:rPr>
        <w:t xml:space="preserve">، </w:t>
      </w:r>
      <w:r>
        <w:rPr>
          <w:rtl/>
        </w:rPr>
        <w:t>و او کنار قبر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(برا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>) نرود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از عمر او کوتاه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موجب طول عمر است</w:t>
      </w:r>
      <w:r w:rsidR="00DF5F91">
        <w:rPr>
          <w:rtl/>
        </w:rPr>
        <w:t xml:space="preserve">، </w:t>
      </w:r>
      <w:r>
        <w:rPr>
          <w:rtl/>
        </w:rPr>
        <w:t>و روزهائ</w:t>
      </w:r>
      <w:r>
        <w:rPr>
          <w:rFonts w:hint="cs"/>
          <w:rtl/>
        </w:rPr>
        <w:t>ی</w:t>
      </w:r>
      <w:r>
        <w:rPr>
          <w:rtl/>
        </w:rPr>
        <w:t xml:space="preserve"> که در راه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او سپر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شده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عمر انسان به شمار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موجب از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رفتن اندوه</w:t>
      </w:r>
      <w:r w:rsidR="00DF5F91">
        <w:rPr>
          <w:rtl/>
        </w:rPr>
        <w:t xml:space="preserve">، </w:t>
      </w:r>
      <w:r>
        <w:rPr>
          <w:rtl/>
        </w:rPr>
        <w:t>و پاک</w:t>
      </w:r>
      <w:r>
        <w:rPr>
          <w:rFonts w:hint="cs"/>
          <w:rtl/>
        </w:rPr>
        <w:t>ی</w:t>
      </w:r>
      <w:r>
        <w:rPr>
          <w:rtl/>
        </w:rPr>
        <w:t xml:space="preserve"> از گناهان است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هر گام</w:t>
      </w:r>
      <w:r>
        <w:rPr>
          <w:rFonts w:hint="cs"/>
          <w:rtl/>
        </w:rPr>
        <w:t>ی</w:t>
      </w:r>
      <w:r>
        <w:rPr>
          <w:rtl/>
        </w:rPr>
        <w:t xml:space="preserve"> که به سو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آن حضرت برداشته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پاداش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حجّ ستوده</w:t>
      </w:r>
      <w:r w:rsidR="00DF5F91">
        <w:rPr>
          <w:rtl/>
        </w:rPr>
        <w:t xml:space="preserve">، </w:t>
      </w:r>
      <w:r>
        <w:rPr>
          <w:rtl/>
        </w:rPr>
        <w:t>به زائر داده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او موجب پاداش</w:t>
      </w:r>
      <w:r>
        <w:rPr>
          <w:rFonts w:hint="cs"/>
          <w:rtl/>
        </w:rPr>
        <w:t>ی</w:t>
      </w:r>
      <w:r>
        <w:rPr>
          <w:rtl/>
        </w:rPr>
        <w:t xml:space="preserve"> معادل پاداش آزاد نمودن هزار برده</w:t>
      </w:r>
      <w:r w:rsidR="00DF5F91">
        <w:rPr>
          <w:rtl/>
        </w:rPr>
        <w:t xml:space="preserve">، </w:t>
      </w:r>
      <w:r>
        <w:rPr>
          <w:rtl/>
        </w:rPr>
        <w:t xml:space="preserve">و معادل </w:t>
      </w:r>
      <w:r>
        <w:rPr>
          <w:rFonts w:hint="eastAsia"/>
          <w:rtl/>
        </w:rPr>
        <w:t>پاداش</w:t>
      </w:r>
      <w:r>
        <w:rPr>
          <w:rtl/>
        </w:rPr>
        <w:t xml:space="preserve"> نشاندن هزار سوار بر اسب</w:t>
      </w:r>
      <w:r w:rsidR="00DF5F91">
        <w:rPr>
          <w:rtl/>
        </w:rPr>
        <w:t xml:space="preserve">، </w:t>
      </w:r>
      <w:r>
        <w:rPr>
          <w:rtl/>
        </w:rPr>
        <w:t>و فرستادن آنها به سو</w:t>
      </w:r>
      <w:r>
        <w:rPr>
          <w:rFonts w:hint="cs"/>
          <w:rtl/>
        </w:rPr>
        <w:t>ی</w:t>
      </w:r>
      <w:r>
        <w:rPr>
          <w:rtl/>
        </w:rPr>
        <w:t xml:space="preserve"> جهاد در راه خدا است</w:t>
      </w:r>
      <w:r w:rsidR="00DF5F91">
        <w:rPr>
          <w:rtl/>
        </w:rPr>
        <w:t xml:space="preserve">، </w:t>
      </w:r>
      <w:r>
        <w:rPr>
          <w:rtl/>
        </w:rPr>
        <w:t>هر درهم</w:t>
      </w:r>
      <w:r>
        <w:rPr>
          <w:rFonts w:hint="cs"/>
          <w:rtl/>
        </w:rPr>
        <w:t>ی</w:t>
      </w:r>
      <w:r>
        <w:rPr>
          <w:rtl/>
        </w:rPr>
        <w:t xml:space="preserve"> که او در راه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خرج کند</w:t>
      </w:r>
      <w:r w:rsidR="00DF5F91">
        <w:rPr>
          <w:rtl/>
        </w:rPr>
        <w:t xml:space="preserve">، </w:t>
      </w:r>
      <w:r>
        <w:rPr>
          <w:rtl/>
        </w:rPr>
        <w:t>برابر خرج ده هزار درهم (در راه خدا) به شمار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که کنار قبر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آن حضرت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حقّش را شناخته باشد</w:t>
      </w:r>
      <w:r w:rsidR="00DF5F91">
        <w:rPr>
          <w:rtl/>
        </w:rPr>
        <w:t xml:space="preserve">، </w:t>
      </w:r>
      <w:r>
        <w:rPr>
          <w:rFonts w:hint="eastAsia"/>
          <w:rtl/>
        </w:rPr>
        <w:t>خداوند</w:t>
      </w:r>
      <w:r>
        <w:rPr>
          <w:rtl/>
        </w:rPr>
        <w:t xml:space="preserve"> گناهان گذشته و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آمرزد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تا آنکه حضرت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هر کس از قبر آن حضرت دور باشد</w:t>
      </w:r>
      <w:r w:rsidR="00DF5F91">
        <w:rPr>
          <w:rtl/>
        </w:rPr>
        <w:t xml:space="preserve">، </w:t>
      </w:r>
      <w:r>
        <w:rPr>
          <w:rtl/>
        </w:rPr>
        <w:t>بر پشت بام خانه‌اش برود</w:t>
      </w:r>
      <w:r w:rsidR="00DF5F91">
        <w:rPr>
          <w:rtl/>
        </w:rPr>
        <w:t xml:space="preserve">، </w:t>
      </w:r>
      <w:r>
        <w:rPr>
          <w:rtl/>
        </w:rPr>
        <w:t>و سر به آسمان نموده و به جانب قبر او رو کند و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ابا عبد اللّه</w:t>
      </w:r>
      <w:r w:rsidR="00DF5F91">
        <w:rPr>
          <w:rtl/>
        </w:rPr>
        <w:t xml:space="preserve">، </w:t>
      </w:r>
      <w:r>
        <w:rPr>
          <w:rtl/>
        </w:rPr>
        <w:t>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رحمة اللّه و برکاته</w:t>
      </w:r>
    </w:p>
    <w:p w:rsidR="0043609F" w:rsidRDefault="0043609F" w:rsidP="004C2CBA">
      <w:pPr>
        <w:pStyle w:val="libFootnote"/>
        <w:rPr>
          <w:rtl/>
        </w:rPr>
      </w:pPr>
      <w:r>
        <w:rPr>
          <w:rtl/>
        </w:rPr>
        <w:t>(1) وسائل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10</w:t>
      </w:r>
      <w:r w:rsidR="00DF5F91">
        <w:rPr>
          <w:rtl/>
        </w:rPr>
        <w:t xml:space="preserve">، </w:t>
      </w:r>
      <w:r>
        <w:rPr>
          <w:rtl/>
        </w:rPr>
        <w:t>ص 385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152</w:t>
      </w:r>
    </w:p>
    <w:p w:rsidR="004C2CBA" w:rsidRDefault="004C2CBA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«سلام و درود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ابا عبد اللّه</w:t>
      </w:r>
      <w:r>
        <w:rPr>
          <w:rtl/>
        </w:rPr>
        <w:t xml:space="preserve">! </w:t>
      </w:r>
      <w:r w:rsidR="0043609F">
        <w:rPr>
          <w:rtl/>
        </w:rPr>
        <w:t>سلام و درود و رحمت و برکات خدا بر تو باد»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خداوند</w:t>
      </w:r>
      <w:r>
        <w:rPr>
          <w:rtl/>
        </w:rPr>
        <w:t xml:space="preserve"> ارزش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Fonts w:hint="cs"/>
          <w:rtl/>
        </w:rPr>
        <w:t>ی</w:t>
      </w:r>
      <w:r>
        <w:rPr>
          <w:rtl/>
        </w:rPr>
        <w:t xml:space="preserve"> را در نامه عملش بنو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>
        <w:rPr>
          <w:rtl/>
        </w:rPr>
        <w:t xml:space="preserve"> که با پاداش حجّ و عمره</w:t>
      </w:r>
      <w:r w:rsidR="00DF5F91">
        <w:rPr>
          <w:rtl/>
        </w:rPr>
        <w:t xml:space="preserve">، </w:t>
      </w:r>
      <w:r>
        <w:rPr>
          <w:rtl/>
        </w:rPr>
        <w:t xml:space="preserve">برابر است </w:t>
      </w:r>
      <w:r w:rsidRPr="004C2CBA">
        <w:rPr>
          <w:rStyle w:val="libFootnotenumChar"/>
          <w:rtl/>
        </w:rPr>
        <w:t xml:space="preserve">«1» </w:t>
      </w:r>
      <w:r>
        <w:rPr>
          <w:rtl/>
        </w:rPr>
        <w:t>و اگر هر روز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پنج بار تکرار کند</w:t>
      </w:r>
      <w:r w:rsidR="00DF5F91">
        <w:rPr>
          <w:rtl/>
        </w:rPr>
        <w:t xml:space="preserve">، </w:t>
      </w:r>
      <w:r>
        <w:rPr>
          <w:rtl/>
        </w:rPr>
        <w:t>خداوند در هر بار همان ثواب را برا</w:t>
      </w:r>
      <w:r>
        <w:rPr>
          <w:rFonts w:hint="cs"/>
          <w:rtl/>
        </w:rPr>
        <w:t>ی</w:t>
      </w:r>
      <w:r>
        <w:rPr>
          <w:rtl/>
        </w:rPr>
        <w:t xml:space="preserve"> او ثبت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پنجم]</w:t>
      </w:r>
    </w:p>
    <w:p w:rsidR="0043609F" w:rsidRDefault="0043609F" w:rsidP="004C2CBA">
      <w:pPr>
        <w:pStyle w:val="libFootnote"/>
        <w:rPr>
          <w:rtl/>
        </w:rPr>
      </w:pPr>
      <w:r>
        <w:rPr>
          <w:rtl/>
        </w:rPr>
        <w:t>(1)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عة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10</w:t>
      </w:r>
      <w:r w:rsidR="00DF5F91">
        <w:rPr>
          <w:rtl/>
        </w:rPr>
        <w:t xml:space="preserve">، </w:t>
      </w:r>
      <w:r>
        <w:rPr>
          <w:rtl/>
        </w:rPr>
        <w:t>ص 386- در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آمده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سد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«اصعد</w:t>
      </w:r>
      <w:r>
        <w:rPr>
          <w:rtl/>
        </w:rPr>
        <w:t xml:space="preserve"> فوق سطحک</w:t>
      </w:r>
      <w:r w:rsidR="00DF5F91">
        <w:rPr>
          <w:rtl/>
        </w:rPr>
        <w:t xml:space="preserve">، </w:t>
      </w:r>
      <w:r>
        <w:rPr>
          <w:rtl/>
        </w:rPr>
        <w:t xml:space="preserve">ثمّ التفت </w:t>
      </w:r>
      <w:r>
        <w:rPr>
          <w:rFonts w:hint="cs"/>
          <w:rtl/>
        </w:rPr>
        <w:t>ی</w:t>
      </w:r>
      <w:r>
        <w:rPr>
          <w:rFonts w:hint="eastAsia"/>
          <w:rtl/>
        </w:rPr>
        <w:t>منة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سرة</w:t>
      </w:r>
      <w:r w:rsidR="00DF5F91">
        <w:rPr>
          <w:rFonts w:hint="eastAsia"/>
          <w:rtl/>
        </w:rPr>
        <w:t xml:space="preserve">، </w:t>
      </w:r>
      <w:r>
        <w:rPr>
          <w:rtl/>
        </w:rPr>
        <w:t>ثمّ ترفع رأسک ال</w:t>
      </w:r>
      <w:r>
        <w:rPr>
          <w:rFonts w:hint="cs"/>
          <w:rtl/>
        </w:rPr>
        <w:t>ی</w:t>
      </w:r>
      <w:r>
        <w:rPr>
          <w:rtl/>
        </w:rPr>
        <w:t xml:space="preserve"> السّماء</w:t>
      </w:r>
      <w:r w:rsidR="00DF5F91">
        <w:rPr>
          <w:rtl/>
        </w:rPr>
        <w:t xml:space="preserve">، </w:t>
      </w:r>
      <w:r>
        <w:rPr>
          <w:rtl/>
        </w:rPr>
        <w:t>ثمّ تنحو نحو القبر</w:t>
      </w:r>
      <w:r w:rsidR="00DF5F91">
        <w:rPr>
          <w:rtl/>
        </w:rPr>
        <w:t xml:space="preserve">، </w:t>
      </w:r>
      <w:r>
        <w:rPr>
          <w:rtl/>
        </w:rPr>
        <w:t>فتقول</w:t>
      </w:r>
      <w:r w:rsidR="00DF5F91">
        <w:rPr>
          <w:rtl/>
        </w:rPr>
        <w:t xml:space="preserve">: </w:t>
      </w:r>
      <w:r>
        <w:rPr>
          <w:rtl/>
        </w:rPr>
        <w:t>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ابا عبد اللّه</w:t>
      </w:r>
      <w:r w:rsidR="00DF5F91">
        <w:rPr>
          <w:rtl/>
        </w:rPr>
        <w:t xml:space="preserve">، </w:t>
      </w:r>
      <w:r>
        <w:rPr>
          <w:rtl/>
        </w:rPr>
        <w:t>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رحمة اللّه و برکاته تکتب لک زورة</w:t>
      </w:r>
      <w:r w:rsidR="00DF5F91">
        <w:rPr>
          <w:rtl/>
        </w:rPr>
        <w:t xml:space="preserve">، </w:t>
      </w:r>
      <w:r>
        <w:rPr>
          <w:rtl/>
        </w:rPr>
        <w:t>و الزّورة حجّة و عمرة</w:t>
      </w:r>
      <w:r w:rsidR="00DF5F91">
        <w:rPr>
          <w:rtl/>
        </w:rPr>
        <w:t xml:space="preserve">. 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153</w:t>
      </w:r>
    </w:p>
    <w:p w:rsidR="001A7E95" w:rsidRDefault="004C2CBA" w:rsidP="00E55A9C">
      <w:pPr>
        <w:pStyle w:val="Heading1"/>
        <w:rPr>
          <w:rtl/>
        </w:rPr>
      </w:pPr>
      <w:r>
        <w:rPr>
          <w:rtl/>
        </w:rPr>
        <w:br w:type="page"/>
      </w:r>
      <w:bookmarkStart w:id="37" w:name="_Toc425413156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ششم [</w:t>
      </w:r>
      <w:r w:rsidR="00DF5F91">
        <w:rPr>
          <w:rtl/>
        </w:rPr>
        <w:t xml:space="preserve">: </w:t>
      </w:r>
      <w:r w:rsidR="0043609F">
        <w:rPr>
          <w:rtl/>
        </w:rPr>
        <w:t>حضرت امام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بن الحس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E55A9C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37"/>
    </w:p>
    <w:p w:rsidR="004C2CBA" w:rsidRDefault="0043609F" w:rsidP="004C2CBA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1881">
      <w:pPr>
        <w:pStyle w:val="Heading2"/>
        <w:rPr>
          <w:rtl/>
        </w:rPr>
      </w:pPr>
      <w:bookmarkStart w:id="38" w:name="_Toc425413157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bookmarkEnd w:id="38"/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نور</w:t>
      </w:r>
      <w:r>
        <w:rPr>
          <w:rtl/>
        </w:rPr>
        <w:t xml:space="preserve"> ششم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چهارم</w:t>
      </w:r>
      <w:r w:rsidR="00DF5F91">
        <w:rPr>
          <w:rtl/>
        </w:rPr>
        <w:t xml:space="preserve">؛ </w:t>
      </w:r>
      <w:r>
        <w:rPr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ساجدان</w:t>
      </w:r>
      <w:r w:rsidR="00DF5F91">
        <w:rPr>
          <w:rtl/>
        </w:rPr>
        <w:t xml:space="preserve">، </w:t>
      </w:r>
      <w:r>
        <w:rPr>
          <w:rtl/>
        </w:rPr>
        <w:t xml:space="preserve">حضرت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C2CBA">
      <w:pPr>
        <w:pStyle w:val="Heading2"/>
        <w:rPr>
          <w:rtl/>
        </w:rPr>
      </w:pPr>
      <w:bookmarkStart w:id="39" w:name="_Toc425413158"/>
      <w:r>
        <w:rPr>
          <w:rFonts w:hint="eastAsia"/>
          <w:rtl/>
        </w:rPr>
        <w:t>پاره‌ا</w:t>
      </w:r>
      <w:r>
        <w:rPr>
          <w:rFonts w:hint="cs"/>
          <w:rtl/>
        </w:rPr>
        <w:t>ی</w:t>
      </w:r>
      <w:r>
        <w:rPr>
          <w:rtl/>
        </w:rPr>
        <w:t xml:space="preserve"> از مشخّصات زندگ</w:t>
      </w:r>
      <w:r>
        <w:rPr>
          <w:rFonts w:hint="cs"/>
          <w:rtl/>
        </w:rPr>
        <w:t>ی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39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روز 15 جماد</w:t>
      </w:r>
      <w:r>
        <w:rPr>
          <w:rFonts w:hint="cs"/>
          <w:rtl/>
        </w:rPr>
        <w:t>ی</w:t>
      </w:r>
      <w:r>
        <w:rPr>
          <w:rtl/>
        </w:rPr>
        <w:t xml:space="preserve"> الاول</w:t>
      </w:r>
      <w:r>
        <w:rPr>
          <w:rFonts w:hint="cs"/>
          <w:rtl/>
        </w:rPr>
        <w:t>ی</w:t>
      </w:r>
      <w:r>
        <w:rPr>
          <w:rtl/>
        </w:rPr>
        <w:t xml:space="preserve"> سال 36 هجرت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در همان روز 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سپاه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بصره</w:t>
      </w:r>
      <w:r w:rsidR="00DF5F91">
        <w:rPr>
          <w:rtl/>
        </w:rPr>
        <w:t xml:space="preserve">، </w:t>
      </w:r>
      <w:r>
        <w:rPr>
          <w:rtl/>
        </w:rPr>
        <w:t>در جنگ جمل</w:t>
      </w:r>
      <w:r w:rsidR="00DF5F91">
        <w:rPr>
          <w:rtl/>
        </w:rPr>
        <w:t xml:space="preserve">، </w:t>
      </w:r>
      <w:r>
        <w:rPr>
          <w:rtl/>
        </w:rPr>
        <w:t>و غلبه آن حضرت بر اصحاب جمل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در پنجم شعبان سال 38 هجرت</w:t>
      </w:r>
      <w:r w:rsidR="00DF5F91">
        <w:rPr>
          <w:rtl/>
        </w:rPr>
        <w:t xml:space="preserve">، </w:t>
      </w:r>
      <w:r>
        <w:rPr>
          <w:rtl/>
        </w:rPr>
        <w:t>متولّد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بانو</w:t>
      </w:r>
      <w:r>
        <w:rPr>
          <w:rFonts w:hint="cs"/>
          <w:rtl/>
        </w:rPr>
        <w:t>ی</w:t>
      </w:r>
      <w:r>
        <w:rPr>
          <w:rtl/>
        </w:rPr>
        <w:t xml:space="preserve"> بلند مقام و ارجمند به نام «شاه زنان» دختر 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>
        <w:rPr>
          <w:rtl/>
        </w:rPr>
        <w:t xml:space="preserve"> جرد</w:t>
      </w:r>
      <w:r w:rsidR="00DF5F91">
        <w:rPr>
          <w:rtl/>
        </w:rPr>
        <w:t xml:space="preserve">، </w:t>
      </w:r>
      <w:r>
        <w:rPr>
          <w:rtl/>
        </w:rPr>
        <w:t>پسر شهر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ابن کسر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نام مادر آن حضرت</w:t>
      </w:r>
      <w:r w:rsidR="00DF5F91">
        <w:rPr>
          <w:rtl/>
        </w:rPr>
        <w:t xml:space="preserve">، </w:t>
      </w:r>
      <w:r>
        <w:rPr>
          <w:rtl/>
        </w:rPr>
        <w:t>«شهربانو</w:t>
      </w:r>
      <w:r>
        <w:rPr>
          <w:rFonts w:hint="cs"/>
          <w:rtl/>
        </w:rPr>
        <w:t>ی</w:t>
      </w:r>
      <w:r>
        <w:rPr>
          <w:rFonts w:hint="eastAsia"/>
          <w:rtl/>
        </w:rPr>
        <w:t>ه»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الأسود دئل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خصوص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انّ غلاما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کسر</w:t>
      </w:r>
      <w:r>
        <w:rPr>
          <w:rFonts w:hint="cs"/>
          <w:rtl/>
        </w:rPr>
        <w:t>ی</w:t>
      </w:r>
      <w:r>
        <w:rPr>
          <w:rtl/>
        </w:rPr>
        <w:t xml:space="preserve"> و هاشم‌لا کرم من ن</w:t>
      </w:r>
      <w:r>
        <w:rPr>
          <w:rFonts w:hint="cs"/>
          <w:rtl/>
        </w:rPr>
        <w:t>ی</w:t>
      </w:r>
      <w:r>
        <w:rPr>
          <w:rFonts w:hint="eastAsia"/>
          <w:rtl/>
        </w:rPr>
        <w:t>طت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التّمائم</w:t>
      </w:r>
      <w:r w:rsidR="00DF5F91">
        <w:rPr>
          <w:rtl/>
        </w:rPr>
        <w:t xml:space="preserve">: </w:t>
      </w:r>
      <w:r>
        <w:rPr>
          <w:rtl/>
        </w:rPr>
        <w:t>«پسر</w:t>
      </w:r>
      <w:r>
        <w:rPr>
          <w:rFonts w:hint="cs"/>
          <w:rtl/>
        </w:rPr>
        <w:t>ی</w:t>
      </w:r>
      <w:r>
        <w:rPr>
          <w:rtl/>
        </w:rPr>
        <w:t xml:space="preserve"> که 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 به هاشم</w:t>
      </w:r>
      <w:r w:rsidR="00DF5F91">
        <w:rPr>
          <w:rtl/>
        </w:rPr>
        <w:t xml:space="preserve">، </w:t>
      </w:r>
      <w:r>
        <w:rPr>
          <w:rtl/>
        </w:rPr>
        <w:t>و از سو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به کسر</w:t>
      </w:r>
      <w:r>
        <w:rPr>
          <w:rFonts w:hint="cs"/>
          <w:rtl/>
        </w:rPr>
        <w:t>ی</w:t>
      </w:r>
      <w:r>
        <w:rPr>
          <w:rtl/>
        </w:rPr>
        <w:t xml:space="preserve"> (شاه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>)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گرام</w:t>
      </w:r>
      <w:r>
        <w:rPr>
          <w:rFonts w:hint="cs"/>
          <w:rtl/>
        </w:rPr>
        <w:t>ی‌</w:t>
      </w:r>
      <w:r>
        <w:rPr>
          <w:rFonts w:hint="eastAsia"/>
          <w:rtl/>
        </w:rPr>
        <w:t>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فرزند</w:t>
      </w:r>
      <w:r>
        <w:rPr>
          <w:rFonts w:hint="cs"/>
          <w:rtl/>
        </w:rPr>
        <w:t>ی</w:t>
      </w:r>
      <w:r>
        <w:rPr>
          <w:rtl/>
        </w:rPr>
        <w:t xml:space="preserve"> است که به او بازوبند بسته‌اند» </w:t>
      </w:r>
      <w:r w:rsidRPr="004C2CBA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C2CBA">
      <w:pPr>
        <w:pStyle w:val="libFootnote"/>
        <w:rPr>
          <w:rtl/>
        </w:rPr>
      </w:pPr>
      <w:r>
        <w:rPr>
          <w:rtl/>
        </w:rPr>
        <w:t>(1)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عرب رسم بود که برا</w:t>
      </w:r>
      <w:r>
        <w:rPr>
          <w:rFonts w:hint="cs"/>
          <w:rtl/>
        </w:rPr>
        <w:t>ی</w:t>
      </w:r>
      <w:r>
        <w:rPr>
          <w:rtl/>
        </w:rPr>
        <w:t xml:space="preserve"> دفع چشم زخم</w:t>
      </w:r>
      <w:r w:rsidR="00DF5F91">
        <w:rPr>
          <w:rtl/>
        </w:rPr>
        <w:t xml:space="preserve">، </w:t>
      </w:r>
      <w:r>
        <w:rPr>
          <w:rtl/>
        </w:rPr>
        <w:t>بر بازو</w:t>
      </w:r>
      <w:r>
        <w:rPr>
          <w:rFonts w:hint="cs"/>
          <w:rtl/>
        </w:rPr>
        <w:t>ی</w:t>
      </w:r>
      <w:r>
        <w:rPr>
          <w:rtl/>
        </w:rPr>
        <w:t xml:space="preserve"> کودکان برجسته که موجب شگفت</w:t>
      </w:r>
      <w:r>
        <w:rPr>
          <w:rFonts w:hint="cs"/>
          <w:rtl/>
        </w:rPr>
        <w:t>ی</w:t>
      </w:r>
      <w:r>
        <w:rPr>
          <w:rtl/>
        </w:rPr>
        <w:t xml:space="preserve"> مردم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بازوبند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بستند</w:t>
      </w:r>
      <w:r w:rsidR="00DF5F91">
        <w:rPr>
          <w:rtl/>
        </w:rPr>
        <w:t xml:space="preserve">. </w:t>
      </w:r>
      <w:r>
        <w:rPr>
          <w:rtl/>
        </w:rPr>
        <w:t>شاعر در شعر فوق</w:t>
      </w:r>
      <w:r w:rsidR="00DF5F91">
        <w:rPr>
          <w:rtl/>
        </w:rPr>
        <w:t xml:space="preserve">، </w:t>
      </w:r>
      <w:r>
        <w:rPr>
          <w:rtl/>
        </w:rPr>
        <w:t>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رسم</w:t>
      </w:r>
      <w:r w:rsidR="00DF5F91">
        <w:rPr>
          <w:rtl/>
        </w:rPr>
        <w:t xml:space="preserve">، </w:t>
      </w:r>
      <w:r>
        <w:rPr>
          <w:rtl/>
        </w:rPr>
        <w:t>اشاره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  <w:r>
        <w:rPr>
          <w:rtl/>
        </w:rPr>
        <w:t>اصول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467 (مترجم)</w:t>
      </w:r>
      <w:r w:rsidR="00DF5F91">
        <w:rPr>
          <w:rtl/>
        </w:rPr>
        <w:t xml:space="preserve">. 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155</w:t>
      </w:r>
    </w:p>
    <w:p w:rsidR="004C2CBA" w:rsidRDefault="004C2CBA" w:rsidP="0043609F">
      <w:pPr>
        <w:pStyle w:val="libNormal"/>
        <w:rPr>
          <w:rtl/>
        </w:rPr>
      </w:pPr>
      <w:r>
        <w:rPr>
          <w:rFonts w:hint="cs"/>
          <w:rtl/>
        </w:rPr>
        <w:lastRenderedPageBreak/>
        <w:t>____________________________</w:t>
      </w:r>
    </w:p>
    <w:p w:rsidR="001A7E95" w:rsidRDefault="0043609F" w:rsidP="004C2CBA">
      <w:pPr>
        <w:pStyle w:val="Heading2"/>
        <w:rPr>
          <w:rtl/>
        </w:rPr>
      </w:pPr>
      <w:bookmarkStart w:id="40" w:name="_Toc425413159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به عبادات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40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«ذو الثّفنات» (صاحب پ</w:t>
      </w:r>
      <w:r>
        <w:rPr>
          <w:rFonts w:hint="cs"/>
          <w:rtl/>
        </w:rPr>
        <w:t>ی</w:t>
      </w:r>
      <w:r>
        <w:rPr>
          <w:rFonts w:hint="eastAsia"/>
          <w:rtl/>
        </w:rPr>
        <w:t>نه‌ها</w:t>
      </w:r>
      <w:r>
        <w:rPr>
          <w:rFonts w:hint="cs"/>
          <w:rtl/>
        </w:rPr>
        <w:t>ی</w:t>
      </w:r>
      <w:r>
        <w:rPr>
          <w:rtl/>
        </w:rPr>
        <w:t xml:space="preserve"> زانو)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«ثفنات» جمع «ثفنه» به معن</w:t>
      </w:r>
      <w:r>
        <w:rPr>
          <w:rFonts w:hint="cs"/>
          <w:rtl/>
        </w:rPr>
        <w:t>ی</w:t>
      </w:r>
      <w:r>
        <w:rPr>
          <w:rtl/>
        </w:rPr>
        <w:t xml:space="preserve"> زانو است</w:t>
      </w:r>
      <w:r w:rsidR="00DF5F91">
        <w:rPr>
          <w:rtl/>
        </w:rPr>
        <w:t xml:space="preserve">، </w:t>
      </w:r>
      <w:r>
        <w:rPr>
          <w:rtl/>
        </w:rPr>
        <w:t>و سجده‌ها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زانوانش اثر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کرده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زهر</w:t>
      </w:r>
      <w:r>
        <w:rPr>
          <w:rFonts w:hint="cs"/>
          <w:rtl/>
        </w:rPr>
        <w:t>ی</w:t>
      </w:r>
      <w:r>
        <w:rPr>
          <w:rtl/>
        </w:rPr>
        <w:t xml:space="preserve"> [دانشمند معروف عصر آن حضرت]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هاشم</w:t>
      </w:r>
      <w:r w:rsidR="00DF5F91">
        <w:rPr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را برتر 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ند</w:t>
      </w:r>
      <w:r>
        <w:rPr>
          <w:rFonts w:hint="cs"/>
          <w:rtl/>
        </w:rPr>
        <w:t>ی</w:t>
      </w:r>
      <w:r>
        <w:rPr>
          <w:rFonts w:hint="eastAsia"/>
          <w:rtl/>
        </w:rPr>
        <w:t>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«پدرم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</w:t>
      </w:r>
      <w:r w:rsidR="00DF5F91">
        <w:rPr>
          <w:rtl/>
        </w:rPr>
        <w:t xml:space="preserve">، </w:t>
      </w:r>
      <w:r>
        <w:rPr>
          <w:rtl/>
        </w:rPr>
        <w:t>هزار رکعت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پانصد درخت خرما بود</w:t>
      </w:r>
      <w:r w:rsidR="00DF5F91">
        <w:rPr>
          <w:rtl/>
        </w:rPr>
        <w:t xml:space="preserve">، </w:t>
      </w:r>
      <w:r>
        <w:rPr>
          <w:rtl/>
        </w:rPr>
        <w:t>در کنار هر درخت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دو رکعت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[و بر اثر اندام لاغر</w:t>
      </w:r>
      <w:r>
        <w:rPr>
          <w:rFonts w:hint="cs"/>
          <w:rtl/>
        </w:rPr>
        <w:t>ی</w:t>
      </w:r>
      <w:r>
        <w:rPr>
          <w:rtl/>
        </w:rPr>
        <w:t xml:space="preserve"> که داشت] باد آن حضرت را مانند خوشه گندم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هرگاه وضو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رنگش زرد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خانواده‌اش</w:t>
      </w:r>
      <w:r>
        <w:rPr>
          <w:rtl/>
        </w:rPr>
        <w:t xml:space="preserve"> به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چه حال</w:t>
      </w:r>
      <w:r>
        <w:rPr>
          <w:rFonts w:hint="cs"/>
          <w:rtl/>
        </w:rPr>
        <w:t>ی</w:t>
      </w:r>
      <w:r>
        <w:rPr>
          <w:rtl/>
        </w:rPr>
        <w:t xml:space="preserve"> است که هنگام وضو بر تو عارض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أ</w:t>
      </w:r>
      <w:r>
        <w:rPr>
          <w:rtl/>
        </w:rPr>
        <w:t xml:space="preserve"> تدرون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من 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ان اقوم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که 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</w:t>
      </w:r>
      <w:r w:rsidR="0043609F">
        <w:rPr>
          <w:rtl/>
        </w:rPr>
        <w:t xml:space="preserve"> چه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خواهم</w:t>
      </w:r>
      <w:r w:rsidR="0043609F">
        <w:rPr>
          <w:rtl/>
        </w:rPr>
        <w:t xml:space="preserve"> با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ستم</w:t>
      </w:r>
      <w:r>
        <w:rPr>
          <w:rFonts w:hint="eastAsia"/>
          <w:rtl/>
        </w:rPr>
        <w:t>؟!</w:t>
      </w:r>
      <w:r>
        <w:rPr>
          <w:rtl/>
        </w:rPr>
        <w:t xml:space="preserve">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«از وقت</w:t>
      </w:r>
      <w:r>
        <w:rPr>
          <w:rFonts w:hint="cs"/>
          <w:rtl/>
        </w:rPr>
        <w:t>ی</w:t>
      </w:r>
      <w:r>
        <w:rPr>
          <w:rtl/>
        </w:rPr>
        <w:t xml:space="preserve"> که 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</w:t>
      </w:r>
      <w:r w:rsidR="00DF5F91">
        <w:rPr>
          <w:rtl/>
        </w:rPr>
        <w:t xml:space="preserve">، </w:t>
      </w:r>
      <w:r>
        <w:rPr>
          <w:rtl/>
        </w:rPr>
        <w:t>صدقه پنهان</w:t>
      </w:r>
      <w:r>
        <w:rPr>
          <w:rFonts w:hint="cs"/>
          <w:rtl/>
        </w:rPr>
        <w:t>ی</w:t>
      </w:r>
      <w:r>
        <w:rPr>
          <w:rtl/>
        </w:rPr>
        <w:t xml:space="preserve">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رفته است»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آن بزرگوار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و بدنش را برا</w:t>
      </w:r>
      <w:r>
        <w:rPr>
          <w:rFonts w:hint="cs"/>
          <w:rtl/>
        </w:rPr>
        <w:t>ی</w:t>
      </w:r>
      <w:r>
        <w:rPr>
          <w:rtl/>
        </w:rPr>
        <w:t xml:space="preserve"> غسل</w:t>
      </w:r>
      <w:r w:rsidR="00DF5F91">
        <w:rPr>
          <w:rtl/>
        </w:rPr>
        <w:t xml:space="preserve">، </w:t>
      </w:r>
      <w:r>
        <w:rPr>
          <w:rtl/>
        </w:rPr>
        <w:t>برهنه نمودند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نه‌ها</w:t>
      </w:r>
      <w:r>
        <w:rPr>
          <w:rtl/>
        </w:rPr>
        <w:t xml:space="preserve"> و خراشهائ</w:t>
      </w:r>
      <w:r>
        <w:rPr>
          <w:rFonts w:hint="cs"/>
          <w:rtl/>
        </w:rPr>
        <w:t>ی</w:t>
      </w:r>
      <w:r>
        <w:rPr>
          <w:rtl/>
        </w:rPr>
        <w:t xml:space="preserve"> را در پشتش مشاهده نمودند</w:t>
      </w:r>
      <w:r w:rsidR="00DF5F91">
        <w:rPr>
          <w:rtl/>
        </w:rPr>
        <w:t xml:space="preserve">، </w:t>
      </w:r>
      <w:r>
        <w:rPr>
          <w:rtl/>
        </w:rPr>
        <w:t>گفته شد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خراشها نشانه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tl/>
        </w:rPr>
        <w:t>جواب دادند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خراشها</w:t>
      </w:r>
      <w:r w:rsidR="00DF5F91">
        <w:rPr>
          <w:rtl/>
        </w:rPr>
        <w:t xml:space="preserve">، </w:t>
      </w:r>
      <w:r>
        <w:rPr>
          <w:rtl/>
        </w:rPr>
        <w:t>نشانه آن است که آن حضرت شبها انبانها</w:t>
      </w:r>
      <w:r>
        <w:rPr>
          <w:rFonts w:hint="cs"/>
          <w:rtl/>
        </w:rPr>
        <w:t>ی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پر</w:t>
      </w:r>
      <w:r>
        <w:rPr>
          <w:rtl/>
        </w:rPr>
        <w:t xml:space="preserve"> از آرد را به دوش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پنهان</w:t>
      </w:r>
      <w:r>
        <w:rPr>
          <w:rFonts w:hint="cs"/>
          <w:rtl/>
        </w:rPr>
        <w:t>ی</w:t>
      </w:r>
      <w:r>
        <w:rPr>
          <w:rtl/>
        </w:rPr>
        <w:t xml:space="preserve"> آن را به خانه‌ها</w:t>
      </w:r>
      <w:r>
        <w:rPr>
          <w:rFonts w:hint="cs"/>
          <w:rtl/>
        </w:rPr>
        <w:t>ی</w:t>
      </w:r>
      <w:r>
        <w:rPr>
          <w:rtl/>
        </w:rPr>
        <w:t xml:space="preserve"> مستمندان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صدقة السّرّ تطف</w:t>
      </w:r>
      <w:r>
        <w:rPr>
          <w:rFonts w:hint="cs"/>
          <w:rtl/>
        </w:rPr>
        <w:t>ی</w:t>
      </w:r>
      <w:r>
        <w:rPr>
          <w:rtl/>
        </w:rPr>
        <w:t xml:space="preserve"> غضب الرّبّ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انفاق پنهان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خشم خدا را خاموش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از پدرش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«امام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مکّه برا</w:t>
      </w:r>
      <w:r>
        <w:rPr>
          <w:rFonts w:hint="cs"/>
          <w:rtl/>
        </w:rPr>
        <w:t>ی</w:t>
      </w:r>
      <w:r>
        <w:rPr>
          <w:rtl/>
        </w:rPr>
        <w:t xml:space="preserve"> انجام حجّ رفت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اده‌رو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شبانه روز به طول انجام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زرارة</w:t>
      </w:r>
      <w:r>
        <w:rPr>
          <w:rtl/>
        </w:rPr>
        <w:t xml:space="preserve"> بن اع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[فق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دانشمند بزرگ از شاگردان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پرسنده‌ا</w:t>
      </w:r>
      <w:r>
        <w:rPr>
          <w:rFonts w:hint="cs"/>
          <w:rtl/>
        </w:rPr>
        <w:t>ی</w:t>
      </w:r>
      <w:r>
        <w:rPr>
          <w:rtl/>
        </w:rPr>
        <w:t xml:space="preserve"> در ن</w:t>
      </w:r>
      <w:r>
        <w:rPr>
          <w:rFonts w:hint="cs"/>
          <w:rtl/>
        </w:rPr>
        <w:t>ی</w:t>
      </w:r>
      <w:r>
        <w:rPr>
          <w:rFonts w:hint="eastAsia"/>
          <w:rtl/>
        </w:rPr>
        <w:t>مه‌ها</w:t>
      </w:r>
      <w:r>
        <w:rPr>
          <w:rFonts w:hint="cs"/>
          <w:rtl/>
        </w:rPr>
        <w:t>ی</w:t>
      </w:r>
      <w:r>
        <w:rPr>
          <w:rtl/>
        </w:rPr>
        <w:t xml:space="preserve"> شب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الزّاهدون ف</w:t>
      </w:r>
      <w:r>
        <w:rPr>
          <w:rFonts w:hint="cs"/>
          <w:rtl/>
        </w:rPr>
        <w:t>ی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الرّاغبون ف</w:t>
      </w:r>
      <w:r>
        <w:rPr>
          <w:rFonts w:hint="cs"/>
          <w:rtl/>
        </w:rPr>
        <w:t>ی</w:t>
      </w:r>
      <w:r>
        <w:rPr>
          <w:rtl/>
        </w:rPr>
        <w:t xml:space="preserve"> الآخرة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«کجا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 w:rsidR="0043609F">
        <w:rPr>
          <w:rtl/>
        </w:rPr>
        <w:t xml:space="preserve"> پارسا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مشتاقان آخرت</w:t>
      </w:r>
      <w:r>
        <w:rPr>
          <w:rtl/>
        </w:rPr>
        <w:t xml:space="preserve">؟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هاتف</w:t>
      </w:r>
      <w:r>
        <w:rPr>
          <w:rFonts w:hint="cs"/>
          <w:rtl/>
        </w:rPr>
        <w:t>ی</w:t>
      </w:r>
      <w:r>
        <w:rPr>
          <w:rtl/>
        </w:rPr>
        <w:t xml:space="preserve"> از جانب قبرستان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صدا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خودش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جواب داد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ذاک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tl/>
        </w:rPr>
        <w:t xml:space="preserve"> بن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پارسا</w:t>
      </w:r>
      <w:r>
        <w:rPr>
          <w:rtl/>
        </w:rPr>
        <w:t xml:space="preserve">، </w:t>
      </w:r>
      <w:r w:rsidR="0043609F">
        <w:rPr>
          <w:rtl/>
        </w:rPr>
        <w:t xml:space="preserve">امام سجّاد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است</w:t>
      </w:r>
      <w:r>
        <w:rPr>
          <w:rtl/>
        </w:rPr>
        <w:t xml:space="preserve">.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تذکره سبط بن جوز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نقل شده که گفت</w:t>
      </w:r>
      <w:r w:rsidR="00DF5F91">
        <w:rPr>
          <w:rtl/>
        </w:rPr>
        <w:t xml:space="preserve">: </w:t>
      </w:r>
      <w:r>
        <w:rPr>
          <w:rtl/>
        </w:rPr>
        <w:t>«عل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بر سنگ نهاده و به سجده افتاده</w:t>
      </w:r>
      <w:r w:rsidR="00DF5F91">
        <w:rPr>
          <w:rtl/>
        </w:rPr>
        <w:t xml:space="preserve">، </w:t>
      </w:r>
      <w:r>
        <w:rPr>
          <w:rtl/>
        </w:rPr>
        <w:t>و در سجده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عب</w:t>
      </w:r>
      <w:r>
        <w:rPr>
          <w:rFonts w:hint="cs"/>
          <w:rtl/>
        </w:rPr>
        <w:t>ی</w:t>
      </w:r>
      <w:r>
        <w:rPr>
          <w:rFonts w:hint="eastAsia"/>
          <w:rtl/>
        </w:rPr>
        <w:t>دک</w:t>
      </w:r>
      <w:r>
        <w:rPr>
          <w:rtl/>
        </w:rPr>
        <w:t xml:space="preserve"> بفنائک</w:t>
      </w:r>
      <w:r w:rsidR="00DF5F91">
        <w:rPr>
          <w:rtl/>
        </w:rPr>
        <w:t xml:space="preserve">، </w:t>
      </w:r>
      <w:r>
        <w:rPr>
          <w:rtl/>
        </w:rPr>
        <w:t>مسک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بفنائک</w:t>
      </w:r>
      <w:r w:rsidR="00DF5F91">
        <w:rPr>
          <w:rtl/>
        </w:rPr>
        <w:t xml:space="preserve">، </w:t>
      </w:r>
      <w:r>
        <w:rPr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رک</w:t>
      </w:r>
      <w:r>
        <w:rPr>
          <w:rtl/>
        </w:rPr>
        <w:t xml:space="preserve"> بفنائک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«بنده کوچک تو در آستانه تو است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چاره</w:t>
      </w:r>
      <w:r w:rsidR="0043609F">
        <w:rPr>
          <w:rtl/>
        </w:rPr>
        <w:t xml:space="preserve"> درگاه تو</w:t>
      </w:r>
      <w:r>
        <w:rPr>
          <w:rtl/>
        </w:rPr>
        <w:t xml:space="preserve">، </w:t>
      </w:r>
      <w:r w:rsidR="0043609F">
        <w:rPr>
          <w:rtl/>
        </w:rPr>
        <w:t>در آستانه تو است</w:t>
      </w:r>
      <w:r>
        <w:rPr>
          <w:rtl/>
        </w:rPr>
        <w:t xml:space="preserve">، </w:t>
      </w:r>
      <w:r w:rsidR="0043609F">
        <w:rPr>
          <w:rtl/>
        </w:rPr>
        <w:t>فق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درگاهت در آستانه تو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من هرگاه در هنگام اندوه و سخت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را خواندم</w:t>
      </w:r>
      <w:r w:rsidR="00DF5F91">
        <w:rPr>
          <w:rtl/>
        </w:rPr>
        <w:t xml:space="preserve">، </w:t>
      </w:r>
      <w:r>
        <w:rPr>
          <w:rtl/>
        </w:rPr>
        <w:t>خداوند غم و اندوه مرا برطرف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طاووس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شب</w:t>
      </w:r>
      <w:r>
        <w:rPr>
          <w:rFonts w:hint="cs"/>
          <w:rtl/>
        </w:rPr>
        <w:t>ی</w:t>
      </w:r>
      <w:r>
        <w:rPr>
          <w:rtl/>
        </w:rPr>
        <w:t xml:space="preserve"> در گوشه مسجد الحرام (کنار کعبه) بودم</w:t>
      </w:r>
      <w:r w:rsidR="00DF5F91">
        <w:rPr>
          <w:rtl/>
        </w:rPr>
        <w:t xml:space="preserve">، 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ناگاه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شد و مشغول عبادت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با خود گفتم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</w:t>
      </w:r>
      <w:r w:rsidR="00DF5F91">
        <w:rPr>
          <w:rtl/>
        </w:rPr>
        <w:t xml:space="preserve">، </w:t>
      </w:r>
      <w:r>
        <w:rPr>
          <w:rtl/>
        </w:rPr>
        <w:t>مرد صالح</w:t>
      </w:r>
      <w:r>
        <w:rPr>
          <w:rFonts w:hint="cs"/>
          <w:rtl/>
        </w:rPr>
        <w:t>ی</w:t>
      </w:r>
      <w:r>
        <w:rPr>
          <w:rtl/>
        </w:rPr>
        <w:t xml:space="preserve"> از خاندان نبوّت است</w:t>
      </w:r>
      <w:r w:rsidR="00DF5F91">
        <w:rPr>
          <w:rtl/>
        </w:rPr>
        <w:t xml:space="preserve">، </w:t>
      </w:r>
      <w:r>
        <w:rPr>
          <w:rtl/>
        </w:rPr>
        <w:t>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دعا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بشنوم</w:t>
      </w:r>
      <w:r w:rsidR="00DF5F91">
        <w:rPr>
          <w:rtl/>
        </w:rPr>
        <w:t xml:space="preserve">،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عبدک</w:t>
      </w:r>
      <w:r>
        <w:rPr>
          <w:rtl/>
        </w:rPr>
        <w:t xml:space="preserve"> بفنائک</w:t>
      </w:r>
      <w:r w:rsidR="00DF5F91">
        <w:rPr>
          <w:rtl/>
        </w:rPr>
        <w:t xml:space="preserve">، </w:t>
      </w:r>
      <w:r>
        <w:rPr>
          <w:rtl/>
        </w:rPr>
        <w:t>مسک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بفنائک</w:t>
      </w:r>
      <w:r w:rsidR="00DF5F91">
        <w:rPr>
          <w:rtl/>
        </w:rPr>
        <w:t xml:space="preserve">، </w:t>
      </w:r>
      <w:r>
        <w:rPr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رک</w:t>
      </w:r>
      <w:r>
        <w:rPr>
          <w:rtl/>
        </w:rPr>
        <w:t xml:space="preserve"> بفنائک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«بنده تو در آستانه تو است</w:t>
      </w:r>
      <w:r>
        <w:rPr>
          <w:rtl/>
        </w:rPr>
        <w:t xml:space="preserve">، </w:t>
      </w:r>
      <w:r w:rsidR="0043609F">
        <w:rPr>
          <w:rtl/>
        </w:rPr>
        <w:t>مسک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تو 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</w:t>
      </w:r>
      <w:r w:rsidR="0043609F">
        <w:rPr>
          <w:rtl/>
        </w:rPr>
        <w:t xml:space="preserve"> تو است</w:t>
      </w:r>
      <w:r>
        <w:rPr>
          <w:rtl/>
        </w:rPr>
        <w:t xml:space="preserve">، </w:t>
      </w:r>
      <w:r w:rsidR="0043609F">
        <w:rPr>
          <w:rtl/>
        </w:rPr>
        <w:t>فق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درگاهت در آستانه تو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چ‌گاه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را در سخت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نخواندم</w:t>
      </w:r>
      <w:r w:rsidR="00DF5F91">
        <w:rPr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اندوهم برطرف شد</w:t>
      </w:r>
      <w:r w:rsidR="00DF5F91">
        <w:rPr>
          <w:rtl/>
        </w:rPr>
        <w:t xml:space="preserve">. </w:t>
      </w:r>
    </w:p>
    <w:p w:rsidR="001A7E95" w:rsidRDefault="0043609F" w:rsidP="004C2CBA">
      <w:pPr>
        <w:pStyle w:val="Heading2"/>
        <w:rPr>
          <w:rtl/>
        </w:rPr>
      </w:pPr>
      <w:bookmarkStart w:id="41" w:name="_Toc425413160"/>
      <w:r>
        <w:rPr>
          <w:rFonts w:hint="eastAsia"/>
          <w:rtl/>
        </w:rPr>
        <w:t>پناه</w:t>
      </w:r>
      <w:r>
        <w:rPr>
          <w:rtl/>
        </w:rPr>
        <w:t xml:space="preserve"> دادن به چهار صد نفر مظلوم‌</w:t>
      </w:r>
      <w:bookmarkEnd w:id="41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زمخشر</w:t>
      </w:r>
      <w:r>
        <w:rPr>
          <w:rFonts w:hint="cs"/>
          <w:rtl/>
        </w:rPr>
        <w:t>ی</w:t>
      </w:r>
      <w:r>
        <w:rPr>
          <w:rtl/>
        </w:rPr>
        <w:t xml:space="preserve"> در کتاب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الابرار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[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فرماندهان شرور و خونر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 ب</w:t>
      </w:r>
      <w:r>
        <w:rPr>
          <w:rFonts w:hint="cs"/>
          <w:rtl/>
        </w:rPr>
        <w:t>ی‌</w:t>
      </w:r>
      <w:r>
        <w:rPr>
          <w:rFonts w:hint="eastAsia"/>
          <w:rtl/>
        </w:rPr>
        <w:t>رحم</w:t>
      </w:r>
      <w:r>
        <w:rPr>
          <w:rtl/>
        </w:rPr>
        <w:t xml:space="preserve"> خود به نام] مسلم بن عقبه را برا</w:t>
      </w:r>
      <w:r>
        <w:rPr>
          <w:rFonts w:hint="cs"/>
          <w:rtl/>
        </w:rPr>
        <w:t>ی</w:t>
      </w:r>
      <w:r>
        <w:rPr>
          <w:rtl/>
        </w:rPr>
        <w:t xml:space="preserve"> کشت و کشتار و غارت 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فرستاد «1»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چهار صد نفر از مردم مظلوم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را با اهل و ع</w:t>
      </w:r>
      <w:r>
        <w:rPr>
          <w:rFonts w:hint="cs"/>
          <w:rtl/>
        </w:rPr>
        <w:t>ی</w:t>
      </w:r>
      <w:r>
        <w:rPr>
          <w:rFonts w:hint="eastAsia"/>
          <w:rtl/>
        </w:rPr>
        <w:t>الشان</w:t>
      </w:r>
      <w:r>
        <w:rPr>
          <w:rtl/>
        </w:rPr>
        <w:t xml:space="preserve"> به دور خود جمع کرده و پناه داد</w:t>
      </w:r>
      <w:r w:rsidR="00DF5F91">
        <w:rPr>
          <w:rtl/>
        </w:rPr>
        <w:t xml:space="preserve">، </w:t>
      </w:r>
      <w:r>
        <w:rPr>
          <w:rtl/>
        </w:rPr>
        <w:t>و تا آخر ستمها</w:t>
      </w:r>
      <w:r>
        <w:rPr>
          <w:rFonts w:hint="cs"/>
          <w:rtl/>
        </w:rPr>
        <w:t>ی</w:t>
      </w:r>
      <w:r>
        <w:rPr>
          <w:rtl/>
        </w:rPr>
        <w:t xml:space="preserve"> سپاه مسلم بن عقبه</w:t>
      </w:r>
      <w:r w:rsidR="00DF5F91">
        <w:rPr>
          <w:rtl/>
        </w:rPr>
        <w:t xml:space="preserve">، </w:t>
      </w:r>
      <w:r>
        <w:rPr>
          <w:rtl/>
        </w:rPr>
        <w:t>آنها را در پناه خود نگهداشت</w:t>
      </w:r>
      <w:r w:rsidR="00DF5F91">
        <w:rPr>
          <w:rtl/>
        </w:rPr>
        <w:t xml:space="preserve">.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بانوان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«سوگند به خدا من در ماجرا</w:t>
      </w:r>
      <w:r>
        <w:rPr>
          <w:rFonts w:hint="cs"/>
          <w:rtl/>
        </w:rPr>
        <w:t>ی</w:t>
      </w:r>
      <w:r>
        <w:rPr>
          <w:rtl/>
        </w:rPr>
        <w:t xml:space="preserve"> قتل و غارت مسلم بن عقبه</w:t>
      </w:r>
      <w:r w:rsidR="00DF5F91">
        <w:rPr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در سا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پدر و مادرم</w:t>
      </w:r>
      <w:r w:rsidR="00DF5F91">
        <w:rPr>
          <w:rtl/>
        </w:rPr>
        <w:t xml:space="preserve">، </w:t>
      </w:r>
      <w:r>
        <w:rPr>
          <w:rtl/>
        </w:rPr>
        <w:t>در آسا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نبودم</w:t>
      </w:r>
      <w:r w:rsidR="00DF5F91">
        <w:rPr>
          <w:rtl/>
        </w:rPr>
        <w:t xml:space="preserve">، </w:t>
      </w:r>
      <w:r>
        <w:rPr>
          <w:rtl/>
        </w:rPr>
        <w:t>آن گونه که در سا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بزرگ و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[امام سجّاد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السلام] در آسا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بودم»</w:t>
      </w:r>
      <w:r w:rsidR="00DF5F91">
        <w:rPr>
          <w:rtl/>
        </w:rPr>
        <w:t xml:space="preserve">. </w:t>
      </w:r>
    </w:p>
    <w:p w:rsidR="0043609F" w:rsidRDefault="0043609F" w:rsidP="004C2CBA">
      <w:pPr>
        <w:pStyle w:val="libFootnote"/>
        <w:rPr>
          <w:rtl/>
        </w:rPr>
      </w:pPr>
      <w:r>
        <w:rPr>
          <w:rtl/>
        </w:rPr>
        <w:lastRenderedPageBreak/>
        <w:t>(1) منظور ماجرا</w:t>
      </w:r>
      <w:r>
        <w:rPr>
          <w:rFonts w:hint="cs"/>
          <w:rtl/>
        </w:rPr>
        <w:t>ی</w:t>
      </w:r>
      <w:r>
        <w:rPr>
          <w:rtl/>
        </w:rPr>
        <w:t xml:space="preserve"> غمبار «حرّه» است</w:t>
      </w:r>
      <w:r w:rsidR="00DF5F91">
        <w:rPr>
          <w:rtl/>
        </w:rPr>
        <w:t xml:space="preserve">، </w:t>
      </w:r>
      <w:r>
        <w:rPr>
          <w:rtl/>
        </w:rPr>
        <w:t xml:space="preserve">که لشکر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فرمانده</w:t>
      </w:r>
      <w:r>
        <w:rPr>
          <w:rFonts w:hint="cs"/>
          <w:rtl/>
        </w:rPr>
        <w:t>ی</w:t>
      </w:r>
      <w:r>
        <w:rPr>
          <w:rtl/>
        </w:rPr>
        <w:t xml:space="preserve"> مسلم بن عقبه در سال 62 هجرت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قتل و غارت 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(به جرم اعتراض آنها در مورد ظلم</w:t>
      </w:r>
      <w:r>
        <w:rPr>
          <w:rFonts w:hint="cs"/>
          <w:rtl/>
        </w:rPr>
        <w:t>ی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کربلا کرده است) حمله کردند</w:t>
      </w:r>
      <w:r w:rsidR="00DF5F91">
        <w:rPr>
          <w:rtl/>
        </w:rPr>
        <w:t xml:space="preserve">، </w:t>
      </w:r>
      <w:r>
        <w:rPr>
          <w:rtl/>
        </w:rPr>
        <w:t>حدود ده هزار نفر از 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را کشتند</w:t>
      </w:r>
      <w:r w:rsidR="00DF5F91">
        <w:rPr>
          <w:rtl/>
        </w:rPr>
        <w:t xml:space="preserve">، </w:t>
      </w:r>
      <w:r>
        <w:rPr>
          <w:rtl/>
        </w:rPr>
        <w:t>هفتصد نفر از شخص</w:t>
      </w:r>
      <w:r>
        <w:rPr>
          <w:rFonts w:hint="cs"/>
          <w:rtl/>
        </w:rPr>
        <w:t>ی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برجست</w:t>
      </w:r>
      <w:r>
        <w:rPr>
          <w:rFonts w:hint="eastAsia"/>
          <w:rtl/>
        </w:rPr>
        <w:t>ه</w:t>
      </w:r>
      <w:r>
        <w:rPr>
          <w:rtl/>
        </w:rPr>
        <w:t xml:space="preserve"> انصار و مهاجر 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خون ب</w:t>
      </w:r>
      <w:r>
        <w:rPr>
          <w:rFonts w:hint="cs"/>
          <w:rtl/>
        </w:rPr>
        <w:t>ی‌</w:t>
      </w:r>
      <w:r>
        <w:rPr>
          <w:rFonts w:hint="eastAsia"/>
          <w:rtl/>
        </w:rPr>
        <w:t>گناهان</w:t>
      </w:r>
      <w:r>
        <w:rPr>
          <w:rtl/>
        </w:rPr>
        <w:t xml:space="preserve"> تا مسجد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افتاد</w:t>
      </w:r>
      <w:r w:rsidR="00DF5F91">
        <w:rPr>
          <w:rtl/>
        </w:rPr>
        <w:t xml:space="preserve">... </w:t>
      </w:r>
      <w:r>
        <w:rPr>
          <w:rtl/>
        </w:rPr>
        <w:t>و از بن</w:t>
      </w:r>
      <w:r>
        <w:rPr>
          <w:rFonts w:hint="cs"/>
          <w:rtl/>
        </w:rPr>
        <w:t>ی</w:t>
      </w:r>
      <w:r>
        <w:rPr>
          <w:rtl/>
        </w:rPr>
        <w:t xml:space="preserve"> هاشم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جماعت</w:t>
      </w:r>
      <w:r>
        <w:rPr>
          <w:rFonts w:hint="cs"/>
          <w:rtl/>
        </w:rPr>
        <w:t>ی</w:t>
      </w:r>
      <w:r>
        <w:rPr>
          <w:rtl/>
        </w:rPr>
        <w:t xml:space="preserve"> کشته شدند</w:t>
      </w:r>
      <w:r w:rsidR="00DF5F91">
        <w:rPr>
          <w:rtl/>
        </w:rPr>
        <w:t xml:space="preserve">، </w:t>
      </w:r>
      <w:r>
        <w:rPr>
          <w:rtl/>
        </w:rPr>
        <w:t>و به قدر</w:t>
      </w:r>
      <w:r>
        <w:rPr>
          <w:rFonts w:hint="cs"/>
          <w:rtl/>
        </w:rPr>
        <w:t>ی</w:t>
      </w:r>
      <w:r>
        <w:rPr>
          <w:rtl/>
        </w:rPr>
        <w:t xml:space="preserve"> خونر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شد که مسلم بن عقبه را</w:t>
      </w:r>
      <w:r w:rsidR="00DF5F91">
        <w:rPr>
          <w:rtl/>
        </w:rPr>
        <w:t xml:space="preserve">، </w:t>
      </w:r>
      <w:r>
        <w:rPr>
          <w:rtl/>
        </w:rPr>
        <w:t>مسرف بن عقبه خواندند</w:t>
      </w:r>
      <w:r w:rsidR="00DF5F91">
        <w:rPr>
          <w:rtl/>
        </w:rPr>
        <w:t xml:space="preserve">. </w:t>
      </w:r>
      <w:r>
        <w:rPr>
          <w:rtl/>
        </w:rPr>
        <w:t>شرح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تراژد</w:t>
      </w:r>
      <w:r>
        <w:rPr>
          <w:rFonts w:hint="cs"/>
          <w:rtl/>
        </w:rPr>
        <w:t>ی</w:t>
      </w:r>
      <w:r>
        <w:rPr>
          <w:rtl/>
        </w:rPr>
        <w:t xml:space="preserve"> جانسوز در کتاب «تتمّة المنته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از صفحه 37 تا 42 آمده است</w:t>
      </w:r>
      <w:r w:rsidR="00DF5F91">
        <w:rPr>
          <w:rtl/>
        </w:rPr>
        <w:t xml:space="preserve">. 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حرّه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نام سنگستان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(حدود دو ک</w:t>
      </w:r>
      <w:r>
        <w:rPr>
          <w:rFonts w:hint="cs"/>
          <w:rtl/>
        </w:rPr>
        <w:t>ی</w:t>
      </w:r>
      <w:r>
        <w:rPr>
          <w:rFonts w:hint="eastAsia"/>
          <w:rtl/>
        </w:rPr>
        <w:t>لومتر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) بود</w:t>
      </w:r>
      <w:r w:rsidR="00DF5F91">
        <w:rPr>
          <w:rtl/>
        </w:rPr>
        <w:t xml:space="preserve">، </w:t>
      </w:r>
      <w:r>
        <w:rPr>
          <w:rtl/>
        </w:rPr>
        <w:t>که مدافعان اسلام در آنجا با لشکر مسلم بن عقبه</w:t>
      </w:r>
      <w:r w:rsidR="00DF5F91">
        <w:rPr>
          <w:rtl/>
        </w:rPr>
        <w:t xml:space="preserve">، </w:t>
      </w:r>
      <w:r>
        <w:rPr>
          <w:rtl/>
        </w:rPr>
        <w:t>درگ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شدند (مترجم)</w:t>
      </w:r>
      <w:r w:rsidR="00DF5F91">
        <w:rPr>
          <w:rtl/>
        </w:rPr>
        <w:t xml:space="preserve">. 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158</w:t>
      </w:r>
    </w:p>
    <w:p w:rsidR="004C2CBA" w:rsidRDefault="004C2CBA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با عنوان «بزرگ فرزندان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»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شاخه‌ها</w:t>
      </w:r>
      <w:r>
        <w:rPr>
          <w:rFonts w:hint="cs"/>
          <w:rtl/>
        </w:rPr>
        <w:t>ی</w:t>
      </w:r>
      <w:r>
        <w:rPr>
          <w:rtl/>
        </w:rPr>
        <w:t xml:space="preserve"> نسل پاک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به آن حضرت منته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شدند</w:t>
      </w:r>
      <w:r w:rsidR="00DF5F91">
        <w:rPr>
          <w:rtl/>
        </w:rPr>
        <w:t xml:space="preserve">. </w:t>
      </w:r>
    </w:p>
    <w:p w:rsidR="001A7E95" w:rsidRDefault="0043609F" w:rsidP="004C2CBA">
      <w:pPr>
        <w:pStyle w:val="Heading2"/>
        <w:rPr>
          <w:rtl/>
        </w:rPr>
      </w:pPr>
      <w:bookmarkStart w:id="42" w:name="_Toc425413161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نماز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42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وقت نماز فرا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لرزه بر اندام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رنگش زرد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همچون شاخه درخت خرما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لرز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هنگام</w:t>
      </w:r>
      <w:r>
        <w:rPr>
          <w:rFonts w:hint="cs"/>
          <w:rtl/>
        </w:rPr>
        <w:t>ی</w:t>
      </w:r>
      <w:r>
        <w:rPr>
          <w:rtl/>
        </w:rPr>
        <w:t xml:space="preserve"> که وارد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رنگش دگرگون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همچون بنده ذل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حضور زمامدار 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مانند شخص</w:t>
      </w:r>
      <w:r>
        <w:rPr>
          <w:rFonts w:hint="cs"/>
          <w:rtl/>
        </w:rPr>
        <w:t>ی</w:t>
      </w:r>
      <w:r>
        <w:rPr>
          <w:rtl/>
        </w:rPr>
        <w:t xml:space="preserve"> که با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وداع م</w:t>
      </w:r>
      <w:r>
        <w:rPr>
          <w:rFonts w:hint="cs"/>
          <w:rtl/>
        </w:rPr>
        <w:t>ی‌</w:t>
      </w:r>
      <w:r>
        <w:rPr>
          <w:rtl/>
        </w:rPr>
        <w:t>کند</w:t>
      </w:r>
      <w:r w:rsidR="00DF5F91">
        <w:rPr>
          <w:rtl/>
        </w:rPr>
        <w:t xml:space="preserve">، </w:t>
      </w:r>
      <w:r>
        <w:rPr>
          <w:rtl/>
        </w:rPr>
        <w:t>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بندها</w:t>
      </w:r>
      <w:r>
        <w:rPr>
          <w:rFonts w:hint="cs"/>
          <w:rtl/>
        </w:rPr>
        <w:t>ی</w:t>
      </w:r>
      <w:r>
        <w:rPr>
          <w:rtl/>
        </w:rPr>
        <w:t xml:space="preserve"> بدنش از خوف خدا لرزان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  <w:r>
        <w:rPr>
          <w:rtl/>
        </w:rPr>
        <w:t>در نماز همانند درخت</w:t>
      </w:r>
      <w:r>
        <w:rPr>
          <w:rFonts w:hint="cs"/>
          <w:rtl/>
        </w:rPr>
        <w:t>ی</w:t>
      </w:r>
      <w:r>
        <w:rPr>
          <w:rtl/>
        </w:rPr>
        <w:t xml:space="preserve"> بود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حرکت</w:t>
      </w:r>
      <w:r>
        <w:rPr>
          <w:rFonts w:hint="cs"/>
          <w:rtl/>
        </w:rPr>
        <w:t>ی</w:t>
      </w:r>
      <w:r>
        <w:rPr>
          <w:rtl/>
        </w:rPr>
        <w:t xml:space="preserve"> ندارد</w:t>
      </w:r>
      <w:r w:rsidR="00DF5F91">
        <w:rPr>
          <w:rtl/>
        </w:rPr>
        <w:t xml:space="preserve">، </w:t>
      </w:r>
      <w:r>
        <w:rPr>
          <w:rtl/>
        </w:rPr>
        <w:t>مگر آنکه باد آن را به حرکت درآورد</w:t>
      </w:r>
      <w:r w:rsidR="00DF5F91">
        <w:rPr>
          <w:rtl/>
        </w:rPr>
        <w:t xml:space="preserve">، </w:t>
      </w:r>
      <w:r>
        <w:rPr>
          <w:rtl/>
        </w:rPr>
        <w:t>و هنگام</w:t>
      </w:r>
      <w:r>
        <w:rPr>
          <w:rFonts w:hint="cs"/>
          <w:rtl/>
        </w:rPr>
        <w:t>ی</w:t>
      </w:r>
      <w:r>
        <w:rPr>
          <w:rtl/>
        </w:rPr>
        <w:t xml:space="preserve"> که سجده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 از سجده بر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</w:t>
      </w:r>
      <w:r>
        <w:rPr>
          <w:rtl/>
        </w:rPr>
        <w:t xml:space="preserve">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قطرات عرق از صورتش روان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هنگام</w:t>
      </w:r>
      <w:r>
        <w:rPr>
          <w:rFonts w:hint="cs"/>
          <w:rtl/>
        </w:rPr>
        <w:t>ی</w:t>
      </w:r>
      <w:r>
        <w:rPr>
          <w:rtl/>
        </w:rPr>
        <w:t xml:space="preserve"> که ماه رمضان فرا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دعا</w:t>
      </w:r>
      <w:r w:rsidR="00DF5F91">
        <w:rPr>
          <w:rtl/>
        </w:rPr>
        <w:t xml:space="preserve">، </w:t>
      </w:r>
      <w:r>
        <w:rPr>
          <w:rtl/>
        </w:rPr>
        <w:t>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استغفار</w:t>
      </w:r>
      <w:r w:rsidR="00DF5F91">
        <w:rPr>
          <w:rtl/>
        </w:rPr>
        <w:t xml:space="preserve">، </w:t>
      </w:r>
      <w:r>
        <w:rPr>
          <w:rtl/>
        </w:rPr>
        <w:t>و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چرم</w:t>
      </w:r>
      <w:r>
        <w:rPr>
          <w:rFonts w:hint="cs"/>
          <w:rtl/>
        </w:rPr>
        <w:t>ی</w:t>
      </w:r>
      <w:r>
        <w:rPr>
          <w:rtl/>
        </w:rPr>
        <w:t xml:space="preserve"> داشت که مقدار</w:t>
      </w:r>
      <w:r>
        <w:rPr>
          <w:rFonts w:hint="cs"/>
          <w:rtl/>
        </w:rPr>
        <w:t>ی</w:t>
      </w:r>
      <w:r>
        <w:rPr>
          <w:rtl/>
        </w:rPr>
        <w:t xml:space="preserve"> تربت قبر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بود</w:t>
      </w:r>
      <w:r w:rsidR="00DF5F91">
        <w:rPr>
          <w:rtl/>
        </w:rPr>
        <w:t xml:space="preserve">، </w:t>
      </w:r>
      <w:r>
        <w:rPr>
          <w:rtl/>
        </w:rPr>
        <w:t>و جز بر خاک</w:t>
      </w:r>
      <w:r w:rsidR="00DF5F91">
        <w:rPr>
          <w:rtl/>
        </w:rPr>
        <w:t xml:space="preserve">، </w:t>
      </w:r>
      <w:r>
        <w:rPr>
          <w:rtl/>
        </w:rPr>
        <w:t>بر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سجده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آنچنان به قرآن دل بسته بود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«اگر تمام مردم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مشرق و مغرب بم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قرآن با من باشد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وحشت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هنگام</w:t>
      </w:r>
      <w:r>
        <w:rPr>
          <w:rFonts w:hint="cs"/>
          <w:rtl/>
        </w:rPr>
        <w:t>ی</w:t>
      </w:r>
      <w:r>
        <w:rPr>
          <w:rtl/>
        </w:rPr>
        <w:t xml:space="preserve"> که در نماز به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مالِکِ </w:t>
      </w:r>
      <w:r>
        <w:rPr>
          <w:rFonts w:hint="cs"/>
          <w:rtl/>
        </w:rPr>
        <w:t>یَ</w:t>
      </w:r>
      <w:r>
        <w:rPr>
          <w:rFonts w:hint="eastAsia"/>
          <w:rtl/>
        </w:rPr>
        <w:t>وْمِ</w:t>
      </w:r>
      <w:r>
        <w:rPr>
          <w:rtl/>
        </w:rPr>
        <w:t xml:space="preserve"> الدِّ</w:t>
      </w:r>
      <w:r>
        <w:rPr>
          <w:rFonts w:hint="cs"/>
          <w:rtl/>
        </w:rPr>
        <w:t>ی</w:t>
      </w:r>
      <w:r>
        <w:rPr>
          <w:rFonts w:hint="eastAsia"/>
          <w:rtl/>
        </w:rPr>
        <w:t>نِ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قدر آن را تکرار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که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بود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هنگام نماز</w:t>
      </w:r>
      <w:r w:rsidR="00DF5F91">
        <w:rPr>
          <w:rtl/>
        </w:rPr>
        <w:t xml:space="preserve">، </w:t>
      </w:r>
      <w:r>
        <w:rPr>
          <w:rtl/>
        </w:rPr>
        <w:t>به جا</w:t>
      </w:r>
      <w:r>
        <w:rPr>
          <w:rFonts w:hint="cs"/>
          <w:rtl/>
        </w:rPr>
        <w:t>ی</w:t>
      </w:r>
      <w:r>
        <w:rPr>
          <w:rtl/>
        </w:rPr>
        <w:t xml:space="preserve"> سخت و ناهموار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>
        <w:rPr>
          <w:rtl/>
        </w:rPr>
        <w:t xml:space="preserve"> و به نماز مشغول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سجده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به کنار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کوهها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رفت و رو</w:t>
      </w:r>
      <w:r>
        <w:rPr>
          <w:rFonts w:hint="cs"/>
          <w:rtl/>
        </w:rPr>
        <w:t>ی</w:t>
      </w:r>
      <w:r>
        <w:rPr>
          <w:rtl/>
        </w:rPr>
        <w:t xml:space="preserve"> سنگ سخت و داغ</w:t>
      </w:r>
      <w:r>
        <w:rPr>
          <w:rFonts w:hint="cs"/>
          <w:rtl/>
        </w:rPr>
        <w:t>ی</w:t>
      </w:r>
      <w:r>
        <w:rPr>
          <w:rtl/>
        </w:rPr>
        <w:t xml:space="preserve"> به نماز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tl/>
        </w:rPr>
        <w:t xml:space="preserve">. </w:t>
      </w:r>
      <w:r>
        <w:rPr>
          <w:rtl/>
        </w:rPr>
        <w:t>آن حضرت از خوف خدا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وقت</w:t>
      </w:r>
      <w:r>
        <w:rPr>
          <w:rFonts w:hint="cs"/>
          <w:rtl/>
        </w:rPr>
        <w:t>ی</w:t>
      </w:r>
      <w:r>
        <w:rPr>
          <w:rtl/>
        </w:rPr>
        <w:t xml:space="preserve"> سر از سجده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اثر اشک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آب فرو رفته و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آمده است</w:t>
      </w:r>
      <w:r w:rsidR="00DF5F91">
        <w:rPr>
          <w:rtl/>
        </w:rPr>
        <w:t xml:space="preserve">. 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159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بزرگوار</w:t>
      </w:r>
      <w:r w:rsidR="00DF5F91">
        <w:rPr>
          <w:rtl/>
        </w:rPr>
        <w:t xml:space="preserve">، </w:t>
      </w:r>
      <w:r>
        <w:rPr>
          <w:rtl/>
        </w:rPr>
        <w:t>در انجام عبادت</w:t>
      </w:r>
      <w:r w:rsidR="00DF5F91">
        <w:rPr>
          <w:rtl/>
        </w:rPr>
        <w:t xml:space="preserve">، </w:t>
      </w:r>
      <w:r>
        <w:rPr>
          <w:rtl/>
        </w:rPr>
        <w:t>کوشش فراوان داشت</w:t>
      </w:r>
      <w:r w:rsidR="00DF5F91">
        <w:rPr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که فاطمه دختر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 جابر انصار</w:t>
      </w:r>
      <w:r>
        <w:rPr>
          <w:rFonts w:hint="cs"/>
          <w:rtl/>
        </w:rPr>
        <w:t>ی</w:t>
      </w:r>
      <w:r>
        <w:rPr>
          <w:rtl/>
        </w:rPr>
        <w:t xml:space="preserve"> آمد و گفت</w:t>
      </w:r>
      <w:r w:rsidR="00DF5F91">
        <w:rPr>
          <w:rtl/>
        </w:rPr>
        <w:t xml:space="preserve">: </w:t>
      </w:r>
      <w:r>
        <w:rPr>
          <w:rtl/>
        </w:rPr>
        <w:t>«ما بر گردن شما حقوق</w:t>
      </w:r>
      <w:r>
        <w:rPr>
          <w:rFonts w:hint="cs"/>
          <w:rtl/>
        </w:rPr>
        <w:t>ی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حقوق ما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هرگاه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ما به خاطر عبادت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معرض خطر است</w:t>
      </w:r>
      <w:r w:rsidR="00DF5F91">
        <w:rPr>
          <w:rtl/>
        </w:rPr>
        <w:t xml:space="preserve">، </w:t>
      </w:r>
      <w:r>
        <w:rPr>
          <w:rtl/>
        </w:rPr>
        <w:t xml:space="preserve">به او </w:t>
      </w:r>
      <w:r>
        <w:rPr>
          <w:rFonts w:hint="cs"/>
          <w:rtl/>
        </w:rPr>
        <w:t>ی</w:t>
      </w:r>
      <w:r>
        <w:rPr>
          <w:rFonts w:hint="eastAsia"/>
          <w:rtl/>
        </w:rPr>
        <w:t>ادآور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او را به حفظ جان</w:t>
      </w:r>
      <w:r w:rsidR="00DF5F91">
        <w:rPr>
          <w:rtl/>
        </w:rPr>
        <w:t xml:space="preserve">، </w:t>
      </w:r>
      <w:r>
        <w:rPr>
          <w:rtl/>
        </w:rPr>
        <w:t>سفارش نمائ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ادگار</w:t>
      </w:r>
      <w:r>
        <w:rPr>
          <w:rtl/>
        </w:rPr>
        <w:t xml:space="preserve"> پدرش است که بر اثر کوشش فراوان در عبادت</w:t>
      </w:r>
      <w:r w:rsidR="00DF5F91">
        <w:rPr>
          <w:rtl/>
        </w:rPr>
        <w:t xml:space="preserve">، </w:t>
      </w:r>
      <w:r>
        <w:rPr>
          <w:rtl/>
        </w:rPr>
        <w:t>خود را در پرتگاه خطر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قرار داده است</w:t>
      </w:r>
      <w:r w:rsidR="00DF5F91">
        <w:rPr>
          <w:rtl/>
        </w:rPr>
        <w:t xml:space="preserve">، </w:t>
      </w:r>
      <w:r>
        <w:rPr>
          <w:rtl/>
        </w:rPr>
        <w:t>و از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سجده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و کف دستها و رو</w:t>
      </w:r>
      <w:r>
        <w:rPr>
          <w:rFonts w:hint="cs"/>
          <w:rtl/>
        </w:rPr>
        <w:t>ی</w:t>
      </w:r>
      <w:r>
        <w:rPr>
          <w:rtl/>
        </w:rPr>
        <w:t xml:space="preserve"> زانوها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بسته</w:t>
      </w:r>
      <w:r w:rsidR="00DF5F91">
        <w:rPr>
          <w:rtl/>
        </w:rPr>
        <w:t xml:space="preserve">، </w:t>
      </w:r>
      <w:r>
        <w:rPr>
          <w:rtl/>
        </w:rPr>
        <w:t>و جانش را در رنج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انداخته است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جابر</w:t>
      </w:r>
      <w:r>
        <w:rPr>
          <w:rtl/>
        </w:rPr>
        <w:t xml:space="preserve"> به خانه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پس از طلب اجازه</w:t>
      </w:r>
      <w:r w:rsidR="00DF5F91">
        <w:rPr>
          <w:rtl/>
        </w:rPr>
        <w:t xml:space="preserve">، </w:t>
      </w:r>
      <w:r>
        <w:rPr>
          <w:rtl/>
        </w:rPr>
        <w:t>وارد خانه شد</w:t>
      </w:r>
      <w:r w:rsidR="00DF5F91">
        <w:rPr>
          <w:rtl/>
        </w:rPr>
        <w:t xml:space="preserve">. </w:t>
      </w:r>
      <w:r>
        <w:rPr>
          <w:rtl/>
        </w:rPr>
        <w:t>آن حضرت را در محراب عبادت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عبادت</w:t>
      </w:r>
      <w:r w:rsidR="00DF5F91">
        <w:rPr>
          <w:rtl/>
        </w:rPr>
        <w:t xml:space="preserve">، </w:t>
      </w:r>
      <w:r>
        <w:rPr>
          <w:rtl/>
        </w:rPr>
        <w:t>او را فرسوده نموده بود</w:t>
      </w:r>
      <w:r w:rsidR="00DF5F91">
        <w:rPr>
          <w:rtl/>
        </w:rPr>
        <w:t xml:space="preserve">، </w:t>
      </w:r>
      <w:r>
        <w:rPr>
          <w:rtl/>
        </w:rPr>
        <w:t>عرض کرد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حفظ جان خودتان کمتر عبادت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جابر</w:t>
      </w:r>
      <w:r w:rsidR="00DF5F91">
        <w:rPr>
          <w:rtl/>
        </w:rPr>
        <w:t xml:space="preserve">! </w:t>
      </w:r>
      <w:r>
        <w:rPr>
          <w:rtl/>
        </w:rPr>
        <w:t>لا ازال عل</w:t>
      </w:r>
      <w:r>
        <w:rPr>
          <w:rFonts w:hint="cs"/>
          <w:rtl/>
        </w:rPr>
        <w:t>ی</w:t>
      </w:r>
      <w:r>
        <w:rPr>
          <w:rtl/>
        </w:rPr>
        <w:t xml:space="preserve"> منهاج ابو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متأسّ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بهما حتّ</w:t>
      </w:r>
      <w:r>
        <w:rPr>
          <w:rFonts w:hint="cs"/>
          <w:rtl/>
        </w:rPr>
        <w:t>ی</w:t>
      </w:r>
      <w:r>
        <w:rPr>
          <w:rtl/>
        </w:rPr>
        <w:t xml:space="preserve"> القاهما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جابر</w:t>
      </w:r>
      <w:r>
        <w:rPr>
          <w:rtl/>
        </w:rPr>
        <w:t xml:space="preserve">! </w:t>
      </w:r>
      <w:r w:rsidR="0043609F">
        <w:rPr>
          <w:rtl/>
        </w:rPr>
        <w:t>من همواره همانند رفتار پدرانم هستم و به آنها اقتدا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 w:rsidR="0043609F">
        <w:rPr>
          <w:rtl/>
        </w:rPr>
        <w:t xml:space="preserve"> تا به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دارشان</w:t>
      </w:r>
      <w:r w:rsidR="0043609F">
        <w:rPr>
          <w:rtl/>
        </w:rPr>
        <w:t xml:space="preserve"> نائل گردم»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حضور</w:t>
      </w:r>
      <w:r>
        <w:rPr>
          <w:rtl/>
        </w:rPr>
        <w:t xml:space="preserve"> قلب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نماز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هرگاه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مشغول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آنچنان از خود ب</w:t>
      </w:r>
      <w:r>
        <w:rPr>
          <w:rFonts w:hint="cs"/>
          <w:rtl/>
        </w:rPr>
        <w:t>ی‌</w:t>
      </w:r>
      <w:r>
        <w:rPr>
          <w:rFonts w:hint="eastAsia"/>
          <w:rtl/>
        </w:rPr>
        <w:t>خود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گشت</w:t>
      </w:r>
      <w:r>
        <w:rPr>
          <w:rtl/>
        </w:rPr>
        <w:t xml:space="preserve"> که صدا</w:t>
      </w:r>
      <w:r>
        <w:rPr>
          <w:rFonts w:hint="cs"/>
          <w:rtl/>
        </w:rPr>
        <w:t>ی</w:t>
      </w:r>
      <w:r>
        <w:rPr>
          <w:rtl/>
        </w:rPr>
        <w:t xml:space="preserve"> اطراف خود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 xml:space="preserve">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شبها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فرزندان کودکش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افتاد و دستش شکست</w:t>
      </w:r>
      <w:r w:rsidR="00DF5F91">
        <w:rPr>
          <w:rtl/>
        </w:rPr>
        <w:t xml:space="preserve">، </w:t>
      </w:r>
      <w:r>
        <w:rPr>
          <w:rtl/>
        </w:rPr>
        <w:t>اهل خانه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همسا</w:t>
      </w:r>
      <w:r>
        <w:rPr>
          <w:rFonts w:hint="cs"/>
          <w:rtl/>
        </w:rPr>
        <w:t>ی</w:t>
      </w:r>
      <w:r>
        <w:rPr>
          <w:rFonts w:hint="eastAsia"/>
          <w:rtl/>
        </w:rPr>
        <w:t>گان</w:t>
      </w:r>
      <w:r>
        <w:rPr>
          <w:rtl/>
        </w:rPr>
        <w:t xml:space="preserve"> آمدند و شکسته‌بند آوردند</w:t>
      </w:r>
      <w:r w:rsidR="00DF5F91">
        <w:rPr>
          <w:rtl/>
        </w:rPr>
        <w:t xml:space="preserve">، </w:t>
      </w:r>
      <w:r>
        <w:rPr>
          <w:rtl/>
        </w:rPr>
        <w:t>او دست آن کو</w:t>
      </w:r>
      <w:r>
        <w:rPr>
          <w:rFonts w:hint="eastAsia"/>
          <w:rtl/>
        </w:rPr>
        <w:t>دک</w:t>
      </w:r>
      <w:r>
        <w:rPr>
          <w:rtl/>
        </w:rPr>
        <w:t xml:space="preserve"> را که از شدّت درد</w:t>
      </w:r>
      <w:r w:rsidR="00DF5F91">
        <w:rPr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چ‌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صداها را نشن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صبح شد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دست فرزندش به گردنش بسته شده است</w:t>
      </w:r>
      <w:r w:rsidR="00DF5F91">
        <w:rPr>
          <w:rtl/>
        </w:rPr>
        <w:t xml:space="preserve">، </w:t>
      </w:r>
      <w:r>
        <w:rPr>
          <w:rtl/>
        </w:rPr>
        <w:t>علت را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به آن حضرت خبر دادند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>آن حضرت در اطاق</w:t>
      </w:r>
      <w:r>
        <w:rPr>
          <w:rFonts w:hint="cs"/>
          <w:rtl/>
        </w:rPr>
        <w:t>ی</w:t>
      </w:r>
      <w:r>
        <w:rPr>
          <w:rtl/>
        </w:rPr>
        <w:t xml:space="preserve"> به سجده افتاده بود</w:t>
      </w:r>
      <w:r w:rsidR="00DF5F91">
        <w:rPr>
          <w:rtl/>
        </w:rPr>
        <w:t xml:space="preserve">، </w:t>
      </w:r>
      <w:r>
        <w:rPr>
          <w:rtl/>
        </w:rPr>
        <w:t>آن اطاق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160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آتش</w:t>
      </w:r>
      <w:r>
        <w:rPr>
          <w:rtl/>
        </w:rPr>
        <w:t xml:space="preserve"> گرفت</w:t>
      </w:r>
      <w:r w:rsidR="00DF5F91">
        <w:rPr>
          <w:rtl/>
        </w:rPr>
        <w:t xml:space="preserve">، </w:t>
      </w:r>
      <w:r>
        <w:rPr>
          <w:rtl/>
        </w:rPr>
        <w:t>حاضران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آتش</w:t>
      </w:r>
      <w:r w:rsidR="00DF5F91">
        <w:rPr>
          <w:rtl/>
        </w:rPr>
        <w:t xml:space="preserve">، </w:t>
      </w:r>
      <w:r>
        <w:rPr>
          <w:rtl/>
        </w:rPr>
        <w:t>آتش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سرش را از سجده بلند نکرد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آتش خاموش شد</w:t>
      </w:r>
      <w:r w:rsidR="00DF5F91">
        <w:rPr>
          <w:rtl/>
        </w:rPr>
        <w:t xml:space="preserve">، </w:t>
      </w:r>
      <w:r>
        <w:rPr>
          <w:rtl/>
        </w:rPr>
        <w:t>پس از آنکه نشست</w:t>
      </w:r>
      <w:r w:rsidR="00DF5F91">
        <w:rPr>
          <w:rtl/>
        </w:rPr>
        <w:t xml:space="preserve">، </w:t>
      </w:r>
      <w:r>
        <w:rPr>
          <w:rtl/>
        </w:rPr>
        <w:t>از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: </w:t>
      </w:r>
      <w:r>
        <w:rPr>
          <w:rtl/>
        </w:rPr>
        <w:t>«چه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تو را از وجود آتش غافل و بازداشت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در پاسخ فرمود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الهتن</w:t>
      </w:r>
      <w:r>
        <w:rPr>
          <w:rFonts w:hint="cs"/>
          <w:rtl/>
        </w:rPr>
        <w:t>ی</w:t>
      </w:r>
      <w:r>
        <w:rPr>
          <w:rtl/>
        </w:rPr>
        <w:t xml:space="preserve"> عنها النّار الکبر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«آتش بزرگ (دوزخ) مرا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آتش</w:t>
      </w:r>
      <w:r>
        <w:rPr>
          <w:rtl/>
        </w:rPr>
        <w:t xml:space="preserve">، </w:t>
      </w:r>
      <w:r w:rsidR="0043609F">
        <w:rPr>
          <w:rtl/>
        </w:rPr>
        <w:t>بازداشت»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آن حضرت مشغول نماز بود</w:t>
      </w:r>
      <w:r w:rsidR="00DF5F91">
        <w:rPr>
          <w:rtl/>
        </w:rPr>
        <w:t xml:space="preserve">، </w:t>
      </w:r>
      <w:r>
        <w:rPr>
          <w:rtl/>
        </w:rPr>
        <w:t>پسرش محمّد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چاه افتاد</w:t>
      </w:r>
      <w:r w:rsidR="00DF5F91">
        <w:rPr>
          <w:rtl/>
        </w:rPr>
        <w:t xml:space="preserve">، </w:t>
      </w:r>
      <w:r>
        <w:rPr>
          <w:rtl/>
        </w:rPr>
        <w:t>او نمازش را رها نکرد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اضطراب پسرش را در ته 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از نماز فارغ شد</w:t>
      </w:r>
      <w:r w:rsidR="00DF5F91">
        <w:rPr>
          <w:rtl/>
        </w:rPr>
        <w:t xml:space="preserve">، </w:t>
      </w:r>
      <w:r>
        <w:rPr>
          <w:rtl/>
        </w:rPr>
        <w:t>دستش را به ته چاه دراز کرد</w:t>
      </w:r>
      <w:r w:rsidR="00DF5F91">
        <w:rPr>
          <w:rtl/>
        </w:rPr>
        <w:t xml:space="preserve">، </w:t>
      </w:r>
      <w:r>
        <w:rPr>
          <w:rtl/>
        </w:rPr>
        <w:t xml:space="preserve">و پسرش را </w:t>
      </w:r>
      <w:r>
        <w:rPr>
          <w:rtl/>
        </w:rPr>
        <w:lastRenderedPageBreak/>
        <w:t>از چاه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 w:rsidR="00DF5F91">
        <w:rPr>
          <w:rtl/>
        </w:rPr>
        <w:t xml:space="preserve">. </w:t>
      </w:r>
      <w:r>
        <w:rPr>
          <w:rtl/>
        </w:rPr>
        <w:t>(و در پاسخ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 که چرا نمازت را رها نکرد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tl/>
        </w:rPr>
        <w:t>) فرمود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eastAsia"/>
          <w:rtl/>
        </w:rPr>
        <w:t>کنت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جبّار</w:t>
      </w:r>
      <w:r w:rsidR="00DF5F91">
        <w:rPr>
          <w:rtl/>
        </w:rPr>
        <w:t xml:space="preserve">، </w:t>
      </w:r>
      <w:r>
        <w:rPr>
          <w:rtl/>
        </w:rPr>
        <w:t>لوملت بوجه</w:t>
      </w:r>
      <w:r>
        <w:rPr>
          <w:rFonts w:hint="cs"/>
          <w:rtl/>
        </w:rPr>
        <w:t>ی</w:t>
      </w:r>
      <w:r>
        <w:rPr>
          <w:rtl/>
        </w:rPr>
        <w:t xml:space="preserve"> عنه لمال بوجهه عنّ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«من 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</w:t>
      </w:r>
      <w:r w:rsidR="0043609F">
        <w:rPr>
          <w:rtl/>
        </w:rPr>
        <w:t xml:space="preserve"> خداوند بزرگ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بودم</w:t>
      </w:r>
      <w:r>
        <w:rPr>
          <w:rtl/>
        </w:rPr>
        <w:t xml:space="preserve">، </w:t>
      </w:r>
      <w:r w:rsidR="0043609F">
        <w:rPr>
          <w:rtl/>
        </w:rPr>
        <w:t>که اگر از او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گرداندم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از من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حضور</w:t>
      </w:r>
      <w:r>
        <w:rPr>
          <w:rtl/>
        </w:rPr>
        <w:t xml:space="preserve"> قلب آن بزرگمرد</w:t>
      </w:r>
      <w:r w:rsidR="00DF5F91">
        <w:rPr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بود که حتّ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به صورت مار افع</w:t>
      </w:r>
      <w:r>
        <w:rPr>
          <w:rFonts w:hint="cs"/>
          <w:rtl/>
        </w:rPr>
        <w:t>ی</w:t>
      </w:r>
      <w:r>
        <w:rPr>
          <w:rtl/>
        </w:rPr>
        <w:t xml:space="preserve"> در روبرو</w:t>
      </w:r>
      <w:r>
        <w:rPr>
          <w:rFonts w:hint="cs"/>
          <w:rtl/>
        </w:rPr>
        <w:t>ی</w:t>
      </w:r>
      <w:r>
        <w:rPr>
          <w:rtl/>
        </w:rPr>
        <w:t xml:space="preserve"> او ظاهر شد</w:t>
      </w:r>
      <w:r w:rsidR="00DF5F91">
        <w:rPr>
          <w:rtl/>
        </w:rPr>
        <w:t xml:space="preserve">، </w:t>
      </w:r>
      <w:r>
        <w:rPr>
          <w:rtl/>
        </w:rPr>
        <w:t>تا او را از توجّه به خدا بازدارد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نتوانست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جوان</w:t>
      </w:r>
      <w:r>
        <w:rPr>
          <w:rFonts w:hint="cs"/>
          <w:rtl/>
        </w:rPr>
        <w:t>ی</w:t>
      </w:r>
      <w:r>
        <w:rPr>
          <w:rtl/>
        </w:rPr>
        <w:t xml:space="preserve"> ناشناس و نماز و مناجات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حمّاد</w:t>
      </w:r>
      <w:r>
        <w:rPr>
          <w:rtl/>
        </w:rPr>
        <w:t xml:space="preserve"> بن حب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عطّار کوف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همراه کاروان</w:t>
      </w:r>
      <w:r w:rsidR="00DF5F91">
        <w:rPr>
          <w:rtl/>
        </w:rPr>
        <w:t xml:space="preserve">، </w:t>
      </w:r>
      <w:r>
        <w:rPr>
          <w:rtl/>
        </w:rPr>
        <w:t>از کوفه به سو</w:t>
      </w:r>
      <w:r>
        <w:rPr>
          <w:rFonts w:hint="cs"/>
          <w:rtl/>
        </w:rPr>
        <w:t>ی</w:t>
      </w:r>
      <w:r>
        <w:rPr>
          <w:rtl/>
        </w:rPr>
        <w:t xml:space="preserve"> مکّه برا</w:t>
      </w:r>
      <w:r>
        <w:rPr>
          <w:rFonts w:hint="cs"/>
          <w:rtl/>
        </w:rPr>
        <w:t>ی</w:t>
      </w:r>
      <w:r>
        <w:rPr>
          <w:rtl/>
        </w:rPr>
        <w:t xml:space="preserve"> انجام حجّ</w:t>
      </w:r>
      <w:r w:rsidR="00DF5F91">
        <w:rPr>
          <w:rtl/>
        </w:rPr>
        <w:t xml:space="preserve">، </w:t>
      </w:r>
      <w:r>
        <w:rPr>
          <w:rtl/>
        </w:rPr>
        <w:t>رهسپار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منزلگاه «زباله»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سپس از آنجا شبانه حرکت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باد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بر سر راه ما وز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گرفت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افراد کاروان از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پراکنده شدند</w:t>
      </w:r>
      <w:r w:rsidR="00DF5F91">
        <w:rPr>
          <w:rtl/>
        </w:rPr>
        <w:t xml:space="preserve">، </w:t>
      </w:r>
      <w:r>
        <w:rPr>
          <w:rtl/>
        </w:rPr>
        <w:t>من در آن صحرا و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سرگردان بودم و همچنان ب</w:t>
      </w:r>
      <w:r>
        <w:rPr>
          <w:rFonts w:hint="cs"/>
          <w:rtl/>
        </w:rPr>
        <w:t>ی‌</w:t>
      </w:r>
      <w:r>
        <w:rPr>
          <w:rFonts w:hint="eastAsia"/>
          <w:rtl/>
        </w:rPr>
        <w:t>هدف</w:t>
      </w:r>
      <w:r>
        <w:rPr>
          <w:rtl/>
        </w:rPr>
        <w:t xml:space="preserve"> راه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رفتم</w:t>
      </w:r>
      <w:r>
        <w:rPr>
          <w:rtl/>
        </w:rPr>
        <w:t xml:space="preserve"> تا به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آب</w:t>
      </w:r>
      <w:r>
        <w:rPr>
          <w:rtl/>
        </w:rPr>
        <w:t xml:space="preserve"> و علف و خشک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کنار درخت</w:t>
      </w:r>
      <w:r>
        <w:rPr>
          <w:rFonts w:hint="cs"/>
          <w:rtl/>
        </w:rPr>
        <w:t>ی</w:t>
      </w:r>
      <w:r>
        <w:rPr>
          <w:rtl/>
        </w:rPr>
        <w:t xml:space="preserve"> پناه بردم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شب کاملا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ناگهان جوان</w:t>
      </w:r>
      <w:r>
        <w:rPr>
          <w:rFonts w:hint="cs"/>
          <w:rtl/>
        </w:rPr>
        <w:t>ی</w:t>
      </w:r>
      <w:r>
        <w:rPr>
          <w:rtl/>
        </w:rPr>
        <w:t xml:space="preserve"> را که لباس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 و بو</w:t>
      </w:r>
      <w:r>
        <w:rPr>
          <w:rFonts w:hint="cs"/>
          <w:rtl/>
        </w:rPr>
        <w:t>ی</w:t>
      </w:r>
      <w:r>
        <w:rPr>
          <w:rtl/>
        </w:rPr>
        <w:t xml:space="preserve"> مشک از او به مشام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کنار آن درخت آمد</w:t>
      </w:r>
      <w:r w:rsidR="00DF5F91">
        <w:rPr>
          <w:rtl/>
        </w:rPr>
        <w:t xml:space="preserve">، </w:t>
      </w:r>
      <w:r>
        <w:rPr>
          <w:rtl/>
        </w:rPr>
        <w:t>با خود گفتم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آقا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اول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خدا است</w:t>
      </w:r>
      <w:r w:rsidR="00DF5F91">
        <w:rPr>
          <w:rtl/>
        </w:rPr>
        <w:t xml:space="preserve">، </w:t>
      </w:r>
      <w:r>
        <w:rPr>
          <w:rtl/>
        </w:rPr>
        <w:t>اگر متوجّه گردد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ترسم</w:t>
      </w:r>
      <w:r>
        <w:rPr>
          <w:rtl/>
        </w:rPr>
        <w:t xml:space="preserve"> از من دور شود</w:t>
      </w:r>
      <w:r w:rsidR="00DF5F91">
        <w:rPr>
          <w:rtl/>
        </w:rPr>
        <w:t xml:space="preserve">، </w:t>
      </w:r>
      <w:r>
        <w:rPr>
          <w:rtl/>
        </w:rPr>
        <w:t>و من</w:t>
      </w:r>
    </w:p>
    <w:p w:rsidR="0043609F" w:rsidRPr="004C2CBA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161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باعث</w:t>
      </w:r>
      <w:r>
        <w:rPr>
          <w:rtl/>
        </w:rPr>
        <w:t xml:space="preserve"> گردم که او از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عبادات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خواهد</w:t>
      </w:r>
      <w:r>
        <w:rPr>
          <w:rtl/>
        </w:rPr>
        <w:t xml:space="preserve"> انجام دهد</w:t>
      </w:r>
      <w:r w:rsidR="00DF5F91">
        <w:rPr>
          <w:rtl/>
        </w:rPr>
        <w:t xml:space="preserve">، </w:t>
      </w:r>
      <w:r>
        <w:rPr>
          <w:rtl/>
        </w:rPr>
        <w:t>بازماند</w:t>
      </w:r>
      <w:r w:rsidR="00DF5F91">
        <w:rPr>
          <w:rtl/>
        </w:rPr>
        <w:t xml:space="preserve">، </w:t>
      </w:r>
      <w:r>
        <w:rPr>
          <w:rtl/>
        </w:rPr>
        <w:t>تا آنجا که توانستم</w:t>
      </w:r>
      <w:r w:rsidR="00DF5F91">
        <w:rPr>
          <w:rtl/>
        </w:rPr>
        <w:t xml:space="preserve">، </w:t>
      </w:r>
      <w:r>
        <w:rPr>
          <w:rtl/>
        </w:rPr>
        <w:t>خود را پنهان کردم</w:t>
      </w:r>
      <w:r w:rsidR="00DF5F91">
        <w:rPr>
          <w:rtl/>
        </w:rPr>
        <w:t xml:space="preserve">، </w:t>
      </w:r>
      <w:r>
        <w:rPr>
          <w:rtl/>
        </w:rPr>
        <w:t>آن جوان به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آن درخت آمد</w:t>
      </w:r>
      <w:r w:rsidR="00DF5F91">
        <w:rPr>
          <w:rtl/>
        </w:rPr>
        <w:t xml:space="preserve">، </w:t>
      </w:r>
      <w:r>
        <w:rPr>
          <w:rtl/>
        </w:rPr>
        <w:t>و آماده نماز شد</w:t>
      </w:r>
      <w:r w:rsidR="00DF5F91">
        <w:rPr>
          <w:rtl/>
        </w:rPr>
        <w:t xml:space="preserve">، </w:t>
      </w:r>
      <w:r>
        <w:rPr>
          <w:rtl/>
        </w:rPr>
        <w:t>راست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به مناجات پرداخت 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به خدا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ا</w:t>
      </w:r>
      <w:r>
        <w:rPr>
          <w:rtl/>
        </w:rPr>
        <w:t xml:space="preserve"> من حاز کلّ ش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  <w:r>
        <w:rPr>
          <w:rtl/>
        </w:rPr>
        <w:t xml:space="preserve"> ملکوتا</w:t>
      </w:r>
      <w:r w:rsidR="00DF5F91">
        <w:rPr>
          <w:rtl/>
        </w:rPr>
        <w:t xml:space="preserve">، </w:t>
      </w:r>
      <w:r>
        <w:rPr>
          <w:rtl/>
        </w:rPr>
        <w:t>و قهر کلّ ش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  <w:r>
        <w:rPr>
          <w:rtl/>
        </w:rPr>
        <w:t xml:space="preserve"> جبروتا</w:t>
      </w:r>
      <w:r w:rsidR="00DF5F91">
        <w:rPr>
          <w:rtl/>
        </w:rPr>
        <w:t xml:space="preserve">، </w:t>
      </w:r>
      <w:r>
        <w:rPr>
          <w:rtl/>
        </w:rPr>
        <w:t>اولج قلب</w:t>
      </w:r>
      <w:r>
        <w:rPr>
          <w:rFonts w:hint="cs"/>
          <w:rtl/>
        </w:rPr>
        <w:t>ی</w:t>
      </w:r>
      <w:r>
        <w:rPr>
          <w:rtl/>
        </w:rPr>
        <w:t xml:space="preserve"> فرح الاقبال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الحقن</w:t>
      </w:r>
      <w:r>
        <w:rPr>
          <w:rFonts w:hint="cs"/>
          <w:rtl/>
        </w:rPr>
        <w:t>ی</w:t>
      </w:r>
      <w:r>
        <w:rPr>
          <w:rtl/>
        </w:rPr>
        <w:t xml:space="preserve"> بم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المط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خداوند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به خاطر شکوه اقتدارت</w:t>
      </w:r>
      <w:r>
        <w:rPr>
          <w:rtl/>
        </w:rPr>
        <w:t xml:space="preserve">، </w:t>
      </w:r>
      <w:r w:rsidR="0043609F">
        <w:rPr>
          <w:rtl/>
        </w:rPr>
        <w:t>بر همه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مالک شده‌ا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به خاطر عظمت خود بر همه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ره</w:t>
      </w:r>
      <w:r w:rsidR="0043609F">
        <w:rPr>
          <w:rtl/>
        </w:rPr>
        <w:t xml:space="preserve"> شده‌ا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شاد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آوردن به سو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را بر قلبم وارد کن [ش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ادت</w:t>
      </w:r>
      <w:r w:rsidR="0043609F">
        <w:rPr>
          <w:rtl/>
        </w:rPr>
        <w:t xml:space="preserve"> را به من بچشان] و مرا به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دان‌ها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روان</w:t>
      </w:r>
      <w:r w:rsidR="0043609F">
        <w:rPr>
          <w:rtl/>
        </w:rPr>
        <w:t xml:space="preserve"> خودت برسان»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مشغول نماز شد</w:t>
      </w:r>
      <w:r w:rsidR="00DF5F91">
        <w:rPr>
          <w:rtl/>
        </w:rPr>
        <w:t xml:space="preserve">، </w:t>
      </w:r>
      <w:r>
        <w:rPr>
          <w:rtl/>
        </w:rPr>
        <w:t>و [پس از مدّت</w:t>
      </w:r>
      <w:r>
        <w:rPr>
          <w:rFonts w:hint="cs"/>
          <w:rtl/>
        </w:rPr>
        <w:t>ی</w:t>
      </w:r>
      <w:r>
        <w:rPr>
          <w:rtl/>
        </w:rPr>
        <w:t>] چون او را ب</w:t>
      </w:r>
      <w:r>
        <w:rPr>
          <w:rFonts w:hint="cs"/>
          <w:rtl/>
        </w:rPr>
        <w:t>ی‌</w:t>
      </w:r>
      <w:r>
        <w:rPr>
          <w:rFonts w:hint="eastAsia"/>
          <w:rtl/>
        </w:rPr>
        <w:t>حرکت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آن محلّ</w:t>
      </w:r>
      <w:r>
        <w:rPr>
          <w:rFonts w:hint="cs"/>
          <w:rtl/>
        </w:rPr>
        <w:t>ی</w:t>
      </w:r>
      <w:r>
        <w:rPr>
          <w:rtl/>
        </w:rPr>
        <w:t xml:space="preserve"> که عبادت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رفتم</w:t>
      </w:r>
      <w:r w:rsidR="00DF5F91">
        <w:rPr>
          <w:rtl/>
        </w:rPr>
        <w:t xml:space="preserve">، </w:t>
      </w:r>
      <w:r>
        <w:rPr>
          <w:rtl/>
        </w:rPr>
        <w:t>ناگاه در آنجا چشمه‌ا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آب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درخشان از 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جوش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آماده نماز شدم</w:t>
      </w:r>
      <w:r w:rsidR="00DF5F91">
        <w:rPr>
          <w:rtl/>
        </w:rPr>
        <w:t xml:space="preserve">، </w:t>
      </w:r>
      <w:r>
        <w:rPr>
          <w:rtl/>
        </w:rPr>
        <w:t>و پشت سر آن جوان ناشناس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ناگهان خود را در محراب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 را هم</w:t>
      </w:r>
      <w:r>
        <w:rPr>
          <w:rFonts w:hint="eastAsia"/>
          <w:rtl/>
        </w:rPr>
        <w:t>ان</w:t>
      </w:r>
      <w:r>
        <w:rPr>
          <w:rtl/>
        </w:rPr>
        <w:t xml:space="preserve"> وقت ساخته بودند</w:t>
      </w:r>
      <w:r w:rsidR="00DF5F91">
        <w:rPr>
          <w:rtl/>
        </w:rPr>
        <w:t xml:space="preserve">، </w:t>
      </w:r>
      <w:r>
        <w:rPr>
          <w:rtl/>
        </w:rPr>
        <w:t>و آن جوان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در نماز و مناجات خود</w:t>
      </w:r>
      <w:r w:rsidR="00DF5F91">
        <w:rPr>
          <w:rtl/>
        </w:rPr>
        <w:t xml:space="preserve">، </w:t>
      </w:r>
      <w:r>
        <w:rPr>
          <w:rtl/>
        </w:rPr>
        <w:t>هرگاه به آ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از قرآن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در آن از پاداش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عذاب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شده بود</w:t>
      </w:r>
      <w:r w:rsidR="00DF5F91">
        <w:rPr>
          <w:rtl/>
        </w:rPr>
        <w:t xml:space="preserve">، </w:t>
      </w:r>
      <w:r>
        <w:rPr>
          <w:rtl/>
        </w:rPr>
        <w:t>آن را با ناله و اندوه</w:t>
      </w:r>
      <w:r>
        <w:rPr>
          <w:rFonts w:hint="cs"/>
          <w:rtl/>
        </w:rPr>
        <w:t>ی</w:t>
      </w:r>
      <w:r>
        <w:rPr>
          <w:rtl/>
        </w:rPr>
        <w:t xml:space="preserve"> جانکاه تکرار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وضع تا سحر ادامه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شب برطرف شد</w:t>
      </w:r>
      <w:r w:rsidR="00DF5F91">
        <w:rPr>
          <w:rtl/>
        </w:rPr>
        <w:t xml:space="preserve">، </w:t>
      </w:r>
      <w:r>
        <w:rPr>
          <w:rtl/>
        </w:rPr>
        <w:t>برخاست و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Fonts w:hint="eastAsia"/>
          <w:rtl/>
        </w:rPr>
        <w:t>و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مناجات کرد</w:t>
      </w:r>
      <w:r w:rsidR="00DF5F91">
        <w:rPr>
          <w:rtl/>
        </w:rPr>
        <w:t xml:space="preserve">: </w:t>
      </w:r>
    </w:p>
    <w:p w:rsidR="0043609F" w:rsidRDefault="0043609F" w:rsidP="004C2CBA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 قصده الطّالبون</w:t>
      </w:r>
      <w:r w:rsidR="00DF5F91">
        <w:rPr>
          <w:rtl/>
        </w:rPr>
        <w:t xml:space="preserve">، </w:t>
      </w:r>
      <w:r>
        <w:rPr>
          <w:rtl/>
        </w:rPr>
        <w:t>فاصابوه مرشدا</w:t>
      </w:r>
      <w:r w:rsidR="00DF5F91">
        <w:rPr>
          <w:rtl/>
        </w:rPr>
        <w:t xml:space="preserve">، </w:t>
      </w:r>
      <w:r>
        <w:rPr>
          <w:rtl/>
        </w:rPr>
        <w:t>و امّه الخائفون فوجدوه متفصّلا</w:t>
      </w:r>
      <w:r w:rsidR="00DF5F91">
        <w:rPr>
          <w:rtl/>
        </w:rPr>
        <w:t xml:space="preserve">، </w:t>
      </w:r>
      <w:r>
        <w:rPr>
          <w:rtl/>
        </w:rPr>
        <w:t>و لجأ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العابدون فوجدوه موئلا</w:t>
      </w:r>
      <w:r w:rsidR="00DF5F91">
        <w:rPr>
          <w:rtl/>
        </w:rPr>
        <w:t xml:space="preserve">، </w:t>
      </w:r>
      <w:r>
        <w:rPr>
          <w:rtl/>
        </w:rPr>
        <w:t>مت</w:t>
      </w:r>
      <w:r>
        <w:rPr>
          <w:rFonts w:hint="cs"/>
          <w:rtl/>
        </w:rPr>
        <w:t>ی</w:t>
      </w:r>
      <w:r>
        <w:rPr>
          <w:rtl/>
        </w:rPr>
        <w:t xml:space="preserve"> راحة من نصب لغ</w:t>
      </w:r>
      <w:r>
        <w:rPr>
          <w:rFonts w:hint="cs"/>
          <w:rtl/>
        </w:rPr>
        <w:t>ی</w:t>
      </w:r>
      <w:r>
        <w:rPr>
          <w:rFonts w:hint="eastAsia"/>
          <w:rtl/>
        </w:rPr>
        <w:t>رک</w:t>
      </w:r>
      <w:r>
        <w:rPr>
          <w:rtl/>
        </w:rPr>
        <w:t xml:space="preserve"> بدنه</w:t>
      </w:r>
      <w:r w:rsidR="00DF5F91">
        <w:rPr>
          <w:rtl/>
        </w:rPr>
        <w:t xml:space="preserve">، </w:t>
      </w:r>
      <w:r>
        <w:rPr>
          <w:rtl/>
        </w:rPr>
        <w:t>و مت</w:t>
      </w:r>
      <w:r>
        <w:rPr>
          <w:rFonts w:hint="cs"/>
          <w:rtl/>
        </w:rPr>
        <w:t>ی</w:t>
      </w:r>
      <w:r>
        <w:rPr>
          <w:rtl/>
        </w:rPr>
        <w:t xml:space="preserve"> فرج من قصد سواک بن</w:t>
      </w:r>
      <w:r>
        <w:rPr>
          <w:rFonts w:hint="cs"/>
          <w:rtl/>
        </w:rPr>
        <w:t>یّ</w:t>
      </w:r>
      <w:r>
        <w:rPr>
          <w:rFonts w:hint="eastAsia"/>
          <w:rtl/>
        </w:rPr>
        <w:t>ته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اله</w:t>
      </w:r>
      <w:r>
        <w:rPr>
          <w:rFonts w:hint="cs"/>
          <w:rtl/>
        </w:rPr>
        <w:t>ی</w:t>
      </w:r>
      <w:r>
        <w:rPr>
          <w:rtl/>
        </w:rPr>
        <w:t xml:space="preserve"> تقشع الظّلام و لم اقض من خدمتک و طرا</w:t>
      </w:r>
      <w:r w:rsidR="00DF5F91">
        <w:rPr>
          <w:rtl/>
        </w:rPr>
        <w:t xml:space="preserve">، </w:t>
      </w:r>
      <w:r>
        <w:rPr>
          <w:rtl/>
        </w:rPr>
        <w:t>و لا من ح</w:t>
      </w:r>
      <w:r>
        <w:rPr>
          <w:rFonts w:hint="cs"/>
          <w:rtl/>
        </w:rPr>
        <w:t>ی</w:t>
      </w:r>
      <w:r>
        <w:rPr>
          <w:rFonts w:hint="eastAsia"/>
          <w:rtl/>
        </w:rPr>
        <w:t>اض</w:t>
      </w:r>
      <w:r>
        <w:rPr>
          <w:rtl/>
        </w:rPr>
        <w:t xml:space="preserve"> مناجاتک صدرا</w:t>
      </w:r>
      <w:r w:rsidR="00DF5F91">
        <w:rPr>
          <w:rtl/>
        </w:rPr>
        <w:t xml:space="preserve">، </w:t>
      </w:r>
      <w:r>
        <w:rPr>
          <w:rtl/>
        </w:rPr>
        <w:t>صلّ عل</w:t>
      </w:r>
      <w:r>
        <w:rPr>
          <w:rFonts w:hint="cs"/>
          <w:rtl/>
        </w:rPr>
        <w:t>ی</w:t>
      </w:r>
      <w:r>
        <w:rPr>
          <w:rtl/>
        </w:rPr>
        <w:t xml:space="preserve"> محمّد و آله</w:t>
      </w:r>
      <w:r w:rsidR="00DF5F91">
        <w:rPr>
          <w:rtl/>
        </w:rPr>
        <w:t xml:space="preserve">، </w:t>
      </w:r>
      <w:r>
        <w:rPr>
          <w:rtl/>
        </w:rPr>
        <w:t>افعل ب</w:t>
      </w:r>
      <w:r>
        <w:rPr>
          <w:rFonts w:hint="cs"/>
          <w:rtl/>
        </w:rPr>
        <w:t>ی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tl/>
        </w:rPr>
        <w:t xml:space="preserve"> الامر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بک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ارحم الرّاحم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</w:t>
      </w:r>
      <w:r>
        <w:rPr>
          <w:rtl/>
        </w:rPr>
        <w:t xml:space="preserve">: </w:t>
      </w:r>
      <w:r w:rsidR="0043609F">
        <w:rPr>
          <w:rtl/>
        </w:rPr>
        <w:t>جو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ندگان</w:t>
      </w:r>
      <w:r w:rsidR="0043609F">
        <w:rPr>
          <w:rtl/>
        </w:rPr>
        <w:t xml:space="preserve"> به سو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رو آوردند</w:t>
      </w:r>
      <w:r>
        <w:rPr>
          <w:rtl/>
        </w:rPr>
        <w:t xml:space="preserve">، </w:t>
      </w:r>
      <w:r w:rsidR="0043609F">
        <w:rPr>
          <w:rtl/>
        </w:rPr>
        <w:t>و او را راهنمائ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ابند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خدائ</w:t>
      </w:r>
      <w:r>
        <w:rPr>
          <w:rFonts w:hint="cs"/>
          <w:rtl/>
        </w:rPr>
        <w:t>ی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 xml:space="preserve">خائفان به جانبش روانه شدند و او را بخشنده و عطابخش </w:t>
      </w:r>
      <w:r>
        <w:rPr>
          <w:rFonts w:hint="cs"/>
          <w:rtl/>
        </w:rPr>
        <w:t>ی</w:t>
      </w:r>
      <w:r>
        <w:rPr>
          <w:rFonts w:hint="eastAsia"/>
          <w:rtl/>
        </w:rPr>
        <w:t>افتند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tl/>
        </w:rPr>
        <w:t xml:space="preserve"> خدائ</w:t>
      </w:r>
      <w:r>
        <w:rPr>
          <w:rFonts w:hint="cs"/>
          <w:rtl/>
        </w:rPr>
        <w:t>ی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>عبادت کنندگان به او پناهنده شدند و او را پناهگاه خود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</w:t>
      </w:r>
    </w:p>
    <w:p w:rsidR="0043609F" w:rsidRDefault="0043609F" w:rsidP="004C2CB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162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tl/>
        </w:rPr>
        <w:t xml:space="preserve"> است آسودگ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که خود را برا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تو</w:t>
      </w:r>
      <w:r w:rsidR="00DF5F91">
        <w:rPr>
          <w:rtl/>
        </w:rPr>
        <w:t xml:space="preserve">، </w:t>
      </w:r>
      <w:r>
        <w:rPr>
          <w:rtl/>
        </w:rPr>
        <w:t>به رنج و زحمت انداخته است</w:t>
      </w:r>
      <w:r w:rsidR="00DF5F91">
        <w:rPr>
          <w:rtl/>
        </w:rPr>
        <w:t xml:space="preserve">؟ </w:t>
      </w:r>
      <w:r>
        <w:rPr>
          <w:rtl/>
        </w:rPr>
        <w:t>و چه وقت است شاد</w:t>
      </w:r>
      <w:r>
        <w:rPr>
          <w:rFonts w:hint="cs"/>
          <w:rtl/>
        </w:rPr>
        <w:t>ی</w:t>
      </w:r>
      <w:r>
        <w:rPr>
          <w:rtl/>
        </w:rPr>
        <w:t xml:space="preserve"> آن کس</w:t>
      </w:r>
      <w:r>
        <w:rPr>
          <w:rFonts w:hint="cs"/>
          <w:rtl/>
        </w:rPr>
        <w:t>ی</w:t>
      </w:r>
      <w:r>
        <w:rPr>
          <w:rtl/>
        </w:rPr>
        <w:t xml:space="preserve"> که به سو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تو توجّه قلب</w:t>
      </w:r>
      <w:r>
        <w:rPr>
          <w:rFonts w:hint="cs"/>
          <w:rtl/>
        </w:rPr>
        <w:t>ی</w:t>
      </w:r>
      <w:r>
        <w:rPr>
          <w:rtl/>
        </w:rPr>
        <w:t xml:space="preserve"> نموده است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شب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من از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تو به حاجت</w:t>
      </w:r>
      <w:r>
        <w:rPr>
          <w:rFonts w:hint="cs"/>
          <w:rtl/>
        </w:rPr>
        <w:t>ی</w:t>
      </w:r>
      <w:r>
        <w:rPr>
          <w:rtl/>
        </w:rPr>
        <w:t xml:space="preserve"> نائل نشدم</w:t>
      </w:r>
      <w:r w:rsidR="00DF5F91">
        <w:rPr>
          <w:rtl/>
        </w:rPr>
        <w:t xml:space="preserve">، </w:t>
      </w:r>
      <w:r>
        <w:rPr>
          <w:rtl/>
        </w:rPr>
        <w:t>و از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مناجات و ارتباط با تو</w:t>
      </w:r>
      <w:r w:rsidR="00DF5F91">
        <w:rPr>
          <w:rtl/>
        </w:rPr>
        <w:t xml:space="preserve">، </w:t>
      </w:r>
      <w:r>
        <w:rPr>
          <w:rtl/>
        </w:rPr>
        <w:t>به نوائ</w:t>
      </w:r>
      <w:r>
        <w:rPr>
          <w:rFonts w:hint="cs"/>
          <w:rtl/>
        </w:rPr>
        <w:t>ی</w:t>
      </w:r>
      <w:r>
        <w:rPr>
          <w:rtl/>
        </w:rPr>
        <w:t xml:space="preserve"> نرس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بر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آل او درود بفرست</w:t>
      </w:r>
      <w:r w:rsidR="00DF5F91">
        <w:rPr>
          <w:rtl/>
        </w:rPr>
        <w:t xml:space="preserve">، </w:t>
      </w:r>
      <w:r>
        <w:rPr>
          <w:rtl/>
        </w:rPr>
        <w:t>و به من آنچه را که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تو شا</w:t>
      </w:r>
      <w:r>
        <w:rPr>
          <w:rFonts w:hint="cs"/>
          <w:rtl/>
        </w:rPr>
        <w:t>ی</w:t>
      </w:r>
      <w:r>
        <w:rPr>
          <w:rFonts w:hint="eastAsia"/>
          <w:rtl/>
        </w:rPr>
        <w:t>سته‌تر</w:t>
      </w:r>
      <w:r>
        <w:rPr>
          <w:rtl/>
        </w:rPr>
        <w:t xml:space="preserve"> است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خدائ</w:t>
      </w:r>
      <w:r>
        <w:rPr>
          <w:rFonts w:hint="cs"/>
          <w:rtl/>
        </w:rPr>
        <w:t>ی</w:t>
      </w:r>
      <w:r>
        <w:rPr>
          <w:rtl/>
        </w:rPr>
        <w:t xml:space="preserve"> که </w:t>
      </w:r>
      <w:r>
        <w:rPr>
          <w:rFonts w:hint="eastAsia"/>
          <w:rtl/>
        </w:rPr>
        <w:t>مهربانتر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مهربانان هست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>آن جوان آماده رفتن شد] ترس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از شناختن او محروم گردم</w:t>
      </w:r>
      <w:r w:rsidR="00DF5F91">
        <w:rPr>
          <w:rtl/>
        </w:rPr>
        <w:t xml:space="preserve">، </w:t>
      </w:r>
      <w:r>
        <w:rPr>
          <w:rtl/>
        </w:rPr>
        <w:t>دامنش را گرفتم و عرض کردم</w:t>
      </w:r>
      <w:r w:rsidR="00DF5F91">
        <w:rPr>
          <w:rtl/>
        </w:rPr>
        <w:t xml:space="preserve">: </w:t>
      </w:r>
      <w:r>
        <w:rPr>
          <w:rtl/>
        </w:rPr>
        <w:t>«تو را به حقّ آن خداوند</w:t>
      </w:r>
      <w:r>
        <w:rPr>
          <w:rFonts w:hint="cs"/>
          <w:rtl/>
        </w:rPr>
        <w:t>ی</w:t>
      </w:r>
      <w:r>
        <w:rPr>
          <w:rtl/>
        </w:rPr>
        <w:t xml:space="preserve"> که خستگ</w:t>
      </w:r>
      <w:r>
        <w:rPr>
          <w:rFonts w:hint="cs"/>
          <w:rtl/>
        </w:rPr>
        <w:t>ی</w:t>
      </w:r>
      <w:r>
        <w:rPr>
          <w:rtl/>
        </w:rPr>
        <w:t xml:space="preserve"> عبادت را با آن همه رنج</w:t>
      </w:r>
      <w:r>
        <w:rPr>
          <w:rFonts w:hint="cs"/>
          <w:rtl/>
        </w:rPr>
        <w:t>ی</w:t>
      </w:r>
      <w:r>
        <w:rPr>
          <w:rtl/>
        </w:rPr>
        <w:t xml:space="preserve"> که دارد</w:t>
      </w:r>
      <w:r w:rsidR="00DF5F91">
        <w:rPr>
          <w:rtl/>
        </w:rPr>
        <w:t xml:space="preserve">، </w:t>
      </w:r>
      <w:r>
        <w:rPr>
          <w:rtl/>
        </w:rPr>
        <w:t>از تو برداشته</w:t>
      </w:r>
      <w:r w:rsidR="00DF5F91">
        <w:rPr>
          <w:rtl/>
        </w:rPr>
        <w:t xml:space="preserve">، </w:t>
      </w:r>
      <w:r>
        <w:rPr>
          <w:rtl/>
        </w:rPr>
        <w:t>و مناجات و توجّه به خود را در کام تو لذ</w:t>
      </w:r>
      <w:r>
        <w:rPr>
          <w:rFonts w:hint="cs"/>
          <w:rtl/>
        </w:rPr>
        <w:t>ی</w:t>
      </w:r>
      <w:r>
        <w:rPr>
          <w:rFonts w:hint="eastAsia"/>
          <w:rtl/>
        </w:rPr>
        <w:t>ذ</w:t>
      </w:r>
      <w:r>
        <w:rPr>
          <w:rtl/>
        </w:rPr>
        <w:t xml:space="preserve"> نموده است</w:t>
      </w:r>
      <w:r w:rsidR="00DF5F91">
        <w:rPr>
          <w:rtl/>
        </w:rPr>
        <w:t xml:space="preserve">، </w:t>
      </w:r>
      <w:r>
        <w:rPr>
          <w:rtl/>
        </w:rPr>
        <w:t>به من رحم و لطف</w:t>
      </w:r>
      <w:r>
        <w:rPr>
          <w:rFonts w:hint="cs"/>
          <w:rtl/>
        </w:rPr>
        <w:t>ی</w:t>
      </w:r>
      <w:r>
        <w:rPr>
          <w:rtl/>
        </w:rPr>
        <w:t xml:space="preserve"> فرما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من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راه گم شده‌ام و سرگردان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کارها</w:t>
      </w:r>
      <w:r>
        <w:rPr>
          <w:rFonts w:hint="cs"/>
          <w:rtl/>
        </w:rPr>
        <w:t>ی</w:t>
      </w:r>
      <w:r>
        <w:rPr>
          <w:rtl/>
        </w:rPr>
        <w:t xml:space="preserve"> تو علاقه دارم</w:t>
      </w:r>
      <w:r w:rsidR="00DF5F91">
        <w:rPr>
          <w:rtl/>
        </w:rPr>
        <w:t xml:space="preserve">، </w:t>
      </w:r>
      <w:r>
        <w:rPr>
          <w:rtl/>
        </w:rPr>
        <w:t>و معن</w:t>
      </w:r>
      <w:r>
        <w:rPr>
          <w:rFonts w:hint="cs"/>
          <w:rtl/>
        </w:rPr>
        <w:t>ی</w:t>
      </w:r>
      <w:r>
        <w:rPr>
          <w:rtl/>
        </w:rPr>
        <w:t xml:space="preserve"> گفتار تو آرزو</w:t>
      </w:r>
      <w:r>
        <w:rPr>
          <w:rFonts w:hint="cs"/>
          <w:rtl/>
        </w:rPr>
        <w:t>ی</w:t>
      </w:r>
      <w:r>
        <w:rPr>
          <w:rtl/>
        </w:rPr>
        <w:t xml:space="preserve"> من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جوان گفت</w:t>
      </w:r>
      <w:r w:rsidR="00DF5F91">
        <w:rPr>
          <w:rtl/>
        </w:rPr>
        <w:t xml:space="preserve">: </w:t>
      </w:r>
      <w:r>
        <w:rPr>
          <w:rtl/>
        </w:rPr>
        <w:t>«اگر تو براست</w:t>
      </w:r>
      <w:r>
        <w:rPr>
          <w:rFonts w:hint="cs"/>
          <w:rtl/>
        </w:rPr>
        <w:t>ی</w:t>
      </w:r>
      <w:r>
        <w:rPr>
          <w:rtl/>
        </w:rPr>
        <w:t xml:space="preserve"> به خدا توکّل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سرگردان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اکنون همراه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درخت آمد و دستم را گرفت (آنچنان با سرعت به سو</w:t>
      </w:r>
      <w:r>
        <w:rPr>
          <w:rFonts w:hint="cs"/>
          <w:rtl/>
        </w:rPr>
        <w:t>ی</w:t>
      </w:r>
      <w:r>
        <w:rPr>
          <w:rtl/>
        </w:rPr>
        <w:t xml:space="preserve"> مکّه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) که گمان کردم</w:t>
      </w:r>
      <w:r w:rsidR="00DF5F91">
        <w:rPr>
          <w:rtl/>
        </w:rPr>
        <w:t xml:space="preserve">، </w:t>
      </w:r>
      <w:r>
        <w:rPr>
          <w:rtl/>
        </w:rPr>
        <w:t>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tl/>
        </w:rPr>
        <w:t xml:space="preserve"> من کش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سف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صبح دم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من فرمود</w:t>
      </w:r>
      <w:r w:rsidR="00DF5F91">
        <w:rPr>
          <w:rtl/>
        </w:rPr>
        <w:t xml:space="preserve">: </w:t>
      </w:r>
      <w:r>
        <w:rPr>
          <w:rtl/>
        </w:rPr>
        <w:t>«اکنون به تو مژد</w:t>
      </w:r>
      <w:r>
        <w:rPr>
          <w:rFonts w:hint="eastAsia"/>
          <w:rtl/>
        </w:rPr>
        <w:t>ه</w:t>
      </w:r>
      <w:r>
        <w:rPr>
          <w:rtl/>
        </w:rPr>
        <w:t xml:space="preserve"> باد که در مکّه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مکّه است</w:t>
      </w:r>
      <w:r w:rsidR="00DF5F91">
        <w:rPr>
          <w:rtl/>
        </w:rPr>
        <w:t xml:space="preserve">، </w:t>
      </w:r>
      <w:r>
        <w:rPr>
          <w:rtl/>
        </w:rPr>
        <w:t>همان دم صدا</w:t>
      </w:r>
      <w:r>
        <w:rPr>
          <w:rFonts w:hint="cs"/>
          <w:rtl/>
        </w:rPr>
        <w:t>ی</w:t>
      </w:r>
      <w:r>
        <w:rPr>
          <w:rtl/>
        </w:rPr>
        <w:t xml:space="preserve"> ضجّه مردم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جاده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. </w:t>
      </w:r>
      <w:r>
        <w:rPr>
          <w:rtl/>
        </w:rPr>
        <w:t>به آن جوان عرض کردم</w:t>
      </w:r>
      <w:r w:rsidR="00DF5F91">
        <w:rPr>
          <w:rtl/>
        </w:rPr>
        <w:t xml:space="preserve">: </w:t>
      </w:r>
      <w:r>
        <w:rPr>
          <w:rtl/>
        </w:rPr>
        <w:t>«تو را سوگند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 xml:space="preserve"> به آن خدائ</w:t>
      </w:r>
      <w:r>
        <w:rPr>
          <w:rFonts w:hint="cs"/>
          <w:rtl/>
        </w:rPr>
        <w:t>ی</w:t>
      </w:r>
      <w:r>
        <w:rPr>
          <w:rtl/>
        </w:rPr>
        <w:t xml:space="preserve"> که در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روز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لطف او ام</w:t>
      </w:r>
      <w:r>
        <w:rPr>
          <w:rFonts w:hint="cs"/>
          <w:rtl/>
        </w:rPr>
        <w:t>ی</w:t>
      </w:r>
      <w:r>
        <w:rPr>
          <w:rFonts w:hint="eastAsia"/>
          <w:rtl/>
        </w:rPr>
        <w:t>دوار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من بگو تو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فرمود</w:t>
      </w:r>
      <w:r w:rsidR="00DF5F91">
        <w:rPr>
          <w:rtl/>
        </w:rPr>
        <w:t xml:space="preserve">: </w:t>
      </w:r>
      <w:r>
        <w:rPr>
          <w:rtl/>
        </w:rPr>
        <w:t>اکنون که مرا قسم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«عل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هستم</w:t>
      </w:r>
      <w:r w:rsidR="00DF5F91">
        <w:rPr>
          <w:rtl/>
        </w:rPr>
        <w:t xml:space="preserve">. </w:t>
      </w:r>
    </w:p>
    <w:p w:rsidR="001A7E95" w:rsidRDefault="0043609F" w:rsidP="004C2CBA">
      <w:pPr>
        <w:pStyle w:val="Heading2"/>
        <w:rPr>
          <w:rtl/>
        </w:rPr>
      </w:pPr>
      <w:bookmarkStart w:id="43" w:name="_Toc425413162"/>
      <w:r>
        <w:rPr>
          <w:rFonts w:hint="eastAsia"/>
          <w:rtl/>
        </w:rPr>
        <w:t>اخلاص</w:t>
      </w:r>
      <w:r>
        <w:rPr>
          <w:rtl/>
        </w:rPr>
        <w:t xml:space="preserve"> غلام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43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[مورّخ معروف] در کتاب اثبات الوص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مس</w:t>
      </w:r>
      <w:r>
        <w:rPr>
          <w:rFonts w:hint="cs"/>
          <w:rtl/>
        </w:rPr>
        <w:t>یّ</w:t>
      </w:r>
      <w:r>
        <w:rPr>
          <w:rFonts w:hint="eastAsia"/>
          <w:rtl/>
        </w:rPr>
        <w:t>ب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قحط</w:t>
      </w:r>
      <w:r>
        <w:rPr>
          <w:rFonts w:hint="cs"/>
          <w:rtl/>
        </w:rPr>
        <w:t>ی</w:t>
      </w:r>
      <w:r>
        <w:rPr>
          <w:rtl/>
        </w:rPr>
        <w:t xml:space="preserve"> و خشکسال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تمام اطراف را فرا گرفت</w:t>
      </w:r>
      <w:r w:rsidR="00DF5F91">
        <w:rPr>
          <w:rtl/>
        </w:rPr>
        <w:t xml:space="preserve">، </w:t>
      </w:r>
      <w:r>
        <w:rPr>
          <w:rtl/>
        </w:rPr>
        <w:t>چشم انداختم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نفر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چهره‌ا</w:t>
      </w:r>
      <w:r>
        <w:rPr>
          <w:rFonts w:hint="cs"/>
          <w:rtl/>
        </w:rPr>
        <w:t>ی</w:t>
      </w:r>
      <w:r>
        <w:rPr>
          <w:rtl/>
        </w:rPr>
        <w:t xml:space="preserve"> را تنها بالا</w:t>
      </w:r>
      <w:r>
        <w:rPr>
          <w:rFonts w:hint="cs"/>
          <w:rtl/>
        </w:rPr>
        <w:t>ی</w:t>
      </w:r>
      <w:r>
        <w:rPr>
          <w:rtl/>
        </w:rPr>
        <w:t xml:space="preserve"> تپّه‌ا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او رفتم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لبها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[و دعا برا</w:t>
      </w:r>
      <w:r>
        <w:rPr>
          <w:rFonts w:hint="cs"/>
          <w:rtl/>
        </w:rPr>
        <w:t>ی</w:t>
      </w:r>
      <w:r>
        <w:rPr>
          <w:rtl/>
        </w:rPr>
        <w:t xml:space="preserve"> طلب باران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 هنوز دعا</w:t>
      </w:r>
      <w:r>
        <w:rPr>
          <w:rFonts w:hint="cs"/>
          <w:rtl/>
        </w:rPr>
        <w:t>ی</w:t>
      </w:r>
      <w:r>
        <w:rPr>
          <w:rtl/>
        </w:rPr>
        <w:t xml:space="preserve"> او تمام</w:t>
      </w:r>
    </w:p>
    <w:p w:rsidR="0043609F" w:rsidRPr="00B32A5E" w:rsidRDefault="0043609F" w:rsidP="00B32A5E">
      <w:pPr>
        <w:pStyle w:val="libFootnote0"/>
        <w:rPr>
          <w:rtl/>
        </w:rPr>
      </w:pPr>
      <w:r w:rsidRPr="00B32A5E">
        <w:rPr>
          <w:rFonts w:hint="eastAsia"/>
          <w:rtl/>
        </w:rPr>
        <w:t>الأنوار</w:t>
      </w:r>
      <w:r w:rsidRPr="00B32A5E">
        <w:rPr>
          <w:rtl/>
        </w:rPr>
        <w:t xml:space="preserve"> البه</w:t>
      </w:r>
      <w:r w:rsidRPr="00B32A5E">
        <w:rPr>
          <w:rFonts w:hint="cs"/>
          <w:rtl/>
        </w:rPr>
        <w:t>ی</w:t>
      </w:r>
      <w:r w:rsidRPr="00B32A5E">
        <w:rPr>
          <w:rFonts w:hint="eastAsia"/>
          <w:rtl/>
        </w:rPr>
        <w:t>ة</w:t>
      </w:r>
      <w:r w:rsidR="00DF5F91">
        <w:rPr>
          <w:rtl/>
        </w:rPr>
        <w:t xml:space="preserve">، </w:t>
      </w:r>
      <w:r w:rsidRPr="00B32A5E">
        <w:rPr>
          <w:rtl/>
        </w:rPr>
        <w:t>ص</w:t>
      </w:r>
      <w:r w:rsidR="00DF5F91">
        <w:rPr>
          <w:rtl/>
        </w:rPr>
        <w:t xml:space="preserve">: </w:t>
      </w:r>
      <w:r w:rsidRPr="00B32A5E">
        <w:rPr>
          <w:rtl/>
        </w:rPr>
        <w:t>163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نشده</w:t>
      </w:r>
      <w:r>
        <w:rPr>
          <w:rtl/>
        </w:rPr>
        <w:t xml:space="preserve"> بود که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ابر</w:t>
      </w:r>
      <w:r>
        <w:rPr>
          <w:rFonts w:hint="cs"/>
          <w:rtl/>
        </w:rPr>
        <w:t>ی</w:t>
      </w:r>
      <w:r>
        <w:rPr>
          <w:rtl/>
        </w:rPr>
        <w:t xml:space="preserve"> در آسمان پد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آن غلام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ابر را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شکر و سپاس خدا را بجا آورد و از آنجا رفت</w:t>
      </w:r>
      <w:r w:rsidR="00DF5F91">
        <w:rPr>
          <w:rtl/>
        </w:rPr>
        <w:t xml:space="preserve">، </w:t>
      </w:r>
      <w:r>
        <w:rPr>
          <w:rtl/>
        </w:rPr>
        <w:t>آن قدر باران بار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گمان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بر اثر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آب</w:t>
      </w:r>
      <w:r w:rsidR="00DF5F91">
        <w:rPr>
          <w:rtl/>
        </w:rPr>
        <w:t xml:space="preserve">، </w:t>
      </w:r>
      <w:r>
        <w:rPr>
          <w:rtl/>
        </w:rPr>
        <w:t>غرق 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  <w:r>
        <w:rPr>
          <w:rtl/>
        </w:rPr>
        <w:t>من مخف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به دنبال آن غلام رفتم (تا بب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خدا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بر اثر د</w:t>
      </w:r>
      <w:r>
        <w:rPr>
          <w:rFonts w:hint="eastAsia"/>
          <w:rtl/>
        </w:rPr>
        <w:t>عا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باران آمد</w:t>
      </w:r>
      <w:r w:rsidR="00DF5F91">
        <w:rPr>
          <w:rtl/>
        </w:rPr>
        <w:t xml:space="preserve">؟ </w:t>
      </w:r>
      <w:r>
        <w:rPr>
          <w:rtl/>
        </w:rPr>
        <w:t>)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به خانه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 xml:space="preserve">به حضور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و عرض کردم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در خانه شما غلام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 w:rsidR="00DF5F91">
        <w:rPr>
          <w:rtl/>
        </w:rPr>
        <w:t xml:space="preserve">، </w:t>
      </w:r>
      <w:r>
        <w:rPr>
          <w:rtl/>
        </w:rPr>
        <w:t>به من لطف کن و او را به من بفروش»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! </w:t>
      </w:r>
      <w:r>
        <w:rPr>
          <w:rtl/>
        </w:rPr>
        <w:t>چرا او را به تو نبخشم</w:t>
      </w:r>
      <w:r w:rsidR="00DF5F91">
        <w:rPr>
          <w:rtl/>
        </w:rPr>
        <w:t xml:space="preserve">؟ </w:t>
      </w:r>
      <w:r>
        <w:rPr>
          <w:rtl/>
        </w:rPr>
        <w:t>» سپس به سرپرست غلامان فرمود</w:t>
      </w:r>
      <w:r w:rsidR="00DF5F91">
        <w:rPr>
          <w:rtl/>
        </w:rPr>
        <w:t xml:space="preserve">: </w:t>
      </w:r>
      <w:r>
        <w:rPr>
          <w:rtl/>
        </w:rPr>
        <w:t>همه غلامان را در معرض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آور</w:t>
      </w:r>
      <w:r w:rsidR="00DF5F91">
        <w:rPr>
          <w:rtl/>
        </w:rPr>
        <w:t xml:space="preserve">، </w:t>
      </w:r>
      <w:r>
        <w:rPr>
          <w:rtl/>
        </w:rPr>
        <w:t>او غلامان را به من نشان داد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 غلام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آنها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سرپرست</w:t>
      </w:r>
      <w:r>
        <w:rPr>
          <w:rtl/>
        </w:rPr>
        <w:t xml:space="preserve"> غلامان گفت</w:t>
      </w:r>
      <w:r w:rsidR="00DF5F91">
        <w:rPr>
          <w:rtl/>
        </w:rPr>
        <w:t xml:space="preserve">: </w:t>
      </w:r>
      <w:r>
        <w:rPr>
          <w:rtl/>
        </w:rPr>
        <w:t>«د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نمانده</w:t>
      </w:r>
      <w:r w:rsidR="00DF5F91">
        <w:rPr>
          <w:rtl/>
        </w:rPr>
        <w:t xml:space="preserve">، </w:t>
      </w:r>
      <w:r>
        <w:rPr>
          <w:rtl/>
        </w:rPr>
        <w:t>جز فلان</w:t>
      </w:r>
      <w:r>
        <w:rPr>
          <w:rFonts w:hint="cs"/>
          <w:rtl/>
        </w:rPr>
        <w:t>ی</w:t>
      </w:r>
      <w:r>
        <w:rPr>
          <w:rtl/>
        </w:rPr>
        <w:t xml:space="preserve"> که رس</w:t>
      </w:r>
      <w:r>
        <w:rPr>
          <w:rFonts w:hint="cs"/>
          <w:rtl/>
        </w:rPr>
        <w:t>ی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tl/>
        </w:rPr>
        <w:t xml:space="preserve"> به امور چهارپا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با او است»</w:t>
      </w:r>
      <w:r w:rsidR="00DF5F91">
        <w:rPr>
          <w:rtl/>
        </w:rPr>
        <w:t xml:space="preserve">، </w:t>
      </w:r>
      <w:r>
        <w:rPr>
          <w:rtl/>
        </w:rPr>
        <w:t>دستور داد او را حاضر کردند</w:t>
      </w:r>
      <w:r w:rsidR="00DF5F91">
        <w:rPr>
          <w:rtl/>
        </w:rPr>
        <w:t xml:space="preserve">،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همان غلام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 xml:space="preserve">به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است که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غلام</w:t>
      </w:r>
      <w:r w:rsidR="00DF5F91">
        <w:rPr>
          <w:rtl/>
        </w:rPr>
        <w:t xml:space="preserve">! </w:t>
      </w:r>
      <w:r>
        <w:rPr>
          <w:rtl/>
        </w:rPr>
        <w:t>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مالک تو شد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همراه او برو»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غلام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به من گفت</w:t>
      </w:r>
      <w:r w:rsidR="00DF5F91">
        <w:rPr>
          <w:rtl/>
        </w:rPr>
        <w:t xml:space="preserve">: </w:t>
      </w:r>
      <w:r>
        <w:rPr>
          <w:rtl/>
        </w:rPr>
        <w:t>چه باعث شد که مرا از آقا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جدا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فلان ساعت تو را بالا</w:t>
      </w:r>
      <w:r>
        <w:rPr>
          <w:rFonts w:hint="cs"/>
          <w:rtl/>
        </w:rPr>
        <w:t>ی</w:t>
      </w:r>
      <w:r>
        <w:rPr>
          <w:rtl/>
        </w:rPr>
        <w:t xml:space="preserve"> تپّه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دعا کرد</w:t>
      </w:r>
      <w:r>
        <w:rPr>
          <w:rFonts w:hint="cs"/>
          <w:rtl/>
        </w:rPr>
        <w:t>ی</w:t>
      </w:r>
      <w:r>
        <w:rPr>
          <w:rtl/>
        </w:rPr>
        <w:t xml:space="preserve"> باران آمد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به تو علاقه‌مند شدم</w:t>
      </w:r>
      <w:r w:rsidR="00DF5F91">
        <w:rPr>
          <w:rtl/>
        </w:rPr>
        <w:t xml:space="preserve">...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غلام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کمال تضرّع و خضوع</w:t>
      </w:r>
      <w:r w:rsidR="00DF5F91">
        <w:rPr>
          <w:rtl/>
        </w:rPr>
        <w:t xml:space="preserve">، </w:t>
      </w:r>
      <w:r>
        <w:rPr>
          <w:rtl/>
        </w:rPr>
        <w:t>دست به سو</w:t>
      </w:r>
      <w:r>
        <w:rPr>
          <w:rFonts w:hint="cs"/>
          <w:rtl/>
        </w:rPr>
        <w:t>ی</w:t>
      </w:r>
      <w:r>
        <w:rPr>
          <w:rtl/>
        </w:rPr>
        <w:t xml:space="preserve"> آسمان بلند کرد و سپس گفت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 و تو راز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اکنون که آن را آشکار 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مرا به سو</w:t>
      </w:r>
      <w:r>
        <w:rPr>
          <w:rFonts w:hint="cs"/>
          <w:rtl/>
        </w:rPr>
        <w:t>ی</w:t>
      </w:r>
      <w:r>
        <w:rPr>
          <w:rtl/>
        </w:rPr>
        <w:t xml:space="preserve"> خود ببر</w:t>
      </w:r>
      <w:r w:rsidR="00DF5F91">
        <w:rPr>
          <w:rtl/>
        </w:rPr>
        <w:t xml:space="preserve">! </w:t>
      </w:r>
      <w:r>
        <w:rPr>
          <w:rtl/>
        </w:rPr>
        <w:t>[جانم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>]»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همه حاضران [از اخلاص و احساسات پاک و پرشور آن غلام] گر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در حال</w:t>
      </w:r>
      <w:r>
        <w:rPr>
          <w:rFonts w:hint="cs"/>
          <w:rtl/>
        </w:rPr>
        <w:t>ی</w:t>
      </w:r>
      <w:r>
        <w:rPr>
          <w:rtl/>
        </w:rPr>
        <w:t xml:space="preserve"> که اشک م</w:t>
      </w:r>
      <w:r>
        <w:rPr>
          <w:rFonts w:hint="cs"/>
          <w:rtl/>
        </w:rPr>
        <w:t>ی‌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ختم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خانه امام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164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آمدم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خانه‌ام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فرستاده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  <w:r>
        <w:rPr>
          <w:rtl/>
        </w:rPr>
        <w:t>«اگر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در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جنازه رف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شرکت کن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به خانه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بازگشتم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غلام در محضر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واقعه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روح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پاک و بلند دست‌پروردگان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حاک</w:t>
      </w:r>
      <w:r>
        <w:rPr>
          <w:rFonts w:hint="cs"/>
          <w:rtl/>
        </w:rPr>
        <w:t>ی</w:t>
      </w:r>
      <w:r>
        <w:rPr>
          <w:rtl/>
        </w:rPr>
        <w:t xml:space="preserve"> است که مصاحبت آن بزرگوار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غلام را به سطح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بالائ</w:t>
      </w:r>
      <w:r>
        <w:rPr>
          <w:rFonts w:hint="cs"/>
          <w:rtl/>
        </w:rPr>
        <w:t>ی</w:t>
      </w:r>
      <w:r>
        <w:rPr>
          <w:rtl/>
        </w:rPr>
        <w:t xml:space="preserve"> از معنو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رسانده</w:t>
      </w:r>
      <w:r w:rsidR="00DF5F91">
        <w:rPr>
          <w:rtl/>
        </w:rPr>
        <w:t xml:space="preserve">، </w:t>
      </w:r>
      <w:r>
        <w:rPr>
          <w:rtl/>
        </w:rPr>
        <w:t>و انسان</w:t>
      </w:r>
      <w:r>
        <w:rPr>
          <w:rFonts w:hint="cs"/>
          <w:rtl/>
        </w:rPr>
        <w:t>ی</w:t>
      </w:r>
      <w:r>
        <w:rPr>
          <w:rtl/>
        </w:rPr>
        <w:t xml:space="preserve"> والا و مستجاب الدّعوة ساخته است]</w:t>
      </w:r>
      <w:r w:rsidR="00DF5F91">
        <w:rPr>
          <w:rtl/>
        </w:rPr>
        <w:t xml:space="preserve">. </w:t>
      </w:r>
    </w:p>
    <w:p w:rsidR="001A7E95" w:rsidRDefault="0043609F" w:rsidP="00322F63">
      <w:pPr>
        <w:pStyle w:val="Heading2"/>
        <w:rPr>
          <w:rtl/>
        </w:rPr>
      </w:pPr>
      <w:bookmarkStart w:id="44" w:name="_Toc425413163"/>
      <w:r>
        <w:rPr>
          <w:rFonts w:hint="eastAsia"/>
          <w:rtl/>
        </w:rPr>
        <w:t>غذارسان</w:t>
      </w:r>
      <w:r>
        <w:rPr>
          <w:rFonts w:hint="cs"/>
          <w:rtl/>
        </w:rPr>
        <w:t>ی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فقراء</w:t>
      </w:r>
      <w:bookmarkEnd w:id="44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شبها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همواره انبانها</w:t>
      </w:r>
      <w:r>
        <w:rPr>
          <w:rFonts w:hint="cs"/>
          <w:rtl/>
        </w:rPr>
        <w:t>ی</w:t>
      </w:r>
      <w:r>
        <w:rPr>
          <w:rtl/>
        </w:rPr>
        <w:t xml:space="preserve"> خواروبار را بر دوش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>
        <w:rPr>
          <w:rtl/>
        </w:rPr>
        <w:t xml:space="preserve"> 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انبانها</w:t>
      </w:r>
      <w:r w:rsidR="00DF5F91">
        <w:rPr>
          <w:rtl/>
        </w:rPr>
        <w:t xml:space="preserve">،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سه‌ها</w:t>
      </w:r>
      <w:r>
        <w:rPr>
          <w:rFonts w:hint="cs"/>
          <w:rtl/>
        </w:rPr>
        <w:t>ی</w:t>
      </w:r>
      <w:r>
        <w:rPr>
          <w:rtl/>
        </w:rPr>
        <w:t xml:space="preserve"> درهم و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نهاد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خانه فقراء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گاه</w:t>
      </w:r>
      <w:r>
        <w:rPr>
          <w:rFonts w:hint="cs"/>
          <w:rtl/>
        </w:rPr>
        <w:t>ی</w:t>
      </w:r>
      <w:r>
        <w:rPr>
          <w:rtl/>
        </w:rPr>
        <w:t xml:space="preserve"> غذا و ه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بر پشت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خانه به خانه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خانه‌ها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کوب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آ</w:t>
      </w:r>
      <w:r>
        <w:rPr>
          <w:rFonts w:hint="eastAsia"/>
          <w:rtl/>
        </w:rPr>
        <w:t>ن</w:t>
      </w:r>
      <w:r>
        <w:rPr>
          <w:rtl/>
        </w:rPr>
        <w:t xml:space="preserve"> انبانها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غذاها و</w:t>
      </w:r>
      <w:r w:rsidR="00DF5F91">
        <w:rPr>
          <w:rtl/>
        </w:rPr>
        <w:t xml:space="preserve">... </w:t>
      </w:r>
      <w:r>
        <w:rPr>
          <w:rtl/>
        </w:rPr>
        <w:t>را به آن کس</w:t>
      </w:r>
      <w:r>
        <w:rPr>
          <w:rFonts w:hint="cs"/>
          <w:rtl/>
        </w:rPr>
        <w:t>ی</w:t>
      </w:r>
      <w:r>
        <w:rPr>
          <w:rtl/>
        </w:rPr>
        <w:t xml:space="preserve"> که پشت </w:t>
      </w:r>
      <w:r>
        <w:rPr>
          <w:rtl/>
        </w:rPr>
        <w:lastRenderedPageBreak/>
        <w:t>در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tl/>
        </w:rPr>
        <w:t xml:space="preserve">. </w:t>
      </w:r>
      <w:r>
        <w:rPr>
          <w:rtl/>
        </w:rPr>
        <w:t>هنگام دادن</w:t>
      </w:r>
      <w:r w:rsidR="00DF5F91">
        <w:rPr>
          <w:rtl/>
        </w:rPr>
        <w:t xml:space="preserve">، </w:t>
      </w:r>
      <w:r>
        <w:rPr>
          <w:rtl/>
        </w:rPr>
        <w:t>صورت خود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پوشان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فقراء او را نشناسند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آن حضرت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و جنازه‌اش را غسل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پشتش نگاه کردند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بسته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غذا</w:t>
      </w:r>
      <w:r>
        <w:rPr>
          <w:rFonts w:hint="cs"/>
          <w:rtl/>
        </w:rPr>
        <w:t>ی</w:t>
      </w:r>
      <w:r>
        <w:rPr>
          <w:rtl/>
        </w:rPr>
        <w:t xml:space="preserve"> صد خانواده از فقرا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را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دوست داشت که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ب</w:t>
      </w:r>
      <w:r>
        <w:rPr>
          <w:rFonts w:hint="cs"/>
          <w:rtl/>
        </w:rPr>
        <w:t>ی</w:t>
      </w:r>
      <w:r>
        <w:rPr>
          <w:rFonts w:hint="eastAsia"/>
          <w:rtl/>
        </w:rPr>
        <w:t>ماران</w:t>
      </w:r>
      <w:r>
        <w:rPr>
          <w:rtl/>
        </w:rPr>
        <w:t xml:space="preserve"> و مستمندان کنار سفره‌اش حاضر گردند</w:t>
      </w:r>
      <w:r w:rsidR="00DF5F91">
        <w:rPr>
          <w:rtl/>
        </w:rPr>
        <w:t xml:space="preserve">، </w:t>
      </w:r>
      <w:r>
        <w:rPr>
          <w:rtl/>
        </w:rPr>
        <w:t>و او با دستش به آنها غذا برساند</w:t>
      </w:r>
      <w:r w:rsidR="00DF5F91">
        <w:rPr>
          <w:rtl/>
        </w:rPr>
        <w:t xml:space="preserve">، </w:t>
      </w:r>
      <w:r>
        <w:rPr>
          <w:rtl/>
        </w:rPr>
        <w:t>و هر کدام که ع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داشتند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آنها غذا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آخرها</w:t>
      </w:r>
      <w:r>
        <w:rPr>
          <w:rFonts w:hint="cs"/>
          <w:rtl/>
        </w:rPr>
        <w:t>ی</w:t>
      </w:r>
      <w:r>
        <w:rPr>
          <w:rtl/>
        </w:rPr>
        <w:t xml:space="preserve"> شب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چشمها</w:t>
      </w:r>
      <w:r>
        <w:rPr>
          <w:rFonts w:hint="cs"/>
          <w:rtl/>
        </w:rPr>
        <w:t>ی</w:t>
      </w:r>
      <w:r>
        <w:rPr>
          <w:rtl/>
        </w:rPr>
        <w:t xml:space="preserve"> مردم به خواب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بستر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خاست</w:t>
      </w:r>
      <w:r>
        <w:rPr>
          <w:rtl/>
        </w:rPr>
        <w:t xml:space="preserve"> و همه غذاهائ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eastAsia"/>
          <w:rtl/>
        </w:rPr>
        <w:t>ا</w:t>
      </w:r>
      <w:r>
        <w:rPr>
          <w:rtl/>
        </w:rPr>
        <w:t xml:space="preserve"> که در خانه باق</w:t>
      </w:r>
      <w:r>
        <w:rPr>
          <w:rFonts w:hint="cs"/>
          <w:rtl/>
        </w:rPr>
        <w:t>ی</w:t>
      </w:r>
      <w:r>
        <w:rPr>
          <w:rtl/>
        </w:rPr>
        <w:t xml:space="preserve"> مانده بود</w:t>
      </w:r>
      <w:r w:rsidR="00DF5F91">
        <w:rPr>
          <w:rtl/>
        </w:rPr>
        <w:t xml:space="preserve">، </w:t>
      </w:r>
      <w:r>
        <w:rPr>
          <w:rtl/>
        </w:rPr>
        <w:t>جمع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انبان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دوش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>
        <w:rPr>
          <w:rtl/>
        </w:rPr>
        <w:t xml:space="preserve"> و صورت خود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پوشان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آن غذاها را به خانه مستمندان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>
        <w:rPr>
          <w:rtl/>
        </w:rPr>
        <w:t xml:space="preserve"> و به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165</w:t>
      </w:r>
    </w:p>
    <w:p w:rsidR="001A7E95" w:rsidRDefault="0043609F" w:rsidP="00322F63">
      <w:pPr>
        <w:pStyle w:val="Heading2"/>
        <w:rPr>
          <w:rtl/>
        </w:rPr>
      </w:pPr>
      <w:bookmarkStart w:id="45" w:name="_Toc425413164"/>
      <w:r>
        <w:rPr>
          <w:rFonts w:hint="eastAsia"/>
          <w:rtl/>
        </w:rPr>
        <w:t>معجزه‌ا</w:t>
      </w:r>
      <w:r>
        <w:rPr>
          <w:rFonts w:hint="cs"/>
          <w:rtl/>
        </w:rPr>
        <w:t>ی</w:t>
      </w:r>
      <w:r>
        <w:rPr>
          <w:rtl/>
        </w:rPr>
        <w:t xml:space="preserve"> 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45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 xml:space="preserve">من در آن هنگام که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(در سفر کربلا) از شام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گشت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همراه آن حضرت بودم</w:t>
      </w:r>
      <w:r w:rsidR="00DF5F91">
        <w:rPr>
          <w:rtl/>
        </w:rPr>
        <w:t xml:space="preserve">، </w:t>
      </w:r>
      <w:r>
        <w:rPr>
          <w:rtl/>
        </w:rPr>
        <w:t>من به همراهان آن حضرت</w:t>
      </w:r>
      <w:r w:rsidR="00DF5F91">
        <w:rPr>
          <w:rtl/>
        </w:rPr>
        <w:t xml:space="preserve">، </w:t>
      </w:r>
      <w:r>
        <w:rPr>
          <w:rtl/>
        </w:rPr>
        <w:t>از زنان و</w:t>
      </w:r>
      <w:r w:rsidR="00DF5F91">
        <w:rPr>
          <w:rtl/>
        </w:rPr>
        <w:t xml:space="preserve">...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>
        <w:rPr>
          <w:rtl/>
        </w:rPr>
        <w:t xml:space="preserve">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ازها</w:t>
      </w:r>
      <w:r>
        <w:rPr>
          <w:rFonts w:hint="cs"/>
          <w:rtl/>
        </w:rPr>
        <w:t>ی</w:t>
      </w:r>
      <w:r>
        <w:rPr>
          <w:rtl/>
        </w:rPr>
        <w:t xml:space="preserve"> آنها را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آنها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مقدار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از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ورها</w:t>
      </w:r>
      <w:r>
        <w:rPr>
          <w:rFonts w:hint="cs"/>
          <w:rtl/>
        </w:rPr>
        <w:t>ی</w:t>
      </w:r>
      <w:r>
        <w:rPr>
          <w:rtl/>
        </w:rPr>
        <w:t xml:space="preserve"> خود را (به عنوان پاداش و قدرشناس</w:t>
      </w:r>
      <w:r>
        <w:rPr>
          <w:rFonts w:hint="cs"/>
          <w:rtl/>
        </w:rPr>
        <w:t>ی</w:t>
      </w:r>
      <w:r>
        <w:rPr>
          <w:rtl/>
        </w:rPr>
        <w:t>) برا</w:t>
      </w:r>
      <w:r>
        <w:rPr>
          <w:rFonts w:hint="cs"/>
          <w:rtl/>
        </w:rPr>
        <w:t>ی</w:t>
      </w:r>
      <w:r>
        <w:rPr>
          <w:rtl/>
        </w:rPr>
        <w:t xml:space="preserve"> من فرستادند</w:t>
      </w:r>
      <w:r w:rsidR="00DF5F91">
        <w:rPr>
          <w:rtl/>
        </w:rPr>
        <w:t xml:space="preserve">، </w:t>
      </w:r>
      <w:r>
        <w:rPr>
          <w:rtl/>
        </w:rPr>
        <w:t>آنها را نگرفتم</w:t>
      </w:r>
      <w:r w:rsidR="00DF5F91">
        <w:rPr>
          <w:rtl/>
        </w:rPr>
        <w:t xml:space="preserve">، </w:t>
      </w:r>
      <w:r>
        <w:rPr>
          <w:rtl/>
        </w:rPr>
        <w:t>و گفتم</w:t>
      </w:r>
      <w:r w:rsidR="00DF5F91">
        <w:rPr>
          <w:rtl/>
        </w:rPr>
        <w:t xml:space="preserve">: </w:t>
      </w:r>
      <w:r>
        <w:rPr>
          <w:rtl/>
        </w:rPr>
        <w:t>من برا</w:t>
      </w:r>
      <w:r>
        <w:rPr>
          <w:rFonts w:hint="cs"/>
          <w:rtl/>
        </w:rPr>
        <w:t>ی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به آنها خدمت کردم</w:t>
      </w:r>
      <w:r w:rsidR="00DF5F91">
        <w:rPr>
          <w:rtl/>
        </w:rPr>
        <w:t xml:space="preserve">، </w:t>
      </w:r>
      <w:r>
        <w:rPr>
          <w:rtl/>
        </w:rPr>
        <w:t>نه برا</w:t>
      </w:r>
      <w:r>
        <w:rPr>
          <w:rFonts w:hint="cs"/>
          <w:rtl/>
        </w:rPr>
        <w:t>ی</w:t>
      </w:r>
      <w:r>
        <w:rPr>
          <w:rtl/>
        </w:rPr>
        <w:t xml:space="preserve"> پول</w:t>
      </w:r>
      <w:r w:rsidR="00DF5F91">
        <w:rPr>
          <w:rtl/>
        </w:rPr>
        <w:t xml:space="preserve">، </w:t>
      </w:r>
      <w:r>
        <w:rPr>
          <w:rtl/>
        </w:rPr>
        <w:t xml:space="preserve">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سنگ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tl/>
        </w:rPr>
        <w:t xml:space="preserve"> را از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برداشت</w:t>
      </w:r>
      <w:r w:rsidR="00DF5F91">
        <w:rPr>
          <w:rtl/>
        </w:rPr>
        <w:t xml:space="preserve">، </w:t>
      </w:r>
      <w:r>
        <w:rPr>
          <w:rtl/>
        </w:rPr>
        <w:t>و انگشتر خود را بر رو</w:t>
      </w:r>
      <w:r>
        <w:rPr>
          <w:rFonts w:hint="cs"/>
          <w:rtl/>
        </w:rPr>
        <w:t>ی</w:t>
      </w:r>
      <w:r>
        <w:rPr>
          <w:rtl/>
        </w:rPr>
        <w:t xml:space="preserve"> آن نهاد</w:t>
      </w:r>
      <w:r w:rsidR="00DF5F91">
        <w:rPr>
          <w:rtl/>
        </w:rPr>
        <w:t xml:space="preserve">، </w:t>
      </w:r>
      <w:r>
        <w:rPr>
          <w:rtl/>
        </w:rPr>
        <w:t>و شکل صفحه انگشتر</w:t>
      </w:r>
      <w:r w:rsidR="00DF5F91">
        <w:rPr>
          <w:rtl/>
        </w:rPr>
        <w:t xml:space="preserve">، </w:t>
      </w:r>
      <w:r>
        <w:rPr>
          <w:rtl/>
        </w:rPr>
        <w:t xml:space="preserve">در آن سنگ </w:t>
      </w:r>
      <w:r>
        <w:rPr>
          <w:rtl/>
        </w:rPr>
        <w:lastRenderedPageBreak/>
        <w:t>نقش بست</w:t>
      </w:r>
      <w:r w:rsidR="00DF5F91">
        <w:rPr>
          <w:rtl/>
        </w:rPr>
        <w:t xml:space="preserve">، </w:t>
      </w:r>
      <w:r>
        <w:rPr>
          <w:rtl/>
        </w:rPr>
        <w:t>سپس آن سنگ را به من داد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سنگ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هر حاجت</w:t>
      </w:r>
      <w:r>
        <w:rPr>
          <w:rFonts w:hint="cs"/>
          <w:rtl/>
        </w:rPr>
        <w:t>ی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>
        <w:rPr>
          <w:rtl/>
        </w:rPr>
        <w:t xml:space="preserve">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بدست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«سوگند به خداوند</w:t>
      </w:r>
      <w:r>
        <w:rPr>
          <w:rFonts w:hint="cs"/>
          <w:rtl/>
        </w:rPr>
        <w:t>ی</w:t>
      </w:r>
      <w:r>
        <w:rPr>
          <w:rtl/>
        </w:rPr>
        <w:t xml:space="preserve"> که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به حقّ مبعوث کرد</w:t>
      </w:r>
      <w:r w:rsidR="00DF5F91">
        <w:rPr>
          <w:rtl/>
        </w:rPr>
        <w:t xml:space="preserve">، </w:t>
      </w:r>
      <w:r>
        <w:rPr>
          <w:rtl/>
        </w:rPr>
        <w:t>آن سنگ در شب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من در پرتو روشنائ</w:t>
      </w:r>
      <w:r>
        <w:rPr>
          <w:rFonts w:hint="cs"/>
          <w:rtl/>
        </w:rPr>
        <w:t>ی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اطراف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را بر قفلها</w:t>
      </w:r>
      <w:r>
        <w:rPr>
          <w:rFonts w:hint="cs"/>
          <w:rtl/>
        </w:rPr>
        <w:t>ی</w:t>
      </w:r>
      <w:r>
        <w:rPr>
          <w:rtl/>
        </w:rPr>
        <w:t xml:space="preserve"> بسته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نهادم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را به دستم گرفته و در برابر پادشاها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آنها به من گزند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عالم</w:t>
      </w:r>
      <w:r>
        <w:rPr>
          <w:rtl/>
        </w:rPr>
        <w:t xml:space="preserve"> بزرگ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حرّ عامل</w:t>
      </w:r>
      <w:r>
        <w:rPr>
          <w:rFonts w:hint="cs"/>
          <w:rtl/>
        </w:rPr>
        <w:t>ی</w:t>
      </w:r>
      <w:r>
        <w:rPr>
          <w:rtl/>
        </w:rPr>
        <w:t xml:space="preserve"> (ره) با اشعار خود</w:t>
      </w:r>
      <w:r w:rsidR="00DF5F91">
        <w:rPr>
          <w:rtl/>
        </w:rPr>
        <w:t xml:space="preserve">، </w:t>
      </w:r>
      <w:r>
        <w:rPr>
          <w:rtl/>
        </w:rPr>
        <w:t>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معجزه اشاره کرده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الحجر الاسود لمّا طبعه‌ار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tl/>
        </w:rPr>
        <w:t xml:space="preserve"> کان معه</w:t>
      </w:r>
    </w:p>
    <w:p w:rsidR="0043609F" w:rsidRDefault="0043609F" w:rsidP="0043609F">
      <w:pPr>
        <w:pStyle w:val="libNormal"/>
        <w:rPr>
          <w:rtl/>
        </w:rPr>
      </w:pPr>
      <w:r w:rsidRPr="00322F63">
        <w:rPr>
          <w:rStyle w:val="libAieChar"/>
          <w:rFonts w:hint="eastAsia"/>
          <w:rtl/>
        </w:rPr>
        <w:t>و</w:t>
      </w:r>
      <w:r w:rsidRPr="00322F63">
        <w:rPr>
          <w:rStyle w:val="libAieChar"/>
          <w:rtl/>
        </w:rPr>
        <w:t xml:space="preserve"> کم له من معجز و فضل‌و شرف باد و قول فصل</w:t>
      </w:r>
      <w:r w:rsidR="00DF5F91">
        <w:rPr>
          <w:rStyle w:val="libAieChar"/>
          <w:rtl/>
        </w:rPr>
        <w:t>:</w:t>
      </w:r>
      <w:r w:rsidR="00DF5F91">
        <w:rPr>
          <w:rtl/>
        </w:rPr>
        <w:t xml:space="preserve">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انگشتر خود را بر آن سنگ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نهاد</w:t>
      </w:r>
      <w:r w:rsidR="00DF5F91">
        <w:rPr>
          <w:rtl/>
        </w:rPr>
        <w:t xml:space="preserve">، </w:t>
      </w:r>
      <w:r>
        <w:rPr>
          <w:rtl/>
        </w:rPr>
        <w:t>از آن پس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زها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همراه آن سنگ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دارا</w:t>
      </w:r>
      <w:r>
        <w:rPr>
          <w:rFonts w:hint="cs"/>
          <w:rtl/>
        </w:rPr>
        <w:t>ی</w:t>
      </w:r>
      <w:r>
        <w:rPr>
          <w:rtl/>
        </w:rPr>
        <w:t xml:space="preserve"> چه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معجزه و کرامت و امور فوق العاده و پ</w:t>
      </w:r>
      <w:r>
        <w:rPr>
          <w:rFonts w:hint="cs"/>
          <w:rtl/>
        </w:rPr>
        <w:t>ی</w:t>
      </w:r>
      <w:r>
        <w:rPr>
          <w:rFonts w:hint="eastAsia"/>
          <w:rtl/>
        </w:rPr>
        <w:t>اپ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گفتار روشن و قاطع است»</w:t>
      </w:r>
      <w:r w:rsidR="00DF5F91">
        <w:rPr>
          <w:rtl/>
        </w:rPr>
        <w:t xml:space="preserve">. </w:t>
      </w:r>
    </w:p>
    <w:p w:rsidR="00322F63" w:rsidRPr="00322F63" w:rsidRDefault="0043609F" w:rsidP="00322F63">
      <w:pPr>
        <w:pStyle w:val="Heading2"/>
        <w:rPr>
          <w:rtl/>
        </w:rPr>
      </w:pPr>
      <w:bookmarkStart w:id="46" w:name="_Toc425413165"/>
      <w:r>
        <w:rPr>
          <w:rFonts w:hint="eastAsia"/>
          <w:rtl/>
        </w:rPr>
        <w:t>کوشش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وصول به قرب اله</w:t>
      </w:r>
      <w:r>
        <w:rPr>
          <w:rFonts w:hint="cs"/>
          <w:rtl/>
        </w:rPr>
        <w:t>ی‌</w:t>
      </w:r>
      <w:bookmarkEnd w:id="46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معتّب</w:t>
      </w:r>
      <w:r>
        <w:rPr>
          <w:rtl/>
        </w:rPr>
        <w:t xml:space="preserve"> [بر وزن مؤ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که از غلامان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بود] از امام صادق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166</w:t>
      </w:r>
    </w:p>
    <w:p w:rsidR="0043609F" w:rsidRDefault="0092586F" w:rsidP="0043609F">
      <w:pPr>
        <w:pStyle w:val="libNormal"/>
        <w:rPr>
          <w:rtl/>
        </w:rPr>
      </w:pPr>
      <w:r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نقل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43609F">
        <w:rPr>
          <w:rtl/>
        </w:rPr>
        <w:t xml:space="preserve"> که فرمود</w:t>
      </w:r>
      <w:r w:rsidR="00DF5F91">
        <w:rPr>
          <w:rtl/>
        </w:rPr>
        <w:t xml:space="preserve">: </w:t>
      </w:r>
      <w:r w:rsidR="0043609F">
        <w:rPr>
          <w:rtl/>
        </w:rPr>
        <w:t xml:space="preserve">امام سجّاد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انجام عبادات</w:t>
      </w:r>
      <w:r w:rsidR="00DF5F91">
        <w:rPr>
          <w:rtl/>
        </w:rPr>
        <w:t xml:space="preserve">، </w:t>
      </w:r>
      <w:r w:rsidR="0043609F">
        <w:rPr>
          <w:rtl/>
        </w:rPr>
        <w:t>کوشش فراوان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روزها را روزه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گرفت</w:t>
      </w:r>
      <w:r w:rsidR="0043609F">
        <w:rPr>
          <w:rtl/>
        </w:rPr>
        <w:t xml:space="preserve"> و شبها را تا به صبح به عبادت و مناجات</w:t>
      </w:r>
      <w:r w:rsidR="00DF5F91">
        <w:rPr>
          <w:rtl/>
        </w:rPr>
        <w:t xml:space="preserve">، </w:t>
      </w:r>
      <w:r w:rsidR="0043609F">
        <w:rPr>
          <w:rtl/>
        </w:rPr>
        <w:t>به سر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آورد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بر اثر عبادت به خود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رسان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tl/>
        </w:rPr>
        <w:t xml:space="preserve">. </w:t>
      </w:r>
      <w:r w:rsidR="0043609F">
        <w:rPr>
          <w:rtl/>
        </w:rPr>
        <w:t>عرض کردم</w:t>
      </w:r>
      <w:r w:rsidR="00DF5F91"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پدر</w:t>
      </w:r>
      <w:r w:rsidR="00DF5F91">
        <w:rPr>
          <w:rtl/>
        </w:rPr>
        <w:t xml:space="preserve">!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چه حالت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دار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 w:rsidR="0043609F"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lastRenderedPageBreak/>
        <w:t>أ</w:t>
      </w:r>
      <w:r>
        <w:rPr>
          <w:rtl/>
        </w:rPr>
        <w:t xml:space="preserve"> تحبّب ال</w:t>
      </w:r>
      <w:r>
        <w:rPr>
          <w:rFonts w:hint="cs"/>
          <w:rtl/>
        </w:rPr>
        <w:t>ی</w:t>
      </w:r>
      <w:r>
        <w:rPr>
          <w:rtl/>
        </w:rPr>
        <w:t xml:space="preserve"> ربّ</w:t>
      </w:r>
      <w:r>
        <w:rPr>
          <w:rFonts w:hint="cs"/>
          <w:rtl/>
        </w:rPr>
        <w:t>ی</w:t>
      </w:r>
      <w:r>
        <w:rPr>
          <w:rtl/>
        </w:rPr>
        <w:t xml:space="preserve"> لعلّه </w:t>
      </w:r>
      <w:r>
        <w:rPr>
          <w:rFonts w:hint="cs"/>
          <w:rtl/>
        </w:rPr>
        <w:t>ی</w:t>
      </w:r>
      <w:r>
        <w:rPr>
          <w:rFonts w:hint="eastAsia"/>
          <w:rtl/>
        </w:rPr>
        <w:t>زلفن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«خود را محبوب پروردگارم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سازم</w:t>
      </w:r>
      <w:r w:rsidR="0043609F">
        <w:rPr>
          <w:rtl/>
        </w:rPr>
        <w:t xml:space="preserve"> تا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مرا به درگاه خود نزد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گرداند»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مقام</w:t>
      </w:r>
      <w:r>
        <w:rPr>
          <w:rtl/>
        </w:rPr>
        <w:t xml:space="preserve"> رضا به مقدّرات اله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دعوات راوند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شده که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«به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tl/>
        </w:rPr>
        <w:t xml:space="preserve"> گرفتار شدم</w:t>
      </w:r>
      <w:r w:rsidR="00DF5F91">
        <w:rPr>
          <w:rtl/>
        </w:rPr>
        <w:t xml:space="preserve">، </w:t>
      </w:r>
      <w:r>
        <w:rPr>
          <w:rtl/>
        </w:rPr>
        <w:t>پدرم به من فرمود</w:t>
      </w:r>
      <w:r w:rsidR="00DF5F91">
        <w:rPr>
          <w:rtl/>
        </w:rPr>
        <w:t xml:space="preserve">: </w:t>
      </w:r>
      <w:r>
        <w:rPr>
          <w:rtl/>
        </w:rPr>
        <w:t>«چه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322F63">
        <w:rPr>
          <w:rStyle w:val="libAieChar"/>
          <w:rFonts w:hint="eastAsia"/>
          <w:rtl/>
        </w:rPr>
        <w:t>اشته</w:t>
      </w:r>
      <w:r w:rsidRPr="00322F63">
        <w:rPr>
          <w:rStyle w:val="libAieChar"/>
          <w:rFonts w:hint="cs"/>
          <w:rtl/>
        </w:rPr>
        <w:t>ی</w:t>
      </w:r>
      <w:r w:rsidRPr="00322F63">
        <w:rPr>
          <w:rStyle w:val="libAieChar"/>
          <w:rtl/>
        </w:rPr>
        <w:t xml:space="preserve"> ان اکون ممّن لا اقترح عل</w:t>
      </w:r>
      <w:r w:rsidRPr="00322F63">
        <w:rPr>
          <w:rStyle w:val="libAieChar"/>
          <w:rFonts w:hint="cs"/>
          <w:rtl/>
        </w:rPr>
        <w:t>ی</w:t>
      </w:r>
      <w:r w:rsidRPr="00322F63">
        <w:rPr>
          <w:rStyle w:val="libAieChar"/>
          <w:rtl/>
        </w:rPr>
        <w:t xml:space="preserve"> اللّه ربّ</w:t>
      </w:r>
      <w:r w:rsidRPr="00322F63">
        <w:rPr>
          <w:rStyle w:val="libAieChar"/>
          <w:rFonts w:hint="cs"/>
          <w:rtl/>
        </w:rPr>
        <w:t>ی</w:t>
      </w:r>
      <w:r w:rsidRPr="00322F63">
        <w:rPr>
          <w:rStyle w:val="libAieChar"/>
          <w:rtl/>
        </w:rPr>
        <w:t xml:space="preserve"> ما </w:t>
      </w:r>
      <w:r w:rsidRPr="00322F63">
        <w:rPr>
          <w:rStyle w:val="libAieChar"/>
          <w:rFonts w:hint="cs"/>
          <w:rtl/>
        </w:rPr>
        <w:t>ی</w:t>
      </w:r>
      <w:r w:rsidRPr="00322F63">
        <w:rPr>
          <w:rStyle w:val="libAieChar"/>
          <w:rFonts w:hint="eastAsia"/>
          <w:rtl/>
        </w:rPr>
        <w:t>دبّره</w:t>
      </w:r>
      <w:r w:rsidRPr="00322F63">
        <w:rPr>
          <w:rStyle w:val="libAieChar"/>
          <w:rtl/>
        </w:rPr>
        <w:t xml:space="preserve"> ل</w:t>
      </w:r>
      <w:r w:rsidRPr="00322F63">
        <w:rPr>
          <w:rStyle w:val="libAieChar"/>
          <w:rFonts w:hint="cs"/>
          <w:rtl/>
        </w:rPr>
        <w:t>ی</w:t>
      </w:r>
      <w:r w:rsidR="00DF5F91">
        <w:rPr>
          <w:rStyle w:val="libAieChar"/>
          <w:rtl/>
        </w:rPr>
        <w:t xml:space="preserve">: </w:t>
      </w:r>
      <w:r>
        <w:rPr>
          <w:rtl/>
        </w:rPr>
        <w:t>«م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دارم به گونه‌ا</w:t>
      </w:r>
      <w:r>
        <w:rPr>
          <w:rFonts w:hint="cs"/>
          <w:rtl/>
        </w:rPr>
        <w:t>ی</w:t>
      </w:r>
      <w:r>
        <w:rPr>
          <w:rtl/>
        </w:rPr>
        <w:t xml:space="preserve"> باشم که در برابر خواسته‌ها</w:t>
      </w:r>
      <w:r>
        <w:rPr>
          <w:rFonts w:hint="cs"/>
          <w:rtl/>
        </w:rPr>
        <w:t>ی</w:t>
      </w:r>
      <w:r>
        <w:rPr>
          <w:rtl/>
        </w:rPr>
        <w:t xml:space="preserve"> تدب</w:t>
      </w:r>
      <w:r>
        <w:rPr>
          <w:rFonts w:hint="cs"/>
          <w:rtl/>
        </w:rPr>
        <w:t>ی</w:t>
      </w:r>
      <w:r>
        <w:rPr>
          <w:rFonts w:hint="eastAsia"/>
          <w:rtl/>
        </w:rPr>
        <w:t>رشده</w:t>
      </w:r>
      <w:r>
        <w:rPr>
          <w:rtl/>
        </w:rPr>
        <w:t xml:space="preserve"> خدا برا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خواسته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نداشته باشم»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پدرم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احسنت</w:t>
      </w:r>
      <w:r>
        <w:rPr>
          <w:rtl/>
        </w:rPr>
        <w:t xml:space="preserve"> ضاه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الخل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«احسن و آفر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شباهت به ابراه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خل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</w:t>
      </w:r>
      <w:r w:rsidR="0043609F">
        <w:rPr>
          <w:rtl/>
        </w:rPr>
        <w:t xml:space="preserve"> کرده‌ا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آنجا</w:t>
      </w:r>
      <w:r>
        <w:rPr>
          <w:rtl/>
        </w:rPr>
        <w:t xml:space="preserve"> که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به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حاجت</w:t>
      </w:r>
      <w:r>
        <w:rPr>
          <w:rFonts w:hint="cs"/>
          <w:rtl/>
        </w:rPr>
        <w:t>ی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گفت</w:t>
      </w:r>
      <w:r w:rsidR="00DF5F91">
        <w:rPr>
          <w:rtl/>
        </w:rPr>
        <w:t xml:space="preserve">: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اقترح عل</w:t>
      </w:r>
      <w:r>
        <w:rPr>
          <w:rFonts w:hint="cs"/>
          <w:rtl/>
        </w:rPr>
        <w:t>ی</w:t>
      </w:r>
      <w:r>
        <w:rPr>
          <w:rtl/>
        </w:rPr>
        <w:t xml:space="preserve"> ربّ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 حسب</w:t>
      </w:r>
      <w:r>
        <w:rPr>
          <w:rFonts w:hint="cs"/>
          <w:rtl/>
        </w:rPr>
        <w:t>ی</w:t>
      </w:r>
      <w:r>
        <w:rPr>
          <w:rtl/>
        </w:rPr>
        <w:t xml:space="preserve"> اللّه و نعم الوک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«در برابر مقدّرات پروردگارم</w:t>
      </w:r>
      <w:r>
        <w:rPr>
          <w:rtl/>
        </w:rPr>
        <w:t xml:space="preserve">، </w:t>
      </w:r>
      <w:r w:rsidR="0043609F">
        <w:rPr>
          <w:rtl/>
        </w:rPr>
        <w:t>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درخواست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بلکه خدا مرا کفا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او پشت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بان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است» [پسندم آنچه را جانان پسندد]</w:t>
      </w:r>
      <w:r>
        <w:rPr>
          <w:rtl/>
        </w:rPr>
        <w:t xml:space="preserve">. 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167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خوف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آزردن خاطر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در مورد</w:t>
      </w:r>
      <w:r>
        <w:rPr>
          <w:rFonts w:hint="cs"/>
          <w:rtl/>
        </w:rPr>
        <w:t>ی</w:t>
      </w:r>
      <w:r>
        <w:rPr>
          <w:rtl/>
        </w:rPr>
        <w:t xml:space="preserve">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غلامانش (که خطا کرده بود)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انه‌ا</w:t>
      </w:r>
      <w:r>
        <w:rPr>
          <w:rFonts w:hint="cs"/>
          <w:rtl/>
        </w:rPr>
        <w:t>ی</w:t>
      </w:r>
      <w:r>
        <w:rPr>
          <w:rtl/>
        </w:rPr>
        <w:t xml:space="preserve"> زد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پس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زدن</w:t>
      </w:r>
      <w:r w:rsidR="00DF5F91">
        <w:rPr>
          <w:rtl/>
        </w:rPr>
        <w:t xml:space="preserve">، </w:t>
      </w:r>
      <w:r>
        <w:rPr>
          <w:rtl/>
        </w:rPr>
        <w:t>متأثّر شد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 xml:space="preserve">به فرزندش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lastRenderedPageBreak/>
        <w:t xml:space="preserve">کنار قبر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برو و دو رکعت نماز بخوان</w:t>
      </w:r>
      <w:r w:rsidR="00DF5F91">
        <w:rPr>
          <w:rtl/>
        </w:rPr>
        <w:t xml:space="preserve">، </w:t>
      </w:r>
      <w:r>
        <w:rPr>
          <w:rtl/>
        </w:rPr>
        <w:t>سپس به خدا عرض کن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خطا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ا</w:t>
      </w:r>
      <w:r>
        <w:rPr>
          <w:rFonts w:hint="eastAsia"/>
          <w:rtl/>
        </w:rPr>
        <w:t>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روز جزا</w:t>
      </w:r>
      <w:r w:rsidR="00DF5F91">
        <w:rPr>
          <w:rtl/>
        </w:rPr>
        <w:t xml:space="preserve">، </w:t>
      </w:r>
      <w:r>
        <w:rPr>
          <w:rtl/>
        </w:rPr>
        <w:t>ببخش»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به غلام فرمود</w:t>
      </w:r>
      <w:r w:rsidR="00DF5F91">
        <w:rPr>
          <w:rtl/>
        </w:rPr>
        <w:t xml:space="preserve">: </w:t>
      </w:r>
      <w:r>
        <w:rPr>
          <w:rtl/>
        </w:rPr>
        <w:t>«برو</w:t>
      </w:r>
      <w:r w:rsidR="00DF5F91">
        <w:rPr>
          <w:rtl/>
        </w:rPr>
        <w:t xml:space="preserve">، </w:t>
      </w:r>
      <w:r>
        <w:rPr>
          <w:rtl/>
        </w:rPr>
        <w:t>تو را در راه خدا آزاد کردم»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احترام</w:t>
      </w:r>
      <w:r>
        <w:rPr>
          <w:rtl/>
        </w:rPr>
        <w:t xml:space="preserve"> به مادر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سؤال شد</w:t>
      </w:r>
      <w:r w:rsidR="00DF5F91">
        <w:rPr>
          <w:rtl/>
        </w:rPr>
        <w:t xml:space="preserve">: </w:t>
      </w:r>
      <w:r>
        <w:rPr>
          <w:rtl/>
        </w:rPr>
        <w:t>«با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تو ن</w:t>
      </w:r>
      <w:r>
        <w:rPr>
          <w:rFonts w:hint="cs"/>
          <w:rtl/>
        </w:rPr>
        <w:t>ی</w:t>
      </w:r>
      <w:r>
        <w:rPr>
          <w:rFonts w:hint="eastAsia"/>
          <w:rtl/>
        </w:rPr>
        <w:t>کوکارتر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انسانها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چرا با مادرت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کاسه غذا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مادرت دوست دارد با تو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کاسه غذا بخورد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322F63">
        <w:rPr>
          <w:rStyle w:val="libAieChar"/>
          <w:rFonts w:hint="eastAsia"/>
          <w:rtl/>
        </w:rPr>
        <w:t>اکره</w:t>
      </w:r>
      <w:r w:rsidRPr="00322F63">
        <w:rPr>
          <w:rStyle w:val="libAieChar"/>
          <w:rtl/>
        </w:rPr>
        <w:t xml:space="preserve"> ان تستبق </w:t>
      </w:r>
      <w:r w:rsidRPr="00322F63">
        <w:rPr>
          <w:rStyle w:val="libAieChar"/>
          <w:rFonts w:hint="cs"/>
          <w:rtl/>
        </w:rPr>
        <w:t>ی</w:t>
      </w:r>
      <w:r w:rsidRPr="00322F63">
        <w:rPr>
          <w:rStyle w:val="libAieChar"/>
          <w:rFonts w:hint="eastAsia"/>
          <w:rtl/>
        </w:rPr>
        <w:t>د</w:t>
      </w:r>
      <w:r w:rsidRPr="00322F63">
        <w:rPr>
          <w:rStyle w:val="libAieChar"/>
          <w:rFonts w:hint="cs"/>
          <w:rtl/>
        </w:rPr>
        <w:t>یّ</w:t>
      </w:r>
      <w:r w:rsidRPr="00322F63">
        <w:rPr>
          <w:rStyle w:val="libAieChar"/>
          <w:rtl/>
        </w:rPr>
        <w:t xml:space="preserve"> ال</w:t>
      </w:r>
      <w:r w:rsidRPr="00322F63">
        <w:rPr>
          <w:rStyle w:val="libAieChar"/>
          <w:rFonts w:hint="cs"/>
          <w:rtl/>
        </w:rPr>
        <w:t>ی</w:t>
      </w:r>
      <w:r w:rsidRPr="00322F63">
        <w:rPr>
          <w:rStyle w:val="libAieChar"/>
          <w:rtl/>
        </w:rPr>
        <w:t xml:space="preserve"> ما سبقت ال</w:t>
      </w:r>
      <w:r w:rsidRPr="00322F63">
        <w:rPr>
          <w:rStyle w:val="libAieChar"/>
          <w:rFonts w:hint="cs"/>
          <w:rtl/>
        </w:rPr>
        <w:t>ی</w:t>
      </w:r>
      <w:r w:rsidRPr="00322F63">
        <w:rPr>
          <w:rStyle w:val="libAieChar"/>
          <w:rFonts w:hint="eastAsia"/>
          <w:rtl/>
        </w:rPr>
        <w:t>ه</w:t>
      </w:r>
      <w:r w:rsidRPr="00322F63">
        <w:rPr>
          <w:rStyle w:val="libAieChar"/>
          <w:rtl/>
        </w:rPr>
        <w:t xml:space="preserve"> ع</w:t>
      </w:r>
      <w:r w:rsidRPr="00322F63">
        <w:rPr>
          <w:rStyle w:val="libAieChar"/>
          <w:rFonts w:hint="cs"/>
          <w:rtl/>
        </w:rPr>
        <w:t>ی</w:t>
      </w:r>
      <w:r w:rsidRPr="00322F63">
        <w:rPr>
          <w:rStyle w:val="libAieChar"/>
          <w:rFonts w:hint="eastAsia"/>
          <w:rtl/>
        </w:rPr>
        <w:t>نها</w:t>
      </w:r>
      <w:r w:rsidRPr="00322F63">
        <w:rPr>
          <w:rStyle w:val="libAieChar"/>
          <w:rtl/>
        </w:rPr>
        <w:t xml:space="preserve"> فاکون عاقّا لها</w:t>
      </w:r>
      <w:r w:rsidR="00DF5F91">
        <w:rPr>
          <w:rtl/>
        </w:rPr>
        <w:t xml:space="preserve">: </w:t>
      </w:r>
      <w:r>
        <w:rPr>
          <w:rtl/>
        </w:rPr>
        <w:t>«دوست ندارم که دستم به لقمه‌ا</w:t>
      </w:r>
      <w:r>
        <w:rPr>
          <w:rFonts w:hint="cs"/>
          <w:rtl/>
        </w:rPr>
        <w:t>ی</w:t>
      </w:r>
      <w:r>
        <w:rPr>
          <w:rtl/>
        </w:rPr>
        <w:t xml:space="preserve"> سبقت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چشم مادرم به آن سبقت گرفته است</w:t>
      </w:r>
      <w:r w:rsidR="00DF5F91">
        <w:rPr>
          <w:rtl/>
        </w:rPr>
        <w:t xml:space="preserve">، </w:t>
      </w:r>
      <w:r>
        <w:rPr>
          <w:rtl/>
        </w:rPr>
        <w:t>آنگاه عاقّ مادر گردم»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نسبت به مادر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مهر</w:t>
      </w:r>
      <w:r>
        <w:rPr>
          <w:rtl/>
        </w:rPr>
        <w:t xml:space="preserve"> شوم]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[چو بشنو</w:t>
      </w:r>
      <w:r>
        <w:rPr>
          <w:rFonts w:hint="cs"/>
          <w:rtl/>
        </w:rPr>
        <w:t>ی</w:t>
      </w:r>
      <w:r>
        <w:rPr>
          <w:rtl/>
        </w:rPr>
        <w:t xml:space="preserve"> سخن اهل دل مگو که خطاست‌سخن‌شناس نئ</w:t>
      </w:r>
      <w:r>
        <w:rPr>
          <w:rFonts w:hint="cs"/>
          <w:rtl/>
        </w:rPr>
        <w:t>ی</w:t>
      </w:r>
      <w:r>
        <w:rPr>
          <w:rtl/>
        </w:rPr>
        <w:t xml:space="preserve"> جان من</w:t>
      </w:r>
      <w:r w:rsidR="00DF5F91">
        <w:rPr>
          <w:rtl/>
        </w:rPr>
        <w:t xml:space="preserve">، </w:t>
      </w:r>
      <w:r>
        <w:rPr>
          <w:rtl/>
        </w:rPr>
        <w:t>خطا ا</w:t>
      </w:r>
      <w:r>
        <w:rPr>
          <w:rFonts w:hint="cs"/>
          <w:rtl/>
        </w:rPr>
        <w:t>ی</w:t>
      </w:r>
      <w:r>
        <w:rPr>
          <w:rFonts w:hint="eastAsia"/>
          <w:rtl/>
        </w:rPr>
        <w:t>نجاست</w:t>
      </w:r>
      <w:r>
        <w:rPr>
          <w:rtl/>
        </w:rPr>
        <w:t>] مؤلّف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ظاهرا منظور از مادر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است که آن حضرت را در کودک</w:t>
      </w:r>
      <w:r>
        <w:rPr>
          <w:rFonts w:hint="cs"/>
          <w:rtl/>
        </w:rPr>
        <w:t>ی</w:t>
      </w:r>
      <w:r>
        <w:rPr>
          <w:rtl/>
        </w:rPr>
        <w:t xml:space="preserve"> پرستار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حضرت او را مادر م</w:t>
      </w:r>
      <w:r>
        <w:rPr>
          <w:rFonts w:hint="cs"/>
          <w:rtl/>
        </w:rPr>
        <w:t>ی‌</w:t>
      </w:r>
      <w:r>
        <w:rPr>
          <w:rFonts w:hint="eastAsia"/>
          <w:rtl/>
        </w:rPr>
        <w:t>نام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 مادر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«شاه زنان» بود که اندک</w:t>
      </w:r>
      <w:r>
        <w:rPr>
          <w:rFonts w:hint="cs"/>
          <w:rtl/>
        </w:rPr>
        <w:t>ی</w:t>
      </w:r>
      <w:r>
        <w:rPr>
          <w:rtl/>
        </w:rPr>
        <w:t xml:space="preserve"> بعد از ولادت امام </w:t>
      </w:r>
      <w:r>
        <w:rPr>
          <w:rFonts w:hint="eastAsia"/>
          <w:rtl/>
        </w:rPr>
        <w:t>سجّاد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1A7E95" w:rsidRDefault="0043609F" w:rsidP="00322F63">
      <w:pPr>
        <w:pStyle w:val="Heading2"/>
        <w:rPr>
          <w:rtl/>
        </w:rPr>
      </w:pPr>
      <w:bookmarkStart w:id="47" w:name="_Toc425413166"/>
      <w:r>
        <w:rPr>
          <w:rFonts w:hint="eastAsia"/>
          <w:rtl/>
        </w:rPr>
        <w:t>مهربان</w:t>
      </w:r>
      <w:r>
        <w:rPr>
          <w:rFonts w:hint="cs"/>
          <w:rtl/>
        </w:rPr>
        <w:t>ی</w:t>
      </w:r>
      <w:r>
        <w:rPr>
          <w:rtl/>
        </w:rPr>
        <w:t xml:space="preserve"> به ز</w:t>
      </w:r>
      <w:r>
        <w:rPr>
          <w:rFonts w:hint="cs"/>
          <w:rtl/>
        </w:rPr>
        <w:t>ی</w:t>
      </w:r>
      <w:r>
        <w:rPr>
          <w:rFonts w:hint="eastAsia"/>
          <w:rtl/>
        </w:rPr>
        <w:t>ردست‌</w:t>
      </w:r>
      <w:bookmarkEnd w:id="47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[از دوراند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مهرانگ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>] آن حضرت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168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خدمتکار را به حضور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«سن و سال من بالا رفته است</w:t>
      </w:r>
      <w:r w:rsidR="00DF5F91">
        <w:rPr>
          <w:rtl/>
        </w:rPr>
        <w:t xml:space="preserve">... </w:t>
      </w:r>
      <w:r>
        <w:rPr>
          <w:rtl/>
        </w:rPr>
        <w:t>هر کدام از شما شوهر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شوهر دهم</w:t>
      </w:r>
      <w:r w:rsidR="00DF5F91">
        <w:rPr>
          <w:rtl/>
        </w:rPr>
        <w:t xml:space="preserve">، </w:t>
      </w:r>
      <w:r>
        <w:rPr>
          <w:rtl/>
        </w:rPr>
        <w:t>و هر کدام که ما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است او را بفروشم</w:t>
      </w:r>
      <w:r w:rsidR="00DF5F91">
        <w:rPr>
          <w:rtl/>
        </w:rPr>
        <w:t xml:space="preserve">، </w:t>
      </w:r>
      <w:r>
        <w:rPr>
          <w:rtl/>
        </w:rPr>
        <w:t>و هر کدام که ما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است آزاد گردد</w:t>
      </w:r>
      <w:r w:rsidR="00DF5F91">
        <w:rPr>
          <w:rtl/>
        </w:rPr>
        <w:t xml:space="preserve">، </w:t>
      </w:r>
      <w:r>
        <w:rPr>
          <w:rtl/>
        </w:rPr>
        <w:t xml:space="preserve">او را آزاد </w:t>
      </w:r>
      <w:r>
        <w:rPr>
          <w:rtl/>
        </w:rPr>
        <w:lastRenderedPageBreak/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tl/>
        </w:rPr>
        <w:t xml:space="preserve">.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در جواب م</w:t>
      </w:r>
      <w:r>
        <w:rPr>
          <w:rFonts w:hint="cs"/>
          <w:rtl/>
        </w:rPr>
        <w:t>ی</w:t>
      </w:r>
      <w:r>
        <w:rPr>
          <w:rtl/>
        </w:rPr>
        <w:t>‌گفت</w:t>
      </w:r>
      <w:r w:rsidR="00DF5F91">
        <w:rPr>
          <w:rtl/>
        </w:rPr>
        <w:t xml:space="preserve">: </w:t>
      </w:r>
      <w:r>
        <w:rPr>
          <w:rtl/>
        </w:rPr>
        <w:t>«ه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چ‌کدام</w:t>
      </w:r>
      <w:r>
        <w:rPr>
          <w:rtl/>
        </w:rPr>
        <w:t xml:space="preserve">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در محضر شما باشم»</w:t>
      </w:r>
      <w:r w:rsidR="00DF5F91">
        <w:rPr>
          <w:rtl/>
        </w:rPr>
        <w:t xml:space="preserve">. </w:t>
      </w:r>
      <w:r>
        <w:rPr>
          <w:rtl/>
        </w:rPr>
        <w:t>آن حضرت سه بار به خدا عرض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گواه باش»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سکوت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زنان</w:t>
      </w:r>
      <w:r>
        <w:rPr>
          <w:rFonts w:hint="cs"/>
          <w:rtl/>
        </w:rPr>
        <w:t>ی</w:t>
      </w:r>
      <w:r>
        <w:rPr>
          <w:rtl/>
        </w:rPr>
        <w:t xml:space="preserve"> را نزد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از او بپرس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طبق خواسته او رفتار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هرگاه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درخواست کمک به محضر آن حضرت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کس</w:t>
      </w:r>
      <w:r>
        <w:rPr>
          <w:rFonts w:hint="cs"/>
          <w:rtl/>
        </w:rPr>
        <w:t>ی</w:t>
      </w:r>
      <w:r>
        <w:rPr>
          <w:rtl/>
        </w:rPr>
        <w:t xml:space="preserve"> که توشه مرا به سو</w:t>
      </w:r>
      <w:r>
        <w:rPr>
          <w:rFonts w:hint="cs"/>
          <w:rtl/>
        </w:rPr>
        <w:t>ی</w:t>
      </w:r>
      <w:r>
        <w:rPr>
          <w:rtl/>
        </w:rPr>
        <w:t xml:space="preserve"> آخرت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کامل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مسلم بن عقبه را همراه سپاه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سرکوب</w:t>
      </w:r>
      <w:r>
        <w:rPr>
          <w:rFonts w:hint="cs"/>
          <w:rtl/>
        </w:rPr>
        <w:t>ی</w:t>
      </w:r>
      <w:r>
        <w:rPr>
          <w:rtl/>
        </w:rPr>
        <w:t xml:space="preserve"> مردم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مسلم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بر 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سه روز بر لشکر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خود مباح کن تا هر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خواهند</w:t>
      </w:r>
      <w:r>
        <w:rPr>
          <w:rtl/>
        </w:rPr>
        <w:t xml:space="preserve"> از غارت اموال و قتل و</w:t>
      </w:r>
      <w:r w:rsidR="00DF5F91">
        <w:rPr>
          <w:rtl/>
        </w:rPr>
        <w:t xml:space="preserve">... </w:t>
      </w:r>
      <w:r>
        <w:rPr>
          <w:rtl/>
        </w:rPr>
        <w:t>انجام دهند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سه روز هر چه از مال و چهارپا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اسلحه و غذا به دست آمد</w:t>
      </w:r>
      <w:r w:rsidR="00DF5F91">
        <w:rPr>
          <w:rtl/>
        </w:rPr>
        <w:t xml:space="preserve">، </w:t>
      </w:r>
      <w:r>
        <w:rPr>
          <w:rtl/>
        </w:rPr>
        <w:t>از آن سپاه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پس از سه روز از آزردن به مردم خوددار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و در مو</w:t>
      </w:r>
      <w:r>
        <w:rPr>
          <w:rFonts w:hint="eastAsia"/>
          <w:rtl/>
        </w:rPr>
        <w:t>رد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آزار به او خوددار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و به سپاه خود سفارش کن که به او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نرسانند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(واقعه حرّه) داخل مردم نشده و نامه او به من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[در سال 62 هجرت</w:t>
      </w:r>
      <w:r w:rsidR="00DF5F91">
        <w:rPr>
          <w:rtl/>
        </w:rPr>
        <w:t xml:space="preserve">، </w:t>
      </w:r>
      <w:r>
        <w:rPr>
          <w:rtl/>
        </w:rPr>
        <w:t>چند روز قبل از حادثه دلخراش حرّه] مروان</w:t>
      </w:r>
      <w:r w:rsidR="00DF5F91">
        <w:rPr>
          <w:rtl/>
        </w:rPr>
        <w:t xml:space="preserve">، </w:t>
      </w:r>
      <w:r>
        <w:rPr>
          <w:rtl/>
        </w:rPr>
        <w:t xml:space="preserve">عامل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را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مروان با «ابن عمر» صحبت کرد که همسرش را نزد او پنهان کند [تا آزار 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او نرسد]</w:t>
      </w:r>
      <w:r w:rsidR="00DF5F91">
        <w:rPr>
          <w:rtl/>
        </w:rPr>
        <w:t xml:space="preserve">، </w:t>
      </w:r>
      <w:r>
        <w:rPr>
          <w:rtl/>
        </w:rPr>
        <w:t>ابن عمر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درخواست را رد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مروان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شنهاد</w:t>
      </w:r>
      <w:r>
        <w:rPr>
          <w:rtl/>
        </w:rPr>
        <w:t xml:space="preserve"> را به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امام سجّاد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169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شنهاد</w:t>
      </w:r>
      <w:r>
        <w:rPr>
          <w:rtl/>
        </w:rPr>
        <w:t xml:space="preserve">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>
        <w:rPr>
          <w:rtl/>
        </w:rPr>
        <w:t xml:space="preserve"> مروان همسرش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دختر عثمان بن عفّان و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افراد خانواده خود را به خانه آن حضرت فرستاد</w:t>
      </w:r>
      <w:r w:rsidR="00DF5F91">
        <w:rPr>
          <w:rtl/>
        </w:rPr>
        <w:t xml:space="preserve">، </w:t>
      </w:r>
      <w:r>
        <w:rPr>
          <w:rtl/>
        </w:rPr>
        <w:t xml:space="preserve">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افراد خانواده خود و خانواده مروان را به روستا</w:t>
      </w:r>
      <w:r>
        <w:rPr>
          <w:rFonts w:hint="cs"/>
          <w:rtl/>
        </w:rPr>
        <w:t>ی</w:t>
      </w:r>
      <w:r>
        <w:rPr>
          <w:rtl/>
        </w:rPr>
        <w:t xml:space="preserve"> «</w:t>
      </w:r>
      <w:r>
        <w:rPr>
          <w:rFonts w:hint="cs"/>
          <w:rtl/>
        </w:rPr>
        <w:t>ی</w:t>
      </w:r>
      <w:r>
        <w:rPr>
          <w:rFonts w:hint="eastAsia"/>
          <w:rtl/>
        </w:rPr>
        <w:t>نبع»</w:t>
      </w:r>
      <w:r>
        <w:rPr>
          <w:rtl/>
        </w:rPr>
        <w:t xml:space="preserve"> فرستاد</w:t>
      </w:r>
      <w:r w:rsidR="00DF5F91">
        <w:rPr>
          <w:rtl/>
        </w:rPr>
        <w:t xml:space="preserve">. </w:t>
      </w:r>
      <w:r>
        <w:rPr>
          <w:rtl/>
        </w:rPr>
        <w:t>[و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خانواده خود و مروان را از گزند و خطر حفظ کرد]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همسر مروان را همراه پسرش عبد اللّه بن عل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طائف فرستاد</w:t>
      </w:r>
      <w:r w:rsidR="00DF5F91">
        <w:rPr>
          <w:rtl/>
        </w:rPr>
        <w:t xml:space="preserve">. </w:t>
      </w:r>
    </w:p>
    <w:p w:rsidR="001A7E95" w:rsidRDefault="0043609F" w:rsidP="00322F63">
      <w:pPr>
        <w:pStyle w:val="Heading2"/>
        <w:rPr>
          <w:rtl/>
        </w:rPr>
      </w:pPr>
      <w:bookmarkStart w:id="48" w:name="_Toc425413167"/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امت‌</w:t>
      </w:r>
      <w:bookmarkEnd w:id="48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مرد</w:t>
      </w:r>
      <w:r>
        <w:rPr>
          <w:rFonts w:hint="cs"/>
          <w:rtl/>
        </w:rPr>
        <w:t>ی</w:t>
      </w:r>
      <w:r>
        <w:rPr>
          <w:rtl/>
        </w:rPr>
        <w:t xml:space="preserve"> دلقک و هوسباز</w:t>
      </w:r>
      <w:r>
        <w:rPr>
          <w:rFonts w:hint="cs"/>
          <w:rtl/>
        </w:rPr>
        <w:t>ی</w:t>
      </w:r>
      <w:r>
        <w:rPr>
          <w:rtl/>
        </w:rPr>
        <w:t xml:space="preserve"> بود که 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را با گفتارش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خندان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مردم گفت</w:t>
      </w:r>
      <w:r w:rsidR="00DF5F91">
        <w:rPr>
          <w:rtl/>
        </w:rPr>
        <w:t xml:space="preserve">: </w:t>
      </w:r>
      <w:r>
        <w:rPr>
          <w:rtl/>
        </w:rPr>
        <w:t>هر کار کردم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را بخندانم نتوانستم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مرا درمانده و خسته کرد</w:t>
      </w:r>
      <w:r w:rsidR="00DF5F91">
        <w:rPr>
          <w:rtl/>
        </w:rPr>
        <w:t xml:space="preserve">، </w:t>
      </w:r>
      <w:r>
        <w:rPr>
          <w:rtl/>
        </w:rPr>
        <w:t>هر ح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زدم نخند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روز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با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به خنده وام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آن حضرت عبور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دو نفر از غلامانش همراهش بودند</w:t>
      </w:r>
      <w:r w:rsidR="00DF5F91">
        <w:rPr>
          <w:rtl/>
        </w:rPr>
        <w:t xml:space="preserve">، </w:t>
      </w:r>
      <w:r>
        <w:rPr>
          <w:rtl/>
        </w:rPr>
        <w:t>آن دلقک هوسباز از پشت سر آمد و عبا</w:t>
      </w:r>
      <w:r>
        <w:rPr>
          <w:rFonts w:hint="cs"/>
          <w:rtl/>
        </w:rPr>
        <w:t>ی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از دوشش ربود و فرار کرد</w:t>
      </w:r>
      <w:r w:rsidR="00DF5F91">
        <w:rPr>
          <w:rtl/>
        </w:rPr>
        <w:t xml:space="preserve">. </w:t>
      </w:r>
      <w:r>
        <w:rPr>
          <w:rtl/>
        </w:rPr>
        <w:t>امام اعتنائ</w:t>
      </w:r>
      <w:r>
        <w:rPr>
          <w:rFonts w:hint="cs"/>
          <w:rtl/>
        </w:rPr>
        <w:t>ی</w:t>
      </w:r>
      <w:r>
        <w:rPr>
          <w:rtl/>
        </w:rPr>
        <w:t xml:space="preserve"> نکرد</w:t>
      </w:r>
      <w:r w:rsidR="00DF5F91">
        <w:rPr>
          <w:rtl/>
        </w:rPr>
        <w:t xml:space="preserve">، </w:t>
      </w:r>
      <w:r>
        <w:rPr>
          <w:rtl/>
        </w:rPr>
        <w:t>دو غلام آن حضرت</w:t>
      </w:r>
      <w:r w:rsidR="00DF5F91">
        <w:rPr>
          <w:rtl/>
        </w:rPr>
        <w:t xml:space="preserve">، </w:t>
      </w:r>
      <w:r>
        <w:rPr>
          <w:rtl/>
        </w:rPr>
        <w:t>او را دنبال کردند</w:t>
      </w:r>
      <w:r w:rsidR="00DF5F91">
        <w:rPr>
          <w:rtl/>
        </w:rPr>
        <w:t xml:space="preserve">، </w:t>
      </w:r>
      <w:r>
        <w:rPr>
          <w:rtl/>
        </w:rPr>
        <w:t>و عبا را از او گرفته و آوردند و رو</w:t>
      </w:r>
      <w:r>
        <w:rPr>
          <w:rFonts w:hint="cs"/>
          <w:rtl/>
        </w:rPr>
        <w:t>ی</w:t>
      </w:r>
      <w:r>
        <w:rPr>
          <w:rtl/>
        </w:rPr>
        <w:t xml:space="preserve"> دوش ام</w:t>
      </w:r>
      <w:r>
        <w:rPr>
          <w:rFonts w:hint="eastAsia"/>
          <w:rtl/>
        </w:rPr>
        <w:t>ام</w:t>
      </w:r>
      <w:r>
        <w:rPr>
          <w:rtl/>
        </w:rPr>
        <w:t xml:space="preserve"> افکندند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 حضرت با کمال آرامش</w:t>
      </w:r>
      <w:r w:rsidR="00DF5F91">
        <w:rPr>
          <w:rtl/>
        </w:rPr>
        <w:t xml:space="preserve">، </w:t>
      </w:r>
      <w:r>
        <w:rPr>
          <w:rtl/>
        </w:rPr>
        <w:t>سر به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انداخته و بلند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به دو غلامش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چه کس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؟ </w:t>
      </w:r>
      <w:r>
        <w:rPr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 xml:space="preserve">«او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هرزه‌گو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است که 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خنداند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راه نان</w:t>
      </w:r>
      <w:r>
        <w:rPr>
          <w:rFonts w:hint="cs"/>
          <w:rtl/>
        </w:rPr>
        <w:t>ی</w:t>
      </w:r>
      <w:r>
        <w:rPr>
          <w:rtl/>
        </w:rPr>
        <w:t xml:space="preserve"> به دست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>
        <w:rPr>
          <w:rtl/>
        </w:rPr>
        <w:t xml:space="preserve"> و شکم خود را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دو غلامش فرمود</w:t>
      </w:r>
      <w:r w:rsidR="00DF5F91">
        <w:rPr>
          <w:rtl/>
        </w:rPr>
        <w:t xml:space="preserve">؛ </w:t>
      </w:r>
      <w:r>
        <w:rPr>
          <w:rtl/>
        </w:rPr>
        <w:t>به او بگوئ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حک</w:t>
      </w:r>
      <w:r>
        <w:rPr>
          <w:rtl/>
        </w:rPr>
        <w:t xml:space="preserve"> انّ للّه </w:t>
      </w:r>
      <w:r>
        <w:rPr>
          <w:rFonts w:hint="cs"/>
          <w:rtl/>
        </w:rPr>
        <w:t>ی</w:t>
      </w:r>
      <w:r>
        <w:rPr>
          <w:rFonts w:hint="eastAsia"/>
          <w:rtl/>
        </w:rPr>
        <w:t>وما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خسر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البطّالون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تو</w:t>
      </w:r>
      <w:r>
        <w:rPr>
          <w:rtl/>
        </w:rPr>
        <w:t xml:space="preserve">، </w:t>
      </w:r>
      <w:r w:rsidR="0043609F">
        <w:rPr>
          <w:rtl/>
        </w:rPr>
        <w:t>همانا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 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هست (روز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 w:rsidR="0043609F">
        <w:rPr>
          <w:rtl/>
        </w:rPr>
        <w:t>) که هرزه‌گو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170</w:t>
      </w:r>
    </w:p>
    <w:p w:rsidR="0043609F" w:rsidRPr="00322F63" w:rsidRDefault="0043609F" w:rsidP="0043609F">
      <w:pPr>
        <w:pStyle w:val="libNormal"/>
        <w:rPr>
          <w:rStyle w:val="libFootnotenumChar"/>
          <w:rtl/>
        </w:rPr>
      </w:pPr>
      <w:r>
        <w:rPr>
          <w:rFonts w:hint="eastAsia"/>
          <w:rtl/>
        </w:rPr>
        <w:t>مسخره‌کننده</w:t>
      </w:r>
      <w:r>
        <w:rPr>
          <w:rtl/>
        </w:rPr>
        <w:t xml:space="preserve"> در آن روز ز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برند»</w:t>
      </w:r>
      <w:r>
        <w:rPr>
          <w:rtl/>
        </w:rPr>
        <w:t xml:space="preserve"> </w:t>
      </w:r>
      <w:r w:rsidRPr="00322F63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ب</w:t>
      </w:r>
      <w:r>
        <w:rPr>
          <w:rFonts w:hint="cs"/>
          <w:rtl/>
        </w:rPr>
        <w:t>ی‌</w:t>
      </w:r>
      <w:r>
        <w:rPr>
          <w:rFonts w:hint="eastAsia"/>
          <w:rtl/>
        </w:rPr>
        <w:t>اعتنائ</w:t>
      </w:r>
      <w:r>
        <w:rPr>
          <w:rFonts w:hint="cs"/>
          <w:rtl/>
        </w:rPr>
        <w:t>ی</w:t>
      </w:r>
      <w:r>
        <w:rPr>
          <w:rtl/>
        </w:rPr>
        <w:t xml:space="preserve"> خود به دلقک هوسباز</w:t>
      </w:r>
      <w:r w:rsidR="00DF5F91">
        <w:rPr>
          <w:rtl/>
        </w:rPr>
        <w:t xml:space="preserve">، </w:t>
      </w:r>
      <w:r>
        <w:rPr>
          <w:rtl/>
        </w:rPr>
        <w:t>او را دماغ سوخته کرد</w:t>
      </w:r>
      <w:r w:rsidR="00DF5F91">
        <w:rPr>
          <w:rtl/>
        </w:rPr>
        <w:t xml:space="preserve">، </w:t>
      </w:r>
      <w:r>
        <w:rPr>
          <w:rtl/>
        </w:rPr>
        <w:t>و درس دور</w:t>
      </w:r>
      <w:r>
        <w:rPr>
          <w:rFonts w:hint="cs"/>
          <w:rtl/>
        </w:rPr>
        <w:t>ی</w:t>
      </w:r>
      <w:r>
        <w:rPr>
          <w:rtl/>
        </w:rPr>
        <w:t xml:space="preserve"> از هرزگ</w:t>
      </w:r>
      <w:r>
        <w:rPr>
          <w:rFonts w:hint="cs"/>
          <w:rtl/>
        </w:rPr>
        <w:t>ی</w:t>
      </w:r>
      <w:r>
        <w:rPr>
          <w:rtl/>
        </w:rPr>
        <w:t xml:space="preserve"> و هوسباز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توجّه به بازخواست آخرت را به ما آموخت]</w:t>
      </w:r>
      <w:r w:rsidR="00DF5F91">
        <w:rPr>
          <w:rtl/>
        </w:rPr>
        <w:t xml:space="preserve">. </w:t>
      </w:r>
    </w:p>
    <w:p w:rsidR="0043609F" w:rsidRDefault="0043609F" w:rsidP="00322F63">
      <w:pPr>
        <w:pStyle w:val="libFootnote"/>
        <w:rPr>
          <w:rtl/>
        </w:rPr>
      </w:pPr>
      <w:r>
        <w:rPr>
          <w:rtl/>
        </w:rPr>
        <w:t>(1) در بعض</w:t>
      </w:r>
      <w:r>
        <w:rPr>
          <w:rFonts w:hint="cs"/>
          <w:rtl/>
        </w:rPr>
        <w:t>ی</w:t>
      </w:r>
      <w:r>
        <w:rPr>
          <w:rtl/>
        </w:rPr>
        <w:t xml:space="preserve"> از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آمده</w:t>
      </w:r>
      <w:r w:rsidR="00DF5F91">
        <w:rPr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للّه </w:t>
      </w:r>
      <w:r>
        <w:rPr>
          <w:rFonts w:hint="cs"/>
          <w:rtl/>
        </w:rPr>
        <w:t>ی</w:t>
      </w:r>
      <w:r>
        <w:rPr>
          <w:rFonts w:hint="eastAsia"/>
          <w:rtl/>
        </w:rPr>
        <w:t>وما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خسر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المبطلون</w:t>
      </w:r>
      <w:r w:rsidR="00DF5F91">
        <w:rPr>
          <w:rtl/>
        </w:rPr>
        <w:t xml:space="preserve">: </w:t>
      </w:r>
      <w:r>
        <w:rPr>
          <w:rtl/>
        </w:rPr>
        <w:t>«خداوند روز</w:t>
      </w:r>
      <w:r>
        <w:rPr>
          <w:rFonts w:hint="cs"/>
          <w:rtl/>
        </w:rPr>
        <w:t>ی</w:t>
      </w:r>
      <w:r>
        <w:rPr>
          <w:rtl/>
        </w:rPr>
        <w:t xml:space="preserve"> دارد که در آن روز</w:t>
      </w:r>
      <w:r w:rsidR="00DF5F91">
        <w:rPr>
          <w:rtl/>
        </w:rPr>
        <w:t xml:space="preserve">، </w:t>
      </w:r>
      <w:r>
        <w:rPr>
          <w:rtl/>
        </w:rPr>
        <w:t>باطل‌گرا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نند»</w:t>
      </w:r>
      <w:r>
        <w:rPr>
          <w:rtl/>
        </w:rPr>
        <w:t xml:space="preserve"> (تفس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نور الثّقل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4</w:t>
      </w:r>
      <w:r w:rsidR="00DF5F91">
        <w:rPr>
          <w:rtl/>
        </w:rPr>
        <w:t xml:space="preserve">، </w:t>
      </w:r>
      <w:r>
        <w:rPr>
          <w:rtl/>
        </w:rPr>
        <w:t>ص 537)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جمله از آخر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78 سوره مؤمن گرفته شده است (مترجم)</w:t>
      </w:r>
      <w:r w:rsidR="00DF5F91">
        <w:rPr>
          <w:rtl/>
        </w:rPr>
        <w:t xml:space="preserve">. 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171</w:t>
      </w:r>
    </w:p>
    <w:p w:rsidR="00322F63" w:rsidRDefault="00322F63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1A7E95" w:rsidRDefault="0043609F" w:rsidP="00322F63">
      <w:pPr>
        <w:pStyle w:val="Heading2"/>
        <w:rPr>
          <w:rtl/>
        </w:rPr>
      </w:pPr>
      <w:bookmarkStart w:id="49" w:name="_Toc425413168"/>
      <w:r>
        <w:rPr>
          <w:rFonts w:hint="eastAsia"/>
          <w:rtl/>
        </w:rPr>
        <w:t>پاره‌ا</w:t>
      </w:r>
      <w:r>
        <w:rPr>
          <w:rFonts w:hint="cs"/>
          <w:rtl/>
        </w:rPr>
        <w:t>ی</w:t>
      </w:r>
      <w:r>
        <w:rPr>
          <w:rtl/>
        </w:rPr>
        <w:t xml:space="preserve"> از گفتار دلنش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49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غن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شمردن فرصت شب و روز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آن حضرت همواره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اللّ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النّهار روضة </w:t>
      </w:r>
      <w:r>
        <w:rPr>
          <w:rFonts w:hint="cs"/>
          <w:rtl/>
        </w:rPr>
        <w:t>ی</w:t>
      </w:r>
      <w:r>
        <w:rPr>
          <w:rFonts w:hint="eastAsia"/>
          <w:rtl/>
        </w:rPr>
        <w:t>رتع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اضها</w:t>
      </w:r>
      <w:r>
        <w:rPr>
          <w:rtl/>
        </w:rPr>
        <w:t xml:space="preserve"> الابرار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تنعّم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حدائقها المتّقون فادأبوا رحمکم اللّه ف</w:t>
      </w:r>
      <w:r>
        <w:rPr>
          <w:rFonts w:hint="cs"/>
          <w:rtl/>
        </w:rPr>
        <w:t>ی</w:t>
      </w:r>
      <w:r>
        <w:rPr>
          <w:rtl/>
        </w:rPr>
        <w:t xml:space="preserve"> سهر هذا اللّ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بتلاوة القرآن ف</w:t>
      </w:r>
      <w:r>
        <w:rPr>
          <w:rFonts w:hint="cs"/>
          <w:rtl/>
        </w:rPr>
        <w:t>ی</w:t>
      </w:r>
      <w:r>
        <w:rPr>
          <w:rtl/>
        </w:rPr>
        <w:t xml:space="preserve"> صدره</w:t>
      </w:r>
      <w:r w:rsidR="00DF5F91">
        <w:rPr>
          <w:rtl/>
        </w:rPr>
        <w:t xml:space="preserve">، </w:t>
      </w:r>
      <w:r>
        <w:rPr>
          <w:rtl/>
        </w:rPr>
        <w:t>و بالتّضرّع و الاستغفار ف</w:t>
      </w:r>
      <w:r>
        <w:rPr>
          <w:rFonts w:hint="cs"/>
          <w:rtl/>
        </w:rPr>
        <w:t>ی</w:t>
      </w:r>
      <w:r>
        <w:rPr>
          <w:rtl/>
        </w:rPr>
        <w:t xml:space="preserve"> آخره</w:t>
      </w:r>
      <w:r w:rsidR="00DF5F91">
        <w:rPr>
          <w:rtl/>
        </w:rPr>
        <w:t xml:space="preserve">، </w:t>
      </w:r>
      <w:r>
        <w:rPr>
          <w:rtl/>
        </w:rPr>
        <w:t xml:space="preserve">و اذا ورد النّهار فاحسنوا قراه بترک التّعرّض لما 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  <w:r>
        <w:rPr>
          <w:rtl/>
        </w:rPr>
        <w:t xml:space="preserve"> من محقّرات الذّنوب</w:t>
      </w:r>
      <w:r w:rsidR="00DF5F91">
        <w:rPr>
          <w:rtl/>
        </w:rPr>
        <w:t xml:space="preserve">، </w:t>
      </w:r>
      <w:r>
        <w:rPr>
          <w:rtl/>
        </w:rPr>
        <w:t>فانّها مشرّفة بکم عل</w:t>
      </w:r>
      <w:r>
        <w:rPr>
          <w:rFonts w:hint="cs"/>
          <w:rtl/>
        </w:rPr>
        <w:t>ی</w:t>
      </w:r>
      <w:r>
        <w:rPr>
          <w:rtl/>
        </w:rPr>
        <w:t xml:space="preserve"> قباح الع</w:t>
      </w:r>
      <w:r>
        <w:rPr>
          <w:rFonts w:hint="cs"/>
          <w:rtl/>
        </w:rPr>
        <w:t>ی</w:t>
      </w:r>
      <w:r>
        <w:rPr>
          <w:rFonts w:hint="eastAsia"/>
          <w:rtl/>
        </w:rPr>
        <w:t>وب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کان الرّحلة قد اظلّتکم</w:t>
      </w:r>
      <w:r w:rsidR="00DF5F91">
        <w:rPr>
          <w:rtl/>
        </w:rPr>
        <w:t xml:space="preserve">، </w:t>
      </w:r>
      <w:r>
        <w:rPr>
          <w:rtl/>
        </w:rPr>
        <w:t>و کان الحاد</w:t>
      </w:r>
      <w:r>
        <w:rPr>
          <w:rFonts w:hint="cs"/>
          <w:rtl/>
        </w:rPr>
        <w:t>ی</w:t>
      </w:r>
      <w:r>
        <w:rPr>
          <w:rtl/>
        </w:rPr>
        <w:t xml:space="preserve"> قد حدأ بکم</w:t>
      </w:r>
      <w:r w:rsidR="00DF5F91">
        <w:rPr>
          <w:rtl/>
        </w:rPr>
        <w:t xml:space="preserve">، </w:t>
      </w:r>
      <w:r>
        <w:rPr>
          <w:rtl/>
        </w:rPr>
        <w:t>جعلنا اللّه و ا</w:t>
      </w:r>
      <w:r>
        <w:rPr>
          <w:rFonts w:hint="cs"/>
          <w:rtl/>
        </w:rPr>
        <w:t>یّ</w:t>
      </w:r>
      <w:r>
        <w:rPr>
          <w:rFonts w:hint="eastAsia"/>
          <w:rtl/>
        </w:rPr>
        <w:t>اکم</w:t>
      </w:r>
      <w:r>
        <w:rPr>
          <w:rtl/>
        </w:rPr>
        <w:t xml:space="preserve"> ممّن اغبطه فهمه و نفعه علمه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ترجمه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«در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شب و روز باغ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وجود دارد که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کان</w:t>
      </w:r>
      <w:r w:rsidR="0043609F">
        <w:rPr>
          <w:rtl/>
        </w:rPr>
        <w:t xml:space="preserve"> در باغچه‌ها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گردش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</w:t>
      </w:r>
      <w:r w:rsidR="0043609F">
        <w:rPr>
          <w:rtl/>
        </w:rPr>
        <w:t xml:space="preserve"> و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زکاران</w:t>
      </w:r>
      <w:r w:rsidR="0043609F">
        <w:rPr>
          <w:rtl/>
        </w:rPr>
        <w:t xml:space="preserve"> از گلزارها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بهره‌مند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خدا شما را رحمت کند</w:t>
      </w:r>
      <w:r>
        <w:rPr>
          <w:rtl/>
        </w:rPr>
        <w:t xml:space="preserve">، </w:t>
      </w:r>
      <w:r w:rsidR="0043609F">
        <w:rPr>
          <w:rtl/>
        </w:rPr>
        <w:t>شما در آغاز شب با تلاوت قرآن</w:t>
      </w:r>
      <w:r>
        <w:rPr>
          <w:rtl/>
        </w:rPr>
        <w:t xml:space="preserve">، </w:t>
      </w:r>
      <w:r w:rsidR="0043609F">
        <w:rPr>
          <w:rtl/>
        </w:rPr>
        <w:t>و در 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شب با دعا و استغفار</w:t>
      </w:r>
      <w:r>
        <w:rPr>
          <w:rtl/>
        </w:rPr>
        <w:t xml:space="preserve">، </w:t>
      </w:r>
      <w:r w:rsidR="0043609F">
        <w:rPr>
          <w:rtl/>
        </w:rPr>
        <w:t>در شب‌زنده‌دار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کوشش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به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برنامه ادامه بده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Fonts w:hint="eastAsia"/>
          <w:rtl/>
        </w:rPr>
        <w:t>و</w:t>
      </w:r>
      <w:r w:rsidR="0043609F">
        <w:rPr>
          <w:rtl/>
        </w:rPr>
        <w:t xml:space="preserve"> 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روز شد با </w:t>
      </w:r>
      <w:r w:rsidR="0043609F">
        <w:rPr>
          <w:rtl/>
        </w:rPr>
        <w:lastRenderedPageBreak/>
        <w:t>ترک گناهان کوچک</w:t>
      </w:r>
      <w:r>
        <w:rPr>
          <w:rtl/>
        </w:rPr>
        <w:t xml:space="preserve">، </w:t>
      </w:r>
      <w:r w:rsidR="0043609F">
        <w:rPr>
          <w:rtl/>
        </w:rPr>
        <w:t>از روز (که مهمان شما است) 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گناهان کوچک شما را به زشت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بزرگ سوق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بدان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که مرگ بر سر شما سا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افکنده</w:t>
      </w:r>
      <w:r>
        <w:rPr>
          <w:rtl/>
        </w:rPr>
        <w:t xml:space="preserve">، </w:t>
      </w:r>
      <w:r w:rsidR="0043609F">
        <w:rPr>
          <w:rtl/>
        </w:rPr>
        <w:t>و 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رح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(کوچ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آخرت) بر شما بانگ زده است</w:t>
      </w:r>
      <w:r>
        <w:rPr>
          <w:rtl/>
        </w:rPr>
        <w:t xml:space="preserve">، </w:t>
      </w:r>
      <w:r w:rsidR="0043609F">
        <w:rPr>
          <w:rtl/>
        </w:rPr>
        <w:t>خداوند ما و شما را ا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کسان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قرار دهد که از فهم و درک خود</w:t>
      </w:r>
      <w:r>
        <w:rPr>
          <w:rtl/>
        </w:rPr>
        <w:t xml:space="preserve">، </w:t>
      </w:r>
      <w:r w:rsidR="0043609F">
        <w:rPr>
          <w:rtl/>
        </w:rPr>
        <w:t>بهره‌مند بوده</w:t>
      </w:r>
      <w:r>
        <w:rPr>
          <w:rtl/>
        </w:rPr>
        <w:t xml:space="preserve">، </w:t>
      </w:r>
      <w:r w:rsidR="0043609F">
        <w:rPr>
          <w:rtl/>
        </w:rPr>
        <w:t>و علم و دانش او به حالش مف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گردد»</w:t>
      </w:r>
      <w:r>
        <w:rPr>
          <w:rtl/>
        </w:rPr>
        <w:t xml:space="preserve">. 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172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زشت</w:t>
      </w:r>
      <w:r>
        <w:rPr>
          <w:rFonts w:hint="cs"/>
          <w:rtl/>
        </w:rPr>
        <w:t>ی</w:t>
      </w:r>
      <w:r>
        <w:rPr>
          <w:rtl/>
        </w:rPr>
        <w:t xml:space="preserve"> خوش‌حال</w:t>
      </w:r>
      <w:r>
        <w:rPr>
          <w:rFonts w:hint="cs"/>
          <w:rtl/>
        </w:rPr>
        <w:t>ی</w:t>
      </w:r>
      <w:r>
        <w:rPr>
          <w:rtl/>
        </w:rPr>
        <w:t xml:space="preserve"> به گناه‌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فراز</w:t>
      </w:r>
      <w:r>
        <w:rPr>
          <w:rFonts w:hint="cs"/>
          <w:rtl/>
        </w:rPr>
        <w:t>ی</w:t>
      </w:r>
      <w:r>
        <w:rPr>
          <w:rtl/>
        </w:rPr>
        <w:t xml:space="preserve"> از گفتارش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322F63">
        <w:rPr>
          <w:rStyle w:val="libAieChar"/>
          <w:rFonts w:hint="eastAsia"/>
          <w:rtl/>
        </w:rPr>
        <w:t>و</w:t>
      </w:r>
      <w:r w:rsidRPr="00322F63">
        <w:rPr>
          <w:rStyle w:val="libAieChar"/>
          <w:rtl/>
        </w:rPr>
        <w:t xml:space="preserve"> ا</w:t>
      </w:r>
      <w:r w:rsidRPr="00322F63">
        <w:rPr>
          <w:rStyle w:val="libAieChar"/>
          <w:rFonts w:hint="cs"/>
          <w:rtl/>
        </w:rPr>
        <w:t>یّ</w:t>
      </w:r>
      <w:r w:rsidRPr="00322F63">
        <w:rPr>
          <w:rStyle w:val="libAieChar"/>
          <w:rFonts w:hint="eastAsia"/>
          <w:rtl/>
        </w:rPr>
        <w:t>اک</w:t>
      </w:r>
      <w:r w:rsidRPr="00322F63">
        <w:rPr>
          <w:rStyle w:val="libAieChar"/>
          <w:rtl/>
        </w:rPr>
        <w:t xml:space="preserve"> و الابتهاج بالذّنب</w:t>
      </w:r>
      <w:r w:rsidR="00DF5F91">
        <w:rPr>
          <w:rStyle w:val="libAieChar"/>
          <w:rtl/>
        </w:rPr>
        <w:t xml:space="preserve">، </w:t>
      </w:r>
      <w:r w:rsidRPr="00322F63">
        <w:rPr>
          <w:rStyle w:val="libAieChar"/>
          <w:rtl/>
        </w:rPr>
        <w:t>فانّ الابتهاج بالذّنب اعظم من رکوبه</w:t>
      </w:r>
      <w:r w:rsidR="00DF5F91">
        <w:rPr>
          <w:rtl/>
        </w:rPr>
        <w:t xml:space="preserve">: </w:t>
      </w:r>
      <w:r>
        <w:rPr>
          <w:rtl/>
        </w:rPr>
        <w:t>«از خوش‌حال</w:t>
      </w:r>
      <w:r>
        <w:rPr>
          <w:rFonts w:hint="cs"/>
          <w:rtl/>
        </w:rPr>
        <w:t>ی</w:t>
      </w:r>
      <w:r>
        <w:rPr>
          <w:rtl/>
        </w:rPr>
        <w:t xml:space="preserve"> و شاد</w:t>
      </w:r>
      <w:r>
        <w:rPr>
          <w:rFonts w:hint="cs"/>
          <w:rtl/>
        </w:rPr>
        <w:t>ی</w:t>
      </w:r>
      <w:r>
        <w:rPr>
          <w:rtl/>
        </w:rPr>
        <w:t xml:space="preserve"> به هنگام انجام گناه بپره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(زشت</w:t>
      </w:r>
      <w:r>
        <w:rPr>
          <w:rFonts w:hint="cs"/>
          <w:rtl/>
        </w:rPr>
        <w:t>ی</w:t>
      </w:r>
      <w:r>
        <w:rPr>
          <w:rtl/>
        </w:rPr>
        <w:t>) خوش‌حال</w:t>
      </w:r>
      <w:r>
        <w:rPr>
          <w:rFonts w:hint="cs"/>
          <w:rtl/>
        </w:rPr>
        <w:t>ی</w:t>
      </w:r>
      <w:r>
        <w:rPr>
          <w:rtl/>
        </w:rPr>
        <w:t xml:space="preserve"> به گناه</w:t>
      </w:r>
      <w:r w:rsidR="00DF5F91">
        <w:rPr>
          <w:rtl/>
        </w:rPr>
        <w:t xml:space="preserve">، </w:t>
      </w:r>
      <w:r>
        <w:rPr>
          <w:rtl/>
        </w:rPr>
        <w:t>از انجام خود آن گناه</w:t>
      </w:r>
      <w:r w:rsidR="00DF5F91">
        <w:rPr>
          <w:rtl/>
        </w:rPr>
        <w:t xml:space="preserve">، </w:t>
      </w:r>
      <w:r>
        <w:rPr>
          <w:rtl/>
        </w:rPr>
        <w:t>بزرگتر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تشو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جوانان به 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علم‌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نگاه پدرم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جوانان</w:t>
      </w:r>
      <w:r>
        <w:rPr>
          <w:rFonts w:hint="cs"/>
          <w:rtl/>
        </w:rPr>
        <w:t>ی</w:t>
      </w:r>
      <w:r>
        <w:rPr>
          <w:rtl/>
        </w:rPr>
        <w:t xml:space="preserve"> که 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علم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آنان را به خود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مرحبا</w:t>
      </w:r>
      <w:r>
        <w:rPr>
          <w:rtl/>
        </w:rPr>
        <w:t xml:space="preserve"> بکم انتم ودا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العلم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وشک</w:t>
      </w:r>
      <w:r>
        <w:rPr>
          <w:rtl/>
        </w:rPr>
        <w:t xml:space="preserve"> اذا انتم صغار قوم</w:t>
      </w:r>
      <w:r w:rsidR="00DF5F91">
        <w:rPr>
          <w:rtl/>
        </w:rPr>
        <w:t xml:space="preserve">، </w:t>
      </w:r>
      <w:r>
        <w:rPr>
          <w:rtl/>
        </w:rPr>
        <w:t>ان تکونوا کبار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بر شما</w:t>
      </w:r>
      <w:r>
        <w:rPr>
          <w:rtl/>
        </w:rPr>
        <w:t xml:space="preserve">! </w:t>
      </w:r>
      <w:r w:rsidR="0043609F">
        <w:rPr>
          <w:rtl/>
        </w:rPr>
        <w:t>شما امانت داران علم و دانش هست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اگر امروز از خردسالان جمع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هست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انتظار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رود</w:t>
      </w:r>
      <w:r w:rsidR="0043609F">
        <w:rPr>
          <w:rtl/>
        </w:rPr>
        <w:t xml:space="preserve"> که فردا از بزرگان جمع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tl/>
        </w:rPr>
        <w:t xml:space="preserve"> از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ندگان</w:t>
      </w:r>
      <w:r w:rsidR="0043609F">
        <w:rPr>
          <w:rtl/>
        </w:rPr>
        <w:t xml:space="preserve">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عبرت گرفتن</w:t>
      </w:r>
      <w:r w:rsidR="00DF5F91">
        <w:rPr>
          <w:rtl/>
        </w:rPr>
        <w:t xml:space="preserve">، </w:t>
      </w:r>
      <w:r>
        <w:rPr>
          <w:rtl/>
        </w:rPr>
        <w:t>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آرامش خاطر از مصائب است‌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دردمند به حضور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و از حال و وضع خود شکا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مسک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ابن آدم له ف</w:t>
      </w:r>
      <w:r>
        <w:rPr>
          <w:rFonts w:hint="cs"/>
          <w:rtl/>
        </w:rPr>
        <w:t>ی</w:t>
      </w:r>
      <w:r>
        <w:rPr>
          <w:rtl/>
        </w:rPr>
        <w:t xml:space="preserve"> کلّ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ثلاث مصائب لا </w:t>
      </w:r>
      <w:r>
        <w:rPr>
          <w:rFonts w:hint="cs"/>
          <w:rtl/>
        </w:rPr>
        <w:t>ی</w:t>
      </w:r>
      <w:r>
        <w:rPr>
          <w:rFonts w:hint="eastAsia"/>
          <w:rtl/>
        </w:rPr>
        <w:t>عتبر</w:t>
      </w:r>
      <w:r>
        <w:rPr>
          <w:rtl/>
        </w:rPr>
        <w:t xml:space="preserve"> بواحدة منهنّ</w:t>
      </w:r>
      <w:r w:rsidR="00DF5F91">
        <w:rPr>
          <w:rtl/>
        </w:rPr>
        <w:t xml:space="preserve">، </w:t>
      </w:r>
      <w:r>
        <w:rPr>
          <w:rtl/>
        </w:rPr>
        <w:t>و لو اعتبر لهانت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المصائب و امر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چاره</w:t>
      </w:r>
      <w:r w:rsidR="0043609F">
        <w:rPr>
          <w:rtl/>
        </w:rPr>
        <w:t xml:space="preserve"> فرزند آدم</w:t>
      </w:r>
      <w:r>
        <w:rPr>
          <w:rtl/>
        </w:rPr>
        <w:t xml:space="preserve">! </w:t>
      </w:r>
      <w:r w:rsidR="0043609F">
        <w:rPr>
          <w:rtl/>
        </w:rPr>
        <w:t>که در هر روز دستخوش سه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که به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چ‌کدام</w:t>
      </w:r>
      <w:r w:rsidR="0043609F">
        <w:rPr>
          <w:rtl/>
        </w:rPr>
        <w:t xml:space="preserve"> از آنها درس عبرت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و اگر او به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آنها درس عبرت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گرفت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مصائب و گرفتار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و امور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 او آسان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: 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اوّل</w:t>
      </w:r>
      <w:r w:rsidR="00DF5F91">
        <w:rPr>
          <w:rtl/>
        </w:rPr>
        <w:t xml:space="preserve">: </w:t>
      </w:r>
      <w:r>
        <w:rPr>
          <w:rtl/>
        </w:rPr>
        <w:t>در مورد هر روز او است که از عمرش کم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در ثروتش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کم گردد</w:t>
      </w:r>
      <w:r w:rsidR="00DF5F91">
        <w:rPr>
          <w:rtl/>
        </w:rPr>
        <w:t xml:space="preserve">، </w:t>
      </w:r>
      <w:r>
        <w:rPr>
          <w:rtl/>
        </w:rPr>
        <w:t>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قابل جبران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از کاسته شدن عمرش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جبران‌پذ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دوّم</w:t>
      </w:r>
      <w:r w:rsidR="00DF5F91">
        <w:rPr>
          <w:rtl/>
        </w:rPr>
        <w:t xml:space="preserve">: </w:t>
      </w:r>
      <w:r>
        <w:rPr>
          <w:rtl/>
        </w:rPr>
        <w:t>در مورد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رزق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؛ </w:t>
      </w:r>
      <w:r>
        <w:rPr>
          <w:rtl/>
        </w:rPr>
        <w:t>اگر از راه حلال باشد</w:t>
      </w:r>
      <w:r w:rsidR="00DF5F91">
        <w:rPr>
          <w:rtl/>
        </w:rPr>
        <w:t xml:space="preserve">، </w:t>
      </w:r>
      <w:r>
        <w:rPr>
          <w:rtl/>
        </w:rPr>
        <w:t>محاسبه خواهد شد</w:t>
      </w:r>
      <w:r w:rsidR="00DF5F91">
        <w:rPr>
          <w:rtl/>
        </w:rPr>
        <w:t xml:space="preserve">، </w:t>
      </w:r>
      <w:r>
        <w:rPr>
          <w:rtl/>
        </w:rPr>
        <w:t>و اگر از راه حرام باشد</w:t>
      </w:r>
      <w:r w:rsidR="00DF5F91">
        <w:rPr>
          <w:rtl/>
        </w:rPr>
        <w:t xml:space="preserve">، </w:t>
      </w:r>
      <w:r>
        <w:rPr>
          <w:rtl/>
        </w:rPr>
        <w:t>مجازات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سوّم</w:t>
      </w:r>
      <w:r w:rsidR="00DF5F91">
        <w:rPr>
          <w:rtl/>
        </w:rPr>
        <w:t xml:space="preserve">: </w:t>
      </w:r>
      <w:r>
        <w:rPr>
          <w:rtl/>
        </w:rPr>
        <w:t>بزرگتر از دو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قبل است</w:t>
      </w:r>
      <w:r w:rsidR="00DF5F91">
        <w:rPr>
          <w:rtl/>
        </w:rPr>
        <w:t xml:space="preserve">. </w:t>
      </w:r>
      <w:r>
        <w:rPr>
          <w:rtl/>
        </w:rPr>
        <w:t>سؤال شد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چه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من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مس</w:t>
      </w:r>
      <w:r>
        <w:rPr>
          <w:rFonts w:hint="cs"/>
          <w:rtl/>
        </w:rPr>
        <w:t>ی</w:t>
      </w:r>
      <w:r>
        <w:rPr>
          <w:rtl/>
        </w:rPr>
        <w:t xml:space="preserve"> الّا و قد دن</w:t>
      </w:r>
      <w:r>
        <w:rPr>
          <w:rFonts w:hint="cs"/>
          <w:rtl/>
        </w:rPr>
        <w:t>ی</w:t>
      </w:r>
      <w:r>
        <w:rPr>
          <w:rtl/>
        </w:rPr>
        <w:t xml:space="preserve"> من الآخرة مرحلة لا </w:t>
      </w:r>
      <w:r>
        <w:rPr>
          <w:rFonts w:hint="cs"/>
          <w:rtl/>
        </w:rPr>
        <w:t>ی</w:t>
      </w:r>
      <w:r>
        <w:rPr>
          <w:rFonts w:hint="eastAsia"/>
          <w:rtl/>
        </w:rPr>
        <w:t>در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الجنّة ام عل</w:t>
      </w:r>
      <w:r>
        <w:rPr>
          <w:rFonts w:hint="cs"/>
          <w:rtl/>
        </w:rPr>
        <w:t>ی</w:t>
      </w:r>
      <w:r>
        <w:rPr>
          <w:rtl/>
        </w:rPr>
        <w:t xml:space="preserve"> النّار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به شب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آورد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مرحله به آخرت نزد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گردد</w:t>
      </w:r>
      <w:r w:rsidR="0043609F">
        <w:rPr>
          <w:rtl/>
        </w:rPr>
        <w:t xml:space="preserve"> که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داند</w:t>
      </w:r>
      <w:r w:rsidR="0043609F">
        <w:rPr>
          <w:rtl/>
        </w:rPr>
        <w:t xml:space="preserve">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بهشت نزد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شده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دوزخ</w:t>
      </w:r>
      <w:r>
        <w:rPr>
          <w:rtl/>
        </w:rPr>
        <w:t xml:space="preserve">؟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بزرگتر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انسان‌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سخنانش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اکبر</w:t>
      </w:r>
      <w:r>
        <w:rPr>
          <w:rtl/>
        </w:rPr>
        <w:t xml:space="preserve"> ما </w:t>
      </w:r>
      <w:r>
        <w:rPr>
          <w:rFonts w:hint="cs"/>
          <w:rtl/>
        </w:rPr>
        <w:t>ی</w:t>
      </w:r>
      <w:r>
        <w:rPr>
          <w:rFonts w:hint="eastAsia"/>
          <w:rtl/>
        </w:rPr>
        <w:t>کون</w:t>
      </w:r>
      <w:r>
        <w:rPr>
          <w:rtl/>
        </w:rPr>
        <w:t xml:space="preserve"> ابن آدم</w:t>
      </w:r>
      <w:r w:rsidR="00DF5F91">
        <w:rPr>
          <w:rtl/>
        </w:rPr>
        <w:t xml:space="preserve">، </w:t>
      </w:r>
      <w:r>
        <w:rPr>
          <w:rtl/>
        </w:rPr>
        <w:t>ال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لد</w:t>
      </w:r>
      <w:r>
        <w:rPr>
          <w:rtl/>
        </w:rPr>
        <w:t xml:space="preserve"> من امّه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«آن 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انسان از مادر متولّد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بزرگتر از همه روزها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است» [ز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در آن روز</w:t>
      </w:r>
      <w:r>
        <w:rPr>
          <w:rtl/>
        </w:rPr>
        <w:t xml:space="preserve">، </w:t>
      </w:r>
      <w:r w:rsidR="0043609F">
        <w:rPr>
          <w:rtl/>
        </w:rPr>
        <w:t>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همه سرما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عمر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مقدّر شده</w:t>
      </w:r>
      <w:r>
        <w:rPr>
          <w:rtl/>
        </w:rPr>
        <w:t xml:space="preserve">، </w:t>
      </w:r>
      <w:r w:rsidR="0043609F">
        <w:rPr>
          <w:rtl/>
        </w:rPr>
        <w:t>هر چه از آن بگذرد</w:t>
      </w:r>
      <w:r>
        <w:rPr>
          <w:rtl/>
        </w:rPr>
        <w:t xml:space="preserve">، </w:t>
      </w:r>
      <w:r w:rsidR="0043609F">
        <w:rPr>
          <w:rtl/>
        </w:rPr>
        <w:t>به همان مناسبت از سرما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عمر او کاسته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 w:rsidR="0043609F">
        <w:rPr>
          <w:rtl/>
        </w:rPr>
        <w:t>]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دانشمندان</w:t>
      </w:r>
      <w:r>
        <w:rPr>
          <w:rtl/>
        </w:rPr>
        <w:t xml:space="preserve">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: </w:t>
      </w:r>
      <w:r>
        <w:rPr>
          <w:rtl/>
        </w:rPr>
        <w:t>«ه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ژرف را قبل 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نگفته است»</w:t>
      </w:r>
      <w:r w:rsidR="00DF5F91">
        <w:rPr>
          <w:rtl/>
        </w:rPr>
        <w:t xml:space="preserve">. 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174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ترس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مشروح از مرگ و ب</w:t>
      </w:r>
      <w:r>
        <w:rPr>
          <w:rFonts w:hint="cs"/>
          <w:rtl/>
        </w:rPr>
        <w:t>ی‌</w:t>
      </w:r>
      <w:r>
        <w:rPr>
          <w:rFonts w:hint="eastAsia"/>
          <w:rtl/>
        </w:rPr>
        <w:t>وفائ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ندبه</w:t>
      </w:r>
      <w:r>
        <w:rPr>
          <w:rtl/>
        </w:rPr>
        <w:t xml:space="preserve"> و گفتار پرسوز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رامون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اعتبار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کفعم</w:t>
      </w:r>
      <w:r>
        <w:rPr>
          <w:rFonts w:hint="cs"/>
          <w:rtl/>
        </w:rPr>
        <w:t>ی</w:t>
      </w:r>
      <w:r>
        <w:rPr>
          <w:rtl/>
        </w:rPr>
        <w:t xml:space="preserve"> (ره) در کتاب «البلد الام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ندبه را مطابق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زهر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کرده است</w:t>
      </w:r>
      <w:r w:rsidR="00DF5F91">
        <w:rPr>
          <w:rtl/>
        </w:rPr>
        <w:t xml:space="preserve">، </w:t>
      </w:r>
      <w:r>
        <w:rPr>
          <w:rtl/>
        </w:rPr>
        <w:t>که فرازها</w:t>
      </w:r>
      <w:r>
        <w:rPr>
          <w:rFonts w:hint="cs"/>
          <w:rtl/>
        </w:rPr>
        <w:t>ی</w:t>
      </w:r>
      <w:r>
        <w:rPr>
          <w:rtl/>
        </w:rPr>
        <w:t xml:space="preserve"> آن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tl/>
        </w:rPr>
        <w:t xml:space="preserve"> که به زندگ</w:t>
      </w:r>
      <w:r>
        <w:rPr>
          <w:rFonts w:hint="cs"/>
          <w:rtl/>
        </w:rPr>
        <w:t>ی</w:t>
      </w:r>
      <w:r>
        <w:rPr>
          <w:rtl/>
        </w:rPr>
        <w:t xml:space="preserve"> و سکونت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دل بسته‌ا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آباد</w:t>
      </w:r>
      <w:r>
        <w:rPr>
          <w:rFonts w:hint="cs"/>
          <w:rtl/>
        </w:rPr>
        <w:t>ی</w:t>
      </w:r>
      <w:r>
        <w:rPr>
          <w:rtl/>
        </w:rPr>
        <w:t xml:space="preserve"> آن اعتماد کرده‌ا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گذشتگان و پدرانت که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رخت بربستند</w:t>
      </w:r>
      <w:r w:rsidR="00DF5F91">
        <w:rPr>
          <w:rtl/>
        </w:rPr>
        <w:t xml:space="preserve">، </w:t>
      </w:r>
      <w:r>
        <w:rPr>
          <w:rtl/>
        </w:rPr>
        <w:t>عبرت نگرفت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دوستانت که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کرها</w:t>
      </w:r>
      <w:r>
        <w:rPr>
          <w:rFonts w:hint="cs"/>
          <w:rtl/>
        </w:rPr>
        <w:t>ی</w:t>
      </w:r>
      <w:r>
        <w:rPr>
          <w:rtl/>
        </w:rPr>
        <w:t xml:space="preserve"> آنها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خود مخف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در مورد برادرانت که به درد فراقشان گرفتار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eastAsia"/>
          <w:rtl/>
        </w:rPr>
        <w:t>و</w:t>
      </w:r>
      <w:r>
        <w:rPr>
          <w:rtl/>
        </w:rPr>
        <w:t xml:space="preserve"> از رفقا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که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جهان به جهان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کوچ کردند</w:t>
      </w:r>
      <w:r w:rsidR="00DF5F91">
        <w:rPr>
          <w:rtl/>
        </w:rPr>
        <w:t xml:space="preserve">، </w:t>
      </w:r>
      <w:r>
        <w:rPr>
          <w:rtl/>
        </w:rPr>
        <w:t>پند ن</w:t>
      </w:r>
      <w:r>
        <w:rPr>
          <w:rFonts w:hint="cs"/>
          <w:rtl/>
        </w:rPr>
        <w:t>ی</w:t>
      </w:r>
      <w:r>
        <w:rPr>
          <w:rFonts w:hint="eastAsia"/>
          <w:rtl/>
        </w:rPr>
        <w:t>اموخت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فهم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بطون الارض بعد ظهورهامحاسنهم ف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بوال دواثر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خلت</w:t>
      </w:r>
      <w:r>
        <w:rPr>
          <w:rtl/>
        </w:rPr>
        <w:t xml:space="preserve"> دورهم منهم و اقوت عراصهم‌و سافتهم نحو المنا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المقادر</w:t>
      </w:r>
    </w:p>
    <w:p w:rsidR="00322F63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خلّوا عن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ما جمعوا لهاو ضمّتهم تحت التّراب الحفائر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«آنان پس از ظهور در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شکمها</w:t>
      </w:r>
      <w:r>
        <w:rPr>
          <w:rFonts w:hint="cs"/>
          <w:rtl/>
        </w:rPr>
        <w:t>ی</w:t>
      </w:r>
      <w:r>
        <w:rPr>
          <w:rtl/>
        </w:rPr>
        <w:t xml:space="preserve"> خاک</w:t>
      </w:r>
      <w:r w:rsidR="00DF5F91">
        <w:rPr>
          <w:rtl/>
        </w:rPr>
        <w:t xml:space="preserve">، </w:t>
      </w:r>
      <w:r>
        <w:rPr>
          <w:rtl/>
        </w:rPr>
        <w:t>قرار گرفتند</w:t>
      </w:r>
      <w:r w:rsidR="00DF5F91">
        <w:rPr>
          <w:rtl/>
        </w:rPr>
        <w:t xml:space="preserve">، </w:t>
      </w:r>
      <w:r>
        <w:rPr>
          <w:rtl/>
        </w:rPr>
        <w:t>و ز</w:t>
      </w:r>
      <w:r>
        <w:rPr>
          <w:rFonts w:hint="cs"/>
          <w:rtl/>
        </w:rPr>
        <w:t>ی</w:t>
      </w:r>
      <w:r>
        <w:rPr>
          <w:rFonts w:hint="eastAsia"/>
          <w:rtl/>
        </w:rPr>
        <w:t>بائ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فرسوده و پوس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آلوده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خانه‌ها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از آنان خال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فضاها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از آنها ته</w:t>
      </w:r>
      <w:r>
        <w:rPr>
          <w:rFonts w:hint="cs"/>
          <w:rtl/>
        </w:rPr>
        <w:t>ی</w:t>
      </w:r>
      <w:r>
        <w:rPr>
          <w:rtl/>
        </w:rPr>
        <w:t xml:space="preserve"> گشت</w:t>
      </w:r>
      <w:r w:rsidR="00DF5F91">
        <w:rPr>
          <w:rtl/>
        </w:rPr>
        <w:t xml:space="preserve">، </w:t>
      </w:r>
      <w:r>
        <w:rPr>
          <w:rtl/>
        </w:rPr>
        <w:t>و مقدّرات</w:t>
      </w:r>
      <w:r w:rsidR="00DF5F91">
        <w:rPr>
          <w:rtl/>
        </w:rPr>
        <w:t xml:space="preserve">، </w:t>
      </w:r>
      <w:r>
        <w:rPr>
          <w:rtl/>
        </w:rPr>
        <w:t>آنها را به سو</w:t>
      </w:r>
      <w:r>
        <w:rPr>
          <w:rFonts w:hint="cs"/>
          <w:rtl/>
        </w:rPr>
        <w:t>ی</w:t>
      </w:r>
      <w:r>
        <w:rPr>
          <w:rtl/>
        </w:rPr>
        <w:t xml:space="preserve"> مرگ کشان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دستشان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آنچه به گرد آورده بودند کوتاه شد و گورها</w:t>
      </w:r>
      <w:r w:rsidR="00DF5F91">
        <w:rPr>
          <w:rtl/>
        </w:rPr>
        <w:t xml:space="preserve">، </w:t>
      </w:r>
      <w:r>
        <w:rPr>
          <w:rtl/>
        </w:rPr>
        <w:t>آنان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خود فرو بردند»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***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175</w:t>
      </w:r>
    </w:p>
    <w:p w:rsidR="0043609F" w:rsidRDefault="0043609F" w:rsidP="0043609F">
      <w:pPr>
        <w:pStyle w:val="libNormal"/>
        <w:rPr>
          <w:rtl/>
        </w:rPr>
      </w:pPr>
      <w:r w:rsidRPr="00322F63">
        <w:rPr>
          <w:rStyle w:val="libAieChar"/>
          <w:rFonts w:hint="eastAsia"/>
          <w:rtl/>
        </w:rPr>
        <w:lastRenderedPageBreak/>
        <w:t>کم</w:t>
      </w:r>
      <w:r w:rsidRPr="00322F63">
        <w:rPr>
          <w:rStyle w:val="libAieChar"/>
          <w:rtl/>
        </w:rPr>
        <w:t xml:space="preserve"> اخترمت ا</w:t>
      </w:r>
      <w:r w:rsidRPr="00322F63">
        <w:rPr>
          <w:rStyle w:val="libAieChar"/>
          <w:rFonts w:hint="cs"/>
          <w:rtl/>
        </w:rPr>
        <w:t>ی</w:t>
      </w:r>
      <w:r w:rsidRPr="00322F63">
        <w:rPr>
          <w:rStyle w:val="libAieChar"/>
          <w:rFonts w:hint="eastAsia"/>
          <w:rtl/>
        </w:rPr>
        <w:t>د</w:t>
      </w:r>
      <w:r w:rsidRPr="00322F63">
        <w:rPr>
          <w:rStyle w:val="libAieChar"/>
          <w:rFonts w:hint="cs"/>
          <w:rtl/>
        </w:rPr>
        <w:t>ی</w:t>
      </w:r>
      <w:r w:rsidRPr="00322F63">
        <w:rPr>
          <w:rStyle w:val="libAieChar"/>
          <w:rtl/>
        </w:rPr>
        <w:t xml:space="preserve"> المنون من قرون بعد قرون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«چه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چنگال‌ها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مرگ</w:t>
      </w:r>
      <w:r>
        <w:rPr>
          <w:rtl/>
        </w:rPr>
        <w:t xml:space="preserve">، </w:t>
      </w:r>
      <w:r w:rsidR="0043609F">
        <w:rPr>
          <w:rtl/>
        </w:rPr>
        <w:t>انسانها را نسل به نسل و قرن به قرن</w:t>
      </w:r>
      <w:r>
        <w:rPr>
          <w:rtl/>
        </w:rPr>
        <w:t xml:space="preserve">، </w:t>
      </w:r>
      <w:r w:rsidR="0043609F">
        <w:rPr>
          <w:rtl/>
        </w:rPr>
        <w:t>متلاش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نابود کرده است</w:t>
      </w:r>
      <w:r>
        <w:rPr>
          <w:rtl/>
        </w:rPr>
        <w:t xml:space="preserve">، </w:t>
      </w:r>
      <w:r w:rsidR="0043609F">
        <w:rPr>
          <w:rtl/>
        </w:rPr>
        <w:t>و چه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افراد مختلف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تو با آنها معاشرت داشت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با فرسوده کردنش</w:t>
      </w:r>
      <w:r>
        <w:rPr>
          <w:rtl/>
        </w:rPr>
        <w:t xml:space="preserve">، </w:t>
      </w:r>
      <w:r w:rsidR="0043609F">
        <w:rPr>
          <w:rtl/>
        </w:rPr>
        <w:t>آنها را دگرگون نموده و در درون خود پنهان ساخت</w:t>
      </w:r>
      <w:r>
        <w:rPr>
          <w:rtl/>
        </w:rPr>
        <w:t xml:space="preserve">، </w:t>
      </w:r>
      <w:r w:rsidR="0043609F">
        <w:rPr>
          <w:rtl/>
        </w:rPr>
        <w:t>و تو آنها را تا لب گور تش</w:t>
      </w:r>
      <w:r w:rsidR="0043609F">
        <w:rPr>
          <w:rFonts w:hint="cs"/>
          <w:rtl/>
        </w:rPr>
        <w:t>یی</w:t>
      </w:r>
      <w:r w:rsidR="0043609F">
        <w:rPr>
          <w:rFonts w:hint="eastAsia"/>
          <w:rtl/>
        </w:rPr>
        <w:t>ع</w:t>
      </w:r>
      <w:r w:rsidR="0043609F">
        <w:rPr>
          <w:rtl/>
        </w:rPr>
        <w:t xml:space="preserve"> نمود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: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انت عل</w:t>
      </w:r>
      <w:r>
        <w:rPr>
          <w:rFonts w:hint="cs"/>
          <w:rtl/>
        </w:rPr>
        <w:t>ی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مکبّ منافس‌لخطّابها ف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حر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مکاثر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خطر تمس</w:t>
      </w:r>
      <w:r>
        <w:rPr>
          <w:rFonts w:hint="cs"/>
          <w:rtl/>
        </w:rPr>
        <w:t>ی</w:t>
      </w:r>
      <w:r>
        <w:rPr>
          <w:rtl/>
        </w:rPr>
        <w:t xml:space="preserve"> و تصبح لاه</w:t>
      </w:r>
      <w:r>
        <w:rPr>
          <w:rFonts w:hint="cs"/>
          <w:rtl/>
        </w:rPr>
        <w:t>ی</w:t>
      </w:r>
      <w:r>
        <w:rPr>
          <w:rFonts w:hint="eastAsia"/>
          <w:rtl/>
        </w:rPr>
        <w:t>اأ</w:t>
      </w:r>
      <w:r>
        <w:rPr>
          <w:rtl/>
        </w:rPr>
        <w:t xml:space="preserve"> تدر</w:t>
      </w:r>
      <w:r>
        <w:rPr>
          <w:rFonts w:hint="cs"/>
          <w:rtl/>
        </w:rPr>
        <w:t>ی</w:t>
      </w:r>
      <w:r>
        <w:rPr>
          <w:rtl/>
        </w:rPr>
        <w:t xml:space="preserve"> بما ذا لو عقلت تخاطر</w:t>
      </w:r>
    </w:p>
    <w:p w:rsidR="00322F63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انّ امرأ </w:t>
      </w:r>
      <w:r>
        <w:rPr>
          <w:rFonts w:hint="cs"/>
          <w:rtl/>
        </w:rPr>
        <w:t>ی</w:t>
      </w:r>
      <w:r>
        <w:rPr>
          <w:rFonts w:hint="eastAsia"/>
          <w:rtl/>
        </w:rPr>
        <w:t>سع</w:t>
      </w:r>
      <w:r>
        <w:rPr>
          <w:rFonts w:hint="cs"/>
          <w:rtl/>
        </w:rPr>
        <w:t>ی</w:t>
      </w:r>
      <w:r>
        <w:rPr>
          <w:rtl/>
        </w:rPr>
        <w:t xml:space="preserve"> لدن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جاهداو </w:t>
      </w:r>
      <w:r>
        <w:rPr>
          <w:rFonts w:hint="cs"/>
          <w:rtl/>
        </w:rPr>
        <w:t>ی</w:t>
      </w:r>
      <w:r>
        <w:rPr>
          <w:rFonts w:hint="eastAsia"/>
          <w:rtl/>
        </w:rPr>
        <w:t>ذهل</w:t>
      </w:r>
      <w:r>
        <w:rPr>
          <w:rtl/>
        </w:rPr>
        <w:t xml:space="preserve"> عن اخراه لا شکّ خاسر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«و در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</w:t>
      </w:r>
      <w:r w:rsidR="00DF5F91">
        <w:rPr>
          <w:rtl/>
        </w:rPr>
        <w:t xml:space="preserve">، </w:t>
      </w:r>
      <w:r>
        <w:rPr>
          <w:rtl/>
        </w:rPr>
        <w:t>تو خود را بر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افکنده و 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آن شده‌ا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خواستگاران عروس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کام گور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پرپر شدند</w:t>
      </w:r>
      <w:r w:rsidR="00DF5F91">
        <w:rPr>
          <w:rtl/>
        </w:rPr>
        <w:t xml:space="preserve">، </w:t>
      </w:r>
      <w:r>
        <w:rPr>
          <w:rtl/>
        </w:rPr>
        <w:t>تو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حر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شده و فزون طلب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شب</w:t>
      </w:r>
      <w:r>
        <w:rPr>
          <w:rtl/>
        </w:rPr>
        <w:t xml:space="preserve"> و صبح را به لهو و باز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گذران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خطر در کم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تو است</w:t>
      </w:r>
      <w:r w:rsidR="00DF5F91">
        <w:rPr>
          <w:rtl/>
        </w:rPr>
        <w:t xml:space="preserve">، </w:t>
      </w:r>
      <w:r>
        <w:rPr>
          <w:rtl/>
        </w:rPr>
        <w:t>و براست</w:t>
      </w:r>
      <w:r>
        <w:rPr>
          <w:rFonts w:hint="cs"/>
          <w:rtl/>
        </w:rPr>
        <w:t>ی</w:t>
      </w:r>
      <w:r>
        <w:rPr>
          <w:rtl/>
        </w:rPr>
        <w:t xml:space="preserve"> اگر ب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که دستخوش چه خطر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همانا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که شب و روز به دنبال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>
        <w:rPr>
          <w:rtl/>
        </w:rPr>
        <w:t xml:space="preserve"> و آخرت را به ورطه غفلت و فراموش</w:t>
      </w:r>
      <w:r>
        <w:rPr>
          <w:rFonts w:hint="cs"/>
          <w:rtl/>
        </w:rPr>
        <w:t>ی</w:t>
      </w:r>
      <w:r>
        <w:rPr>
          <w:rtl/>
        </w:rPr>
        <w:t xml:space="preserve"> سپرده است</w:t>
      </w:r>
      <w:r w:rsidR="00DF5F91">
        <w:rPr>
          <w:rtl/>
        </w:rPr>
        <w:t xml:space="preserve">، </w:t>
      </w:r>
      <w:r>
        <w:rPr>
          <w:rtl/>
        </w:rPr>
        <w:t>قطعا ز</w:t>
      </w:r>
      <w:r>
        <w:rPr>
          <w:rFonts w:hint="cs"/>
          <w:rtl/>
        </w:rPr>
        <w:t>ی</w:t>
      </w:r>
      <w:r>
        <w:rPr>
          <w:rFonts w:hint="eastAsia"/>
          <w:rtl/>
        </w:rPr>
        <w:t>انکار</w:t>
      </w:r>
      <w:r>
        <w:rPr>
          <w:rtl/>
        </w:rPr>
        <w:t xml:space="preserve"> خواهد بود»</w:t>
      </w:r>
      <w:r w:rsidR="00DF5F91">
        <w:rPr>
          <w:rtl/>
        </w:rPr>
        <w:t xml:space="preserve">.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فحتّ</w:t>
      </w:r>
      <w:r>
        <w:rPr>
          <w:rFonts w:hint="cs"/>
          <w:rtl/>
        </w:rPr>
        <w:t>ی</w:t>
      </w:r>
      <w:r>
        <w:rPr>
          <w:rtl/>
        </w:rPr>
        <w:t xml:space="preserve"> م عل</w:t>
      </w:r>
      <w:r>
        <w:rPr>
          <w:rFonts w:hint="cs"/>
          <w:rtl/>
        </w:rPr>
        <w:t>ی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اقبالک</w:t>
      </w:r>
      <w:r w:rsidR="00DF5F91">
        <w:rPr>
          <w:rtl/>
        </w:rPr>
        <w:t xml:space="preserve">، </w:t>
      </w:r>
      <w:r>
        <w:rPr>
          <w:rtl/>
        </w:rPr>
        <w:t>و بشهوتها اشتغالک</w:t>
      </w:r>
      <w:r w:rsidR="00DF5F91">
        <w:rPr>
          <w:rtl/>
        </w:rPr>
        <w:t xml:space="preserve">، </w:t>
      </w:r>
      <w:r>
        <w:rPr>
          <w:rtl/>
        </w:rPr>
        <w:t>و قد و حظک القت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وفاک النّذ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انت عمّا </w:t>
      </w:r>
      <w:r>
        <w:rPr>
          <w:rFonts w:hint="cs"/>
          <w:rtl/>
        </w:rPr>
        <w:t>ی</w:t>
      </w:r>
      <w:r>
        <w:rPr>
          <w:rFonts w:hint="eastAsia"/>
          <w:rtl/>
        </w:rPr>
        <w:t>راد</w:t>
      </w:r>
      <w:r>
        <w:rPr>
          <w:rtl/>
        </w:rPr>
        <w:t xml:space="preserve"> بک ساه</w:t>
      </w:r>
      <w:r w:rsidR="00DF5F91">
        <w:rPr>
          <w:rtl/>
        </w:rPr>
        <w:t xml:space="preserve">، </w:t>
      </w:r>
      <w:r>
        <w:rPr>
          <w:rtl/>
        </w:rPr>
        <w:t xml:space="preserve">و بلذّة </w:t>
      </w:r>
      <w:r>
        <w:rPr>
          <w:rFonts w:hint="cs"/>
          <w:rtl/>
        </w:rPr>
        <w:t>ی</w:t>
      </w:r>
      <w:r>
        <w:rPr>
          <w:rFonts w:hint="eastAsia"/>
          <w:rtl/>
        </w:rPr>
        <w:t>ومک</w:t>
      </w:r>
      <w:r>
        <w:rPr>
          <w:rtl/>
        </w:rPr>
        <w:t xml:space="preserve"> لاه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«پس تا به 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رو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؟ </w:t>
      </w:r>
      <w:r w:rsidR="0043609F">
        <w:rPr>
          <w:rtl/>
        </w:rPr>
        <w:t>و به هوسها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سرگرم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؟ </w:t>
      </w:r>
      <w:r w:rsidR="0043609F">
        <w:rPr>
          <w:rtl/>
        </w:rPr>
        <w:t>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آثار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تو آشکار شده</w:t>
      </w:r>
      <w:r>
        <w:rPr>
          <w:rtl/>
        </w:rPr>
        <w:t xml:space="preserve">، </w:t>
      </w:r>
      <w:r w:rsidR="0043609F">
        <w:rPr>
          <w:rtl/>
        </w:rPr>
        <w:t>و ندا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هولناک مرگ به گوشت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از آنچه که از تو خواسته شده</w:t>
      </w:r>
      <w:r>
        <w:rPr>
          <w:rtl/>
        </w:rPr>
        <w:t xml:space="preserve">، </w:t>
      </w:r>
      <w:r w:rsidR="0043609F">
        <w:rPr>
          <w:rtl/>
        </w:rPr>
        <w:t>غافل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به خوش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امروزت خشنود و غوطه‌ور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ذکر هول الموت و القبر و البل</w:t>
      </w:r>
      <w:r>
        <w:rPr>
          <w:rFonts w:hint="cs"/>
          <w:rtl/>
        </w:rPr>
        <w:t>ی‌</w:t>
      </w:r>
      <w:r>
        <w:rPr>
          <w:rFonts w:hint="eastAsia"/>
          <w:rtl/>
        </w:rPr>
        <w:t>عن</w:t>
      </w:r>
      <w:r>
        <w:rPr>
          <w:rtl/>
        </w:rPr>
        <w:t xml:space="preserve"> اللّهو و اللّذات للمرء زاجر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ابعد</w:t>
      </w:r>
      <w:r>
        <w:rPr>
          <w:rtl/>
        </w:rPr>
        <w:t xml:space="preserve"> اقتراب الاربع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تربّص‌و ش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القذال منذ ذلک ذاعر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کانّک</w:t>
      </w:r>
      <w:r>
        <w:rPr>
          <w:rtl/>
        </w:rPr>
        <w:t xml:space="preserve"> معن</w:t>
      </w:r>
      <w:r>
        <w:rPr>
          <w:rFonts w:hint="cs"/>
          <w:rtl/>
        </w:rPr>
        <w:t>یّ</w:t>
      </w:r>
      <w:r>
        <w:rPr>
          <w:rtl/>
        </w:rPr>
        <w:t xml:space="preserve"> بما هو ضائرلنفسک عمدا او عن الرّشد جائر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176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ادآور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وحشت مرگ</w:t>
      </w:r>
      <w:r>
        <w:rPr>
          <w:rtl/>
        </w:rPr>
        <w:t xml:space="preserve">، </w:t>
      </w:r>
      <w:r w:rsidR="0043609F">
        <w:rPr>
          <w:rtl/>
        </w:rPr>
        <w:t>و قبر و پوس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بدن در آن</w:t>
      </w:r>
      <w:r>
        <w:rPr>
          <w:rtl/>
        </w:rPr>
        <w:t xml:space="preserve">، </w:t>
      </w:r>
      <w:r w:rsidR="0043609F">
        <w:rPr>
          <w:rtl/>
        </w:rPr>
        <w:t>موجب کنترل و بازداشتن انسان از سرگرم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باز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هوسها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است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بعد از آنکه انسان به چهل سالگ</w:t>
      </w:r>
      <w:r>
        <w:rPr>
          <w:rFonts w:hint="cs"/>
          <w:rtl/>
        </w:rPr>
        <w:t>ی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بازهم انتظار بقا دارد</w:t>
      </w:r>
      <w:r w:rsidR="00DF5F91">
        <w:rPr>
          <w:rtl/>
        </w:rPr>
        <w:t xml:space="preserve">؟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مو</w:t>
      </w:r>
      <w:r>
        <w:rPr>
          <w:rFonts w:hint="cs"/>
          <w:rtl/>
        </w:rPr>
        <w:t>ی</w:t>
      </w:r>
      <w:r>
        <w:rPr>
          <w:rtl/>
        </w:rPr>
        <w:t xml:space="preserve"> پشت سر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آژ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خطر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تو به سو</w:t>
      </w:r>
      <w:r>
        <w:rPr>
          <w:rFonts w:hint="cs"/>
          <w:rtl/>
        </w:rPr>
        <w:t>ی</w:t>
      </w:r>
      <w:r>
        <w:rPr>
          <w:rtl/>
        </w:rPr>
        <w:t xml:space="preserve"> آنچه که برا</w:t>
      </w:r>
      <w:r>
        <w:rPr>
          <w:rFonts w:hint="cs"/>
          <w:rtl/>
        </w:rPr>
        <w:t>ی</w:t>
      </w:r>
      <w:r>
        <w:rPr>
          <w:rtl/>
        </w:rPr>
        <w:t xml:space="preserve"> جان تو ز</w:t>
      </w:r>
      <w:r>
        <w:rPr>
          <w:rFonts w:hint="cs"/>
          <w:rtl/>
        </w:rPr>
        <w:t>ی</w:t>
      </w:r>
      <w:r>
        <w:rPr>
          <w:rFonts w:hint="eastAsia"/>
          <w:rtl/>
        </w:rPr>
        <w:t>انبار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از رو</w:t>
      </w:r>
      <w:r>
        <w:rPr>
          <w:rFonts w:hint="cs"/>
          <w:rtl/>
        </w:rPr>
        <w:t>ی</w:t>
      </w:r>
      <w:r>
        <w:rPr>
          <w:rtl/>
        </w:rPr>
        <w:t xml:space="preserve"> عمد</w:t>
      </w:r>
      <w:r w:rsidR="00DF5F91">
        <w:rPr>
          <w:rtl/>
        </w:rPr>
        <w:t xml:space="preserve">، </w:t>
      </w:r>
      <w:r>
        <w:rPr>
          <w:rtl/>
        </w:rPr>
        <w:t>کوشا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از راه رشد</w:t>
      </w:r>
      <w:r w:rsidR="00DF5F91">
        <w:rPr>
          <w:rtl/>
        </w:rPr>
        <w:t xml:space="preserve">، </w:t>
      </w:r>
      <w:r>
        <w:rPr>
          <w:rtl/>
        </w:rPr>
        <w:t xml:space="preserve">انحراف </w:t>
      </w:r>
      <w:r>
        <w:rPr>
          <w:rFonts w:hint="cs"/>
          <w:rtl/>
        </w:rPr>
        <w:t>ی</w:t>
      </w:r>
      <w:r>
        <w:rPr>
          <w:rFonts w:hint="eastAsia"/>
          <w:rtl/>
        </w:rPr>
        <w:t>افته‌ا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انظر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الامم الماض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القرون الفان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الملوک العات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Fonts w:hint="eastAsia"/>
          <w:rtl/>
        </w:rPr>
        <w:t xml:space="preserve">،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انتسفتهم الا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فافناهم الحمام</w:t>
      </w:r>
      <w:r w:rsidR="00DF5F91">
        <w:rPr>
          <w:rtl/>
        </w:rPr>
        <w:t xml:space="preserve">، </w:t>
      </w:r>
      <w:r>
        <w:rPr>
          <w:rtl/>
        </w:rPr>
        <w:t>فامتحت من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آثارهم</w:t>
      </w:r>
      <w:r w:rsidR="00DF5F91">
        <w:rPr>
          <w:rtl/>
        </w:rPr>
        <w:t xml:space="preserve">، </w:t>
      </w:r>
      <w:r>
        <w:rPr>
          <w:rtl/>
        </w:rPr>
        <w:t>و بق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اخبارهم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«به اقوام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و انسانها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رفته</w:t>
      </w:r>
      <w:r>
        <w:rPr>
          <w:rtl/>
        </w:rPr>
        <w:t xml:space="preserve">، </w:t>
      </w:r>
      <w:r w:rsidR="0043609F">
        <w:rPr>
          <w:rtl/>
        </w:rPr>
        <w:t>نظر کن</w:t>
      </w:r>
      <w:r>
        <w:rPr>
          <w:rtl/>
        </w:rPr>
        <w:t xml:space="preserve">، </w:t>
      </w:r>
      <w:r w:rsidR="0043609F">
        <w:rPr>
          <w:rtl/>
        </w:rPr>
        <w:t>و پادشاهان سرکش را بنگر</w:t>
      </w:r>
      <w:r>
        <w:rPr>
          <w:rtl/>
        </w:rPr>
        <w:t xml:space="preserve">، </w:t>
      </w:r>
      <w:r w:rsidR="0043609F">
        <w:rPr>
          <w:rtl/>
        </w:rPr>
        <w:t>که چگونه روزگار آنها را سر به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کرد</w:t>
      </w:r>
      <w:r>
        <w:rPr>
          <w:rtl/>
        </w:rPr>
        <w:t xml:space="preserve">، </w:t>
      </w:r>
      <w:r w:rsidR="0043609F">
        <w:rPr>
          <w:rtl/>
        </w:rPr>
        <w:t>و مرگ آنها را نابود نمود</w:t>
      </w:r>
      <w:r>
        <w:rPr>
          <w:rtl/>
        </w:rPr>
        <w:t xml:space="preserve">، </w:t>
      </w:r>
      <w:r w:rsidR="0043609F">
        <w:rPr>
          <w:rtl/>
        </w:rPr>
        <w:t>و آثارشان از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محو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اخبار و سرگذشتشان باق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ماند»</w:t>
      </w:r>
      <w:r>
        <w:rPr>
          <w:rtl/>
        </w:rPr>
        <w:t xml:space="preserve">.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اضحوا رم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التّراب و اقفرت‌مجالس منهم عطّلت و مقاصر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حلّوا بدار لا تزاور ب</w:t>
      </w:r>
      <w:r>
        <w:rPr>
          <w:rFonts w:hint="cs"/>
          <w:rtl/>
        </w:rPr>
        <w:t>ی</w:t>
      </w:r>
      <w:r>
        <w:rPr>
          <w:rFonts w:hint="eastAsia"/>
          <w:rtl/>
        </w:rPr>
        <w:t>نهم‌و</w:t>
      </w:r>
      <w:r>
        <w:rPr>
          <w:rtl/>
        </w:rPr>
        <w:t xml:space="preserve"> انّ</w:t>
      </w:r>
      <w:r>
        <w:rPr>
          <w:rFonts w:hint="cs"/>
          <w:rtl/>
        </w:rPr>
        <w:t>ی</w:t>
      </w:r>
      <w:r>
        <w:rPr>
          <w:rtl/>
        </w:rPr>
        <w:t xml:space="preserve"> لسکّان القبور التّزاور</w:t>
      </w:r>
    </w:p>
    <w:p w:rsidR="00322F63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فما</w:t>
      </w:r>
      <w:r>
        <w:rPr>
          <w:rtl/>
        </w:rPr>
        <w:t xml:space="preserve"> ان تر</w:t>
      </w:r>
      <w:r>
        <w:rPr>
          <w:rFonts w:hint="cs"/>
          <w:rtl/>
        </w:rPr>
        <w:t>ی</w:t>
      </w:r>
      <w:r>
        <w:rPr>
          <w:rtl/>
        </w:rPr>
        <w:t xml:space="preserve"> الّا جث</w:t>
      </w:r>
      <w:r>
        <w:rPr>
          <w:rFonts w:hint="cs"/>
          <w:rtl/>
        </w:rPr>
        <w:t>ی</w:t>
      </w:r>
      <w:r>
        <w:rPr>
          <w:rtl/>
        </w:rPr>
        <w:t xml:space="preserve"> قد ثروا بهامسنّمة تسق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الاعاصر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«آنها در خاک پوس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و مجالس از آنها خال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خانه‌ها</w:t>
      </w:r>
      <w:r>
        <w:rPr>
          <w:rFonts w:hint="cs"/>
          <w:rtl/>
        </w:rPr>
        <w:t>ی</w:t>
      </w:r>
      <w:r>
        <w:rPr>
          <w:rtl/>
        </w:rPr>
        <w:t xml:space="preserve"> شکوهمند و شب‌نش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آنها تعط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به خانه‌ا</w:t>
      </w:r>
      <w:r>
        <w:rPr>
          <w:rFonts w:hint="cs"/>
          <w:rtl/>
        </w:rPr>
        <w:t>ی</w:t>
      </w:r>
      <w:r>
        <w:rPr>
          <w:rtl/>
        </w:rPr>
        <w:t xml:space="preserve"> (قبر</w:t>
      </w:r>
      <w:r>
        <w:rPr>
          <w:rFonts w:hint="cs"/>
          <w:rtl/>
        </w:rPr>
        <w:t>ی</w:t>
      </w:r>
      <w:r>
        <w:rPr>
          <w:rtl/>
        </w:rPr>
        <w:t>) رفتند که در آنجا ب</w:t>
      </w:r>
      <w:r>
        <w:rPr>
          <w:rFonts w:hint="cs"/>
          <w:rtl/>
        </w:rPr>
        <w:t>ی</w:t>
      </w:r>
      <w:r>
        <w:rPr>
          <w:rFonts w:hint="eastAsia"/>
          <w:rtl/>
        </w:rPr>
        <w:t>نشان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بازد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آر</w:t>
      </w:r>
      <w:r>
        <w:rPr>
          <w:rFonts w:hint="cs"/>
          <w:rtl/>
        </w:rPr>
        <w:t>ی</w:t>
      </w:r>
      <w:r>
        <w:rPr>
          <w:rtl/>
        </w:rPr>
        <w:t xml:space="preserve"> قبرنش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چگونه به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بازد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هم بروند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از آنها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جز مجموعه‌ا</w:t>
      </w:r>
      <w:r>
        <w:rPr>
          <w:rFonts w:hint="cs"/>
          <w:rtl/>
        </w:rPr>
        <w:t>ی</w:t>
      </w:r>
      <w:r>
        <w:rPr>
          <w:rtl/>
        </w:rPr>
        <w:t xml:space="preserve"> از خاک و سنگها</w:t>
      </w:r>
      <w:r>
        <w:rPr>
          <w:rFonts w:hint="cs"/>
          <w:rtl/>
        </w:rPr>
        <w:t>ی</w:t>
      </w:r>
      <w:r>
        <w:rPr>
          <w:rtl/>
        </w:rPr>
        <w:t xml:space="preserve"> بالا رفته قبر</w:t>
      </w:r>
      <w:r w:rsidR="00DF5F91">
        <w:rPr>
          <w:rtl/>
        </w:rPr>
        <w:t xml:space="preserve">، </w:t>
      </w:r>
      <w:r>
        <w:rPr>
          <w:rtl/>
        </w:rPr>
        <w:t>نم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که باد و گرد و غبار بر آن قبرها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وزد»</w:t>
      </w:r>
      <w:r w:rsidR="00DF5F91">
        <w:rPr>
          <w:rtl/>
        </w:rPr>
        <w:t xml:space="preserve">. </w:t>
      </w:r>
      <w:r>
        <w:rPr>
          <w:rtl/>
        </w:rPr>
        <w:t>الأنوار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176 ندبه و گفتار پرسوز امام سجاد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 پ</w:t>
      </w:r>
      <w:r>
        <w:rPr>
          <w:rFonts w:hint="cs"/>
          <w:rtl/>
        </w:rPr>
        <w:t>ی</w:t>
      </w:r>
      <w:r>
        <w:rPr>
          <w:rFonts w:hint="eastAsia"/>
          <w:rtl/>
        </w:rPr>
        <w:t>رامون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اعتبار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.....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174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عا</w:t>
      </w:r>
      <w:r>
        <w:rPr>
          <w:rFonts w:hint="cs"/>
          <w:rtl/>
        </w:rPr>
        <w:t>ی</w:t>
      </w:r>
      <w:r>
        <w:rPr>
          <w:rFonts w:hint="eastAsia"/>
          <w:rtl/>
        </w:rPr>
        <w:t>نت</w:t>
      </w:r>
      <w:r>
        <w:rPr>
          <w:rtl/>
        </w:rPr>
        <w:t xml:space="preserve"> من ذ</w:t>
      </w:r>
      <w:r>
        <w:rPr>
          <w:rFonts w:hint="cs"/>
          <w:rtl/>
        </w:rPr>
        <w:t>ی</w:t>
      </w:r>
      <w:r>
        <w:rPr>
          <w:rtl/>
        </w:rPr>
        <w:t xml:space="preserve"> عزّ و سلطان و جنود و اعوان</w:t>
      </w:r>
      <w:r w:rsidR="00DF5F91">
        <w:rPr>
          <w:rtl/>
        </w:rPr>
        <w:t xml:space="preserve">، </w:t>
      </w:r>
      <w:r>
        <w:rPr>
          <w:rtl/>
        </w:rPr>
        <w:t>تمکّن من دن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نال منها مناه</w:t>
      </w:r>
      <w:r w:rsidR="00DF5F91">
        <w:rPr>
          <w:rtl/>
        </w:rPr>
        <w:t xml:space="preserve">، </w:t>
      </w:r>
      <w:r>
        <w:rPr>
          <w:rtl/>
        </w:rPr>
        <w:t>فبن</w:t>
      </w:r>
      <w:r>
        <w:rPr>
          <w:rFonts w:hint="cs"/>
          <w:rtl/>
        </w:rPr>
        <w:t>ی</w:t>
      </w:r>
      <w:r>
        <w:rPr>
          <w:rtl/>
        </w:rPr>
        <w:t xml:space="preserve"> الحصون و الدّساکر</w:t>
      </w:r>
      <w:r w:rsidR="00DF5F91">
        <w:rPr>
          <w:rtl/>
        </w:rPr>
        <w:t xml:space="preserve">، </w:t>
      </w:r>
      <w:r>
        <w:rPr>
          <w:rtl/>
        </w:rPr>
        <w:t>و جمع الاعلاق و الذّخائر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«چقدر افراد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صاحب عزّت و سلطنت و 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لشکرها 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اران</w:t>
      </w:r>
      <w:r w:rsidR="0043609F">
        <w:rPr>
          <w:rtl/>
        </w:rPr>
        <w:t xml:space="preserve"> بودند</w:t>
      </w:r>
      <w:r>
        <w:rPr>
          <w:rtl/>
        </w:rPr>
        <w:t xml:space="preserve">، </w:t>
      </w:r>
      <w:r w:rsidR="0043609F">
        <w:rPr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در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مکنت بودند و به آرزو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در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دند</w:t>
      </w:r>
      <w:r w:rsidR="0043609F">
        <w:rPr>
          <w:rtl/>
        </w:rPr>
        <w:t xml:space="preserve"> و قلعه‌ها</w:t>
      </w:r>
    </w:p>
    <w:p w:rsidR="0043609F" w:rsidRDefault="0043609F" w:rsidP="00322F6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کاخها ساختند</w:t>
      </w:r>
      <w:r w:rsidR="00DF5F91">
        <w:rPr>
          <w:rtl/>
        </w:rPr>
        <w:t xml:space="preserve">، </w:t>
      </w:r>
      <w:r>
        <w:rPr>
          <w:rtl/>
        </w:rPr>
        <w:t>و اش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و گنج</w:t>
      </w:r>
      <w:r>
        <w:rPr>
          <w:rFonts w:hint="cs"/>
          <w:rtl/>
        </w:rPr>
        <w:t>ی</w:t>
      </w:r>
      <w:r>
        <w:rPr>
          <w:rFonts w:hint="eastAsia"/>
          <w:rtl/>
        </w:rPr>
        <w:t>نه‌ها</w:t>
      </w:r>
      <w:r>
        <w:rPr>
          <w:rFonts w:hint="cs"/>
          <w:rtl/>
        </w:rPr>
        <w:t>ی</w:t>
      </w:r>
      <w:r>
        <w:rPr>
          <w:rtl/>
        </w:rPr>
        <w:t xml:space="preserve"> ارزشمند برا</w:t>
      </w:r>
      <w:r>
        <w:rPr>
          <w:rFonts w:hint="cs"/>
          <w:rtl/>
        </w:rPr>
        <w:t>ی</w:t>
      </w:r>
      <w:r>
        <w:rPr>
          <w:rtl/>
        </w:rPr>
        <w:t xml:space="preserve"> خود انباشتند»</w:t>
      </w:r>
      <w:r w:rsidR="00DF5F91">
        <w:rPr>
          <w:rtl/>
        </w:rPr>
        <w:t xml:space="preserve">. 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فما</w:t>
      </w:r>
      <w:r>
        <w:rPr>
          <w:rtl/>
        </w:rPr>
        <w:t xml:space="preserve"> صرفت کفّ المن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اذ اتت‌مبادرة تهو</w:t>
      </w:r>
      <w:r>
        <w:rPr>
          <w:rFonts w:hint="cs"/>
          <w:rtl/>
        </w:rPr>
        <w:t>ی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الذّخائر</w:t>
      </w:r>
    </w:p>
    <w:p w:rsidR="0043609F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لا دفعت عنه الحصون الّت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حفّ بها انهارها و الدّساکر</w:t>
      </w:r>
    </w:p>
    <w:p w:rsidR="00322F63" w:rsidRDefault="0043609F" w:rsidP="00322F6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لا قارعت عنه المن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له‌و</w:t>
      </w:r>
      <w:r>
        <w:rPr>
          <w:rtl/>
        </w:rPr>
        <w:t xml:space="preserve"> لا طمعت ف</w:t>
      </w:r>
      <w:r>
        <w:rPr>
          <w:rFonts w:hint="cs"/>
          <w:rtl/>
        </w:rPr>
        <w:t>ی</w:t>
      </w:r>
      <w:r>
        <w:rPr>
          <w:rtl/>
        </w:rPr>
        <w:t xml:space="preserve"> الذّب عنه العساکر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«ول</w:t>
      </w:r>
      <w:r>
        <w:rPr>
          <w:rFonts w:hint="cs"/>
          <w:rtl/>
        </w:rPr>
        <w:t>ی</w:t>
      </w:r>
      <w:r>
        <w:rPr>
          <w:rtl/>
        </w:rPr>
        <w:t xml:space="preserve"> هنگام</w:t>
      </w:r>
      <w:r>
        <w:rPr>
          <w:rFonts w:hint="cs"/>
          <w:rtl/>
        </w:rPr>
        <w:t>ی</w:t>
      </w:r>
      <w:r>
        <w:rPr>
          <w:rtl/>
        </w:rPr>
        <w:t xml:space="preserve"> که چنگال مرگ با شتاب به سو</w:t>
      </w:r>
      <w:r>
        <w:rPr>
          <w:rFonts w:hint="cs"/>
          <w:rtl/>
        </w:rPr>
        <w:t>ی</w:t>
      </w:r>
      <w:r>
        <w:rPr>
          <w:rtl/>
        </w:rPr>
        <w:t xml:space="preserve"> آنان آمد</w:t>
      </w:r>
      <w:r w:rsidR="00DF5F91">
        <w:rPr>
          <w:rtl/>
        </w:rPr>
        <w:t xml:space="preserve">، </w:t>
      </w:r>
      <w:r>
        <w:rPr>
          <w:rtl/>
        </w:rPr>
        <w:t>آن کاخها و ذخائر نتوانست جلو آنها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آن همه قلعه‌ها</w:t>
      </w:r>
      <w:r>
        <w:rPr>
          <w:rFonts w:hint="cs"/>
          <w:rtl/>
        </w:rPr>
        <w:t>ی</w:t>
      </w:r>
      <w:r>
        <w:rPr>
          <w:rtl/>
        </w:rPr>
        <w:t xml:space="preserve"> استوار</w:t>
      </w:r>
      <w:r>
        <w:rPr>
          <w:rFonts w:hint="cs"/>
          <w:rtl/>
        </w:rPr>
        <w:t>ی</w:t>
      </w:r>
      <w:r>
        <w:rPr>
          <w:rtl/>
        </w:rPr>
        <w:t xml:space="preserve"> که دارا</w:t>
      </w:r>
      <w:r>
        <w:rPr>
          <w:rFonts w:hint="cs"/>
          <w:rtl/>
        </w:rPr>
        <w:t>ی</w:t>
      </w:r>
      <w:r>
        <w:rPr>
          <w:rtl/>
        </w:rPr>
        <w:t xml:space="preserve"> آن همه نهرها و قصرها بود</w:t>
      </w:r>
      <w:r w:rsidR="00DF5F91">
        <w:rPr>
          <w:rtl/>
        </w:rPr>
        <w:t xml:space="preserve">، </w:t>
      </w:r>
      <w:r>
        <w:rPr>
          <w:rtl/>
        </w:rPr>
        <w:t>نتوانستند از مرگ جلوگ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لشکر آنها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چ‌کدام</w:t>
      </w:r>
      <w:r>
        <w:rPr>
          <w:rtl/>
        </w:rPr>
        <w:t xml:space="preserve"> به نبرد با مرگ نرفتند</w:t>
      </w:r>
      <w:r w:rsidR="00DF5F91">
        <w:rPr>
          <w:rtl/>
        </w:rPr>
        <w:t xml:space="preserve">، </w:t>
      </w:r>
      <w:r>
        <w:rPr>
          <w:rtl/>
        </w:rPr>
        <w:t>و سپاه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به طمع دفاع از حر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آنان در برابر ه</w:t>
      </w:r>
      <w:r>
        <w:rPr>
          <w:rFonts w:hint="cs"/>
          <w:rtl/>
        </w:rPr>
        <w:t>ی</w:t>
      </w:r>
      <w:r>
        <w:rPr>
          <w:rFonts w:hint="eastAsia"/>
          <w:rtl/>
        </w:rPr>
        <w:t>ولا</w:t>
      </w:r>
      <w:r>
        <w:rPr>
          <w:rFonts w:hint="cs"/>
          <w:rtl/>
        </w:rPr>
        <w:t>ی</w:t>
      </w:r>
      <w:r>
        <w:rPr>
          <w:rtl/>
        </w:rPr>
        <w:t xml:space="preserve"> مرگ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فتادند»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اتاه</w:t>
      </w:r>
      <w:r>
        <w:rPr>
          <w:rtl/>
        </w:rPr>
        <w:t xml:space="preserve"> من امر اللّه ما لا 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نزل به من قضائه ما لا </w:t>
      </w:r>
      <w:r>
        <w:rPr>
          <w:rFonts w:hint="cs"/>
          <w:rtl/>
        </w:rPr>
        <w:t>ی</w:t>
      </w:r>
      <w:r>
        <w:rPr>
          <w:rFonts w:hint="eastAsia"/>
          <w:rtl/>
        </w:rPr>
        <w:t>صدّ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فتعال</w:t>
      </w:r>
      <w:r>
        <w:rPr>
          <w:rFonts w:hint="cs"/>
          <w:rtl/>
        </w:rPr>
        <w:t>ی</w:t>
      </w:r>
      <w:r>
        <w:rPr>
          <w:rtl/>
        </w:rPr>
        <w:t xml:space="preserve"> الملک الجبّار المتکبّر القهّار</w:t>
      </w:r>
      <w:r w:rsidR="00DF5F91">
        <w:rPr>
          <w:rtl/>
        </w:rPr>
        <w:t xml:space="preserve">، </w:t>
      </w:r>
      <w:r>
        <w:rPr>
          <w:rtl/>
        </w:rPr>
        <w:t>قاصم الجبّار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مب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المتکبّر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«از جانب خدا فرمان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آمد که قابل ردّ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حکم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صادر شد که نتوان جلو آن را گرفت</w:t>
      </w:r>
      <w:r>
        <w:rPr>
          <w:rtl/>
        </w:rPr>
        <w:t xml:space="preserve">، </w:t>
      </w:r>
      <w:r w:rsidR="0043609F">
        <w:rPr>
          <w:rtl/>
        </w:rPr>
        <w:t>پس بلند مرتبه است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مالک جبّار</w:t>
      </w:r>
      <w:r>
        <w:rPr>
          <w:rtl/>
        </w:rPr>
        <w:t xml:space="preserve">، </w:t>
      </w:r>
      <w:r w:rsidR="0043609F">
        <w:rPr>
          <w:rtl/>
        </w:rPr>
        <w:t>و متکبّر قهّار</w:t>
      </w:r>
      <w:r>
        <w:rPr>
          <w:rtl/>
        </w:rPr>
        <w:t xml:space="preserve">، </w:t>
      </w:r>
      <w:r w:rsidR="0043609F">
        <w:rPr>
          <w:rtl/>
        </w:rPr>
        <w:t>که کوبنده جباران و طاغوت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ستمگر</w:t>
      </w:r>
      <w:r>
        <w:rPr>
          <w:rtl/>
        </w:rPr>
        <w:t xml:space="preserve">، </w:t>
      </w:r>
      <w:r w:rsidR="0043609F">
        <w:rPr>
          <w:rtl/>
        </w:rPr>
        <w:t>و نابود کننده گردنکشان است» [بنابرا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بنده ضع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</w:t>
      </w:r>
      <w:r w:rsidR="0043609F">
        <w:rPr>
          <w:rtl/>
        </w:rPr>
        <w:t xml:space="preserve"> در برابر فرمان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مرگ او</w:t>
      </w:r>
      <w:r>
        <w:rPr>
          <w:rtl/>
        </w:rPr>
        <w:t xml:space="preserve">، </w:t>
      </w:r>
      <w:r w:rsidR="0043609F">
        <w:rPr>
          <w:rtl/>
        </w:rPr>
        <w:t>چه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تواند</w:t>
      </w:r>
      <w:r w:rsidR="0043609F">
        <w:rPr>
          <w:rtl/>
        </w:rPr>
        <w:t xml:space="preserve"> کند</w:t>
      </w:r>
      <w:r>
        <w:rPr>
          <w:rtl/>
        </w:rPr>
        <w:t xml:space="preserve">؟ </w:t>
      </w:r>
      <w:r w:rsidR="0043609F">
        <w:rPr>
          <w:rtl/>
        </w:rPr>
        <w:t>جز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تسل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مرگ شود]</w:t>
      </w:r>
      <w:r>
        <w:rPr>
          <w:rtl/>
        </w:rPr>
        <w:t xml:space="preserve">. 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مل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ما </w:t>
      </w:r>
      <w:r>
        <w:rPr>
          <w:rFonts w:hint="cs"/>
          <w:rtl/>
        </w:rPr>
        <w:t>ی</w:t>
      </w:r>
      <w:r>
        <w:rPr>
          <w:rFonts w:hint="eastAsia"/>
          <w:rtl/>
        </w:rPr>
        <w:t>ردّ</w:t>
      </w:r>
      <w:r>
        <w:rPr>
          <w:rtl/>
        </w:rPr>
        <w:t xml:space="preserve"> قضائه‌عل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نافذ الامر قاهر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عنا</w:t>
      </w:r>
      <w:r>
        <w:rPr>
          <w:rtl/>
        </w:rPr>
        <w:t xml:space="preserve"> کلّ ذ</w:t>
      </w:r>
      <w:r>
        <w:rPr>
          <w:rFonts w:hint="cs"/>
          <w:rtl/>
        </w:rPr>
        <w:t>ی</w:t>
      </w:r>
      <w:r>
        <w:rPr>
          <w:rtl/>
        </w:rPr>
        <w:t xml:space="preserve"> عزّ لعزّة وجهه‌فکلّ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للمه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صاغر</w:t>
      </w:r>
    </w:p>
    <w:p w:rsidR="00D472C3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لقد</w:t>
      </w:r>
      <w:r>
        <w:rPr>
          <w:rtl/>
        </w:rPr>
        <w:t xml:space="preserve"> خشعت و استسلمت و تضائلت‌لعزّة ذ</w:t>
      </w:r>
      <w:r>
        <w:rPr>
          <w:rFonts w:hint="cs"/>
          <w:rtl/>
        </w:rPr>
        <w:t>ی</w:t>
      </w:r>
      <w:r>
        <w:rPr>
          <w:rtl/>
        </w:rPr>
        <w:t xml:space="preserve"> العرش الملوک الجبابر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 xml:space="preserve"> «ذات پاک خدا</w:t>
      </w:r>
      <w:r w:rsidR="00DF5F91">
        <w:rPr>
          <w:rtl/>
        </w:rPr>
        <w:t xml:space="preserve">، </w:t>
      </w:r>
      <w:r>
        <w:rPr>
          <w:rtl/>
        </w:rPr>
        <w:t>حاکم مسلّط</w:t>
      </w:r>
      <w:r>
        <w:rPr>
          <w:rFonts w:hint="cs"/>
          <w:rtl/>
        </w:rPr>
        <w:t>ی</w:t>
      </w:r>
      <w:r>
        <w:rPr>
          <w:rtl/>
        </w:rPr>
        <w:t xml:space="preserve"> است که حکم او هرگز مردود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آگاه و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است که فرمانش قطعا اجرا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قاهر</w:t>
      </w:r>
      <w:r>
        <w:rPr>
          <w:rFonts w:hint="cs"/>
          <w:rtl/>
        </w:rPr>
        <w:t>ی</w:t>
      </w:r>
      <w:r>
        <w:rPr>
          <w:rtl/>
        </w:rPr>
        <w:t xml:space="preserve"> است که کس</w:t>
      </w:r>
      <w:r>
        <w:rPr>
          <w:rFonts w:hint="cs"/>
          <w:rtl/>
        </w:rPr>
        <w:t>ی</w:t>
      </w:r>
      <w:r>
        <w:rPr>
          <w:rtl/>
        </w:rPr>
        <w:t xml:space="preserve"> را </w:t>
      </w:r>
      <w:r>
        <w:rPr>
          <w:rFonts w:hint="cs"/>
          <w:rtl/>
        </w:rPr>
        <w:t>ی</w:t>
      </w:r>
      <w:r>
        <w:rPr>
          <w:rFonts w:hint="eastAsia"/>
          <w:rtl/>
        </w:rPr>
        <w:t>ارا</w:t>
      </w:r>
      <w:r>
        <w:rPr>
          <w:rFonts w:hint="cs"/>
          <w:rtl/>
        </w:rPr>
        <w:t>ی</w:t>
      </w:r>
      <w:r>
        <w:rPr>
          <w:rtl/>
        </w:rPr>
        <w:t xml:space="preserve"> برابر</w:t>
      </w:r>
      <w:r>
        <w:rPr>
          <w:rFonts w:hint="cs"/>
          <w:rtl/>
        </w:rPr>
        <w:t>ی</w:t>
      </w:r>
      <w:r>
        <w:rPr>
          <w:rtl/>
        </w:rPr>
        <w:t xml:space="preserve"> با او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هر</w:t>
      </w:r>
      <w:r>
        <w:rPr>
          <w:rtl/>
        </w:rPr>
        <w:t xml:space="preserve"> فرد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 شکوهمند</w:t>
      </w:r>
      <w:r>
        <w:rPr>
          <w:rFonts w:hint="cs"/>
          <w:rtl/>
        </w:rPr>
        <w:t>ی</w:t>
      </w:r>
      <w:r>
        <w:rPr>
          <w:rtl/>
        </w:rPr>
        <w:t xml:space="preserve"> تحت الشّعاع عظمت شکوه او است و همه</w:t>
      </w:r>
    </w:p>
    <w:p w:rsidR="0043609F" w:rsidRDefault="0043609F" w:rsidP="00D472C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178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پادشاهان</w:t>
      </w:r>
      <w:r>
        <w:rPr>
          <w:rtl/>
        </w:rPr>
        <w:t xml:space="preserve"> گردنکش در برابر عزّت خدا</w:t>
      </w:r>
      <w:r>
        <w:rPr>
          <w:rFonts w:hint="cs"/>
          <w:rtl/>
        </w:rPr>
        <w:t>ی</w:t>
      </w:r>
      <w:r>
        <w:rPr>
          <w:rtl/>
        </w:rPr>
        <w:t xml:space="preserve"> صاحب عرش</w:t>
      </w:r>
      <w:r w:rsidR="00DF5F91">
        <w:rPr>
          <w:rtl/>
        </w:rPr>
        <w:t xml:space="preserve">، </w:t>
      </w:r>
      <w:r>
        <w:rPr>
          <w:rtl/>
        </w:rPr>
        <w:t>خوار و ناچ</w:t>
      </w:r>
      <w:r>
        <w:rPr>
          <w:rFonts w:hint="cs"/>
          <w:rtl/>
        </w:rPr>
        <w:t>ی</w:t>
      </w:r>
      <w:r>
        <w:rPr>
          <w:rFonts w:hint="eastAsia"/>
          <w:rtl/>
        </w:rPr>
        <w:t>زند»</w:t>
      </w:r>
      <w:r w:rsidR="00DF5F91">
        <w:rPr>
          <w:rtl/>
        </w:rPr>
        <w:t xml:space="preserve">. 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فالبدار</w:t>
      </w:r>
      <w:r>
        <w:rPr>
          <w:rtl/>
        </w:rPr>
        <w:t xml:space="preserve"> البدار</w:t>
      </w:r>
      <w:r w:rsidR="00DF5F91">
        <w:rPr>
          <w:rtl/>
        </w:rPr>
        <w:t xml:space="preserve">، </w:t>
      </w:r>
      <w:r>
        <w:rPr>
          <w:rtl/>
        </w:rPr>
        <w:t>و الحذار و الحذار</w:t>
      </w:r>
      <w:r w:rsidR="00DF5F91">
        <w:rPr>
          <w:rtl/>
        </w:rPr>
        <w:t xml:space="preserve">، </w:t>
      </w:r>
      <w:r>
        <w:rPr>
          <w:rtl/>
        </w:rPr>
        <w:t>من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مکائدها و ما نصبت لک من مصائدها</w:t>
      </w:r>
      <w:r w:rsidR="00DF5F91">
        <w:rPr>
          <w:rtl/>
        </w:rPr>
        <w:t xml:space="preserve">، </w:t>
      </w:r>
      <w:r>
        <w:rPr>
          <w:rtl/>
        </w:rPr>
        <w:t>و تجلّ</w:t>
      </w:r>
      <w:r>
        <w:rPr>
          <w:rFonts w:hint="cs"/>
          <w:rtl/>
        </w:rPr>
        <w:t>ی</w:t>
      </w:r>
      <w:r>
        <w:rPr>
          <w:rtl/>
        </w:rPr>
        <w:t xml:space="preserve"> لک من ز</w:t>
      </w:r>
      <w:r>
        <w:rPr>
          <w:rFonts w:hint="cs"/>
          <w:rtl/>
        </w:rPr>
        <w:t>ی</w:t>
      </w:r>
      <w:r>
        <w:rPr>
          <w:rFonts w:hint="eastAsia"/>
          <w:rtl/>
        </w:rPr>
        <w:t>نتها</w:t>
      </w:r>
      <w:r>
        <w:rPr>
          <w:rtl/>
        </w:rPr>
        <w:t xml:space="preserve"> و استشرف لک من فتنتها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«پس شتاب کن</w:t>
      </w:r>
      <w:r>
        <w:rPr>
          <w:rtl/>
        </w:rPr>
        <w:t xml:space="preserve">، </w:t>
      </w:r>
      <w:r w:rsidR="0043609F">
        <w:rPr>
          <w:rtl/>
        </w:rPr>
        <w:t>شتاب کن</w:t>
      </w:r>
      <w:r>
        <w:rPr>
          <w:rtl/>
        </w:rPr>
        <w:t xml:space="preserve">، </w:t>
      </w:r>
      <w:r w:rsidR="0043609F">
        <w:rPr>
          <w:rtl/>
        </w:rPr>
        <w:t>و دور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</w:t>
      </w:r>
      <w:r>
        <w:rPr>
          <w:rtl/>
        </w:rPr>
        <w:t xml:space="preserve">، </w:t>
      </w:r>
      <w:r w:rsidR="0043609F">
        <w:rPr>
          <w:rtl/>
        </w:rPr>
        <w:t>دور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 از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رنگها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</w:t>
      </w:r>
      <w:r>
        <w:rPr>
          <w:rtl/>
        </w:rPr>
        <w:t xml:space="preserve">، </w:t>
      </w:r>
      <w:r w:rsidR="0043609F">
        <w:rPr>
          <w:rtl/>
        </w:rPr>
        <w:t>و از آرا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تو نصب کرده</w:t>
      </w:r>
      <w:r>
        <w:rPr>
          <w:rtl/>
        </w:rPr>
        <w:t xml:space="preserve">، </w:t>
      </w:r>
      <w:r w:rsidR="0043609F">
        <w:rPr>
          <w:rtl/>
        </w:rPr>
        <w:t>و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نتهائ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آن را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به صورت درخشنده و 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</w:t>
      </w:r>
      <w:r w:rsidR="0043609F">
        <w:rPr>
          <w:rtl/>
        </w:rPr>
        <w:t xml:space="preserve"> آشکار ساخته</w:t>
      </w:r>
      <w:r>
        <w:rPr>
          <w:rtl/>
        </w:rPr>
        <w:t xml:space="preserve">، </w:t>
      </w:r>
      <w:r w:rsidR="0043609F">
        <w:rPr>
          <w:rtl/>
        </w:rPr>
        <w:t>و فتنه‌ها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را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آراسته نموده است»</w:t>
      </w:r>
      <w:r>
        <w:rPr>
          <w:rtl/>
        </w:rPr>
        <w:t xml:space="preserve">. 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دون ما عا</w:t>
      </w:r>
      <w:r>
        <w:rPr>
          <w:rFonts w:hint="cs"/>
          <w:rtl/>
        </w:rPr>
        <w:t>ی</w:t>
      </w:r>
      <w:r>
        <w:rPr>
          <w:rFonts w:hint="eastAsia"/>
          <w:rtl/>
        </w:rPr>
        <w:t>نت</w:t>
      </w:r>
      <w:r>
        <w:rPr>
          <w:rtl/>
        </w:rPr>
        <w:t xml:space="preserve"> من فجعاتهاال</w:t>
      </w:r>
      <w:r>
        <w:rPr>
          <w:rFonts w:hint="cs"/>
          <w:rtl/>
        </w:rPr>
        <w:t>ی</w:t>
      </w:r>
      <w:r>
        <w:rPr>
          <w:rtl/>
        </w:rPr>
        <w:t xml:space="preserve"> رفضها داع و بالزّهد آمر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فجدّ</w:t>
      </w:r>
      <w:r>
        <w:rPr>
          <w:rtl/>
        </w:rPr>
        <w:t xml:space="preserve"> و لا تغفل فع</w:t>
      </w:r>
      <w:r>
        <w:rPr>
          <w:rFonts w:hint="cs"/>
          <w:rtl/>
        </w:rPr>
        <w:t>ی</w:t>
      </w:r>
      <w:r>
        <w:rPr>
          <w:rFonts w:hint="eastAsia"/>
          <w:rtl/>
        </w:rPr>
        <w:t>شک</w:t>
      </w:r>
      <w:r>
        <w:rPr>
          <w:rtl/>
        </w:rPr>
        <w:t xml:space="preserve"> زائل‌و انت ال</w:t>
      </w:r>
      <w:r>
        <w:rPr>
          <w:rFonts w:hint="cs"/>
          <w:rtl/>
        </w:rPr>
        <w:t>ی</w:t>
      </w:r>
      <w:r>
        <w:rPr>
          <w:rtl/>
        </w:rPr>
        <w:t xml:space="preserve"> دار المن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صائر</w:t>
      </w:r>
    </w:p>
    <w:p w:rsidR="00D472C3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لا تطلب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فانّ طلابهاو ان نلت منها غبّه لک ضائر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«همانا کمتر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که از فاجعه‌ها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مشاهده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کاف</w:t>
      </w:r>
      <w:r>
        <w:rPr>
          <w:rFonts w:hint="cs"/>
          <w:rtl/>
        </w:rPr>
        <w:t>ی</w:t>
      </w:r>
      <w:r>
        <w:rPr>
          <w:rtl/>
        </w:rPr>
        <w:t xml:space="preserve"> است که تو را به ترک آن دعوت کرده</w:t>
      </w:r>
      <w:r w:rsidR="00DF5F91">
        <w:rPr>
          <w:rtl/>
        </w:rPr>
        <w:t xml:space="preserve">، </w:t>
      </w:r>
      <w:r>
        <w:rPr>
          <w:rtl/>
        </w:rPr>
        <w:t>و به زهد و پارسائ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امر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بکوش</w:t>
      </w:r>
      <w:r w:rsidR="00DF5F91">
        <w:rPr>
          <w:rtl/>
        </w:rPr>
        <w:t xml:space="preserve">، </w:t>
      </w:r>
      <w:r>
        <w:rPr>
          <w:rtl/>
        </w:rPr>
        <w:t>و غافل مباش</w:t>
      </w:r>
      <w:r w:rsidR="00DF5F91">
        <w:rPr>
          <w:rtl/>
        </w:rPr>
        <w:t xml:space="preserve">، </w:t>
      </w:r>
      <w:r>
        <w:rPr>
          <w:rtl/>
        </w:rPr>
        <w:t>چرا که زندگ</w:t>
      </w:r>
      <w:r>
        <w:rPr>
          <w:rFonts w:hint="cs"/>
          <w:rtl/>
        </w:rPr>
        <w:t>ی</w:t>
      </w:r>
      <w:r>
        <w:rPr>
          <w:rtl/>
        </w:rPr>
        <w:t xml:space="preserve"> تو از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رفتن</w:t>
      </w:r>
      <w:r>
        <w:rPr>
          <w:rFonts w:hint="cs"/>
          <w:rtl/>
        </w:rPr>
        <w:t>ی</w:t>
      </w:r>
      <w:r>
        <w:rPr>
          <w:rtl/>
        </w:rPr>
        <w:t xml:space="preserve"> است و تو به سو</w:t>
      </w:r>
      <w:r>
        <w:rPr>
          <w:rFonts w:hint="cs"/>
          <w:rtl/>
        </w:rPr>
        <w:t>ی</w:t>
      </w:r>
      <w:r>
        <w:rPr>
          <w:rtl/>
        </w:rPr>
        <w:t xml:space="preserve"> مرگ رهسپار هست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را طلب نکن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در طلب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- گرچه به مقصود از آن برس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سرانجامش برا</w:t>
      </w:r>
      <w:r>
        <w:rPr>
          <w:rFonts w:hint="cs"/>
          <w:rtl/>
        </w:rPr>
        <w:t>ی</w:t>
      </w:r>
      <w:r>
        <w:rPr>
          <w:rtl/>
        </w:rPr>
        <w:t xml:space="preserve"> تو ز</w:t>
      </w:r>
      <w:r>
        <w:rPr>
          <w:rFonts w:hint="cs"/>
          <w:rtl/>
        </w:rPr>
        <w:t>ی</w:t>
      </w:r>
      <w:r>
        <w:rPr>
          <w:rFonts w:hint="eastAsia"/>
          <w:rtl/>
        </w:rPr>
        <w:t>انبخش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فهل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حرص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لب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او </w:t>
      </w:r>
      <w:r>
        <w:rPr>
          <w:rFonts w:hint="cs"/>
          <w:rtl/>
        </w:rPr>
        <w:t>ی</w:t>
      </w:r>
      <w:r>
        <w:rPr>
          <w:rFonts w:hint="eastAsia"/>
          <w:rtl/>
        </w:rPr>
        <w:t>سرّ</w:t>
      </w:r>
      <w:r>
        <w:rPr>
          <w:rtl/>
        </w:rPr>
        <w:t xml:space="preserve"> بلذّتها ار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هو عل</w:t>
      </w:r>
      <w:r>
        <w:rPr>
          <w:rFonts w:hint="cs"/>
          <w:rtl/>
        </w:rPr>
        <w:t>ی</w:t>
      </w:r>
      <w:r>
        <w:rPr>
          <w:rtl/>
        </w:rPr>
        <w:t xml:space="preserve"> ثقة من فنائها</w:t>
      </w:r>
      <w:r w:rsidR="00DF5F91">
        <w:rPr>
          <w:rtl/>
        </w:rPr>
        <w:t xml:space="preserve">، </w:t>
      </w:r>
      <w:r>
        <w:rPr>
          <w:rtl/>
        </w:rPr>
        <w:t>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طامع ف</w:t>
      </w:r>
      <w:r>
        <w:rPr>
          <w:rFonts w:hint="cs"/>
          <w:rtl/>
        </w:rPr>
        <w:t>ی</w:t>
      </w:r>
      <w:r>
        <w:rPr>
          <w:rtl/>
        </w:rPr>
        <w:t xml:space="preserve"> بقائها</w:t>
      </w:r>
      <w:r w:rsidR="00DF5F91">
        <w:rPr>
          <w:rtl/>
        </w:rPr>
        <w:t xml:space="preserve">، </w:t>
      </w:r>
      <w:r>
        <w:rPr>
          <w:rtl/>
        </w:rPr>
        <w:t>ام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تنام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 </w:t>
      </w:r>
      <w:r>
        <w:rPr>
          <w:rFonts w:hint="cs"/>
          <w:rtl/>
        </w:rPr>
        <w:t>ی</w:t>
      </w:r>
      <w:r>
        <w:rPr>
          <w:rFonts w:hint="eastAsia"/>
          <w:rtl/>
        </w:rPr>
        <w:t>خش</w:t>
      </w:r>
      <w:r>
        <w:rPr>
          <w:rFonts w:hint="cs"/>
          <w:rtl/>
        </w:rPr>
        <w:t>ی</w:t>
      </w:r>
      <w:r>
        <w:rPr>
          <w:rtl/>
        </w:rPr>
        <w:t xml:space="preserve"> الب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او تسکن نفس من </w:t>
      </w:r>
      <w:r>
        <w:rPr>
          <w:rFonts w:hint="cs"/>
          <w:rtl/>
        </w:rPr>
        <w:t>ی</w:t>
      </w:r>
      <w:r>
        <w:rPr>
          <w:rFonts w:hint="eastAsia"/>
          <w:rtl/>
        </w:rPr>
        <w:t>توقّع</w:t>
      </w:r>
      <w:r>
        <w:rPr>
          <w:rtl/>
        </w:rPr>
        <w:t xml:space="preserve"> الممات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انسان خردمند به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دل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بندد</w:t>
      </w:r>
      <w:r>
        <w:rPr>
          <w:rFonts w:hint="eastAsia"/>
          <w:rtl/>
        </w:rPr>
        <w:t xml:space="preserve">؟ </w:t>
      </w:r>
      <w:r w:rsidR="0043609F">
        <w:rPr>
          <w:rtl/>
        </w:rPr>
        <w:t>و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شخص هوشمند به لذّت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شاد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؟ </w:t>
      </w:r>
      <w:r w:rsidR="0043609F">
        <w:rPr>
          <w:rtl/>
        </w:rPr>
        <w:t>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اطم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نان</w:t>
      </w:r>
      <w:r w:rsidR="0043609F">
        <w:rPr>
          <w:rtl/>
        </w:rPr>
        <w:t xml:space="preserve"> به ناپا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دارد</w:t>
      </w:r>
      <w:r>
        <w:rPr>
          <w:rtl/>
        </w:rPr>
        <w:t xml:space="preserve">، </w:t>
      </w:r>
      <w:r w:rsidR="0043609F">
        <w:rPr>
          <w:rtl/>
        </w:rPr>
        <w:t>و انتظار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ندارد</w:t>
      </w:r>
      <w:r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چگونه به خواب رود چشم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شب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خون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ترسد</w:t>
      </w:r>
      <w:r>
        <w:rPr>
          <w:rFonts w:hint="eastAsia"/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چگونه آرام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رد</w:t>
      </w:r>
      <w:r w:rsidR="0043609F">
        <w:rPr>
          <w:rtl/>
        </w:rPr>
        <w:t xml:space="preserve"> انسان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انتظار مرگ است»</w:t>
      </w:r>
      <w:r>
        <w:rPr>
          <w:rtl/>
        </w:rPr>
        <w:t xml:space="preserve">. </w:t>
      </w:r>
    </w:p>
    <w:p w:rsidR="0043609F" w:rsidRDefault="0043609F" w:rsidP="00D472C3">
      <w:pPr>
        <w:pStyle w:val="libAie"/>
        <w:rPr>
          <w:rtl/>
        </w:rPr>
      </w:pPr>
      <w:r w:rsidRPr="00D472C3">
        <w:rPr>
          <w:rStyle w:val="libFootnoteChar"/>
          <w:rFonts w:hint="eastAsia"/>
          <w:rtl/>
        </w:rPr>
        <w:t>الأنوار</w:t>
      </w:r>
      <w:r w:rsidRPr="00D472C3">
        <w:rPr>
          <w:rStyle w:val="libFootnoteChar"/>
          <w:rtl/>
        </w:rPr>
        <w:t xml:space="preserve"> البه</w:t>
      </w:r>
      <w:r w:rsidRPr="00D472C3">
        <w:rPr>
          <w:rStyle w:val="libFootnoteChar"/>
          <w:rFonts w:hint="cs"/>
          <w:rtl/>
        </w:rPr>
        <w:t>ی</w:t>
      </w:r>
      <w:r w:rsidRPr="00D472C3">
        <w:rPr>
          <w:rStyle w:val="libFootnoteChar"/>
          <w:rFonts w:hint="eastAsia"/>
          <w:rtl/>
        </w:rPr>
        <w:t>ة</w:t>
      </w:r>
      <w:r w:rsidR="00DF5F91">
        <w:rPr>
          <w:rStyle w:val="libFootnoteChar"/>
          <w:rtl/>
        </w:rPr>
        <w:t xml:space="preserve">، </w:t>
      </w:r>
      <w:r w:rsidRPr="00D472C3">
        <w:rPr>
          <w:rStyle w:val="libFootnoteChar"/>
          <w:rtl/>
        </w:rPr>
        <w:t>ص</w:t>
      </w:r>
      <w:r w:rsidR="00DF5F91">
        <w:rPr>
          <w:rStyle w:val="libFootnoteChar"/>
          <w:rtl/>
        </w:rPr>
        <w:t xml:space="preserve">: </w:t>
      </w:r>
      <w:r w:rsidRPr="00D472C3">
        <w:rPr>
          <w:rStyle w:val="libFootnoteChar"/>
          <w:rtl/>
        </w:rPr>
        <w:t>179</w:t>
      </w:r>
      <w:r>
        <w:rPr>
          <w:rtl/>
        </w:rPr>
        <w:t xml:space="preserve"> الا لا و لکنّا تعزّ نفوسناو تشغلنا اللذّات عمّا نحاذر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لذّ</w:t>
      </w:r>
      <w:r>
        <w:rPr>
          <w:rtl/>
        </w:rPr>
        <w:t xml:space="preserve"> الع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منح هو موقن‌بموقف عدل ح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تبل</w:t>
      </w:r>
      <w:r>
        <w:rPr>
          <w:rFonts w:hint="cs"/>
          <w:rtl/>
        </w:rPr>
        <w:t>ی</w:t>
      </w:r>
      <w:r>
        <w:rPr>
          <w:rtl/>
        </w:rPr>
        <w:t xml:space="preserve"> السّرائر</w:t>
      </w:r>
    </w:p>
    <w:p w:rsidR="00D472C3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کانّا</w:t>
      </w:r>
      <w:r>
        <w:rPr>
          <w:rtl/>
        </w:rPr>
        <w:t xml:space="preserve"> نر</w:t>
      </w:r>
      <w:r>
        <w:rPr>
          <w:rFonts w:hint="cs"/>
          <w:rtl/>
        </w:rPr>
        <w:t>ی</w:t>
      </w:r>
      <w:r>
        <w:rPr>
          <w:rtl/>
        </w:rPr>
        <w:t xml:space="preserve"> الّا نشور و انّناسد</w:t>
      </w:r>
      <w:r>
        <w:rPr>
          <w:rFonts w:hint="cs"/>
          <w:rtl/>
        </w:rPr>
        <w:t>ی</w:t>
      </w:r>
      <w:r>
        <w:rPr>
          <w:rtl/>
        </w:rPr>
        <w:t xml:space="preserve"> ما لنا بعد الفناء مصائر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«ول</w:t>
      </w:r>
      <w:r>
        <w:rPr>
          <w:rFonts w:hint="cs"/>
          <w:rtl/>
        </w:rPr>
        <w:t>ی</w:t>
      </w:r>
      <w:r>
        <w:rPr>
          <w:rtl/>
        </w:rPr>
        <w:t xml:space="preserve"> بدان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نه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بلکه وضع ما طور</w:t>
      </w:r>
      <w:r>
        <w:rPr>
          <w:rFonts w:hint="cs"/>
          <w:rtl/>
        </w:rPr>
        <w:t>ی</w:t>
      </w:r>
      <w:r>
        <w:rPr>
          <w:rtl/>
        </w:rPr>
        <w:t xml:space="preserve"> است که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دل‌ها</w:t>
      </w:r>
      <w:r>
        <w:rPr>
          <w:rFonts w:hint="cs"/>
          <w:rtl/>
        </w:rPr>
        <w:t>ی</w:t>
      </w:r>
      <w:r>
        <w:rPr>
          <w:rtl/>
        </w:rPr>
        <w:t xml:space="preserve"> ما را (به جا</w:t>
      </w:r>
      <w:r>
        <w:rPr>
          <w:rFonts w:hint="cs"/>
          <w:rtl/>
        </w:rPr>
        <w:t>ی</w:t>
      </w:r>
      <w:r>
        <w:rPr>
          <w:rtl/>
        </w:rPr>
        <w:t xml:space="preserve"> آنکه نسبت به آن</w:t>
      </w:r>
      <w:r w:rsidR="00DF5F91">
        <w:rPr>
          <w:rtl/>
        </w:rPr>
        <w:t xml:space="preserve">، </w:t>
      </w:r>
      <w:r>
        <w:rPr>
          <w:rtl/>
        </w:rPr>
        <w:t>کم اعتنا باش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) قو</w:t>
      </w:r>
      <w:r>
        <w:rPr>
          <w:rFonts w:hint="cs"/>
          <w:rtl/>
        </w:rPr>
        <w:t>یّ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هوس‌ها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ما را از آنچه را که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آن بر حذر باش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راست</w:t>
      </w:r>
      <w:r>
        <w:rPr>
          <w:rFonts w:hint="cs"/>
          <w:rtl/>
        </w:rPr>
        <w:t>ی</w:t>
      </w:r>
      <w:r>
        <w:rPr>
          <w:rtl/>
        </w:rPr>
        <w:t xml:space="preserve"> چگونه زندگ</w:t>
      </w:r>
      <w:r>
        <w:rPr>
          <w:rFonts w:hint="cs"/>
          <w:rtl/>
        </w:rPr>
        <w:t>ی</w:t>
      </w:r>
      <w:r>
        <w:rPr>
          <w:rtl/>
        </w:rPr>
        <w:t xml:space="preserve"> لذت‌بخش است برا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دارد که او را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عدل اله</w:t>
      </w:r>
      <w:r>
        <w:rPr>
          <w:rFonts w:hint="cs"/>
          <w:rtl/>
        </w:rPr>
        <w:t>ی</w:t>
      </w:r>
      <w:r>
        <w:rPr>
          <w:rtl/>
        </w:rPr>
        <w:t xml:space="preserve">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هنگام که پنهان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آشکار 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[ما آن چنان غافل و ب</w:t>
      </w:r>
      <w:r>
        <w:rPr>
          <w:rFonts w:hint="cs"/>
          <w:rtl/>
        </w:rPr>
        <w:t>ی‌</w:t>
      </w:r>
      <w:r>
        <w:rPr>
          <w:rFonts w:hint="eastAsia"/>
          <w:rtl/>
        </w:rPr>
        <w:t>خبر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] گوئ</w:t>
      </w:r>
      <w:r>
        <w:rPr>
          <w:rFonts w:hint="cs"/>
          <w:rtl/>
        </w:rPr>
        <w:t>ی</w:t>
      </w:r>
      <w:r>
        <w:rPr>
          <w:rtl/>
        </w:rPr>
        <w:t xml:space="preserve"> معتقد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و حساب و کتاب</w:t>
      </w:r>
      <w:r>
        <w:rPr>
          <w:rFonts w:hint="cs"/>
          <w:rtl/>
        </w:rPr>
        <w:t>ی</w:t>
      </w:r>
      <w:r>
        <w:rPr>
          <w:rtl/>
        </w:rPr>
        <w:t xml:space="preserve"> در کار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هوده</w:t>
      </w:r>
      <w:r>
        <w:rPr>
          <w:rtl/>
        </w:rPr>
        <w:t xml:space="preserve"> آفر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از مرگ</w:t>
      </w:r>
      <w:r w:rsidR="00DF5F91">
        <w:rPr>
          <w:rtl/>
        </w:rPr>
        <w:t xml:space="preserve">، </w:t>
      </w:r>
      <w:r>
        <w:rPr>
          <w:rtl/>
        </w:rPr>
        <w:t>به جائ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با مرگ تمام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  <w:r w:rsidR="00DF5F91">
        <w:rPr>
          <w:rtl/>
        </w:rPr>
        <w:t xml:space="preserve">. 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ما عس</w:t>
      </w:r>
      <w:r>
        <w:rPr>
          <w:rFonts w:hint="cs"/>
          <w:rtl/>
        </w:rPr>
        <w:t>ی</w:t>
      </w:r>
      <w:r>
        <w:rPr>
          <w:rtl/>
        </w:rPr>
        <w:t xml:space="preserve"> ان </w:t>
      </w:r>
      <w:r>
        <w:rPr>
          <w:rFonts w:hint="cs"/>
          <w:rtl/>
        </w:rPr>
        <w:t>ی</w:t>
      </w:r>
      <w:r>
        <w:rPr>
          <w:rFonts w:hint="eastAsia"/>
          <w:rtl/>
        </w:rPr>
        <w:t>نال</w:t>
      </w:r>
      <w:r>
        <w:rPr>
          <w:rtl/>
        </w:rPr>
        <w:t xml:space="preserve"> طالب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 لذّتها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تمتّع</w:t>
      </w:r>
      <w:r>
        <w:rPr>
          <w:rtl/>
        </w:rPr>
        <w:t xml:space="preserve"> به من بهجتها</w:t>
      </w:r>
      <w:r w:rsidR="00DF5F91">
        <w:rPr>
          <w:rtl/>
        </w:rPr>
        <w:t xml:space="preserve">، </w:t>
      </w:r>
      <w:r>
        <w:rPr>
          <w:rtl/>
        </w:rPr>
        <w:t>مع فنون مصائبها</w:t>
      </w:r>
      <w:r w:rsidR="00DF5F91">
        <w:rPr>
          <w:rtl/>
        </w:rPr>
        <w:t xml:space="preserve">، </w:t>
      </w:r>
      <w:r>
        <w:rPr>
          <w:rtl/>
        </w:rPr>
        <w:t>و اصناف عجا</w:t>
      </w:r>
      <w:r>
        <w:rPr>
          <w:rFonts w:hint="cs"/>
          <w:rtl/>
        </w:rPr>
        <w:t>ی</w:t>
      </w:r>
      <w:r>
        <w:rPr>
          <w:rFonts w:hint="eastAsia"/>
          <w:rtl/>
        </w:rPr>
        <w:t>بها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کثرة تعبه ف</w:t>
      </w:r>
      <w:r>
        <w:rPr>
          <w:rFonts w:hint="cs"/>
          <w:rtl/>
        </w:rPr>
        <w:t>ی</w:t>
      </w:r>
      <w:r>
        <w:rPr>
          <w:rtl/>
        </w:rPr>
        <w:t xml:space="preserve"> طلّابها و ف</w:t>
      </w:r>
      <w:r>
        <w:rPr>
          <w:rFonts w:hint="cs"/>
          <w:rtl/>
        </w:rPr>
        <w:t>ی</w:t>
      </w:r>
      <w:r>
        <w:rPr>
          <w:rtl/>
        </w:rPr>
        <w:t xml:space="preserve"> اکتسابها و ما </w:t>
      </w:r>
      <w:r>
        <w:rPr>
          <w:rFonts w:hint="cs"/>
          <w:rtl/>
        </w:rPr>
        <w:t>ی</w:t>
      </w:r>
      <w:r>
        <w:rPr>
          <w:rFonts w:hint="eastAsia"/>
          <w:rtl/>
        </w:rPr>
        <w:t>کا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من اسقامها و اوصابها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آن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که جو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نده</w:t>
      </w:r>
      <w:r w:rsidR="0043609F">
        <w:rPr>
          <w:rtl/>
        </w:rPr>
        <w:t xml:space="preserve">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به لذّت‌ها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برسد</w:t>
      </w:r>
      <w:r>
        <w:rPr>
          <w:rtl/>
        </w:rPr>
        <w:t xml:space="preserve">، </w:t>
      </w:r>
      <w:r w:rsidR="0043609F">
        <w:rPr>
          <w:rtl/>
        </w:rPr>
        <w:t>و از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بائ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بهره‌مند گردد</w:t>
      </w:r>
      <w:r>
        <w:rPr>
          <w:rtl/>
        </w:rPr>
        <w:t xml:space="preserve">، </w:t>
      </w:r>
      <w:r w:rsidR="0043609F">
        <w:rPr>
          <w:rtl/>
        </w:rPr>
        <w:t>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مصائب و گرفتار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گوناگون است</w:t>
      </w:r>
      <w:r>
        <w:rPr>
          <w:rtl/>
        </w:rPr>
        <w:t xml:space="preserve">، </w:t>
      </w:r>
      <w:r w:rsidR="0043609F">
        <w:rPr>
          <w:rtl/>
        </w:rPr>
        <w:t>و شگفت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متعدّد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در طلب و به دست آوردن آن</w:t>
      </w:r>
      <w:r>
        <w:rPr>
          <w:rtl/>
        </w:rPr>
        <w:t xml:space="preserve">، </w:t>
      </w:r>
      <w:r w:rsidR="0043609F">
        <w:rPr>
          <w:rtl/>
        </w:rPr>
        <w:t>رنج‌ها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وجود دارد</w:t>
      </w:r>
      <w:r>
        <w:rPr>
          <w:rtl/>
        </w:rPr>
        <w:t xml:space="preserve">، </w:t>
      </w:r>
      <w:r w:rsidR="0043609F">
        <w:rPr>
          <w:rtl/>
        </w:rPr>
        <w:t>و سخت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مار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و رنجور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در آن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  <w:r>
        <w:rPr>
          <w:rtl/>
        </w:rPr>
        <w:t xml:space="preserve">. 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ما ان بن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کلّ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و ل</w:t>
      </w:r>
      <w:r>
        <w:rPr>
          <w:rFonts w:hint="cs"/>
          <w:rtl/>
        </w:rPr>
        <w:t>ی</w:t>
      </w:r>
      <w:r>
        <w:rPr>
          <w:rFonts w:hint="eastAsia"/>
          <w:rtl/>
        </w:rPr>
        <w:t>لة</w:t>
      </w:r>
      <w:r>
        <w:rPr>
          <w:rFonts w:hint="cs"/>
          <w:rtl/>
        </w:rPr>
        <w:t>ی</w:t>
      </w:r>
      <w:r>
        <w:rPr>
          <w:rFonts w:hint="eastAsia"/>
          <w:rtl/>
        </w:rPr>
        <w:t>روح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صرفها و </w:t>
      </w:r>
      <w:r>
        <w:rPr>
          <w:rFonts w:hint="cs"/>
          <w:rtl/>
        </w:rPr>
        <w:t>ی</w:t>
      </w:r>
      <w:r>
        <w:rPr>
          <w:rFonts w:hint="eastAsia"/>
          <w:rtl/>
        </w:rPr>
        <w:t>باکر</w:t>
      </w:r>
    </w:p>
    <w:p w:rsidR="00D472C3" w:rsidRDefault="0043609F" w:rsidP="00D472C3">
      <w:pPr>
        <w:pStyle w:val="libAie"/>
        <w:rPr>
          <w:rtl/>
        </w:rPr>
      </w:pPr>
      <w:r w:rsidRPr="00D472C3">
        <w:rPr>
          <w:rStyle w:val="libFootnoteChar"/>
          <w:rFonts w:hint="eastAsia"/>
          <w:rtl/>
        </w:rPr>
        <w:lastRenderedPageBreak/>
        <w:t>الأنوار</w:t>
      </w:r>
      <w:r w:rsidRPr="00D472C3">
        <w:rPr>
          <w:rStyle w:val="libFootnoteChar"/>
          <w:rtl/>
        </w:rPr>
        <w:t xml:space="preserve"> البه</w:t>
      </w:r>
      <w:r w:rsidRPr="00D472C3">
        <w:rPr>
          <w:rStyle w:val="libFootnoteChar"/>
          <w:rFonts w:hint="cs"/>
          <w:rtl/>
        </w:rPr>
        <w:t>ی</w:t>
      </w:r>
      <w:r w:rsidRPr="00D472C3">
        <w:rPr>
          <w:rStyle w:val="libFootnoteChar"/>
          <w:rFonts w:hint="eastAsia"/>
          <w:rtl/>
        </w:rPr>
        <w:t>ة</w:t>
      </w:r>
      <w:r w:rsidR="00DF5F91">
        <w:rPr>
          <w:rStyle w:val="libFootnoteChar"/>
          <w:rtl/>
        </w:rPr>
        <w:t xml:space="preserve">، </w:t>
      </w:r>
      <w:r w:rsidRPr="00D472C3">
        <w:rPr>
          <w:rStyle w:val="libFootnoteChar"/>
          <w:rtl/>
        </w:rPr>
        <w:t>ص</w:t>
      </w:r>
      <w:r w:rsidR="00DF5F91">
        <w:rPr>
          <w:rStyle w:val="libFootnoteChar"/>
          <w:rtl/>
        </w:rPr>
        <w:t xml:space="preserve">: </w:t>
      </w:r>
      <w:r w:rsidRPr="00D472C3">
        <w:rPr>
          <w:rStyle w:val="libFootnoteChar"/>
          <w:rtl/>
        </w:rPr>
        <w:t>180</w:t>
      </w:r>
      <w:r>
        <w:rPr>
          <w:rtl/>
        </w:rPr>
        <w:t xml:space="preserve"> تعاوره آفاتها و همومهاو کم ما عس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بق</w:t>
      </w:r>
      <w:r>
        <w:rPr>
          <w:rFonts w:hint="cs"/>
          <w:rtl/>
        </w:rPr>
        <w:t>ی</w:t>
      </w:r>
      <w:r w:rsidR="00D472C3">
        <w:rPr>
          <w:rtl/>
        </w:rPr>
        <w:t xml:space="preserve"> لها المتعاو</w:t>
      </w:r>
      <w:r>
        <w:rPr>
          <w:rFonts w:hint="eastAsia"/>
          <w:rtl/>
        </w:rPr>
        <w:t>فلا</w:t>
      </w:r>
      <w:r>
        <w:rPr>
          <w:rtl/>
        </w:rPr>
        <w:t xml:space="preserve"> هو مغبوط بدن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آمن‌و لا هو عن تطلابها النّفس غادر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«و آنچه جو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هر شب و روز بنا نهاد</w:t>
      </w:r>
      <w:r w:rsidR="00DF5F91">
        <w:rPr>
          <w:rtl/>
        </w:rPr>
        <w:t xml:space="preserve">، </w:t>
      </w:r>
      <w:r>
        <w:rPr>
          <w:rtl/>
        </w:rPr>
        <w:t>رنج‌ها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صبح و شب بر او وارد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آفات و غم‌ها</w:t>
      </w:r>
      <w:r>
        <w:rPr>
          <w:rFonts w:hint="cs"/>
          <w:rtl/>
        </w:rPr>
        <w:t>ی</w:t>
      </w:r>
      <w:r>
        <w:rPr>
          <w:rtl/>
        </w:rPr>
        <w:t xml:space="preserve"> خود را پ</w:t>
      </w:r>
      <w:r>
        <w:rPr>
          <w:rFonts w:hint="cs"/>
          <w:rtl/>
        </w:rPr>
        <w:t>ی</w:t>
      </w:r>
      <w:r>
        <w:rPr>
          <w:rFonts w:hint="eastAsia"/>
          <w:rtl/>
        </w:rPr>
        <w:t>اپ</w:t>
      </w:r>
      <w:r>
        <w:rPr>
          <w:rFonts w:hint="cs"/>
          <w:rtl/>
        </w:rPr>
        <w:t>ی</w:t>
      </w:r>
      <w:r>
        <w:rPr>
          <w:rtl/>
        </w:rPr>
        <w:t xml:space="preserve"> به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چه بسا که آن شخص</w:t>
      </w:r>
      <w:r>
        <w:rPr>
          <w:rFonts w:hint="cs"/>
          <w:rtl/>
        </w:rPr>
        <w:t>ی</w:t>
      </w:r>
      <w:r>
        <w:rPr>
          <w:rtl/>
        </w:rPr>
        <w:t xml:space="preserve"> که دستخوش ب</w:t>
      </w:r>
      <w:r>
        <w:rPr>
          <w:rFonts w:hint="cs"/>
          <w:rtl/>
        </w:rPr>
        <w:t>ی‌</w:t>
      </w:r>
      <w:r>
        <w:rPr>
          <w:rFonts w:hint="eastAsia"/>
          <w:rtl/>
        </w:rPr>
        <w:t>امان</w:t>
      </w:r>
      <w:r>
        <w:rPr>
          <w:rtl/>
        </w:rPr>
        <w:t xml:space="preserve"> گرفتار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از پا</w:t>
      </w:r>
      <w:r>
        <w:rPr>
          <w:rFonts w:hint="cs"/>
          <w:rtl/>
        </w:rPr>
        <w:t>ی</w:t>
      </w:r>
      <w:r>
        <w:rPr>
          <w:rtl/>
        </w:rPr>
        <w:t xml:space="preserve"> در آمد و باق</w:t>
      </w:r>
      <w:r>
        <w:rPr>
          <w:rFonts w:hint="cs"/>
          <w:rtl/>
        </w:rPr>
        <w:t>ی</w:t>
      </w:r>
      <w:r>
        <w:rPr>
          <w:rtl/>
        </w:rPr>
        <w:t xml:space="preserve"> نماند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نه آن جو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که مورد حسرت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از فنا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نه او را ح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و چاره‌ا</w:t>
      </w:r>
      <w:r>
        <w:rPr>
          <w:rFonts w:hint="cs"/>
          <w:rtl/>
        </w:rPr>
        <w:t>ی</w:t>
      </w:r>
      <w:r>
        <w:rPr>
          <w:rtl/>
        </w:rPr>
        <w:t xml:space="preserve"> در برابر سخت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و رنج‌ها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D472C3">
      <w:pPr>
        <w:pStyle w:val="libAie"/>
        <w:rPr>
          <w:rtl/>
        </w:rPr>
      </w:pPr>
      <w:r>
        <w:rPr>
          <w:rFonts w:hint="eastAsia"/>
          <w:rtl/>
        </w:rPr>
        <w:t>کم</w:t>
      </w:r>
      <w:r>
        <w:rPr>
          <w:rtl/>
        </w:rPr>
        <w:t xml:space="preserve"> غرّت من مخلد ال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صرعت من مکبّ عل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فلم تنعشه من صرعته</w:t>
      </w:r>
      <w:r w:rsidR="00DF5F91">
        <w:rPr>
          <w:rtl/>
        </w:rPr>
        <w:t xml:space="preserve">، </w:t>
      </w:r>
      <w:r>
        <w:rPr>
          <w:rtl/>
        </w:rPr>
        <w:t>و لم تقله من عثرته</w:t>
      </w:r>
      <w:r w:rsidR="00DF5F91">
        <w:rPr>
          <w:rtl/>
        </w:rPr>
        <w:t xml:space="preserve">، </w:t>
      </w:r>
      <w:r>
        <w:rPr>
          <w:rtl/>
        </w:rPr>
        <w:t>و لم تداوه من سقمه</w:t>
      </w:r>
      <w:r w:rsidR="00DF5F91">
        <w:rPr>
          <w:rtl/>
        </w:rPr>
        <w:t xml:space="preserve">، </w:t>
      </w:r>
      <w:r>
        <w:rPr>
          <w:rtl/>
        </w:rPr>
        <w:t>و لم تشفه من المه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«چقدر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آن کس را که به او 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شد و اعتماد کرد</w:t>
      </w:r>
      <w:r>
        <w:rPr>
          <w:rtl/>
        </w:rPr>
        <w:t xml:space="preserve">، </w:t>
      </w:r>
      <w:r w:rsidR="0043609F">
        <w:rPr>
          <w:rtl/>
        </w:rPr>
        <w:t>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چقدر آن کس را که خود را به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افکند</w:t>
      </w:r>
      <w:r>
        <w:rPr>
          <w:rtl/>
        </w:rPr>
        <w:t xml:space="preserve">، </w:t>
      </w:r>
      <w:r w:rsidR="0043609F">
        <w:rPr>
          <w:rtl/>
        </w:rPr>
        <w:t>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او را بر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افکند</w:t>
      </w:r>
      <w:r>
        <w:rPr>
          <w:rtl/>
        </w:rPr>
        <w:t xml:space="preserve">، </w:t>
      </w:r>
      <w:r w:rsidR="0043609F">
        <w:rPr>
          <w:rtl/>
        </w:rPr>
        <w:t>و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tl/>
        </w:rPr>
        <w:t xml:space="preserve"> او را از جا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بلند نکرد</w:t>
      </w:r>
      <w:r>
        <w:rPr>
          <w:rtl/>
        </w:rPr>
        <w:t xml:space="preserve">، </w:t>
      </w:r>
      <w:r w:rsidR="0043609F">
        <w:rPr>
          <w:rtl/>
        </w:rPr>
        <w:t>و لغزشش را جبران ننمود</w:t>
      </w:r>
      <w:r>
        <w:rPr>
          <w:rtl/>
        </w:rPr>
        <w:t xml:space="preserve">، </w:t>
      </w:r>
      <w:r w:rsidR="0043609F">
        <w:rPr>
          <w:rtl/>
        </w:rPr>
        <w:t>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را درمان نکرد</w:t>
      </w:r>
      <w:r>
        <w:rPr>
          <w:rtl/>
        </w:rPr>
        <w:t xml:space="preserve">، </w:t>
      </w:r>
      <w:r w:rsidR="0043609F">
        <w:rPr>
          <w:rtl/>
        </w:rPr>
        <w:t>و درد و رنجش را شفا نبخش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43E1D">
      <w:pPr>
        <w:pStyle w:val="libBold2"/>
        <w:rPr>
          <w:rtl/>
        </w:rPr>
      </w:pPr>
      <w:r>
        <w:rPr>
          <w:rFonts w:hint="eastAsia"/>
          <w:rtl/>
        </w:rPr>
        <w:t>بل</w:t>
      </w:r>
      <w:r>
        <w:rPr>
          <w:rFonts w:hint="cs"/>
          <w:rtl/>
        </w:rPr>
        <w:t>ی</w:t>
      </w:r>
      <w:r>
        <w:rPr>
          <w:rtl/>
        </w:rPr>
        <w:t xml:space="preserve"> اوردته بعد عزّ و منعةموارد سوء ما لهنّ مصادر</w:t>
      </w:r>
    </w:p>
    <w:p w:rsidR="0043609F" w:rsidRPr="00B32A5E" w:rsidRDefault="0043609F" w:rsidP="00443E1D">
      <w:pPr>
        <w:pStyle w:val="libBold2"/>
        <w:rPr>
          <w:rtl/>
        </w:rPr>
      </w:pPr>
      <w:r w:rsidRPr="00B32A5E">
        <w:rPr>
          <w:rFonts w:hint="eastAsia"/>
          <w:rtl/>
        </w:rPr>
        <w:t>فلمّا</w:t>
      </w:r>
      <w:r w:rsidRPr="00B32A5E">
        <w:rPr>
          <w:rtl/>
        </w:rPr>
        <w:t xml:space="preserve"> رأ</w:t>
      </w:r>
      <w:r w:rsidRPr="00B32A5E">
        <w:rPr>
          <w:rFonts w:hint="cs"/>
          <w:rtl/>
        </w:rPr>
        <w:t>ی</w:t>
      </w:r>
      <w:r w:rsidRPr="00B32A5E">
        <w:rPr>
          <w:rtl/>
        </w:rPr>
        <w:t xml:space="preserve"> الّا نجاة و انّه‌هو الموت لا </w:t>
      </w:r>
      <w:r w:rsidRPr="00B32A5E">
        <w:rPr>
          <w:rFonts w:hint="cs"/>
          <w:rtl/>
        </w:rPr>
        <w:t>ی</w:t>
      </w:r>
      <w:r w:rsidRPr="00B32A5E">
        <w:rPr>
          <w:rFonts w:hint="eastAsia"/>
          <w:rtl/>
        </w:rPr>
        <w:t>نج</w:t>
      </w:r>
      <w:r w:rsidRPr="00B32A5E">
        <w:rPr>
          <w:rFonts w:hint="cs"/>
          <w:rtl/>
        </w:rPr>
        <w:t>ی</w:t>
      </w:r>
      <w:r w:rsidRPr="00B32A5E">
        <w:rPr>
          <w:rFonts w:hint="eastAsia"/>
          <w:rtl/>
        </w:rPr>
        <w:t>ه</w:t>
      </w:r>
      <w:r w:rsidRPr="00B32A5E">
        <w:rPr>
          <w:rtl/>
        </w:rPr>
        <w:t xml:space="preserve"> منه الموازر</w:t>
      </w:r>
    </w:p>
    <w:p w:rsidR="001A7E95" w:rsidRDefault="0043609F" w:rsidP="00443E1D">
      <w:pPr>
        <w:pStyle w:val="libBold2"/>
        <w:rPr>
          <w:rtl/>
        </w:rPr>
      </w:pPr>
      <w:r w:rsidRPr="00B32A5E">
        <w:rPr>
          <w:rFonts w:hint="eastAsia"/>
          <w:rtl/>
        </w:rPr>
        <w:t>تندّم</w:t>
      </w:r>
      <w:r w:rsidRPr="00B32A5E">
        <w:rPr>
          <w:rtl/>
        </w:rPr>
        <w:t xml:space="preserve"> ل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غن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طول ندامةعل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ابکته الذّنوب الکبائر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بعد از آنکه او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 توانمند و با شکوه بود</w:t>
      </w:r>
      <w:r w:rsidR="00DF5F91">
        <w:rPr>
          <w:rtl/>
        </w:rPr>
        <w:t xml:space="preserve">، </w:t>
      </w:r>
      <w:r>
        <w:rPr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 را به درّه هولناک رنجها افکند که بازگشت</w:t>
      </w:r>
      <w:r>
        <w:rPr>
          <w:rFonts w:hint="cs"/>
          <w:rtl/>
        </w:rPr>
        <w:t>ی</w:t>
      </w:r>
      <w:r>
        <w:rPr>
          <w:rtl/>
        </w:rPr>
        <w:t xml:space="preserve"> در آن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هنگام</w:t>
      </w:r>
      <w:r>
        <w:rPr>
          <w:rFonts w:hint="cs"/>
          <w:rtl/>
        </w:rPr>
        <w:t>ی</w:t>
      </w:r>
      <w:r>
        <w:rPr>
          <w:rtl/>
        </w:rPr>
        <w:t xml:space="preserve"> که او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راه نجات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چنگال مرگ قرار گرفته و راه گر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از مرگ ندارد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تا او را از مرگ نجات بخشد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از</w:t>
      </w:r>
      <w:r>
        <w:rPr>
          <w:rtl/>
        </w:rPr>
        <w:t xml:space="preserve"> گناهان خود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از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او چه سود که (اگر سود</w:t>
      </w:r>
      <w:r>
        <w:rPr>
          <w:rFonts w:hint="cs"/>
          <w:rtl/>
        </w:rPr>
        <w:t>ی</w:t>
      </w:r>
      <w:r>
        <w:rPr>
          <w:rtl/>
        </w:rPr>
        <w:t xml:space="preserve"> بخشد) گناهان بزرگش او را به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در آورد»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***</w:t>
      </w:r>
      <w:r w:rsidR="00DB1541" w:rsidRPr="00DB1541">
        <w:rPr>
          <w:rStyle w:val="libFootnoteChar"/>
          <w:rFonts w:hint="eastAsia"/>
          <w:rtl/>
        </w:rPr>
        <w:t xml:space="preserve"> الأنوار</w:t>
      </w:r>
      <w:r w:rsidR="00DB1541" w:rsidRPr="00DB1541">
        <w:rPr>
          <w:rStyle w:val="libFootnoteChar"/>
          <w:rtl/>
        </w:rPr>
        <w:t xml:space="preserve"> البه</w:t>
      </w:r>
      <w:r w:rsidR="00DB1541" w:rsidRPr="00DB1541">
        <w:rPr>
          <w:rStyle w:val="libFootnoteChar"/>
          <w:rFonts w:hint="cs"/>
          <w:rtl/>
        </w:rPr>
        <w:t>ی</w:t>
      </w:r>
      <w:r w:rsidR="00DB1541" w:rsidRPr="00DB1541">
        <w:rPr>
          <w:rStyle w:val="libFootnoteChar"/>
          <w:rFonts w:hint="eastAsia"/>
          <w:rtl/>
        </w:rPr>
        <w:t>ة</w:t>
      </w:r>
      <w:r w:rsidR="00DF5F91">
        <w:rPr>
          <w:rStyle w:val="libFootnoteChar"/>
          <w:rtl/>
        </w:rPr>
        <w:t xml:space="preserve">، </w:t>
      </w:r>
      <w:r w:rsidR="00DB1541" w:rsidRPr="00DB1541">
        <w:rPr>
          <w:rStyle w:val="libFootnoteChar"/>
          <w:rtl/>
        </w:rPr>
        <w:t>ص</w:t>
      </w:r>
      <w:r w:rsidR="00DF5F91">
        <w:rPr>
          <w:rStyle w:val="libFootnoteChar"/>
          <w:rtl/>
        </w:rPr>
        <w:t xml:space="preserve">: </w:t>
      </w:r>
      <w:r w:rsidR="00DB1541" w:rsidRPr="00DB1541">
        <w:rPr>
          <w:rStyle w:val="libFootnoteChar"/>
          <w:rtl/>
        </w:rPr>
        <w:t>181</w:t>
      </w:r>
    </w:p>
    <w:p w:rsidR="0043609F" w:rsidRPr="00DB1541" w:rsidRDefault="0043609F" w:rsidP="00DB1541">
      <w:pPr>
        <w:pStyle w:val="libAie"/>
        <w:rPr>
          <w:rStyle w:val="libNormalChar"/>
          <w:rtl/>
        </w:rPr>
      </w:pPr>
      <w:r w:rsidRPr="00DB1541">
        <w:rPr>
          <w:rStyle w:val="libNormalChar"/>
          <w:rtl/>
        </w:rPr>
        <w:t>«بر گناهان گذشته‌اش گر</w:t>
      </w:r>
      <w:r w:rsidRPr="00DB1541">
        <w:rPr>
          <w:rStyle w:val="libNormalChar"/>
          <w:rFonts w:hint="cs"/>
          <w:rtl/>
        </w:rPr>
        <w:t>ی</w:t>
      </w:r>
      <w:r w:rsidRPr="00DB1541">
        <w:rPr>
          <w:rStyle w:val="libNormalChar"/>
          <w:rFonts w:hint="eastAsia"/>
          <w:rtl/>
        </w:rPr>
        <w:t>ه</w:t>
      </w:r>
      <w:r w:rsidRPr="00DB1541">
        <w:rPr>
          <w:rStyle w:val="libNormalChar"/>
          <w:rtl/>
        </w:rPr>
        <w:t xml:space="preserve"> کند</w:t>
      </w:r>
      <w:r w:rsidR="00DF5F91">
        <w:rPr>
          <w:rStyle w:val="libNormalChar"/>
          <w:rtl/>
        </w:rPr>
        <w:t xml:space="preserve">، </w:t>
      </w:r>
      <w:r w:rsidRPr="00DB1541">
        <w:rPr>
          <w:rStyle w:val="libNormalChar"/>
          <w:rtl/>
        </w:rPr>
        <w:t>و از آنچه در دن</w:t>
      </w:r>
      <w:r w:rsidRPr="00DB1541">
        <w:rPr>
          <w:rStyle w:val="libNormalChar"/>
          <w:rFonts w:hint="cs"/>
          <w:rtl/>
        </w:rPr>
        <w:t>ی</w:t>
      </w:r>
      <w:r w:rsidRPr="00DB1541">
        <w:rPr>
          <w:rStyle w:val="libNormalChar"/>
          <w:rFonts w:hint="eastAsia"/>
          <w:rtl/>
        </w:rPr>
        <w:t>ا</w:t>
      </w:r>
      <w:r w:rsidRPr="00DB1541">
        <w:rPr>
          <w:rStyle w:val="libNormalChar"/>
          <w:rtl/>
        </w:rPr>
        <w:t xml:space="preserve"> باق</w:t>
      </w:r>
      <w:r w:rsidRPr="00DB1541">
        <w:rPr>
          <w:rStyle w:val="libNormalChar"/>
          <w:rFonts w:hint="cs"/>
          <w:rtl/>
        </w:rPr>
        <w:t>ی</w:t>
      </w:r>
      <w:r w:rsidRPr="00DB1541">
        <w:rPr>
          <w:rStyle w:val="libNormalChar"/>
          <w:rtl/>
        </w:rPr>
        <w:t xml:space="preserve"> گذاشت حسرت برده و متأسّف شد</w:t>
      </w:r>
      <w:r w:rsidR="00DF5F91">
        <w:rPr>
          <w:rStyle w:val="libNormalChar"/>
          <w:rtl/>
        </w:rPr>
        <w:t xml:space="preserve">، </w:t>
      </w:r>
      <w:r w:rsidRPr="00DB1541">
        <w:rPr>
          <w:rStyle w:val="libNormalChar"/>
          <w:rtl/>
        </w:rPr>
        <w:t>ول</w:t>
      </w:r>
      <w:r w:rsidRPr="00DB1541">
        <w:rPr>
          <w:rStyle w:val="libNormalChar"/>
          <w:rFonts w:hint="cs"/>
          <w:rtl/>
        </w:rPr>
        <w:t>ی</w:t>
      </w:r>
      <w:r w:rsidRPr="00DB1541">
        <w:rPr>
          <w:rStyle w:val="libNormalChar"/>
          <w:rtl/>
        </w:rPr>
        <w:t xml:space="preserve"> هنگام</w:t>
      </w:r>
      <w:r w:rsidRPr="00DB1541">
        <w:rPr>
          <w:rStyle w:val="libNormalChar"/>
          <w:rFonts w:hint="cs"/>
          <w:rtl/>
        </w:rPr>
        <w:t>ی</w:t>
      </w:r>
      <w:r w:rsidRPr="00DB1541">
        <w:rPr>
          <w:rStyle w:val="libNormalChar"/>
          <w:rtl/>
        </w:rPr>
        <w:t xml:space="preserve"> گر</w:t>
      </w:r>
      <w:r w:rsidRPr="00DB1541">
        <w:rPr>
          <w:rStyle w:val="libNormalChar"/>
          <w:rFonts w:hint="cs"/>
          <w:rtl/>
        </w:rPr>
        <w:t>ی</w:t>
      </w:r>
      <w:r w:rsidRPr="00DB1541">
        <w:rPr>
          <w:rStyle w:val="libNormalChar"/>
          <w:rFonts w:hint="eastAsia"/>
          <w:rtl/>
        </w:rPr>
        <w:t>ه</w:t>
      </w:r>
      <w:r w:rsidRPr="00DB1541">
        <w:rPr>
          <w:rStyle w:val="libNormalChar"/>
          <w:rtl/>
        </w:rPr>
        <w:t xml:space="preserve"> کرد (که بعد از مرگ بود و) گر</w:t>
      </w:r>
      <w:r w:rsidRPr="00DB1541">
        <w:rPr>
          <w:rStyle w:val="libNormalChar"/>
          <w:rFonts w:hint="cs"/>
          <w:rtl/>
        </w:rPr>
        <w:t>ی</w:t>
      </w:r>
      <w:r w:rsidRPr="00DB1541">
        <w:rPr>
          <w:rStyle w:val="libNormalChar"/>
          <w:rFonts w:hint="eastAsia"/>
          <w:rtl/>
        </w:rPr>
        <w:t>ه</w:t>
      </w:r>
      <w:r w:rsidRPr="00DB1541">
        <w:rPr>
          <w:rStyle w:val="libNormalChar"/>
          <w:rtl/>
        </w:rPr>
        <w:t xml:space="preserve"> به حالش سود</w:t>
      </w:r>
      <w:r w:rsidRPr="00DB1541">
        <w:rPr>
          <w:rStyle w:val="libNormalChar"/>
          <w:rFonts w:hint="cs"/>
          <w:rtl/>
        </w:rPr>
        <w:t>ی</w:t>
      </w:r>
      <w:r w:rsidRPr="00DB1541">
        <w:rPr>
          <w:rStyle w:val="libNormalChar"/>
          <w:rtl/>
        </w:rPr>
        <w:t xml:space="preserve"> نداشت</w:t>
      </w:r>
      <w:r w:rsidR="00DF5F91">
        <w:rPr>
          <w:rStyle w:val="libNormalChar"/>
          <w:rtl/>
        </w:rPr>
        <w:t xml:space="preserve">، </w:t>
      </w:r>
      <w:r w:rsidRPr="00DB1541">
        <w:rPr>
          <w:rStyle w:val="libNormalChar"/>
          <w:rtl/>
        </w:rPr>
        <w:t>و عذرخواه</w:t>
      </w:r>
      <w:r w:rsidRPr="00DB1541">
        <w:rPr>
          <w:rStyle w:val="libNormalChar"/>
          <w:rFonts w:hint="cs"/>
          <w:rtl/>
        </w:rPr>
        <w:t>ی</w:t>
      </w:r>
      <w:r w:rsidRPr="00DB1541">
        <w:rPr>
          <w:rStyle w:val="libNormalChar"/>
          <w:rtl/>
        </w:rPr>
        <w:t xml:space="preserve"> او ب</w:t>
      </w:r>
      <w:r w:rsidRPr="00DB1541">
        <w:rPr>
          <w:rStyle w:val="libNormalChar"/>
          <w:rFonts w:hint="cs"/>
          <w:rtl/>
        </w:rPr>
        <w:t>ی‌</w:t>
      </w:r>
      <w:r w:rsidRPr="00DB1541">
        <w:rPr>
          <w:rStyle w:val="libNormalChar"/>
          <w:rFonts w:hint="eastAsia"/>
          <w:rtl/>
        </w:rPr>
        <w:t>نت</w:t>
      </w:r>
      <w:r w:rsidRPr="00DB1541">
        <w:rPr>
          <w:rStyle w:val="libNormalChar"/>
          <w:rFonts w:hint="cs"/>
          <w:rtl/>
        </w:rPr>
        <w:t>ی</w:t>
      </w:r>
      <w:r w:rsidRPr="00DB1541">
        <w:rPr>
          <w:rStyle w:val="libNormalChar"/>
          <w:rFonts w:hint="eastAsia"/>
          <w:rtl/>
        </w:rPr>
        <w:t>جه</w:t>
      </w:r>
      <w:r w:rsidRPr="00DB1541">
        <w:rPr>
          <w:rStyle w:val="libNormalChar"/>
          <w:rtl/>
        </w:rPr>
        <w:t xml:space="preserve"> بود</w:t>
      </w:r>
      <w:r w:rsidR="00DF5F91">
        <w:rPr>
          <w:rStyle w:val="libNormalChar"/>
          <w:rtl/>
        </w:rPr>
        <w:t xml:space="preserve">، </w:t>
      </w:r>
      <w:r w:rsidRPr="00DB1541">
        <w:rPr>
          <w:rStyle w:val="libNormalChar"/>
          <w:rtl/>
        </w:rPr>
        <w:t>و موجب نجات او از وحشت</w:t>
      </w:r>
      <w:r w:rsidR="00DF5F91">
        <w:rPr>
          <w:rStyle w:val="libNormalChar"/>
          <w:rtl/>
        </w:rPr>
        <w:t xml:space="preserve">: </w:t>
      </w:r>
      <w:r w:rsidRPr="00DB1541">
        <w:rPr>
          <w:rStyle w:val="libNormalChar"/>
          <w:rtl/>
        </w:rPr>
        <w:t>مرگ</w:t>
      </w:r>
      <w:r w:rsidR="00DF5F91">
        <w:rPr>
          <w:rStyle w:val="libNormalChar"/>
          <w:rtl/>
        </w:rPr>
        <w:t xml:space="preserve">، </w:t>
      </w:r>
      <w:r w:rsidRPr="00DB1541">
        <w:rPr>
          <w:rStyle w:val="libNormalChar"/>
          <w:rtl/>
        </w:rPr>
        <w:t>و فرود بلاها نخواهد گشت»</w:t>
      </w:r>
      <w:r w:rsidR="00DF5F91">
        <w:rPr>
          <w:rStyle w:val="libNormalChar"/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احاطت</w:t>
      </w:r>
      <w:r>
        <w:rPr>
          <w:rtl/>
        </w:rPr>
        <w:t xml:space="preserve"> به آفاته و همومه‌و ابلس لمّا اعجزته المعاذر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فل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له من کربة الموت فارج‌و 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له ممّا </w:t>
      </w:r>
      <w:r>
        <w:rPr>
          <w:rFonts w:hint="cs"/>
          <w:rtl/>
        </w:rPr>
        <w:t>ی</w:t>
      </w:r>
      <w:r>
        <w:rPr>
          <w:rFonts w:hint="eastAsia"/>
          <w:rtl/>
        </w:rPr>
        <w:t>حاذر</w:t>
      </w:r>
      <w:r>
        <w:rPr>
          <w:rtl/>
        </w:rPr>
        <w:t xml:space="preserve"> ناصر</w:t>
      </w:r>
    </w:p>
    <w:p w:rsidR="00DB1541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قد جشأت خوف المن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نفسه‌تردّدها دون اللّهاة الحناجر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«آفات و اندوه‌ها او را احاطه کرده</w:t>
      </w:r>
      <w:r w:rsidR="00DF5F91">
        <w:rPr>
          <w:rtl/>
        </w:rPr>
        <w:t xml:space="preserve">، </w:t>
      </w:r>
      <w:r>
        <w:rPr>
          <w:rtl/>
        </w:rPr>
        <w:t>و وقت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که آن معذرتها باعث نجات او نشد و او همچنان درمانده و سرگردان است</w:t>
      </w:r>
      <w:r w:rsidR="00DF5F91">
        <w:rPr>
          <w:rtl/>
        </w:rPr>
        <w:t xml:space="preserve">، </w:t>
      </w:r>
      <w:r>
        <w:rPr>
          <w:rtl/>
        </w:rPr>
        <w:t>مأ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او را از سخت</w:t>
      </w:r>
      <w:r>
        <w:rPr>
          <w:rFonts w:hint="cs"/>
          <w:rtl/>
        </w:rPr>
        <w:t>ی</w:t>
      </w:r>
      <w:r>
        <w:rPr>
          <w:rtl/>
        </w:rPr>
        <w:t xml:space="preserve"> مرگ</w:t>
      </w:r>
      <w:r w:rsidR="00DF5F91">
        <w:rPr>
          <w:rtl/>
        </w:rPr>
        <w:t xml:space="preserve">، </w:t>
      </w:r>
      <w:r>
        <w:rPr>
          <w:rtl/>
        </w:rPr>
        <w:t>رهائ</w:t>
      </w:r>
      <w:r>
        <w:rPr>
          <w:rFonts w:hint="cs"/>
          <w:rtl/>
        </w:rPr>
        <w:t>ی</w:t>
      </w:r>
      <w:r>
        <w:rPr>
          <w:rtl/>
        </w:rPr>
        <w:t xml:space="preserve"> نبخش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از آنچه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ترس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Fonts w:hint="cs"/>
          <w:rtl/>
        </w:rPr>
        <w:t>ی</w:t>
      </w:r>
      <w:r>
        <w:rPr>
          <w:rtl/>
        </w:rPr>
        <w:t xml:space="preserve"> نخواهد 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وقت دهشت مرگ جان او را از لب به حلقوم</w:t>
      </w:r>
      <w:r w:rsidR="00DF5F91">
        <w:rPr>
          <w:rtl/>
        </w:rPr>
        <w:t xml:space="preserve">، </w:t>
      </w:r>
      <w:r>
        <w:rPr>
          <w:rtl/>
        </w:rPr>
        <w:t>و از حلقوم به لب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هنالک</w:t>
      </w:r>
      <w:r>
        <w:rPr>
          <w:rtl/>
        </w:rPr>
        <w:t xml:space="preserve"> خفّ عنه عوّاده</w:t>
      </w:r>
      <w:r w:rsidR="00DF5F91">
        <w:rPr>
          <w:rtl/>
        </w:rPr>
        <w:t xml:space="preserve">، </w:t>
      </w:r>
      <w:r>
        <w:rPr>
          <w:rtl/>
        </w:rPr>
        <w:t>و اسلمه اهله و اولاده</w:t>
      </w:r>
      <w:r w:rsidR="00DF5F91">
        <w:rPr>
          <w:rtl/>
        </w:rPr>
        <w:t xml:space="preserve">، </w:t>
      </w:r>
      <w:r>
        <w:rPr>
          <w:rtl/>
        </w:rPr>
        <w:t>و ارتفعت الرّنّة و العو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ئسوا</w:t>
      </w:r>
      <w:r>
        <w:rPr>
          <w:rtl/>
        </w:rPr>
        <w:t xml:space="preserve"> من برء العل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غضّوا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مدّوا عند خروج نفسه رجل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وقت</w:t>
      </w:r>
      <w:r w:rsidR="00DF5F91">
        <w:rPr>
          <w:rtl/>
        </w:rPr>
        <w:t xml:space="preserve">، </w:t>
      </w:r>
      <w:r>
        <w:rPr>
          <w:rtl/>
        </w:rPr>
        <w:t>از افراد ع</w:t>
      </w:r>
      <w:r>
        <w:rPr>
          <w:rFonts w:hint="cs"/>
          <w:rtl/>
        </w:rPr>
        <w:t>ی</w:t>
      </w:r>
      <w:r>
        <w:rPr>
          <w:rFonts w:hint="eastAsia"/>
          <w:rtl/>
        </w:rPr>
        <w:t>ادت‌کنندگانش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خانواده و فرزندانش</w:t>
      </w:r>
      <w:r w:rsidR="00DF5F91">
        <w:rPr>
          <w:rtl/>
        </w:rPr>
        <w:t xml:space="preserve">، </w:t>
      </w:r>
      <w:r>
        <w:rPr>
          <w:rtl/>
        </w:rPr>
        <w:t>او را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مرگ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صدا</w:t>
      </w:r>
      <w:r>
        <w:rPr>
          <w:rFonts w:hint="cs"/>
          <w:rtl/>
        </w:rPr>
        <w:t>ی</w:t>
      </w:r>
      <w:r>
        <w:rPr>
          <w:rtl/>
        </w:rPr>
        <w:t xml:space="preserve"> ناله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بستگان بلند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و آنها از بهبود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مارشان</w:t>
      </w:r>
      <w:r>
        <w:rPr>
          <w:rtl/>
        </w:rPr>
        <w:t xml:space="preserve"> ناام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با</w:t>
      </w:r>
      <w:r>
        <w:rPr>
          <w:rtl/>
        </w:rPr>
        <w:t xml:space="preserve"> دستان خود</w:t>
      </w:r>
      <w:r w:rsidR="00DF5F91">
        <w:rPr>
          <w:rtl/>
        </w:rPr>
        <w:t xml:space="preserve">، </w:t>
      </w:r>
      <w:r>
        <w:rPr>
          <w:rtl/>
        </w:rPr>
        <w:t>چشمها</w:t>
      </w:r>
      <w:r>
        <w:rPr>
          <w:rFonts w:hint="cs"/>
          <w:rtl/>
        </w:rPr>
        <w:t>ی</w:t>
      </w:r>
      <w:r>
        <w:rPr>
          <w:rtl/>
        </w:rPr>
        <w:t xml:space="preserve"> او را بستند</w:t>
      </w:r>
      <w:r w:rsidR="00DF5F91">
        <w:rPr>
          <w:rtl/>
        </w:rPr>
        <w:t xml:space="preserve">، </w:t>
      </w:r>
      <w:r>
        <w:rPr>
          <w:rtl/>
        </w:rPr>
        <w:t>و هنگام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رفتن جان</w:t>
      </w:r>
      <w:r w:rsidR="00DF5F91">
        <w:rPr>
          <w:rtl/>
        </w:rPr>
        <w:t xml:space="preserve">، </w:t>
      </w:r>
      <w:r>
        <w:rPr>
          <w:rtl/>
        </w:rPr>
        <w:t>پاها</w:t>
      </w:r>
      <w:r>
        <w:rPr>
          <w:rFonts w:hint="cs"/>
          <w:rtl/>
        </w:rPr>
        <w:t>ی</w:t>
      </w:r>
      <w:r>
        <w:rPr>
          <w:rtl/>
        </w:rPr>
        <w:t xml:space="preserve"> او را کش</w:t>
      </w:r>
      <w:r>
        <w:rPr>
          <w:rFonts w:hint="cs"/>
          <w:rtl/>
        </w:rPr>
        <w:t>ی</w:t>
      </w:r>
      <w:r>
        <w:rPr>
          <w:rFonts w:hint="eastAsia"/>
          <w:rtl/>
        </w:rPr>
        <w:t>دند»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فکم</w:t>
      </w:r>
      <w:r>
        <w:rPr>
          <w:rtl/>
        </w:rPr>
        <w:t xml:space="preserve"> موجع </w:t>
      </w:r>
      <w:r>
        <w:rPr>
          <w:rFonts w:hint="cs"/>
          <w:rtl/>
        </w:rPr>
        <w:t>ی</w:t>
      </w:r>
      <w:r>
        <w:rPr>
          <w:rFonts w:hint="eastAsia"/>
          <w:rtl/>
        </w:rPr>
        <w:t>بک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تفجّعاو مستنجد صبرا و ما هو صابر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مسترجع داع له اللّه مخلص‌</w:t>
      </w:r>
      <w:r>
        <w:rPr>
          <w:rFonts w:hint="cs"/>
          <w:rtl/>
        </w:rPr>
        <w:t>ی</w:t>
      </w:r>
      <w:r>
        <w:rPr>
          <w:rFonts w:hint="eastAsia"/>
          <w:rtl/>
        </w:rPr>
        <w:t>عدّد</w:t>
      </w:r>
      <w:r>
        <w:rPr>
          <w:rtl/>
        </w:rPr>
        <w:t xml:space="preserve"> منه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ما هو ذاکر</w:t>
      </w:r>
    </w:p>
    <w:p w:rsidR="0043609F" w:rsidRDefault="0043609F" w:rsidP="0043609F">
      <w:pPr>
        <w:pStyle w:val="libNormal"/>
        <w:rPr>
          <w:rtl/>
        </w:rPr>
      </w:pPr>
      <w:r w:rsidRPr="00DB1541">
        <w:rPr>
          <w:rStyle w:val="libFootnoteChar"/>
          <w:rFonts w:hint="eastAsia"/>
          <w:rtl/>
        </w:rPr>
        <w:t>الأنوار</w:t>
      </w:r>
      <w:r w:rsidRPr="00DB1541">
        <w:rPr>
          <w:rStyle w:val="libFootnoteChar"/>
          <w:rtl/>
        </w:rPr>
        <w:t xml:space="preserve"> البه</w:t>
      </w:r>
      <w:r w:rsidRPr="00DB1541">
        <w:rPr>
          <w:rStyle w:val="libFootnoteChar"/>
          <w:rFonts w:hint="cs"/>
          <w:rtl/>
        </w:rPr>
        <w:t>ی</w:t>
      </w:r>
      <w:r w:rsidRPr="00DB1541">
        <w:rPr>
          <w:rStyle w:val="libFootnoteChar"/>
          <w:rFonts w:hint="eastAsia"/>
          <w:rtl/>
        </w:rPr>
        <w:t>ة</w:t>
      </w:r>
      <w:r w:rsidR="00DF5F91">
        <w:rPr>
          <w:rStyle w:val="libFootnoteChar"/>
          <w:rtl/>
        </w:rPr>
        <w:t xml:space="preserve">، </w:t>
      </w:r>
      <w:r w:rsidRPr="00DB1541">
        <w:rPr>
          <w:rStyle w:val="libFootnoteChar"/>
          <w:rtl/>
        </w:rPr>
        <w:t>ص</w:t>
      </w:r>
      <w:r w:rsidR="00DF5F91">
        <w:rPr>
          <w:rStyle w:val="libFootnoteChar"/>
          <w:rtl/>
        </w:rPr>
        <w:t xml:space="preserve">: </w:t>
      </w:r>
      <w:r w:rsidRPr="00DB1541">
        <w:rPr>
          <w:rStyle w:val="libFootnoteChar"/>
          <w:rtl/>
        </w:rPr>
        <w:t>182</w:t>
      </w:r>
      <w:r>
        <w:rPr>
          <w:rtl/>
        </w:rPr>
        <w:t xml:space="preserve"> </w:t>
      </w:r>
      <w:r w:rsidRPr="00DB1541">
        <w:rPr>
          <w:rStyle w:val="libAieChar"/>
          <w:rtl/>
        </w:rPr>
        <w:t>و کم شامت مستبشر بوفاته‌و عمّا قل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Fonts w:hint="eastAsia"/>
          <w:rtl/>
        </w:rPr>
        <w:t>ل</w:t>
      </w:r>
      <w:r w:rsidRPr="00DB1541">
        <w:rPr>
          <w:rStyle w:val="libAieChar"/>
          <w:rtl/>
        </w:rPr>
        <w:t xml:space="preserve"> کالّذ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tl/>
        </w:rPr>
        <w:t xml:space="preserve"> صار صائر</w:t>
      </w:r>
      <w:r w:rsidR="00DF5F91">
        <w:rPr>
          <w:rtl/>
        </w:rPr>
        <w:t xml:space="preserve">: </w:t>
      </w:r>
      <w:r>
        <w:rPr>
          <w:rtl/>
        </w:rPr>
        <w:t>«چه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از بازماندگان</w:t>
      </w:r>
      <w:r w:rsidR="00DF5F91">
        <w:rPr>
          <w:rtl/>
        </w:rPr>
        <w:t xml:space="preserve">، </w:t>
      </w:r>
      <w:r>
        <w:rPr>
          <w:rtl/>
        </w:rPr>
        <w:t>که از سوز دل و دردمندانه برا</w:t>
      </w:r>
      <w:r>
        <w:rPr>
          <w:rFonts w:hint="cs"/>
          <w:rtl/>
        </w:rPr>
        <w:t>ی</w:t>
      </w:r>
      <w:r>
        <w:rPr>
          <w:rtl/>
        </w:rPr>
        <w:t xml:space="preserve"> او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بعض</w:t>
      </w:r>
      <w:r>
        <w:rPr>
          <w:rFonts w:hint="cs"/>
          <w:rtl/>
        </w:rPr>
        <w:t>ی</w:t>
      </w:r>
      <w:r>
        <w:rPr>
          <w:rtl/>
        </w:rPr>
        <w:t xml:space="preserve"> خواهان صبر و استقامت هستند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صبرشان از دستشان رفته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بعض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: </w:t>
      </w:r>
      <w:r>
        <w:rPr>
          <w:rtl/>
        </w:rPr>
        <w:t>«انّا للّه و انّا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راجعون» و با خلوص 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او از درگاه خدا</w:t>
      </w:r>
      <w:r w:rsidR="00DF5F91">
        <w:rPr>
          <w:rtl/>
        </w:rPr>
        <w:t xml:space="preserve">، </w:t>
      </w:r>
      <w:r>
        <w:rPr>
          <w:rtl/>
        </w:rPr>
        <w:t>جو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رحمت هستند</w:t>
      </w:r>
      <w:r w:rsidR="00DF5F91">
        <w:rPr>
          <w:rtl/>
        </w:rPr>
        <w:t xml:space="preserve">، </w:t>
      </w:r>
      <w:r>
        <w:rPr>
          <w:rtl/>
        </w:rPr>
        <w:t>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او را </w:t>
      </w:r>
      <w:r>
        <w:rPr>
          <w:rFonts w:hint="cs"/>
          <w:rtl/>
        </w:rPr>
        <w:t>ی</w:t>
      </w:r>
      <w:r>
        <w:rPr>
          <w:rFonts w:hint="eastAsia"/>
          <w:rtl/>
        </w:rPr>
        <w:t>ادآور</w:t>
      </w:r>
      <w:r>
        <w:rPr>
          <w:rFonts w:hint="cs"/>
          <w:rtl/>
        </w:rPr>
        <w:t>ی</w:t>
      </w:r>
      <w:r>
        <w:rPr>
          <w:rtl/>
        </w:rPr>
        <w:t xml:space="preserve"> کرده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او دعا</w:t>
      </w:r>
      <w:r>
        <w:rPr>
          <w:rFonts w:hint="cs"/>
          <w:rtl/>
        </w:rPr>
        <w:t>ی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طلب آمرزش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مرگ او شادند و از او بدگوئ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آنها هم پس از اندک مدّت</w:t>
      </w:r>
      <w:r>
        <w:rPr>
          <w:rFonts w:hint="cs"/>
          <w:rtl/>
        </w:rPr>
        <w:t>ی</w:t>
      </w:r>
      <w:r>
        <w:rPr>
          <w:rtl/>
        </w:rPr>
        <w:t xml:space="preserve"> راه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روند</w:t>
      </w:r>
      <w:r>
        <w:rPr>
          <w:rtl/>
        </w:rPr>
        <w:t xml:space="preserve"> و به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وندند»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شقّ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وبها</w:t>
      </w:r>
      <w:r>
        <w:rPr>
          <w:rtl/>
        </w:rPr>
        <w:t xml:space="preserve"> نسائه</w:t>
      </w:r>
      <w:r w:rsidR="00DF5F91">
        <w:rPr>
          <w:rtl/>
        </w:rPr>
        <w:t xml:space="preserve">، </w:t>
      </w:r>
      <w:r>
        <w:rPr>
          <w:rtl/>
        </w:rPr>
        <w:t>و لطم خدودها امائه</w:t>
      </w:r>
      <w:r w:rsidR="00DF5F91">
        <w:rPr>
          <w:rtl/>
        </w:rPr>
        <w:t xml:space="preserve">، </w:t>
      </w:r>
      <w:r>
        <w:rPr>
          <w:rtl/>
        </w:rPr>
        <w:t>و اعول لفقده ج</w:t>
      </w:r>
      <w:r>
        <w:rPr>
          <w:rFonts w:hint="cs"/>
          <w:rtl/>
        </w:rPr>
        <w:t>ی</w:t>
      </w:r>
      <w:r>
        <w:rPr>
          <w:rFonts w:hint="eastAsia"/>
          <w:rtl/>
        </w:rPr>
        <w:t>رانه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توجع لرزئه اخوانه</w:t>
      </w:r>
      <w:r w:rsidR="00DF5F91">
        <w:rPr>
          <w:rtl/>
        </w:rPr>
        <w:t xml:space="preserve">، </w:t>
      </w:r>
      <w:r>
        <w:rPr>
          <w:rtl/>
        </w:rPr>
        <w:t>ثمّ اقبلوا عل</w:t>
      </w:r>
      <w:r>
        <w:rPr>
          <w:rFonts w:hint="cs"/>
          <w:rtl/>
        </w:rPr>
        <w:t>ی</w:t>
      </w:r>
      <w:r>
        <w:rPr>
          <w:rtl/>
        </w:rPr>
        <w:t xml:space="preserve"> جهازه و تشمّروا لابرازه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«زنان او در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مرگ او</w:t>
      </w:r>
      <w:r>
        <w:rPr>
          <w:rtl/>
        </w:rPr>
        <w:t xml:space="preserve">، </w:t>
      </w:r>
      <w:r w:rsidR="0043609F">
        <w:rPr>
          <w:rtl/>
        </w:rPr>
        <w:t>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بانشان</w:t>
      </w:r>
      <w:r w:rsidR="0043609F">
        <w:rPr>
          <w:rtl/>
        </w:rPr>
        <w:t xml:space="preserve"> را چاک کرده</w:t>
      </w:r>
      <w:r>
        <w:rPr>
          <w:rtl/>
        </w:rPr>
        <w:t xml:space="preserve">، </w:t>
      </w:r>
      <w:r w:rsidR="0043609F">
        <w:rPr>
          <w:rtl/>
        </w:rPr>
        <w:t>و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زانش</w:t>
      </w:r>
      <w:r w:rsidR="0043609F">
        <w:rPr>
          <w:rtl/>
        </w:rPr>
        <w:t xml:space="preserve"> بر رخسارشان چنگ زده‌اند</w:t>
      </w:r>
      <w:r>
        <w:rPr>
          <w:rtl/>
        </w:rPr>
        <w:t xml:space="preserve">، </w:t>
      </w:r>
      <w:r w:rsidR="0043609F">
        <w:rPr>
          <w:rtl/>
        </w:rPr>
        <w:t>همسا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گانش</w:t>
      </w:r>
      <w:r w:rsidR="0043609F">
        <w:rPr>
          <w:rtl/>
        </w:rPr>
        <w:t xml:space="preserve"> از فقدان او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برادرانش از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او</w:t>
      </w:r>
      <w:r>
        <w:rPr>
          <w:rtl/>
        </w:rPr>
        <w:t xml:space="preserve">، </w:t>
      </w:r>
      <w:r w:rsidR="0043609F">
        <w:rPr>
          <w:rtl/>
        </w:rPr>
        <w:t>در سوگ و عزا نشسته‌اند</w:t>
      </w:r>
      <w:r>
        <w:rPr>
          <w:rtl/>
        </w:rPr>
        <w:t xml:space="preserve">، </w:t>
      </w:r>
      <w:r w:rsidR="0043609F">
        <w:rPr>
          <w:rtl/>
        </w:rPr>
        <w:t>سپس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غسل و کفن و خاکسپار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</w:t>
      </w:r>
      <w:r>
        <w:rPr>
          <w:rtl/>
        </w:rPr>
        <w:t xml:space="preserve">، </w:t>
      </w:r>
      <w:r w:rsidR="0043609F">
        <w:rPr>
          <w:rtl/>
        </w:rPr>
        <w:t>به او رو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آورند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آوردن جنازه او آماده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گردند»</w:t>
      </w:r>
      <w:r>
        <w:rPr>
          <w:rtl/>
        </w:rPr>
        <w:t xml:space="preserve">: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فظلّ</w:t>
      </w:r>
      <w:r>
        <w:rPr>
          <w:rtl/>
        </w:rPr>
        <w:t xml:space="preserve"> احبّ القوم کان لقربه‌</w:t>
      </w:r>
      <w:r>
        <w:rPr>
          <w:rFonts w:hint="cs"/>
          <w:rtl/>
        </w:rPr>
        <w:t>ی</w:t>
      </w:r>
      <w:r>
        <w:rPr>
          <w:rFonts w:hint="eastAsia"/>
          <w:rtl/>
        </w:rPr>
        <w:t>حثّ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تجه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بادر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شمّر من قد احضروه لغسله‌و وجّه لمّا فاظ للقبر حافر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کفّن ف</w:t>
      </w:r>
      <w:r>
        <w:rPr>
          <w:rFonts w:hint="cs"/>
          <w:rtl/>
        </w:rPr>
        <w:t>ی</w:t>
      </w:r>
      <w:r>
        <w:rPr>
          <w:rtl/>
        </w:rPr>
        <w:t xml:space="preserve"> ثوب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فاجتمعت له‌مش</w:t>
      </w:r>
      <w:r>
        <w:rPr>
          <w:rFonts w:hint="cs"/>
          <w:rtl/>
        </w:rPr>
        <w:t>یّ</w:t>
      </w:r>
      <w:r>
        <w:rPr>
          <w:rFonts w:hint="eastAsia"/>
          <w:rtl/>
        </w:rPr>
        <w:t>عه</w:t>
      </w:r>
      <w:r>
        <w:rPr>
          <w:rtl/>
        </w:rPr>
        <w:t xml:space="preserve"> اخوانه و العشائر</w:t>
      </w:r>
      <w:r w:rsidR="00DF5F91">
        <w:rPr>
          <w:rtl/>
        </w:rPr>
        <w:t xml:space="preserve">: </w:t>
      </w:r>
      <w:r>
        <w:rPr>
          <w:rtl/>
        </w:rPr>
        <w:t>«آن کس که از همه مردم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او را دوست داشته و به او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کتر</w:t>
      </w:r>
      <w:r>
        <w:rPr>
          <w:rtl/>
        </w:rPr>
        <w:t xml:space="preserve"> بوده</w:t>
      </w:r>
      <w:r w:rsidR="00DF5F91">
        <w:rPr>
          <w:rtl/>
        </w:rPr>
        <w:t xml:space="preserve">، </w:t>
      </w:r>
      <w:r>
        <w:rPr>
          <w:rtl/>
        </w:rPr>
        <w:t>در غسل و کفن و دفن او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عجله و شتاب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آنان که برا</w:t>
      </w:r>
      <w:r>
        <w:rPr>
          <w:rFonts w:hint="cs"/>
          <w:rtl/>
        </w:rPr>
        <w:t>ی</w:t>
      </w:r>
      <w:r>
        <w:rPr>
          <w:rtl/>
        </w:rPr>
        <w:t xml:space="preserve"> غسل دادن او</w:t>
      </w:r>
      <w:r w:rsidR="00DF5F91">
        <w:rPr>
          <w:rtl/>
        </w:rPr>
        <w:t xml:space="preserve">، </w:t>
      </w:r>
      <w:r>
        <w:rPr>
          <w:rtl/>
        </w:rPr>
        <w:t>حاضر شده‌اند</w:t>
      </w:r>
      <w:r w:rsidR="00DF5F91">
        <w:rPr>
          <w:rtl/>
        </w:rPr>
        <w:t xml:space="preserve">، </w:t>
      </w:r>
      <w:r>
        <w:rPr>
          <w:rtl/>
        </w:rPr>
        <w:t>آماده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>
        <w:rPr>
          <w:rtl/>
        </w:rPr>
        <w:t xml:space="preserve"> و به غسل دادن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پردازند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قبر کن هنگام مرگ او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کندن قبر فرستاده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بدن او را با دو پارچه کفن کنند</w:t>
      </w:r>
      <w:r w:rsidR="00DF5F91">
        <w:rPr>
          <w:rtl/>
        </w:rPr>
        <w:t xml:space="preserve">، </w:t>
      </w:r>
      <w:r>
        <w:rPr>
          <w:rtl/>
        </w:rPr>
        <w:t>آنگاه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کنندگان از برادران و بستگانش برا</w:t>
      </w:r>
      <w:r>
        <w:rPr>
          <w:rFonts w:hint="cs"/>
          <w:rtl/>
        </w:rPr>
        <w:t>ی</w:t>
      </w:r>
      <w:r>
        <w:rPr>
          <w:rtl/>
        </w:rPr>
        <w:t xml:space="preserve">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او به سو</w:t>
      </w:r>
      <w:r>
        <w:rPr>
          <w:rFonts w:hint="cs"/>
          <w:rtl/>
        </w:rPr>
        <w:t>ی</w:t>
      </w:r>
      <w:r>
        <w:rPr>
          <w:rtl/>
        </w:rPr>
        <w:t xml:space="preserve"> قبر</w:t>
      </w:r>
      <w:r w:rsidR="00DF5F91">
        <w:rPr>
          <w:rtl/>
        </w:rPr>
        <w:t xml:space="preserve">، </w:t>
      </w:r>
      <w:r>
        <w:rPr>
          <w:rtl/>
        </w:rPr>
        <w:t>اجتماع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ند»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فلو</w:t>
      </w:r>
      <w:r>
        <w:rPr>
          <w:rtl/>
        </w:rPr>
        <w:t xml:space="preserve"> رأ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الاصغر من اولاده</w:t>
      </w:r>
      <w:r w:rsidR="00DF5F91">
        <w:rPr>
          <w:rtl/>
        </w:rPr>
        <w:t xml:space="preserve">، </w:t>
      </w:r>
      <w:r>
        <w:rPr>
          <w:rtl/>
        </w:rPr>
        <w:t>و قد غلب الحزن عل</w:t>
      </w:r>
      <w:r>
        <w:rPr>
          <w:rFonts w:hint="cs"/>
          <w:rtl/>
        </w:rPr>
        <w:t>ی</w:t>
      </w:r>
      <w:r>
        <w:rPr>
          <w:rtl/>
        </w:rPr>
        <w:t xml:space="preserve"> فؤاده</w:t>
      </w:r>
      <w:r w:rsidR="00DF5F91">
        <w:rPr>
          <w:rtl/>
        </w:rPr>
        <w:t xml:space="preserve">، </w:t>
      </w:r>
      <w:r>
        <w:rPr>
          <w:rtl/>
        </w:rPr>
        <w:t>فغش</w:t>
      </w:r>
      <w:r>
        <w:rPr>
          <w:rFonts w:hint="cs"/>
          <w:rtl/>
        </w:rPr>
        <w:t>ی</w:t>
      </w:r>
      <w:r>
        <w:rPr>
          <w:rtl/>
        </w:rPr>
        <w:t xml:space="preserve"> من الجزع</w:t>
      </w:r>
    </w:p>
    <w:p w:rsidR="0043609F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183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قد خضبت الدّموع خدّ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ثمّ افاق و هو </w:t>
      </w:r>
      <w:r>
        <w:rPr>
          <w:rFonts w:hint="cs"/>
          <w:rtl/>
        </w:rPr>
        <w:t>ی</w:t>
      </w:r>
      <w:r>
        <w:rPr>
          <w:rFonts w:hint="eastAsia"/>
          <w:rtl/>
        </w:rPr>
        <w:t>ندب</w:t>
      </w:r>
      <w:r>
        <w:rPr>
          <w:rtl/>
        </w:rPr>
        <w:t xml:space="preserve"> اباه و </w:t>
      </w:r>
      <w:r>
        <w:rPr>
          <w:rFonts w:hint="cs"/>
          <w:rtl/>
        </w:rPr>
        <w:t>ی</w:t>
      </w:r>
      <w:r>
        <w:rPr>
          <w:rFonts w:hint="eastAsia"/>
          <w:rtl/>
        </w:rPr>
        <w:t>قول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«هرگاه کوچکتر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فرزندان او را بب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حزن و اندوه بر دلش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ره</w:t>
      </w:r>
      <w:r w:rsidR="0043609F">
        <w:rPr>
          <w:rtl/>
        </w:rPr>
        <w:t xml:space="preserve"> شده</w:t>
      </w:r>
      <w:r>
        <w:rPr>
          <w:rtl/>
        </w:rPr>
        <w:t xml:space="preserve">، </w:t>
      </w:r>
      <w:r w:rsidR="0043609F">
        <w:rPr>
          <w:rtl/>
        </w:rPr>
        <w:t>و بر اثر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تاب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پدر</w:t>
      </w:r>
      <w:r>
        <w:rPr>
          <w:rtl/>
        </w:rPr>
        <w:t xml:space="preserve">، </w:t>
      </w:r>
      <w:r w:rsidR="0043609F">
        <w:rPr>
          <w:rtl/>
        </w:rPr>
        <w:t>به حال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هوش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افتاده</w:t>
      </w:r>
      <w:r>
        <w:rPr>
          <w:rtl/>
        </w:rPr>
        <w:t xml:space="preserve">، </w:t>
      </w:r>
      <w:r w:rsidR="0043609F">
        <w:rPr>
          <w:rtl/>
        </w:rPr>
        <w:t>و رخسارش اشک‌آلود شده</w:t>
      </w:r>
      <w:r>
        <w:rPr>
          <w:rtl/>
        </w:rPr>
        <w:t xml:space="preserve">، </w:t>
      </w:r>
      <w:r w:rsidR="0043609F">
        <w:rPr>
          <w:rtl/>
        </w:rPr>
        <w:t>سپس به هوش آمده در حال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ناله سر داده</w:t>
      </w:r>
      <w:r>
        <w:rPr>
          <w:rtl/>
        </w:rPr>
        <w:t xml:space="preserve">، </w:t>
      </w:r>
      <w:r w:rsidR="0043609F">
        <w:rPr>
          <w:rtl/>
        </w:rPr>
        <w:t>خطاب به خود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: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بصرت من قبح المن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منظرا</w:t>
      </w:r>
      <w:r>
        <w:rPr>
          <w:rFonts w:hint="cs"/>
          <w:rtl/>
        </w:rPr>
        <w:t>ی</w:t>
      </w:r>
      <w:r>
        <w:rPr>
          <w:rFonts w:hint="eastAsia"/>
          <w:rtl/>
        </w:rPr>
        <w:t>هال</w:t>
      </w:r>
      <w:r>
        <w:rPr>
          <w:rtl/>
        </w:rPr>
        <w:t xml:space="preserve"> لمرآه و </w:t>
      </w:r>
      <w:r>
        <w:rPr>
          <w:rFonts w:hint="cs"/>
          <w:rtl/>
        </w:rPr>
        <w:t>ی</w:t>
      </w:r>
      <w:r>
        <w:rPr>
          <w:rFonts w:hint="eastAsia"/>
          <w:rtl/>
        </w:rPr>
        <w:t>رتاع</w:t>
      </w:r>
      <w:r>
        <w:rPr>
          <w:rtl/>
        </w:rPr>
        <w:t xml:space="preserve"> ناظر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اکابر</w:t>
      </w:r>
      <w:r>
        <w:rPr>
          <w:rtl/>
        </w:rPr>
        <w:t xml:space="preserve"> اولاد 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tl/>
        </w:rPr>
        <w:t xml:space="preserve"> اکتسابهم‌اذا ما تناساه البنون الاصاغر</w:t>
      </w:r>
    </w:p>
    <w:p w:rsidR="00DB1541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رنّة نسوان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جوازع‌مدامعها فوق الخدود غزائر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«تو از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tl/>
        </w:rPr>
        <w:t xml:space="preserve"> او</w:t>
      </w:r>
      <w:r>
        <w:rPr>
          <w:rtl/>
        </w:rPr>
        <w:t xml:space="preserve">، </w:t>
      </w:r>
      <w:r w:rsidR="0043609F">
        <w:rPr>
          <w:rtl/>
        </w:rPr>
        <w:t>چهره زشت مرگ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نگر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ننده</w:t>
      </w:r>
      <w:r w:rsidR="0043609F">
        <w:rPr>
          <w:rtl/>
        </w:rPr>
        <w:t xml:space="preserve"> از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</w:t>
      </w:r>
      <w:r w:rsidR="0043609F">
        <w:rPr>
          <w:rtl/>
        </w:rPr>
        <w:t xml:space="preserve"> آن به ترس و هراس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افتد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از آنکه فرزندان کوچکش او را از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بردند</w:t>
      </w:r>
      <w:r w:rsidR="00DF5F91">
        <w:rPr>
          <w:rtl/>
        </w:rPr>
        <w:t xml:space="preserve">، </w:t>
      </w:r>
      <w:r>
        <w:rPr>
          <w:rtl/>
        </w:rPr>
        <w:t>فرزندان بزرگش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جان</w:t>
      </w:r>
      <w:r>
        <w:rPr>
          <w:rtl/>
        </w:rPr>
        <w:t xml:space="preserve"> زده به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زار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پردازند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تابانه</w:t>
      </w:r>
      <w:r>
        <w:rPr>
          <w:rtl/>
        </w:rPr>
        <w:t xml:space="preserve"> زنان او بلند است</w:t>
      </w:r>
      <w:r w:rsidR="00DF5F91">
        <w:rPr>
          <w:rtl/>
        </w:rPr>
        <w:t xml:space="preserve">، </w:t>
      </w:r>
      <w:r>
        <w:rPr>
          <w:rtl/>
        </w:rPr>
        <w:t>و آنها همچنان بر اثر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رخسارشان را پر از اشک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کنند»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lastRenderedPageBreak/>
        <w:t>ثمّ</w:t>
      </w:r>
      <w:r>
        <w:rPr>
          <w:rtl/>
        </w:rPr>
        <w:t xml:space="preserve"> اخرج من سعة قصره ال</w:t>
      </w:r>
      <w:r>
        <w:rPr>
          <w:rFonts w:hint="cs"/>
          <w:rtl/>
        </w:rPr>
        <w:t>ی</w:t>
      </w:r>
      <w:r>
        <w:rPr>
          <w:rtl/>
        </w:rPr>
        <w:t xml:space="preserve"> ض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قبره</w:t>
      </w:r>
      <w:r w:rsidR="00DF5F91">
        <w:rPr>
          <w:rtl/>
        </w:rPr>
        <w:t xml:space="preserve">، </w:t>
      </w:r>
      <w:r>
        <w:rPr>
          <w:rtl/>
        </w:rPr>
        <w:t>فحثّوا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>
        <w:rPr>
          <w:rtl/>
        </w:rPr>
        <w:t xml:space="preserve"> التّراب</w:t>
      </w:r>
      <w:r w:rsidR="00DF5F91">
        <w:rPr>
          <w:rtl/>
        </w:rPr>
        <w:t xml:space="preserve">، </w:t>
      </w:r>
      <w:r>
        <w:rPr>
          <w:rtl/>
        </w:rPr>
        <w:t>و اکثروا التّلدّد و الانتحاب</w:t>
      </w:r>
      <w:r w:rsidR="00DF5F91">
        <w:rPr>
          <w:rtl/>
        </w:rPr>
        <w:t xml:space="preserve">، </w:t>
      </w:r>
      <w:r>
        <w:rPr>
          <w:rtl/>
        </w:rPr>
        <w:t>و وقفوا ساعة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قد </w:t>
      </w:r>
      <w:r>
        <w:rPr>
          <w:rFonts w:hint="cs"/>
          <w:rtl/>
        </w:rPr>
        <w:t>ی</w:t>
      </w:r>
      <w:r>
        <w:rPr>
          <w:rFonts w:hint="eastAsia"/>
          <w:rtl/>
        </w:rPr>
        <w:t>ئسوا</w:t>
      </w:r>
      <w:r>
        <w:rPr>
          <w:rtl/>
        </w:rPr>
        <w:t xml:space="preserve"> من النّظر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«سپس او از فضا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tl/>
        </w:rPr>
        <w:t xml:space="preserve"> خانه با شکوهش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تنگنا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قبرش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برده شود</w:t>
      </w:r>
      <w:r>
        <w:rPr>
          <w:rtl/>
        </w:rPr>
        <w:t xml:space="preserve">، </w:t>
      </w:r>
      <w:r w:rsidR="0043609F">
        <w:rPr>
          <w:rtl/>
        </w:rPr>
        <w:t>حاضران با دستها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</w:t>
      </w:r>
      <w:r>
        <w:rPr>
          <w:rtl/>
        </w:rPr>
        <w:t xml:space="preserve">، </w:t>
      </w:r>
      <w:r w:rsidR="0043609F">
        <w:rPr>
          <w:rtl/>
        </w:rPr>
        <w:t>خاک بر او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به جانب راست و چپ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نگرند</w:t>
      </w:r>
      <w:r w:rsidR="0043609F">
        <w:rPr>
          <w:rtl/>
        </w:rPr>
        <w:t xml:space="preserve"> و با صدا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بلند 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ساعت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کنار قبرش</w:t>
      </w:r>
      <w:r>
        <w:rPr>
          <w:rtl/>
        </w:rPr>
        <w:t xml:space="preserve">، </w:t>
      </w:r>
      <w:r w:rsidR="0043609F">
        <w:rPr>
          <w:rtl/>
        </w:rPr>
        <w:t>درنگ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دارش</w:t>
      </w:r>
      <w:r w:rsidR="0043609F">
        <w:rPr>
          <w:rtl/>
        </w:rPr>
        <w:t xml:space="preserve"> ناام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گردند»</w:t>
      </w:r>
      <w:r>
        <w:rPr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فولّوا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معول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کلّهم‌لمثل الّذ</w:t>
      </w:r>
      <w:r>
        <w:rPr>
          <w:rFonts w:hint="cs"/>
          <w:rtl/>
        </w:rPr>
        <w:t>ی</w:t>
      </w:r>
      <w:r>
        <w:rPr>
          <w:rtl/>
        </w:rPr>
        <w:t xml:space="preserve"> لاق</w:t>
      </w:r>
      <w:r>
        <w:rPr>
          <w:rFonts w:hint="cs"/>
          <w:rtl/>
        </w:rPr>
        <w:t>ی</w:t>
      </w:r>
      <w:r>
        <w:rPr>
          <w:rtl/>
        </w:rPr>
        <w:t xml:space="preserve"> اخوه محاذر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کشاء</w:t>
      </w:r>
      <w:r>
        <w:rPr>
          <w:rtl/>
        </w:rPr>
        <w:t xml:space="preserve"> رتاع آمنات بدا لهابمذئبة باد الذّراع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حاسر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فراعت</w:t>
      </w:r>
      <w:r>
        <w:rPr>
          <w:rtl/>
        </w:rPr>
        <w:t xml:space="preserve"> و لم ترتع قل</w:t>
      </w:r>
      <w:r>
        <w:rPr>
          <w:rFonts w:hint="cs"/>
          <w:rtl/>
        </w:rPr>
        <w:t>ی</w:t>
      </w:r>
      <w:r>
        <w:rPr>
          <w:rFonts w:hint="eastAsia"/>
          <w:rtl/>
        </w:rPr>
        <w:t>لا</w:t>
      </w:r>
      <w:r>
        <w:rPr>
          <w:rtl/>
        </w:rPr>
        <w:t xml:space="preserve"> و اجفلت‌فلمّا انتح</w:t>
      </w:r>
      <w:r>
        <w:rPr>
          <w:rFonts w:hint="cs"/>
          <w:rtl/>
        </w:rPr>
        <w:t>ی</w:t>
      </w:r>
      <w:r>
        <w:rPr>
          <w:rtl/>
        </w:rPr>
        <w:t xml:space="preserve"> منها الّذ</w:t>
      </w:r>
      <w:r>
        <w:rPr>
          <w:rFonts w:hint="cs"/>
          <w:rtl/>
        </w:rPr>
        <w:t>ی</w:t>
      </w:r>
      <w:r>
        <w:rPr>
          <w:rtl/>
        </w:rPr>
        <w:t xml:space="preserve"> هو حاذر</w:t>
      </w:r>
      <w:r w:rsidR="00DF5F91">
        <w:rPr>
          <w:rtl/>
        </w:rPr>
        <w:t xml:space="preserve">: </w:t>
      </w:r>
      <w:r>
        <w:rPr>
          <w:rtl/>
        </w:rPr>
        <w:t>«آنگاه همگ</w:t>
      </w:r>
      <w:r>
        <w:rPr>
          <w:rFonts w:hint="cs"/>
          <w:rtl/>
        </w:rPr>
        <w:t>ی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بلند بلند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کنار قبر به خانه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همه آنها برا</w:t>
      </w:r>
      <w:r>
        <w:rPr>
          <w:rFonts w:hint="cs"/>
          <w:rtl/>
        </w:rPr>
        <w:t>ی</w:t>
      </w:r>
      <w:r>
        <w:rPr>
          <w:rtl/>
        </w:rPr>
        <w:t xml:space="preserve"> آنچه که برا</w:t>
      </w:r>
      <w:r>
        <w:rPr>
          <w:rFonts w:hint="cs"/>
          <w:rtl/>
        </w:rPr>
        <w:t>ی</w:t>
      </w:r>
      <w:r>
        <w:rPr>
          <w:rtl/>
        </w:rPr>
        <w:t xml:space="preserve"> برادرشان رخ دهد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مناک</w:t>
      </w:r>
      <w:r>
        <w:rPr>
          <w:rtl/>
        </w:rPr>
        <w:t xml:space="preserve"> و نگرانند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184</w:t>
      </w:r>
      <w:r w:rsidR="00DB1541">
        <w:rPr>
          <w:rFonts w:hint="eastAsia"/>
          <w:rtl/>
        </w:rPr>
        <w:t>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مانند گوسفندان</w:t>
      </w:r>
      <w:r>
        <w:rPr>
          <w:rFonts w:hint="cs"/>
          <w:rtl/>
        </w:rPr>
        <w:t>ی</w:t>
      </w:r>
      <w:r>
        <w:rPr>
          <w:rtl/>
        </w:rPr>
        <w:t xml:space="preserve"> که آسوده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چرند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ناگهان شخص</w:t>
      </w:r>
      <w:r>
        <w:rPr>
          <w:rFonts w:hint="cs"/>
          <w:rtl/>
        </w:rPr>
        <w:t>ی</w:t>
      </w:r>
      <w:r>
        <w:rPr>
          <w:rtl/>
        </w:rPr>
        <w:t xml:space="preserve"> را بنگرند که آست</w:t>
      </w:r>
      <w:r>
        <w:rPr>
          <w:rFonts w:hint="cs"/>
          <w:rtl/>
        </w:rPr>
        <w:t>ی</w:t>
      </w:r>
      <w:r>
        <w:rPr>
          <w:rFonts w:hint="eastAsia"/>
          <w:rtl/>
        </w:rPr>
        <w:t>ن‌ها</w:t>
      </w:r>
      <w:r>
        <w:rPr>
          <w:rtl/>
        </w:rPr>
        <w:t xml:space="preserve"> را بالا زده و کارد در دست دارد</w:t>
      </w:r>
      <w:r w:rsidR="00DF5F91">
        <w:rPr>
          <w:rtl/>
        </w:rPr>
        <w:t xml:space="preserve">، </w:t>
      </w:r>
      <w:r>
        <w:rPr>
          <w:rtl/>
        </w:rPr>
        <w:t>لحظه‌ا</w:t>
      </w:r>
      <w:r>
        <w:rPr>
          <w:rFonts w:hint="cs"/>
          <w:rtl/>
        </w:rPr>
        <w:t>ی</w:t>
      </w:r>
      <w:r>
        <w:rPr>
          <w:rtl/>
        </w:rPr>
        <w:t xml:space="preserve"> به او بنگرند و دست از چر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با شتاب پا به فرار نهند</w:t>
      </w:r>
      <w:r w:rsidR="00DF5F91">
        <w:rPr>
          <w:rtl/>
        </w:rPr>
        <w:t xml:space="preserve">، </w:t>
      </w:r>
      <w:r>
        <w:rPr>
          <w:rtl/>
        </w:rPr>
        <w:t>و چون از آن شخص که برحذر بودند</w:t>
      </w:r>
      <w:r w:rsidR="00DF5F91">
        <w:rPr>
          <w:rtl/>
        </w:rPr>
        <w:t xml:space="preserve">، </w:t>
      </w:r>
      <w:r>
        <w:rPr>
          <w:rtl/>
        </w:rPr>
        <w:t>دور گردند»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 w:rsidRPr="00DB1541">
        <w:rPr>
          <w:rStyle w:val="libAieChar"/>
          <w:rFonts w:hint="eastAsia"/>
          <w:rtl/>
        </w:rPr>
        <w:t>عادت</w:t>
      </w:r>
      <w:r w:rsidRPr="00DB1541">
        <w:rPr>
          <w:rStyle w:val="libAieChar"/>
          <w:rtl/>
        </w:rPr>
        <w:t xml:space="preserve"> ال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tl/>
        </w:rPr>
        <w:t xml:space="preserve"> مرعاها</w:t>
      </w:r>
      <w:r w:rsidR="00DF5F91">
        <w:rPr>
          <w:rStyle w:val="libAieChar"/>
          <w:rtl/>
        </w:rPr>
        <w:t xml:space="preserve">، </w:t>
      </w:r>
      <w:r w:rsidRPr="00DB1541">
        <w:rPr>
          <w:rStyle w:val="libAieChar"/>
          <w:rtl/>
        </w:rPr>
        <w:t>و نس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Fonts w:hint="eastAsia"/>
          <w:rtl/>
        </w:rPr>
        <w:t>ت</w:t>
      </w:r>
      <w:r w:rsidRPr="00DB1541">
        <w:rPr>
          <w:rStyle w:val="libAieChar"/>
          <w:rtl/>
        </w:rPr>
        <w:t xml:space="preserve"> ما ف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tl/>
        </w:rPr>
        <w:t xml:space="preserve"> اختها دهاها</w:t>
      </w:r>
      <w:r w:rsidR="00DF5F91">
        <w:rPr>
          <w:rStyle w:val="libAieChar"/>
          <w:rtl/>
        </w:rPr>
        <w:t xml:space="preserve">، </w:t>
      </w:r>
      <w:r w:rsidRPr="00DB1541">
        <w:rPr>
          <w:rStyle w:val="libAieChar"/>
          <w:rtl/>
        </w:rPr>
        <w:t>أ فبأفعال البهائم اقتد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Fonts w:hint="eastAsia"/>
          <w:rtl/>
        </w:rPr>
        <w:t>نا</w:t>
      </w:r>
      <w:r w:rsidR="00DF5F91">
        <w:rPr>
          <w:rStyle w:val="libAieChar"/>
          <w:rFonts w:hint="eastAsia"/>
          <w:rtl/>
        </w:rPr>
        <w:t xml:space="preserve">، </w:t>
      </w:r>
      <w:r w:rsidRPr="00DB1541">
        <w:rPr>
          <w:rStyle w:val="libAieChar"/>
          <w:rtl/>
        </w:rPr>
        <w:t>و عل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tl/>
        </w:rPr>
        <w:t xml:space="preserve"> عادتها جر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Fonts w:hint="eastAsia"/>
          <w:rtl/>
        </w:rPr>
        <w:t>نا</w:t>
      </w:r>
      <w:r w:rsidR="00DF5F91">
        <w:rPr>
          <w:rStyle w:val="libAieChar"/>
          <w:rFonts w:hint="eastAsia"/>
          <w:rtl/>
        </w:rPr>
        <w:t xml:space="preserve">، </w:t>
      </w:r>
      <w:r w:rsidRPr="00DB1541">
        <w:rPr>
          <w:rStyle w:val="libAieChar"/>
          <w:rtl/>
        </w:rPr>
        <w:t>عد ال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tl/>
        </w:rPr>
        <w:t xml:space="preserve"> ذکر المنقول ال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tl/>
        </w:rPr>
        <w:t xml:space="preserve"> الثّر</w:t>
      </w:r>
      <w:r w:rsidRPr="00DB1541">
        <w:rPr>
          <w:rStyle w:val="libAieChar"/>
          <w:rFonts w:hint="cs"/>
          <w:rtl/>
        </w:rPr>
        <w:t>ی</w:t>
      </w:r>
      <w:r w:rsidR="00DF5F91">
        <w:rPr>
          <w:rStyle w:val="libAieChar"/>
          <w:rFonts w:hint="eastAsia"/>
          <w:rtl/>
        </w:rPr>
        <w:t xml:space="preserve">، </w:t>
      </w:r>
      <w:r w:rsidRPr="00DB1541">
        <w:rPr>
          <w:rStyle w:val="libAieChar"/>
          <w:rtl/>
        </w:rPr>
        <w:t>و المدفوع ال</w:t>
      </w:r>
      <w:r w:rsidRPr="00DB1541">
        <w:rPr>
          <w:rStyle w:val="libAieChar"/>
          <w:rFonts w:hint="cs"/>
          <w:rtl/>
        </w:rPr>
        <w:t>ی</w:t>
      </w:r>
      <w:r w:rsidRPr="00DB1541">
        <w:rPr>
          <w:rStyle w:val="libAieChar"/>
          <w:rtl/>
        </w:rPr>
        <w:t xml:space="preserve"> هول ما تر</w:t>
      </w:r>
      <w:r w:rsidRPr="00DB1541">
        <w:rPr>
          <w:rStyle w:val="libAieChar"/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«همگ</w:t>
      </w:r>
      <w:r>
        <w:rPr>
          <w:rFonts w:hint="cs"/>
          <w:rtl/>
        </w:rPr>
        <w:t>ی</w:t>
      </w:r>
      <w:r>
        <w:rPr>
          <w:rtl/>
        </w:rPr>
        <w:t xml:space="preserve"> به چراگاه خود بازگردند</w:t>
      </w:r>
      <w:r w:rsidR="00DF5F91">
        <w:rPr>
          <w:rtl/>
        </w:rPr>
        <w:t xml:space="preserve">، </w:t>
      </w:r>
      <w:r>
        <w:rPr>
          <w:rtl/>
        </w:rPr>
        <w:t>و آنچه را که بر رف</w:t>
      </w:r>
      <w:r>
        <w:rPr>
          <w:rFonts w:hint="cs"/>
          <w:rtl/>
        </w:rPr>
        <w:t>ی</w:t>
      </w:r>
      <w:r>
        <w:rPr>
          <w:rFonts w:hint="eastAsia"/>
          <w:rtl/>
        </w:rPr>
        <w:t>قشان</w:t>
      </w:r>
      <w:r>
        <w:rPr>
          <w:rtl/>
        </w:rPr>
        <w:t xml:space="preserve"> (در قبر) وارد شده</w:t>
      </w:r>
      <w:r w:rsidR="00DF5F91">
        <w:rPr>
          <w:rtl/>
        </w:rPr>
        <w:t xml:space="preserve">، </w:t>
      </w:r>
      <w:r>
        <w:rPr>
          <w:rtl/>
        </w:rPr>
        <w:t>فراموش کنند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براست</w:t>
      </w:r>
      <w:r>
        <w:rPr>
          <w:rFonts w:hint="cs"/>
          <w:rtl/>
        </w:rPr>
        <w:t>ی</w:t>
      </w:r>
      <w:r>
        <w:rPr>
          <w:rtl/>
        </w:rPr>
        <w:t xml:space="preserve"> ما از کارها</w:t>
      </w:r>
      <w:r>
        <w:rPr>
          <w:rFonts w:hint="cs"/>
          <w:rtl/>
        </w:rPr>
        <w:t>ی</w:t>
      </w:r>
      <w:r>
        <w:rPr>
          <w:rtl/>
        </w:rPr>
        <w:t xml:space="preserve"> چهارپا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کرده‌ا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عادت آنها را پ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خود ساخته‌ا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اکنون</w:t>
      </w:r>
      <w:r>
        <w:rPr>
          <w:rtl/>
        </w:rPr>
        <w:t xml:space="preserve"> بازگرد و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آن کس که او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خاک قبر نهاده‌اند</w:t>
      </w:r>
      <w:r w:rsidR="00DF5F91">
        <w:rPr>
          <w:rtl/>
        </w:rPr>
        <w:t xml:space="preserve">، </w:t>
      </w:r>
      <w:r>
        <w:rPr>
          <w:rtl/>
        </w:rPr>
        <w:t>و او را به دهشت و هراس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سپرده‌اند توجّه کن»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lastRenderedPageBreak/>
        <w:t>هو</w:t>
      </w:r>
      <w:r>
        <w:rPr>
          <w:rFonts w:hint="cs"/>
          <w:rtl/>
        </w:rPr>
        <w:t>ی</w:t>
      </w:r>
      <w:r>
        <w:rPr>
          <w:rtl/>
        </w:rPr>
        <w:t xml:space="preserve"> مصرعا ف</w:t>
      </w:r>
      <w:r>
        <w:rPr>
          <w:rFonts w:hint="cs"/>
          <w:rtl/>
        </w:rPr>
        <w:t>ی</w:t>
      </w:r>
      <w:r>
        <w:rPr>
          <w:rtl/>
        </w:rPr>
        <w:t xml:space="preserve"> لحده و توزّعت‌موار</w:t>
      </w:r>
      <w:r>
        <w:rPr>
          <w:rFonts w:hint="cs"/>
          <w:rtl/>
        </w:rPr>
        <w:t>ی</w:t>
      </w:r>
      <w:r>
        <w:rPr>
          <w:rFonts w:hint="eastAsia"/>
          <w:rtl/>
        </w:rPr>
        <w:t>ثه</w:t>
      </w:r>
      <w:r>
        <w:rPr>
          <w:rtl/>
        </w:rPr>
        <w:t xml:space="preserve"> ارحامه و الاواصر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انحوا عل</w:t>
      </w:r>
      <w:r>
        <w:rPr>
          <w:rFonts w:hint="cs"/>
          <w:rtl/>
        </w:rPr>
        <w:t>ی</w:t>
      </w:r>
      <w:r>
        <w:rPr>
          <w:rtl/>
        </w:rPr>
        <w:t xml:space="preserve"> امواله </w:t>
      </w:r>
      <w:r>
        <w:rPr>
          <w:rFonts w:hint="cs"/>
          <w:rtl/>
        </w:rPr>
        <w:t>ی</w:t>
      </w:r>
      <w:r>
        <w:rPr>
          <w:rFonts w:hint="eastAsia"/>
          <w:rtl/>
        </w:rPr>
        <w:t>خضمونهافما</w:t>
      </w:r>
      <w:r>
        <w:rPr>
          <w:rtl/>
        </w:rPr>
        <w:t xml:space="preserve"> حامد منهم عل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و شاکر</w:t>
      </w:r>
    </w:p>
    <w:p w:rsidR="00DB1541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عامر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ساع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لهاو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آمنا من ان تدور الدّوائر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«او در گودال گورش سراز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شد</w:t>
      </w:r>
      <w:r>
        <w:rPr>
          <w:rtl/>
        </w:rPr>
        <w:t xml:space="preserve">، </w:t>
      </w:r>
      <w:r w:rsidR="0043609F">
        <w:rPr>
          <w:rtl/>
        </w:rPr>
        <w:t>و در آن قرار گرفت</w:t>
      </w:r>
      <w:r>
        <w:rPr>
          <w:rtl/>
        </w:rPr>
        <w:t xml:space="preserve">، </w:t>
      </w:r>
      <w:r w:rsidR="0043609F">
        <w:rPr>
          <w:rtl/>
        </w:rPr>
        <w:t>و بستگان و نزد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کانش</w:t>
      </w:r>
      <w:r w:rsidR="0043609F">
        <w:rPr>
          <w:rtl/>
        </w:rPr>
        <w:t xml:space="preserve"> اموال به ارث مانده او را تقس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کردند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کشمکش و نزاع کردند</w:t>
      </w:r>
      <w:r w:rsidR="00DF5F91">
        <w:rPr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کدام از او (که در قبر 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>) تشکّر و سپاس ننمودند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را آباد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tl/>
        </w:rPr>
        <w:t xml:space="preserve"> و برا</w:t>
      </w:r>
      <w:r>
        <w:rPr>
          <w:rFonts w:hint="cs"/>
          <w:rtl/>
        </w:rPr>
        <w:t>ی</w:t>
      </w:r>
      <w:r>
        <w:rPr>
          <w:rtl/>
        </w:rPr>
        <w:t xml:space="preserve"> آن با جدّ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کوش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که از گزند گردشها</w:t>
      </w:r>
      <w:r>
        <w:rPr>
          <w:rFonts w:hint="cs"/>
          <w:rtl/>
        </w:rPr>
        <w:t>ی</w:t>
      </w:r>
      <w:r>
        <w:rPr>
          <w:rtl/>
        </w:rPr>
        <w:t xml:space="preserve"> چرخ روزگار کج‌مدار</w:t>
      </w:r>
      <w:r w:rsidR="00DF5F91">
        <w:rPr>
          <w:rtl/>
        </w:rPr>
        <w:t xml:space="preserve">، </w:t>
      </w:r>
      <w:r>
        <w:rPr>
          <w:rtl/>
        </w:rPr>
        <w:t>خود را در امان و آسا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امنت هذه الحالة</w:t>
      </w:r>
      <w:r w:rsidR="00DF5F91">
        <w:rPr>
          <w:rtl/>
        </w:rPr>
        <w:t xml:space="preserve">، </w:t>
      </w:r>
      <w:r>
        <w:rPr>
          <w:rtl/>
        </w:rPr>
        <w:t>و انت صائر ال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لا محالة</w:t>
      </w:r>
      <w:r w:rsidR="00DF5F91">
        <w:rPr>
          <w:rtl/>
        </w:rPr>
        <w:t xml:space="preserve">، </w:t>
      </w:r>
      <w:r>
        <w:rPr>
          <w:rtl/>
        </w:rPr>
        <w:t>ام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تتهنّأ بح</w:t>
      </w:r>
      <w:r>
        <w:rPr>
          <w:rFonts w:hint="cs"/>
          <w:rtl/>
        </w:rPr>
        <w:t>ی</w:t>
      </w:r>
      <w:r>
        <w:rPr>
          <w:rFonts w:hint="eastAsia"/>
          <w:rtl/>
        </w:rPr>
        <w:t>اتک</w:t>
      </w:r>
      <w:r>
        <w:rPr>
          <w:rtl/>
        </w:rPr>
        <w:t xml:space="preserve"> و هو</w:t>
      </w:r>
    </w:p>
    <w:p w:rsidR="0043609F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185</w:t>
      </w:r>
    </w:p>
    <w:p w:rsidR="0043609F" w:rsidRDefault="0043609F" w:rsidP="0043609F">
      <w:pPr>
        <w:pStyle w:val="libNormal"/>
        <w:rPr>
          <w:rtl/>
        </w:rPr>
      </w:pPr>
      <w:r w:rsidRPr="00DB1541">
        <w:rPr>
          <w:rStyle w:val="libFootnoteChar"/>
          <w:rFonts w:hint="eastAsia"/>
          <w:rtl/>
        </w:rPr>
        <w:t>مط</w:t>
      </w:r>
      <w:r w:rsidRPr="00DB1541">
        <w:rPr>
          <w:rStyle w:val="libFootnoteChar"/>
          <w:rFonts w:hint="cs"/>
          <w:rtl/>
        </w:rPr>
        <w:t>یّ</w:t>
      </w:r>
      <w:r w:rsidRPr="00DB1541">
        <w:rPr>
          <w:rStyle w:val="libFootnoteChar"/>
          <w:rFonts w:hint="eastAsia"/>
          <w:rtl/>
        </w:rPr>
        <w:t>تک</w:t>
      </w:r>
      <w:r w:rsidRPr="00DB1541">
        <w:rPr>
          <w:rStyle w:val="libFootnoteChar"/>
          <w:rtl/>
        </w:rPr>
        <w:t xml:space="preserve"> ال</w:t>
      </w:r>
      <w:r w:rsidRPr="00DB1541">
        <w:rPr>
          <w:rStyle w:val="libFootnoteChar"/>
          <w:rFonts w:hint="cs"/>
          <w:rtl/>
        </w:rPr>
        <w:t>ی</w:t>
      </w:r>
      <w:r w:rsidRPr="00DB1541">
        <w:rPr>
          <w:rStyle w:val="libFootnoteChar"/>
          <w:rtl/>
        </w:rPr>
        <w:t xml:space="preserve"> مماتک</w:t>
      </w:r>
      <w:r w:rsidR="00DF5F91">
        <w:rPr>
          <w:rStyle w:val="libFootnoteChar"/>
          <w:rtl/>
        </w:rPr>
        <w:t xml:space="preserve">، </w:t>
      </w:r>
      <w:r w:rsidRPr="00DB1541">
        <w:rPr>
          <w:rStyle w:val="libFootnoteChar"/>
          <w:rtl/>
        </w:rPr>
        <w:t>ام ک</w:t>
      </w:r>
      <w:r w:rsidRPr="00DB1541">
        <w:rPr>
          <w:rStyle w:val="libFootnoteChar"/>
          <w:rFonts w:hint="cs"/>
          <w:rtl/>
        </w:rPr>
        <w:t>ی</w:t>
      </w:r>
      <w:r w:rsidRPr="00DB1541">
        <w:rPr>
          <w:rStyle w:val="libFootnoteChar"/>
          <w:rFonts w:hint="eastAsia"/>
          <w:rtl/>
        </w:rPr>
        <w:t>ف</w:t>
      </w:r>
      <w:r w:rsidRPr="00DB1541">
        <w:rPr>
          <w:rStyle w:val="libFootnoteChar"/>
          <w:rtl/>
        </w:rPr>
        <w:t xml:space="preserve"> تسبغ طعامک و انت تنتظر حمامک</w:t>
      </w:r>
      <w:r w:rsidR="00DF5F91">
        <w:rPr>
          <w:rtl/>
        </w:rPr>
        <w:t xml:space="preserve">: </w:t>
      </w:r>
      <w:r>
        <w:rPr>
          <w:rtl/>
        </w:rPr>
        <w:t>«چگونه از آن حال (درون قبر) ا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ناچار تو به سو</w:t>
      </w:r>
      <w:r>
        <w:rPr>
          <w:rFonts w:hint="cs"/>
          <w:rtl/>
        </w:rPr>
        <w:t>ی</w:t>
      </w:r>
      <w:r>
        <w:rPr>
          <w:rtl/>
        </w:rPr>
        <w:t xml:space="preserve"> آن رفتن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چگونه زندگ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خود را گوارا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پندار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چون مرکب</w:t>
      </w:r>
      <w:r>
        <w:rPr>
          <w:rFonts w:hint="cs"/>
          <w:rtl/>
        </w:rPr>
        <w:t>ی</w:t>
      </w:r>
      <w:r>
        <w:rPr>
          <w:rtl/>
        </w:rPr>
        <w:t xml:space="preserve"> است که تو را به سو</w:t>
      </w:r>
      <w:r>
        <w:rPr>
          <w:rFonts w:hint="cs"/>
          <w:rtl/>
        </w:rPr>
        <w:t>ی</w:t>
      </w:r>
      <w:r>
        <w:rPr>
          <w:rtl/>
        </w:rPr>
        <w:t xml:space="preserve"> مرگ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چگونه غذا برا</w:t>
      </w:r>
      <w:r>
        <w:rPr>
          <w:rFonts w:hint="cs"/>
          <w:rtl/>
        </w:rPr>
        <w:t>ی</w:t>
      </w:r>
      <w:r>
        <w:rPr>
          <w:rtl/>
        </w:rPr>
        <w:t xml:space="preserve"> تو خوش طعم است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انتظار مرگ خود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لم تتزوّد للرّح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قد دناو انت عل</w:t>
      </w:r>
      <w:r>
        <w:rPr>
          <w:rFonts w:hint="cs"/>
          <w:rtl/>
        </w:rPr>
        <w:t>ی</w:t>
      </w:r>
      <w:r>
        <w:rPr>
          <w:rtl/>
        </w:rPr>
        <w:t xml:space="preserve"> حال وش</w:t>
      </w:r>
      <w:r>
        <w:rPr>
          <w:rFonts w:hint="cs"/>
          <w:rtl/>
        </w:rPr>
        <w:t>ی</w:t>
      </w:r>
      <w:r>
        <w:rPr>
          <w:rFonts w:hint="eastAsia"/>
          <w:rtl/>
        </w:rPr>
        <w:t>کا</w:t>
      </w:r>
      <w:r>
        <w:rPr>
          <w:rtl/>
        </w:rPr>
        <w:t xml:space="preserve"> مسافر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tl/>
        </w:rPr>
        <w:t xml:space="preserve"> کم اسوّف توبت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عمر</w:t>
      </w:r>
      <w:r>
        <w:rPr>
          <w:rFonts w:hint="cs"/>
          <w:rtl/>
        </w:rPr>
        <w:t>ی</w:t>
      </w:r>
      <w:r>
        <w:rPr>
          <w:rtl/>
        </w:rPr>
        <w:t xml:space="preserve"> فان و الرّد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ناظر</w:t>
      </w:r>
    </w:p>
    <w:p w:rsidR="00DB1541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کلّ الّذ</w:t>
      </w:r>
      <w:r>
        <w:rPr>
          <w:rFonts w:hint="cs"/>
          <w:rtl/>
        </w:rPr>
        <w:t>ی</w:t>
      </w:r>
      <w:r>
        <w:rPr>
          <w:rtl/>
        </w:rPr>
        <w:t xml:space="preserve"> اسلفت ف</w:t>
      </w:r>
      <w:r>
        <w:rPr>
          <w:rFonts w:hint="cs"/>
          <w:rtl/>
        </w:rPr>
        <w:t>ی</w:t>
      </w:r>
      <w:r>
        <w:rPr>
          <w:rtl/>
        </w:rPr>
        <w:t xml:space="preserve"> الصّحف مثبت‌</w:t>
      </w:r>
      <w:r>
        <w:rPr>
          <w:rFonts w:hint="cs"/>
          <w:rtl/>
        </w:rPr>
        <w:t>ی</w:t>
      </w:r>
      <w:r>
        <w:rPr>
          <w:rFonts w:hint="eastAsia"/>
          <w:rtl/>
        </w:rPr>
        <w:t>جاز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عادل الحکم قاهر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کوچ کردن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آخرت</w:t>
      </w:r>
      <w:r>
        <w:rPr>
          <w:rtl/>
        </w:rPr>
        <w:t xml:space="preserve">، </w:t>
      </w:r>
      <w:r w:rsidR="0043609F">
        <w:rPr>
          <w:rtl/>
        </w:rPr>
        <w:t>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ساعت کوچ نزد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شده</w:t>
      </w:r>
      <w:r>
        <w:rPr>
          <w:rtl/>
        </w:rPr>
        <w:t xml:space="preserve">، </w:t>
      </w:r>
      <w:r w:rsidR="0043609F">
        <w:rPr>
          <w:rtl/>
        </w:rPr>
        <w:t>توشه فراهم ننمود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تو در حال شتاب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سفر و کوچ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</w:t>
      </w:r>
      <w:r w:rsidR="0043609F">
        <w:rPr>
          <w:rFonts w:hint="cs"/>
          <w:rtl/>
        </w:rPr>
        <w:t>ی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tl/>
        </w:rPr>
        <w:t xml:space="preserve"> وا</w:t>
      </w:r>
      <w:r>
        <w:rPr>
          <w:rFonts w:hint="cs"/>
          <w:rtl/>
        </w:rPr>
        <w:t>ی</w:t>
      </w:r>
      <w:r>
        <w:rPr>
          <w:rtl/>
        </w:rPr>
        <w:t xml:space="preserve"> بر من</w:t>
      </w:r>
      <w:r w:rsidR="00DF5F91">
        <w:rPr>
          <w:rtl/>
        </w:rPr>
        <w:t xml:space="preserve">، </w:t>
      </w:r>
      <w:r>
        <w:rPr>
          <w:rtl/>
        </w:rPr>
        <w:t>چقدر توبه خود را به عقب انداختم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عمرم ناپا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مرگ و هلاکت به من چشم دوخته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همه</w:t>
      </w:r>
      <w:r>
        <w:rPr>
          <w:rtl/>
        </w:rPr>
        <w:t xml:space="preserve"> اعمال گذشته‌ام در نامه عمل من ثبت شده</w:t>
      </w:r>
      <w:r w:rsidR="00DF5F91">
        <w:rPr>
          <w:rtl/>
        </w:rPr>
        <w:t xml:space="preserve">، </w:t>
      </w:r>
      <w:r>
        <w:rPr>
          <w:rtl/>
        </w:rPr>
        <w:t>و خدا</w:t>
      </w:r>
      <w:r>
        <w:rPr>
          <w:rFonts w:hint="cs"/>
          <w:rtl/>
        </w:rPr>
        <w:t>ی</w:t>
      </w:r>
      <w:r>
        <w:rPr>
          <w:rtl/>
        </w:rPr>
        <w:t xml:space="preserve"> قاهر و عادل</w:t>
      </w:r>
      <w:r w:rsidR="00DF5F91">
        <w:rPr>
          <w:rtl/>
        </w:rPr>
        <w:t xml:space="preserve">، </w:t>
      </w:r>
      <w:r>
        <w:rPr>
          <w:rtl/>
        </w:rPr>
        <w:t>داور</w:t>
      </w:r>
      <w:r>
        <w:rPr>
          <w:rFonts w:hint="cs"/>
          <w:rtl/>
        </w:rPr>
        <w:t>ی</w:t>
      </w:r>
      <w:r>
        <w:rPr>
          <w:rtl/>
        </w:rPr>
        <w:t xml:space="preserve"> کرده و مرا مجازات خواهد کرد»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فکم</w:t>
      </w:r>
      <w:r>
        <w:rPr>
          <w:rtl/>
        </w:rPr>
        <w:t xml:space="preserve"> ترفع بد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ترکب ف</w:t>
      </w:r>
      <w:r>
        <w:rPr>
          <w:rFonts w:hint="cs"/>
          <w:rtl/>
        </w:rPr>
        <w:t>ی</w:t>
      </w:r>
      <w:r>
        <w:rPr>
          <w:rtl/>
        </w:rPr>
        <w:t xml:space="preserve"> ذلک هواک</w:t>
      </w:r>
      <w:r w:rsidR="00DF5F91">
        <w:rPr>
          <w:rtl/>
        </w:rPr>
        <w:t xml:space="preserve">، </w:t>
      </w:r>
      <w:r>
        <w:rPr>
          <w:rtl/>
        </w:rPr>
        <w:t>انّ</w:t>
      </w:r>
      <w:r>
        <w:rPr>
          <w:rFonts w:hint="cs"/>
          <w:rtl/>
        </w:rPr>
        <w:t>ی</w:t>
      </w:r>
      <w:r>
        <w:rPr>
          <w:rtl/>
        </w:rPr>
        <w:t xml:space="preserve"> لاراک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رافع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أ بهذا امرک الرّحمن</w:t>
      </w:r>
      <w:r w:rsidR="00DF5F91">
        <w:rPr>
          <w:rtl/>
        </w:rPr>
        <w:t xml:space="preserve">، </w:t>
      </w:r>
      <w:r>
        <w:rPr>
          <w:rtl/>
        </w:rPr>
        <w:t>ام عل</w:t>
      </w:r>
      <w:r>
        <w:rPr>
          <w:rFonts w:hint="cs"/>
          <w:rtl/>
        </w:rPr>
        <w:t>ی</w:t>
      </w:r>
      <w:r>
        <w:rPr>
          <w:rtl/>
        </w:rPr>
        <w:t xml:space="preserve"> هذا دلّک القرآن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انسان</w:t>
      </w:r>
      <w:r>
        <w:rPr>
          <w:rtl/>
        </w:rPr>
        <w:t xml:space="preserve">! </w:t>
      </w:r>
      <w:r w:rsidR="0043609F">
        <w:rPr>
          <w:rtl/>
        </w:rPr>
        <w:t>چقدر با 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ران</w:t>
      </w:r>
      <w:r w:rsidR="0043609F">
        <w:rPr>
          <w:rtl/>
        </w:rPr>
        <w:t xml:space="preserve"> کردن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را بالا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آباد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راه</w:t>
      </w:r>
      <w:r>
        <w:rPr>
          <w:rtl/>
        </w:rPr>
        <w:t xml:space="preserve">، </w:t>
      </w:r>
      <w:r w:rsidR="0043609F">
        <w:rPr>
          <w:rtl/>
        </w:rPr>
        <w:t>با مرکب هوا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نفس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تاز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من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تو را ضع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با پائ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آوردن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را بالا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خداوند رحمان تو را به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کار فرمان داده است</w:t>
      </w:r>
      <w:r>
        <w:rPr>
          <w:rtl/>
        </w:rPr>
        <w:t xml:space="preserve">؟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قرآن ت</w:t>
      </w:r>
      <w:r w:rsidR="0043609F">
        <w:rPr>
          <w:rFonts w:hint="eastAsia"/>
          <w:rtl/>
        </w:rPr>
        <w:t>و</w:t>
      </w:r>
      <w:r w:rsidR="0043609F">
        <w:rPr>
          <w:rtl/>
        </w:rPr>
        <w:t xml:space="preserve"> را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گونه</w:t>
      </w:r>
      <w:r>
        <w:rPr>
          <w:rtl/>
        </w:rPr>
        <w:t xml:space="preserve">، </w:t>
      </w:r>
      <w:r w:rsidR="0043609F">
        <w:rPr>
          <w:rtl/>
        </w:rPr>
        <w:t>راهنمائ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نموده است</w:t>
      </w:r>
      <w:r>
        <w:rPr>
          <w:rtl/>
        </w:rPr>
        <w:t xml:space="preserve">؟!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تخرّب</w:t>
      </w:r>
      <w:r>
        <w:rPr>
          <w:rtl/>
        </w:rPr>
        <w:t xml:space="preserve"> ما </w:t>
      </w:r>
      <w:r>
        <w:rPr>
          <w:rFonts w:hint="cs"/>
          <w:rtl/>
        </w:rPr>
        <w:t>ی</w:t>
      </w:r>
      <w:r>
        <w:rPr>
          <w:rFonts w:hint="eastAsia"/>
          <w:rtl/>
        </w:rPr>
        <w:t>بق</w:t>
      </w:r>
      <w:r>
        <w:rPr>
          <w:rFonts w:hint="cs"/>
          <w:rtl/>
        </w:rPr>
        <w:t>ی</w:t>
      </w:r>
      <w:r>
        <w:rPr>
          <w:rtl/>
        </w:rPr>
        <w:t xml:space="preserve"> و تعمر فان</w:t>
      </w:r>
      <w:r>
        <w:rPr>
          <w:rFonts w:hint="cs"/>
          <w:rtl/>
        </w:rPr>
        <w:t>ی</w:t>
      </w:r>
      <w:r>
        <w:rPr>
          <w:rFonts w:hint="eastAsia"/>
          <w:rtl/>
        </w:rPr>
        <w:t>افلا</w:t>
      </w:r>
      <w:r>
        <w:rPr>
          <w:rtl/>
        </w:rPr>
        <w:t xml:space="preserve"> ذاک موفور</w:t>
      </w:r>
      <w:r w:rsidR="00DF5F91">
        <w:rPr>
          <w:rtl/>
        </w:rPr>
        <w:t xml:space="preserve">، </w:t>
      </w:r>
      <w:r>
        <w:rPr>
          <w:rtl/>
        </w:rPr>
        <w:t>و لا ذاک عامر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هل لک ان وافاک حتفک بغتةو لم تکتسب خ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لد</w:t>
      </w:r>
      <w:r>
        <w:rPr>
          <w:rFonts w:hint="cs"/>
          <w:rtl/>
        </w:rPr>
        <w:t>ی</w:t>
      </w:r>
      <w:r>
        <w:rPr>
          <w:rtl/>
        </w:rPr>
        <w:t xml:space="preserve"> اللّه عاذر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أ</w:t>
      </w:r>
      <w:r>
        <w:rPr>
          <w:rtl/>
        </w:rPr>
        <w:t xml:space="preserve"> ترض</w:t>
      </w:r>
      <w:r>
        <w:rPr>
          <w:rFonts w:hint="cs"/>
          <w:rtl/>
        </w:rPr>
        <w:t>ی</w:t>
      </w:r>
      <w:r>
        <w:rPr>
          <w:rtl/>
        </w:rPr>
        <w:t xml:space="preserve"> بان تفن</w:t>
      </w:r>
      <w:r>
        <w:rPr>
          <w:rFonts w:hint="cs"/>
          <w:rtl/>
        </w:rPr>
        <w:t>ی</w:t>
      </w:r>
      <w:r>
        <w:rPr>
          <w:rtl/>
        </w:rPr>
        <w:t xml:space="preserve"> الح</w:t>
      </w:r>
      <w:r>
        <w:rPr>
          <w:rFonts w:hint="cs"/>
          <w:rtl/>
        </w:rPr>
        <w:t>ی</w:t>
      </w:r>
      <w:r>
        <w:rPr>
          <w:rFonts w:hint="eastAsia"/>
          <w:rtl/>
        </w:rPr>
        <w:t>اة</w:t>
      </w:r>
      <w:r>
        <w:rPr>
          <w:rtl/>
        </w:rPr>
        <w:t xml:space="preserve"> و تنقض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منقوص و مالک وافر</w:t>
      </w:r>
    </w:p>
    <w:p w:rsidR="0043609F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186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«آن (آخرت) را که باق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که فان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آباد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نمائ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رو نه کار آخرتت تمام و کامل است و نه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آباد شود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تو (روا است) که ناگهان مرگت فرا رسد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کار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نکرده‌ا</w:t>
      </w:r>
      <w:r>
        <w:rPr>
          <w:rFonts w:hint="cs"/>
          <w:rtl/>
        </w:rPr>
        <w:t>ی</w:t>
      </w:r>
      <w:r>
        <w:rPr>
          <w:rtl/>
        </w:rPr>
        <w:t xml:space="preserve"> و عذر خواهنده‌ا</w:t>
      </w:r>
      <w:r>
        <w:rPr>
          <w:rFonts w:hint="cs"/>
          <w:rtl/>
        </w:rPr>
        <w:t>ی</w:t>
      </w:r>
      <w:r>
        <w:rPr>
          <w:rtl/>
        </w:rPr>
        <w:t xml:space="preserve"> ندار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راض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tl/>
        </w:rPr>
        <w:t xml:space="preserve"> که زندگ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نت</w:t>
      </w:r>
      <w:r>
        <w:rPr>
          <w:rtl/>
        </w:rPr>
        <w:t xml:space="preserve"> ناقص و ثروتت فراوان باشد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Aie"/>
        <w:rPr>
          <w:rtl/>
        </w:rPr>
      </w:pPr>
      <w:r>
        <w:rPr>
          <w:rFonts w:hint="eastAsia"/>
          <w:rtl/>
        </w:rPr>
        <w:t>فبک</w:t>
      </w:r>
      <w:r>
        <w:rPr>
          <w:rtl/>
        </w:rPr>
        <w:t xml:space="preserve"> الهنا نستج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نؤمّل لفکاک رقابنا غ</w:t>
      </w:r>
      <w:r>
        <w:rPr>
          <w:rFonts w:hint="cs"/>
          <w:rtl/>
        </w:rPr>
        <w:t>ی</w:t>
      </w:r>
      <w:r>
        <w:rPr>
          <w:rFonts w:hint="eastAsia"/>
          <w:rtl/>
        </w:rPr>
        <w:t>رک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نرجوا لغفران ذنوبنا سواک</w:t>
      </w:r>
      <w:r w:rsidR="00DF5F91">
        <w:rPr>
          <w:rtl/>
        </w:rPr>
        <w:t xml:space="preserve">، </w:t>
      </w:r>
      <w:r>
        <w:rPr>
          <w:rtl/>
        </w:rPr>
        <w:t>و انت المتفضّل المنّان القائم الدّ</w:t>
      </w:r>
      <w:r>
        <w:rPr>
          <w:rFonts w:hint="cs"/>
          <w:rtl/>
        </w:rPr>
        <w:t>یّ</w:t>
      </w:r>
      <w:r>
        <w:rPr>
          <w:rFonts w:hint="eastAsia"/>
          <w:rtl/>
        </w:rPr>
        <w:t>ان</w:t>
      </w:r>
      <w:r>
        <w:rPr>
          <w:rtl/>
        </w:rPr>
        <w:t xml:space="preserve"> العائد عل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بالاحسان </w:t>
      </w:r>
      <w:r>
        <w:rPr>
          <w:rtl/>
        </w:rPr>
        <w:lastRenderedPageBreak/>
        <w:t>بعد الإساءة منّا و العص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ذا العزّة و السّلطان</w:t>
      </w:r>
      <w:r w:rsidR="00DF5F91">
        <w:rPr>
          <w:rtl/>
        </w:rPr>
        <w:t xml:space="preserve">، </w:t>
      </w:r>
      <w:r>
        <w:rPr>
          <w:rtl/>
        </w:rPr>
        <w:t>و القوّة و البرهان</w:t>
      </w:r>
      <w:r w:rsidR="00DF5F91">
        <w:rPr>
          <w:rtl/>
        </w:rPr>
        <w:t xml:space="preserve">، </w:t>
      </w:r>
      <w:r>
        <w:rPr>
          <w:rtl/>
        </w:rPr>
        <w:t>اجرنا من عذابک الال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اجعلن</w:t>
      </w:r>
      <w:r>
        <w:rPr>
          <w:rFonts w:hint="eastAsia"/>
          <w:rtl/>
        </w:rPr>
        <w:t>ا</w:t>
      </w:r>
      <w:r>
        <w:rPr>
          <w:rtl/>
        </w:rPr>
        <w:t xml:space="preserve"> من سکّان دار النّع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ارحم الرّاحم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«پس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دانا 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نا</w:t>
      </w:r>
      <w:r w:rsidR="0043609F">
        <w:rPr>
          <w:rtl/>
        </w:rPr>
        <w:t xml:space="preserve"> به درگاه تو پناه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آور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بزرگ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آزاد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به چه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غ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از تو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دوار</w:t>
      </w:r>
      <w:r w:rsidR="0043609F">
        <w:rPr>
          <w:rtl/>
        </w:rPr>
        <w:t xml:space="preserve"> شو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آمرزش گناهانمان</w:t>
      </w:r>
      <w:r>
        <w:rPr>
          <w:rtl/>
        </w:rPr>
        <w:t xml:space="preserve">، </w:t>
      </w:r>
      <w:r w:rsidR="0043609F">
        <w:rPr>
          <w:rtl/>
        </w:rPr>
        <w:t>جز تو به چه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دل ببند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توئ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عطابخش</w:t>
      </w:r>
      <w:r>
        <w:rPr>
          <w:rtl/>
        </w:rPr>
        <w:t xml:space="preserve">، </w:t>
      </w:r>
      <w:r w:rsidR="0043609F">
        <w:rPr>
          <w:rtl/>
        </w:rPr>
        <w:t>و نعمت‌گستر</w:t>
      </w:r>
      <w:r>
        <w:rPr>
          <w:rtl/>
        </w:rPr>
        <w:t xml:space="preserve">، </w:t>
      </w:r>
      <w:r w:rsidR="0043609F">
        <w:rPr>
          <w:rtl/>
        </w:rPr>
        <w:t>و قائم حکمفرما</w:t>
      </w:r>
      <w:r>
        <w:rPr>
          <w:rtl/>
        </w:rPr>
        <w:t xml:space="preserve">، </w:t>
      </w:r>
      <w:r w:rsidR="0043609F">
        <w:rPr>
          <w:rtl/>
        </w:rPr>
        <w:t>که پس از بد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و گناهان</w:t>
      </w:r>
      <w:r>
        <w:rPr>
          <w:rtl/>
        </w:rPr>
        <w:t xml:space="preserve">، </w:t>
      </w:r>
      <w:r w:rsidR="0043609F">
        <w:rPr>
          <w:rtl/>
        </w:rPr>
        <w:t>باز به ما احسان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صاحب عزّت و سلطنت و قوّت و برهان</w:t>
      </w:r>
      <w:r>
        <w:rPr>
          <w:rtl/>
        </w:rPr>
        <w:t xml:space="preserve">، </w:t>
      </w:r>
      <w:r w:rsidR="0043609F">
        <w:rPr>
          <w:rtl/>
        </w:rPr>
        <w:t>ما را از عذاب دردناک خود پناه و نجات بده</w:t>
      </w:r>
      <w:r>
        <w:rPr>
          <w:rtl/>
        </w:rPr>
        <w:t xml:space="preserve">، </w:t>
      </w:r>
      <w:r w:rsidR="0043609F">
        <w:rPr>
          <w:rtl/>
        </w:rPr>
        <w:t>و ما را از ساکنان خانه پرنعمت (بهشت) قرار بده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مهربانتر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مهربانان»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نصا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آموزنده و پرنکته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</w:t>
      </w:r>
    </w:p>
    <w:p w:rsidR="0043609F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187</w:t>
      </w:r>
    </w:p>
    <w:p w:rsidR="001A7E95" w:rsidRDefault="0043609F" w:rsidP="0043609F">
      <w:pPr>
        <w:pStyle w:val="libNormal"/>
        <w:rPr>
          <w:rtl/>
        </w:rPr>
      </w:pPr>
      <w:bookmarkStart w:id="50" w:name="_Toc425413169"/>
      <w:r w:rsidRPr="00DB1541">
        <w:rPr>
          <w:rStyle w:val="Heading2Char"/>
          <w:rFonts w:hint="eastAsia"/>
          <w:rtl/>
        </w:rPr>
        <w:t>ماجرا</w:t>
      </w:r>
      <w:r w:rsidRPr="00DB1541">
        <w:rPr>
          <w:rStyle w:val="Heading2Char"/>
          <w:rFonts w:hint="cs"/>
          <w:rtl/>
        </w:rPr>
        <w:t>ی</w:t>
      </w:r>
      <w:r w:rsidRPr="00DB1541">
        <w:rPr>
          <w:rStyle w:val="Heading2Char"/>
          <w:rtl/>
        </w:rPr>
        <w:t xml:space="preserve"> هشام بن عبد الملک</w:t>
      </w:r>
      <w:bookmarkEnd w:id="50"/>
      <w:r>
        <w:rPr>
          <w:rtl/>
        </w:rPr>
        <w:t xml:space="preserve"> و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کنار کعبه‌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کشّ</w:t>
      </w:r>
      <w:r>
        <w:rPr>
          <w:rFonts w:hint="cs"/>
          <w:rtl/>
        </w:rPr>
        <w:t>ی</w:t>
      </w:r>
      <w:r>
        <w:rPr>
          <w:rtl/>
        </w:rPr>
        <w:t xml:space="preserve">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 از ابن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نقل کرده‌اند</w:t>
      </w:r>
      <w:r w:rsidR="00DF5F91">
        <w:rPr>
          <w:rtl/>
        </w:rPr>
        <w:t xml:space="preserve">: </w:t>
      </w:r>
      <w:r>
        <w:rPr>
          <w:rtl/>
        </w:rPr>
        <w:t>در عصر خلافت عبد الملک [پنجم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امو</w:t>
      </w:r>
      <w:r>
        <w:rPr>
          <w:rFonts w:hint="cs"/>
          <w:rtl/>
        </w:rPr>
        <w:t>ی</w:t>
      </w:r>
      <w:r>
        <w:rPr>
          <w:rtl/>
        </w:rPr>
        <w:t>]</w:t>
      </w:r>
      <w:r w:rsidR="00DF5F91">
        <w:rPr>
          <w:rtl/>
        </w:rPr>
        <w:t xml:space="preserve">، </w:t>
      </w:r>
      <w:r>
        <w:rPr>
          <w:rtl/>
        </w:rPr>
        <w:t>پسرش هشام بن عبد الملک [که بعدها 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شد] برا</w:t>
      </w:r>
      <w:r>
        <w:rPr>
          <w:rFonts w:hint="cs"/>
          <w:rtl/>
        </w:rPr>
        <w:t>ی</w:t>
      </w:r>
      <w:r>
        <w:rPr>
          <w:rtl/>
        </w:rPr>
        <w:t xml:space="preserve"> انجام حجّ</w:t>
      </w:r>
      <w:r w:rsidR="00DF5F91">
        <w:rPr>
          <w:rtl/>
        </w:rPr>
        <w:t xml:space="preserve">، </w:t>
      </w:r>
      <w:r>
        <w:rPr>
          <w:rtl/>
        </w:rPr>
        <w:t>به مکّه وارد شد</w:t>
      </w:r>
      <w:r w:rsidR="00DF5F91">
        <w:rPr>
          <w:rtl/>
        </w:rPr>
        <w:t xml:space="preserve">، </w:t>
      </w:r>
      <w:r>
        <w:rPr>
          <w:rtl/>
        </w:rPr>
        <w:t>و مشغول طواف کعبه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هنگام طواف خواست که دست به حجر الاسود بمالد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بر اثر ازدحام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نتوانست خود را به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حجر الاسود برساند</w:t>
      </w:r>
      <w:r w:rsidR="00DF5F91">
        <w:rPr>
          <w:rtl/>
        </w:rPr>
        <w:t xml:space="preserve">، </w:t>
      </w:r>
      <w:r>
        <w:rPr>
          <w:rtl/>
        </w:rPr>
        <w:t>در همانجا منبر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گذاشتند</w:t>
      </w:r>
      <w:r w:rsidR="00DF5F91">
        <w:rPr>
          <w:rtl/>
        </w:rPr>
        <w:t xml:space="preserve">، </w:t>
      </w:r>
      <w:r>
        <w:rPr>
          <w:rtl/>
        </w:rPr>
        <w:t>او بالا</w:t>
      </w:r>
      <w:r>
        <w:rPr>
          <w:rFonts w:hint="cs"/>
          <w:rtl/>
        </w:rPr>
        <w:t>ی</w:t>
      </w:r>
      <w:r>
        <w:rPr>
          <w:rtl/>
        </w:rPr>
        <w:t xml:space="preserve"> منبر رفت و مردم شام در اطراف او اجتماع کردند</w:t>
      </w:r>
      <w:r w:rsidR="00DF5F91">
        <w:rPr>
          <w:rtl/>
        </w:rPr>
        <w:t xml:space="preserve">، </w:t>
      </w:r>
      <w:r>
        <w:rPr>
          <w:rtl/>
        </w:rPr>
        <w:t>او به تماشا</w:t>
      </w:r>
      <w:r>
        <w:rPr>
          <w:rFonts w:hint="cs"/>
          <w:rtl/>
        </w:rPr>
        <w:t>ی</w:t>
      </w:r>
      <w:r>
        <w:rPr>
          <w:rtl/>
        </w:rPr>
        <w:t xml:space="preserve"> مردم طواف‌کننده پرداخت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لباس احرام در تن داشت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چهره‌اش از همه مردم ز</w:t>
      </w:r>
      <w:r>
        <w:rPr>
          <w:rFonts w:hint="cs"/>
          <w:rtl/>
        </w:rPr>
        <w:t>ی</w:t>
      </w:r>
      <w:r>
        <w:rPr>
          <w:rFonts w:hint="eastAsia"/>
          <w:rtl/>
        </w:rPr>
        <w:t>باتر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بو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همه خوشبوتر</w:t>
      </w:r>
      <w:r w:rsidR="00DF5F91">
        <w:rPr>
          <w:rtl/>
        </w:rPr>
        <w:t xml:space="preserve">، </w:t>
      </w:r>
      <w:r>
        <w:rPr>
          <w:rtl/>
        </w:rPr>
        <w:t>و اثر سجده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وارد محوّطه طواف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مشغول طواف شد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خواست به طرف حجر الاسود برود</w:t>
      </w:r>
      <w:r w:rsidR="00DF5F91">
        <w:rPr>
          <w:rtl/>
        </w:rPr>
        <w:t xml:space="preserve">، </w:t>
      </w:r>
      <w:r>
        <w:rPr>
          <w:rtl/>
        </w:rPr>
        <w:t xml:space="preserve">شکوه و </w:t>
      </w:r>
      <w:r>
        <w:rPr>
          <w:rtl/>
        </w:rPr>
        <w:lastRenderedPageBreak/>
        <w:t>عظمت او آنچنان جذّاب بود که مردم خود به خود به او احترام کردند</w:t>
      </w:r>
      <w:r w:rsidR="00DF5F91">
        <w:rPr>
          <w:rtl/>
        </w:rPr>
        <w:t xml:space="preserve">، </w:t>
      </w:r>
      <w:r>
        <w:rPr>
          <w:rtl/>
        </w:rPr>
        <w:t>و از سر راهش ک</w:t>
      </w:r>
      <w:r>
        <w:rPr>
          <w:rFonts w:hint="eastAsia"/>
          <w:rtl/>
        </w:rPr>
        <w:t>نار</w:t>
      </w:r>
      <w:r>
        <w:rPr>
          <w:rtl/>
        </w:rPr>
        <w:t xml:space="preserve"> رفتند و او با کمال آرامش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حجر الاسود رفت و دست بر آن مال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[و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عمل مستحبّ</w:t>
      </w:r>
      <w:r>
        <w:rPr>
          <w:rFonts w:hint="cs"/>
          <w:rtl/>
        </w:rPr>
        <w:t>ی</w:t>
      </w:r>
      <w:r>
        <w:rPr>
          <w:rtl/>
        </w:rPr>
        <w:t xml:space="preserve"> را به راحت</w:t>
      </w:r>
      <w:r>
        <w:rPr>
          <w:rFonts w:hint="cs"/>
          <w:rtl/>
        </w:rPr>
        <w:t>ی</w:t>
      </w:r>
      <w:r>
        <w:rPr>
          <w:rtl/>
        </w:rPr>
        <w:t xml:space="preserve"> انجام داد]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هشام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منظره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ناراحت شد [که چرا برا</w:t>
      </w:r>
      <w:r>
        <w:rPr>
          <w:rFonts w:hint="cs"/>
          <w:rtl/>
        </w:rPr>
        <w:t>ی</w:t>
      </w:r>
      <w:r>
        <w:rPr>
          <w:rtl/>
        </w:rPr>
        <w:t xml:space="preserve"> امام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احترام کردند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خودش</w:t>
      </w:r>
      <w:r w:rsidR="00DF5F91">
        <w:rPr>
          <w:rtl/>
        </w:rPr>
        <w:t xml:space="preserve">، </w:t>
      </w:r>
      <w:r>
        <w:rPr>
          <w:rtl/>
        </w:rPr>
        <w:t>اعتنا نکردند]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اهال</w:t>
      </w:r>
      <w:r>
        <w:rPr>
          <w:rFonts w:hint="cs"/>
          <w:rtl/>
        </w:rPr>
        <w:t>ی</w:t>
      </w:r>
      <w:r>
        <w:rPr>
          <w:rtl/>
        </w:rPr>
        <w:t xml:space="preserve"> شام</w:t>
      </w:r>
      <w:r w:rsidR="00DF5F91">
        <w:rPr>
          <w:rtl/>
        </w:rPr>
        <w:t xml:space="preserve">، </w:t>
      </w:r>
      <w:r>
        <w:rPr>
          <w:rtl/>
        </w:rPr>
        <w:t>از هشام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مردم آن گونه به او احترام و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نمودند</w:t>
      </w:r>
      <w:r w:rsidR="00DF5F91">
        <w:rPr>
          <w:rtl/>
        </w:rPr>
        <w:t xml:space="preserve">؟ </w:t>
      </w:r>
      <w:r>
        <w:rPr>
          <w:rtl/>
        </w:rPr>
        <w:t>و راه را برا</w:t>
      </w:r>
      <w:r>
        <w:rPr>
          <w:rFonts w:hint="cs"/>
          <w:rtl/>
        </w:rPr>
        <w:t>ی</w:t>
      </w:r>
      <w:r>
        <w:rPr>
          <w:rtl/>
        </w:rPr>
        <w:t xml:space="preserve"> استلام حجر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</w:p>
    <w:p w:rsidR="0043609F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188</w:t>
      </w:r>
      <w:r>
        <w:rPr>
          <w:rFonts w:hint="eastAsia"/>
          <w:rtl/>
        </w:rPr>
        <w:t>گشودند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هشام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مردم شام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نشناسند و به او متما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نشوند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لا اعرفه</w:t>
      </w:r>
      <w:r w:rsidR="00DF5F91">
        <w:rPr>
          <w:rtl/>
        </w:rPr>
        <w:t xml:space="preserve">: </w:t>
      </w:r>
      <w:r>
        <w:rPr>
          <w:rtl/>
        </w:rPr>
        <w:t>«او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فرزدق</w:t>
      </w:r>
      <w:r>
        <w:rPr>
          <w:rtl/>
        </w:rPr>
        <w:t xml:space="preserve"> [شاعر حماسه‌سرا</w:t>
      </w:r>
      <w:r>
        <w:rPr>
          <w:rFonts w:hint="cs"/>
          <w:rtl/>
        </w:rPr>
        <w:t>ی</w:t>
      </w:r>
      <w:r>
        <w:rPr>
          <w:rtl/>
        </w:rPr>
        <w:t xml:space="preserve"> خاندان رسالت] </w:t>
      </w:r>
      <w:r w:rsidRPr="00DB1541">
        <w:rPr>
          <w:rStyle w:val="libFootnotenumChar"/>
          <w:rtl/>
        </w:rPr>
        <w:t>«1»</w:t>
      </w:r>
      <w:r>
        <w:rPr>
          <w:rtl/>
        </w:rPr>
        <w:t xml:space="preserve"> در آنجا حاضر بود</w:t>
      </w:r>
      <w:r w:rsidR="00DF5F91">
        <w:rPr>
          <w:rtl/>
        </w:rPr>
        <w:t xml:space="preserve">، </w:t>
      </w:r>
      <w:r>
        <w:rPr>
          <w:rtl/>
        </w:rPr>
        <w:t>به آن مرد شام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و لکنّ</w:t>
      </w:r>
      <w:r>
        <w:rPr>
          <w:rFonts w:hint="cs"/>
          <w:rtl/>
        </w:rPr>
        <w:t>ی</w:t>
      </w:r>
      <w:r>
        <w:rPr>
          <w:rtl/>
        </w:rPr>
        <w:t xml:space="preserve"> اعرفه</w:t>
      </w:r>
      <w:r w:rsidR="00DF5F91">
        <w:rPr>
          <w:rtl/>
        </w:rPr>
        <w:t xml:space="preserve">: </w:t>
      </w:r>
      <w:r>
        <w:rPr>
          <w:rtl/>
        </w:rPr>
        <w:t>«ول</w:t>
      </w:r>
      <w:r>
        <w:rPr>
          <w:rFonts w:hint="cs"/>
          <w:rtl/>
        </w:rPr>
        <w:t>ی</w:t>
      </w:r>
      <w:r>
        <w:rPr>
          <w:rtl/>
        </w:rPr>
        <w:t xml:space="preserve"> من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شام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ابو فراس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فرزدق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معرّف</w:t>
      </w:r>
      <w:r>
        <w:rPr>
          <w:rFonts w:hint="cs"/>
          <w:rtl/>
        </w:rPr>
        <w:t>ی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را خواند</w:t>
      </w:r>
      <w:r w:rsidR="00DF5F91">
        <w:rPr>
          <w:rtl/>
        </w:rPr>
        <w:t xml:space="preserve">: 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tl/>
        </w:rPr>
        <w:t xml:space="preserve"> تعرف البطحاء وطأته‌و الب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عرفه</w:t>
      </w:r>
      <w:r>
        <w:rPr>
          <w:rtl/>
        </w:rPr>
        <w:t xml:space="preserve"> و الحلّ و الحرم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ابن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عباد اللّه کلّهم‌هذا التّق</w:t>
      </w:r>
      <w:r>
        <w:rPr>
          <w:rFonts w:hint="cs"/>
          <w:rtl/>
        </w:rPr>
        <w:t>یّ</w:t>
      </w:r>
      <w:r>
        <w:rPr>
          <w:rtl/>
        </w:rPr>
        <w:t xml:space="preserve"> النّق</w:t>
      </w:r>
      <w:r>
        <w:rPr>
          <w:rFonts w:hint="cs"/>
          <w:rtl/>
        </w:rPr>
        <w:t>یّ</w:t>
      </w:r>
      <w:r>
        <w:rPr>
          <w:rtl/>
        </w:rPr>
        <w:t xml:space="preserve"> الطّاهر العلم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tl/>
        </w:rPr>
        <w:t xml:space="preserve"> رسول اللّه والده‌امست بنور هداه تهتد</w:t>
      </w:r>
      <w:r>
        <w:rPr>
          <w:rFonts w:hint="cs"/>
          <w:rtl/>
        </w:rPr>
        <w:t>ی</w:t>
      </w:r>
      <w:r>
        <w:rPr>
          <w:rtl/>
        </w:rPr>
        <w:t xml:space="preserve"> الامم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اذا</w:t>
      </w:r>
      <w:r>
        <w:rPr>
          <w:rtl/>
        </w:rPr>
        <w:t xml:space="preserve"> رأته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قال قائلهاال</w:t>
      </w:r>
      <w:r>
        <w:rPr>
          <w:rFonts w:hint="cs"/>
          <w:rtl/>
        </w:rPr>
        <w:t>ی</w:t>
      </w:r>
      <w:r>
        <w:rPr>
          <w:rtl/>
        </w:rPr>
        <w:t xml:space="preserve"> مکارم هذا </w:t>
      </w:r>
      <w:r>
        <w:rPr>
          <w:rFonts w:hint="cs"/>
          <w:rtl/>
        </w:rPr>
        <w:t>ی</w:t>
      </w:r>
      <w:r>
        <w:rPr>
          <w:rFonts w:hint="eastAsia"/>
          <w:rtl/>
        </w:rPr>
        <w:t>نته</w:t>
      </w:r>
      <w:r>
        <w:rPr>
          <w:rFonts w:hint="cs"/>
          <w:rtl/>
        </w:rPr>
        <w:t>ی</w:t>
      </w:r>
      <w:r>
        <w:rPr>
          <w:rtl/>
        </w:rPr>
        <w:t xml:space="preserve"> الکرم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>
        <w:rPr>
          <w:rFonts w:hint="cs"/>
          <w:rtl/>
        </w:rPr>
        <w:t>ی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ذروة العزّ الّت</w:t>
      </w:r>
      <w:r>
        <w:rPr>
          <w:rFonts w:hint="cs"/>
          <w:rtl/>
        </w:rPr>
        <w:t>ی</w:t>
      </w:r>
      <w:r>
        <w:rPr>
          <w:rtl/>
        </w:rPr>
        <w:t xml:space="preserve"> قصرت‌عن ن</w:t>
      </w:r>
      <w:r>
        <w:rPr>
          <w:rFonts w:hint="cs"/>
          <w:rtl/>
        </w:rPr>
        <w:t>ی</w:t>
      </w:r>
      <w:r>
        <w:rPr>
          <w:rFonts w:hint="eastAsia"/>
          <w:rtl/>
        </w:rPr>
        <w:t>لها</w:t>
      </w:r>
      <w:r>
        <w:rPr>
          <w:rtl/>
        </w:rPr>
        <w:t xml:space="preserve"> عرب الاسلام و العجم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کاد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مسکه</w:t>
      </w:r>
      <w:r>
        <w:rPr>
          <w:rtl/>
        </w:rPr>
        <w:t xml:space="preserve"> عرفان راحته‌رکن الحط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اذا ما جاء </w:t>
      </w:r>
      <w:r>
        <w:rPr>
          <w:rFonts w:hint="cs"/>
          <w:rtl/>
        </w:rPr>
        <w:t>ی</w:t>
      </w:r>
      <w:r>
        <w:rPr>
          <w:rFonts w:hint="eastAsia"/>
          <w:rtl/>
        </w:rPr>
        <w:t>ستلم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نشقّ</w:t>
      </w:r>
      <w:r>
        <w:rPr>
          <w:rtl/>
        </w:rPr>
        <w:t xml:space="preserve"> نور الهد</w:t>
      </w:r>
      <w:r>
        <w:rPr>
          <w:rFonts w:hint="cs"/>
          <w:rtl/>
        </w:rPr>
        <w:t>ی</w:t>
      </w:r>
      <w:r>
        <w:rPr>
          <w:rtl/>
        </w:rPr>
        <w:t xml:space="preserve"> عن نور غرّته‌کالشّمس تنجاب ف</w:t>
      </w:r>
      <w:r>
        <w:rPr>
          <w:rFonts w:hint="cs"/>
          <w:rtl/>
        </w:rPr>
        <w:t>ی</w:t>
      </w:r>
      <w:r>
        <w:rPr>
          <w:rtl/>
        </w:rPr>
        <w:t xml:space="preserve"> اشراقها الظّلم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بکفّه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زران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حها</w:t>
      </w:r>
      <w:r>
        <w:rPr>
          <w:rtl/>
        </w:rPr>
        <w:t xml:space="preserve"> عبق‌من کفّ اروع ف</w:t>
      </w:r>
      <w:r>
        <w:rPr>
          <w:rFonts w:hint="cs"/>
          <w:rtl/>
        </w:rPr>
        <w:t>ی</w:t>
      </w:r>
      <w:r>
        <w:rPr>
          <w:rtl/>
        </w:rPr>
        <w:t xml:space="preserve"> عرن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شمم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مشتقّة</w:t>
      </w:r>
      <w:r>
        <w:rPr>
          <w:rtl/>
        </w:rPr>
        <w:t xml:space="preserve"> من رسول اللّه نبعته‌طابت عناصره و الخ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الشّ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ابن فاطمة ان کنت جاهله‌بجدّه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اللّه قد ختموا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lastRenderedPageBreak/>
        <w:t>اللّه</w:t>
      </w:r>
      <w:r>
        <w:rPr>
          <w:rtl/>
        </w:rPr>
        <w:t xml:space="preserve"> فضّله قدما و شرّفه‌جر</w:t>
      </w:r>
      <w:r>
        <w:rPr>
          <w:rFonts w:hint="cs"/>
          <w:rtl/>
        </w:rPr>
        <w:t>ی</w:t>
      </w:r>
      <w:r>
        <w:rPr>
          <w:rtl/>
        </w:rPr>
        <w:t xml:space="preserve"> بذاک له ف</w:t>
      </w:r>
      <w:r>
        <w:rPr>
          <w:rFonts w:hint="cs"/>
          <w:rtl/>
        </w:rPr>
        <w:t>ی</w:t>
      </w:r>
      <w:r>
        <w:rPr>
          <w:rtl/>
        </w:rPr>
        <w:t xml:space="preserve"> لوحه القلم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قولک من هذا بضائره‌العرب تعرف من انکرت و العجم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خلف</w:t>
      </w:r>
      <w:r>
        <w:rPr>
          <w:rtl/>
        </w:rPr>
        <w:t xml:space="preserve"> الوعد م</w:t>
      </w:r>
      <w:r>
        <w:rPr>
          <w:rFonts w:hint="cs"/>
          <w:rtl/>
        </w:rPr>
        <w:t>ی</w:t>
      </w:r>
      <w:r>
        <w:rPr>
          <w:rFonts w:hint="eastAsia"/>
          <w:rtl/>
        </w:rPr>
        <w:t>مون</w:t>
      </w:r>
      <w:r>
        <w:rPr>
          <w:rtl/>
        </w:rPr>
        <w:t xml:space="preserve"> نق</w:t>
      </w:r>
      <w:r>
        <w:rPr>
          <w:rFonts w:hint="cs"/>
          <w:rtl/>
        </w:rPr>
        <w:t>ی</w:t>
      </w:r>
      <w:r>
        <w:rPr>
          <w:rFonts w:hint="eastAsia"/>
          <w:rtl/>
        </w:rPr>
        <w:t>بته‌رحب</w:t>
      </w:r>
      <w:r>
        <w:rPr>
          <w:rtl/>
        </w:rPr>
        <w:t xml:space="preserve"> الفناء ار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عترم</w:t>
      </w:r>
    </w:p>
    <w:p w:rsidR="001A7E95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عمّ</w:t>
      </w:r>
      <w:r>
        <w:rPr>
          <w:rtl/>
        </w:rPr>
        <w:t xml:space="preserve"> البر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بالاحسان فانقشعت‌عنها الغ</w:t>
      </w:r>
      <w:r>
        <w:rPr>
          <w:rFonts w:hint="cs"/>
          <w:rtl/>
        </w:rPr>
        <w:t>ی</w:t>
      </w:r>
      <w:r>
        <w:rPr>
          <w:rFonts w:hint="eastAsia"/>
          <w:rtl/>
        </w:rPr>
        <w:t>ابة</w:t>
      </w:r>
      <w:r>
        <w:rPr>
          <w:rtl/>
        </w:rPr>
        <w:t xml:space="preserve"> و الاملاق و العدم</w:t>
      </w:r>
    </w:p>
    <w:p w:rsidR="00DB1541" w:rsidRPr="00DB1541" w:rsidRDefault="00DB1541" w:rsidP="00DB1541">
      <w:pPr>
        <w:pStyle w:val="libNormal"/>
        <w:rPr>
          <w:rtl/>
        </w:rPr>
      </w:pPr>
    </w:p>
    <w:p w:rsidR="0043609F" w:rsidRDefault="0043609F" w:rsidP="00DB1541">
      <w:pPr>
        <w:pStyle w:val="libFootnote"/>
        <w:rPr>
          <w:rtl/>
        </w:rPr>
      </w:pPr>
      <w:r>
        <w:rPr>
          <w:rtl/>
        </w:rPr>
        <w:t>(1) همّام</w:t>
      </w:r>
      <w:r w:rsidR="00DF5F91">
        <w:rPr>
          <w:rtl/>
        </w:rPr>
        <w:t xml:space="preserve">؛ </w:t>
      </w:r>
      <w:r>
        <w:rPr>
          <w:rtl/>
        </w:rPr>
        <w:t>فرزند غالب بن صعصعه تم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مجاشع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ملقّب به ابو فراس</w:t>
      </w:r>
      <w:r w:rsidR="00DF5F91">
        <w:rPr>
          <w:rtl/>
        </w:rPr>
        <w:t xml:space="preserve">، </w:t>
      </w:r>
      <w:r>
        <w:rPr>
          <w:rtl/>
        </w:rPr>
        <w:t>معروف به فرزدق</w:t>
      </w:r>
      <w:r w:rsidR="00DF5F91">
        <w:rPr>
          <w:rtl/>
        </w:rPr>
        <w:t xml:space="preserve">، </w:t>
      </w:r>
      <w:r>
        <w:rPr>
          <w:rtl/>
        </w:rPr>
        <w:t>از مردان آزاده</w:t>
      </w:r>
      <w:r w:rsidR="00DF5F91">
        <w:rPr>
          <w:rtl/>
        </w:rPr>
        <w:t xml:space="preserve">، </w:t>
      </w:r>
      <w:r>
        <w:rPr>
          <w:rtl/>
        </w:rPr>
        <w:t>و شاعران حماسه‌سرا و با هدف</w:t>
      </w:r>
      <w:r>
        <w:rPr>
          <w:rFonts w:hint="cs"/>
          <w:rtl/>
        </w:rPr>
        <w:t>ی</w:t>
      </w:r>
      <w:r>
        <w:rPr>
          <w:rtl/>
        </w:rPr>
        <w:t xml:space="preserve"> بود که شجاعانه با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حر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حقّ و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>
        <w:rPr>
          <w:rtl/>
        </w:rPr>
        <w:t xml:space="preserve"> السلام دفاع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189 من معشر حبّهم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بغضهم‌کفر و قربهم منج</w:t>
      </w:r>
      <w:r>
        <w:rPr>
          <w:rFonts w:hint="cs"/>
          <w:rtl/>
        </w:rPr>
        <w:t>ی</w:t>
      </w:r>
      <w:r>
        <w:rPr>
          <w:rtl/>
        </w:rPr>
        <w:t xml:space="preserve"> و معتصم</w:t>
      </w:r>
    </w:p>
    <w:p w:rsidR="00DB1541" w:rsidRDefault="00DB1541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عدّ اهل التّق</w:t>
      </w:r>
      <w:r>
        <w:rPr>
          <w:rFonts w:hint="cs"/>
          <w:rtl/>
        </w:rPr>
        <w:t>ی</w:t>
      </w:r>
      <w:r>
        <w:rPr>
          <w:rtl/>
        </w:rPr>
        <w:t xml:space="preserve"> کانوا ائمّتهم‌او 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من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اهل الارض 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ستدفع</w:t>
      </w:r>
      <w:r>
        <w:rPr>
          <w:rtl/>
        </w:rPr>
        <w:t xml:space="preserve"> السّوء و البلو</w:t>
      </w:r>
      <w:r>
        <w:rPr>
          <w:rFonts w:hint="cs"/>
          <w:rtl/>
        </w:rPr>
        <w:t>ی</w:t>
      </w:r>
      <w:r>
        <w:rPr>
          <w:rtl/>
        </w:rPr>
        <w:t xml:space="preserve"> بحبّهم‌و </w:t>
      </w:r>
      <w:r>
        <w:rPr>
          <w:rFonts w:hint="cs"/>
          <w:rtl/>
        </w:rPr>
        <w:t>ی</w:t>
      </w:r>
      <w:r>
        <w:rPr>
          <w:rFonts w:hint="eastAsia"/>
          <w:rtl/>
        </w:rPr>
        <w:t>ستربّ</w:t>
      </w:r>
      <w:r>
        <w:rPr>
          <w:rtl/>
        </w:rPr>
        <w:t xml:space="preserve"> به الاحسان و النّعم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مقدّم</w:t>
      </w:r>
      <w:r>
        <w:rPr>
          <w:rtl/>
        </w:rPr>
        <w:t xml:space="preserve"> بعد ذکر اللّه ذکرهم‌ف</w:t>
      </w:r>
      <w:r>
        <w:rPr>
          <w:rFonts w:hint="cs"/>
          <w:rtl/>
        </w:rPr>
        <w:t>ی</w:t>
      </w:r>
      <w:r>
        <w:rPr>
          <w:rtl/>
        </w:rPr>
        <w:t xml:space="preserve"> کلّ بدء و مختوم به الکلم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تستط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جواد بعد غا</w:t>
      </w:r>
      <w:r>
        <w:rPr>
          <w:rFonts w:hint="cs"/>
          <w:rtl/>
        </w:rPr>
        <w:t>ی</w:t>
      </w:r>
      <w:r>
        <w:rPr>
          <w:rFonts w:hint="eastAsia"/>
          <w:rtl/>
        </w:rPr>
        <w:t>تهم‌و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>
        <w:rPr>
          <w:rtl/>
        </w:rPr>
        <w:t xml:space="preserve"> قوم و ان کرموا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قبض</w:t>
      </w:r>
      <w:r>
        <w:rPr>
          <w:rtl/>
        </w:rPr>
        <w:t xml:space="preserve"> العسر بسطا من اکفّهم‌س</w:t>
      </w:r>
      <w:r>
        <w:rPr>
          <w:rFonts w:hint="cs"/>
          <w:rtl/>
        </w:rPr>
        <w:t>یّ</w:t>
      </w:r>
      <w:r>
        <w:rPr>
          <w:rFonts w:hint="eastAsia"/>
          <w:rtl/>
        </w:rPr>
        <w:t>ان</w:t>
      </w:r>
      <w:r>
        <w:rPr>
          <w:rtl/>
        </w:rPr>
        <w:t xml:space="preserve"> ذلک ان اثروا و ان عدموا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یّ</w:t>
      </w:r>
      <w:r>
        <w:rPr>
          <w:rtl/>
        </w:rPr>
        <w:t xml:space="preserve"> الخلائق ل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رقابهم‌لاوّل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هذا اوله نعم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عرف</w:t>
      </w:r>
      <w:r>
        <w:rPr>
          <w:rtl/>
        </w:rPr>
        <w:t xml:space="preserve"> اللّه </w:t>
      </w:r>
      <w:r>
        <w:rPr>
          <w:rFonts w:hint="cs"/>
          <w:rtl/>
        </w:rPr>
        <w:t>ی</w:t>
      </w:r>
      <w:r>
        <w:rPr>
          <w:rFonts w:hint="eastAsia"/>
          <w:rtl/>
        </w:rPr>
        <w:t>عرف</w:t>
      </w:r>
      <w:r>
        <w:rPr>
          <w:rtl/>
        </w:rPr>
        <w:t xml:space="preserve"> اولو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ذافالدّ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هذا ناله الامم</w:t>
      </w:r>
    </w:p>
    <w:p w:rsidR="0043609F" w:rsidRDefault="0043609F" w:rsidP="00DB1541">
      <w:pPr>
        <w:pStyle w:val="libBold2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قال «لا» قطّ الّا ف</w:t>
      </w:r>
      <w:r>
        <w:rPr>
          <w:rFonts w:hint="cs"/>
          <w:rtl/>
        </w:rPr>
        <w:t>ی</w:t>
      </w:r>
      <w:r>
        <w:rPr>
          <w:rtl/>
        </w:rPr>
        <w:t xml:space="preserve"> تشهّده‌لو لا التّشهّد کانت لاؤه نعم </w:t>
      </w:r>
      <w:r w:rsidRPr="00DB1541">
        <w:rPr>
          <w:rStyle w:val="libFootnotenumChar"/>
          <w:rtl/>
        </w:rPr>
        <w:t>«1»</w:t>
      </w:r>
      <w:r>
        <w:rPr>
          <w:rtl/>
        </w:rPr>
        <w:t xml:space="preserve"> ترجمه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مرد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سنگر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مکّه</w:t>
      </w:r>
      <w:r>
        <w:rPr>
          <w:rtl/>
        </w:rPr>
        <w:t xml:space="preserve">، </w:t>
      </w:r>
      <w:r w:rsidR="0043609F">
        <w:rPr>
          <w:rtl/>
        </w:rPr>
        <w:t>جا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شناسند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خانه کعبه 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ابانها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حجاز از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حرم و داخل حرم</w:t>
      </w:r>
      <w:r>
        <w:rPr>
          <w:rtl/>
        </w:rPr>
        <w:t xml:space="preserve">، </w:t>
      </w:r>
      <w:r w:rsidR="0043609F">
        <w:rPr>
          <w:rtl/>
        </w:rPr>
        <w:t>او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شناسند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فرزند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همه بندگان خدا است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همان مرد 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</w:t>
      </w:r>
      <w:r>
        <w:rPr>
          <w:rtl/>
        </w:rPr>
        <w:t xml:space="preserve">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و پاک</w:t>
      </w:r>
      <w:r>
        <w:rPr>
          <w:rFonts w:hint="cs"/>
          <w:rtl/>
        </w:rPr>
        <w:t>ی</w:t>
      </w:r>
      <w:r>
        <w:rPr>
          <w:rtl/>
        </w:rPr>
        <w:t xml:space="preserve"> است که نشانه (خداوند در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 است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نام دارد</w:t>
      </w:r>
      <w:r w:rsidR="00DF5F91">
        <w:rPr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پدرش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نور هدا</w:t>
      </w:r>
      <w:r>
        <w:rPr>
          <w:rFonts w:hint="cs"/>
          <w:rtl/>
        </w:rPr>
        <w:t>ی</w:t>
      </w:r>
      <w:r>
        <w:rPr>
          <w:rFonts w:hint="eastAsia"/>
          <w:rtl/>
        </w:rPr>
        <w:t>تش</w:t>
      </w:r>
      <w:r>
        <w:rPr>
          <w:rtl/>
        </w:rPr>
        <w:t xml:space="preserve"> به گونه‌ا</w:t>
      </w:r>
      <w:r>
        <w:rPr>
          <w:rFonts w:hint="cs"/>
          <w:rtl/>
        </w:rPr>
        <w:t>ی</w:t>
      </w:r>
      <w:r>
        <w:rPr>
          <w:rtl/>
        </w:rPr>
        <w:t xml:space="preserve"> است که امّتها را از گمراه</w:t>
      </w:r>
      <w:r>
        <w:rPr>
          <w:rFonts w:hint="cs"/>
          <w:rtl/>
        </w:rPr>
        <w:t>ی</w:t>
      </w:r>
      <w:r>
        <w:rPr>
          <w:rtl/>
        </w:rPr>
        <w:t xml:space="preserve"> و انحراف</w:t>
      </w:r>
      <w:r w:rsidR="00DF5F91">
        <w:rPr>
          <w:rtl/>
        </w:rPr>
        <w:t xml:space="preserve">، </w:t>
      </w:r>
      <w:r>
        <w:rPr>
          <w:rtl/>
        </w:rPr>
        <w:t>به راه راست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43609F" w:rsidRDefault="0043609F" w:rsidP="00DB1541">
      <w:pPr>
        <w:pStyle w:val="libFootnote"/>
        <w:rPr>
          <w:rtl/>
        </w:rPr>
      </w:pPr>
      <w:r>
        <w:rPr>
          <w:rtl/>
        </w:rPr>
        <w:lastRenderedPageBreak/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چهل 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است (بحار</w:t>
      </w:r>
      <w:r w:rsidR="00DF5F91">
        <w:rPr>
          <w:rtl/>
        </w:rPr>
        <w:t xml:space="preserve">، </w:t>
      </w:r>
      <w:r>
        <w:rPr>
          <w:rtl/>
        </w:rPr>
        <w:t>ج 46 ص 125) که 23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آن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آمده است</w:t>
      </w:r>
      <w:r w:rsidR="00DF5F91">
        <w:rPr>
          <w:rtl/>
        </w:rPr>
        <w:t xml:space="preserve">. </w:t>
      </w:r>
      <w:r>
        <w:rPr>
          <w:rtl/>
        </w:rPr>
        <w:t>شاعر معروف قرن نهم</w:t>
      </w:r>
      <w:r w:rsidR="00DF5F91">
        <w:rPr>
          <w:rtl/>
        </w:rPr>
        <w:t xml:space="preserve">، </w:t>
      </w:r>
      <w:r>
        <w:rPr>
          <w:rtl/>
        </w:rPr>
        <w:t>«عبد الرّحمن جام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اشعار فوق را با اشعار خود به فارس</w:t>
      </w:r>
      <w:r>
        <w:rPr>
          <w:rFonts w:hint="cs"/>
          <w:rtl/>
        </w:rPr>
        <w:t>ی</w:t>
      </w:r>
      <w:r>
        <w:rPr>
          <w:rtl/>
        </w:rPr>
        <w:t xml:space="preserve"> ترجمه نموده</w:t>
      </w:r>
      <w:r w:rsidR="00DF5F91">
        <w:rPr>
          <w:rtl/>
        </w:rPr>
        <w:t xml:space="preserve">، </w:t>
      </w:r>
      <w:r>
        <w:rPr>
          <w:rtl/>
        </w:rPr>
        <w:t>و اشعار فارس</w:t>
      </w:r>
      <w:r>
        <w:rPr>
          <w:rFonts w:hint="cs"/>
          <w:rtl/>
        </w:rPr>
        <w:t>ی</w:t>
      </w:r>
      <w:r>
        <w:rPr>
          <w:rtl/>
        </w:rPr>
        <w:t xml:space="preserve"> او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</w:t>
      </w:r>
      <w:r w:rsidR="00DF5F91">
        <w:rPr>
          <w:rtl/>
        </w:rPr>
        <w:t xml:space="preserve">، </w:t>
      </w:r>
      <w:r>
        <w:rPr>
          <w:rtl/>
        </w:rPr>
        <w:t>در حدود صد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است که در کتاب خود به نام «سلسلة الذّهب» ذکر نموده است</w:t>
      </w:r>
      <w:r w:rsidR="00DF5F91">
        <w:rPr>
          <w:rtl/>
        </w:rPr>
        <w:t xml:space="preserve">. </w:t>
      </w:r>
      <w:r>
        <w:rPr>
          <w:rtl/>
        </w:rPr>
        <w:t>در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دوستدار</w:t>
      </w:r>
      <w:r>
        <w:rPr>
          <w:rtl/>
        </w:rPr>
        <w:t xml:space="preserve"> رسول و آل و</w:t>
      </w:r>
      <w:r>
        <w:rPr>
          <w:rFonts w:hint="cs"/>
          <w:rtl/>
        </w:rPr>
        <w:t>ی</w:t>
      </w:r>
      <w:r>
        <w:rPr>
          <w:rFonts w:hint="eastAsia"/>
          <w:rtl/>
        </w:rPr>
        <w:t>م‌دشمن</w:t>
      </w:r>
      <w:r>
        <w:rPr>
          <w:rtl/>
        </w:rPr>
        <w:t xml:space="preserve"> خصم بد خصال 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</w:p>
    <w:p w:rsidR="0043609F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جوهر</w:t>
      </w:r>
      <w:r>
        <w:rPr>
          <w:rtl/>
        </w:rPr>
        <w:t xml:space="preserve"> من ز کان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است‌رخت من از دکّان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است</w:t>
      </w:r>
    </w:p>
    <w:p w:rsidR="0043609F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چون</w:t>
      </w:r>
      <w:r>
        <w:rPr>
          <w:rtl/>
        </w:rPr>
        <w:t xml:space="preserve"> بود عشق عاشقان درسم‌ک</w:t>
      </w:r>
      <w:r>
        <w:rPr>
          <w:rFonts w:hint="cs"/>
          <w:rtl/>
        </w:rPr>
        <w:t>ی</w:t>
      </w:r>
      <w:r>
        <w:rPr>
          <w:rtl/>
        </w:rPr>
        <w:t xml:space="preserve"> ز 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منافقان ترسم (مترجم)</w:t>
      </w:r>
    </w:p>
    <w:p w:rsidR="001A7E95" w:rsidRDefault="0043609F" w:rsidP="00DB15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190</w:t>
      </w:r>
    </w:p>
    <w:p w:rsidR="0043609F" w:rsidRDefault="00DB1541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هرگاه</w:t>
      </w:r>
      <w:r w:rsidR="0043609F">
        <w:rPr>
          <w:rtl/>
        </w:rPr>
        <w:t xml:space="preserve"> قر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او را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tl/>
        </w:rPr>
        <w:t xml:space="preserve"> کنند</w:t>
      </w:r>
      <w:r w:rsidR="00DF5F91">
        <w:rPr>
          <w:rtl/>
        </w:rPr>
        <w:t xml:space="preserve">، </w:t>
      </w:r>
      <w:r w:rsidR="0043609F">
        <w:rPr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نده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شان</w:t>
      </w:r>
      <w:r w:rsidR="0043609F">
        <w:rPr>
          <w:rtl/>
        </w:rPr>
        <w:t xml:space="preserve"> 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tl/>
        </w:rPr>
        <w:t xml:space="preserve">: </w:t>
      </w:r>
      <w:r w:rsidR="0043609F">
        <w:rPr>
          <w:rtl/>
        </w:rPr>
        <w:t>به جوانمرد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و بزرگوار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مرد</w:t>
      </w:r>
      <w:r w:rsidR="00DF5F91">
        <w:rPr>
          <w:rtl/>
        </w:rPr>
        <w:t xml:space="preserve">، </w:t>
      </w:r>
      <w:r w:rsidR="0043609F">
        <w:rPr>
          <w:rtl/>
        </w:rPr>
        <w:t>کرم و جوانمرد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مرد</w:t>
      </w:r>
      <w:r w:rsidR="00DF5F91">
        <w:rPr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است که از نظر کمال بر قلّه عزّت جا</w:t>
      </w:r>
      <w:r>
        <w:rPr>
          <w:rFonts w:hint="cs"/>
          <w:rtl/>
        </w:rPr>
        <w:t>ی</w:t>
      </w:r>
      <w:r>
        <w:rPr>
          <w:rtl/>
        </w:rPr>
        <w:t xml:space="preserve"> گرفته</w:t>
      </w:r>
      <w:r w:rsidR="00DF5F91">
        <w:rPr>
          <w:rtl/>
        </w:rPr>
        <w:t xml:space="preserve">، </w:t>
      </w:r>
      <w:r>
        <w:rPr>
          <w:rtl/>
        </w:rPr>
        <w:t>که دست مسلمانان از عرب و عجم</w:t>
      </w:r>
      <w:r w:rsidR="00DF5F91">
        <w:rPr>
          <w:rtl/>
        </w:rPr>
        <w:t xml:space="preserve">، </w:t>
      </w:r>
      <w:r>
        <w:rPr>
          <w:rtl/>
        </w:rPr>
        <w:t>کوتاهتر از آن است که به آن قلّه رف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برسد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دست مال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و بوس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حجر الاسود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است «رکن حط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[آن قسمت از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Fonts w:hint="cs"/>
          <w:rtl/>
        </w:rPr>
        <w:t>ی</w:t>
      </w:r>
      <w:r>
        <w:rPr>
          <w:rtl/>
        </w:rPr>
        <w:t xml:space="preserve"> که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حجر الاسود و در خانه کعبه است] به خاطر آشنائ</w:t>
      </w:r>
      <w:r>
        <w:rPr>
          <w:rFonts w:hint="cs"/>
          <w:rtl/>
        </w:rPr>
        <w:t>ی</w:t>
      </w:r>
      <w:r>
        <w:rPr>
          <w:rtl/>
        </w:rPr>
        <w:t xml:space="preserve"> با آن دست</w:t>
      </w:r>
      <w:r w:rsidR="00DF5F91">
        <w:rPr>
          <w:rtl/>
        </w:rPr>
        <w:t xml:space="preserve">، </w:t>
      </w:r>
      <w:r>
        <w:rPr>
          <w:rtl/>
        </w:rPr>
        <w:t xml:space="preserve">آن را نگهدارد </w:t>
      </w:r>
      <w:r w:rsidRPr="00853C74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نور چهره درخشنده او</w:t>
      </w:r>
      <w:r w:rsidR="00DF5F91">
        <w:rPr>
          <w:rtl/>
        </w:rPr>
        <w:t xml:space="preserve">، </w:t>
      </w:r>
      <w:r>
        <w:rPr>
          <w:rtl/>
        </w:rPr>
        <w:t>نور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جدا شده و همچون تابش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را از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برده و همه جا را روشن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دست او چوبدست</w:t>
      </w:r>
      <w:r>
        <w:rPr>
          <w:rFonts w:hint="cs"/>
          <w:rtl/>
        </w:rPr>
        <w:t>ی</w:t>
      </w:r>
      <w:r>
        <w:rPr>
          <w:rtl/>
        </w:rPr>
        <w:t xml:space="preserve"> خوشرنگ</w:t>
      </w:r>
      <w:r>
        <w:rPr>
          <w:rFonts w:hint="cs"/>
          <w:rtl/>
        </w:rPr>
        <w:t>ی</w:t>
      </w:r>
      <w:r>
        <w:rPr>
          <w:rtl/>
        </w:rPr>
        <w:t xml:space="preserve"> است که بو</w:t>
      </w:r>
      <w:r>
        <w:rPr>
          <w:rFonts w:hint="cs"/>
          <w:rtl/>
        </w:rPr>
        <w:t>ی</w:t>
      </w:r>
      <w:r>
        <w:rPr>
          <w:rtl/>
        </w:rPr>
        <w:t xml:space="preserve"> خوش آن ثابت است</w:t>
      </w:r>
      <w:r w:rsidR="00DF5F91">
        <w:rPr>
          <w:rtl/>
        </w:rPr>
        <w:t xml:space="preserve">، </w:t>
      </w:r>
      <w:r>
        <w:rPr>
          <w:rtl/>
        </w:rPr>
        <w:t>در دست کس</w:t>
      </w:r>
      <w:r>
        <w:rPr>
          <w:rFonts w:hint="cs"/>
          <w:rtl/>
        </w:rPr>
        <w:t>ی</w:t>
      </w:r>
      <w:r>
        <w:rPr>
          <w:rtl/>
        </w:rPr>
        <w:t xml:space="preserve"> که چهره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موزون و برجسته‌ا</w:t>
      </w:r>
      <w:r>
        <w:rPr>
          <w:rFonts w:hint="cs"/>
          <w:rtl/>
        </w:rPr>
        <w:t>ی</w:t>
      </w:r>
      <w:r>
        <w:rPr>
          <w:rtl/>
        </w:rPr>
        <w:t xml:space="preserve"> که ز</w:t>
      </w:r>
      <w:r>
        <w:rPr>
          <w:rFonts w:hint="cs"/>
          <w:rtl/>
        </w:rPr>
        <w:t>ی</w:t>
      </w:r>
      <w:r>
        <w:rPr>
          <w:rFonts w:hint="eastAsia"/>
          <w:rtl/>
        </w:rPr>
        <w:t>بائ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شگفت‌آور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شاخه</w:t>
      </w:r>
      <w:r>
        <w:rPr>
          <w:rtl/>
        </w:rPr>
        <w:t xml:space="preserve"> وجود او از درخت ذ</w:t>
      </w:r>
      <w:r>
        <w:rPr>
          <w:rFonts w:hint="cs"/>
          <w:rtl/>
        </w:rPr>
        <w:t>ی</w:t>
      </w:r>
      <w:r>
        <w:rPr>
          <w:rFonts w:hint="eastAsia"/>
          <w:rtl/>
        </w:rPr>
        <w:t>جود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گرفته شده که عناصر و خو</w:t>
      </w:r>
      <w:r>
        <w:rPr>
          <w:rFonts w:hint="cs"/>
          <w:rtl/>
        </w:rPr>
        <w:t>ی</w:t>
      </w:r>
      <w:r>
        <w:rPr>
          <w:rtl/>
        </w:rPr>
        <w:t xml:space="preserve"> و سرشتش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و گوارا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او پسر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جدّش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خاتم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خداوند</w:t>
      </w:r>
      <w:r>
        <w:rPr>
          <w:rtl/>
        </w:rPr>
        <w:t xml:space="preserve"> او را از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برتر</w:t>
      </w:r>
      <w:r>
        <w:rPr>
          <w:rFonts w:hint="cs"/>
          <w:rtl/>
        </w:rPr>
        <w:t>ی</w:t>
      </w:r>
      <w:r>
        <w:rPr>
          <w:rtl/>
        </w:rPr>
        <w:t xml:space="preserve"> و شرافت بخش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موضوع ثابت</w:t>
      </w:r>
      <w:r>
        <w:rPr>
          <w:rFonts w:hint="cs"/>
          <w:rtl/>
        </w:rPr>
        <w:t>ی</w:t>
      </w:r>
      <w:r>
        <w:rPr>
          <w:rtl/>
        </w:rPr>
        <w:t xml:space="preserve"> است که قلم تقد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 لوح اله</w:t>
      </w:r>
      <w:r>
        <w:rPr>
          <w:rFonts w:hint="cs"/>
          <w:rtl/>
        </w:rPr>
        <w:t>ی</w:t>
      </w:r>
      <w:r>
        <w:rPr>
          <w:rtl/>
        </w:rPr>
        <w:t xml:space="preserve"> آن را روان نموده است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من 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ضرر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به فرض 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عرب و عجم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شناسند</w:t>
      </w:r>
      <w:r w:rsidR="00DF5F91">
        <w:rPr>
          <w:rtl/>
        </w:rPr>
        <w:t xml:space="preserve">. </w:t>
      </w:r>
    </w:p>
    <w:p w:rsidR="0043609F" w:rsidRDefault="0043609F" w:rsidP="00853C74">
      <w:pPr>
        <w:pStyle w:val="libFootnote"/>
        <w:rPr>
          <w:rtl/>
        </w:rPr>
      </w:pPr>
      <w:r>
        <w:rPr>
          <w:rtl/>
        </w:rPr>
        <w:t>(1) راوند</w:t>
      </w:r>
      <w:r>
        <w:rPr>
          <w:rFonts w:hint="cs"/>
          <w:rtl/>
        </w:rPr>
        <w:t>ی</w:t>
      </w:r>
      <w:r>
        <w:rPr>
          <w:rtl/>
        </w:rPr>
        <w:t xml:space="preserve"> در کتاب الخرائج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 xml:space="preserve">«حجّاج بن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ثقف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[دژخ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خونر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حکومت عبد الملک] در جنگ با عبد اللّه بن زب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کعبه را و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سپس آن را تعم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خواستند «حجر الاسود» را در جا</w:t>
      </w:r>
      <w:r>
        <w:rPr>
          <w:rFonts w:hint="cs"/>
          <w:rtl/>
        </w:rPr>
        <w:t>ی</w:t>
      </w:r>
      <w:r>
        <w:rPr>
          <w:rtl/>
        </w:rPr>
        <w:t xml:space="preserve"> خود نصب کنند</w:t>
      </w:r>
      <w:r w:rsidR="00DF5F91">
        <w:rPr>
          <w:rtl/>
        </w:rPr>
        <w:t xml:space="preserve">، </w:t>
      </w:r>
      <w:r>
        <w:rPr>
          <w:rtl/>
        </w:rPr>
        <w:t xml:space="preserve">هر دانشمند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قاض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زاهد</w:t>
      </w:r>
      <w:r>
        <w:rPr>
          <w:rFonts w:hint="cs"/>
          <w:rtl/>
        </w:rPr>
        <w:t>ی</w:t>
      </w:r>
      <w:r>
        <w:rPr>
          <w:rtl/>
        </w:rPr>
        <w:t xml:space="preserve"> از خودشان را برا</w:t>
      </w:r>
      <w:r>
        <w:rPr>
          <w:rFonts w:hint="cs"/>
          <w:rtl/>
        </w:rPr>
        <w:t>ی</w:t>
      </w:r>
      <w:r>
        <w:rPr>
          <w:rtl/>
        </w:rPr>
        <w:t xml:space="preserve"> نصب آن آوردند</w:t>
      </w:r>
      <w:r w:rsidR="00DF5F91">
        <w:rPr>
          <w:rtl/>
        </w:rPr>
        <w:t xml:space="preserve">، </w:t>
      </w:r>
      <w:r>
        <w:rPr>
          <w:rtl/>
        </w:rPr>
        <w:t>و هر کدام خواستند حجر الاسود را در جا</w:t>
      </w:r>
      <w:r>
        <w:rPr>
          <w:rFonts w:hint="cs"/>
          <w:rtl/>
        </w:rPr>
        <w:t>ی</w:t>
      </w:r>
      <w:r>
        <w:rPr>
          <w:rtl/>
        </w:rPr>
        <w:t xml:space="preserve"> خود نصب کنند</w:t>
      </w:r>
      <w:r w:rsidR="00DF5F91">
        <w:rPr>
          <w:rtl/>
        </w:rPr>
        <w:t xml:space="preserve">، </w:t>
      </w:r>
      <w:r>
        <w:rPr>
          <w:rtl/>
        </w:rPr>
        <w:t xml:space="preserve">آن حجر </w:t>
      </w:r>
      <w:r>
        <w:rPr>
          <w:rtl/>
        </w:rPr>
        <w:lastRenderedPageBreak/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لرز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جا</w:t>
      </w:r>
      <w:r>
        <w:rPr>
          <w:rFonts w:hint="cs"/>
          <w:rtl/>
        </w:rPr>
        <w:t>ی</w:t>
      </w:r>
      <w:r>
        <w:rPr>
          <w:rtl/>
        </w:rPr>
        <w:t xml:space="preserve"> خود قرار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و آن را از دست آنها گرفت و در جا</w:t>
      </w:r>
      <w:r>
        <w:rPr>
          <w:rFonts w:hint="cs"/>
          <w:rtl/>
        </w:rPr>
        <w:t>ی</w:t>
      </w:r>
      <w:r>
        <w:rPr>
          <w:rtl/>
        </w:rPr>
        <w:t xml:space="preserve"> خود نهاد</w:t>
      </w:r>
      <w:r w:rsidR="00DF5F91">
        <w:rPr>
          <w:rtl/>
        </w:rPr>
        <w:t xml:space="preserve">، </w:t>
      </w:r>
      <w:r>
        <w:rPr>
          <w:rtl/>
        </w:rPr>
        <w:t>آنگاه در جا</w:t>
      </w:r>
      <w:r>
        <w:rPr>
          <w:rFonts w:hint="cs"/>
          <w:rtl/>
        </w:rPr>
        <w:t>ی</w:t>
      </w:r>
      <w:r>
        <w:rPr>
          <w:rtl/>
        </w:rPr>
        <w:t xml:space="preserve"> خود استقرار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مردم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گفتند</w:t>
      </w:r>
      <w:r w:rsidR="00DF5F91">
        <w:rPr>
          <w:rtl/>
        </w:rPr>
        <w:t xml:space="preserve">. </w:t>
      </w:r>
      <w:r>
        <w:rPr>
          <w:rtl/>
        </w:rPr>
        <w:t>فرزدق د</w:t>
      </w:r>
      <w:r>
        <w:rPr>
          <w:rFonts w:hint="eastAsia"/>
          <w:rtl/>
        </w:rPr>
        <w:t>ر</w:t>
      </w:r>
      <w:r>
        <w:rPr>
          <w:rtl/>
        </w:rPr>
        <w:t xml:space="preserve"> شعر فوق [</w:t>
      </w:r>
      <w:r>
        <w:rPr>
          <w:rFonts w:hint="cs"/>
          <w:rtl/>
        </w:rPr>
        <w:t>ی</w:t>
      </w:r>
      <w:r>
        <w:rPr>
          <w:rFonts w:hint="eastAsia"/>
          <w:rtl/>
        </w:rPr>
        <w:t>کاد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مسکه</w:t>
      </w:r>
      <w:r w:rsidR="00DF5F91">
        <w:rPr>
          <w:rtl/>
        </w:rPr>
        <w:t xml:space="preserve">... </w:t>
      </w:r>
      <w:r>
        <w:rPr>
          <w:rtl/>
        </w:rPr>
        <w:t>] اشاره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معجزه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(مؤلّف)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191</w:t>
      </w:r>
    </w:p>
    <w:p w:rsidR="00853C74" w:rsidRDefault="00853C74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است که عهدشکن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چهره مبارک و گشاده و شکوهمند دارد</w:t>
      </w:r>
      <w:r w:rsidR="00DF5F91">
        <w:rPr>
          <w:rtl/>
        </w:rPr>
        <w:t xml:space="preserve">، </w:t>
      </w:r>
      <w:r>
        <w:rPr>
          <w:rtl/>
        </w:rPr>
        <w:t>و هنگام سخت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و رنج‌ها</w:t>
      </w:r>
      <w:r w:rsidR="00DF5F91">
        <w:rPr>
          <w:rtl/>
        </w:rPr>
        <w:t xml:space="preserve">، </w:t>
      </w:r>
      <w:r>
        <w:rPr>
          <w:rtl/>
        </w:rPr>
        <w:t>هوشمند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پرتو</w:t>
      </w:r>
      <w:r>
        <w:rPr>
          <w:rtl/>
        </w:rPr>
        <w:t xml:space="preserve"> احسان او</w:t>
      </w:r>
      <w:r w:rsidR="00DF5F91">
        <w:rPr>
          <w:rtl/>
        </w:rPr>
        <w:t xml:space="preserve">، </w:t>
      </w:r>
      <w:r>
        <w:rPr>
          <w:rtl/>
        </w:rPr>
        <w:t>همه انسانها را فرا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روشن</w:t>
      </w:r>
      <w:r>
        <w:rPr>
          <w:rFonts w:hint="cs"/>
          <w:rtl/>
        </w:rPr>
        <w:t>ی</w:t>
      </w:r>
      <w:r>
        <w:rPr>
          <w:rtl/>
        </w:rPr>
        <w:t xml:space="preserve"> آن پرتو</w:t>
      </w:r>
      <w:r w:rsidR="00DF5F91">
        <w:rPr>
          <w:rtl/>
        </w:rPr>
        <w:t xml:space="preserve">، </w:t>
      </w:r>
      <w:r>
        <w:rPr>
          <w:rtl/>
        </w:rPr>
        <w:t>هرگونه گمراه</w:t>
      </w:r>
      <w:r>
        <w:rPr>
          <w:rFonts w:hint="cs"/>
          <w:rtl/>
        </w:rPr>
        <w:t>ی</w:t>
      </w:r>
      <w:r>
        <w:rPr>
          <w:rtl/>
        </w:rPr>
        <w:t xml:space="preserve"> و تنگدست</w:t>
      </w:r>
      <w:r>
        <w:rPr>
          <w:rFonts w:hint="cs"/>
          <w:rtl/>
        </w:rPr>
        <w:t>ی</w:t>
      </w:r>
      <w:r>
        <w:rPr>
          <w:rtl/>
        </w:rPr>
        <w:t xml:space="preserve"> و نادار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برطرف خواهد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از خاندان</w:t>
      </w:r>
      <w:r>
        <w:rPr>
          <w:rFonts w:hint="cs"/>
          <w:rtl/>
        </w:rPr>
        <w:t>ی</w:t>
      </w:r>
      <w:r>
        <w:rPr>
          <w:rtl/>
        </w:rPr>
        <w:t xml:space="preserve"> است که دوست</w:t>
      </w:r>
      <w:r>
        <w:rPr>
          <w:rFonts w:hint="cs"/>
          <w:rtl/>
        </w:rPr>
        <w:t>ی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«د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دشمن</w:t>
      </w:r>
      <w:r>
        <w:rPr>
          <w:rFonts w:hint="cs"/>
          <w:rtl/>
        </w:rPr>
        <w:t>ی</w:t>
      </w:r>
      <w:r>
        <w:rPr>
          <w:rtl/>
        </w:rPr>
        <w:t xml:space="preserve"> با آنها</w:t>
      </w:r>
      <w:r w:rsidR="00DF5F91">
        <w:rPr>
          <w:rtl/>
        </w:rPr>
        <w:t xml:space="preserve">، </w:t>
      </w:r>
      <w:r>
        <w:rPr>
          <w:rtl/>
        </w:rPr>
        <w:t>کفر است</w:t>
      </w:r>
      <w:r w:rsidR="00DF5F91">
        <w:rPr>
          <w:rtl/>
        </w:rPr>
        <w:t xml:space="preserve">، </w:t>
      </w:r>
      <w:r>
        <w:rPr>
          <w:rtl/>
        </w:rPr>
        <w:t>و تقرّب به آنها نجات‌بخش و نگهدار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خاندان</w:t>
      </w:r>
      <w:r>
        <w:rPr>
          <w:rFonts w:hint="cs"/>
          <w:rtl/>
        </w:rPr>
        <w:t>ی</w:t>
      </w:r>
      <w:r>
        <w:rPr>
          <w:rtl/>
        </w:rPr>
        <w:t xml:space="preserve"> که در شمار 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شوا</w:t>
      </w:r>
      <w:r>
        <w:rPr>
          <w:rFonts w:hint="cs"/>
          <w:rtl/>
        </w:rPr>
        <w:t>ی</w:t>
      </w:r>
      <w:r>
        <w:rPr>
          <w:rtl/>
        </w:rPr>
        <w:t xml:space="preserve"> آنها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اگر سؤال شود که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افراد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چه کسان</w:t>
      </w:r>
      <w:r>
        <w:rPr>
          <w:rFonts w:hint="cs"/>
          <w:rtl/>
        </w:rPr>
        <w:t>ی</w:t>
      </w:r>
      <w:r>
        <w:rPr>
          <w:rtl/>
        </w:rPr>
        <w:t xml:space="preserve"> هستند</w:t>
      </w:r>
      <w:r w:rsidR="00DF5F91">
        <w:rPr>
          <w:rtl/>
        </w:rPr>
        <w:t xml:space="preserve">، </w:t>
      </w:r>
      <w:r>
        <w:rPr>
          <w:rtl/>
        </w:rPr>
        <w:t>گفته شود</w:t>
      </w:r>
      <w:r w:rsidR="00DF5F91">
        <w:rPr>
          <w:rtl/>
        </w:rPr>
        <w:t xml:space="preserve">: </w:t>
      </w:r>
      <w:r>
        <w:rPr>
          <w:rtl/>
        </w:rPr>
        <w:t>«برتر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افراد</w:t>
      </w:r>
      <w:r w:rsidR="00DF5F91">
        <w:rPr>
          <w:rtl/>
        </w:rPr>
        <w:t xml:space="preserve">، </w:t>
      </w:r>
      <w:r>
        <w:rPr>
          <w:rtl/>
        </w:rPr>
        <w:t>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پرتو دوست</w:t>
      </w:r>
      <w:r>
        <w:rPr>
          <w:rFonts w:hint="cs"/>
          <w:rtl/>
        </w:rPr>
        <w:t>ی</w:t>
      </w:r>
      <w:r>
        <w:rPr>
          <w:rtl/>
        </w:rPr>
        <w:t xml:space="preserve"> آنها (خاندان رسالت) در خواست دفع هرگونه بلا و ناگوار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افزون</w:t>
      </w:r>
      <w:r>
        <w:rPr>
          <w:rFonts w:hint="cs"/>
          <w:rtl/>
        </w:rPr>
        <w:t>ی</w:t>
      </w:r>
      <w:r>
        <w:rPr>
          <w:rtl/>
        </w:rPr>
        <w:t xml:space="preserve"> احسان و نعمتها به وجود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درگاه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ذکر</w:t>
      </w:r>
      <w:r>
        <w:rPr>
          <w:rtl/>
        </w:rPr>
        <w:t xml:space="preserve"> خاندان رسالت</w:t>
      </w:r>
      <w:r w:rsidR="00DF5F91">
        <w:rPr>
          <w:rtl/>
        </w:rPr>
        <w:t xml:space="preserve">، </w:t>
      </w:r>
      <w:r>
        <w:rPr>
          <w:rtl/>
        </w:rPr>
        <w:t>بعد از ذکر خدا</w:t>
      </w:r>
      <w:r w:rsidR="00DF5F91">
        <w:rPr>
          <w:rtl/>
        </w:rPr>
        <w:t xml:space="preserve">، </w:t>
      </w:r>
      <w:r>
        <w:rPr>
          <w:rtl/>
        </w:rPr>
        <w:t>بر همه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مقدّم است</w:t>
      </w:r>
      <w:r w:rsidR="00DF5F91">
        <w:rPr>
          <w:rtl/>
        </w:rPr>
        <w:t xml:space="preserve">، </w:t>
      </w:r>
      <w:r>
        <w:rPr>
          <w:rtl/>
        </w:rPr>
        <w:t>و در سر آغاز و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هر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به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سخاوتمند</w:t>
      </w:r>
      <w:r>
        <w:rPr>
          <w:rFonts w:hint="cs"/>
          <w:rtl/>
        </w:rPr>
        <w:t>ی</w:t>
      </w:r>
      <w:r>
        <w:rPr>
          <w:rtl/>
        </w:rPr>
        <w:t xml:space="preserve"> را </w:t>
      </w:r>
      <w:r>
        <w:rPr>
          <w:rFonts w:hint="cs"/>
          <w:rtl/>
        </w:rPr>
        <w:t>ی</w:t>
      </w:r>
      <w:r>
        <w:rPr>
          <w:rFonts w:hint="eastAsia"/>
          <w:rtl/>
        </w:rPr>
        <w:t>ارا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به اوج جود و کرم آنها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گروه</w:t>
      </w:r>
      <w:r>
        <w:rPr>
          <w:rFonts w:hint="cs"/>
          <w:rtl/>
        </w:rPr>
        <w:t>ی</w:t>
      </w:r>
      <w:r>
        <w:rPr>
          <w:rtl/>
        </w:rPr>
        <w:t>- هر چند اهل کرم و عطا باشند- نتوانند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ارزشها</w:t>
      </w:r>
      <w:r w:rsidR="00DF5F91">
        <w:rPr>
          <w:rtl/>
        </w:rPr>
        <w:t xml:space="preserve">، </w:t>
      </w:r>
      <w:r>
        <w:rPr>
          <w:rtl/>
        </w:rPr>
        <w:t>به حر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آنها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شوند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دست‌ها</w:t>
      </w:r>
      <w:r>
        <w:rPr>
          <w:rFonts w:hint="cs"/>
          <w:rtl/>
        </w:rPr>
        <w:t>ی</w:t>
      </w:r>
      <w:r>
        <w:rPr>
          <w:rtl/>
        </w:rPr>
        <w:t xml:space="preserve"> عطابخش آنها آن چنان گشوده و گسترده است</w:t>
      </w:r>
      <w:r w:rsidR="00DF5F91">
        <w:rPr>
          <w:rtl/>
        </w:rPr>
        <w:t xml:space="preserve">، </w:t>
      </w:r>
      <w:r>
        <w:rPr>
          <w:rtl/>
        </w:rPr>
        <w:t>که هر گونه سخت</w:t>
      </w:r>
      <w:r>
        <w:rPr>
          <w:rFonts w:hint="cs"/>
          <w:rtl/>
        </w:rPr>
        <w:t>ی</w:t>
      </w:r>
      <w:r>
        <w:rPr>
          <w:rtl/>
        </w:rPr>
        <w:t xml:space="preserve"> و قحط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دستشان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بندد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خواه دارا باشند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نادار</w:t>
      </w:r>
      <w:r w:rsidR="00DF5F91">
        <w:rPr>
          <w:rtl/>
        </w:rPr>
        <w:t xml:space="preserve">، </w:t>
      </w:r>
      <w:r>
        <w:rPr>
          <w:rtl/>
        </w:rPr>
        <w:t>در هر حال عطابخش هستند</w:t>
      </w:r>
      <w:r w:rsidR="00DF5F91">
        <w:rPr>
          <w:rtl/>
        </w:rPr>
        <w:t xml:space="preserve">، </w:t>
      </w:r>
      <w:r>
        <w:rPr>
          <w:rtl/>
        </w:rPr>
        <w:t xml:space="preserve">و حالشان همواره </w:t>
      </w:r>
      <w:r>
        <w:rPr>
          <w:rFonts w:hint="cs"/>
          <w:rtl/>
        </w:rPr>
        <w:t>ی</w:t>
      </w:r>
      <w:r>
        <w:rPr>
          <w:rFonts w:hint="eastAsia"/>
          <w:rtl/>
        </w:rPr>
        <w:t>کسان</w:t>
      </w:r>
      <w:r>
        <w:rPr>
          <w:rtl/>
        </w:rPr>
        <w:t xml:space="preserve"> است و دگرگون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کدام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بندگان خدا هستند که مقام برتر</w:t>
      </w:r>
      <w:r>
        <w:rPr>
          <w:rFonts w:hint="cs"/>
          <w:rtl/>
        </w:rPr>
        <w:t>ی</w:t>
      </w:r>
      <w:r>
        <w:rPr>
          <w:rtl/>
        </w:rPr>
        <w:t xml:space="preserve"> داشتن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(امام سجّاد «ع»)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نعمتهائ</w:t>
      </w:r>
      <w:r>
        <w:rPr>
          <w:rFonts w:hint="cs"/>
          <w:rtl/>
        </w:rPr>
        <w:t>ی</w:t>
      </w:r>
      <w:r>
        <w:rPr>
          <w:rtl/>
        </w:rPr>
        <w:t xml:space="preserve"> از برا</w:t>
      </w:r>
      <w:r>
        <w:rPr>
          <w:rFonts w:hint="cs"/>
          <w:rtl/>
        </w:rPr>
        <w:t>ی</w:t>
      </w:r>
      <w:r>
        <w:rPr>
          <w:rtl/>
        </w:rPr>
        <w:t xml:space="preserve"> او بر گردنشان نباشد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که خدا را بشناسد</w:t>
      </w:r>
      <w:r w:rsidR="00DF5F91">
        <w:rPr>
          <w:rtl/>
        </w:rPr>
        <w:t xml:space="preserve">، </w:t>
      </w:r>
      <w:r>
        <w:rPr>
          <w:rtl/>
        </w:rPr>
        <w:t>برتر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(امام سجّاد «ع») را خواهد شناخت</w:t>
      </w:r>
      <w:r w:rsidR="00DF5F91">
        <w:rPr>
          <w:rtl/>
        </w:rPr>
        <w:t xml:space="preserve">، </w:t>
      </w:r>
      <w:r>
        <w:rPr>
          <w:rtl/>
        </w:rPr>
        <w:t>پس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اسلام از خانه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</w:t>
      </w:r>
      <w:r w:rsidR="00DF5F91">
        <w:rPr>
          <w:rtl/>
        </w:rPr>
        <w:t xml:space="preserve">، </w:t>
      </w:r>
      <w:r>
        <w:rPr>
          <w:rtl/>
        </w:rPr>
        <w:t>به امّتها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چ‌گاه</w:t>
      </w:r>
      <w:r>
        <w:rPr>
          <w:rtl/>
        </w:rPr>
        <w:t xml:space="preserve"> واژه «لا» بر زبان ن</w:t>
      </w:r>
      <w:r>
        <w:rPr>
          <w:rFonts w:hint="cs"/>
          <w:rtl/>
        </w:rPr>
        <w:t>ی</w:t>
      </w:r>
      <w:r>
        <w:rPr>
          <w:rFonts w:hint="eastAsia"/>
          <w:rtl/>
        </w:rPr>
        <w:t>اورد</w:t>
      </w:r>
      <w:r>
        <w:rPr>
          <w:rtl/>
        </w:rPr>
        <w:t xml:space="preserve">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همواره جواب مثبت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و عطابخش بود</w:t>
      </w:r>
      <w:r w:rsidR="00DF5F91">
        <w:rPr>
          <w:rtl/>
        </w:rPr>
        <w:t xml:space="preserve">، </w:t>
      </w:r>
      <w:r>
        <w:rPr>
          <w:rtl/>
        </w:rPr>
        <w:t>و کلمه «نه» در زبانش نبود] مگر در تشهّد نماز</w:t>
      </w:r>
      <w:r w:rsidR="00DF5F91">
        <w:rPr>
          <w:rtl/>
        </w:rPr>
        <w:t xml:space="preserve">، </w:t>
      </w:r>
      <w:r>
        <w:rPr>
          <w:rtl/>
        </w:rPr>
        <w:t>که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192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کلمه</w:t>
      </w:r>
      <w:r>
        <w:rPr>
          <w:rtl/>
        </w:rPr>
        <w:t xml:space="preserve"> «لا» را [لا اله الّا اللّه] را به زبان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>
        <w:rPr>
          <w:rtl/>
        </w:rPr>
        <w:t xml:space="preserve"> [که آن هم نف</w:t>
      </w:r>
      <w:r>
        <w:rPr>
          <w:rFonts w:hint="cs"/>
          <w:rtl/>
        </w:rPr>
        <w:t>ی</w:t>
      </w:r>
      <w:r>
        <w:rPr>
          <w:rtl/>
        </w:rPr>
        <w:t xml:space="preserve"> معبودها</w:t>
      </w:r>
      <w:r>
        <w:rPr>
          <w:rFonts w:hint="cs"/>
          <w:rtl/>
        </w:rPr>
        <w:t>ی</w:t>
      </w:r>
      <w:r>
        <w:rPr>
          <w:rtl/>
        </w:rPr>
        <w:t xml:space="preserve"> باطل بود] اگر تشهّد نبود</w:t>
      </w:r>
      <w:r w:rsidR="00DF5F91">
        <w:rPr>
          <w:rtl/>
        </w:rPr>
        <w:t xml:space="preserve">، </w:t>
      </w:r>
      <w:r>
        <w:rPr>
          <w:rtl/>
        </w:rPr>
        <w:t>لاء آن حضرت «نعم» (آر</w:t>
      </w:r>
      <w:r>
        <w:rPr>
          <w:rFonts w:hint="cs"/>
          <w:rtl/>
        </w:rPr>
        <w:t>ی</w:t>
      </w:r>
      <w:r>
        <w:rPr>
          <w:rtl/>
        </w:rPr>
        <w:t>) بود»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تا</w:t>
      </w:r>
      <w:r>
        <w:rPr>
          <w:rtl/>
        </w:rPr>
        <w:t xml:space="preserve"> آخر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که ما برا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اختصار</w:t>
      </w:r>
      <w:r w:rsidR="00DF5F91">
        <w:rPr>
          <w:rtl/>
        </w:rPr>
        <w:t xml:space="preserve">، </w:t>
      </w:r>
      <w:r>
        <w:rPr>
          <w:rtl/>
        </w:rPr>
        <w:t>همه آن را [که 41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است]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ذکر ننمود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1A7E95" w:rsidRDefault="0043609F" w:rsidP="00853C74">
      <w:pPr>
        <w:pStyle w:val="Heading2"/>
        <w:rPr>
          <w:rtl/>
        </w:rPr>
      </w:pPr>
      <w:bookmarkStart w:id="51" w:name="_Toc425413170"/>
      <w:r>
        <w:rPr>
          <w:rFonts w:hint="eastAsia"/>
          <w:rtl/>
        </w:rPr>
        <w:t>خشم</w:t>
      </w:r>
      <w:r>
        <w:rPr>
          <w:rtl/>
        </w:rPr>
        <w:t xml:space="preserve"> هشام</w:t>
      </w:r>
      <w:r w:rsidR="00DF5F91">
        <w:rPr>
          <w:rtl/>
        </w:rPr>
        <w:t xml:space="preserve">، </w:t>
      </w:r>
      <w:r>
        <w:rPr>
          <w:rtl/>
        </w:rPr>
        <w:t>و زندان</w:t>
      </w:r>
      <w:r>
        <w:rPr>
          <w:rFonts w:hint="cs"/>
          <w:rtl/>
        </w:rPr>
        <w:t>ی</w:t>
      </w:r>
      <w:r>
        <w:rPr>
          <w:rtl/>
        </w:rPr>
        <w:t xml:space="preserve"> شدن فرزدق‌</w:t>
      </w:r>
      <w:bookmarkEnd w:id="51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هشام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اشعار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خشمگ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 و فرمان داد تا فرزدق را زندان</w:t>
      </w:r>
      <w:r>
        <w:rPr>
          <w:rFonts w:hint="cs"/>
          <w:rtl/>
        </w:rPr>
        <w:t>ی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>مأموران او را در «عسفان» (محلّ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مکّه و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) زندان</w:t>
      </w:r>
      <w:r>
        <w:rPr>
          <w:rFonts w:hint="cs"/>
          <w:rtl/>
        </w:rPr>
        <w:t>ی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به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دوازده هزار درهم برا</w:t>
      </w:r>
      <w:r>
        <w:rPr>
          <w:rFonts w:hint="cs"/>
          <w:rtl/>
        </w:rPr>
        <w:t>ی</w:t>
      </w:r>
      <w:r>
        <w:rPr>
          <w:rtl/>
        </w:rPr>
        <w:t xml:space="preserve"> فرزدق فرستاد </w:t>
      </w:r>
      <w:r w:rsidRPr="00853C74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استاد</w:t>
      </w:r>
      <w:r>
        <w:rPr>
          <w:rtl/>
        </w:rPr>
        <w:t xml:space="preserve"> بزرگ محقّق بهبهان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جدّش نقل کرده که</w:t>
      </w:r>
      <w:r w:rsidR="00DF5F91">
        <w:rPr>
          <w:rtl/>
        </w:rPr>
        <w:t xml:space="preserve">: </w:t>
      </w:r>
      <w:r>
        <w:rPr>
          <w:rtl/>
        </w:rPr>
        <w:t>عبد الرّحمن جام</w:t>
      </w:r>
      <w:r>
        <w:rPr>
          <w:rFonts w:hint="cs"/>
          <w:rtl/>
        </w:rPr>
        <w:t>ی</w:t>
      </w:r>
      <w:r>
        <w:rPr>
          <w:rtl/>
        </w:rPr>
        <w:t xml:space="preserve"> [شاعر معروف قرن نهم] در کتاب «سلسلة الذّهب»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را با اشعار فارس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lastRenderedPageBreak/>
        <w:t>ترجمه نموده است</w:t>
      </w:r>
      <w:r w:rsidR="00DF5F91">
        <w:rPr>
          <w:rtl/>
        </w:rPr>
        <w:t xml:space="preserve">، </w:t>
      </w:r>
      <w:r>
        <w:rPr>
          <w:rtl/>
        </w:rPr>
        <w:t>و در آن کتاب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بانو از اهال</w:t>
      </w:r>
      <w:r>
        <w:rPr>
          <w:rFonts w:hint="cs"/>
          <w:rtl/>
        </w:rPr>
        <w:t>ی</w:t>
      </w:r>
      <w:r>
        <w:rPr>
          <w:rtl/>
        </w:rPr>
        <w:t xml:space="preserve"> کوفه</w:t>
      </w:r>
      <w:r w:rsidR="00DF5F91">
        <w:rPr>
          <w:rtl/>
        </w:rPr>
        <w:t xml:space="preserve">، </w:t>
      </w:r>
      <w:r>
        <w:rPr>
          <w:rtl/>
        </w:rPr>
        <w:t>در عالم خواب فرزدق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«خداوند با تو </w:t>
      </w:r>
      <w:r>
        <w:rPr>
          <w:rFonts w:hint="eastAsia"/>
          <w:rtl/>
        </w:rPr>
        <w:t>چگونه</w:t>
      </w:r>
      <w:r>
        <w:rPr>
          <w:rtl/>
        </w:rPr>
        <w:t xml:space="preserve"> رفتار کرد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فرزدق</w:t>
      </w:r>
      <w:r>
        <w:rPr>
          <w:rtl/>
        </w:rPr>
        <w:t xml:space="preserve"> در جواب گفت</w:t>
      </w:r>
      <w:r w:rsidR="00DF5F91">
        <w:rPr>
          <w:rtl/>
        </w:rPr>
        <w:t xml:space="preserve">: </w:t>
      </w:r>
      <w:r>
        <w:rPr>
          <w:rtl/>
        </w:rPr>
        <w:t>«خداوند مرا به خاطر قص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که در شأن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گفتم</w:t>
      </w:r>
      <w:r w:rsidR="00DF5F91">
        <w:rPr>
          <w:rtl/>
        </w:rPr>
        <w:t xml:space="preserve">، </w:t>
      </w:r>
      <w:r>
        <w:rPr>
          <w:rtl/>
        </w:rPr>
        <w:t>بخش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853C74">
      <w:pPr>
        <w:pStyle w:val="libFootnote"/>
        <w:rPr>
          <w:rtl/>
        </w:rPr>
      </w:pPr>
      <w:r>
        <w:rPr>
          <w:rtl/>
        </w:rPr>
        <w:t>(1)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فراس</w:t>
      </w:r>
      <w:r w:rsidR="00DF5F91">
        <w:rPr>
          <w:rtl/>
        </w:rPr>
        <w:t xml:space="preserve">! </w:t>
      </w:r>
      <w:r>
        <w:rPr>
          <w:rtl/>
        </w:rPr>
        <w:t>ما را معذور بدار</w:t>
      </w:r>
      <w:r w:rsidR="00DF5F91">
        <w:rPr>
          <w:rtl/>
        </w:rPr>
        <w:t xml:space="preserve">، </w:t>
      </w:r>
      <w:r>
        <w:rPr>
          <w:rtl/>
        </w:rPr>
        <w:t>اگر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مبلغ</w:t>
      </w:r>
      <w:r w:rsidR="00DF5F91">
        <w:rPr>
          <w:rtl/>
        </w:rPr>
        <w:t xml:space="preserve">، </w:t>
      </w:r>
      <w:r>
        <w:rPr>
          <w:rtl/>
        </w:rPr>
        <w:t>در نزد ما بود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فرستاد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فرزدق آن مبلغ را برگردان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فرزند رسول خدا من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را فقط برا</w:t>
      </w:r>
      <w:r>
        <w:rPr>
          <w:rFonts w:hint="cs"/>
          <w:rtl/>
        </w:rPr>
        <w:t>ی</w:t>
      </w:r>
      <w:r>
        <w:rPr>
          <w:rtl/>
        </w:rPr>
        <w:t xml:space="preserve"> خدا و دفاع از حر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رسولش گفته‌ام</w:t>
      </w:r>
      <w:r w:rsidR="00DF5F91">
        <w:rPr>
          <w:rtl/>
        </w:rPr>
        <w:t xml:space="preserve">، </w:t>
      </w:r>
      <w:r>
        <w:rPr>
          <w:rtl/>
        </w:rPr>
        <w:t>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خواهم»</w:t>
      </w:r>
      <w:r w:rsidR="00DF5F91">
        <w:rPr>
          <w:rtl/>
        </w:rPr>
        <w:t xml:space="preserve">. 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داد</w:t>
      </w:r>
      <w:r w:rsidR="00DF5F91">
        <w:rPr>
          <w:rtl/>
        </w:rPr>
        <w:t xml:space="preserve">: </w:t>
      </w:r>
      <w:r>
        <w:rPr>
          <w:rtl/>
        </w:rPr>
        <w:t>به خاطر حقّ</w:t>
      </w:r>
      <w:r>
        <w:rPr>
          <w:rFonts w:hint="cs"/>
          <w:rtl/>
        </w:rPr>
        <w:t>ی</w:t>
      </w:r>
      <w:r>
        <w:rPr>
          <w:rtl/>
        </w:rPr>
        <w:t xml:space="preserve"> که بر تو دارم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مبلغ را بپذ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به 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 مقام معنو</w:t>
      </w:r>
      <w:r>
        <w:rPr>
          <w:rFonts w:hint="cs"/>
          <w:rtl/>
        </w:rPr>
        <w:t>ی</w:t>
      </w:r>
      <w:r>
        <w:rPr>
          <w:rtl/>
        </w:rPr>
        <w:t xml:space="preserve"> تو آگاه است</w:t>
      </w:r>
      <w:r w:rsidR="00DF5F91">
        <w:rPr>
          <w:rtl/>
        </w:rPr>
        <w:t xml:space="preserve">، </w:t>
      </w:r>
      <w:r>
        <w:rPr>
          <w:rtl/>
        </w:rPr>
        <w:t>آنگاه فرزدق</w:t>
      </w:r>
      <w:r w:rsidR="00DF5F91">
        <w:rPr>
          <w:rtl/>
        </w:rPr>
        <w:t xml:space="preserve">، </w:t>
      </w:r>
      <w:r>
        <w:rPr>
          <w:rtl/>
        </w:rPr>
        <w:t>آن مبلغ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فرزدق در زندان</w:t>
      </w:r>
      <w:r w:rsidR="00DF5F91">
        <w:rPr>
          <w:rtl/>
        </w:rPr>
        <w:t xml:space="preserve">، </w:t>
      </w:r>
      <w:r>
        <w:rPr>
          <w:rtl/>
        </w:rPr>
        <w:t>اشعار</w:t>
      </w:r>
      <w:r>
        <w:rPr>
          <w:rFonts w:hint="cs"/>
          <w:rtl/>
        </w:rPr>
        <w:t>ی</w:t>
      </w:r>
      <w:r>
        <w:rPr>
          <w:rtl/>
        </w:rPr>
        <w:t xml:space="preserve"> در هجو هشام سرود (بحار</w:t>
      </w:r>
      <w:r w:rsidR="00DF5F91">
        <w:rPr>
          <w:rtl/>
        </w:rPr>
        <w:t xml:space="preserve">، </w:t>
      </w:r>
      <w:r>
        <w:rPr>
          <w:rtl/>
        </w:rPr>
        <w:t>ج 46</w:t>
      </w:r>
      <w:r w:rsidR="00DF5F91">
        <w:rPr>
          <w:rtl/>
        </w:rPr>
        <w:t xml:space="preserve">، </w:t>
      </w:r>
      <w:r>
        <w:rPr>
          <w:rtl/>
        </w:rPr>
        <w:t>ص 127)- مترجم</w:t>
      </w:r>
      <w:r w:rsidR="00DF5F91">
        <w:rPr>
          <w:rtl/>
        </w:rPr>
        <w:t xml:space="preserve">. 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193</w:t>
      </w:r>
    </w:p>
    <w:p w:rsidR="0043609F" w:rsidRDefault="00853C74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آنگاه</w:t>
      </w:r>
      <w:r w:rsidR="0043609F">
        <w:rPr>
          <w:rtl/>
        </w:rPr>
        <w:t xml:space="preserve"> «عبد الرّحمن جام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 w:rsidR="0043609F">
        <w:rPr>
          <w:rtl/>
        </w:rPr>
        <w:t xml:space="preserve"> 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به ناصب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بودن و دشمن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اهل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43609F">
        <w:rPr>
          <w:rtl/>
        </w:rPr>
        <w:t xml:space="preserve"> شهرت داشت</w:t>
      </w:r>
      <w:r w:rsidR="00DF5F91">
        <w:rPr>
          <w:rtl/>
        </w:rPr>
        <w:t xml:space="preserve">؛ </w:t>
      </w:r>
      <w:r w:rsidR="0043609F">
        <w:rPr>
          <w:rtl/>
        </w:rPr>
        <w:t>گفت</w:t>
      </w:r>
      <w:r w:rsidR="00DF5F91">
        <w:rPr>
          <w:rtl/>
        </w:rPr>
        <w:t xml:space="preserve">: </w:t>
      </w:r>
      <w:r w:rsidR="0043609F">
        <w:rPr>
          <w:rtl/>
        </w:rPr>
        <w:t>«سزاوار است که خداوند به خاطر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قص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همه جهان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را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امرزد</w:t>
      </w:r>
      <w:r w:rsidR="00DF5F91">
        <w:rPr>
          <w:rtl/>
        </w:rPr>
        <w:t xml:space="preserve">! </w:t>
      </w:r>
      <w:r w:rsidR="0043609F">
        <w:rPr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نمودار</w:t>
      </w:r>
      <w:r>
        <w:rPr>
          <w:rFonts w:hint="cs"/>
          <w:rtl/>
        </w:rPr>
        <w:t>ی</w:t>
      </w:r>
      <w:r>
        <w:rPr>
          <w:rtl/>
        </w:rPr>
        <w:t xml:space="preserve"> از اخلاق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کتاب ارشاد</w:t>
      </w:r>
      <w:r w:rsidR="00DF5F91">
        <w:rPr>
          <w:rtl/>
        </w:rPr>
        <w:t xml:space="preserve">، </w:t>
      </w:r>
      <w:r>
        <w:rPr>
          <w:rtl/>
        </w:rPr>
        <w:t>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از خو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 آن حضرت آمد و در برابرش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سخنان تند</w:t>
      </w:r>
      <w:r>
        <w:rPr>
          <w:rFonts w:hint="cs"/>
          <w:rtl/>
        </w:rPr>
        <w:t>ی</w:t>
      </w:r>
      <w:r>
        <w:rPr>
          <w:rtl/>
        </w:rPr>
        <w:t xml:space="preserve"> گفت و به حضرت دشنام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پاسخ نداد</w:t>
      </w:r>
      <w:r w:rsidR="00DF5F91">
        <w:rPr>
          <w:rtl/>
        </w:rPr>
        <w:t xml:space="preserve">، </w:t>
      </w:r>
      <w:r>
        <w:rPr>
          <w:rtl/>
        </w:rPr>
        <w:t>تا او رفت</w:t>
      </w:r>
      <w:r w:rsidR="00DF5F91">
        <w:rPr>
          <w:rtl/>
        </w:rPr>
        <w:t xml:space="preserve">، </w:t>
      </w:r>
      <w:r>
        <w:rPr>
          <w:rtl/>
        </w:rPr>
        <w:t xml:space="preserve">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همنش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خود فرمود</w:t>
      </w:r>
      <w:r w:rsidR="00DF5F91">
        <w:rPr>
          <w:rtl/>
        </w:rPr>
        <w:t xml:space="preserve">: </w:t>
      </w:r>
      <w:r>
        <w:rPr>
          <w:rtl/>
        </w:rPr>
        <w:t>«آنچه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گفت</w:t>
      </w:r>
      <w:r w:rsidR="00DF5F91">
        <w:rPr>
          <w:rtl/>
        </w:rPr>
        <w:t xml:space="preserve">، </w:t>
      </w:r>
      <w:r>
        <w:rPr>
          <w:rtl/>
        </w:rPr>
        <w:t>شما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اکنون دوست دارم همراه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نزد او برو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پاسخ مرا به او بشنو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عرض کردند</w:t>
      </w:r>
      <w:r w:rsidR="00DF5F91">
        <w:rPr>
          <w:rtl/>
        </w:rPr>
        <w:t xml:space="preserve">: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آئ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دوست 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هم پاسخ او را بگوئ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هم [آنچه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] به او بگوئ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آن جناب به راه افتاد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tl/>
        </w:rPr>
        <w:t xml:space="preserve">: </w:t>
      </w:r>
    </w:p>
    <w:p w:rsidR="0043609F" w:rsidRPr="00853C74" w:rsidRDefault="00DF5F91" w:rsidP="0043609F">
      <w:pPr>
        <w:pStyle w:val="libNormal"/>
        <w:rPr>
          <w:rStyle w:val="libFootnotenumChar"/>
          <w:rtl/>
        </w:rPr>
      </w:pPr>
      <w:r>
        <w:rPr>
          <w:rtl/>
        </w:rPr>
        <w:t xml:space="preserve">... </w:t>
      </w:r>
      <w:r w:rsidR="0043609F">
        <w:rPr>
          <w:rtl/>
        </w:rPr>
        <w:t>وَ الْکاظِمِ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نَ</w:t>
      </w:r>
      <w:r w:rsidR="0043609F">
        <w:rPr>
          <w:rtl/>
        </w:rPr>
        <w:t xml:space="preserve"> الْغَ</w:t>
      </w:r>
      <w:r w:rsidR="0043609F">
        <w:rPr>
          <w:rFonts w:hint="cs"/>
          <w:rtl/>
        </w:rPr>
        <w:t>یْ</w:t>
      </w:r>
      <w:r w:rsidR="0043609F">
        <w:rPr>
          <w:rFonts w:hint="eastAsia"/>
          <w:rtl/>
        </w:rPr>
        <w:t>ظَ</w:t>
      </w:r>
      <w:r w:rsidR="0043609F">
        <w:rPr>
          <w:rtl/>
        </w:rPr>
        <w:t xml:space="preserve"> وَ الْعافِ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نَ</w:t>
      </w:r>
      <w:r w:rsidR="0043609F">
        <w:rPr>
          <w:rtl/>
        </w:rPr>
        <w:t xml:space="preserve"> عَنِ النَّاسِ</w:t>
      </w:r>
      <w:r>
        <w:rPr>
          <w:rtl/>
        </w:rPr>
        <w:t xml:space="preserve">، </w:t>
      </w:r>
      <w:r w:rsidR="0043609F">
        <w:rPr>
          <w:rtl/>
        </w:rPr>
        <w:t xml:space="preserve">وَ اللَّهُ </w:t>
      </w:r>
      <w:r w:rsidR="0043609F">
        <w:rPr>
          <w:rFonts w:hint="cs"/>
          <w:rtl/>
        </w:rPr>
        <w:t>یُ</w:t>
      </w:r>
      <w:r w:rsidR="0043609F">
        <w:rPr>
          <w:rFonts w:hint="eastAsia"/>
          <w:rtl/>
        </w:rPr>
        <w:t>حِبُّ</w:t>
      </w:r>
      <w:r w:rsidR="0043609F">
        <w:rPr>
          <w:rtl/>
        </w:rPr>
        <w:t xml:space="preserve"> الْمُحْسِنِ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نَ</w:t>
      </w:r>
      <w:r>
        <w:rPr>
          <w:rtl/>
        </w:rPr>
        <w:t xml:space="preserve">: </w:t>
      </w:r>
      <w:r w:rsidR="0043609F">
        <w:rPr>
          <w:rtl/>
        </w:rPr>
        <w:t>«پره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خشم خود را فرو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برند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به مردم عفو و گذشت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خداوند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کوکاران</w:t>
      </w:r>
      <w:r w:rsidR="0043609F">
        <w:rPr>
          <w:rtl/>
        </w:rPr>
        <w:t xml:space="preserve"> را دوست دارد» </w:t>
      </w:r>
      <w:r w:rsidR="0043609F" w:rsidRPr="00853C74">
        <w:rPr>
          <w:rStyle w:val="libFootnotenumChar"/>
          <w:rtl/>
        </w:rPr>
        <w:t>«1»</w:t>
      </w:r>
      <w:r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با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از آن حضرت</w:t>
      </w:r>
      <w:r w:rsidR="00DF5F91">
        <w:rPr>
          <w:rtl/>
        </w:rPr>
        <w:t xml:space="preserve">، </w:t>
      </w:r>
      <w:r>
        <w:rPr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به او نخواهد گفت</w:t>
      </w:r>
      <w:r w:rsidR="00DF5F91">
        <w:rPr>
          <w:rtl/>
        </w:rPr>
        <w:t xml:space="preserve">، </w:t>
      </w:r>
      <w:r>
        <w:rPr>
          <w:rtl/>
        </w:rPr>
        <w:t xml:space="preserve">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راه خود ادامه داد تا به خانه آن مرد ناسزاگو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صدا زده فرمود</w:t>
      </w:r>
      <w:r w:rsidR="00DF5F91">
        <w:rPr>
          <w:rtl/>
        </w:rPr>
        <w:t xml:space="preserve">: </w:t>
      </w:r>
      <w:r>
        <w:rPr>
          <w:rtl/>
        </w:rPr>
        <w:t>«به او بگوئ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مرد در حال</w:t>
      </w:r>
      <w:r>
        <w:rPr>
          <w:rFonts w:hint="cs"/>
          <w:rtl/>
        </w:rPr>
        <w:t>ی</w:t>
      </w:r>
      <w:r>
        <w:rPr>
          <w:rtl/>
        </w:rPr>
        <w:t xml:space="preserve"> که آماده شرارت بود</w:t>
      </w:r>
      <w:r w:rsidR="00DF5F91">
        <w:rPr>
          <w:rtl/>
        </w:rPr>
        <w:t xml:space="preserve">، </w:t>
      </w:r>
      <w:r>
        <w:rPr>
          <w:rtl/>
        </w:rPr>
        <w:t>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داشت که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تلاف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آنجا آمده است</w:t>
      </w:r>
      <w:r w:rsidR="00DF5F91">
        <w:rPr>
          <w:rtl/>
        </w:rPr>
        <w:t xml:space="preserve">، </w:t>
      </w:r>
      <w:r>
        <w:rPr>
          <w:rtl/>
        </w:rPr>
        <w:t xml:space="preserve">آنگاه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برادر</w:t>
      </w:r>
      <w:r w:rsidR="00DF5F91">
        <w:rPr>
          <w:rtl/>
        </w:rPr>
        <w:t xml:space="preserve">! </w:t>
      </w:r>
      <w:r>
        <w:rPr>
          <w:rtl/>
        </w:rPr>
        <w:t>تو اندک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نزد من آمد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آنچه خواست</w:t>
      </w:r>
      <w:r>
        <w:rPr>
          <w:rFonts w:hint="cs"/>
          <w:rtl/>
        </w:rPr>
        <w:t>ی</w:t>
      </w:r>
      <w:r>
        <w:rPr>
          <w:rtl/>
        </w:rPr>
        <w:t xml:space="preserve"> به من</w:t>
      </w:r>
    </w:p>
    <w:p w:rsidR="0043609F" w:rsidRDefault="0043609F" w:rsidP="00853C74">
      <w:pPr>
        <w:pStyle w:val="libFootnote"/>
        <w:rPr>
          <w:rtl/>
        </w:rPr>
      </w:pPr>
      <w:r>
        <w:rPr>
          <w:rtl/>
        </w:rPr>
        <w:t>(1) آل عمران- 134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194</w:t>
      </w:r>
    </w:p>
    <w:p w:rsidR="00853C74" w:rsidRDefault="00853C74" w:rsidP="0043609F">
      <w:pPr>
        <w:pStyle w:val="libNormal"/>
        <w:rPr>
          <w:rtl/>
        </w:rPr>
      </w:pPr>
      <w:r>
        <w:rPr>
          <w:rFonts w:hint="cs"/>
          <w:rtl/>
        </w:rPr>
        <w:t>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اگر آنچه گفت</w:t>
      </w:r>
      <w:r>
        <w:rPr>
          <w:rFonts w:hint="cs"/>
          <w:rtl/>
        </w:rPr>
        <w:t>ی</w:t>
      </w:r>
      <w:r>
        <w:rPr>
          <w:rtl/>
        </w:rPr>
        <w:t xml:space="preserve"> در من وجود دارد</w:t>
      </w:r>
      <w:r w:rsidR="00DF5F91">
        <w:rPr>
          <w:rtl/>
        </w:rPr>
        <w:t xml:space="preserve">، </w:t>
      </w:r>
      <w:r>
        <w:rPr>
          <w:rtl/>
        </w:rPr>
        <w:t>از درگاه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مرا در مورد آن چ</w:t>
      </w:r>
      <w:r>
        <w:rPr>
          <w:rFonts w:hint="cs"/>
          <w:rtl/>
        </w:rPr>
        <w:t>ی</w:t>
      </w:r>
      <w:r>
        <w:rPr>
          <w:rFonts w:hint="eastAsia"/>
          <w:rtl/>
        </w:rPr>
        <w:t>زها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امرزد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از من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 تو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امرزد»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آن مرد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برخورد</w:t>
      </w:r>
      <w:r>
        <w:rPr>
          <w:rFonts w:hint="cs"/>
          <w:rtl/>
        </w:rPr>
        <w:t>ی</w:t>
      </w:r>
      <w:r>
        <w:rPr>
          <w:rtl/>
        </w:rPr>
        <w:t xml:space="preserve"> 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دگاه</w:t>
      </w:r>
      <w:r>
        <w:rPr>
          <w:rtl/>
        </w:rPr>
        <w:t xml:space="preserve"> آن حضرت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بل</w:t>
      </w:r>
      <w:r>
        <w:rPr>
          <w:rFonts w:hint="cs"/>
          <w:rtl/>
        </w:rPr>
        <w:t>ی</w:t>
      </w:r>
      <w:r>
        <w:rPr>
          <w:rtl/>
        </w:rPr>
        <w:t xml:space="preserve"> قلت ف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 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انا احقّ به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تو نبود</w:t>
      </w:r>
      <w:r>
        <w:rPr>
          <w:rtl/>
        </w:rPr>
        <w:t xml:space="preserve">، </w:t>
      </w:r>
      <w:r w:rsidR="0043609F">
        <w:rPr>
          <w:rtl/>
        </w:rPr>
        <w:t>به تو نسبت دادم</w:t>
      </w:r>
      <w:r>
        <w:rPr>
          <w:rtl/>
        </w:rPr>
        <w:t xml:space="preserve">، </w:t>
      </w:r>
      <w:r w:rsidR="0043609F">
        <w:rPr>
          <w:rtl/>
        </w:rPr>
        <w:t>و من خودم به آنچه گفتم سزاوارترم»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راو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آن مرد ناسزاگو</w:t>
      </w:r>
      <w:r w:rsidR="00DF5F91">
        <w:rPr>
          <w:rtl/>
        </w:rPr>
        <w:t xml:space="preserve">، </w:t>
      </w:r>
      <w:r>
        <w:rPr>
          <w:rtl/>
        </w:rPr>
        <w:t>حسن بن حسن (رض</w:t>
      </w:r>
      <w:r>
        <w:rPr>
          <w:rFonts w:hint="cs"/>
          <w:rtl/>
        </w:rPr>
        <w:t>ی</w:t>
      </w:r>
      <w:r>
        <w:rPr>
          <w:rtl/>
        </w:rPr>
        <w:t xml:space="preserve"> اللّه عنه)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سبط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طبرس</w:t>
      </w:r>
      <w:r>
        <w:rPr>
          <w:rFonts w:hint="cs"/>
          <w:rtl/>
        </w:rPr>
        <w:t>ی</w:t>
      </w:r>
      <w:r>
        <w:rPr>
          <w:rtl/>
        </w:rPr>
        <w:t xml:space="preserve"> (ره) در کتاب «مشکاة الأنوار» در مورد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</w:t>
      </w:r>
      <w:r w:rsidR="00DF5F91">
        <w:rPr>
          <w:rtl/>
        </w:rPr>
        <w:t xml:space="preserve">؛ </w:t>
      </w:r>
      <w:r>
        <w:rPr>
          <w:rtl/>
        </w:rPr>
        <w:t>حمّاد لحّام گفت</w:t>
      </w:r>
      <w:r w:rsidR="00DF5F91">
        <w:rPr>
          <w:rtl/>
        </w:rPr>
        <w:t xml:space="preserve">: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نزد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و گفت</w:t>
      </w:r>
      <w:r w:rsidR="00DF5F91">
        <w:rPr>
          <w:rtl/>
        </w:rPr>
        <w:t xml:space="preserve">: </w:t>
      </w:r>
      <w:r>
        <w:rPr>
          <w:rtl/>
        </w:rPr>
        <w:t>«فلان</w:t>
      </w:r>
      <w:r>
        <w:rPr>
          <w:rFonts w:hint="cs"/>
          <w:rtl/>
        </w:rPr>
        <w:t>ی</w:t>
      </w:r>
      <w:r>
        <w:rPr>
          <w:rtl/>
        </w:rPr>
        <w:t xml:space="preserve"> که پسر عمو</w:t>
      </w:r>
      <w:r>
        <w:rPr>
          <w:rFonts w:hint="cs"/>
          <w:rtl/>
        </w:rPr>
        <w:t>ی</w:t>
      </w:r>
      <w:r>
        <w:rPr>
          <w:rtl/>
        </w:rPr>
        <w:t xml:space="preserve"> شما است</w:t>
      </w:r>
      <w:r w:rsidR="00DF5F91">
        <w:rPr>
          <w:rtl/>
        </w:rPr>
        <w:t xml:space="preserve">، </w:t>
      </w:r>
      <w:r>
        <w:rPr>
          <w:rtl/>
        </w:rPr>
        <w:t>در غ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شما</w:t>
      </w:r>
      <w:r w:rsidR="00DF5F91">
        <w:rPr>
          <w:rtl/>
        </w:rPr>
        <w:t xml:space="preserve">، </w:t>
      </w:r>
      <w:r>
        <w:rPr>
          <w:rtl/>
        </w:rPr>
        <w:t>از شما بدگوئ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جهت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فرو نگذاشت</w:t>
      </w:r>
      <w:r w:rsidR="00DF5F91">
        <w:rPr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شما نسبت داد»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خود فرمود</w:t>
      </w:r>
      <w:r w:rsidR="00DF5F91">
        <w:rPr>
          <w:rtl/>
        </w:rPr>
        <w:t xml:space="preserve">: </w:t>
      </w:r>
      <w:r>
        <w:rPr>
          <w:rtl/>
        </w:rPr>
        <w:t>آب وضو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وضو ساخت و مشغول نماز شد</w:t>
      </w:r>
      <w:r w:rsidR="00DF5F91">
        <w:rPr>
          <w:rtl/>
        </w:rPr>
        <w:t xml:space="preserve">، </w:t>
      </w:r>
      <w:r>
        <w:rPr>
          <w:rtl/>
        </w:rPr>
        <w:t>من با خود گفتم</w:t>
      </w:r>
      <w:r w:rsidR="00DF5F91">
        <w:rPr>
          <w:rtl/>
        </w:rPr>
        <w:t xml:space="preserve">: </w:t>
      </w:r>
      <w:r>
        <w:rPr>
          <w:rtl/>
        </w:rPr>
        <w:t>قطعا امام در مورد پسر عمو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خواهد کرد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حضرت پس از انجام دو رکعت نماز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کرد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 حقّم را به او بخش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از من بخشنده‌تر و کر</w:t>
      </w:r>
      <w:r>
        <w:rPr>
          <w:rFonts w:hint="cs"/>
          <w:rtl/>
        </w:rPr>
        <w:t>ی</w:t>
      </w:r>
      <w:r>
        <w:rPr>
          <w:rFonts w:hint="eastAsia"/>
          <w:rtl/>
        </w:rPr>
        <w:t>م‌تر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به من ببخش</w:t>
      </w:r>
      <w:r w:rsidR="00DF5F91">
        <w:rPr>
          <w:rtl/>
        </w:rPr>
        <w:t xml:space="preserve">، </w:t>
      </w:r>
      <w:r>
        <w:rPr>
          <w:rtl/>
        </w:rPr>
        <w:t>و او را مؤاخذه و مجازات نکن»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دلش به حال او سوخت و همچنان برا</w:t>
      </w:r>
      <w:r>
        <w:rPr>
          <w:rFonts w:hint="cs"/>
          <w:rtl/>
        </w:rPr>
        <w:t>ی</w:t>
      </w:r>
      <w:r>
        <w:rPr>
          <w:rtl/>
        </w:rPr>
        <w:t xml:space="preserve"> او دعا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از کار آن بزرگوار در شگفت بودم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ارشاد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فقها</w:t>
      </w:r>
      <w:r>
        <w:rPr>
          <w:rFonts w:hint="cs"/>
          <w:rtl/>
        </w:rPr>
        <w:t>ی</w:t>
      </w:r>
      <w:r>
        <w:rPr>
          <w:rtl/>
        </w:rPr>
        <w:t xml:space="preserve"> اهل تسنّن آن قدر از علوم</w:t>
      </w:r>
      <w:r w:rsidR="00DF5F91">
        <w:rPr>
          <w:rtl/>
        </w:rPr>
        <w:t xml:space="preserve">، </w:t>
      </w:r>
      <w:r>
        <w:rPr>
          <w:rtl/>
        </w:rPr>
        <w:t xml:space="preserve">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کرده‌اند</w:t>
      </w:r>
      <w:r w:rsidR="00DF5F91">
        <w:rPr>
          <w:rtl/>
        </w:rPr>
        <w:t xml:space="preserve">، </w:t>
      </w:r>
      <w:r>
        <w:rPr>
          <w:rtl/>
        </w:rPr>
        <w:t>که به شماره در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آنچه از مواعظ و دعاها 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195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سخنان</w:t>
      </w:r>
      <w:r>
        <w:rPr>
          <w:rFonts w:hint="cs"/>
          <w:rtl/>
        </w:rPr>
        <w:t>ی</w:t>
      </w:r>
      <w:r>
        <w:rPr>
          <w:rtl/>
        </w:rPr>
        <w:t xml:space="preserve"> که در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قرآن و حلال و حرام و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جنگها و روزها از آن حضرت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دانشمندان مشهور است</w:t>
      </w:r>
      <w:r w:rsidR="00DF5F91">
        <w:rPr>
          <w:rtl/>
        </w:rPr>
        <w:t xml:space="preserve">، </w:t>
      </w:r>
      <w:r>
        <w:rPr>
          <w:rtl/>
        </w:rPr>
        <w:t>و اگر بخواه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آنها را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 به طول انجامد و روزگار</w:t>
      </w:r>
      <w:r>
        <w:rPr>
          <w:rFonts w:hint="cs"/>
          <w:rtl/>
        </w:rPr>
        <w:t>ی</w:t>
      </w:r>
      <w:r>
        <w:rPr>
          <w:rtl/>
        </w:rPr>
        <w:t xml:space="preserve"> را سپر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معجزات و نشانه‌ها</w:t>
      </w:r>
      <w:r>
        <w:rPr>
          <w:rFonts w:hint="cs"/>
          <w:rtl/>
        </w:rPr>
        <w:t>ی</w:t>
      </w:r>
      <w:r>
        <w:rPr>
          <w:rtl/>
        </w:rPr>
        <w:t xml:space="preserve"> آشکار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کرده‌اند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tl/>
        </w:rPr>
        <w:t xml:space="preserve"> نقل آنها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196</w:t>
      </w:r>
    </w:p>
    <w:p w:rsidR="001A7E95" w:rsidRDefault="0043609F" w:rsidP="00853C74">
      <w:pPr>
        <w:pStyle w:val="Heading2"/>
        <w:rPr>
          <w:rtl/>
        </w:rPr>
      </w:pPr>
      <w:bookmarkStart w:id="52" w:name="_Toc425413171"/>
      <w:r>
        <w:rPr>
          <w:rFonts w:hint="eastAsia"/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شهادت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52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سال وفات و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روز شنبه 12 محرّم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دوازده روز مانده به آخر محرّم</w:t>
      </w:r>
      <w:r w:rsidR="00DF5F91">
        <w:rPr>
          <w:rtl/>
        </w:rPr>
        <w:t xml:space="preserve">، </w:t>
      </w:r>
      <w:r>
        <w:rPr>
          <w:rtl/>
        </w:rPr>
        <w:t>در سال 95 هجرت در سنّ 57 سالگ</w:t>
      </w:r>
      <w:r>
        <w:rPr>
          <w:rFonts w:hint="cs"/>
          <w:rtl/>
        </w:rPr>
        <w:t>ی</w:t>
      </w:r>
      <w:r>
        <w:rPr>
          <w:rtl/>
        </w:rPr>
        <w:t xml:space="preserve"> وفات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هشام</w:t>
      </w:r>
      <w:r>
        <w:rPr>
          <w:rtl/>
        </w:rPr>
        <w:t xml:space="preserve"> بن عبد الملک در عصر خلافت ول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عبد الملک (ششم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امو</w:t>
      </w:r>
      <w:r>
        <w:rPr>
          <w:rFonts w:hint="cs"/>
          <w:rtl/>
        </w:rPr>
        <w:t>ی</w:t>
      </w:r>
      <w:r>
        <w:rPr>
          <w:rtl/>
        </w:rPr>
        <w:t>) آن حضرت را با زهر</w:t>
      </w:r>
      <w:r w:rsidR="00DF5F91">
        <w:rPr>
          <w:rtl/>
        </w:rPr>
        <w:t xml:space="preserve">، </w:t>
      </w:r>
      <w:r>
        <w:rPr>
          <w:rtl/>
        </w:rPr>
        <w:t>مسموم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گفته‌اند</w:t>
      </w:r>
      <w:r w:rsidR="00DF5F91">
        <w:rPr>
          <w:rtl/>
        </w:rPr>
        <w:t xml:space="preserve">: </w:t>
      </w:r>
      <w:r>
        <w:rPr>
          <w:rtl/>
        </w:rPr>
        <w:t>آن حضرت (سلام خدا بر او باد) در روز 25 محرّم سال 94 هجرت وفات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سال وفات آن حضرت</w:t>
      </w:r>
      <w:r w:rsidR="00DF5F91">
        <w:rPr>
          <w:rtl/>
        </w:rPr>
        <w:t xml:space="preserve">، </w:t>
      </w:r>
      <w:r>
        <w:rPr>
          <w:rtl/>
        </w:rPr>
        <w:t>به عنوان سال وفات فقهاء</w:t>
      </w:r>
      <w:r w:rsidR="00DF5F91">
        <w:rPr>
          <w:rtl/>
        </w:rPr>
        <w:t xml:space="preserve">، </w:t>
      </w:r>
      <w:r>
        <w:rPr>
          <w:rtl/>
        </w:rPr>
        <w:t>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افراد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فقهاء و دانشمندان</w:t>
      </w:r>
      <w:r w:rsidR="00DF5F91">
        <w:rPr>
          <w:rtl/>
        </w:rPr>
        <w:t xml:space="preserve">، </w:t>
      </w:r>
      <w:r>
        <w:rPr>
          <w:rtl/>
        </w:rPr>
        <w:t>در آن سال وفات کردند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سبط</w:t>
      </w:r>
      <w:r>
        <w:rPr>
          <w:rtl/>
        </w:rPr>
        <w:t xml:space="preserve"> بن جوز</w:t>
      </w:r>
      <w:r>
        <w:rPr>
          <w:rFonts w:hint="cs"/>
          <w:rtl/>
        </w:rPr>
        <w:t>ی</w:t>
      </w:r>
      <w:r>
        <w:rPr>
          <w:rtl/>
        </w:rPr>
        <w:t xml:space="preserve"> در کتاب «تذکره»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 xml:space="preserve">«امام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هان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آغاز سال (94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95 ه ق) وفات کرد</w:t>
      </w:r>
      <w:r w:rsidR="00DF5F91">
        <w:rPr>
          <w:rtl/>
        </w:rPr>
        <w:t xml:space="preserve">، </w:t>
      </w:r>
      <w:r>
        <w:rPr>
          <w:rtl/>
        </w:rPr>
        <w:t>و فقها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بعد از او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بعد از </w:t>
      </w:r>
      <w:r>
        <w:rPr>
          <w:rtl/>
        </w:rPr>
        <w:lastRenderedPageBreak/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وفات کردند</w:t>
      </w:r>
      <w:r w:rsidR="00DF5F91">
        <w:rPr>
          <w:rtl/>
        </w:rPr>
        <w:t xml:space="preserve">، </w:t>
      </w:r>
      <w:r>
        <w:rPr>
          <w:rtl/>
        </w:rPr>
        <w:t>مانند</w:t>
      </w:r>
      <w:r w:rsidR="00DF5F91">
        <w:rPr>
          <w:rtl/>
        </w:rPr>
        <w:t xml:space="preserve">: </w:t>
      </w:r>
      <w:r>
        <w:rPr>
          <w:rtl/>
        </w:rPr>
        <w:t>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مس</w:t>
      </w:r>
      <w:r>
        <w:rPr>
          <w:rFonts w:hint="cs"/>
          <w:rtl/>
        </w:rPr>
        <w:t>یّ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عروة بن زب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جب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عموم فقها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قبر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قبرستان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بقعه‌ا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853C74">
        <w:rPr>
          <w:rStyle w:val="libFootnotenumChar"/>
          <w:rtl/>
        </w:rPr>
        <w:t>«1»</w:t>
      </w:r>
      <w:r>
        <w:rPr>
          <w:rtl/>
        </w:rPr>
        <w:t xml:space="preserve"> قرار دارد که قبر عبّاس (عمو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) و قبر امام حسن مجتب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43609F" w:rsidP="00853C74">
      <w:pPr>
        <w:pStyle w:val="libFootnote"/>
        <w:rPr>
          <w:rtl/>
        </w:rPr>
      </w:pPr>
      <w:r>
        <w:rPr>
          <w:rtl/>
        </w:rPr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بقعه</w:t>
      </w:r>
      <w:r w:rsidR="00DF5F91">
        <w:rPr>
          <w:rtl/>
        </w:rPr>
        <w:t xml:space="preserve">، </w:t>
      </w:r>
      <w:r>
        <w:rPr>
          <w:rtl/>
        </w:rPr>
        <w:t>توسّط وهّاب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(خذلهم اللّه) خراب شده</w:t>
      </w:r>
      <w:r w:rsidR="00DF5F91">
        <w:rPr>
          <w:rtl/>
        </w:rPr>
        <w:t xml:space="preserve">، </w:t>
      </w:r>
      <w:r>
        <w:rPr>
          <w:rtl/>
        </w:rPr>
        <w:t>و اکنون قبور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بدون بنا و بارگاه است (مترجم)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197</w:t>
      </w:r>
    </w:p>
    <w:p w:rsidR="00853C74" w:rsidRDefault="00853C74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عمو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در آن است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آن حضرت‌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 که فرمود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ساعت آخر عمر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مرا به س</w:t>
      </w:r>
      <w:r>
        <w:rPr>
          <w:rFonts w:hint="cs"/>
          <w:rtl/>
        </w:rPr>
        <w:t>ی</w:t>
      </w:r>
      <w:r>
        <w:rPr>
          <w:rFonts w:hint="eastAsia"/>
          <w:rtl/>
        </w:rPr>
        <w:t>نه‌اش</w:t>
      </w:r>
      <w:r>
        <w:rPr>
          <w:rtl/>
        </w:rPr>
        <w:t xml:space="preserve"> چسبان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  <w:r>
        <w:rPr>
          <w:rtl/>
        </w:rPr>
        <w:t>«پسر جانم</w:t>
      </w:r>
      <w:r w:rsidR="00DF5F91">
        <w:rPr>
          <w:rtl/>
        </w:rPr>
        <w:t xml:space="preserve">، </w:t>
      </w:r>
      <w:r>
        <w:rPr>
          <w:rtl/>
        </w:rPr>
        <w:t>تو را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به همان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که پدرم هنگام وفات</w:t>
      </w:r>
      <w:r w:rsidR="00DF5F91">
        <w:rPr>
          <w:rtl/>
        </w:rPr>
        <w:t xml:space="preserve">، </w:t>
      </w:r>
      <w:r>
        <w:rPr>
          <w:rtl/>
        </w:rPr>
        <w:t>به من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همان که پدر او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آن را </w:t>
      </w:r>
      <w:r>
        <w:rPr>
          <w:rFonts w:hint="eastAsia"/>
          <w:rtl/>
        </w:rPr>
        <w:t>به</w:t>
      </w:r>
      <w:r>
        <w:rPr>
          <w:rtl/>
        </w:rPr>
        <w:t xml:space="preserve"> پدرم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و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</w:t>
      </w:r>
      <w:r>
        <w:rPr>
          <w:rFonts w:hint="cs"/>
          <w:rtl/>
        </w:rPr>
        <w:t>یّ</w:t>
      </w:r>
      <w:r>
        <w:rPr>
          <w:rtl/>
        </w:rPr>
        <w:t xml:space="preserve"> ا</w:t>
      </w:r>
      <w:r>
        <w:rPr>
          <w:rFonts w:hint="cs"/>
          <w:rtl/>
        </w:rPr>
        <w:t>یّ</w:t>
      </w:r>
      <w:r>
        <w:rPr>
          <w:rFonts w:hint="eastAsia"/>
          <w:rtl/>
        </w:rPr>
        <w:t>اک</w:t>
      </w:r>
      <w:r>
        <w:rPr>
          <w:rtl/>
        </w:rPr>
        <w:t xml:space="preserve"> و ظلم من لا </w:t>
      </w:r>
      <w:r>
        <w:rPr>
          <w:rFonts w:hint="cs"/>
          <w:rtl/>
        </w:rPr>
        <w:t>ی</w:t>
      </w:r>
      <w:r>
        <w:rPr>
          <w:rFonts w:hint="eastAsia"/>
          <w:rtl/>
        </w:rPr>
        <w:t>جد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ناصرا الّا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پسرم</w:t>
      </w:r>
      <w:r>
        <w:rPr>
          <w:rtl/>
        </w:rPr>
        <w:t xml:space="preserve">! </w:t>
      </w:r>
      <w:r w:rsidR="0043609F">
        <w:rPr>
          <w:rtl/>
        </w:rPr>
        <w:t>بپره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از ستم کردن به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برابر تو</w:t>
      </w:r>
      <w:r>
        <w:rPr>
          <w:rtl/>
        </w:rPr>
        <w:t xml:space="preserve">، </w:t>
      </w:r>
      <w:r w:rsidR="0043609F">
        <w:rPr>
          <w:rtl/>
        </w:rPr>
        <w:t>جز خداوند ندارد»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ابو الحسن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لحظه وفات قرار گرفت</w:t>
      </w:r>
      <w:r w:rsidR="00DF5F91">
        <w:rPr>
          <w:rtl/>
        </w:rPr>
        <w:t xml:space="preserve">، </w:t>
      </w:r>
      <w:r>
        <w:rPr>
          <w:rtl/>
        </w:rPr>
        <w:t>از هوش رفت</w:t>
      </w:r>
      <w:r w:rsidR="00DF5F91">
        <w:rPr>
          <w:rtl/>
        </w:rPr>
        <w:t xml:space="preserve">، </w:t>
      </w:r>
      <w:r>
        <w:rPr>
          <w:rtl/>
        </w:rPr>
        <w:t>سپس چشمها</w:t>
      </w:r>
      <w:r>
        <w:rPr>
          <w:rFonts w:hint="cs"/>
          <w:rtl/>
        </w:rPr>
        <w:t>ی</w:t>
      </w:r>
      <w:r>
        <w:rPr>
          <w:rtl/>
        </w:rPr>
        <w:t xml:space="preserve"> خود را گشود و سوره واقعه إِذا وَقَعَتِ الْواقِعَةُ و سوره فتح إِنَّا فَتَحْنا لَکَ را تلاوت کرد</w:t>
      </w:r>
      <w:r w:rsidR="00DF5F91">
        <w:rPr>
          <w:rtl/>
        </w:rPr>
        <w:t xml:space="preserve">، </w:t>
      </w:r>
      <w:r>
        <w:rPr>
          <w:rtl/>
        </w:rPr>
        <w:t>سپس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«حمد</w:t>
      </w:r>
      <w:r>
        <w:rPr>
          <w:rtl/>
        </w:rPr>
        <w:t xml:space="preserve"> و سپاس خداوند</w:t>
      </w:r>
      <w:r>
        <w:rPr>
          <w:rFonts w:hint="cs"/>
          <w:rtl/>
        </w:rPr>
        <w:t>ی</w:t>
      </w:r>
      <w:r>
        <w:rPr>
          <w:rtl/>
        </w:rPr>
        <w:t xml:space="preserve"> را که وعده خود را در مورد ما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نمود و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ما قرار داد</w:t>
      </w:r>
      <w:r w:rsidR="00DF5F91">
        <w:rPr>
          <w:rtl/>
        </w:rPr>
        <w:t xml:space="preserve">، </w:t>
      </w:r>
      <w:r>
        <w:rPr>
          <w:rtl/>
        </w:rPr>
        <w:t>و در بهشت هر جا که بخواه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اقامت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پس </w:t>
      </w:r>
      <w:r>
        <w:rPr>
          <w:rtl/>
        </w:rPr>
        <w:lastRenderedPageBreak/>
        <w:t>چه ن</w:t>
      </w:r>
      <w:r>
        <w:rPr>
          <w:rFonts w:hint="cs"/>
          <w:rtl/>
        </w:rPr>
        <w:t>ی</w:t>
      </w:r>
      <w:r>
        <w:rPr>
          <w:rFonts w:hint="eastAsia"/>
          <w:rtl/>
        </w:rPr>
        <w:t>کو</w:t>
      </w:r>
      <w:r>
        <w:rPr>
          <w:rtl/>
        </w:rPr>
        <w:t xml:space="preserve"> است پاداش عمل کنندگان»</w:t>
      </w:r>
      <w:r w:rsidR="00DF5F91">
        <w:rPr>
          <w:rtl/>
        </w:rPr>
        <w:t xml:space="preserve">، </w:t>
      </w:r>
      <w:r>
        <w:rPr>
          <w:rtl/>
        </w:rPr>
        <w:t>سپس همان ساعت 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3- مرگ جانسوز و معنادار شتر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شتر</w:t>
      </w:r>
      <w:r>
        <w:rPr>
          <w:rFonts w:hint="cs"/>
          <w:rtl/>
        </w:rPr>
        <w:t>ی</w:t>
      </w:r>
      <w:r>
        <w:rPr>
          <w:rtl/>
        </w:rPr>
        <w:t xml:space="preserve"> داشت که 22 بار با آن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مکّه برا</w:t>
      </w:r>
      <w:r>
        <w:rPr>
          <w:rFonts w:hint="cs"/>
          <w:rtl/>
        </w:rPr>
        <w:t>ی</w:t>
      </w:r>
      <w:r>
        <w:rPr>
          <w:rtl/>
        </w:rPr>
        <w:t xml:space="preserve"> انجام حجّ رفته بود</w:t>
      </w:r>
      <w:r w:rsidR="00DF5F91">
        <w:rPr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مدت حتّ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به آن شتر نزد [ما قرعها بمقرعة قطّ] </w:t>
      </w:r>
      <w:r w:rsidRPr="00853C74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853C74">
      <w:pPr>
        <w:pStyle w:val="libFootnote"/>
        <w:rPr>
          <w:rtl/>
        </w:rPr>
      </w:pPr>
      <w:r>
        <w:rPr>
          <w:rtl/>
        </w:rPr>
        <w:t>(1) براست</w:t>
      </w:r>
      <w:r>
        <w:rPr>
          <w:rFonts w:hint="cs"/>
          <w:rtl/>
        </w:rPr>
        <w:t>ی</w:t>
      </w:r>
      <w:r>
        <w:rPr>
          <w:rtl/>
        </w:rPr>
        <w:t xml:space="preserve"> قابل توجّه و دقّت است که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تا آنجا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که حتّ</w:t>
      </w:r>
      <w:r>
        <w:rPr>
          <w:rFonts w:hint="cs"/>
          <w:rtl/>
        </w:rPr>
        <w:t>ی</w:t>
      </w:r>
      <w:r>
        <w:rPr>
          <w:rtl/>
        </w:rPr>
        <w:t xml:space="preserve"> 22 بار</w:t>
      </w:r>
    </w:p>
    <w:p w:rsidR="00853C74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</w:t>
      </w:r>
    </w:p>
    <w:p w:rsidR="00853C74" w:rsidRDefault="00853C74" w:rsidP="0043609F">
      <w:pPr>
        <w:pStyle w:val="libNormal"/>
        <w:rPr>
          <w:rtl/>
        </w:rPr>
      </w:pPr>
      <w:r>
        <w:rPr>
          <w:rFonts w:hint="cs"/>
          <w:rtl/>
        </w:rPr>
        <w:t>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از خاکسپار</w:t>
      </w:r>
      <w:r>
        <w:rPr>
          <w:rFonts w:hint="cs"/>
          <w:rtl/>
        </w:rPr>
        <w:t>ی</w:t>
      </w:r>
      <w:r>
        <w:rPr>
          <w:rtl/>
        </w:rPr>
        <w:t xml:space="preserve"> جنازه امام سجّاد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آن شتر کنار قبر آن حضرت آمد</w:t>
      </w:r>
      <w:r w:rsidR="00DF5F91">
        <w:rPr>
          <w:rtl/>
        </w:rPr>
        <w:t xml:space="preserve">، </w:t>
      </w:r>
      <w:r>
        <w:rPr>
          <w:rtl/>
        </w:rPr>
        <w:t>و گردن و گلو</w:t>
      </w:r>
      <w:r>
        <w:rPr>
          <w:rFonts w:hint="cs"/>
          <w:rtl/>
        </w:rPr>
        <w:t>ی</w:t>
      </w:r>
      <w:r>
        <w:rPr>
          <w:rtl/>
        </w:rPr>
        <w:t xml:space="preserve"> خود را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قبر زد</w:t>
      </w:r>
      <w:r w:rsidR="00DF5F91">
        <w:rPr>
          <w:rtl/>
        </w:rPr>
        <w:t xml:space="preserve">، </w:t>
      </w:r>
      <w:r>
        <w:rPr>
          <w:rtl/>
        </w:rPr>
        <w:t>و بر خاک غلط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نعره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اشک از چشمانش روان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خبر دادند</w:t>
      </w:r>
      <w:r w:rsidR="00DF5F91">
        <w:rPr>
          <w:rtl/>
        </w:rPr>
        <w:t xml:space="preserve">،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آنجا آمد</w:t>
      </w:r>
      <w:r w:rsidR="00DF5F91">
        <w:rPr>
          <w:rtl/>
        </w:rPr>
        <w:t xml:space="preserve">، </w:t>
      </w:r>
      <w:r>
        <w:rPr>
          <w:rtl/>
        </w:rPr>
        <w:t>و به شتر فرمود</w:t>
      </w:r>
      <w:r w:rsidR="00DF5F91">
        <w:rPr>
          <w:rtl/>
        </w:rPr>
        <w:t xml:space="preserve">: </w:t>
      </w:r>
      <w:r>
        <w:rPr>
          <w:rtl/>
        </w:rPr>
        <w:t>«اکنون بس است</w:t>
      </w:r>
      <w:r w:rsidR="00DF5F91">
        <w:rPr>
          <w:rtl/>
        </w:rPr>
        <w:t xml:space="preserve">، </w:t>
      </w:r>
      <w:r>
        <w:rPr>
          <w:rtl/>
        </w:rPr>
        <w:t>برخ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 تو را برکت دهد»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شتر</w:t>
      </w:r>
      <w:r>
        <w:rPr>
          <w:rtl/>
        </w:rPr>
        <w:t xml:space="preserve"> برخاست و به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خود رفت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پس از لحظه‌ا</w:t>
      </w:r>
      <w:r>
        <w:rPr>
          <w:rFonts w:hint="cs"/>
          <w:rtl/>
        </w:rPr>
        <w:t>ی</w:t>
      </w:r>
      <w:r>
        <w:rPr>
          <w:rtl/>
        </w:rPr>
        <w:t xml:space="preserve"> بار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کنار قبر آمد و گردن و گلو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قبر زد</w:t>
      </w:r>
      <w:r w:rsidR="00DF5F91">
        <w:rPr>
          <w:rtl/>
        </w:rPr>
        <w:t xml:space="preserve">، </w:t>
      </w:r>
      <w:r>
        <w:rPr>
          <w:rtl/>
        </w:rPr>
        <w:t>و به خاک غلط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ص</w:t>
      </w:r>
      <w:r>
        <w:rPr>
          <w:rFonts w:hint="cs"/>
          <w:rtl/>
        </w:rPr>
        <w:t>ی</w:t>
      </w:r>
      <w:r>
        <w:rPr>
          <w:rFonts w:hint="eastAsia"/>
          <w:rtl/>
        </w:rPr>
        <w:t>حه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اشک 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خبر دادند که شتر</w:t>
      </w:r>
      <w:r w:rsidR="00DF5F91">
        <w:rPr>
          <w:rtl/>
        </w:rPr>
        <w:t xml:space="preserve">، </w:t>
      </w:r>
      <w:r>
        <w:rPr>
          <w:rtl/>
        </w:rPr>
        <w:t>بار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کنار قبر رفته است</w:t>
      </w:r>
      <w:r w:rsidR="00DF5F91">
        <w:rPr>
          <w:rtl/>
        </w:rPr>
        <w:t xml:space="preserve">،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 او آمد و فرمود</w:t>
      </w:r>
      <w:r w:rsidR="00DF5F91">
        <w:rPr>
          <w:rtl/>
        </w:rPr>
        <w:t xml:space="preserve">: </w:t>
      </w:r>
      <w:r>
        <w:rPr>
          <w:rtl/>
        </w:rPr>
        <w:t>«اکنون بس است</w:t>
      </w:r>
      <w:r w:rsidR="00DF5F91">
        <w:rPr>
          <w:rtl/>
        </w:rPr>
        <w:t xml:space="preserve">، </w:t>
      </w:r>
      <w:r>
        <w:rPr>
          <w:rtl/>
        </w:rPr>
        <w:t>برخ</w:t>
      </w:r>
      <w:r>
        <w:rPr>
          <w:rFonts w:hint="cs"/>
          <w:rtl/>
        </w:rPr>
        <w:t>ی</w:t>
      </w:r>
      <w:r>
        <w:rPr>
          <w:rFonts w:hint="eastAsia"/>
          <w:rtl/>
        </w:rPr>
        <w:t>ز»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</w:t>
      </w:r>
      <w:r w:rsidR="00DF5F91">
        <w:rPr>
          <w:rtl/>
        </w:rPr>
        <w:t xml:space="preserve">، </w:t>
      </w:r>
      <w:r>
        <w:rPr>
          <w:rtl/>
        </w:rPr>
        <w:t>شتر برنخاست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«شتر را به حال خود واگذار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در حال نزع و وداع با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است»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از سه روز نگذشت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 شتر مرد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4- علّت شهادت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جمال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بن حاتم شام</w:t>
      </w:r>
      <w:r>
        <w:rPr>
          <w:rFonts w:hint="cs"/>
          <w:rtl/>
        </w:rPr>
        <w:t>ی</w:t>
      </w:r>
      <w:r>
        <w:rPr>
          <w:rtl/>
        </w:rPr>
        <w:t xml:space="preserve"> در کتاب «الدّر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</w:t>
      </w:r>
      <w:r>
        <w:rPr>
          <w:rtl/>
        </w:rPr>
        <w:t xml:space="preserve"> آن شتر به مکّه رفت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به او نزد</w:t>
      </w:r>
      <w:r w:rsidR="00DF5F91">
        <w:rPr>
          <w:rtl/>
        </w:rPr>
        <w:t xml:space="preserve">، </w:t>
      </w:r>
      <w:r>
        <w:rPr>
          <w:rtl/>
        </w:rPr>
        <w:t>اگر هر سفر او را (با توجّه به 80 فرسخ فاصله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مکّه و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) در نظر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22 بار رفت و بر گشت</w:t>
      </w:r>
      <w:r w:rsidR="00DF5F91">
        <w:rPr>
          <w:rtl/>
        </w:rPr>
        <w:t xml:space="preserve">، </w:t>
      </w:r>
      <w:r>
        <w:rPr>
          <w:rtl/>
        </w:rPr>
        <w:t>3520 فرسخ با آن شتر</w:t>
      </w:r>
      <w:r w:rsidR="00DF5F91">
        <w:rPr>
          <w:rtl/>
        </w:rPr>
        <w:t xml:space="preserve">، </w:t>
      </w:r>
      <w:r>
        <w:rPr>
          <w:rtl/>
        </w:rPr>
        <w:t>مسافرت به مکّه نموده است</w:t>
      </w:r>
      <w:r w:rsidR="00DF5F91">
        <w:rPr>
          <w:rtl/>
        </w:rPr>
        <w:t xml:space="preserve">، </w:t>
      </w:r>
      <w:r>
        <w:rPr>
          <w:rtl/>
        </w:rPr>
        <w:t>در تمام طول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مسافت</w:t>
      </w:r>
      <w:r w:rsidR="00DF5F91">
        <w:rPr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به آن شت</w:t>
      </w:r>
      <w:r>
        <w:rPr>
          <w:rFonts w:hint="eastAsia"/>
          <w:rtl/>
        </w:rPr>
        <w:t>ر</w:t>
      </w:r>
      <w:r>
        <w:rPr>
          <w:rtl/>
        </w:rPr>
        <w:t xml:space="preserve"> نزده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مطابق بعض</w:t>
      </w:r>
      <w:r>
        <w:rPr>
          <w:rFonts w:hint="cs"/>
          <w:rtl/>
        </w:rPr>
        <w:t>ی</w:t>
      </w:r>
      <w:r>
        <w:rPr>
          <w:rtl/>
        </w:rPr>
        <w:t xml:space="preserve"> از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>
        <w:rPr>
          <w:rtl/>
        </w:rPr>
        <w:t xml:space="preserve"> شتر</w:t>
      </w:r>
      <w:r w:rsidR="00DF5F91">
        <w:rPr>
          <w:rtl/>
        </w:rPr>
        <w:t xml:space="preserve">، </w:t>
      </w:r>
      <w:r>
        <w:rPr>
          <w:rtl/>
        </w:rPr>
        <w:t>تندتر حرکت کند</w:t>
      </w:r>
      <w:r w:rsidR="00DF5F91">
        <w:rPr>
          <w:rtl/>
        </w:rPr>
        <w:t xml:space="preserve">، </w:t>
      </w:r>
      <w:r>
        <w:rPr>
          <w:rtl/>
        </w:rPr>
        <w:t>فقط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را به طرف بالا بلند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آن حضرت گفتند</w:t>
      </w:r>
      <w:r w:rsidR="00DF5F91">
        <w:rPr>
          <w:rtl/>
        </w:rPr>
        <w:t xml:space="preserve">: </w:t>
      </w:r>
      <w:r>
        <w:rPr>
          <w:rtl/>
        </w:rPr>
        <w:t>«چرا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را به او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زن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>
        <w:rPr>
          <w:rtl/>
        </w:rPr>
        <w:t xml:space="preserve"> در پاسخ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«از قصاص اله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ترسم»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لو</w:t>
      </w:r>
      <w:r>
        <w:rPr>
          <w:rtl/>
        </w:rPr>
        <w:t xml:space="preserve"> لا خوف القصاص لفعلت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«اگر ترس قصاص نبود</w:t>
      </w:r>
      <w:r>
        <w:rPr>
          <w:rtl/>
        </w:rPr>
        <w:t xml:space="preserve">، </w:t>
      </w:r>
      <w:r w:rsidR="0043609F">
        <w:rPr>
          <w:rtl/>
        </w:rPr>
        <w:t>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زدم»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(اع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ط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634) مترجم</w:t>
      </w:r>
      <w:r w:rsidR="00DF5F91">
        <w:rPr>
          <w:rtl/>
        </w:rPr>
        <w:t xml:space="preserve">. 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199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«علّت</w:t>
      </w:r>
      <w:r>
        <w:rPr>
          <w:rtl/>
        </w:rPr>
        <w:t xml:space="preserve"> وفات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 بود که</w:t>
      </w:r>
      <w:r w:rsidR="00DF5F91">
        <w:rPr>
          <w:rtl/>
        </w:rPr>
        <w:t xml:space="preserve">: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عبد الملک</w:t>
      </w:r>
      <w:r w:rsidR="00DF5F91">
        <w:rPr>
          <w:rtl/>
        </w:rPr>
        <w:t xml:space="preserve">، </w:t>
      </w:r>
      <w:r>
        <w:rPr>
          <w:rtl/>
        </w:rPr>
        <w:t>آن حضرت را (به طور مرموز</w:t>
      </w:r>
      <w:r>
        <w:rPr>
          <w:rFonts w:hint="cs"/>
          <w:rtl/>
        </w:rPr>
        <w:t>ی</w:t>
      </w:r>
      <w:r>
        <w:rPr>
          <w:rtl/>
        </w:rPr>
        <w:t>) مسموم کرد» وقت</w:t>
      </w:r>
      <w:r>
        <w:rPr>
          <w:rFonts w:hint="cs"/>
          <w:rtl/>
        </w:rPr>
        <w:t>ی</w:t>
      </w:r>
      <w:r>
        <w:rPr>
          <w:rtl/>
        </w:rPr>
        <w:t xml:space="preserve"> که جنازه آن حضرت را به خاک سپردند</w:t>
      </w:r>
      <w:r w:rsidR="00DF5F91">
        <w:rPr>
          <w:rtl/>
        </w:rPr>
        <w:t xml:space="preserve">، </w:t>
      </w:r>
      <w:r>
        <w:rPr>
          <w:rtl/>
        </w:rPr>
        <w:t>همسرش بر رو</w:t>
      </w:r>
      <w:r>
        <w:rPr>
          <w:rFonts w:hint="cs"/>
          <w:rtl/>
        </w:rPr>
        <w:t>ی</w:t>
      </w:r>
      <w:r>
        <w:rPr>
          <w:rtl/>
        </w:rPr>
        <w:t xml:space="preserve"> قبر او</w:t>
      </w:r>
      <w:r w:rsidR="00DF5F91">
        <w:rPr>
          <w:rtl/>
        </w:rPr>
        <w:t xml:space="preserve">، </w:t>
      </w:r>
      <w:r>
        <w:rPr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مه‌ا</w:t>
      </w:r>
      <w:r>
        <w:rPr>
          <w:rFonts w:hint="cs"/>
          <w:rtl/>
        </w:rPr>
        <w:t>ی</w:t>
      </w:r>
      <w:r>
        <w:rPr>
          <w:rtl/>
        </w:rPr>
        <w:t xml:space="preserve"> برپا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</w:t>
      </w:r>
    </w:p>
    <w:p w:rsidR="001A7E95" w:rsidRDefault="0043609F" w:rsidP="00853C74">
      <w:pPr>
        <w:pStyle w:val="Heading2"/>
        <w:rPr>
          <w:rtl/>
        </w:rPr>
      </w:pPr>
      <w:bookmarkStart w:id="53" w:name="_Toc425413172"/>
      <w:r>
        <w:rPr>
          <w:rFonts w:hint="eastAsia"/>
          <w:rtl/>
        </w:rPr>
        <w:t>دو</w:t>
      </w:r>
      <w:r>
        <w:rPr>
          <w:rtl/>
        </w:rPr>
        <w:t xml:space="preserve"> فراز از دعاها</w:t>
      </w:r>
      <w:r>
        <w:rPr>
          <w:rFonts w:hint="cs"/>
          <w:rtl/>
        </w:rPr>
        <w:t>ی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53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آن حضرت همواره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tl/>
        </w:rPr>
        <w:t xml:space="preserve">: </w:t>
      </w:r>
    </w:p>
    <w:p w:rsidR="0043609F" w:rsidRDefault="0043609F" w:rsidP="00853C74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من انا حتّ</w:t>
      </w:r>
      <w:r>
        <w:rPr>
          <w:rFonts w:hint="cs"/>
          <w:rtl/>
        </w:rPr>
        <w:t>ی</w:t>
      </w:r>
      <w:r>
        <w:rPr>
          <w:rtl/>
        </w:rPr>
        <w:t xml:space="preserve"> تغضب عل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فو عزّتک ما تز</w:t>
      </w:r>
      <w:r>
        <w:rPr>
          <w:rFonts w:hint="cs"/>
          <w:rtl/>
        </w:rPr>
        <w:t>یّ</w:t>
      </w:r>
      <w:r>
        <w:rPr>
          <w:rFonts w:hint="eastAsia"/>
          <w:rtl/>
        </w:rPr>
        <w:t>ن</w:t>
      </w:r>
      <w:r>
        <w:rPr>
          <w:rtl/>
        </w:rPr>
        <w:t xml:space="preserve"> ملکک احسان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لا </w:t>
      </w:r>
      <w:r>
        <w:rPr>
          <w:rFonts w:hint="cs"/>
          <w:rtl/>
        </w:rPr>
        <w:t>ی</w:t>
      </w:r>
      <w:r>
        <w:rPr>
          <w:rFonts w:hint="eastAsia"/>
          <w:rtl/>
        </w:rPr>
        <w:t>قبّحه</w:t>
      </w:r>
      <w:r>
        <w:rPr>
          <w:rtl/>
        </w:rPr>
        <w:t xml:space="preserve"> إساءت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لا </w:t>
      </w:r>
      <w:r>
        <w:rPr>
          <w:rFonts w:hint="cs"/>
          <w:rtl/>
        </w:rPr>
        <w:t>ی</w:t>
      </w:r>
      <w:r>
        <w:rPr>
          <w:rFonts w:hint="eastAsia"/>
          <w:rtl/>
        </w:rPr>
        <w:t>نقص</w:t>
      </w:r>
      <w:r>
        <w:rPr>
          <w:rtl/>
        </w:rPr>
        <w:t xml:space="preserve"> من خزائنک غنائ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لا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فقر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«خداوندا</w:t>
      </w:r>
      <w:r>
        <w:rPr>
          <w:rtl/>
        </w:rPr>
        <w:t xml:space="preserve">! </w:t>
      </w:r>
      <w:r w:rsidR="0043609F">
        <w:rPr>
          <w:rtl/>
        </w:rPr>
        <w:t>من 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ستم</w:t>
      </w:r>
      <w:r w:rsidR="0043609F">
        <w:rPr>
          <w:rtl/>
        </w:rPr>
        <w:t xml:space="preserve"> که تو بر من غضب کن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سوگند به عزّتت</w:t>
      </w:r>
      <w:r>
        <w:rPr>
          <w:rtl/>
        </w:rPr>
        <w:t xml:space="preserve">، </w:t>
      </w:r>
      <w:r w:rsidR="0043609F">
        <w:rPr>
          <w:rtl/>
        </w:rPr>
        <w:t>احسان 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کوکار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</w:t>
      </w:r>
      <w:r>
        <w:rPr>
          <w:rtl/>
        </w:rPr>
        <w:t xml:space="preserve">، </w:t>
      </w:r>
      <w:r w:rsidR="0043609F">
        <w:rPr>
          <w:rtl/>
        </w:rPr>
        <w:t>عظمت مقام تو را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نت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بخشد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کارها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ناز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</w:t>
      </w:r>
      <w:r>
        <w:rPr>
          <w:rtl/>
        </w:rPr>
        <w:t xml:space="preserve">، </w:t>
      </w:r>
      <w:r w:rsidR="0043609F">
        <w:rPr>
          <w:rtl/>
        </w:rPr>
        <w:t xml:space="preserve">آن </w:t>
      </w:r>
      <w:r w:rsidR="0043609F">
        <w:rPr>
          <w:rtl/>
        </w:rPr>
        <w:lastRenderedPageBreak/>
        <w:t>مقام را ناز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</w:t>
      </w:r>
      <w:r w:rsidR="0043609F">
        <w:rPr>
          <w:rtl/>
        </w:rPr>
        <w:t xml:space="preserve"> نخواهد کرد</w:t>
      </w:r>
      <w:r>
        <w:rPr>
          <w:rtl/>
        </w:rPr>
        <w:t xml:space="preserve">، </w:t>
      </w:r>
      <w:r w:rsidR="0043609F">
        <w:rPr>
          <w:rtl/>
        </w:rPr>
        <w:t>و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</w:t>
      </w:r>
      <w:r>
        <w:rPr>
          <w:rtl/>
        </w:rPr>
        <w:t xml:space="preserve">، </w:t>
      </w:r>
      <w:r w:rsidR="0043609F">
        <w:rPr>
          <w:rtl/>
        </w:rPr>
        <w:t>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خزائن تو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کاهد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فقر من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آن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افزا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2-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دعاها</w:t>
      </w:r>
      <w:r>
        <w:rPr>
          <w:rFonts w:hint="cs"/>
          <w:rtl/>
        </w:rPr>
        <w:t>ی</w:t>
      </w:r>
      <w:r>
        <w:rPr>
          <w:rtl/>
        </w:rPr>
        <w:t xml:space="preserve"> او چنانکه در کتاب «صح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کامله» [قسمت آخر دعا</w:t>
      </w:r>
      <w:r>
        <w:rPr>
          <w:rFonts w:hint="cs"/>
          <w:rtl/>
        </w:rPr>
        <w:t>ی</w:t>
      </w:r>
      <w:r>
        <w:rPr>
          <w:rtl/>
        </w:rPr>
        <w:t xml:space="preserve"> 50] آمده</w:t>
      </w:r>
      <w:r w:rsidR="00DF5F91">
        <w:rPr>
          <w:rtl/>
        </w:rPr>
        <w:t xml:space="preserve">، </w:t>
      </w:r>
      <w:r>
        <w:rPr>
          <w:rtl/>
        </w:rPr>
        <w:t>و خود آن حضرت</w:t>
      </w:r>
      <w:r w:rsidR="00DF5F91">
        <w:rPr>
          <w:rtl/>
        </w:rPr>
        <w:t xml:space="preserve">، </w:t>
      </w:r>
      <w:r>
        <w:rPr>
          <w:rtl/>
        </w:rPr>
        <w:t>آن را انشاء نموده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853C74">
        <w:rPr>
          <w:rStyle w:val="libAieChar"/>
          <w:rFonts w:hint="eastAsia"/>
          <w:rtl/>
        </w:rPr>
        <w:t>اللّهمّ</w:t>
      </w:r>
      <w:r w:rsidRPr="00853C74">
        <w:rPr>
          <w:rStyle w:val="libAieChar"/>
          <w:rtl/>
        </w:rPr>
        <w:t xml:space="preserve"> بالمخزون من اسمائک</w:t>
      </w:r>
      <w:r w:rsidR="00DF5F91">
        <w:rPr>
          <w:rStyle w:val="libAieChar"/>
          <w:rtl/>
        </w:rPr>
        <w:t xml:space="preserve">، </w:t>
      </w:r>
      <w:r w:rsidRPr="00853C74">
        <w:rPr>
          <w:rStyle w:val="libAieChar"/>
          <w:rtl/>
        </w:rPr>
        <w:t>و بما وارته الحجب من بهائک</w:t>
      </w:r>
      <w:r w:rsidR="00DF5F91">
        <w:rPr>
          <w:rStyle w:val="libAieChar"/>
          <w:rtl/>
        </w:rPr>
        <w:t xml:space="preserve">، </w:t>
      </w:r>
      <w:r w:rsidRPr="00853C74">
        <w:rPr>
          <w:rStyle w:val="libAieChar"/>
          <w:rtl/>
        </w:rPr>
        <w:t>الّا رحمت هذه النّفس الجزوعة</w:t>
      </w:r>
      <w:r w:rsidR="00DF5F91">
        <w:rPr>
          <w:rStyle w:val="libAieChar"/>
          <w:rtl/>
        </w:rPr>
        <w:t xml:space="preserve">، </w:t>
      </w:r>
      <w:r w:rsidRPr="00853C74">
        <w:rPr>
          <w:rStyle w:val="libAieChar"/>
          <w:rtl/>
        </w:rPr>
        <w:t>و هذه الرّمة الهلوعة الّت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tl/>
        </w:rPr>
        <w:t xml:space="preserve"> لا تستط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ع</w:t>
      </w:r>
      <w:r w:rsidRPr="00853C74">
        <w:rPr>
          <w:rStyle w:val="libAieChar"/>
          <w:rtl/>
        </w:rPr>
        <w:t xml:space="preserve"> حرّ شمسک</w:t>
      </w:r>
      <w:r w:rsidR="00DF5F91">
        <w:rPr>
          <w:rStyle w:val="libAieChar"/>
          <w:rtl/>
        </w:rPr>
        <w:t xml:space="preserve">، </w:t>
      </w:r>
      <w:r w:rsidRPr="00853C74">
        <w:rPr>
          <w:rStyle w:val="libAieChar"/>
          <w:rtl/>
        </w:rPr>
        <w:t>فک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ف</w:t>
      </w:r>
      <w:r w:rsidRPr="00853C74">
        <w:rPr>
          <w:rStyle w:val="libAieChar"/>
          <w:rtl/>
        </w:rPr>
        <w:t xml:space="preserve"> تستط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ع</w:t>
      </w:r>
      <w:r w:rsidRPr="00853C74">
        <w:rPr>
          <w:rStyle w:val="libAieChar"/>
          <w:rtl/>
        </w:rPr>
        <w:t xml:space="preserve"> حرّ نارک</w:t>
      </w:r>
      <w:r w:rsidR="00DF5F91">
        <w:rPr>
          <w:rStyle w:val="libAieChar"/>
          <w:rtl/>
        </w:rPr>
        <w:t xml:space="preserve">، </w:t>
      </w:r>
      <w:r w:rsidRPr="00853C74">
        <w:rPr>
          <w:rStyle w:val="libAieChar"/>
          <w:rtl/>
        </w:rPr>
        <w:t>و الّت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tl/>
        </w:rPr>
        <w:t xml:space="preserve"> لا تستط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ع</w:t>
      </w:r>
      <w:r w:rsidRPr="00853C74">
        <w:rPr>
          <w:rStyle w:val="libAieChar"/>
          <w:rtl/>
        </w:rPr>
        <w:t xml:space="preserve"> صوت رعدک</w:t>
      </w:r>
      <w:r w:rsidR="00DF5F91">
        <w:rPr>
          <w:rStyle w:val="libAieChar"/>
          <w:rtl/>
        </w:rPr>
        <w:t xml:space="preserve">، </w:t>
      </w:r>
      <w:r w:rsidRPr="00853C74">
        <w:rPr>
          <w:rStyle w:val="libAieChar"/>
          <w:rtl/>
        </w:rPr>
        <w:t>فک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ف</w:t>
      </w:r>
      <w:r w:rsidRPr="00853C74">
        <w:rPr>
          <w:rStyle w:val="libAieChar"/>
          <w:rtl/>
        </w:rPr>
        <w:t xml:space="preserve"> تستط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ع</w:t>
      </w:r>
      <w:r w:rsidRPr="00853C74">
        <w:rPr>
          <w:rStyle w:val="libAieChar"/>
          <w:rtl/>
        </w:rPr>
        <w:t xml:space="preserve"> غضبک</w:t>
      </w:r>
      <w:r w:rsidR="00DF5F91">
        <w:rPr>
          <w:rStyle w:val="libAieChar"/>
          <w:rtl/>
        </w:rPr>
        <w:t xml:space="preserve">، </w:t>
      </w:r>
      <w:r w:rsidRPr="00853C74">
        <w:rPr>
          <w:rStyle w:val="libAieChar"/>
          <w:rtl/>
        </w:rPr>
        <w:t>فارحمن</w:t>
      </w:r>
      <w:r w:rsidRPr="00853C74">
        <w:rPr>
          <w:rStyle w:val="libAieChar"/>
          <w:rFonts w:hint="cs"/>
          <w:rtl/>
        </w:rPr>
        <w:t>ی</w:t>
      </w:r>
      <w:r w:rsidR="00DF5F91">
        <w:rPr>
          <w:rStyle w:val="libAieChar"/>
          <w:rFonts w:hint="eastAsia"/>
          <w:rtl/>
        </w:rPr>
        <w:t xml:space="preserve">، </w:t>
      </w:r>
      <w:r w:rsidRPr="00853C74">
        <w:rPr>
          <w:rStyle w:val="libAieChar"/>
          <w:rtl/>
        </w:rPr>
        <w:t>اللّهمّ فانّ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tl/>
        </w:rPr>
        <w:t xml:space="preserve"> امرؤ حق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ر</w:t>
      </w:r>
      <w:r w:rsidR="00DF5F91">
        <w:rPr>
          <w:rStyle w:val="libAieChar"/>
          <w:rFonts w:hint="eastAsia"/>
          <w:rtl/>
        </w:rPr>
        <w:t xml:space="preserve">، </w:t>
      </w:r>
      <w:r w:rsidRPr="00853C74">
        <w:rPr>
          <w:rStyle w:val="libAieChar"/>
          <w:rtl/>
        </w:rPr>
        <w:t>و خطر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tl/>
        </w:rPr>
        <w:t xml:space="preserve"> 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س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ر</w:t>
      </w:r>
      <w:r w:rsidR="00DF5F91">
        <w:rPr>
          <w:rStyle w:val="libAieChar"/>
          <w:rFonts w:hint="eastAsia"/>
          <w:rtl/>
        </w:rPr>
        <w:t xml:space="preserve">، </w:t>
      </w:r>
      <w:r w:rsidRPr="00853C74">
        <w:rPr>
          <w:rStyle w:val="libAieChar"/>
          <w:rtl/>
        </w:rPr>
        <w:t>و ل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س</w:t>
      </w:r>
      <w:r w:rsidRPr="00853C74">
        <w:rPr>
          <w:rStyle w:val="libAieChar"/>
          <w:rtl/>
        </w:rPr>
        <w:t xml:space="preserve"> عذ</w:t>
      </w:r>
      <w:r w:rsidRPr="00853C74">
        <w:rPr>
          <w:rStyle w:val="libAieChar"/>
          <w:rFonts w:hint="eastAsia"/>
          <w:rtl/>
        </w:rPr>
        <w:t>اب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tl/>
        </w:rPr>
        <w:t xml:space="preserve"> ممّا 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ز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د</w:t>
      </w:r>
      <w:r w:rsidRPr="00853C74">
        <w:rPr>
          <w:rStyle w:val="libAieChar"/>
          <w:rtl/>
        </w:rPr>
        <w:t xml:space="preserve"> ف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tl/>
        </w:rPr>
        <w:t xml:space="preserve"> ملکک مثقال ذرّة-</w:t>
      </w:r>
      <w:r>
        <w:rPr>
          <w:rtl/>
        </w:rPr>
        <w:t xml:space="preserve"> تا آخر دعا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ترجمه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«پروردگارا</w:t>
      </w:r>
      <w:r>
        <w:rPr>
          <w:rtl/>
        </w:rPr>
        <w:t xml:space="preserve">! </w:t>
      </w:r>
      <w:r w:rsidR="0043609F">
        <w:rPr>
          <w:rtl/>
        </w:rPr>
        <w:t>به نامها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مقدّس تو</w:t>
      </w:r>
      <w:r>
        <w:rPr>
          <w:rtl/>
        </w:rPr>
        <w:t xml:space="preserve">، </w:t>
      </w:r>
      <w:r w:rsidR="0043609F">
        <w:rPr>
          <w:rtl/>
        </w:rPr>
        <w:t>آن نامها که مخزون و پوش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سوگندت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انوار عال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تو</w:t>
      </w:r>
      <w:r>
        <w:rPr>
          <w:rtl/>
        </w:rPr>
        <w:t xml:space="preserve">، </w:t>
      </w:r>
      <w:r w:rsidR="0043609F">
        <w:rPr>
          <w:rtl/>
        </w:rPr>
        <w:t>آن نورها که در حجابها مکتوم است</w:t>
      </w:r>
      <w:r>
        <w:rPr>
          <w:rtl/>
        </w:rPr>
        <w:t xml:space="preserve">، </w:t>
      </w:r>
      <w:r w:rsidR="0043609F">
        <w:rPr>
          <w:rtl/>
        </w:rPr>
        <w:t>سوگندت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 نفس درمانده و ذل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من ببخشا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جسم ضع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</w:t>
      </w:r>
      <w:r w:rsidR="0043609F">
        <w:rPr>
          <w:rtl/>
        </w:rPr>
        <w:t xml:space="preserve"> را که در برابر حرارت خورش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تو طاقت مقاومت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اورد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به عقوبت </w:t>
      </w:r>
      <w:r w:rsidR="0043609F">
        <w:rPr>
          <w:rFonts w:hint="eastAsia"/>
          <w:rtl/>
        </w:rPr>
        <w:t>و</w:t>
      </w:r>
      <w:r w:rsidR="0043609F">
        <w:rPr>
          <w:rtl/>
        </w:rPr>
        <w:t xml:space="preserve"> عذاب</w:t>
      </w:r>
      <w:r>
        <w:rPr>
          <w:rtl/>
        </w:rPr>
        <w:t xml:space="preserve">، </w:t>
      </w:r>
      <w:r w:rsidR="0043609F">
        <w:rPr>
          <w:rtl/>
        </w:rPr>
        <w:t>دچار مساز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ربّ</w:t>
      </w:r>
      <w:r w:rsidR="00DF5F91">
        <w:rPr>
          <w:rtl/>
        </w:rPr>
        <w:t xml:space="preserve">! </w:t>
      </w:r>
      <w:r>
        <w:rPr>
          <w:rtl/>
        </w:rPr>
        <w:t>من که طاقت ندارم نور آفتاب تو را بتابم</w:t>
      </w:r>
      <w:r w:rsidR="00DF5F91">
        <w:rPr>
          <w:rtl/>
        </w:rPr>
        <w:t xml:space="preserve">، </w:t>
      </w:r>
      <w:r>
        <w:rPr>
          <w:rtl/>
        </w:rPr>
        <w:t>چگونه در شعله‌ها</w:t>
      </w:r>
      <w:r>
        <w:rPr>
          <w:rFonts w:hint="cs"/>
          <w:rtl/>
        </w:rPr>
        <w:t>ی</w:t>
      </w:r>
      <w:r>
        <w:rPr>
          <w:rtl/>
        </w:rPr>
        <w:t xml:space="preserve"> دوزخ تو طاقت خواهم آورد</w:t>
      </w:r>
      <w:r w:rsidR="00DF5F91">
        <w:rPr>
          <w:rtl/>
        </w:rPr>
        <w:t xml:space="preserve">، </w:t>
      </w:r>
      <w:r>
        <w:rPr>
          <w:rtl/>
        </w:rPr>
        <w:t xml:space="preserve">من که </w:t>
      </w:r>
      <w:r>
        <w:rPr>
          <w:rFonts w:hint="cs"/>
          <w:rtl/>
        </w:rPr>
        <w:t>ی</w:t>
      </w:r>
      <w:r>
        <w:rPr>
          <w:rFonts w:hint="eastAsia"/>
          <w:rtl/>
        </w:rPr>
        <w:t>ارا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خروش رعد تو را بشنوم</w:t>
      </w:r>
      <w:r w:rsidR="00DF5F91">
        <w:rPr>
          <w:rtl/>
        </w:rPr>
        <w:t xml:space="preserve">، </w:t>
      </w:r>
      <w:r>
        <w:rPr>
          <w:rtl/>
        </w:rPr>
        <w:t>با کدام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200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گوش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خشم تو را خواهم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من رحم کن ا</w:t>
      </w:r>
      <w:r>
        <w:rPr>
          <w:rFonts w:hint="cs"/>
          <w:rtl/>
        </w:rPr>
        <w:t>ی</w:t>
      </w:r>
      <w:r>
        <w:rPr>
          <w:rtl/>
        </w:rPr>
        <w:t xml:space="preserve"> پروردگار من</w:t>
      </w:r>
      <w:r w:rsidR="00DF5F91">
        <w:rPr>
          <w:rtl/>
        </w:rPr>
        <w:t xml:space="preserve">! </w:t>
      </w:r>
      <w:r>
        <w:rPr>
          <w:rtl/>
        </w:rPr>
        <w:t>که موجود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نباشم</w:t>
      </w:r>
      <w:r w:rsidR="00DF5F91">
        <w:rPr>
          <w:rtl/>
        </w:rPr>
        <w:t xml:space="preserve">، </w:t>
      </w:r>
      <w:r>
        <w:rPr>
          <w:rtl/>
        </w:rPr>
        <w:t>عنوان من کوچک و ناچ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از عذاب من</w:t>
      </w:r>
      <w:r w:rsidR="00DF5F91">
        <w:rPr>
          <w:rtl/>
        </w:rPr>
        <w:t xml:space="preserve">، </w:t>
      </w:r>
      <w:r>
        <w:rPr>
          <w:rtl/>
        </w:rPr>
        <w:t>ذرّه‌ا</w:t>
      </w:r>
      <w:r>
        <w:rPr>
          <w:rFonts w:hint="cs"/>
          <w:rtl/>
        </w:rPr>
        <w:t>ی</w:t>
      </w:r>
      <w:r>
        <w:rPr>
          <w:rtl/>
        </w:rPr>
        <w:t xml:space="preserve"> بر قدرت و عظمتت نخواهد افزود»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6-</w:t>
      </w:r>
    </w:p>
    <w:p w:rsidR="001A7E95" w:rsidRDefault="0043609F" w:rsidP="00853C74">
      <w:pPr>
        <w:pStyle w:val="Heading2"/>
        <w:rPr>
          <w:rtl/>
        </w:rPr>
      </w:pPr>
      <w:bookmarkStart w:id="54" w:name="_Toc425413173"/>
      <w:r>
        <w:rPr>
          <w:rFonts w:hint="eastAsia"/>
          <w:rtl/>
        </w:rPr>
        <w:lastRenderedPageBreak/>
        <w:t>توجّه</w:t>
      </w:r>
      <w:r>
        <w:rPr>
          <w:rtl/>
        </w:rPr>
        <w:t xml:space="preserve"> و دقّت در زندگ</w:t>
      </w:r>
      <w:r>
        <w:rPr>
          <w:rFonts w:hint="cs"/>
          <w:rtl/>
        </w:rPr>
        <w:t>ی</w:t>
      </w:r>
      <w:r>
        <w:rPr>
          <w:rtl/>
        </w:rPr>
        <w:t xml:space="preserve"> سازنده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54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</w:t>
      </w:r>
      <w:r>
        <w:rPr>
          <w:rtl/>
        </w:rPr>
        <w:t xml:space="preserve"> دقّت و توجّه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فراز و نش</w:t>
      </w:r>
      <w:r>
        <w:rPr>
          <w:rFonts w:hint="cs"/>
          <w:rtl/>
        </w:rPr>
        <w:t>ی</w:t>
      </w:r>
      <w:r>
        <w:rPr>
          <w:rFonts w:hint="eastAsia"/>
          <w:rtl/>
        </w:rPr>
        <w:t>ب‌ها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بنگر</w:t>
      </w:r>
      <w:r w:rsidR="00DF5F91">
        <w:rPr>
          <w:rtl/>
        </w:rPr>
        <w:t xml:space="preserve">، </w:t>
      </w:r>
      <w:r>
        <w:rPr>
          <w:rtl/>
        </w:rPr>
        <w:t>و شگفت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آثار زندگ</w:t>
      </w:r>
      <w:r>
        <w:rPr>
          <w:rFonts w:hint="cs"/>
          <w:rtl/>
        </w:rPr>
        <w:t>ی</w:t>
      </w:r>
      <w:r>
        <w:rPr>
          <w:rtl/>
        </w:rPr>
        <w:t xml:space="preserve"> آن حضرت را با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عبرت مشاهده کن</w:t>
      </w:r>
      <w:r w:rsidR="00DF5F91">
        <w:rPr>
          <w:rtl/>
        </w:rPr>
        <w:t xml:space="preserve">، </w:t>
      </w:r>
      <w:r>
        <w:rPr>
          <w:rtl/>
        </w:rPr>
        <w:t>درباره پارسائ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عبادت</w:t>
      </w:r>
      <w:r w:rsidR="00DF5F91">
        <w:rPr>
          <w:rtl/>
        </w:rPr>
        <w:t xml:space="preserve">، </w:t>
      </w:r>
      <w:r>
        <w:rPr>
          <w:rtl/>
        </w:rPr>
        <w:t>خشوع</w:t>
      </w:r>
      <w:r w:rsidR="00DF5F91">
        <w:rPr>
          <w:rtl/>
        </w:rPr>
        <w:t xml:space="preserve">، </w:t>
      </w:r>
      <w:r>
        <w:rPr>
          <w:rtl/>
        </w:rPr>
        <w:t>شب‌زنده‌دار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دعاها</w:t>
      </w:r>
      <w:r w:rsidR="00DF5F91">
        <w:rPr>
          <w:rtl/>
        </w:rPr>
        <w:t xml:space="preserve">، </w:t>
      </w:r>
      <w:r>
        <w:rPr>
          <w:rtl/>
        </w:rPr>
        <w:t>نمازها</w:t>
      </w:r>
      <w:r w:rsidR="00DF5F91">
        <w:rPr>
          <w:rtl/>
        </w:rPr>
        <w:t xml:space="preserve">، </w:t>
      </w:r>
      <w:r>
        <w:rPr>
          <w:rtl/>
        </w:rPr>
        <w:t>انفاقها</w:t>
      </w:r>
      <w:r w:rsidR="00DF5F91">
        <w:rPr>
          <w:rtl/>
        </w:rPr>
        <w:t xml:space="preserve">، </w:t>
      </w:r>
      <w:r>
        <w:rPr>
          <w:rtl/>
        </w:rPr>
        <w:t>و ملازمت و الفت او با عبادتها و توسّلات و مناجات و دعاه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آن دعاها و مناجاتها</w:t>
      </w:r>
      <w:r w:rsidR="00DF5F91">
        <w:rPr>
          <w:rtl/>
        </w:rPr>
        <w:t xml:space="preserve">، </w:t>
      </w:r>
      <w:r>
        <w:rPr>
          <w:rtl/>
        </w:rPr>
        <w:t>علاوه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اوج فصاحت و ش</w:t>
      </w:r>
      <w:r>
        <w:rPr>
          <w:rFonts w:hint="cs"/>
          <w:rtl/>
        </w:rPr>
        <w:t>ی</w:t>
      </w:r>
      <w:r>
        <w:rPr>
          <w:rFonts w:hint="eastAsia"/>
          <w:rtl/>
        </w:rPr>
        <w:t>وائ</w:t>
      </w:r>
      <w:r>
        <w:rPr>
          <w:rFonts w:hint="cs"/>
          <w:rtl/>
        </w:rPr>
        <w:t>ی</w:t>
      </w:r>
      <w:r>
        <w:rPr>
          <w:rtl/>
        </w:rPr>
        <w:t xml:space="preserve"> و گو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از شدّت خشوع و تضرّع او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هنگام عبادت و دعا</w:t>
      </w:r>
      <w:r w:rsidR="00DF5F91">
        <w:rPr>
          <w:rtl/>
        </w:rPr>
        <w:t xml:space="preserve">، </w:t>
      </w:r>
      <w:r>
        <w:rPr>
          <w:rtl/>
        </w:rPr>
        <w:t>در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گنهکار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از فرمان خدا اطاعت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گناه اعتراف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ساحت مقدّسش از هر گونه گناه منزّه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ناله 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حالش از خوف خدا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در ن</w:t>
      </w:r>
      <w:r>
        <w:rPr>
          <w:rFonts w:hint="cs"/>
          <w:rtl/>
        </w:rPr>
        <w:t>ی</w:t>
      </w:r>
      <w:r>
        <w:rPr>
          <w:rFonts w:hint="eastAsia"/>
          <w:rtl/>
        </w:rPr>
        <w:t>مه‌ها</w:t>
      </w:r>
      <w:r>
        <w:rPr>
          <w:rFonts w:hint="cs"/>
          <w:rtl/>
        </w:rPr>
        <w:t>ی</w:t>
      </w:r>
      <w:r>
        <w:rPr>
          <w:rtl/>
        </w:rPr>
        <w:t xml:space="preserve"> شب</w:t>
      </w:r>
      <w:r w:rsidR="00DF5F91">
        <w:rPr>
          <w:rtl/>
        </w:rPr>
        <w:t xml:space="preserve">، </w:t>
      </w:r>
      <w:r>
        <w:rPr>
          <w:rtl/>
        </w:rPr>
        <w:t>در آن هنگام که پرده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شب</w:t>
      </w:r>
      <w:r w:rsidR="00DF5F91">
        <w:rPr>
          <w:rtl/>
        </w:rPr>
        <w:t xml:space="preserve">، </w:t>
      </w:r>
      <w:r>
        <w:rPr>
          <w:rtl/>
        </w:rPr>
        <w:t>همه جا را فرا گرفته بود</w:t>
      </w:r>
      <w:r w:rsidR="00DF5F91">
        <w:rPr>
          <w:rtl/>
        </w:rPr>
        <w:t xml:space="preserve">، </w:t>
      </w:r>
      <w:r>
        <w:rPr>
          <w:rtl/>
        </w:rPr>
        <w:t>براست</w:t>
      </w:r>
      <w:r>
        <w:rPr>
          <w:rFonts w:hint="cs"/>
          <w:rtl/>
        </w:rPr>
        <w:t>ی</w:t>
      </w:r>
      <w:r>
        <w:rPr>
          <w:rtl/>
        </w:rPr>
        <w:t xml:space="preserve"> 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عبرت است</w:t>
      </w:r>
      <w:r w:rsidR="00DF5F91">
        <w:rPr>
          <w:rtl/>
        </w:rPr>
        <w:t xml:space="preserve">،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در ن</w:t>
      </w:r>
      <w:r>
        <w:rPr>
          <w:rFonts w:hint="cs"/>
          <w:rtl/>
        </w:rPr>
        <w:t>ی</w:t>
      </w:r>
      <w:r>
        <w:rPr>
          <w:rFonts w:hint="eastAsia"/>
          <w:rtl/>
        </w:rPr>
        <w:t>مه‌ها</w:t>
      </w:r>
      <w:r>
        <w:rPr>
          <w:rFonts w:hint="cs"/>
          <w:rtl/>
        </w:rPr>
        <w:t>ی</w:t>
      </w:r>
      <w:r>
        <w:rPr>
          <w:rtl/>
        </w:rPr>
        <w:t xml:space="preserve"> شب</w:t>
      </w:r>
      <w:r w:rsidR="00DF5F91">
        <w:rPr>
          <w:rtl/>
        </w:rPr>
        <w:t xml:space="preserve">، </w:t>
      </w:r>
      <w:r>
        <w:rPr>
          <w:rtl/>
        </w:rPr>
        <w:t>گرم مناجات با پروردگارش بود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درگاه</w:t>
      </w:r>
      <w:r w:rsidR="00DF5F91">
        <w:rPr>
          <w:rtl/>
        </w:rPr>
        <w:t xml:space="preserve">، </w:t>
      </w:r>
      <w:r>
        <w:rPr>
          <w:rtl/>
        </w:rPr>
        <w:t>راز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که از </w:t>
      </w:r>
      <w:r>
        <w:rPr>
          <w:rFonts w:hint="eastAsia"/>
          <w:rtl/>
        </w:rPr>
        <w:t>همه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چشم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خود را برهنه ساخته و از قفس بشر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خود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انداخته</w:t>
      </w:r>
      <w:r w:rsidR="00DF5F91">
        <w:rPr>
          <w:rtl/>
        </w:rPr>
        <w:t xml:space="preserve">، </w:t>
      </w:r>
      <w:r>
        <w:rPr>
          <w:rtl/>
        </w:rPr>
        <w:t>و با تمام توجّه به سو</w:t>
      </w:r>
      <w:r>
        <w:rPr>
          <w:rFonts w:hint="cs"/>
          <w:rtl/>
        </w:rPr>
        <w:t>ی</w:t>
      </w:r>
      <w:r>
        <w:rPr>
          <w:rtl/>
        </w:rPr>
        <w:t xml:space="preserve"> خدا رو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جسمش در حال سجده بر خاک افتاده</w:t>
      </w:r>
      <w:r w:rsidR="00DF5F91">
        <w:rPr>
          <w:rtl/>
        </w:rPr>
        <w:t xml:space="preserve">، </w:t>
      </w:r>
      <w:r>
        <w:rPr>
          <w:rtl/>
        </w:rPr>
        <w:t>و روحش به ملأ اعل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به آ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از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عذاب اله</w:t>
      </w:r>
      <w:r>
        <w:rPr>
          <w:rFonts w:hint="cs"/>
          <w:rtl/>
        </w:rPr>
        <w:t>ی</w:t>
      </w:r>
      <w:r>
        <w:rPr>
          <w:rtl/>
        </w:rPr>
        <w:t xml:space="preserve">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Fonts w:hint="eastAsia"/>
          <w:rtl/>
        </w:rPr>
        <w:t>به</w:t>
      </w:r>
      <w:r>
        <w:rPr>
          <w:rtl/>
        </w:rPr>
        <w:t xml:space="preserve"> گونه‌ا</w:t>
      </w:r>
      <w:r>
        <w:rPr>
          <w:rFonts w:hint="cs"/>
          <w:rtl/>
        </w:rPr>
        <w:t>ی</w:t>
      </w:r>
      <w:r>
        <w:rPr>
          <w:rtl/>
        </w:rPr>
        <w:t xml:space="preserve"> که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مقصود از آن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خود او است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وجود اقدسش از آن دور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براست</w:t>
      </w:r>
      <w:r>
        <w:rPr>
          <w:rFonts w:hint="cs"/>
          <w:rtl/>
        </w:rPr>
        <w:t>ی</w:t>
      </w:r>
      <w:r>
        <w:rPr>
          <w:rtl/>
        </w:rPr>
        <w:t xml:space="preserve"> اگر با دقّت و توجّه به حالات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بنگر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امور</w:t>
      </w:r>
      <w:r>
        <w:rPr>
          <w:rFonts w:hint="cs"/>
          <w:rtl/>
        </w:rPr>
        <w:t>ی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201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شگفت‌انگ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 حالات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رت‌زا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روح</w:t>
      </w:r>
      <w:r>
        <w:rPr>
          <w:rFonts w:hint="cs"/>
          <w:rtl/>
        </w:rPr>
        <w:t>ی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به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>
        <w:rPr>
          <w:rtl/>
        </w:rPr>
        <w:t xml:space="preserve"> [که هر کدام کاف</w:t>
      </w:r>
      <w:r>
        <w:rPr>
          <w:rFonts w:hint="cs"/>
          <w:rtl/>
        </w:rPr>
        <w:t>ی</w:t>
      </w:r>
      <w:r>
        <w:rPr>
          <w:rtl/>
        </w:rPr>
        <w:t xml:space="preserve"> است تحوّل</w:t>
      </w:r>
      <w:r>
        <w:rPr>
          <w:rFonts w:hint="cs"/>
          <w:rtl/>
        </w:rPr>
        <w:t>ی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در افراد آماده 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آورد]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 سخن را (ناتمام) قطع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چرا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الفاظ و واژه‌ها را </w:t>
      </w:r>
      <w:r>
        <w:rPr>
          <w:rFonts w:hint="cs"/>
          <w:rtl/>
        </w:rPr>
        <w:t>ی</w:t>
      </w:r>
      <w:r>
        <w:rPr>
          <w:rFonts w:hint="eastAsia"/>
          <w:rtl/>
        </w:rPr>
        <w:t>ارا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فضائل آن حضرت و شمارش مفاخر زندگ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نخواهد بود</w:t>
      </w:r>
      <w:r w:rsidR="00DF5F91">
        <w:rPr>
          <w:rtl/>
        </w:rPr>
        <w:t xml:space="preserve">. </w:t>
      </w:r>
      <w:r>
        <w:rPr>
          <w:rtl/>
        </w:rPr>
        <w:t>درودها</w:t>
      </w:r>
      <w:r>
        <w:rPr>
          <w:rFonts w:hint="cs"/>
          <w:rtl/>
        </w:rPr>
        <w:t>ی</w:t>
      </w:r>
      <w:r>
        <w:rPr>
          <w:rtl/>
        </w:rPr>
        <w:t xml:space="preserve"> خدا بر او و پدران و فرزندانش باد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ششم]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202</w:t>
      </w:r>
    </w:p>
    <w:p w:rsidR="001A7E95" w:rsidRDefault="0043609F" w:rsidP="00853C74">
      <w:pPr>
        <w:pStyle w:val="Heading2"/>
        <w:rPr>
          <w:rtl/>
        </w:rPr>
      </w:pPr>
      <w:bookmarkStart w:id="55" w:name="_Toc425413174"/>
      <w:r>
        <w:rPr>
          <w:rFonts w:hint="eastAsia"/>
          <w:rtl/>
        </w:rPr>
        <w:t>چند</w:t>
      </w:r>
      <w:r>
        <w:rPr>
          <w:rtl/>
        </w:rPr>
        <w:t xml:space="preserve"> سخن آموزنده از امام سجّاد [ع]</w:t>
      </w:r>
      <w:bookmarkEnd w:id="55"/>
    </w:p>
    <w:p w:rsidR="0043609F" w:rsidRPr="00853C74" w:rsidRDefault="0092586F" w:rsidP="0043609F">
      <w:pPr>
        <w:pStyle w:val="libNormal"/>
        <w:rPr>
          <w:rStyle w:val="libAieChar"/>
          <w:rtl/>
        </w:rPr>
      </w:pPr>
      <w:r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[تنظ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از</w:t>
      </w:r>
      <w:r w:rsidR="00DF5F91">
        <w:rPr>
          <w:rtl/>
        </w:rPr>
        <w:t xml:space="preserve">: </w:t>
      </w:r>
      <w:r w:rsidR="0043609F">
        <w:rPr>
          <w:rtl/>
        </w:rPr>
        <w:t xml:space="preserve">مترجم]- ما من </w:t>
      </w:r>
      <w:r w:rsidR="0043609F" w:rsidRPr="00853C74">
        <w:rPr>
          <w:rStyle w:val="libAieChar"/>
          <w:rtl/>
        </w:rPr>
        <w:t>قطرة احبّ ال</w:t>
      </w:r>
      <w:r w:rsidR="0043609F" w:rsidRPr="00853C74">
        <w:rPr>
          <w:rStyle w:val="libAieChar"/>
          <w:rFonts w:hint="cs"/>
          <w:rtl/>
        </w:rPr>
        <w:t>ی</w:t>
      </w:r>
      <w:r w:rsidR="0043609F" w:rsidRPr="00853C74">
        <w:rPr>
          <w:rStyle w:val="libAieChar"/>
          <w:rtl/>
        </w:rPr>
        <w:t xml:space="preserve"> اللّه عزّ و جلّ من قطرت</w:t>
      </w:r>
      <w:r w:rsidR="0043609F" w:rsidRPr="00853C74">
        <w:rPr>
          <w:rStyle w:val="libAieChar"/>
          <w:rFonts w:hint="cs"/>
          <w:rtl/>
        </w:rPr>
        <w:t>ی</w:t>
      </w:r>
      <w:r w:rsidR="0043609F" w:rsidRPr="00853C74">
        <w:rPr>
          <w:rStyle w:val="libAieChar"/>
          <w:rFonts w:hint="eastAsia"/>
          <w:rtl/>
        </w:rPr>
        <w:t>ن</w:t>
      </w:r>
      <w:r w:rsidR="00DF5F91">
        <w:rPr>
          <w:rStyle w:val="libAieChar"/>
          <w:rtl/>
        </w:rPr>
        <w:t xml:space="preserve">: </w:t>
      </w:r>
      <w:r w:rsidR="0043609F" w:rsidRPr="00853C74">
        <w:rPr>
          <w:rStyle w:val="libAieChar"/>
          <w:rtl/>
        </w:rPr>
        <w:t>قطرة دم ف</w:t>
      </w:r>
      <w:r w:rsidR="0043609F" w:rsidRPr="00853C74">
        <w:rPr>
          <w:rStyle w:val="libAieChar"/>
          <w:rFonts w:hint="cs"/>
          <w:rtl/>
        </w:rPr>
        <w:t>ی</w:t>
      </w:r>
      <w:r w:rsidR="0043609F" w:rsidRPr="00853C74">
        <w:rPr>
          <w:rStyle w:val="libAieChar"/>
          <w:rtl/>
        </w:rPr>
        <w:t xml:space="preserve"> سب</w:t>
      </w:r>
      <w:r w:rsidR="0043609F" w:rsidRPr="00853C74">
        <w:rPr>
          <w:rStyle w:val="libAieChar"/>
          <w:rFonts w:hint="cs"/>
          <w:rtl/>
        </w:rPr>
        <w:t>ی</w:t>
      </w:r>
      <w:r w:rsidR="0043609F" w:rsidRPr="00853C74">
        <w:rPr>
          <w:rStyle w:val="libAieChar"/>
          <w:rFonts w:hint="eastAsia"/>
          <w:rtl/>
        </w:rPr>
        <w:t>ل</w:t>
      </w:r>
      <w:r w:rsidR="0043609F" w:rsidRPr="00853C74">
        <w:rPr>
          <w:rStyle w:val="libAieChar"/>
          <w:rtl/>
        </w:rPr>
        <w:t xml:space="preserve"> اللّه</w:t>
      </w:r>
      <w:r w:rsidR="00DF5F91">
        <w:rPr>
          <w:rStyle w:val="libAieChar"/>
          <w:rtl/>
        </w:rPr>
        <w:t xml:space="preserve">، </w:t>
      </w:r>
      <w:r w:rsidR="0043609F" w:rsidRPr="00853C74">
        <w:rPr>
          <w:rStyle w:val="libAieChar"/>
          <w:rtl/>
        </w:rPr>
        <w:t>و قطرة دمعة ف</w:t>
      </w:r>
      <w:r w:rsidR="0043609F" w:rsidRPr="00853C74">
        <w:rPr>
          <w:rStyle w:val="libAieChar"/>
          <w:rFonts w:hint="cs"/>
          <w:rtl/>
        </w:rPr>
        <w:t>ی</w:t>
      </w:r>
      <w:r w:rsidR="0043609F" w:rsidRPr="00853C74">
        <w:rPr>
          <w:rStyle w:val="libAieChar"/>
          <w:rtl/>
        </w:rPr>
        <w:t xml:space="preserve"> سواد اللّ</w:t>
      </w:r>
      <w:r w:rsidR="0043609F" w:rsidRPr="00853C74">
        <w:rPr>
          <w:rStyle w:val="libAieChar"/>
          <w:rFonts w:hint="cs"/>
          <w:rtl/>
        </w:rPr>
        <w:t>ی</w:t>
      </w:r>
      <w:r w:rsidR="0043609F" w:rsidRPr="00853C74">
        <w:rPr>
          <w:rStyle w:val="libAieChar"/>
          <w:rFonts w:hint="eastAsia"/>
          <w:rtl/>
        </w:rPr>
        <w:t>ل</w:t>
      </w:r>
      <w:r w:rsidR="00DF5F91">
        <w:rPr>
          <w:rStyle w:val="libAieChar"/>
          <w:rFonts w:hint="eastAsia"/>
          <w:rtl/>
        </w:rPr>
        <w:t xml:space="preserve">، </w:t>
      </w:r>
      <w:r w:rsidR="0043609F" w:rsidRPr="00853C74">
        <w:rPr>
          <w:rStyle w:val="libAieChar"/>
          <w:rtl/>
        </w:rPr>
        <w:t xml:space="preserve">لا </w:t>
      </w:r>
      <w:r w:rsidR="0043609F" w:rsidRPr="00853C74">
        <w:rPr>
          <w:rStyle w:val="libAieChar"/>
          <w:rFonts w:hint="cs"/>
          <w:rtl/>
        </w:rPr>
        <w:t>ی</w:t>
      </w:r>
      <w:r w:rsidR="0043609F" w:rsidRPr="00853C74">
        <w:rPr>
          <w:rStyle w:val="libAieChar"/>
          <w:rFonts w:hint="eastAsia"/>
          <w:rtl/>
        </w:rPr>
        <w:t>ر</w:t>
      </w:r>
      <w:r w:rsidR="0043609F" w:rsidRPr="00853C74">
        <w:rPr>
          <w:rStyle w:val="libAieChar"/>
          <w:rFonts w:hint="cs"/>
          <w:rtl/>
        </w:rPr>
        <w:t>ی</w:t>
      </w:r>
      <w:r w:rsidR="0043609F" w:rsidRPr="00853C74">
        <w:rPr>
          <w:rStyle w:val="libAieChar"/>
          <w:rFonts w:hint="eastAsia"/>
          <w:rtl/>
        </w:rPr>
        <w:t>د</w:t>
      </w:r>
      <w:r w:rsidR="0043609F" w:rsidRPr="00853C74">
        <w:rPr>
          <w:rStyle w:val="libAieChar"/>
          <w:rtl/>
        </w:rPr>
        <w:t xml:space="preserve"> بها عبد الّا اللّه عزّ و جلّ</w:t>
      </w:r>
    </w:p>
    <w:p w:rsidR="0043609F" w:rsidRDefault="00DF5F91" w:rsidP="00853C74">
      <w:pPr>
        <w:pStyle w:val="libFootnote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قطره‌ا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</w:t>
      </w:r>
      <w:r w:rsidR="0043609F">
        <w:rPr>
          <w:rtl/>
        </w:rPr>
        <w:t xml:space="preserve"> خدا</w:t>
      </w:r>
      <w:r>
        <w:rPr>
          <w:rtl/>
        </w:rPr>
        <w:t xml:space="preserve">، </w:t>
      </w:r>
      <w:r w:rsidR="0043609F">
        <w:rPr>
          <w:rtl/>
        </w:rPr>
        <w:t>محبوبتر از دو قطره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tl/>
        </w:rPr>
        <w:t xml:space="preserve">: </w:t>
      </w:r>
      <w:r w:rsidR="0043609F">
        <w:rPr>
          <w:rtl/>
        </w:rPr>
        <w:t>1- قطره خون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راه خدا 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خته</w:t>
      </w:r>
      <w:r w:rsidR="0043609F">
        <w:rPr>
          <w:rtl/>
        </w:rPr>
        <w:t xml:space="preserve"> شود</w:t>
      </w:r>
      <w:r>
        <w:rPr>
          <w:rtl/>
        </w:rPr>
        <w:t xml:space="preserve">. </w:t>
      </w:r>
      <w:r w:rsidR="0043609F">
        <w:rPr>
          <w:rtl/>
        </w:rPr>
        <w:t>2- قطره اشک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تار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شب (از خوف خدا) 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خته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مقصود بنده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حال</w:t>
      </w:r>
      <w:r>
        <w:rPr>
          <w:rtl/>
        </w:rPr>
        <w:t xml:space="preserve">، </w:t>
      </w:r>
      <w:r w:rsidR="0043609F">
        <w:rPr>
          <w:rtl/>
        </w:rPr>
        <w:t>خدا است»</w:t>
      </w:r>
    </w:p>
    <w:p w:rsidR="0043609F" w:rsidRDefault="0043609F" w:rsidP="00853C74">
      <w:pPr>
        <w:pStyle w:val="libFootnote"/>
        <w:rPr>
          <w:rtl/>
        </w:rPr>
      </w:pPr>
      <w:r>
        <w:rPr>
          <w:rtl/>
        </w:rPr>
        <w:t>[بحار الانوار</w:t>
      </w:r>
      <w:r w:rsidR="00DF5F91">
        <w:rPr>
          <w:rtl/>
        </w:rPr>
        <w:t xml:space="preserve">، </w:t>
      </w:r>
      <w:r>
        <w:rPr>
          <w:rtl/>
        </w:rPr>
        <w:t>ج 100</w:t>
      </w:r>
      <w:r w:rsidR="00DF5F91">
        <w:rPr>
          <w:rtl/>
        </w:rPr>
        <w:t xml:space="preserve">، </w:t>
      </w:r>
      <w:r>
        <w:rPr>
          <w:rtl/>
        </w:rPr>
        <w:t>ص 10]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-</w:t>
      </w:r>
      <w:r w:rsidRPr="00853C74">
        <w:rPr>
          <w:rStyle w:val="libAieChar"/>
          <w:rtl/>
        </w:rPr>
        <w:t xml:space="preserve"> حقّ الجار</w:t>
      </w:r>
      <w:r w:rsidR="00DF5F91">
        <w:rPr>
          <w:rStyle w:val="libAieChar"/>
          <w:rtl/>
        </w:rPr>
        <w:t xml:space="preserve">: </w:t>
      </w:r>
      <w:r w:rsidRPr="00853C74">
        <w:rPr>
          <w:rStyle w:val="libAieChar"/>
          <w:rtl/>
        </w:rPr>
        <w:t>فحفظه غائبا و کرامته شاهدا</w:t>
      </w:r>
      <w:r w:rsidR="00DF5F91">
        <w:rPr>
          <w:rStyle w:val="libAieChar"/>
          <w:rtl/>
        </w:rPr>
        <w:t xml:space="preserve">، </w:t>
      </w:r>
      <w:r w:rsidRPr="00853C74">
        <w:rPr>
          <w:rStyle w:val="libAieChar"/>
          <w:rtl/>
        </w:rPr>
        <w:t>و نصرته و معونته ف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tl/>
        </w:rPr>
        <w:t xml:space="preserve"> الحال</w:t>
      </w:r>
      <w:r w:rsidRPr="00853C74">
        <w:rPr>
          <w:rStyle w:val="libAieChar"/>
          <w:rFonts w:hint="cs"/>
          <w:rtl/>
        </w:rPr>
        <w:t>ی</w:t>
      </w:r>
      <w:r w:rsidRPr="00853C74">
        <w:rPr>
          <w:rStyle w:val="libAieChar"/>
          <w:rFonts w:hint="eastAsia"/>
          <w:rtl/>
        </w:rPr>
        <w:t>ن</w:t>
      </w:r>
      <w:r w:rsidR="00DF5F91">
        <w:rPr>
          <w:rStyle w:val="libAieChar"/>
          <w:rtl/>
        </w:rPr>
        <w:t xml:space="preserve">: </w:t>
      </w:r>
      <w:r>
        <w:rPr>
          <w:rtl/>
        </w:rPr>
        <w:t>«حقّ همسا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آن است که</w:t>
      </w:r>
      <w:r w:rsidR="00DF5F91">
        <w:rPr>
          <w:rtl/>
        </w:rPr>
        <w:t xml:space="preserve">: </w:t>
      </w:r>
      <w:r>
        <w:rPr>
          <w:rtl/>
        </w:rPr>
        <w:t>در غ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آبرو</w:t>
      </w:r>
      <w:r>
        <w:rPr>
          <w:rFonts w:hint="cs"/>
          <w:rtl/>
        </w:rPr>
        <w:t>ی</w:t>
      </w:r>
      <w:r>
        <w:rPr>
          <w:rtl/>
        </w:rPr>
        <w:t xml:space="preserve"> او را حفظ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حضور</w:t>
      </w:r>
      <w:r w:rsidR="00DF5F91">
        <w:rPr>
          <w:rtl/>
        </w:rPr>
        <w:t xml:space="preserve">، </w:t>
      </w:r>
      <w:r>
        <w:rPr>
          <w:rtl/>
        </w:rPr>
        <w:t>احترامش نمائ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در هر حال به او کمک و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</w:p>
    <w:p w:rsidR="0043609F" w:rsidRDefault="0043609F" w:rsidP="00853C74">
      <w:pPr>
        <w:pStyle w:val="libFootnote"/>
        <w:rPr>
          <w:rtl/>
        </w:rPr>
      </w:pPr>
      <w:r>
        <w:rPr>
          <w:rtl/>
        </w:rPr>
        <w:t>[تحف العقول</w:t>
      </w:r>
      <w:r w:rsidR="00DF5F91">
        <w:rPr>
          <w:rtl/>
        </w:rPr>
        <w:t xml:space="preserve">، </w:t>
      </w:r>
      <w:r>
        <w:rPr>
          <w:rtl/>
        </w:rPr>
        <w:t>ص 302]</w:t>
      </w:r>
    </w:p>
    <w:p w:rsidR="0043609F" w:rsidRDefault="0043609F" w:rsidP="00853C74">
      <w:pPr>
        <w:pStyle w:val="libAie"/>
        <w:rPr>
          <w:rtl/>
        </w:rPr>
      </w:pPr>
      <w:r>
        <w:rPr>
          <w:rtl/>
        </w:rPr>
        <w:t>- حقّ اللّه الاکبر</w:t>
      </w:r>
      <w:r w:rsidR="00DF5F91">
        <w:rPr>
          <w:rtl/>
        </w:rPr>
        <w:t xml:space="preserve">: </w:t>
      </w:r>
      <w:r>
        <w:rPr>
          <w:rtl/>
        </w:rPr>
        <w:t>فانّک تعبده لا تشرک به ش</w:t>
      </w:r>
      <w:r>
        <w:rPr>
          <w:rFonts w:hint="cs"/>
          <w:rtl/>
        </w:rPr>
        <w:t>ی</w:t>
      </w:r>
      <w:r>
        <w:rPr>
          <w:rFonts w:hint="eastAsia"/>
          <w:rtl/>
        </w:rPr>
        <w:t>ئا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فاذا فعلت ذلک باخلاص</w:t>
      </w:r>
      <w:r w:rsidR="00DF5F91">
        <w:rPr>
          <w:rtl/>
        </w:rPr>
        <w:t xml:space="preserve">، </w:t>
      </w:r>
      <w:r>
        <w:rPr>
          <w:rtl/>
        </w:rPr>
        <w:t>جعل لک عل</w:t>
      </w:r>
      <w:r>
        <w:rPr>
          <w:rFonts w:hint="cs"/>
          <w:rtl/>
        </w:rPr>
        <w:t>ی</w:t>
      </w:r>
      <w:r>
        <w:rPr>
          <w:rtl/>
        </w:rPr>
        <w:t xml:space="preserve"> نفسه ان </w:t>
      </w:r>
      <w:r>
        <w:rPr>
          <w:rFonts w:hint="cs"/>
          <w:rtl/>
        </w:rPr>
        <w:t>ی</w:t>
      </w:r>
      <w:r>
        <w:rPr>
          <w:rFonts w:hint="eastAsia"/>
          <w:rtl/>
        </w:rPr>
        <w:t>کف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امر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الآخرة و </w:t>
      </w:r>
      <w:r>
        <w:rPr>
          <w:rFonts w:hint="cs"/>
          <w:rtl/>
        </w:rPr>
        <w:t>ی</w:t>
      </w:r>
      <w:r>
        <w:rPr>
          <w:rFonts w:hint="eastAsia"/>
          <w:rtl/>
        </w:rPr>
        <w:t>حفظ</w:t>
      </w:r>
      <w:r>
        <w:rPr>
          <w:rtl/>
        </w:rPr>
        <w:t xml:space="preserve"> لک ما تحبّ منها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«حق خداوند بزرگ آن است که</w:t>
      </w:r>
      <w:r>
        <w:rPr>
          <w:rtl/>
        </w:rPr>
        <w:t xml:space="preserve">: </w:t>
      </w:r>
      <w:r w:rsidR="0043609F">
        <w:rPr>
          <w:rtl/>
        </w:rPr>
        <w:t>او را بپرست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شر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او نساز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اخلاص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کرد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خداوند تعهّد نموده که کار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و آخرت تو را سامان بخشد</w:t>
      </w:r>
      <w:r>
        <w:rPr>
          <w:rtl/>
        </w:rPr>
        <w:t xml:space="preserve">، </w:t>
      </w:r>
      <w:r w:rsidR="0043609F">
        <w:rPr>
          <w:rtl/>
        </w:rPr>
        <w:t>و آنچه از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را دوست 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نگهدارد»</w:t>
      </w:r>
    </w:p>
    <w:p w:rsidR="0043609F" w:rsidRDefault="0043609F" w:rsidP="00853C74">
      <w:pPr>
        <w:pStyle w:val="libFootnote"/>
        <w:rPr>
          <w:rtl/>
        </w:rPr>
      </w:pPr>
      <w:r>
        <w:rPr>
          <w:rtl/>
        </w:rPr>
        <w:lastRenderedPageBreak/>
        <w:t>[تحف العقول</w:t>
      </w:r>
      <w:r w:rsidR="00DF5F91">
        <w:rPr>
          <w:rtl/>
        </w:rPr>
        <w:t xml:space="preserve">، </w:t>
      </w:r>
      <w:r>
        <w:rPr>
          <w:rtl/>
        </w:rPr>
        <w:t>ص 292]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203</w:t>
      </w:r>
    </w:p>
    <w:p w:rsidR="001A7E95" w:rsidRDefault="00853C74" w:rsidP="00D22B50">
      <w:pPr>
        <w:pStyle w:val="Heading1"/>
        <w:rPr>
          <w:rtl/>
        </w:rPr>
      </w:pPr>
      <w:r>
        <w:rPr>
          <w:rtl/>
        </w:rPr>
        <w:br w:type="page"/>
      </w:r>
      <w:bookmarkStart w:id="56" w:name="_Toc425413175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هفتم [</w:t>
      </w:r>
      <w:r w:rsidR="00DF5F91">
        <w:rPr>
          <w:rtl/>
        </w:rPr>
        <w:t xml:space="preserve">: </w:t>
      </w:r>
      <w:r w:rsidR="0043609F">
        <w:rPr>
          <w:rtl/>
        </w:rPr>
        <w:t xml:space="preserve">حضرت امام باقر </w:t>
      </w:r>
      <w:r w:rsidR="00D22B50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56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D22B50">
      <w:pPr>
        <w:pStyle w:val="Heading2"/>
        <w:rPr>
          <w:rtl/>
        </w:rPr>
      </w:pPr>
      <w:bookmarkStart w:id="57" w:name="_Toc425413176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bookmarkEnd w:id="57"/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204</w:t>
      </w:r>
    </w:p>
    <w:p w:rsidR="0043609F" w:rsidRDefault="0043609F" w:rsidP="00853C74">
      <w:pPr>
        <w:pStyle w:val="Heading2"/>
        <w:rPr>
          <w:rtl/>
        </w:rPr>
      </w:pPr>
      <w:bookmarkStart w:id="58" w:name="_Toc425413177"/>
      <w:r>
        <w:rPr>
          <w:rFonts w:hint="eastAsia"/>
          <w:rtl/>
        </w:rPr>
        <w:t>نور</w:t>
      </w:r>
      <w:r>
        <w:rPr>
          <w:rtl/>
        </w:rPr>
        <w:t xml:space="preserve"> هفتم</w:t>
      </w:r>
      <w:r w:rsidR="00DF5F91">
        <w:rPr>
          <w:rtl/>
        </w:rPr>
        <w:t>:</w:t>
      </w:r>
      <w:bookmarkEnd w:id="58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پنجم</w:t>
      </w:r>
      <w:r w:rsidR="00DF5F91">
        <w:rPr>
          <w:rtl/>
        </w:rPr>
        <w:t xml:space="preserve">؛ </w:t>
      </w:r>
      <w:r>
        <w:rPr>
          <w:rtl/>
        </w:rPr>
        <w:t xml:space="preserve">حضرت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[م</w:t>
      </w:r>
      <w:r>
        <w:rPr>
          <w:rFonts w:hint="cs"/>
          <w:rtl/>
        </w:rPr>
        <w:t>ی</w:t>
      </w:r>
      <w:r>
        <w:rPr>
          <w:rFonts w:hint="eastAsia"/>
          <w:rtl/>
        </w:rPr>
        <w:t>لاد</w:t>
      </w:r>
      <w:r>
        <w:rPr>
          <w:rtl/>
        </w:rPr>
        <w:t xml:space="preserve"> و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>]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t>1</w:t>
      </w:r>
      <w:r w:rsidRPr="00853C74">
        <w:rPr>
          <w:rStyle w:val="Heading2Char"/>
          <w:rtl/>
        </w:rPr>
        <w:t xml:space="preserve">- مقام مادر امام باقر </w:t>
      </w:r>
      <w:r w:rsidR="0092586F" w:rsidRPr="0092586F">
        <w:rPr>
          <w:rStyle w:val="libAlaemChar"/>
          <w:rtl/>
        </w:rPr>
        <w:t>عليه‌السلام</w:t>
      </w:r>
      <w:r w:rsidRPr="00853C74">
        <w:rPr>
          <w:rStyle w:val="Heading2Char"/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روز دوشنبه سوّم صفر سال 57 هجر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گشود</w:t>
      </w:r>
      <w:r w:rsidR="00DF5F91">
        <w:rPr>
          <w:rtl/>
        </w:rPr>
        <w:t xml:space="preserve">، </w:t>
      </w:r>
      <w:r>
        <w:rPr>
          <w:rtl/>
        </w:rPr>
        <w:t>و به گفته بعض</w:t>
      </w:r>
      <w:r>
        <w:rPr>
          <w:rFonts w:hint="cs"/>
          <w:rtl/>
        </w:rPr>
        <w:t>ی</w:t>
      </w:r>
      <w:r>
        <w:rPr>
          <w:rtl/>
        </w:rPr>
        <w:t xml:space="preserve"> در آغاز ماه رجب</w:t>
      </w:r>
      <w:r w:rsidR="00DF5F91">
        <w:rPr>
          <w:rtl/>
        </w:rPr>
        <w:t xml:space="preserve">، </w:t>
      </w:r>
      <w:r>
        <w:rPr>
          <w:rtl/>
        </w:rPr>
        <w:t>متولّد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امّ عبد اللّه</w:t>
      </w:r>
      <w:r w:rsidR="00DF5F91">
        <w:rPr>
          <w:rtl/>
        </w:rPr>
        <w:t xml:space="preserve">، </w:t>
      </w:r>
      <w:r>
        <w:rPr>
          <w:rtl/>
        </w:rPr>
        <w:t>فاطمه دختر امام حسن مجتب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 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پدر و هم 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مادر</w:t>
      </w:r>
      <w:r w:rsidR="00DF5F91">
        <w:rPr>
          <w:rtl/>
        </w:rPr>
        <w:t xml:space="preserve">، </w:t>
      </w:r>
      <w:r>
        <w:rPr>
          <w:rtl/>
        </w:rPr>
        <w:t>از نسل هاشم و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 [بنابرا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دو جانب</w:t>
      </w:r>
      <w:r w:rsidR="00DF5F91">
        <w:rPr>
          <w:rtl/>
        </w:rPr>
        <w:t xml:space="preserve">، </w:t>
      </w:r>
      <w:r>
        <w:rPr>
          <w:rtl/>
        </w:rPr>
        <w:t>هاشم</w:t>
      </w:r>
      <w:r>
        <w:rPr>
          <w:rFonts w:hint="cs"/>
          <w:rtl/>
        </w:rPr>
        <w:t>ی</w:t>
      </w:r>
      <w:r>
        <w:rPr>
          <w:rtl/>
        </w:rPr>
        <w:t xml:space="preserve"> و علو</w:t>
      </w:r>
      <w:r>
        <w:rPr>
          <w:rFonts w:hint="cs"/>
          <w:rtl/>
        </w:rPr>
        <w:t>ی</w:t>
      </w:r>
      <w:r>
        <w:rPr>
          <w:rtl/>
        </w:rPr>
        <w:t xml:space="preserve"> بود]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شأن مادرش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«روز</w:t>
      </w:r>
      <w:r>
        <w:rPr>
          <w:rFonts w:hint="cs"/>
          <w:rtl/>
        </w:rPr>
        <w:t>ی</w:t>
      </w:r>
      <w:r>
        <w:rPr>
          <w:rtl/>
        </w:rPr>
        <w:t xml:space="preserve"> مادرم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Fonts w:hint="cs"/>
          <w:rtl/>
        </w:rPr>
        <w:t>ی</w:t>
      </w:r>
      <w:r>
        <w:rPr>
          <w:rtl/>
        </w:rPr>
        <w:t xml:space="preserve"> نشسته بود که 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شکاف خورد</w:t>
      </w:r>
      <w:r w:rsidR="00DF5F91">
        <w:rPr>
          <w:rtl/>
        </w:rPr>
        <w:t xml:space="preserve">، </w:t>
      </w:r>
      <w:r>
        <w:rPr>
          <w:rtl/>
        </w:rPr>
        <w:t>و صدا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زش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tl/>
        </w:rPr>
        <w:t xml:space="preserve"> به گوش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مادرم با دست اشاره کرد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و حقّ المصطف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اذن اللّه لک ف</w:t>
      </w:r>
      <w:r>
        <w:rPr>
          <w:rFonts w:hint="cs"/>
          <w:rtl/>
        </w:rPr>
        <w:t>ی</w:t>
      </w:r>
      <w:r>
        <w:rPr>
          <w:rtl/>
        </w:rPr>
        <w:t xml:space="preserve"> السّقوط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«نه به حقّ مصطف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، </w:t>
      </w:r>
      <w:r w:rsidR="0043609F">
        <w:rPr>
          <w:rtl/>
        </w:rPr>
        <w:t>خدا به تو اجازه فرود آمدن ندهد»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tl/>
        </w:rPr>
        <w:t xml:space="preserve"> اثر سخن او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در هوا معلّق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مادرم از آنجا گذشت»</w:t>
      </w:r>
      <w:r w:rsidR="00DF5F91">
        <w:rPr>
          <w:rtl/>
        </w:rPr>
        <w:t xml:space="preserve">، </w:t>
      </w:r>
      <w:r>
        <w:rPr>
          <w:rtl/>
        </w:rPr>
        <w:t>سپس پدرم صد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از جانب او صدقه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مادر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کانت</w:t>
      </w:r>
      <w:r>
        <w:rPr>
          <w:rtl/>
        </w:rPr>
        <w:t xml:space="preserve"> صدّ</w:t>
      </w:r>
      <w:r>
        <w:rPr>
          <w:rFonts w:hint="cs"/>
          <w:rtl/>
        </w:rPr>
        <w:t>ی</w:t>
      </w:r>
      <w:r>
        <w:rPr>
          <w:rFonts w:hint="eastAsia"/>
          <w:rtl/>
        </w:rPr>
        <w:t>قة</w:t>
      </w:r>
      <w:r>
        <w:rPr>
          <w:rtl/>
        </w:rPr>
        <w:t xml:space="preserve"> لم تدرک ف</w:t>
      </w:r>
      <w:r>
        <w:rPr>
          <w:rFonts w:hint="cs"/>
          <w:rtl/>
        </w:rPr>
        <w:t>ی</w:t>
      </w:r>
      <w:r>
        <w:rPr>
          <w:rtl/>
        </w:rPr>
        <w:t xml:space="preserve"> آل الحسن امرأة مثلها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205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«او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راستگو بود</w:t>
      </w:r>
      <w:r>
        <w:rPr>
          <w:rtl/>
        </w:rPr>
        <w:t xml:space="preserve">، </w:t>
      </w:r>
      <w:r w:rsidR="0043609F">
        <w:rPr>
          <w:rtl/>
        </w:rPr>
        <w:t xml:space="preserve">در خاندان امام حسن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زن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مانند او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نشد»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وجه نامگذار</w:t>
      </w:r>
      <w:r>
        <w:rPr>
          <w:rFonts w:hint="cs"/>
          <w:rtl/>
        </w:rPr>
        <w:t>ی</w:t>
      </w:r>
      <w:r>
        <w:rPr>
          <w:rtl/>
        </w:rPr>
        <w:t xml:space="preserve"> به «باقر»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ابو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«باقر»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 حضرت علم و دانش را شکافت و آن را آشکار کرد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واژه «باقر» در اصل از «بقر» به معن</w:t>
      </w:r>
      <w:r>
        <w:rPr>
          <w:rFonts w:hint="cs"/>
          <w:rtl/>
        </w:rPr>
        <w:t>ی</w:t>
      </w:r>
      <w:r>
        <w:rPr>
          <w:rtl/>
        </w:rPr>
        <w:t xml:space="preserve"> شکاف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سبط</w:t>
      </w:r>
      <w:r>
        <w:rPr>
          <w:rtl/>
        </w:rPr>
        <w:t xml:space="preserve"> بن جوز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</w:t>
      </w:r>
      <w:r w:rsidR="00DF5F91">
        <w:rPr>
          <w:rtl/>
        </w:rPr>
        <w:t xml:space="preserve">، </w:t>
      </w:r>
      <w:r>
        <w:rPr>
          <w:rtl/>
        </w:rPr>
        <w:t>باقر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 که</w:t>
      </w:r>
      <w:r w:rsidR="00DF5F91">
        <w:rPr>
          <w:rtl/>
        </w:rPr>
        <w:t xml:space="preserve">: </w:t>
      </w:r>
      <w:r>
        <w:rPr>
          <w:rtl/>
        </w:rPr>
        <w:t>سجده‌ها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گشاده و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چون علم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و سرشار داشت</w:t>
      </w:r>
      <w:r w:rsidR="00DF5F91">
        <w:rPr>
          <w:rtl/>
        </w:rPr>
        <w:t xml:space="preserve">، </w:t>
      </w:r>
      <w:r>
        <w:rPr>
          <w:rtl/>
        </w:rPr>
        <w:t>به او باقر گفته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لغت‌شناس</w:t>
      </w:r>
      <w:r>
        <w:rPr>
          <w:rtl/>
        </w:rPr>
        <w:t xml:space="preserve"> معروف</w:t>
      </w:r>
      <w:r w:rsidR="00DF5F91">
        <w:rPr>
          <w:rtl/>
        </w:rPr>
        <w:t xml:space="preserve">، </w:t>
      </w:r>
      <w:r>
        <w:rPr>
          <w:rtl/>
        </w:rPr>
        <w:t>«جوهر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در کتاب صحاح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التّبقّر</w:t>
      </w:r>
      <w:r w:rsidR="00DF5F91">
        <w:rPr>
          <w:rtl/>
        </w:rPr>
        <w:t xml:space="preserve">: </w:t>
      </w:r>
      <w:r>
        <w:rPr>
          <w:rtl/>
        </w:rPr>
        <w:t>التّوسّع بالعلم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«تبقّر [که باقر از آن گرفته شده] به معن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وسعت دادن به علم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انگشتر جدّش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انگشت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در آن نوشته شده بود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إِنَّ</w:t>
      </w:r>
      <w:r>
        <w:rPr>
          <w:rtl/>
        </w:rPr>
        <w:t xml:space="preserve"> اللَّهَ بالِغُ أَمْرِهِ</w:t>
      </w:r>
      <w:r w:rsidR="00DF5F91">
        <w:rPr>
          <w:rtl/>
        </w:rPr>
        <w:t xml:space="preserve">: </w:t>
      </w:r>
      <w:r>
        <w:rPr>
          <w:rtl/>
        </w:rPr>
        <w:t>«همانا خداوند امر او (توکّل‌کننده) را کفا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>
        <w:rPr>
          <w:rtl/>
        </w:rPr>
        <w:t xml:space="preserve"> </w:t>
      </w:r>
      <w:r w:rsidRPr="00853C74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نگاه</w:t>
      </w:r>
      <w:r>
        <w:rPr>
          <w:rFonts w:hint="cs"/>
          <w:rtl/>
        </w:rPr>
        <w:t>ی</w:t>
      </w:r>
      <w:r>
        <w:rPr>
          <w:rtl/>
        </w:rPr>
        <w:t xml:space="preserve"> بر علم امام باقر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نشر آن توسّط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توص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علم امام باقر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عبد اللّه بن عطاء مکّ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«دانشمندان</w:t>
      </w:r>
      <w:r>
        <w:rPr>
          <w:rtl/>
        </w:rPr>
        <w:t xml:space="preserve"> را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در برابر کس</w:t>
      </w:r>
      <w:r>
        <w:rPr>
          <w:rFonts w:hint="cs"/>
          <w:rtl/>
        </w:rPr>
        <w:t>ی</w:t>
      </w:r>
      <w:r>
        <w:rPr>
          <w:rtl/>
        </w:rPr>
        <w:t xml:space="preserve"> آن گونه باشند که در برابر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کوچک هستند</w:t>
      </w:r>
      <w:r w:rsidR="00DF5F91">
        <w:rPr>
          <w:rtl/>
        </w:rPr>
        <w:t xml:space="preserve">. </w:t>
      </w:r>
      <w:r>
        <w:rPr>
          <w:rtl/>
        </w:rPr>
        <w:t>من حکم بن عت</w:t>
      </w:r>
      <w:r>
        <w:rPr>
          <w:rFonts w:hint="cs"/>
          <w:rtl/>
        </w:rPr>
        <w:t>ی</w:t>
      </w:r>
      <w:r>
        <w:rPr>
          <w:rFonts w:hint="eastAsia"/>
          <w:rtl/>
        </w:rPr>
        <w:t>به</w:t>
      </w:r>
      <w:r>
        <w:rPr>
          <w:rtl/>
        </w:rPr>
        <w:t xml:space="preserve"> را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مقام ارجمند</w:t>
      </w:r>
      <w:r>
        <w:rPr>
          <w:rFonts w:hint="cs"/>
          <w:rtl/>
        </w:rPr>
        <w:t>ی</w:t>
      </w:r>
      <w:r>
        <w:rPr>
          <w:rtl/>
        </w:rPr>
        <w:t xml:space="preserve"> از علم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قوم بود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که در مقابل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گوئ</w:t>
      </w:r>
      <w:r>
        <w:rPr>
          <w:rFonts w:hint="cs"/>
          <w:rtl/>
        </w:rPr>
        <w:t>ی</w:t>
      </w:r>
      <w:r>
        <w:rPr>
          <w:rtl/>
        </w:rPr>
        <w:t xml:space="preserve"> کودک</w:t>
      </w:r>
      <w:r>
        <w:rPr>
          <w:rFonts w:hint="cs"/>
          <w:rtl/>
        </w:rPr>
        <w:t>ی</w:t>
      </w:r>
      <w:r>
        <w:rPr>
          <w:rtl/>
        </w:rPr>
        <w:t xml:space="preserve"> در برابر معلّم خود</w:t>
      </w:r>
    </w:p>
    <w:p w:rsidR="0043609F" w:rsidRDefault="0043609F" w:rsidP="00853C74">
      <w:pPr>
        <w:pStyle w:val="libFootnote"/>
        <w:rPr>
          <w:rtl/>
        </w:rPr>
      </w:pPr>
      <w:r>
        <w:rPr>
          <w:rtl/>
        </w:rPr>
        <w:t>(1) طلاق- 3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206</w:t>
      </w:r>
    </w:p>
    <w:p w:rsidR="00853C74" w:rsidRDefault="00853C74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جابر بن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جعف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tl/>
        </w:rPr>
        <w:t xml:space="preserve"> را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853C74">
      <w:pPr>
        <w:pStyle w:val="libAie"/>
        <w:rPr>
          <w:rtl/>
        </w:rPr>
      </w:pPr>
      <w:r>
        <w:rPr>
          <w:rFonts w:hint="eastAsia"/>
          <w:rtl/>
        </w:rPr>
        <w:t>حدّثن</w:t>
      </w:r>
      <w:r>
        <w:rPr>
          <w:rFonts w:hint="cs"/>
          <w:rtl/>
        </w:rPr>
        <w:t>ی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tl/>
        </w:rPr>
        <w:t xml:space="preserve"> الأوص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 وارث علوم الأنب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 w:rsidR="00DF5F91">
        <w:rPr>
          <w:rFonts w:hint="eastAsia"/>
          <w:rtl/>
        </w:rPr>
        <w:t xml:space="preserve">؛ </w:t>
      </w:r>
      <w:r>
        <w:rPr>
          <w:rtl/>
        </w:rPr>
        <w:t>محمّد بن عل</w:t>
      </w:r>
      <w:r>
        <w:rPr>
          <w:rFonts w:hint="cs"/>
          <w:rtl/>
        </w:rPr>
        <w:t>یّ</w:t>
      </w:r>
      <w:r>
        <w:rPr>
          <w:rtl/>
        </w:rPr>
        <w:t xml:space="preserve"> بن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صلوات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«حد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ث</w:t>
      </w:r>
      <w:r w:rsidR="0043609F">
        <w:rPr>
          <w:rtl/>
        </w:rPr>
        <w:t xml:space="preserve"> کرد مرا</w:t>
      </w:r>
      <w:r>
        <w:rPr>
          <w:rtl/>
        </w:rPr>
        <w:t xml:space="preserve">، </w:t>
      </w:r>
      <w:r w:rsidR="0043609F">
        <w:rPr>
          <w:rtl/>
        </w:rPr>
        <w:t>وص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اوص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اء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راث</w:t>
      </w:r>
      <w:r w:rsidR="0043609F">
        <w:rPr>
          <w:rtl/>
        </w:rPr>
        <w:t xml:space="preserve"> دار دانش‌ها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محمّد پسر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بن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درودها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 بر آنها باد»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مسلم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«هر چه در ذهنم خطور کرد</w:t>
      </w:r>
      <w:r w:rsidR="00DF5F91">
        <w:rPr>
          <w:rtl/>
        </w:rPr>
        <w:t xml:space="preserve">، </w:t>
      </w:r>
      <w:r>
        <w:rPr>
          <w:rtl/>
        </w:rPr>
        <w:t xml:space="preserve">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آنکه از س</w:t>
      </w:r>
      <w:r>
        <w:rPr>
          <w:rFonts w:hint="cs"/>
          <w:rtl/>
        </w:rPr>
        <w:t>ی</w:t>
      </w:r>
      <w:r>
        <w:rPr>
          <w:rtl/>
        </w:rPr>
        <w:t xml:space="preserve"> هزار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از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از امام صادق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از شانزده هزار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سؤال نمودم»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ضمن گفتار</w:t>
      </w:r>
      <w:r>
        <w:rPr>
          <w:rFonts w:hint="cs"/>
          <w:rtl/>
        </w:rPr>
        <w:t>ی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پسرش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بعد از او امر امامت را به دست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حجّت و امام است</w:t>
      </w:r>
      <w:r w:rsidR="00DF5F91">
        <w:rPr>
          <w:rtl/>
        </w:rPr>
        <w:t xml:space="preserve">؛ </w:t>
      </w:r>
    </w:p>
    <w:p w:rsidR="0043609F" w:rsidRDefault="0043609F" w:rsidP="00853C74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خرج</w:t>
      </w:r>
      <w:r>
        <w:rPr>
          <w:rtl/>
        </w:rPr>
        <w:t xml:space="preserve"> اللّه من صلب عل</w:t>
      </w:r>
      <w:r>
        <w:rPr>
          <w:rFonts w:hint="cs"/>
          <w:rtl/>
        </w:rPr>
        <w:t>یّ</w:t>
      </w:r>
      <w:r>
        <w:rPr>
          <w:rtl/>
        </w:rPr>
        <w:t xml:space="preserve"> ولدا سم</w:t>
      </w:r>
      <w:r>
        <w:rPr>
          <w:rFonts w:hint="cs"/>
          <w:rtl/>
        </w:rPr>
        <w:t>یّی</w:t>
      </w:r>
      <w:r>
        <w:rPr>
          <w:rtl/>
        </w:rPr>
        <w:t xml:space="preserve"> و اشبه النّاس 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علمه علم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حکمه حکم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هو الإمام و الحجّة بعد أب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خداوند از صلب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(امام سجّاد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) پسر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خارج سازد که همنام من و شب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ه‌تر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انسانها به من است</w:t>
      </w:r>
      <w:r>
        <w:rPr>
          <w:rtl/>
        </w:rPr>
        <w:t xml:space="preserve">، </w:t>
      </w:r>
      <w:r w:rsidR="0043609F">
        <w:rPr>
          <w:rtl/>
        </w:rPr>
        <w:t>علم او علم من</w:t>
      </w:r>
      <w:r>
        <w:rPr>
          <w:rtl/>
        </w:rPr>
        <w:t xml:space="preserve">، </w:t>
      </w:r>
      <w:r w:rsidR="0043609F">
        <w:rPr>
          <w:rtl/>
        </w:rPr>
        <w:t>و داور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داور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 است</w:t>
      </w:r>
      <w:r>
        <w:rPr>
          <w:rtl/>
        </w:rPr>
        <w:t xml:space="preserve">، </w:t>
      </w:r>
      <w:r w:rsidR="0043609F">
        <w:rPr>
          <w:rtl/>
        </w:rPr>
        <w:t>و او امام و حجّت بعد از پدرش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«اگر برا</w:t>
      </w:r>
      <w:r>
        <w:rPr>
          <w:rFonts w:hint="cs"/>
          <w:rtl/>
        </w:rPr>
        <w:t>ی</w:t>
      </w:r>
      <w:r>
        <w:rPr>
          <w:rtl/>
        </w:rPr>
        <w:t xml:space="preserve"> علم خودم افراد شا</w:t>
      </w:r>
      <w:r>
        <w:rPr>
          <w:rFonts w:hint="cs"/>
          <w:rtl/>
        </w:rPr>
        <w:t>ی</w:t>
      </w:r>
      <w:r>
        <w:rPr>
          <w:rFonts w:hint="eastAsia"/>
          <w:rtl/>
        </w:rPr>
        <w:t>سته‌ا</w:t>
      </w:r>
      <w:r>
        <w:rPr>
          <w:rFonts w:hint="cs"/>
          <w:rtl/>
        </w:rPr>
        <w:t>ی</w:t>
      </w:r>
      <w:r>
        <w:rPr>
          <w:rtl/>
        </w:rPr>
        <w:t xml:space="preserve"> را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همانا علم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اسلام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شرا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را از کلمه «صمد» آشکار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چگونه من (در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عصر) افراد شا</w:t>
      </w:r>
      <w:r>
        <w:rPr>
          <w:rFonts w:hint="cs"/>
          <w:rtl/>
        </w:rPr>
        <w:t>ی</w:t>
      </w:r>
      <w:r>
        <w:rPr>
          <w:rFonts w:hint="eastAsia"/>
          <w:rtl/>
        </w:rPr>
        <w:t>سته</w:t>
      </w:r>
      <w:r>
        <w:rPr>
          <w:rtl/>
        </w:rPr>
        <w:t xml:space="preserve"> علم خود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ابم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را که علمش را تحمّل کند ن</w:t>
      </w:r>
      <w:r>
        <w:rPr>
          <w:rFonts w:hint="cs"/>
          <w:rtl/>
        </w:rPr>
        <w:t>ی</w:t>
      </w:r>
      <w:r>
        <w:rPr>
          <w:rFonts w:hint="eastAsia"/>
          <w:rtl/>
        </w:rPr>
        <w:t>افت»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کوتاه</w:t>
      </w:r>
      <w:r>
        <w:rPr>
          <w:rtl/>
        </w:rPr>
        <w:t xml:space="preserve"> سخن آنکه</w:t>
      </w:r>
      <w:r w:rsidR="00DF5F91">
        <w:rPr>
          <w:rtl/>
        </w:rPr>
        <w:t xml:space="preserve">: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اسرار گنج</w:t>
      </w:r>
      <w:r>
        <w:rPr>
          <w:rFonts w:hint="cs"/>
          <w:rtl/>
        </w:rPr>
        <w:t>ی</w:t>
      </w:r>
      <w:r>
        <w:rPr>
          <w:rFonts w:hint="eastAsia"/>
          <w:rtl/>
        </w:rPr>
        <w:t>نه‌ها</w:t>
      </w:r>
      <w:r>
        <w:rPr>
          <w:rFonts w:hint="cs"/>
          <w:rtl/>
        </w:rPr>
        <w:t>ی</w:t>
      </w:r>
      <w:r>
        <w:rPr>
          <w:rtl/>
        </w:rPr>
        <w:t xml:space="preserve"> معارف و احکام حقا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حکمت‌ها و لطائف را آشکار نمود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موقع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 کس</w:t>
      </w:r>
      <w:r>
        <w:rPr>
          <w:rFonts w:hint="cs"/>
          <w:rtl/>
        </w:rPr>
        <w:t>ی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آن کس</w:t>
      </w:r>
      <w:r>
        <w:rPr>
          <w:rFonts w:hint="cs"/>
          <w:rtl/>
        </w:rPr>
        <w:t>ی</w:t>
      </w:r>
      <w:r>
        <w:rPr>
          <w:rtl/>
        </w:rPr>
        <w:t xml:space="preserve"> که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بص</w:t>
      </w:r>
      <w:r>
        <w:rPr>
          <w:rFonts w:hint="cs"/>
          <w:rtl/>
        </w:rPr>
        <w:t>ی</w:t>
      </w:r>
      <w:r>
        <w:rPr>
          <w:rFonts w:hint="eastAsia"/>
          <w:rtl/>
        </w:rPr>
        <w:t>رتش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گشته</w:t>
      </w:r>
      <w:r w:rsidR="00DF5F91">
        <w:rPr>
          <w:rtl/>
        </w:rPr>
        <w:t xml:space="preserve">، </w:t>
      </w:r>
      <w:r>
        <w:rPr>
          <w:rtl/>
        </w:rPr>
        <w:t>و درون آلوده و ناپاک داشته باشد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</w:t>
      </w:r>
      <w:r>
        <w:rPr>
          <w:rFonts w:hint="eastAsia"/>
          <w:rtl/>
        </w:rPr>
        <w:t>و</w:t>
      </w:r>
      <w:r>
        <w:rPr>
          <w:rtl/>
        </w:rPr>
        <w:t xml:space="preserve"> گفته شد که آن حضرت</w:t>
      </w:r>
    </w:p>
    <w:p w:rsidR="0043609F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207</w:t>
      </w:r>
    </w:p>
    <w:p w:rsidR="0043609F" w:rsidRDefault="0043609F" w:rsidP="00853C74">
      <w:pPr>
        <w:pStyle w:val="Heading2"/>
        <w:rPr>
          <w:rtl/>
        </w:rPr>
      </w:pPr>
      <w:bookmarkStart w:id="59" w:name="_Toc425413178"/>
      <w:r>
        <w:rPr>
          <w:rFonts w:hint="eastAsia"/>
          <w:rtl/>
        </w:rPr>
        <w:t>باقر</w:t>
      </w:r>
      <w:r>
        <w:rPr>
          <w:rtl/>
        </w:rPr>
        <w:t xml:space="preserve"> العلوم و شاهرها</w:t>
      </w:r>
      <w:bookmarkEnd w:id="59"/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«شکافنده علم‌ها</w:t>
      </w:r>
      <w:r>
        <w:rPr>
          <w:rtl/>
        </w:rPr>
        <w:t xml:space="preserve">، </w:t>
      </w:r>
      <w:r w:rsidR="0043609F">
        <w:rPr>
          <w:rtl/>
        </w:rPr>
        <w:t>و گستراننده آن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قبل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مناسک حجّ و حلال و حرام خود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تا آنکه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شناخت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احکام را به رو</w:t>
      </w:r>
      <w:r>
        <w:rPr>
          <w:rFonts w:hint="cs"/>
          <w:rtl/>
        </w:rPr>
        <w:t>ی</w:t>
      </w:r>
      <w:r>
        <w:rPr>
          <w:rtl/>
        </w:rPr>
        <w:t xml:space="preserve"> آنها گشود</w:t>
      </w:r>
      <w:r w:rsidR="00DF5F91">
        <w:rPr>
          <w:rtl/>
        </w:rPr>
        <w:t xml:space="preserve">، </w:t>
      </w:r>
      <w:r>
        <w:rPr>
          <w:rtl/>
        </w:rPr>
        <w:t>و مناسک حجّ و حلال و حرام آنها را برا</w:t>
      </w:r>
      <w:r>
        <w:rPr>
          <w:rFonts w:hint="cs"/>
          <w:rtl/>
        </w:rPr>
        <w:t>ی</w:t>
      </w:r>
      <w:r>
        <w:rPr>
          <w:rtl/>
        </w:rPr>
        <w:t xml:space="preserve"> آنها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که مردم (اهل تسنّن) در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احکام</w:t>
      </w:r>
      <w:r w:rsidR="00DF5F91">
        <w:rPr>
          <w:rtl/>
        </w:rPr>
        <w:t xml:space="preserve">، </w:t>
      </w:r>
      <w:r>
        <w:rPr>
          <w:rtl/>
        </w:rPr>
        <w:t>به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ازمند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بعد از آنکه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(قبلا)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جهت</w:t>
      </w:r>
      <w:r w:rsidR="00DF5F91">
        <w:rPr>
          <w:rtl/>
        </w:rPr>
        <w:t xml:space="preserve">، </w:t>
      </w:r>
      <w:r>
        <w:rPr>
          <w:rtl/>
        </w:rPr>
        <w:t>به آنها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داشتند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«از ه</w:t>
      </w:r>
      <w:r>
        <w:rPr>
          <w:rFonts w:hint="cs"/>
          <w:rtl/>
        </w:rPr>
        <w:t>ی</w:t>
      </w:r>
      <w:r>
        <w:rPr>
          <w:rFonts w:hint="eastAsia"/>
          <w:rtl/>
        </w:rPr>
        <w:t>چ‌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فرزندان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آشکار نشد</w:t>
      </w:r>
      <w:r w:rsidR="00DF5F91">
        <w:rPr>
          <w:rtl/>
        </w:rPr>
        <w:t xml:space="preserve">، </w:t>
      </w:r>
      <w:r>
        <w:rPr>
          <w:rtl/>
        </w:rPr>
        <w:t>آن قدر که از علم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آثار مذهب</w:t>
      </w:r>
      <w:r w:rsidR="00DF5F91">
        <w:rPr>
          <w:rtl/>
        </w:rPr>
        <w:t xml:space="preserve">، </w:t>
      </w:r>
      <w:r>
        <w:rPr>
          <w:rtl/>
        </w:rPr>
        <w:t>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علم قرآن</w:t>
      </w:r>
      <w:r w:rsidR="00DF5F91">
        <w:rPr>
          <w:rtl/>
        </w:rPr>
        <w:t xml:space="preserve">، </w:t>
      </w:r>
      <w:r>
        <w:rPr>
          <w:rtl/>
        </w:rPr>
        <w:t>و طر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و انواع امور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آشکار گشت</w:t>
      </w:r>
      <w:r w:rsidR="00DF5F91">
        <w:rPr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Fonts w:hint="eastAsia"/>
          <w:rtl/>
        </w:rPr>
        <w:t>ت‌ها</w:t>
      </w:r>
      <w:r>
        <w:rPr>
          <w:rFonts w:hint="cs"/>
          <w:rtl/>
        </w:rPr>
        <w:t>ی</w:t>
      </w:r>
      <w:r>
        <w:rPr>
          <w:rtl/>
        </w:rPr>
        <w:t xml:space="preserve"> برجسته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باق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ماندگان</w:t>
      </w:r>
      <w:r>
        <w:rPr>
          <w:rtl/>
        </w:rPr>
        <w:t xml:space="preserve"> صحابه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بزرگان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رؤسا</w:t>
      </w:r>
      <w:r>
        <w:rPr>
          <w:rFonts w:hint="cs"/>
          <w:rtl/>
        </w:rPr>
        <w:t>ی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هان</w:t>
      </w:r>
      <w:r>
        <w:rPr>
          <w:rtl/>
        </w:rPr>
        <w:t xml:space="preserve"> مسلمانان</w:t>
      </w:r>
      <w:r w:rsidR="00DF5F91">
        <w:rPr>
          <w:rtl/>
        </w:rPr>
        <w:t xml:space="preserve">، </w:t>
      </w:r>
      <w:r>
        <w:rPr>
          <w:rtl/>
        </w:rPr>
        <w:t>علوم را از آن حضرت گرفته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حضرت به دانستن علوم و فضائل</w:t>
      </w:r>
      <w:r w:rsidR="00DF5F91">
        <w:rPr>
          <w:rtl/>
        </w:rPr>
        <w:t xml:space="preserve">، </w:t>
      </w:r>
      <w:r>
        <w:rPr>
          <w:rtl/>
        </w:rPr>
        <w:t>مشهور و ضرب المثل شد</w:t>
      </w:r>
      <w:r w:rsidR="00DF5F91">
        <w:rPr>
          <w:rtl/>
        </w:rPr>
        <w:t xml:space="preserve">، </w:t>
      </w:r>
      <w:r>
        <w:rPr>
          <w:rtl/>
        </w:rPr>
        <w:t>و در شأن او آثار و اشعار تدو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قرط</w:t>
      </w:r>
      <w:r>
        <w:rPr>
          <w:rFonts w:hint="cs"/>
          <w:rtl/>
        </w:rPr>
        <w:t>ی</w:t>
      </w:r>
      <w:r>
        <w:rPr>
          <w:rtl/>
        </w:rPr>
        <w:t xml:space="preserve"> [شاعر دانشمند]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باقر العلم لاهل التّق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 لبّ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الاجبل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شکافنده علم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tl/>
        </w:rPr>
        <w:t xml:space="preserve">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که بر کوهها</w:t>
      </w:r>
      <w:r>
        <w:rPr>
          <w:rFonts w:hint="cs"/>
          <w:rtl/>
        </w:rPr>
        <w:t>ی</w:t>
      </w:r>
      <w:r>
        <w:rPr>
          <w:rtl/>
        </w:rPr>
        <w:t xml:space="preserve"> مکّه لبّ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گفت» </w:t>
      </w:r>
      <w:r w:rsidRPr="00853C74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853C74">
      <w:pPr>
        <w:pStyle w:val="libFootnote"/>
        <w:rPr>
          <w:rtl/>
        </w:rPr>
      </w:pPr>
      <w:r>
        <w:rPr>
          <w:rtl/>
        </w:rPr>
        <w:lastRenderedPageBreak/>
        <w:t>(1) ابن حجر عسقلان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ناصب</w:t>
      </w:r>
      <w:r>
        <w:rPr>
          <w:rFonts w:hint="cs"/>
          <w:rtl/>
        </w:rPr>
        <w:t>ی</w:t>
      </w:r>
      <w:r>
        <w:rPr>
          <w:rtl/>
        </w:rPr>
        <w:t xml:space="preserve"> و دشمن سرسخت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در کتاب «صواعق» در شأن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«او شکافنده و گردآورنده و آشکار کننده علم</w:t>
      </w:r>
      <w:r w:rsidR="00DF5F91">
        <w:rPr>
          <w:rtl/>
        </w:rPr>
        <w:t xml:space="preserve">، </w:t>
      </w:r>
      <w:r>
        <w:rPr>
          <w:rtl/>
        </w:rPr>
        <w:t>و برافرازنده آن است</w:t>
      </w:r>
      <w:r w:rsidR="00DF5F91">
        <w:rPr>
          <w:rtl/>
        </w:rPr>
        <w:t xml:space="preserve">، </w:t>
      </w:r>
      <w:r>
        <w:rPr>
          <w:rtl/>
        </w:rPr>
        <w:t>او دارا</w:t>
      </w:r>
      <w:r>
        <w:rPr>
          <w:rFonts w:hint="cs"/>
          <w:rtl/>
        </w:rPr>
        <w:t>ی</w:t>
      </w:r>
      <w:r>
        <w:rPr>
          <w:rtl/>
        </w:rPr>
        <w:t xml:space="preserve"> قلب با صفا</w:t>
      </w:r>
      <w:r w:rsidR="00DF5F91">
        <w:rPr>
          <w:rtl/>
        </w:rPr>
        <w:t xml:space="preserve">، </w:t>
      </w:r>
      <w:r>
        <w:rPr>
          <w:rtl/>
        </w:rPr>
        <w:t>و علم و عمل درخشان</w:t>
      </w:r>
      <w:r w:rsidR="00DF5F91">
        <w:rPr>
          <w:rtl/>
        </w:rPr>
        <w:t xml:space="preserve">، </w:t>
      </w:r>
      <w:r>
        <w:rPr>
          <w:rtl/>
        </w:rPr>
        <w:t>و روح</w:t>
      </w:r>
      <w:r>
        <w:rPr>
          <w:rFonts w:hint="cs"/>
          <w:rtl/>
        </w:rPr>
        <w:t>ی</w:t>
      </w:r>
      <w:r>
        <w:rPr>
          <w:rtl/>
        </w:rPr>
        <w:t xml:space="preserve"> پاک و خوئ</w:t>
      </w:r>
      <w:r>
        <w:rPr>
          <w:rFonts w:hint="cs"/>
          <w:rtl/>
        </w:rPr>
        <w:t>ی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همه عمر خود را به اطاعت خدا</w:t>
      </w:r>
      <w:r w:rsidR="00DF5F91">
        <w:rPr>
          <w:rtl/>
        </w:rPr>
        <w:t xml:space="preserve">، </w:t>
      </w:r>
      <w:r>
        <w:rPr>
          <w:rtl/>
        </w:rPr>
        <w:t>سپر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در مقامات عارفان به مقام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زبان توص</w:t>
      </w:r>
      <w:r>
        <w:rPr>
          <w:rFonts w:hint="cs"/>
          <w:rtl/>
        </w:rPr>
        <w:t>ی</w:t>
      </w:r>
      <w:r>
        <w:rPr>
          <w:rFonts w:hint="eastAsia"/>
          <w:rtl/>
        </w:rPr>
        <w:t>ف‌گران</w:t>
      </w:r>
      <w:r>
        <w:rPr>
          <w:rtl/>
        </w:rPr>
        <w:t xml:space="preserve"> از وصف او عاجز است</w:t>
      </w:r>
      <w:r w:rsidR="00DF5F91">
        <w:rPr>
          <w:rtl/>
        </w:rPr>
        <w:t xml:space="preserve">. </w:t>
      </w:r>
      <w:r>
        <w:rPr>
          <w:rtl/>
        </w:rPr>
        <w:t>او دارا</w:t>
      </w:r>
      <w:r>
        <w:rPr>
          <w:rFonts w:hint="cs"/>
          <w:rtl/>
        </w:rPr>
        <w:t>ی</w:t>
      </w:r>
      <w:r>
        <w:rPr>
          <w:rtl/>
        </w:rPr>
        <w:t xml:space="preserve"> گفتار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در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سلوک و معارف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 xml:space="preserve"> که ذکر آنها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مختصر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گنجد»</w:t>
      </w:r>
      <w:r>
        <w:rPr>
          <w:rtl/>
        </w:rPr>
        <w:t xml:space="preserve"> (پا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گفتار ابن حجر)- مؤلّف</w:t>
      </w:r>
      <w:r w:rsidR="00DF5F91">
        <w:rPr>
          <w:rtl/>
        </w:rPr>
        <w:t xml:space="preserve">. </w:t>
      </w:r>
    </w:p>
    <w:p w:rsidR="001A7E95" w:rsidRDefault="0043609F" w:rsidP="00853C7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208</w:t>
      </w:r>
    </w:p>
    <w:p w:rsidR="00853C74" w:rsidRDefault="00853C74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_____________________________________</w:t>
      </w:r>
    </w:p>
    <w:p w:rsidR="001A7E95" w:rsidRDefault="00853C74" w:rsidP="0043609F">
      <w:pPr>
        <w:pStyle w:val="libNormal"/>
        <w:rPr>
          <w:rtl/>
        </w:rPr>
      </w:pPr>
      <w:r>
        <w:rPr>
          <w:rFonts w:hint="cs"/>
          <w:rtl/>
        </w:rPr>
        <w:t>4</w:t>
      </w:r>
      <w:r w:rsidR="0043609F">
        <w:rPr>
          <w:rtl/>
        </w:rPr>
        <w:t>- ابلاغ سلام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توسّط جابر</w:t>
      </w:r>
      <w:r w:rsidR="00DF5F91">
        <w:rPr>
          <w:rtl/>
        </w:rPr>
        <w:t xml:space="preserve">، </w:t>
      </w:r>
      <w:r w:rsidR="0043609F">
        <w:rPr>
          <w:rtl/>
        </w:rPr>
        <w:t xml:space="preserve">به امام باقر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مون</w:t>
      </w:r>
      <w:r>
        <w:rPr>
          <w:rtl/>
        </w:rPr>
        <w:t xml:space="preserve"> قدّاح</w:t>
      </w:r>
      <w:r w:rsidR="00DF5F91">
        <w:rPr>
          <w:rtl/>
        </w:rPr>
        <w:t xml:space="preserve">، </w:t>
      </w:r>
      <w:r>
        <w:rPr>
          <w:rtl/>
        </w:rPr>
        <w:t xml:space="preserve">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 xml:space="preserve">پدرم (امام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کرد فرمود</w:t>
      </w:r>
      <w:r w:rsidR="00DF5F91">
        <w:rPr>
          <w:rtl/>
        </w:rPr>
        <w:t xml:space="preserve">: </w:t>
      </w:r>
      <w:r>
        <w:rPr>
          <w:rtl/>
        </w:rPr>
        <w:t>بر «جابر بن عبد اللّه انصار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(ره) وارد شدم و بر او سلام کردم</w:t>
      </w:r>
      <w:r w:rsidR="00DF5F91">
        <w:rPr>
          <w:rtl/>
        </w:rPr>
        <w:t xml:space="preserve">، </w:t>
      </w:r>
      <w:r>
        <w:rPr>
          <w:rtl/>
        </w:rPr>
        <w:t>جواب سلام مرا داد</w:t>
      </w:r>
      <w:r w:rsidR="00DF5F91">
        <w:rPr>
          <w:rtl/>
        </w:rPr>
        <w:t xml:space="preserve">، </w:t>
      </w:r>
      <w:r>
        <w:rPr>
          <w:rtl/>
        </w:rPr>
        <w:t>به من گفت</w:t>
      </w:r>
      <w:r w:rsidR="00DF5F91">
        <w:rPr>
          <w:rtl/>
        </w:rPr>
        <w:t xml:space="preserve">: </w:t>
      </w:r>
      <w:r>
        <w:rPr>
          <w:rtl/>
        </w:rPr>
        <w:t>تو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«محمد بن 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هستم»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جابر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پسر جان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من به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 رفتم</w:t>
      </w:r>
      <w:r w:rsidR="00DF5F91">
        <w:rPr>
          <w:rtl/>
        </w:rPr>
        <w:t xml:space="preserve">، </w:t>
      </w:r>
      <w:r>
        <w:rPr>
          <w:rtl/>
        </w:rPr>
        <w:t>و او دستم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خم شد تا پا</w:t>
      </w:r>
      <w:r>
        <w:rPr>
          <w:rFonts w:hint="cs"/>
          <w:rtl/>
        </w:rPr>
        <w:t>ی</w:t>
      </w:r>
      <w:r>
        <w:rPr>
          <w:rtl/>
        </w:rPr>
        <w:t xml:space="preserve"> مرا ببوسد</w:t>
      </w:r>
      <w:r w:rsidR="00DF5F91">
        <w:rPr>
          <w:rtl/>
        </w:rPr>
        <w:t xml:space="preserve">، </w:t>
      </w:r>
      <w:r>
        <w:rPr>
          <w:rtl/>
        </w:rPr>
        <w:t>من به کنار رفته (و نگذاشتم) سپس جابر به من گفت</w:t>
      </w:r>
      <w:r w:rsidR="00DF5F91">
        <w:rPr>
          <w:rtl/>
        </w:rPr>
        <w:t xml:space="preserve">: </w:t>
      </w:r>
      <w:r>
        <w:rPr>
          <w:rtl/>
        </w:rPr>
        <w:t xml:space="preserve">«همانا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تو سلام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 xml:space="preserve">«درود خدا و رحمت و برکاتش بر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جابر</w:t>
      </w:r>
      <w:r w:rsidR="00DF5F91">
        <w:rPr>
          <w:rtl/>
        </w:rPr>
        <w:t xml:space="preserve">! </w:t>
      </w:r>
      <w:r>
        <w:rPr>
          <w:rtl/>
        </w:rPr>
        <w:t xml:space="preserve">چگونه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من سلام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«روز</w:t>
      </w:r>
      <w:r>
        <w:rPr>
          <w:rFonts w:hint="cs"/>
          <w:rtl/>
        </w:rPr>
        <w:t>ی</w:t>
      </w:r>
      <w:r>
        <w:rPr>
          <w:rtl/>
        </w:rPr>
        <w:t xml:space="preserve"> در محضر آن حضرت بودم</w:t>
      </w:r>
      <w:r w:rsidR="00DF5F91">
        <w:rPr>
          <w:rtl/>
        </w:rPr>
        <w:t xml:space="preserve">، </w:t>
      </w:r>
      <w:r>
        <w:rPr>
          <w:rtl/>
        </w:rPr>
        <w:t>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جابر</w:t>
      </w:r>
      <w:r w:rsidR="00DF5F91">
        <w:rPr>
          <w:rtl/>
        </w:rPr>
        <w:t xml:space="preserve">! </w:t>
      </w:r>
      <w:r>
        <w:rPr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تو زنده بمان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مرد</w:t>
      </w:r>
      <w:r>
        <w:rPr>
          <w:rFonts w:hint="cs"/>
          <w:rtl/>
        </w:rPr>
        <w:t>ی</w:t>
      </w:r>
      <w:r>
        <w:rPr>
          <w:rtl/>
        </w:rPr>
        <w:t xml:space="preserve"> از فرزندان مرا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نامش محمّد بن 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خداوند نور و حکمت به او ببخشد</w:t>
      </w:r>
      <w:r w:rsidR="00DF5F91">
        <w:rPr>
          <w:rtl/>
        </w:rPr>
        <w:t xml:space="preserve">، </w:t>
      </w:r>
      <w:r>
        <w:rPr>
          <w:rtl/>
        </w:rPr>
        <w:t>پس (ا</w:t>
      </w:r>
      <w:r>
        <w:rPr>
          <w:rFonts w:hint="cs"/>
          <w:rtl/>
        </w:rPr>
        <w:t>ی</w:t>
      </w:r>
      <w:r>
        <w:rPr>
          <w:rtl/>
        </w:rPr>
        <w:t xml:space="preserve"> جابر) سلام مرا به او برسان»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حقارت استاد بزرگ بصره</w:t>
      </w:r>
      <w:r w:rsidR="00DF5F91">
        <w:rPr>
          <w:rtl/>
        </w:rPr>
        <w:t xml:space="preserve">، </w:t>
      </w:r>
      <w:r>
        <w:rPr>
          <w:rtl/>
        </w:rPr>
        <w:t xml:space="preserve">در برابر شکوه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در فروع کاف</w:t>
      </w:r>
      <w:r>
        <w:rPr>
          <w:rFonts w:hint="cs"/>
          <w:rtl/>
        </w:rPr>
        <w:t>ی</w:t>
      </w:r>
      <w:r>
        <w:rPr>
          <w:rtl/>
        </w:rPr>
        <w:t xml:space="preserve"> در کتاب اطعمه</w:t>
      </w:r>
      <w:r w:rsidR="00DF5F91">
        <w:rPr>
          <w:rtl/>
        </w:rPr>
        <w:t xml:space="preserve">، </w:t>
      </w:r>
      <w:r>
        <w:rPr>
          <w:rtl/>
        </w:rPr>
        <w:t>از ابو حمزه ثمال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من در مسجد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نشسته بودم</w:t>
      </w:r>
      <w:r w:rsidR="00DF5F91">
        <w:rPr>
          <w:rtl/>
        </w:rPr>
        <w:t xml:space="preserve">، </w:t>
      </w:r>
      <w:r>
        <w:rPr>
          <w:rtl/>
        </w:rPr>
        <w:t>ناگاه مرد</w:t>
      </w:r>
      <w:r>
        <w:rPr>
          <w:rFonts w:hint="cs"/>
          <w:rtl/>
        </w:rPr>
        <w:t>ی</w:t>
      </w:r>
      <w:r>
        <w:rPr>
          <w:rtl/>
        </w:rPr>
        <w:t xml:space="preserve"> وارد شد و سلام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بنده خدا تو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«مرد</w:t>
      </w:r>
      <w:r>
        <w:rPr>
          <w:rFonts w:hint="cs"/>
          <w:rtl/>
        </w:rPr>
        <w:t>ی</w:t>
      </w:r>
      <w:r>
        <w:rPr>
          <w:rtl/>
        </w:rPr>
        <w:t xml:space="preserve"> از اهال</w:t>
      </w:r>
      <w:r>
        <w:rPr>
          <w:rFonts w:hint="cs"/>
          <w:rtl/>
        </w:rPr>
        <w:t>ی</w:t>
      </w:r>
      <w:r>
        <w:rPr>
          <w:rtl/>
        </w:rPr>
        <w:t xml:space="preserve"> کوفه هستم</w:t>
      </w:r>
      <w:r w:rsidR="00DF5F91">
        <w:rPr>
          <w:rtl/>
        </w:rPr>
        <w:t xml:space="preserve">، </w:t>
      </w:r>
      <w:r>
        <w:rPr>
          <w:rtl/>
        </w:rPr>
        <w:t>چه حاجت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ابو جعفر محمّد بن عل</w:t>
      </w:r>
      <w:r>
        <w:rPr>
          <w:rFonts w:hint="cs"/>
          <w:rtl/>
        </w:rPr>
        <w:t>ی</w:t>
      </w:r>
      <w:r>
        <w:rPr>
          <w:rtl/>
        </w:rPr>
        <w:t xml:space="preserve"> (امام باقر «ع»)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کار</w:t>
      </w:r>
      <w:r>
        <w:rPr>
          <w:rFonts w:hint="cs"/>
          <w:rtl/>
        </w:rPr>
        <w:t>ی</w:t>
      </w:r>
      <w:r>
        <w:rPr>
          <w:rtl/>
        </w:rPr>
        <w:t xml:space="preserve"> به او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«چهل سؤال آماده کرده‌ام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از او بپرسم</w:t>
      </w:r>
      <w:r w:rsidR="00DF5F91">
        <w:rPr>
          <w:rtl/>
        </w:rPr>
        <w:t xml:space="preserve">، </w:t>
      </w:r>
      <w:r>
        <w:rPr>
          <w:rtl/>
        </w:rPr>
        <w:t>تا آنچه حقّ بود</w:t>
      </w:r>
      <w:r w:rsidR="00DF5F91">
        <w:rPr>
          <w:rtl/>
        </w:rPr>
        <w:t xml:space="preserve">،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209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بپذ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tl/>
        </w:rPr>
        <w:t xml:space="preserve"> و آنچه باطل بود رها سازم»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حقّ و باطل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اگر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حق و باطل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احت</w:t>
      </w:r>
      <w:r>
        <w:rPr>
          <w:rFonts w:hint="cs"/>
          <w:rtl/>
        </w:rPr>
        <w:t>ی</w:t>
      </w:r>
      <w:r>
        <w:rPr>
          <w:rFonts w:hint="eastAsia"/>
          <w:rtl/>
        </w:rPr>
        <w:t>اج</w:t>
      </w:r>
      <w:r>
        <w:rPr>
          <w:rFonts w:hint="cs"/>
          <w:rtl/>
        </w:rPr>
        <w:t>ی</w:t>
      </w:r>
      <w:r>
        <w:rPr>
          <w:rtl/>
        </w:rPr>
        <w:t xml:space="preserve"> به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مردم کوفه</w:t>
      </w:r>
      <w:r w:rsidR="00DF5F91">
        <w:rPr>
          <w:rtl/>
        </w:rPr>
        <w:t xml:space="preserve">، </w:t>
      </w:r>
      <w:r>
        <w:rPr>
          <w:rtl/>
        </w:rPr>
        <w:t>شما افراد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طاقت</w:t>
      </w:r>
      <w:r>
        <w:rPr>
          <w:rtl/>
        </w:rPr>
        <w:t xml:space="preserve"> و ب</w:t>
      </w:r>
      <w:r>
        <w:rPr>
          <w:rFonts w:hint="cs"/>
          <w:rtl/>
        </w:rPr>
        <w:t>ی‌</w:t>
      </w:r>
      <w:r>
        <w:rPr>
          <w:rFonts w:hint="eastAsia"/>
          <w:rtl/>
        </w:rPr>
        <w:t>حوصله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هرگاه ابو جعفر (امام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من خبر بده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حمزه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هنوز گفتگو</w:t>
      </w:r>
      <w:r>
        <w:rPr>
          <w:rFonts w:hint="cs"/>
          <w:rtl/>
        </w:rPr>
        <w:t>ی</w:t>
      </w:r>
      <w:r>
        <w:rPr>
          <w:rtl/>
        </w:rPr>
        <w:t xml:space="preserve"> ما تمام نشده بود که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شد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گروه</w:t>
      </w:r>
      <w:r>
        <w:rPr>
          <w:rFonts w:hint="cs"/>
          <w:rtl/>
        </w:rPr>
        <w:t>ی</w:t>
      </w:r>
      <w:r>
        <w:rPr>
          <w:rtl/>
        </w:rPr>
        <w:t xml:space="preserve"> از اهل خراسان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گرداگردش بودند</w:t>
      </w:r>
      <w:r w:rsidR="00DF5F91">
        <w:rPr>
          <w:rtl/>
        </w:rPr>
        <w:t xml:space="preserve">، </w:t>
      </w:r>
      <w:r>
        <w:rPr>
          <w:rtl/>
        </w:rPr>
        <w:t>و از مناسک حجّ</w:t>
      </w:r>
      <w:r w:rsidR="00DF5F91">
        <w:rPr>
          <w:rtl/>
        </w:rPr>
        <w:t xml:space="preserve">، </w:t>
      </w:r>
      <w:r>
        <w:rPr>
          <w:rtl/>
        </w:rPr>
        <w:t>از او سؤال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آمد و در جا</w:t>
      </w:r>
      <w:r>
        <w:rPr>
          <w:rFonts w:hint="cs"/>
          <w:rtl/>
        </w:rPr>
        <w:t>ی</w:t>
      </w:r>
      <w:r>
        <w:rPr>
          <w:rtl/>
        </w:rPr>
        <w:t xml:space="preserve"> خود نشست</w:t>
      </w:r>
      <w:r w:rsidR="00DF5F91">
        <w:rPr>
          <w:rtl/>
        </w:rPr>
        <w:t xml:space="preserve">، </w:t>
      </w:r>
      <w:r>
        <w:rPr>
          <w:rtl/>
        </w:rPr>
        <w:t>آن مرد ناشناس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آن حضرت نشست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حمزه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هم در کنار</w:t>
      </w:r>
      <w:r>
        <w:rPr>
          <w:rFonts w:hint="cs"/>
          <w:rtl/>
        </w:rPr>
        <w:t>ی</w:t>
      </w:r>
      <w:r>
        <w:rPr>
          <w:rtl/>
        </w:rPr>
        <w:t xml:space="preserve"> که صدا</w:t>
      </w:r>
      <w:r>
        <w:rPr>
          <w:rFonts w:hint="cs"/>
          <w:rtl/>
        </w:rPr>
        <w:t>ی</w:t>
      </w:r>
      <w:r>
        <w:rPr>
          <w:rtl/>
        </w:rPr>
        <w:t xml:space="preserve"> آن حضرت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جمع</w:t>
      </w:r>
      <w:r>
        <w:rPr>
          <w:rFonts w:hint="cs"/>
          <w:rtl/>
        </w:rPr>
        <w:t>ی</w:t>
      </w:r>
      <w:r>
        <w:rPr>
          <w:rtl/>
        </w:rPr>
        <w:t xml:space="preserve"> از مردم در اطرافش بودند</w:t>
      </w:r>
      <w:r w:rsidR="00DF5F91">
        <w:rPr>
          <w:rtl/>
        </w:rPr>
        <w:t xml:space="preserve">، </w:t>
      </w:r>
      <w:r>
        <w:rPr>
          <w:rtl/>
        </w:rPr>
        <w:t>نشستم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حضرت به مسائل حاضران </w:t>
      </w:r>
      <w:r>
        <w:rPr>
          <w:rtl/>
        </w:rPr>
        <w:lastRenderedPageBreak/>
        <w:t>جواب داد و آنها برخاستند و رفتند</w:t>
      </w:r>
      <w:r w:rsidR="00DF5F91">
        <w:rPr>
          <w:rtl/>
        </w:rPr>
        <w:t xml:space="preserve">،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 مرد ناشناس توجّه کرد و فرمود</w:t>
      </w:r>
      <w:r w:rsidR="00DF5F91">
        <w:rPr>
          <w:rtl/>
        </w:rPr>
        <w:t xml:space="preserve">: </w:t>
      </w:r>
      <w:r>
        <w:rPr>
          <w:rtl/>
        </w:rPr>
        <w:t>«تو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من «قتادة بن دعامه بصر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هستم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اهل بصره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قتاده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</w:t>
      </w:r>
      <w:r w:rsidR="00DF5F91">
        <w:rPr>
          <w:rtl/>
        </w:rPr>
        <w:t xml:space="preserve">: </w:t>
      </w:r>
      <w:r>
        <w:rPr>
          <w:rtl/>
        </w:rPr>
        <w:t>وا</w:t>
      </w:r>
      <w:r>
        <w:rPr>
          <w:rFonts w:hint="cs"/>
          <w:rtl/>
        </w:rPr>
        <w:t>ی</w:t>
      </w:r>
      <w:r>
        <w:rPr>
          <w:rtl/>
        </w:rPr>
        <w:t xml:space="preserve"> بر تو ا</w:t>
      </w:r>
      <w:r>
        <w:rPr>
          <w:rFonts w:hint="cs"/>
          <w:rtl/>
        </w:rPr>
        <w:t>ی</w:t>
      </w:r>
      <w:r>
        <w:rPr>
          <w:rtl/>
        </w:rPr>
        <w:t xml:space="preserve"> قتاده</w:t>
      </w:r>
      <w:r w:rsidR="00DF5F91">
        <w:rPr>
          <w:rtl/>
        </w:rPr>
        <w:t xml:space="preserve">! </w:t>
      </w:r>
      <w:r>
        <w:rPr>
          <w:rtl/>
        </w:rPr>
        <w:t>خداوند جمع</w:t>
      </w:r>
      <w:r>
        <w:rPr>
          <w:rFonts w:hint="cs"/>
          <w:rtl/>
        </w:rPr>
        <w:t>ی</w:t>
      </w:r>
      <w:r>
        <w:rPr>
          <w:rtl/>
        </w:rPr>
        <w:t xml:space="preserve"> را آفر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آنها را حجّتهائ</w:t>
      </w:r>
      <w:r>
        <w:rPr>
          <w:rFonts w:hint="cs"/>
          <w:rtl/>
        </w:rPr>
        <w:t>ی</w:t>
      </w:r>
      <w:r>
        <w:rPr>
          <w:rtl/>
        </w:rPr>
        <w:t xml:space="preserve"> بر مخلوقاتش قرار داد</w:t>
      </w:r>
      <w:r w:rsidR="00DF5F91">
        <w:rPr>
          <w:rtl/>
        </w:rPr>
        <w:t xml:space="preserve">، </w:t>
      </w:r>
      <w:r>
        <w:rPr>
          <w:rtl/>
        </w:rPr>
        <w:t>آن حجّتها 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همانند م</w:t>
      </w:r>
      <w:r>
        <w:rPr>
          <w:rFonts w:hint="cs"/>
          <w:rtl/>
        </w:rPr>
        <w:t>ی</w:t>
      </w:r>
      <w:r>
        <w:rPr>
          <w:rFonts w:hint="eastAsia"/>
          <w:rtl/>
        </w:rPr>
        <w:t>خ‌ها</w:t>
      </w:r>
      <w:r>
        <w:rPr>
          <w:rtl/>
        </w:rPr>
        <w:t xml:space="preserve"> هستند</w:t>
      </w:r>
      <w:r w:rsidR="00DF5F91">
        <w:rPr>
          <w:rtl/>
        </w:rPr>
        <w:t xml:space="preserve">، </w:t>
      </w:r>
      <w:r>
        <w:rPr>
          <w:rtl/>
        </w:rPr>
        <w:t>به امر خدا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در علم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قبل از آفر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مخلوقات</w:t>
      </w:r>
      <w:r w:rsidR="00DF5F91">
        <w:rPr>
          <w:rtl/>
        </w:rPr>
        <w:t xml:space="preserve">، </w:t>
      </w:r>
      <w:r>
        <w:rPr>
          <w:rtl/>
        </w:rPr>
        <w:t>آنها را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صورت تمثالهائ</w:t>
      </w:r>
      <w:r>
        <w:rPr>
          <w:rFonts w:hint="cs"/>
          <w:rtl/>
        </w:rPr>
        <w:t>ی</w:t>
      </w:r>
      <w:r>
        <w:rPr>
          <w:rtl/>
        </w:rPr>
        <w:t xml:space="preserve"> در جا</w:t>
      </w:r>
      <w:r>
        <w:rPr>
          <w:rFonts w:hint="eastAsia"/>
          <w:rtl/>
        </w:rPr>
        <w:t>نب</w:t>
      </w:r>
      <w:r>
        <w:rPr>
          <w:rtl/>
        </w:rPr>
        <w:t xml:space="preserve"> راست عرش آفر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حمزه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قتاده مدّت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سکوت کرد</w:t>
      </w:r>
      <w:r w:rsidR="00DF5F91">
        <w:rPr>
          <w:rtl/>
        </w:rPr>
        <w:t xml:space="preserve">، </w:t>
      </w:r>
      <w:r>
        <w:rPr>
          <w:rtl/>
        </w:rPr>
        <w:t>سپس به امام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«خدا</w:t>
      </w:r>
      <w:r>
        <w:rPr>
          <w:rtl/>
        </w:rPr>
        <w:t xml:space="preserve"> کار تو را سامان بخشد</w:t>
      </w:r>
      <w:r w:rsidR="00DF5F91">
        <w:rPr>
          <w:rtl/>
        </w:rPr>
        <w:t xml:space="preserve">، </w:t>
      </w:r>
      <w:r>
        <w:rPr>
          <w:rtl/>
        </w:rPr>
        <w:t>سوگند به خدا در کنار فقهاء</w:t>
      </w:r>
      <w:r w:rsidR="00DF5F91">
        <w:rPr>
          <w:rtl/>
        </w:rPr>
        <w:t xml:space="preserve">، </w:t>
      </w:r>
      <w:r>
        <w:rPr>
          <w:rtl/>
        </w:rPr>
        <w:t>و در برابر ابن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عبّاس</w:t>
      </w:r>
      <w:r>
        <w:rPr>
          <w:rtl/>
        </w:rPr>
        <w:t xml:space="preserve"> نشستم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مقابل ه</w:t>
      </w:r>
      <w:r>
        <w:rPr>
          <w:rFonts w:hint="cs"/>
          <w:rtl/>
        </w:rPr>
        <w:t>ی</w:t>
      </w:r>
      <w:r>
        <w:rPr>
          <w:rFonts w:hint="eastAsia"/>
          <w:rtl/>
        </w:rPr>
        <w:t>چ‌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آنها</w:t>
      </w:r>
      <w:r w:rsidR="00DF5F91">
        <w:rPr>
          <w:rtl/>
        </w:rPr>
        <w:t xml:space="preserve">، </w:t>
      </w:r>
      <w:r>
        <w:rPr>
          <w:rtl/>
        </w:rPr>
        <w:t>قلبم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که نزد شما نشسته‌ام</w:t>
      </w:r>
      <w:r w:rsidR="00DF5F91">
        <w:rPr>
          <w:rtl/>
        </w:rPr>
        <w:t xml:space="preserve">، </w:t>
      </w:r>
      <w:r>
        <w:rPr>
          <w:rtl/>
        </w:rPr>
        <w:t>مضطرب نشد»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«وا</w:t>
      </w:r>
      <w:r>
        <w:rPr>
          <w:rFonts w:hint="cs"/>
          <w:rtl/>
        </w:rPr>
        <w:t>ی</w:t>
      </w:r>
      <w:r>
        <w:rPr>
          <w:rtl/>
        </w:rPr>
        <w:t xml:space="preserve"> بر تو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که در کجا نشسته‌ا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در برابر خانه‌هائ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tl/>
        </w:rPr>
        <w:t xml:space="preserve"> که خداوند اذن داده که برافراشته و ارجمند گردد</w:t>
      </w:r>
      <w:r w:rsidR="00DF5F91">
        <w:rPr>
          <w:rtl/>
        </w:rPr>
        <w:t xml:space="preserve">: </w:t>
      </w:r>
    </w:p>
    <w:p w:rsidR="0043609F" w:rsidRDefault="0043609F" w:rsidP="005229EF">
      <w:pPr>
        <w:pStyle w:val="libAie"/>
        <w:rPr>
          <w:rtl/>
        </w:rPr>
      </w:pPr>
      <w:r>
        <w:rPr>
          <w:rFonts w:hint="eastAsia"/>
          <w:rtl/>
        </w:rPr>
        <w:t>فِ</w:t>
      </w:r>
      <w:r>
        <w:rPr>
          <w:rFonts w:hint="cs"/>
          <w:rtl/>
        </w:rPr>
        <w:t>ی</w:t>
      </w:r>
      <w:r>
        <w:rPr>
          <w:rtl/>
        </w:rPr>
        <w:t xml:space="preserve"> بُ</w:t>
      </w:r>
      <w:r>
        <w:rPr>
          <w:rFonts w:hint="cs"/>
          <w:rtl/>
        </w:rPr>
        <w:t>یُ</w:t>
      </w:r>
      <w:r>
        <w:rPr>
          <w:rFonts w:hint="eastAsia"/>
          <w:rtl/>
        </w:rPr>
        <w:t>وتٍ</w:t>
      </w:r>
      <w:r>
        <w:rPr>
          <w:rtl/>
        </w:rPr>
        <w:t xml:space="preserve"> أَذِنَ اللَّهُ أَنْ تُرْفَعَ وَ </w:t>
      </w:r>
      <w:r>
        <w:rPr>
          <w:rFonts w:hint="cs"/>
          <w:rtl/>
        </w:rPr>
        <w:t>یُ</w:t>
      </w:r>
      <w:r>
        <w:rPr>
          <w:rFonts w:hint="eastAsia"/>
          <w:rtl/>
        </w:rPr>
        <w:t>ذْکَرَ</w:t>
      </w:r>
      <w:r>
        <w:rPr>
          <w:rtl/>
        </w:rPr>
        <w:t xml:space="preserve"> فِ</w:t>
      </w:r>
      <w:r>
        <w:rPr>
          <w:rFonts w:hint="cs"/>
          <w:rtl/>
        </w:rPr>
        <w:t>ی</w:t>
      </w:r>
      <w:r>
        <w:rPr>
          <w:rFonts w:hint="eastAsia"/>
          <w:rtl/>
        </w:rPr>
        <w:t>هَا</w:t>
      </w:r>
      <w:r>
        <w:rPr>
          <w:rtl/>
        </w:rPr>
        <w:t xml:space="preserve"> اسْمُهُ </w:t>
      </w:r>
      <w:r>
        <w:rPr>
          <w:rFonts w:hint="cs"/>
          <w:rtl/>
        </w:rPr>
        <w:t>یُ</w:t>
      </w:r>
      <w:r>
        <w:rPr>
          <w:rFonts w:hint="eastAsia"/>
          <w:rtl/>
        </w:rPr>
        <w:t>سَبِّحُ</w:t>
      </w:r>
      <w:r>
        <w:rPr>
          <w:rtl/>
        </w:rPr>
        <w:t xml:space="preserve"> لَهُ فِ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بِالْغُدُوِّ وَ الْآصالِ</w:t>
      </w:r>
      <w:r w:rsidR="00DF5F91">
        <w:rPr>
          <w:rtl/>
        </w:rPr>
        <w:t xml:space="preserve">. </w:t>
      </w:r>
      <w:r>
        <w:rPr>
          <w:rtl/>
        </w:rPr>
        <w:t>رِجالٌ لا تُلْهِ</w:t>
      </w:r>
      <w:r>
        <w:rPr>
          <w:rFonts w:hint="cs"/>
          <w:rtl/>
        </w:rPr>
        <w:t>ی</w:t>
      </w:r>
      <w:r>
        <w:rPr>
          <w:rFonts w:hint="eastAsia"/>
          <w:rtl/>
        </w:rPr>
        <w:t>هِمْ</w:t>
      </w:r>
      <w:r>
        <w:rPr>
          <w:rtl/>
        </w:rPr>
        <w:t xml:space="preserve"> تِجارَةٌ وَ لا بَ</w:t>
      </w:r>
      <w:r>
        <w:rPr>
          <w:rFonts w:hint="cs"/>
          <w:rtl/>
        </w:rPr>
        <w:t>یْ</w:t>
      </w:r>
      <w:r>
        <w:rPr>
          <w:rFonts w:hint="eastAsia"/>
          <w:rtl/>
        </w:rPr>
        <w:t>عٌ</w:t>
      </w:r>
      <w:r>
        <w:rPr>
          <w:rtl/>
        </w:rPr>
        <w:t xml:space="preserve"> عَنْ ذِکْرِ اللَّهِ وَ إِقامِ الصَّلاةِ وَ إِ</w:t>
      </w:r>
      <w:r>
        <w:rPr>
          <w:rFonts w:hint="cs"/>
          <w:rtl/>
        </w:rPr>
        <w:t>ی</w:t>
      </w:r>
      <w:r>
        <w:rPr>
          <w:rFonts w:hint="eastAsia"/>
          <w:rtl/>
        </w:rPr>
        <w:t>تاءِ</w:t>
      </w:r>
      <w:r>
        <w:rPr>
          <w:rtl/>
        </w:rPr>
        <w:t xml:space="preserve"> الزَّکاةِ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 (ا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چراغ پرفروغ) در خانه‌هائ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قرار دارد که خداوند اذن فرموده</w:t>
      </w:r>
      <w:r>
        <w:rPr>
          <w:rtl/>
        </w:rPr>
        <w:t xml:space="preserve">، </w:t>
      </w:r>
      <w:r w:rsidR="0043609F">
        <w:rPr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وارها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را بالا برد (تا از دستبرد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اط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و هوسبازان در امان باشد) مردان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خدا و برپا داشتن نماز</w:t>
      </w:r>
      <w:r>
        <w:rPr>
          <w:rtl/>
        </w:rPr>
        <w:t xml:space="preserve">، </w:t>
      </w:r>
      <w:r w:rsidR="0043609F">
        <w:rPr>
          <w:rtl/>
        </w:rPr>
        <w:t>و ادا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زکات غافل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گردند»</w:t>
      </w:r>
      <w:r w:rsidR="0043609F">
        <w:rPr>
          <w:rtl/>
        </w:rPr>
        <w:t xml:space="preserve"> </w:t>
      </w:r>
      <w:r w:rsidR="0043609F" w:rsidRPr="005229EF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 مرد ناشناس فرمود</w:t>
      </w:r>
      <w:r w:rsidR="00DF5F91">
        <w:rPr>
          <w:rtl/>
        </w:rPr>
        <w:t xml:space="preserve">: </w:t>
      </w:r>
      <w:r>
        <w:rPr>
          <w:rtl/>
        </w:rPr>
        <w:t>«تو در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مکان ارجمند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همان مردان هست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قتاده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«راست فرمود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 مرا 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گرداند</w:t>
      </w:r>
      <w:r w:rsidR="00DF5F91">
        <w:rPr>
          <w:rtl/>
        </w:rPr>
        <w:t xml:space="preserve">،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خانه‌ها</w:t>
      </w:r>
      <w:r w:rsidR="00DF5F91">
        <w:rPr>
          <w:rtl/>
        </w:rPr>
        <w:t xml:space="preserve">، </w:t>
      </w:r>
      <w:r>
        <w:rPr>
          <w:rtl/>
        </w:rPr>
        <w:t>خانه‌ها</w:t>
      </w:r>
      <w:r>
        <w:rPr>
          <w:rFonts w:hint="cs"/>
          <w:rtl/>
        </w:rPr>
        <w:t>ی</w:t>
      </w:r>
      <w:r>
        <w:rPr>
          <w:rtl/>
        </w:rPr>
        <w:t xml:space="preserve"> سنگ و گل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قتاده عرض کرد</w:t>
      </w:r>
      <w:r w:rsidR="00DF5F91">
        <w:rPr>
          <w:rtl/>
        </w:rPr>
        <w:t xml:space="preserve">: </w:t>
      </w:r>
      <w:r>
        <w:rPr>
          <w:rtl/>
        </w:rPr>
        <w:t>حکم پن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لبخند</w:t>
      </w:r>
      <w:r>
        <w:rPr>
          <w:rFonts w:hint="cs"/>
          <w:rtl/>
        </w:rPr>
        <w:t>ی</w:t>
      </w:r>
      <w:r>
        <w:rPr>
          <w:rtl/>
        </w:rPr>
        <w:t xml:space="preserve"> زد و سپس فرمود</w:t>
      </w:r>
      <w:r w:rsidR="00DF5F91">
        <w:rPr>
          <w:rtl/>
        </w:rPr>
        <w:t xml:space="preserve">: </w:t>
      </w:r>
      <w:r>
        <w:rPr>
          <w:rtl/>
        </w:rPr>
        <w:t>همه مسائل تو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مسأله (پن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>) بازگشت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قتاده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سردرگم شدم و فراموش کردم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«خوردن پن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اشکال ندارد»- تا آخر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دعوت به خوش اخلاق</w:t>
      </w:r>
      <w:r>
        <w:rPr>
          <w:rFonts w:hint="cs"/>
          <w:rtl/>
        </w:rPr>
        <w:t>ی‌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زهر</w:t>
      </w:r>
      <w:r>
        <w:rPr>
          <w:rFonts w:hint="cs"/>
          <w:rtl/>
        </w:rPr>
        <w:t>ی</w:t>
      </w:r>
      <w:r>
        <w:rPr>
          <w:rtl/>
        </w:rPr>
        <w:t xml:space="preserve"> [که از فقها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از طبقه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به حضور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هنگام که در بستر وفات بود</w:t>
      </w:r>
      <w:r w:rsidR="00DF5F91">
        <w:rPr>
          <w:rtl/>
        </w:rPr>
        <w:t xml:space="preserve">، </w:t>
      </w:r>
      <w:r>
        <w:rPr>
          <w:rtl/>
        </w:rPr>
        <w:t>رفتم</w:t>
      </w:r>
      <w:r w:rsidR="00DF5F91">
        <w:rPr>
          <w:rtl/>
        </w:rPr>
        <w:t xml:space="preserve">، </w:t>
      </w:r>
      <w:r>
        <w:rPr>
          <w:rtl/>
        </w:rPr>
        <w:t>پسرش محمّد (امام باقر) نزدش آمد</w:t>
      </w:r>
      <w:r w:rsidR="00DF5F91">
        <w:rPr>
          <w:rtl/>
        </w:rPr>
        <w:t xml:space="preserve">، </w:t>
      </w:r>
      <w:r>
        <w:rPr>
          <w:rtl/>
        </w:rPr>
        <w:t>مدّت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با هم آهسته گفتگو کردند</w:t>
      </w:r>
      <w:r w:rsidR="00DF5F91">
        <w:rPr>
          <w:rtl/>
        </w:rPr>
        <w:t xml:space="preserve">. </w:t>
      </w:r>
      <w:r>
        <w:rPr>
          <w:rtl/>
        </w:rPr>
        <w:t>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گفتار امام</w:t>
      </w:r>
    </w:p>
    <w:p w:rsidR="0043609F" w:rsidRDefault="0043609F" w:rsidP="005229EF">
      <w:pPr>
        <w:pStyle w:val="libFootnote"/>
        <w:rPr>
          <w:rtl/>
        </w:rPr>
      </w:pPr>
      <w:r>
        <w:rPr>
          <w:rtl/>
        </w:rPr>
        <w:t>(1) نور- 37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211</w:t>
      </w:r>
    </w:p>
    <w:p w:rsidR="005229EF" w:rsidRPr="00443E1D" w:rsidRDefault="005229EF" w:rsidP="00443E1D">
      <w:pPr>
        <w:pStyle w:val="libNormal"/>
        <w:rPr>
          <w:rtl/>
        </w:rPr>
      </w:pPr>
      <w:r w:rsidRPr="00443E1D">
        <w:rPr>
          <w:rFonts w:hint="cs"/>
          <w:rtl/>
        </w:rPr>
        <w:t>____________________________________</w:t>
      </w:r>
    </w:p>
    <w:p w:rsidR="0043609F" w:rsidRDefault="0043609F" w:rsidP="005229EF">
      <w:pPr>
        <w:pStyle w:val="libNormal"/>
        <w:rPr>
          <w:rtl/>
        </w:rPr>
      </w:pPr>
      <w:r>
        <w:rPr>
          <w:rFonts w:hint="eastAsia"/>
          <w:rtl/>
        </w:rPr>
        <w:t>سجّاد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به فرزندش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5229EF">
      <w:pPr>
        <w:pStyle w:val="libAie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بحسن الخلق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«بر تو باد به رعا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اخلاق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ک»</w:t>
      </w:r>
      <w:r>
        <w:rPr>
          <w:rtl/>
        </w:rPr>
        <w:t xml:space="preserve">. </w:t>
      </w:r>
    </w:p>
    <w:p w:rsidR="001A7E95" w:rsidRDefault="0043609F" w:rsidP="005229EF">
      <w:pPr>
        <w:pStyle w:val="Heading2"/>
        <w:rPr>
          <w:rtl/>
        </w:rPr>
      </w:pPr>
      <w:bookmarkStart w:id="60" w:name="_Toc425413179"/>
      <w:r>
        <w:rPr>
          <w:rtl/>
        </w:rPr>
        <w:t xml:space="preserve">7-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تبع</w:t>
      </w:r>
      <w:r>
        <w:rPr>
          <w:rFonts w:hint="cs"/>
          <w:rtl/>
        </w:rPr>
        <w:t>ی</w:t>
      </w:r>
      <w:r>
        <w:rPr>
          <w:rFonts w:hint="eastAsia"/>
          <w:rtl/>
        </w:rPr>
        <w:t>دگاه‌</w:t>
      </w:r>
      <w:bookmarkEnd w:id="60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أبو</w:t>
      </w:r>
      <w:r>
        <w:rPr>
          <w:rtl/>
        </w:rPr>
        <w:t xml:space="preserve"> بکر حضرم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به دستور هشام بن عبد الملک (دهم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امو</w:t>
      </w:r>
      <w:r>
        <w:rPr>
          <w:rFonts w:hint="cs"/>
          <w:rtl/>
        </w:rPr>
        <w:t>ی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سو</w:t>
      </w:r>
      <w:r>
        <w:rPr>
          <w:rFonts w:hint="cs"/>
          <w:rtl/>
        </w:rPr>
        <w:t>ی</w:t>
      </w:r>
      <w:r>
        <w:rPr>
          <w:rtl/>
        </w:rPr>
        <w:t xml:space="preserve"> شام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بردند</w:t>
      </w:r>
      <w:r>
        <w:rPr>
          <w:rtl/>
        </w:rPr>
        <w:t xml:space="preserve"> [و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شام تبع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>] هشام به دربار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خود گفت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محمّد بن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من او را سرزن</w:t>
      </w:r>
      <w:r>
        <w:rPr>
          <w:rFonts w:hint="eastAsia"/>
          <w:rtl/>
        </w:rPr>
        <w:t>ش</w:t>
      </w:r>
      <w:r>
        <w:rPr>
          <w:rtl/>
        </w:rPr>
        <w:t xml:space="preserve"> کردم و سپس ساکت شدم</w:t>
      </w:r>
      <w:r w:rsidR="00DF5F91">
        <w:rPr>
          <w:rtl/>
        </w:rPr>
        <w:t xml:space="preserve">، </w:t>
      </w:r>
      <w:r>
        <w:rPr>
          <w:rtl/>
        </w:rPr>
        <w:t>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شما او را سرزنش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تا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امام را آوردند</w:t>
      </w:r>
      <w:r w:rsidR="00DF5F91">
        <w:rPr>
          <w:rtl/>
        </w:rPr>
        <w:t xml:space="preserve">، </w:t>
      </w:r>
      <w:r>
        <w:rPr>
          <w:rtl/>
        </w:rPr>
        <w:t>هشام اجازه ورود داد</w:t>
      </w:r>
      <w:r w:rsidR="00DF5F91">
        <w:rPr>
          <w:rtl/>
        </w:rPr>
        <w:t xml:space="preserve">، </w:t>
      </w:r>
      <w:r>
        <w:rPr>
          <w:rtl/>
        </w:rPr>
        <w:t>آن حضرت به مجلس هشام</w:t>
      </w:r>
      <w:r w:rsidR="00DF5F91">
        <w:rPr>
          <w:rtl/>
        </w:rPr>
        <w:t xml:space="preserve">، </w:t>
      </w:r>
      <w:r>
        <w:rPr>
          <w:rtl/>
        </w:rPr>
        <w:t>وارد شد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  <w:r>
        <w:rPr>
          <w:rtl/>
        </w:rPr>
        <w:t xml:space="preserve"> (سلام بر شما) و با دست به همه اهل مجلس اشاره کرد</w:t>
      </w:r>
      <w:r w:rsidR="00DF5F91">
        <w:rPr>
          <w:rtl/>
        </w:rPr>
        <w:t xml:space="preserve">، </w:t>
      </w:r>
      <w:r>
        <w:rPr>
          <w:rtl/>
        </w:rPr>
        <w:t>و سلام عموم</w:t>
      </w:r>
      <w:r>
        <w:rPr>
          <w:rFonts w:hint="cs"/>
          <w:rtl/>
        </w:rPr>
        <w:t>ی</w:t>
      </w:r>
      <w:r>
        <w:rPr>
          <w:rtl/>
        </w:rPr>
        <w:t xml:space="preserve"> به همه حاضران نمود و نشست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چون</w:t>
      </w:r>
      <w:r>
        <w:rPr>
          <w:rtl/>
        </w:rPr>
        <w:t xml:space="preserve"> هشام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 او به عنوان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سلام نکرد</w:t>
      </w:r>
      <w:r w:rsidR="00DF5F91">
        <w:rPr>
          <w:rtl/>
        </w:rPr>
        <w:t xml:space="preserve">، </w:t>
      </w:r>
      <w:r>
        <w:rPr>
          <w:rtl/>
        </w:rPr>
        <w:t>و بدون اذن او نشست</w:t>
      </w:r>
      <w:r w:rsidR="00DF5F91">
        <w:rPr>
          <w:rtl/>
        </w:rPr>
        <w:t xml:space="preserve">، </w:t>
      </w:r>
      <w:r>
        <w:rPr>
          <w:rtl/>
        </w:rPr>
        <w:t>نسبت به آن حضرت خشمگ</w:t>
      </w:r>
      <w:r>
        <w:rPr>
          <w:rFonts w:hint="cs"/>
          <w:rtl/>
        </w:rPr>
        <w:t>ی</w:t>
      </w:r>
      <w:r>
        <w:rPr>
          <w:rFonts w:hint="eastAsia"/>
          <w:rtl/>
        </w:rPr>
        <w:t>ن‌تر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به سرزنش پرداخت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محمّد بن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نفر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شما (خاندان رسالت)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مسلمانان</w:t>
      </w:r>
      <w:r w:rsidR="00DF5F91">
        <w:rPr>
          <w:rtl/>
        </w:rPr>
        <w:t xml:space="preserve">، </w:t>
      </w:r>
      <w:r>
        <w:rPr>
          <w:rtl/>
        </w:rPr>
        <w:t>اختلاف انداخته و از مردم برا</w:t>
      </w:r>
      <w:r>
        <w:rPr>
          <w:rFonts w:hint="cs"/>
          <w:rtl/>
        </w:rPr>
        <w:t>ی</w:t>
      </w:r>
      <w:r>
        <w:rPr>
          <w:rtl/>
        </w:rPr>
        <w:t xml:space="preserve"> خود طلب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خود را از رو</w:t>
      </w:r>
      <w:r>
        <w:rPr>
          <w:rFonts w:hint="cs"/>
          <w:rtl/>
        </w:rPr>
        <w:t>ی</w:t>
      </w:r>
      <w:r>
        <w:rPr>
          <w:rtl/>
        </w:rPr>
        <w:t xml:space="preserve"> جهل</w:t>
      </w:r>
      <w:r w:rsidR="00DF5F91">
        <w:rPr>
          <w:rtl/>
        </w:rPr>
        <w:t xml:space="preserve">، </w:t>
      </w:r>
      <w:r>
        <w:rPr>
          <w:rtl/>
        </w:rPr>
        <w:t>امام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سرزنشها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نمود تا ساکت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دربار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هر کدام جداگانه (طبق توطئه قبل) به سرزنش امام پرداختند</w:t>
      </w:r>
      <w:r w:rsidR="00DF5F91">
        <w:rPr>
          <w:rtl/>
        </w:rPr>
        <w:t xml:space="preserve">، </w:t>
      </w:r>
      <w:r>
        <w:rPr>
          <w:rtl/>
        </w:rPr>
        <w:t>و ساکت شدند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برخاست و خطاب به آنها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مردم</w:t>
      </w:r>
      <w:r w:rsidR="00DF5F91">
        <w:rPr>
          <w:rtl/>
        </w:rPr>
        <w:t xml:space="preserve">! </w:t>
      </w:r>
      <w:r>
        <w:rPr>
          <w:rtl/>
        </w:rPr>
        <w:t>به کجا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، </w:t>
      </w:r>
      <w:r>
        <w:rPr>
          <w:rtl/>
        </w:rPr>
        <w:t>و شما را به کجا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برند</w:t>
      </w:r>
      <w:r w:rsidR="00DF5F91">
        <w:rPr>
          <w:rFonts w:hint="eastAsia"/>
          <w:rtl/>
        </w:rPr>
        <w:t xml:space="preserve">؟ </w:t>
      </w:r>
      <w:r>
        <w:rPr>
          <w:rtl/>
        </w:rPr>
        <w:t>خداوند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افراد شما را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ما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نفر شما با ما خواهد بود</w:t>
      </w:r>
      <w:r w:rsidR="00DF5F91">
        <w:rPr>
          <w:rtl/>
        </w:rPr>
        <w:t xml:space="preserve">، </w:t>
      </w:r>
      <w:r>
        <w:rPr>
          <w:rtl/>
        </w:rPr>
        <w:t>اگر شما دارا</w:t>
      </w:r>
      <w:r>
        <w:rPr>
          <w:rFonts w:hint="cs"/>
          <w:rtl/>
        </w:rPr>
        <w:t>ی</w:t>
      </w:r>
      <w:r>
        <w:rPr>
          <w:rtl/>
        </w:rPr>
        <w:t xml:space="preserve"> مقام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پادشاه</w:t>
      </w:r>
      <w:r>
        <w:rPr>
          <w:rFonts w:hint="cs"/>
          <w:rtl/>
        </w:rPr>
        <w:t>ی</w:t>
      </w:r>
      <w:r>
        <w:rPr>
          <w:rtl/>
        </w:rPr>
        <w:t xml:space="preserve"> زودگذر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دارا</w:t>
      </w:r>
      <w:r>
        <w:rPr>
          <w:rFonts w:hint="cs"/>
          <w:rtl/>
        </w:rPr>
        <w:t>ی</w:t>
      </w:r>
      <w:r>
        <w:rPr>
          <w:rtl/>
        </w:rPr>
        <w:t xml:space="preserve"> زمامدار</w:t>
      </w:r>
      <w:r>
        <w:rPr>
          <w:rFonts w:hint="cs"/>
          <w:rtl/>
        </w:rPr>
        <w:t>ی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شگ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از زمامدار</w:t>
      </w:r>
      <w:r>
        <w:rPr>
          <w:rFonts w:hint="cs"/>
          <w:rtl/>
        </w:rPr>
        <w:t>ی</w:t>
      </w:r>
      <w:r>
        <w:rPr>
          <w:rtl/>
        </w:rPr>
        <w:t xml:space="preserve"> ما</w:t>
      </w:r>
      <w:r w:rsidR="00DF5F91">
        <w:rPr>
          <w:rtl/>
        </w:rPr>
        <w:t xml:space="preserve">، </w:t>
      </w:r>
      <w:r>
        <w:rPr>
          <w:rtl/>
        </w:rPr>
        <w:t>پادشاه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ما اهل همان عاقبت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خداوند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Pr="005229EF" w:rsidRDefault="0043609F" w:rsidP="0043609F">
      <w:pPr>
        <w:pStyle w:val="libNormal"/>
        <w:rPr>
          <w:rStyle w:val="libFootnoteChar"/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الْعاقِبَةُ لِلْمُتَّقِ</w:t>
      </w:r>
      <w:r>
        <w:rPr>
          <w:rFonts w:hint="cs"/>
          <w:rtl/>
        </w:rPr>
        <w:t>ی</w:t>
      </w:r>
      <w:r>
        <w:rPr>
          <w:rFonts w:hint="eastAsia"/>
          <w:rtl/>
        </w:rPr>
        <w:t>نَ</w:t>
      </w:r>
      <w:r>
        <w:rPr>
          <w:rtl/>
        </w:rPr>
        <w:t>*</w:t>
      </w:r>
      <w:r w:rsidR="00DF5F91">
        <w:rPr>
          <w:rtl/>
        </w:rPr>
        <w:t xml:space="preserve">: </w:t>
      </w:r>
      <w:r>
        <w:rPr>
          <w:rtl/>
        </w:rPr>
        <w:t>«عاقبت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آن 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زکاران</w:t>
      </w:r>
      <w:r>
        <w:rPr>
          <w:rtl/>
        </w:rPr>
        <w:t xml:space="preserve"> است» </w:t>
      </w:r>
      <w:r w:rsidRPr="005229EF">
        <w:rPr>
          <w:rStyle w:val="libFootnoteChar"/>
          <w:rtl/>
        </w:rPr>
        <w:t>«1»</w:t>
      </w:r>
      <w:r w:rsidR="00DF5F91">
        <w:rPr>
          <w:rStyle w:val="libFootnote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هشام فرمان داد</w:t>
      </w:r>
      <w:r w:rsidR="00DF5F91">
        <w:rPr>
          <w:rtl/>
        </w:rPr>
        <w:t xml:space="preserve">،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زندان</w:t>
      </w:r>
      <w:r>
        <w:rPr>
          <w:rFonts w:hint="cs"/>
          <w:rtl/>
        </w:rPr>
        <w:t>ی</w:t>
      </w:r>
      <w:r>
        <w:rPr>
          <w:rtl/>
        </w:rPr>
        <w:t xml:space="preserve"> کردند</w:t>
      </w:r>
      <w:r w:rsidR="00DF5F91">
        <w:rPr>
          <w:rtl/>
        </w:rPr>
        <w:t xml:space="preserve">. </w:t>
      </w:r>
      <w:r>
        <w:rPr>
          <w:rtl/>
        </w:rPr>
        <w:t>آن حضرت در زندان</w:t>
      </w:r>
      <w:r w:rsidR="00DF5F91">
        <w:rPr>
          <w:rtl/>
        </w:rPr>
        <w:t xml:space="preserve">، </w:t>
      </w:r>
      <w:r>
        <w:rPr>
          <w:rtl/>
        </w:rPr>
        <w:t>آنچنان به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زندان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پرداخت که همه زندان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آن حضرت شده و به او گرو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برا</w:t>
      </w:r>
      <w:r>
        <w:rPr>
          <w:rFonts w:hint="cs"/>
          <w:rtl/>
        </w:rPr>
        <w:t>ی</w:t>
      </w:r>
      <w:r>
        <w:rPr>
          <w:rtl/>
        </w:rPr>
        <w:t xml:space="preserve"> فراگ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علوم از محضر آن حضرت</w:t>
      </w:r>
      <w:r w:rsidR="00DF5F91">
        <w:rPr>
          <w:rtl/>
        </w:rPr>
        <w:t xml:space="preserve">، </w:t>
      </w:r>
      <w:r>
        <w:rPr>
          <w:rtl/>
        </w:rPr>
        <w:t>کوشش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tl/>
        </w:rPr>
        <w:t xml:space="preserve">. </w:t>
      </w:r>
      <w:r>
        <w:rPr>
          <w:rtl/>
        </w:rPr>
        <w:t>زندانبان نزد هشام آمد</w:t>
      </w:r>
      <w:r w:rsidR="00DF5F91">
        <w:rPr>
          <w:rtl/>
        </w:rPr>
        <w:t xml:space="preserve">، </w:t>
      </w:r>
      <w:r>
        <w:rPr>
          <w:rtl/>
        </w:rPr>
        <w:t>و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گزارش دا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هشام</w:t>
      </w:r>
      <w:r>
        <w:rPr>
          <w:rtl/>
        </w:rPr>
        <w:t xml:space="preserve"> فرمان داد که آن حضرت و اصحابش را (توسّط کاروان پست) بر استر نشانده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بازگردانند</w:t>
      </w:r>
      <w:r w:rsidR="00DF5F91">
        <w:rPr>
          <w:rtl/>
        </w:rPr>
        <w:t xml:space="preserve">، </w:t>
      </w:r>
      <w:r>
        <w:rPr>
          <w:rtl/>
        </w:rPr>
        <w:t>و فرمان داد که 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راه</w:t>
      </w:r>
      <w:r w:rsidR="00DF5F91">
        <w:rPr>
          <w:rtl/>
        </w:rPr>
        <w:t xml:space="preserve">، </w:t>
      </w:r>
      <w:r>
        <w:rPr>
          <w:rtl/>
        </w:rPr>
        <w:t>بازارها را به رو</w:t>
      </w:r>
      <w:r>
        <w:rPr>
          <w:rFonts w:hint="cs"/>
          <w:rtl/>
        </w:rPr>
        <w:t>ی</w:t>
      </w:r>
      <w:r>
        <w:rPr>
          <w:rtl/>
        </w:rPr>
        <w:t xml:space="preserve"> آنها ببندند</w:t>
      </w:r>
      <w:r w:rsidR="00DF5F91">
        <w:rPr>
          <w:rtl/>
        </w:rPr>
        <w:t xml:space="preserve">، </w:t>
      </w:r>
      <w:r>
        <w:rPr>
          <w:rtl/>
        </w:rPr>
        <w:t>و آنها را از خوراک و آشام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tl/>
        </w:rPr>
        <w:t xml:space="preserve"> جلوگ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[منظورشان توه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مقام آن حضرت بود]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و همراهان</w:t>
      </w:r>
      <w:r w:rsidR="00DF5F91">
        <w:rPr>
          <w:rtl/>
        </w:rPr>
        <w:t xml:space="preserve">، </w:t>
      </w:r>
      <w:r>
        <w:rPr>
          <w:rtl/>
        </w:rPr>
        <w:t>سه روز راه رفتند و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خوراک و آشام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tl/>
        </w:rPr>
        <w:t xml:space="preserve"> بدست ن</w:t>
      </w:r>
      <w:r>
        <w:rPr>
          <w:rFonts w:hint="cs"/>
          <w:rtl/>
        </w:rPr>
        <w:t>ی</w:t>
      </w:r>
      <w:r>
        <w:rPr>
          <w:rFonts w:hint="eastAsia"/>
          <w:rtl/>
        </w:rPr>
        <w:t>اوردند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آنکه به شهر «مد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[شهر شع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>] 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مردم در شهر را به رو</w:t>
      </w:r>
      <w:r>
        <w:rPr>
          <w:rFonts w:hint="cs"/>
          <w:rtl/>
        </w:rPr>
        <w:t>ی</w:t>
      </w:r>
      <w:r>
        <w:rPr>
          <w:rtl/>
        </w:rPr>
        <w:t xml:space="preserve"> آنها بستند</w:t>
      </w:r>
      <w:r w:rsidR="00DF5F91">
        <w:rPr>
          <w:rtl/>
        </w:rPr>
        <w:t xml:space="preserve">، </w:t>
      </w:r>
      <w:r>
        <w:rPr>
          <w:rtl/>
        </w:rPr>
        <w:t>اصحاب حضرت</w:t>
      </w:r>
      <w:r w:rsidR="00DF5F91">
        <w:rPr>
          <w:rtl/>
        </w:rPr>
        <w:t xml:space="preserve">، </w:t>
      </w:r>
      <w:r>
        <w:rPr>
          <w:rtl/>
        </w:rPr>
        <w:t>از گرسنگ</w:t>
      </w:r>
      <w:r>
        <w:rPr>
          <w:rFonts w:hint="cs"/>
          <w:rtl/>
        </w:rPr>
        <w:t>ی</w:t>
      </w:r>
      <w:r>
        <w:rPr>
          <w:rtl/>
        </w:rPr>
        <w:t xml:space="preserve"> و تشنگ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شکا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 کوه</w:t>
      </w:r>
      <w:r>
        <w:rPr>
          <w:rFonts w:hint="cs"/>
          <w:rtl/>
        </w:rPr>
        <w:t>ی</w:t>
      </w:r>
      <w:r>
        <w:rPr>
          <w:rtl/>
        </w:rPr>
        <w:t xml:space="preserve"> که بر مردم شهر مد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مشرف بود بالا رفت و با صدا</w:t>
      </w:r>
      <w:r>
        <w:rPr>
          <w:rFonts w:hint="cs"/>
          <w:rtl/>
        </w:rPr>
        <w:t>ی</w:t>
      </w:r>
      <w:r>
        <w:rPr>
          <w:rtl/>
        </w:rPr>
        <w:t xml:space="preserve"> بلند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اهل المد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الظّالم اهلها انا بق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اللّه </w:t>
      </w:r>
      <w:r>
        <w:rPr>
          <w:rFonts w:hint="cs"/>
          <w:rtl/>
        </w:rPr>
        <w:t>ی</w:t>
      </w:r>
      <w:r>
        <w:rPr>
          <w:rFonts w:hint="eastAsia"/>
          <w:rtl/>
        </w:rPr>
        <w:t>قول</w:t>
      </w:r>
      <w:r>
        <w:rPr>
          <w:rtl/>
        </w:rPr>
        <w:t xml:space="preserve"> اللّه</w:t>
      </w:r>
      <w:r w:rsidR="00DF5F91">
        <w:rPr>
          <w:rtl/>
        </w:rPr>
        <w:t xml:space="preserve">: </w:t>
      </w:r>
      <w:r>
        <w:rPr>
          <w:rtl/>
        </w:rPr>
        <w:t>بق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اللّه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لکم ان کنتم 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ما انا عل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  <w:r>
        <w:rPr>
          <w:rtl/>
        </w:rPr>
        <w:t xml:space="preserve"> بحف</w:t>
      </w:r>
      <w:r>
        <w:rPr>
          <w:rFonts w:hint="cs"/>
          <w:rtl/>
        </w:rPr>
        <w:t>ی</w:t>
      </w:r>
      <w:r>
        <w:rPr>
          <w:rFonts w:hint="eastAsia"/>
          <w:rtl/>
        </w:rPr>
        <w:t>ظ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اهل شهر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مردمش ستمکار هست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من «بق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ة</w:t>
      </w:r>
      <w:r w:rsidR="0043609F">
        <w:rPr>
          <w:rtl/>
        </w:rPr>
        <w:t xml:space="preserve"> اللّه» هستم که خدا (از قول شع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</w:t>
      </w:r>
      <w:r w:rsidR="0043609F">
        <w:rPr>
          <w:rtl/>
        </w:rPr>
        <w:t xml:space="preserve"> به شما)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فرما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: </w:t>
      </w:r>
      <w:r w:rsidR="0043609F">
        <w:rPr>
          <w:rtl/>
        </w:rPr>
        <w:t>«بق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خدا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شما بهتر است اگر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داشته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من پاسدار شما (و مأمور به اجبارتان به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>)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ستم»</w:t>
      </w:r>
      <w:r>
        <w:rPr>
          <w:rtl/>
        </w:rPr>
        <w:t xml:space="preserve">. </w:t>
      </w:r>
    </w:p>
    <w:p w:rsidR="0043609F" w:rsidRDefault="0043609F" w:rsidP="005229EF">
      <w:pPr>
        <w:pStyle w:val="libFootnote"/>
        <w:rPr>
          <w:rtl/>
        </w:rPr>
      </w:pPr>
      <w:r>
        <w:rPr>
          <w:rtl/>
        </w:rPr>
        <w:t>(1) قصص- 83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213</w:t>
      </w:r>
    </w:p>
    <w:p w:rsidR="005229EF" w:rsidRDefault="005229EF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مردم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</w:t>
      </w:r>
      <w:r>
        <w:rPr>
          <w:rFonts w:hint="cs"/>
          <w:rtl/>
        </w:rPr>
        <w:t>ی</w:t>
      </w:r>
      <w:r>
        <w:rPr>
          <w:rtl/>
        </w:rPr>
        <w:t xml:space="preserve"> کهنسال بود</w:t>
      </w:r>
      <w:r w:rsidR="00DF5F91">
        <w:rPr>
          <w:rtl/>
        </w:rPr>
        <w:t xml:space="preserve">، </w:t>
      </w:r>
      <w:r>
        <w:rPr>
          <w:rtl/>
        </w:rPr>
        <w:t>نزد مردم شهر آمد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قوم</w:t>
      </w:r>
      <w:r w:rsidR="00DF5F91">
        <w:rPr>
          <w:rtl/>
        </w:rPr>
        <w:t xml:space="preserve">! </w:t>
      </w:r>
      <w:r>
        <w:rPr>
          <w:rtl/>
        </w:rPr>
        <w:t>به خدا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ندا مانند دعوت شع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اگر در بازارها را به رو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باز نکن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بالا</w:t>
      </w:r>
      <w:r>
        <w:rPr>
          <w:rFonts w:hint="cs"/>
          <w:rtl/>
        </w:rPr>
        <w:t>ی</w:t>
      </w:r>
      <w:r>
        <w:rPr>
          <w:rtl/>
        </w:rPr>
        <w:t xml:space="preserve"> سر و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پا گرفتار (عذاب) 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مرا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اطاعت نمائ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مرا </w:t>
      </w:r>
      <w:r>
        <w:rPr>
          <w:rFonts w:hint="eastAsia"/>
          <w:rtl/>
        </w:rPr>
        <w:t>تکذ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نمائ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شما را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مردم</w:t>
      </w:r>
      <w:r>
        <w:rPr>
          <w:rtl/>
        </w:rPr>
        <w:t xml:space="preserve"> درها را به رو</w:t>
      </w:r>
      <w:r>
        <w:rPr>
          <w:rFonts w:hint="cs"/>
          <w:rtl/>
        </w:rPr>
        <w:t>ی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اصحابش گشودند </w:t>
      </w:r>
      <w:r w:rsidRPr="005229EF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8-</w:t>
      </w:r>
      <w:r w:rsidRPr="005229EF">
        <w:rPr>
          <w:rStyle w:val="Heading2Char"/>
          <w:rtl/>
        </w:rPr>
        <w:t xml:space="preserve"> اهم</w:t>
      </w:r>
      <w:r w:rsidRPr="005229EF">
        <w:rPr>
          <w:rStyle w:val="Heading2Char"/>
          <w:rFonts w:hint="cs"/>
          <w:rtl/>
        </w:rPr>
        <w:t>یّ</w:t>
      </w:r>
      <w:r w:rsidRPr="005229EF">
        <w:rPr>
          <w:rStyle w:val="Heading2Char"/>
          <w:rFonts w:hint="eastAsia"/>
          <w:rtl/>
        </w:rPr>
        <w:t>ت</w:t>
      </w:r>
      <w:r w:rsidRPr="005229EF">
        <w:rPr>
          <w:rStyle w:val="Heading2Char"/>
          <w:rtl/>
        </w:rPr>
        <w:t xml:space="preserve"> کشاورز</w:t>
      </w:r>
      <w:r w:rsidRPr="005229EF">
        <w:rPr>
          <w:rStyle w:val="Heading2Char"/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محمّد بن منکدر </w:t>
      </w:r>
      <w:r w:rsidRPr="005229EF">
        <w:rPr>
          <w:rStyle w:val="libFootnotenumChar"/>
          <w:rtl/>
        </w:rPr>
        <w:t>«2»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باور نداشتم 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پسر</w:t>
      </w:r>
      <w:r>
        <w:rPr>
          <w:rFonts w:hint="cs"/>
          <w:rtl/>
        </w:rPr>
        <w:t>ی</w:t>
      </w:r>
      <w:r>
        <w:rPr>
          <w:rtl/>
        </w:rPr>
        <w:t xml:space="preserve">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ادگار</w:t>
      </w:r>
      <w:r>
        <w:rPr>
          <w:rtl/>
        </w:rPr>
        <w:t xml:space="preserve"> بگذارد که فضل و دانشش مانند خود او باشد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پسرش محمّد بن عل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من خواستم او را موعظه کنم</w:t>
      </w:r>
      <w:r w:rsidR="00DF5F91">
        <w:rPr>
          <w:rtl/>
        </w:rPr>
        <w:t xml:space="preserve">، </w:t>
      </w:r>
      <w:r>
        <w:rPr>
          <w:rtl/>
        </w:rPr>
        <w:t>و اندرز دهم</w:t>
      </w:r>
      <w:r w:rsidR="00DF5F91">
        <w:rPr>
          <w:rtl/>
        </w:rPr>
        <w:t xml:space="preserve">، </w:t>
      </w:r>
      <w:r>
        <w:rPr>
          <w:rtl/>
        </w:rPr>
        <w:t>او مرا موعظه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اصحابش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«به چه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تو را موعظه کرد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منکدر گفت</w:t>
      </w:r>
      <w:r w:rsidR="00DF5F91">
        <w:rPr>
          <w:rtl/>
        </w:rPr>
        <w:t xml:space="preserve">: </w:t>
      </w:r>
      <w:r>
        <w:rPr>
          <w:rtl/>
        </w:rPr>
        <w:t>من در ساعت</w:t>
      </w:r>
      <w:r>
        <w:rPr>
          <w:rFonts w:hint="cs"/>
          <w:rtl/>
        </w:rPr>
        <w:t>ی</w:t>
      </w:r>
      <w:r>
        <w:rPr>
          <w:rtl/>
        </w:rPr>
        <w:t xml:space="preserve"> که هوا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گرم بود</w:t>
      </w:r>
      <w:r w:rsidR="00DF5F91">
        <w:rPr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جائ</w:t>
      </w:r>
      <w:r>
        <w:rPr>
          <w:rFonts w:hint="cs"/>
          <w:rtl/>
        </w:rPr>
        <w:t>ی</w:t>
      </w:r>
      <w:r>
        <w:rPr>
          <w:rtl/>
        </w:rPr>
        <w:t xml:space="preserve"> از اطراف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و در راه به محمّد بن عل</w:t>
      </w:r>
      <w:r>
        <w:rPr>
          <w:rFonts w:hint="cs"/>
          <w:rtl/>
        </w:rPr>
        <w:t>ی</w:t>
      </w:r>
      <w:r>
        <w:rPr>
          <w:rtl/>
        </w:rPr>
        <w:t xml:space="preserve"> (امام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</w:t>
      </w:r>
    </w:p>
    <w:p w:rsidR="0043609F" w:rsidRDefault="0043609F" w:rsidP="005229EF">
      <w:pPr>
        <w:pStyle w:val="libFootnote"/>
        <w:rPr>
          <w:rtl/>
        </w:rPr>
      </w:pPr>
      <w:r>
        <w:rPr>
          <w:rtl/>
        </w:rPr>
        <w:t>(1) در کتاب اصول کاف</w:t>
      </w:r>
      <w:r>
        <w:rPr>
          <w:rFonts w:hint="cs"/>
          <w:rtl/>
        </w:rPr>
        <w:t>ی</w:t>
      </w:r>
      <w:r>
        <w:rPr>
          <w:rtl/>
        </w:rPr>
        <w:t xml:space="preserve"> (ج 1 ص 471) آمده</w:t>
      </w:r>
      <w:r w:rsidR="00DF5F91">
        <w:rPr>
          <w:rtl/>
        </w:rPr>
        <w:t xml:space="preserve">: </w:t>
      </w:r>
      <w:r>
        <w:rPr>
          <w:rtl/>
        </w:rPr>
        <w:t>خبر آن 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هشام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دنبالش فرستاد و او را 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کرده و بردند</w:t>
      </w:r>
      <w:r w:rsidR="00DF5F91">
        <w:rPr>
          <w:rtl/>
        </w:rPr>
        <w:t xml:space="preserve">، </w:t>
      </w:r>
      <w:r>
        <w:rPr>
          <w:rtl/>
        </w:rPr>
        <w:t>و معلوم نشد که کار آن 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>
        <w:rPr>
          <w:rtl/>
        </w:rPr>
        <w:t xml:space="preserve"> به کجا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(مؤلّف)</w:t>
      </w:r>
      <w:r w:rsidR="00DF5F91">
        <w:rPr>
          <w:rtl/>
        </w:rPr>
        <w:t xml:space="preserve">. </w:t>
      </w:r>
    </w:p>
    <w:p w:rsidR="0043609F" w:rsidRDefault="0043609F" w:rsidP="005229EF">
      <w:pPr>
        <w:pStyle w:val="libFootnote"/>
        <w:rPr>
          <w:rtl/>
        </w:rPr>
      </w:pPr>
      <w:r>
        <w:rPr>
          <w:rtl/>
        </w:rPr>
        <w:t>(2) ظاهر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محمّد بن منکدر از صوف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اهل تسنّن بود</w:t>
      </w:r>
      <w:r w:rsidR="00DF5F91">
        <w:rPr>
          <w:rtl/>
        </w:rPr>
        <w:t xml:space="preserve">، </w:t>
      </w:r>
      <w:r>
        <w:rPr>
          <w:rtl/>
        </w:rPr>
        <w:t xml:space="preserve">مانند طاووس 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بلخ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ادهم و امثال آنها</w:t>
      </w:r>
      <w:r w:rsidR="00DF5F91">
        <w:rPr>
          <w:rtl/>
        </w:rPr>
        <w:t xml:space="preserve">. </w:t>
      </w:r>
      <w:r>
        <w:rPr>
          <w:rtl/>
        </w:rPr>
        <w:t>در کتاب «مستطرف»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محمّد بن منکدر</w:t>
      </w:r>
      <w:r w:rsidR="00DF5F91">
        <w:rPr>
          <w:rtl/>
        </w:rPr>
        <w:t xml:space="preserve">، </w:t>
      </w:r>
      <w:r>
        <w:rPr>
          <w:rtl/>
        </w:rPr>
        <w:t>شب را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 و خواهران و مادرش</w:t>
      </w:r>
      <w:r w:rsidR="00DF5F91">
        <w:rPr>
          <w:rtl/>
        </w:rPr>
        <w:t xml:space="preserve">، </w:t>
      </w:r>
      <w:r>
        <w:rPr>
          <w:rtl/>
        </w:rPr>
        <w:t>سه قسمت کرد</w:t>
      </w:r>
      <w:r w:rsidR="00DF5F91">
        <w:rPr>
          <w:rtl/>
        </w:rPr>
        <w:t xml:space="preserve">، </w:t>
      </w:r>
      <w:r>
        <w:rPr>
          <w:rtl/>
        </w:rPr>
        <w:t xml:space="preserve">و هر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به نوبه خود عبادت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خواهرش مرد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شب را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 و مادرش دو قسمت کرد</w:t>
      </w:r>
      <w:r w:rsidR="00DF5F91">
        <w:rPr>
          <w:rtl/>
        </w:rPr>
        <w:t xml:space="preserve">، </w:t>
      </w:r>
      <w:r>
        <w:rPr>
          <w:rtl/>
        </w:rPr>
        <w:t>مادرش مرد</w:t>
      </w:r>
      <w:r w:rsidR="00DF5F91">
        <w:rPr>
          <w:rtl/>
        </w:rPr>
        <w:t xml:space="preserve">، </w:t>
      </w:r>
      <w:r>
        <w:rPr>
          <w:rtl/>
        </w:rPr>
        <w:t>همه شب را خودش عبادت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</w:t>
      </w:r>
      <w:r w:rsidR="00DF5F91">
        <w:rPr>
          <w:rtl/>
        </w:rPr>
        <w:t xml:space="preserve">، </w:t>
      </w:r>
      <w:r>
        <w:rPr>
          <w:rtl/>
        </w:rPr>
        <w:t>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باشد</w:t>
      </w:r>
      <w:r w:rsidR="00DF5F91">
        <w:rPr>
          <w:rtl/>
        </w:rPr>
        <w:t xml:space="preserve">، </w:t>
      </w:r>
      <w:r>
        <w:rPr>
          <w:rtl/>
        </w:rPr>
        <w:t xml:space="preserve">از حضرت داود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اقتباس کرده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ساعات شب و روز را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فرزندان و اهل خانه‌اش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نموده بود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ساعت</w:t>
      </w:r>
      <w:r>
        <w:rPr>
          <w:rFonts w:hint="cs"/>
          <w:rtl/>
        </w:rPr>
        <w:t>ی</w:t>
      </w:r>
      <w:r>
        <w:rPr>
          <w:rtl/>
        </w:rPr>
        <w:t xml:space="preserve"> نبود</w:t>
      </w:r>
      <w:r w:rsidR="00DF5F91">
        <w:rPr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فرزندان او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خطاب به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اعْمَلُوا</w:t>
      </w:r>
      <w:r>
        <w:rPr>
          <w:rtl/>
        </w:rPr>
        <w:t xml:space="preserve"> آلَ داوُدَ شُکْراً</w:t>
      </w:r>
      <w:r w:rsidR="00DF5F91">
        <w:rPr>
          <w:rtl/>
        </w:rPr>
        <w:t xml:space="preserve">: </w:t>
      </w:r>
      <w:r>
        <w:rPr>
          <w:rtl/>
        </w:rPr>
        <w:t>«به آنها گفت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آل داود شکر (ا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همه نعمتها را) بجا آور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(سبأ- 13)</w:t>
      </w:r>
      <w:r w:rsidR="00DF5F91">
        <w:rPr>
          <w:rtl/>
        </w:rPr>
        <w:t xml:space="preserve">. 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214</w:t>
      </w:r>
    </w:p>
    <w:p w:rsidR="0043609F" w:rsidRDefault="005229EF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برخوردم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او مرد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تنومند بود</w:t>
      </w:r>
      <w:r w:rsidR="00DF5F91">
        <w:rPr>
          <w:rtl/>
        </w:rPr>
        <w:t xml:space="preserve">، </w:t>
      </w:r>
      <w:r w:rsidR="0043609F">
        <w:rPr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 w:rsidR="0043609F">
        <w:rPr>
          <w:rtl/>
        </w:rPr>
        <w:t xml:space="preserve"> بر دوش دو غلام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اه</w:t>
      </w:r>
      <w:r w:rsidR="0043609F">
        <w:rPr>
          <w:rtl/>
        </w:rPr>
        <w:t xml:space="preserve"> خود</w:t>
      </w:r>
      <w:r w:rsidR="00DF5F91"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دو تن از غلامانش</w:t>
      </w:r>
      <w:r w:rsidR="00DF5F91">
        <w:rPr>
          <w:rtl/>
        </w:rPr>
        <w:t xml:space="preserve">، </w:t>
      </w:r>
      <w:r w:rsidR="0043609F">
        <w:rPr>
          <w:rtl/>
        </w:rPr>
        <w:t>تک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زده</w:t>
      </w:r>
      <w:r w:rsidR="00DF5F91">
        <w:rPr>
          <w:rtl/>
        </w:rPr>
        <w:t xml:space="preserve">، </w:t>
      </w:r>
      <w:r w:rsidR="0043609F">
        <w:rPr>
          <w:rtl/>
        </w:rPr>
        <w:t>من با خود گفتم</w:t>
      </w:r>
      <w:r w:rsidR="00DF5F91">
        <w:rPr>
          <w:rtl/>
        </w:rPr>
        <w:t xml:space="preserve">: </w:t>
      </w:r>
      <w:r w:rsidR="0043609F">
        <w:rPr>
          <w:rtl/>
        </w:rPr>
        <w:t>«بزرگ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بزرگان قر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گرم</w:t>
      </w:r>
      <w:r w:rsidR="00DF5F91">
        <w:rPr>
          <w:rtl/>
        </w:rPr>
        <w:t xml:space="preserve">، </w:t>
      </w:r>
      <w:r w:rsidR="0043609F">
        <w:rPr>
          <w:rtl/>
        </w:rPr>
        <w:t>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حال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بدست آوردن مال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آمده</w:t>
      </w:r>
      <w:r w:rsidR="00DF5F91">
        <w:rPr>
          <w:rtl/>
        </w:rPr>
        <w:t xml:space="preserve">، </w:t>
      </w:r>
      <w:r w:rsidR="0043609F">
        <w:rPr>
          <w:rtl/>
        </w:rPr>
        <w:t>هم اکنون او را موعظه خواهم کرد</w:t>
      </w:r>
      <w:r w:rsidR="00DF5F91">
        <w:rPr>
          <w:rtl/>
        </w:rPr>
        <w:t xml:space="preserve">؟ </w:t>
      </w:r>
      <w:r w:rsidR="0043609F"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رفته</w:t>
      </w:r>
      <w:r w:rsidR="00DF5F91">
        <w:rPr>
          <w:rtl/>
        </w:rPr>
        <w:t xml:space="preserve">، </w:t>
      </w:r>
      <w:r>
        <w:rPr>
          <w:rtl/>
        </w:rPr>
        <w:t>بر او سلام کردم</w:t>
      </w:r>
      <w:r w:rsidR="00DF5F91">
        <w:rPr>
          <w:rtl/>
        </w:rPr>
        <w:t xml:space="preserve">، </w:t>
      </w:r>
      <w:r>
        <w:rPr>
          <w:rtl/>
        </w:rPr>
        <w:t>و او هم نفس زنان و عرق‌ر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جواب سلام مرا داد</w:t>
      </w:r>
      <w:r w:rsidR="00DF5F91">
        <w:rPr>
          <w:rtl/>
        </w:rPr>
        <w:t xml:space="preserve">، </w:t>
      </w:r>
      <w:r>
        <w:rPr>
          <w:rtl/>
        </w:rPr>
        <w:t>به او گفتم</w:t>
      </w:r>
      <w:r w:rsidR="00DF5F91">
        <w:rPr>
          <w:rtl/>
        </w:rPr>
        <w:t xml:space="preserve">: </w:t>
      </w:r>
      <w:r>
        <w:rPr>
          <w:rtl/>
        </w:rPr>
        <w:t>«خدا کارت را سامان دهد</w:t>
      </w:r>
      <w:r w:rsidR="00DF5F91">
        <w:rPr>
          <w:rtl/>
        </w:rPr>
        <w:t xml:space="preserve">، </w:t>
      </w:r>
      <w:r>
        <w:rPr>
          <w:rtl/>
        </w:rPr>
        <w:t>بزرگ</w:t>
      </w:r>
      <w:r>
        <w:rPr>
          <w:rFonts w:hint="cs"/>
          <w:rtl/>
        </w:rPr>
        <w:t>ی</w:t>
      </w:r>
      <w:r>
        <w:rPr>
          <w:rtl/>
        </w:rPr>
        <w:t xml:space="preserve"> از بزرگان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هوا</w:t>
      </w:r>
      <w:r>
        <w:rPr>
          <w:rFonts w:hint="cs"/>
          <w:rtl/>
        </w:rPr>
        <w:t>ی</w:t>
      </w:r>
      <w:r>
        <w:rPr>
          <w:rtl/>
        </w:rPr>
        <w:t xml:space="preserve"> گرم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طلب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آمده</w:t>
      </w:r>
      <w:r w:rsidR="00DF5F91">
        <w:rPr>
          <w:rtl/>
        </w:rPr>
        <w:t xml:space="preserve">، </w:t>
      </w:r>
      <w:r>
        <w:rPr>
          <w:rtl/>
        </w:rPr>
        <w:t>اگر اکنون مرگ تو فرا رسد</w:t>
      </w:r>
      <w:r w:rsidR="00DF5F91">
        <w:rPr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خواه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دست از دوش آن دو غلام برداشته</w:t>
      </w:r>
      <w:r w:rsidR="00DF5F91">
        <w:rPr>
          <w:rtl/>
        </w:rPr>
        <w:t xml:space="preserve">، </w:t>
      </w:r>
      <w:r>
        <w:rPr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پا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«سوگند</w:t>
      </w:r>
      <w:r>
        <w:rPr>
          <w:rtl/>
        </w:rPr>
        <w:t xml:space="preserve"> به خدا اگر مرگ من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فرا رسد</w:t>
      </w:r>
      <w:r w:rsidR="00DF5F91">
        <w:rPr>
          <w:rtl/>
        </w:rPr>
        <w:t xml:space="preserve">، </w:t>
      </w:r>
      <w:r>
        <w:rPr>
          <w:rtl/>
        </w:rPr>
        <w:t>در حال نزد من آمده که در حال اطاعت خداوند هستم</w:t>
      </w:r>
      <w:r w:rsidR="00DF5F91">
        <w:rPr>
          <w:rtl/>
        </w:rPr>
        <w:t xml:space="preserve">، </w:t>
      </w:r>
      <w:r>
        <w:rPr>
          <w:rtl/>
        </w:rPr>
        <w:t>که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(کشاورز</w:t>
      </w:r>
      <w:r>
        <w:rPr>
          <w:rFonts w:hint="cs"/>
          <w:rtl/>
        </w:rPr>
        <w:t>ی</w:t>
      </w:r>
      <w:r>
        <w:rPr>
          <w:rtl/>
        </w:rPr>
        <w:t>) ن</w:t>
      </w:r>
      <w:r>
        <w:rPr>
          <w:rFonts w:hint="cs"/>
          <w:rtl/>
        </w:rPr>
        <w:t>ی</w:t>
      </w:r>
      <w:r>
        <w:rPr>
          <w:rFonts w:hint="eastAsia"/>
          <w:rtl/>
        </w:rPr>
        <w:t>ازها</w:t>
      </w:r>
      <w:r>
        <w:rPr>
          <w:rFonts w:hint="cs"/>
          <w:rtl/>
        </w:rPr>
        <w:t>ی</w:t>
      </w:r>
      <w:r>
        <w:rPr>
          <w:rtl/>
        </w:rPr>
        <w:t xml:space="preserve"> خود را از تو و از مردم</w:t>
      </w:r>
      <w:r w:rsidR="00DF5F91">
        <w:rPr>
          <w:rtl/>
        </w:rPr>
        <w:t xml:space="preserve">، </w:t>
      </w:r>
      <w:r>
        <w:rPr>
          <w:rtl/>
        </w:rPr>
        <w:t>دور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همانا که من آنگاه از مرگ م</w:t>
      </w:r>
      <w:r>
        <w:rPr>
          <w:rFonts w:hint="cs"/>
          <w:rtl/>
        </w:rPr>
        <w:t>ی‌</w:t>
      </w:r>
      <w:r>
        <w:rPr>
          <w:rFonts w:hint="eastAsia"/>
          <w:rtl/>
        </w:rPr>
        <w:t>ترسم</w:t>
      </w:r>
      <w:r>
        <w:rPr>
          <w:rtl/>
        </w:rPr>
        <w:t xml:space="preserve"> که وقت</w:t>
      </w:r>
      <w:r>
        <w:rPr>
          <w:rFonts w:hint="cs"/>
          <w:rtl/>
        </w:rPr>
        <w:t>ی</w:t>
      </w:r>
      <w:r>
        <w:rPr>
          <w:rtl/>
        </w:rPr>
        <w:t xml:space="preserve"> به سراغم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در حال معص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از معص</w:t>
      </w:r>
      <w:r>
        <w:rPr>
          <w:rFonts w:hint="cs"/>
          <w:rtl/>
        </w:rPr>
        <w:t>ی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خدا باشم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پاسخ را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رحمک</w:t>
      </w:r>
      <w:r>
        <w:rPr>
          <w:rtl/>
        </w:rPr>
        <w:t xml:space="preserve"> اللّه</w:t>
      </w:r>
      <w:r w:rsidR="00DF5F91">
        <w:rPr>
          <w:rtl/>
        </w:rPr>
        <w:t xml:space="preserve">، </w:t>
      </w:r>
      <w:r>
        <w:rPr>
          <w:rtl/>
        </w:rPr>
        <w:t>اردت ان اعظک فوعظتن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«خداوند تو را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امرزد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خواستم تو را نص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حت</w:t>
      </w:r>
      <w:r w:rsidR="0043609F">
        <w:rPr>
          <w:rtl/>
        </w:rPr>
        <w:t xml:space="preserve"> کنم</w:t>
      </w:r>
      <w:r>
        <w:rPr>
          <w:rtl/>
        </w:rPr>
        <w:t xml:space="preserve">، </w:t>
      </w:r>
      <w:r w:rsidR="0043609F">
        <w:rPr>
          <w:rtl/>
        </w:rPr>
        <w:t>تو مرا نص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حت</w:t>
      </w:r>
      <w:r w:rsidR="0043609F">
        <w:rPr>
          <w:rtl/>
        </w:rPr>
        <w:t xml:space="preserve"> کرد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عبادات و 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خدا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انجام حجّ</w:t>
      </w:r>
      <w:r w:rsidR="00DF5F91">
        <w:rPr>
          <w:rtl/>
        </w:rPr>
        <w:t xml:space="preserve">، </w:t>
      </w:r>
      <w:r>
        <w:rPr>
          <w:rtl/>
        </w:rPr>
        <w:t>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مکّه رهسپار شد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در مکّه وارد مسجد الحرام شد</w:t>
      </w:r>
      <w:r w:rsidR="00DF5F91">
        <w:rPr>
          <w:rtl/>
        </w:rPr>
        <w:t xml:space="preserve">، </w:t>
      </w:r>
      <w:r>
        <w:rPr>
          <w:rtl/>
        </w:rPr>
        <w:t>و به کعبه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بلند بلند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سپس طواف کعبه نمود</w:t>
      </w:r>
      <w:r w:rsidR="00DF5F91">
        <w:rPr>
          <w:rtl/>
        </w:rPr>
        <w:t xml:space="preserve">، </w:t>
      </w:r>
      <w:r>
        <w:rPr>
          <w:rtl/>
        </w:rPr>
        <w:t>و پس از طواف</w:t>
      </w:r>
      <w:r w:rsidR="00DF5F91">
        <w:rPr>
          <w:rtl/>
        </w:rPr>
        <w:t xml:space="preserve">، </w:t>
      </w:r>
      <w:r>
        <w:rPr>
          <w:rtl/>
        </w:rPr>
        <w:t>در مقام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نماز خواند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سر از سجود برداشت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 ک</w:t>
      </w:r>
      <w:r>
        <w:rPr>
          <w:rFonts w:hint="eastAsia"/>
          <w:rtl/>
        </w:rPr>
        <w:t>ه</w:t>
      </w:r>
      <w:r>
        <w:rPr>
          <w:rtl/>
        </w:rPr>
        <w:t xml:space="preserve"> محل سجده‌اش بر اثر اشک </w:t>
      </w:r>
      <w:r>
        <w:rPr>
          <w:rtl/>
        </w:rPr>
        <w:lastRenderedPageBreak/>
        <w:t>فراوانش</w:t>
      </w:r>
      <w:r w:rsidR="00DF5F91">
        <w:rPr>
          <w:rtl/>
        </w:rPr>
        <w:t xml:space="preserve">، </w:t>
      </w:r>
      <w:r>
        <w:rPr>
          <w:rtl/>
        </w:rPr>
        <w:t>تر شده است</w:t>
      </w:r>
      <w:r w:rsidR="00DF5F91">
        <w:rPr>
          <w:rtl/>
        </w:rPr>
        <w:t xml:space="preserve">. </w:t>
      </w:r>
      <w:r>
        <w:rPr>
          <w:rtl/>
        </w:rPr>
        <w:t>و آن حضرت وقت</w:t>
      </w:r>
      <w:r>
        <w:rPr>
          <w:rFonts w:hint="cs"/>
          <w:rtl/>
        </w:rPr>
        <w:t>ی</w:t>
      </w:r>
      <w:r>
        <w:rPr>
          <w:rtl/>
        </w:rPr>
        <w:t xml:space="preserve"> که خنده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متوجّه خدا شده</w:t>
      </w:r>
      <w:r w:rsidR="00DF5F91">
        <w:rPr>
          <w:rtl/>
        </w:rPr>
        <w:t xml:space="preserve">، </w:t>
      </w:r>
      <w:r>
        <w:rPr>
          <w:rtl/>
        </w:rPr>
        <w:t>عرض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: 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215</w:t>
      </w:r>
    </w:p>
    <w:p w:rsidR="0043609F" w:rsidRDefault="0043609F" w:rsidP="005229EF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لا تمقتن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 من خشم نکن»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ن</w:t>
      </w:r>
      <w:r>
        <w:rPr>
          <w:rFonts w:hint="cs"/>
          <w:rtl/>
        </w:rPr>
        <w:t>ی</w:t>
      </w:r>
      <w:r>
        <w:rPr>
          <w:rFonts w:hint="eastAsia"/>
          <w:rtl/>
        </w:rPr>
        <w:t>مه‌ها</w:t>
      </w:r>
      <w:r>
        <w:rPr>
          <w:rFonts w:hint="cs"/>
          <w:rtl/>
        </w:rPr>
        <w:t>ی</w:t>
      </w:r>
      <w:r>
        <w:rPr>
          <w:rtl/>
        </w:rPr>
        <w:t xml:space="preserve"> شب</w:t>
      </w:r>
      <w:r w:rsidR="00DF5F91">
        <w:rPr>
          <w:rtl/>
        </w:rPr>
        <w:t xml:space="preserve">، </w:t>
      </w:r>
      <w:r>
        <w:rPr>
          <w:rtl/>
        </w:rPr>
        <w:t>در راز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خود با خدا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 امر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اطاعت نکردم</w:t>
      </w:r>
      <w:r w:rsidR="00DF5F91">
        <w:rPr>
          <w:rtl/>
        </w:rPr>
        <w:t xml:space="preserve">، </w:t>
      </w:r>
      <w:r>
        <w:rPr>
          <w:rtl/>
        </w:rPr>
        <w:t>نه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دور</w:t>
      </w:r>
      <w:r>
        <w:rPr>
          <w:rFonts w:hint="cs"/>
          <w:rtl/>
        </w:rPr>
        <w:t>ی</w:t>
      </w:r>
      <w:r>
        <w:rPr>
          <w:rtl/>
        </w:rPr>
        <w:t xml:space="preserve"> ننمودم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من بنده‌ات هستم که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شگاهت</w:t>
      </w:r>
      <w:r>
        <w:rPr>
          <w:rtl/>
        </w:rPr>
        <w:t xml:space="preserve"> هستم (با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معذرت بخواهم) معذرت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پدرم را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تا زنان و کودکانش جمع شوند</w:t>
      </w:r>
      <w:r w:rsidR="00DF5F91">
        <w:rPr>
          <w:rtl/>
        </w:rPr>
        <w:t xml:space="preserve">، </w:t>
      </w:r>
      <w:r>
        <w:rPr>
          <w:rtl/>
        </w:rPr>
        <w:t>سپس دعا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آنها آم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«پدرم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ذکر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گاه</w:t>
      </w:r>
      <w:r>
        <w:rPr>
          <w:rFonts w:hint="cs"/>
          <w:rtl/>
        </w:rPr>
        <w:t>ی</w:t>
      </w:r>
      <w:r>
        <w:rPr>
          <w:rtl/>
        </w:rPr>
        <w:t xml:space="preserve"> همراه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ذکر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وقت</w:t>
      </w:r>
      <w:r>
        <w:rPr>
          <w:rFonts w:hint="cs"/>
          <w:rtl/>
        </w:rPr>
        <w:t>ی</w:t>
      </w:r>
      <w:r>
        <w:rPr>
          <w:rtl/>
        </w:rPr>
        <w:t xml:space="preserve"> که با مردم گفتگو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ذکر خدا غافل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همواره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زبانش به ذکر «لا اله الّا اللّه»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  <w:r>
        <w:rPr>
          <w:rtl/>
        </w:rPr>
        <w:t>آن حضرت ما را جمع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به ذکر اله</w:t>
      </w:r>
      <w:r>
        <w:rPr>
          <w:rFonts w:hint="cs"/>
          <w:rtl/>
        </w:rPr>
        <w:t>ی</w:t>
      </w:r>
      <w:r>
        <w:rPr>
          <w:rtl/>
        </w:rPr>
        <w:t xml:space="preserve"> امر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طلوع کند</w:t>
      </w:r>
      <w:r w:rsidR="00DF5F91">
        <w:rPr>
          <w:rtl/>
        </w:rPr>
        <w:t xml:space="preserve">، </w:t>
      </w:r>
      <w:r>
        <w:rPr>
          <w:rtl/>
        </w:rPr>
        <w:t>و هر کدام از ما که تلاوت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امر به 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 کدام که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</w:t>
      </w:r>
      <w:r>
        <w:rPr>
          <w:rtl/>
        </w:rPr>
        <w:t xml:space="preserve"> امر به ذکر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کرد»</w:t>
      </w:r>
      <w:r w:rsidR="00DF5F91">
        <w:rPr>
          <w:rtl/>
        </w:rPr>
        <w:t xml:space="preserve">. 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216</w:t>
      </w:r>
    </w:p>
    <w:p w:rsidR="001A7E95" w:rsidRDefault="0043609F" w:rsidP="005229EF">
      <w:pPr>
        <w:pStyle w:val="Heading2"/>
        <w:rPr>
          <w:rtl/>
        </w:rPr>
      </w:pPr>
      <w:bookmarkStart w:id="61" w:name="_Toc425413180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به اخلاق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61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انفاق</w:t>
      </w:r>
      <w:r>
        <w:rPr>
          <w:rtl/>
        </w:rPr>
        <w:t xml:space="preserve"> و کمک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مستمندان‌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علاوه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برتر</w:t>
      </w:r>
      <w:r>
        <w:rPr>
          <w:rFonts w:hint="cs"/>
          <w:rtl/>
        </w:rPr>
        <w:t>ی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>
        <w:rPr>
          <w:rtl/>
        </w:rPr>
        <w:t xml:space="preserve"> و مقام ارجمند و ر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و امامت بود</w:t>
      </w:r>
      <w:r w:rsidR="00DF5F91">
        <w:rPr>
          <w:rtl/>
        </w:rPr>
        <w:t xml:space="preserve">، </w:t>
      </w:r>
      <w:r>
        <w:rPr>
          <w:rtl/>
        </w:rPr>
        <w:t>جود و سخاوتش 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عام و خاص آشکار بود</w:t>
      </w:r>
      <w:r w:rsidR="00DF5F91">
        <w:rPr>
          <w:rtl/>
        </w:rPr>
        <w:t xml:space="preserve">، </w:t>
      </w:r>
      <w:r>
        <w:rPr>
          <w:rtl/>
        </w:rPr>
        <w:t>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همه </w:t>
      </w:r>
      <w:r>
        <w:rPr>
          <w:rtl/>
        </w:rPr>
        <w:lastRenderedPageBreak/>
        <w:t>مردم به فضل</w:t>
      </w:r>
      <w:r w:rsidR="00DF5F91">
        <w:rPr>
          <w:rtl/>
        </w:rPr>
        <w:t xml:space="preserve">، </w:t>
      </w:r>
      <w:r>
        <w:rPr>
          <w:rtl/>
        </w:rPr>
        <w:t>کرم و احسان شهرت داشت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المند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وضع مال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در حدّ متوسّط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«ثروت پدرم از همه افراد خاندانش کمتر بود</w:t>
      </w:r>
      <w:r w:rsidR="00DF5F91">
        <w:rPr>
          <w:rtl/>
        </w:rPr>
        <w:t xml:space="preserve">، </w:t>
      </w:r>
      <w:r>
        <w:rPr>
          <w:rtl/>
        </w:rPr>
        <w:t>و خرجش از همه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و در هر روز جمعه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صدقه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ثواب صدقه در روز جمعه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روز جمعه بر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روزها</w:t>
      </w:r>
      <w:r w:rsidR="00DF5F91">
        <w:rPr>
          <w:rtl/>
        </w:rPr>
        <w:t xml:space="preserve">، </w:t>
      </w:r>
      <w:r>
        <w:rPr>
          <w:rtl/>
        </w:rPr>
        <w:t>برتر</w:t>
      </w:r>
      <w:r>
        <w:rPr>
          <w:rFonts w:hint="cs"/>
          <w:rtl/>
        </w:rPr>
        <w:t>ی</w:t>
      </w:r>
      <w:r>
        <w:rPr>
          <w:rtl/>
        </w:rPr>
        <w:t xml:space="preserve"> 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حسن</w:t>
      </w:r>
      <w:r>
        <w:rPr>
          <w:rtl/>
        </w:rPr>
        <w:t xml:space="preserve"> بن 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مورد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خودم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ی‌</w:t>
      </w:r>
      <w:r>
        <w:rPr>
          <w:rFonts w:hint="eastAsia"/>
          <w:rtl/>
        </w:rPr>
        <w:t>مهر</w:t>
      </w:r>
      <w:r>
        <w:rPr>
          <w:rFonts w:hint="cs"/>
          <w:rtl/>
        </w:rPr>
        <w:t>ی</w:t>
      </w:r>
      <w:r>
        <w:rPr>
          <w:rtl/>
        </w:rPr>
        <w:t xml:space="preserve"> برادران</w:t>
      </w:r>
      <w:r w:rsidR="00DF5F91">
        <w:rPr>
          <w:rtl/>
        </w:rPr>
        <w:t xml:space="preserve">، </w:t>
      </w:r>
      <w:r>
        <w:rPr>
          <w:rtl/>
        </w:rPr>
        <w:t xml:space="preserve">به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بردم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بئس</w:t>
      </w:r>
      <w:r>
        <w:rPr>
          <w:rtl/>
        </w:rPr>
        <w:t xml:space="preserve"> الاخ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رعاک</w:t>
      </w:r>
      <w:r>
        <w:rPr>
          <w:rtl/>
        </w:rPr>
        <w:t xml:space="preserve"> غن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قطعک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«بد برادر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آن برادر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هنگام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</w:t>
      </w:r>
      <w:r>
        <w:rPr>
          <w:rtl/>
        </w:rPr>
        <w:t xml:space="preserve">، </w:t>
      </w:r>
      <w:r w:rsidR="0043609F">
        <w:rPr>
          <w:rtl/>
        </w:rPr>
        <w:t>رفاقت با تو را رعا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هنگام فق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</w:t>
      </w:r>
      <w:r>
        <w:rPr>
          <w:rtl/>
        </w:rPr>
        <w:t xml:space="preserve">، </w:t>
      </w:r>
      <w:r w:rsidR="0043609F">
        <w:rPr>
          <w:rtl/>
        </w:rPr>
        <w:t>رابطه خود را با تو قطع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به غلام امر کرد که</w:t>
      </w:r>
      <w:r w:rsidR="00DF5F91">
        <w:rPr>
          <w:rtl/>
        </w:rPr>
        <w:t xml:space="preserve">: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سه‌ا</w:t>
      </w:r>
      <w:r>
        <w:rPr>
          <w:rFonts w:hint="cs"/>
          <w:rtl/>
        </w:rPr>
        <w:t>ی</w:t>
      </w:r>
      <w:r>
        <w:rPr>
          <w:rtl/>
        </w:rPr>
        <w:t xml:space="preserve"> را آورد</w:t>
      </w:r>
      <w:r w:rsidR="00DF5F91">
        <w:rPr>
          <w:rtl/>
        </w:rPr>
        <w:t xml:space="preserve">، </w:t>
      </w:r>
      <w:r>
        <w:rPr>
          <w:rtl/>
        </w:rPr>
        <w:t>در آن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هفتصد درهم بود</w:t>
      </w:r>
      <w:r w:rsidR="00DF5F91">
        <w:rPr>
          <w:rtl/>
        </w:rPr>
        <w:t xml:space="preserve">، </w:t>
      </w:r>
      <w:r>
        <w:rPr>
          <w:rtl/>
        </w:rPr>
        <w:t>به او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پولها را (ب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فقراء) انفاق کن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تمام شد</w:t>
      </w:r>
      <w:r w:rsidR="00DF5F91">
        <w:rPr>
          <w:rtl/>
        </w:rPr>
        <w:t xml:space="preserve">، </w:t>
      </w:r>
      <w:r>
        <w:rPr>
          <w:rtl/>
        </w:rPr>
        <w:t>به من خبر بده»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با دادن پانصد درهم تا ششصد و هزار درهم</w:t>
      </w:r>
      <w:r w:rsidR="00DF5F91">
        <w:rPr>
          <w:rtl/>
        </w:rPr>
        <w:t xml:space="preserve">، </w:t>
      </w:r>
      <w:r>
        <w:rPr>
          <w:rtl/>
        </w:rPr>
        <w:t>به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فقراء</w:t>
      </w:r>
      <w:r>
        <w:rPr>
          <w:rtl/>
        </w:rPr>
        <w:t xml:space="preserve"> پناه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عطا و بخشش به برادران و آنان که به سو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کسان</w:t>
      </w:r>
      <w:r>
        <w:rPr>
          <w:rFonts w:hint="cs"/>
          <w:rtl/>
        </w:rPr>
        <w:t>ی</w:t>
      </w:r>
      <w:r>
        <w:rPr>
          <w:rtl/>
        </w:rPr>
        <w:t xml:space="preserve"> که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احسان از او داشتند</w:t>
      </w:r>
      <w:r w:rsidR="00DF5F91">
        <w:rPr>
          <w:rtl/>
        </w:rPr>
        <w:t xml:space="preserve">، </w:t>
      </w:r>
      <w:r>
        <w:rPr>
          <w:rtl/>
        </w:rPr>
        <w:t>رنج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خسته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از پدرانش نقل کرد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5229EF">
      <w:pPr>
        <w:pStyle w:val="libAie"/>
        <w:rPr>
          <w:rtl/>
        </w:rPr>
      </w:pPr>
      <w:r>
        <w:rPr>
          <w:rFonts w:hint="eastAsia"/>
          <w:rtl/>
        </w:rPr>
        <w:t>اشدّ</w:t>
      </w:r>
      <w:r>
        <w:rPr>
          <w:rtl/>
        </w:rPr>
        <w:t xml:space="preserve"> الاعمال ثلاثة</w:t>
      </w:r>
      <w:r w:rsidR="00DF5F91">
        <w:rPr>
          <w:rtl/>
        </w:rPr>
        <w:t xml:space="preserve">: </w:t>
      </w:r>
      <w:r>
        <w:rPr>
          <w:rtl/>
        </w:rPr>
        <w:t>مواساة الاخوان ف</w:t>
      </w:r>
      <w:r>
        <w:rPr>
          <w:rFonts w:hint="cs"/>
          <w:rtl/>
        </w:rPr>
        <w:t>ی</w:t>
      </w:r>
      <w:r>
        <w:rPr>
          <w:rtl/>
        </w:rPr>
        <w:t xml:space="preserve"> المال</w:t>
      </w:r>
      <w:r w:rsidR="00DF5F91">
        <w:rPr>
          <w:rtl/>
        </w:rPr>
        <w:t xml:space="preserve">، </w:t>
      </w:r>
      <w:r>
        <w:rPr>
          <w:rtl/>
        </w:rPr>
        <w:t>و انصاف النّاس من نفسک</w:t>
      </w:r>
      <w:r w:rsidR="00DF5F91">
        <w:rPr>
          <w:rtl/>
        </w:rPr>
        <w:t xml:space="preserve">، </w:t>
      </w:r>
      <w:r>
        <w:rPr>
          <w:rtl/>
        </w:rPr>
        <w:t>و ذکر اللّه عل</w:t>
      </w:r>
      <w:r>
        <w:rPr>
          <w:rFonts w:hint="cs"/>
          <w:rtl/>
        </w:rPr>
        <w:t>ی</w:t>
      </w:r>
      <w:r>
        <w:rPr>
          <w:rtl/>
        </w:rPr>
        <w:t xml:space="preserve"> کلّ حال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«دشوارتر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کارها</w:t>
      </w:r>
      <w:r>
        <w:rPr>
          <w:rtl/>
        </w:rPr>
        <w:t xml:space="preserve">، </w:t>
      </w:r>
      <w:r w:rsidR="0043609F">
        <w:rPr>
          <w:rtl/>
        </w:rPr>
        <w:t>سه کار است</w:t>
      </w:r>
      <w:r>
        <w:rPr>
          <w:rtl/>
        </w:rPr>
        <w:t xml:space="preserve">: </w:t>
      </w:r>
      <w:r w:rsidR="0043609F">
        <w:rPr>
          <w:rtl/>
        </w:rPr>
        <w:t>1-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ثارگرانه</w:t>
      </w:r>
      <w:r w:rsidR="0043609F">
        <w:rPr>
          <w:rtl/>
        </w:rPr>
        <w:t xml:space="preserve"> با برادران در صرف ثروت 2- رعا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انصاف با مردم</w:t>
      </w:r>
      <w:r>
        <w:rPr>
          <w:rtl/>
        </w:rPr>
        <w:t xml:space="preserve">، </w:t>
      </w:r>
      <w:r w:rsidR="0043609F">
        <w:rPr>
          <w:rtl/>
        </w:rPr>
        <w:t xml:space="preserve">از جانب خود 3-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خدا در هر حال»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حضرت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5229EF">
      <w:pPr>
        <w:pStyle w:val="libAie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ش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  <w:r>
        <w:rPr>
          <w:rtl/>
        </w:rPr>
        <w:t xml:space="preserve"> بش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احسن من حلم بعلم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مخلوط نشد که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باتر</w:t>
      </w:r>
      <w:r w:rsidR="0043609F">
        <w:rPr>
          <w:rtl/>
        </w:rPr>
        <w:t xml:space="preserve"> از مخلوط شدن حلم با علم باشد»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جاحظ</w:t>
      </w:r>
      <w:r>
        <w:rPr>
          <w:rtl/>
        </w:rPr>
        <w:t xml:space="preserve"> در کتاب «الب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التّب</w:t>
      </w:r>
      <w:r>
        <w:rPr>
          <w:rFonts w:hint="cs"/>
          <w:rtl/>
        </w:rPr>
        <w:t>یی</w:t>
      </w:r>
      <w:r>
        <w:rPr>
          <w:rFonts w:hint="eastAsia"/>
          <w:rtl/>
        </w:rPr>
        <w:t>ن»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صلاح تمام شئون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را در دو کلمه جمع کرده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5229EF">
        <w:rPr>
          <w:rStyle w:val="libAieChar"/>
          <w:rFonts w:hint="eastAsia"/>
          <w:rtl/>
        </w:rPr>
        <w:t>صلاح</w:t>
      </w:r>
      <w:r w:rsidRPr="005229EF">
        <w:rPr>
          <w:rStyle w:val="libAieChar"/>
          <w:rtl/>
        </w:rPr>
        <w:t xml:space="preserve"> جم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Fonts w:hint="eastAsia"/>
          <w:rtl/>
        </w:rPr>
        <w:t>ع</w:t>
      </w:r>
      <w:r w:rsidRPr="005229EF">
        <w:rPr>
          <w:rStyle w:val="libAieChar"/>
          <w:rtl/>
        </w:rPr>
        <w:t xml:space="preserve"> المعا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Fonts w:hint="eastAsia"/>
          <w:rtl/>
        </w:rPr>
        <w:t>ش</w:t>
      </w:r>
      <w:r w:rsidRPr="005229EF">
        <w:rPr>
          <w:rStyle w:val="libAieChar"/>
          <w:rtl/>
        </w:rPr>
        <w:t xml:space="preserve"> و التّعاشر ملأ مک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Fonts w:hint="eastAsia"/>
          <w:rtl/>
        </w:rPr>
        <w:t>ال</w:t>
      </w:r>
      <w:r w:rsidR="00DF5F91">
        <w:rPr>
          <w:rStyle w:val="libAieChar"/>
          <w:rtl/>
        </w:rPr>
        <w:t xml:space="preserve">: </w:t>
      </w:r>
      <w:r w:rsidRPr="005229EF">
        <w:rPr>
          <w:rStyle w:val="libAieChar"/>
          <w:rtl/>
        </w:rPr>
        <w:t>ثلثان فطنة و ثلث تغافل</w:t>
      </w:r>
      <w:r w:rsidR="00DF5F91">
        <w:rPr>
          <w:rtl/>
        </w:rPr>
        <w:t xml:space="preserve">: </w:t>
      </w:r>
      <w:r>
        <w:rPr>
          <w:rtl/>
        </w:rPr>
        <w:t>«صلاح 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همه زندگ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و معاشرتها (همچون) پر</w:t>
      </w:r>
      <w:r>
        <w:rPr>
          <w:rFonts w:hint="cs"/>
          <w:rtl/>
        </w:rPr>
        <w:t>ی</w:t>
      </w:r>
      <w:r>
        <w:rPr>
          <w:rtl/>
        </w:rPr>
        <w:t xml:space="preserve"> گنجا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ظرف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دو سوّم آن</w:t>
      </w:r>
      <w:r w:rsidR="00DF5F91">
        <w:rPr>
          <w:rtl/>
        </w:rPr>
        <w:t xml:space="preserve">، </w:t>
      </w:r>
      <w:r>
        <w:rPr>
          <w:rtl/>
        </w:rPr>
        <w:t>هوش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و ز</w:t>
      </w:r>
      <w:r>
        <w:rPr>
          <w:rFonts w:hint="cs"/>
          <w:rtl/>
        </w:rPr>
        <w:t>ی</w:t>
      </w:r>
      <w:r>
        <w:rPr>
          <w:rFonts w:hint="eastAsia"/>
          <w:rtl/>
        </w:rPr>
        <w:t>رک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سوّم آن چشم‌پوش</w:t>
      </w:r>
      <w:r>
        <w:rPr>
          <w:rFonts w:hint="cs"/>
          <w:rtl/>
        </w:rPr>
        <w:t>ی</w:t>
      </w:r>
      <w:r>
        <w:rPr>
          <w:rtl/>
        </w:rPr>
        <w:t xml:space="preserve"> و گذشت است»</w:t>
      </w:r>
      <w:r w:rsidR="00DF5F91">
        <w:rPr>
          <w:rtl/>
        </w:rPr>
        <w:t xml:space="preserve">. </w:t>
      </w:r>
    </w:p>
    <w:p w:rsidR="001A7E95" w:rsidRDefault="0043609F" w:rsidP="005229EF">
      <w:pPr>
        <w:pStyle w:val="Heading2"/>
        <w:rPr>
          <w:rtl/>
        </w:rPr>
      </w:pPr>
      <w:bookmarkStart w:id="62" w:name="_Toc425413181"/>
      <w:r>
        <w:rPr>
          <w:rFonts w:hint="eastAsia"/>
          <w:rtl/>
        </w:rPr>
        <w:t>حسن</w:t>
      </w:r>
      <w:r>
        <w:rPr>
          <w:rtl/>
        </w:rPr>
        <w:t xml:space="preserve"> خلق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62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نفر نصران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(جسارت کرد و) گفت</w:t>
      </w:r>
      <w:r w:rsidR="00DF5F91">
        <w:rPr>
          <w:rtl/>
        </w:rPr>
        <w:t xml:space="preserve">: </w:t>
      </w:r>
      <w:r>
        <w:rPr>
          <w:rtl/>
        </w:rPr>
        <w:t>انت بقر</w:t>
      </w:r>
      <w:r w:rsidR="00DF5F91">
        <w:rPr>
          <w:rtl/>
        </w:rPr>
        <w:t xml:space="preserve">: </w:t>
      </w:r>
      <w:r>
        <w:rPr>
          <w:rtl/>
        </w:rPr>
        <w:t>«تو گاو هست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جواب فرمود</w:t>
      </w:r>
      <w:r w:rsidR="00DF5F91">
        <w:rPr>
          <w:rtl/>
        </w:rPr>
        <w:t xml:space="preserve">: </w:t>
      </w:r>
      <w:r>
        <w:rPr>
          <w:rtl/>
        </w:rPr>
        <w:t>انا باقر</w:t>
      </w:r>
      <w:r w:rsidR="00DF5F91">
        <w:rPr>
          <w:rtl/>
        </w:rPr>
        <w:t xml:space="preserve">: </w:t>
      </w:r>
      <w:r>
        <w:rPr>
          <w:rtl/>
        </w:rPr>
        <w:t>«من باقر هستم»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نصران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تو پسر زن آشپز هست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«آشپز</w:t>
      </w:r>
      <w:r>
        <w:rPr>
          <w:rFonts w:hint="cs"/>
          <w:rtl/>
        </w:rPr>
        <w:t>ی</w:t>
      </w:r>
      <w:r>
        <w:rPr>
          <w:rtl/>
        </w:rPr>
        <w:t xml:space="preserve"> شغل مادرم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نصران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«تو پسر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زنگ</w:t>
      </w:r>
      <w:r>
        <w:rPr>
          <w:rFonts w:hint="cs"/>
          <w:rtl/>
        </w:rPr>
        <w:t>ی</w:t>
      </w:r>
      <w:r>
        <w:rPr>
          <w:rtl/>
        </w:rPr>
        <w:t xml:space="preserve"> و بدزبان هست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نسبتهائ</w:t>
      </w:r>
      <w:r>
        <w:rPr>
          <w:rFonts w:hint="cs"/>
          <w:rtl/>
        </w:rPr>
        <w:t>ی</w:t>
      </w:r>
      <w:r>
        <w:rPr>
          <w:rtl/>
        </w:rPr>
        <w:t xml:space="preserve"> که به مادرم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راست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 او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امرزد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دروغ است</w:t>
      </w:r>
      <w:r w:rsidR="00DF5F91">
        <w:rPr>
          <w:rtl/>
        </w:rPr>
        <w:t xml:space="preserve">، </w:t>
      </w:r>
      <w:r>
        <w:rPr>
          <w:rtl/>
        </w:rPr>
        <w:t>خدا تو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امرزد»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نصران</w:t>
      </w:r>
      <w:r>
        <w:rPr>
          <w:rFonts w:hint="cs"/>
          <w:rtl/>
        </w:rPr>
        <w:t>ی</w:t>
      </w:r>
      <w:r>
        <w:rPr>
          <w:rtl/>
        </w:rPr>
        <w:t xml:space="preserve"> (وقت</w:t>
      </w:r>
      <w:r>
        <w:rPr>
          <w:rFonts w:hint="cs"/>
          <w:rtl/>
        </w:rPr>
        <w:t>ی</w:t>
      </w:r>
      <w:r>
        <w:rPr>
          <w:rtl/>
        </w:rPr>
        <w:t xml:space="preserve"> که آن حضرت را در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ارجمند</w:t>
      </w:r>
      <w:r>
        <w:rPr>
          <w:rFonts w:hint="cs"/>
          <w:rtl/>
        </w:rPr>
        <w:t>ی</w:t>
      </w:r>
      <w:r>
        <w:rPr>
          <w:rtl/>
        </w:rPr>
        <w:t xml:space="preserve"> از اخلاق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) تحت تأث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قرار گرفت و مسلمان 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اخلاق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خواجه نص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افضل حک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متکلّمان</w:t>
      </w:r>
      <w:r w:rsidR="00DF5F91">
        <w:rPr>
          <w:rtl/>
        </w:rPr>
        <w:t xml:space="preserve">، </w:t>
      </w:r>
      <w:r>
        <w:rPr>
          <w:rtl/>
        </w:rPr>
        <w:t>سلطان دانشمند و محقّقان</w:t>
      </w:r>
      <w:r w:rsidR="00DF5F91">
        <w:rPr>
          <w:rtl/>
        </w:rPr>
        <w:t xml:space="preserve">، </w:t>
      </w:r>
      <w:r>
        <w:rPr>
          <w:rtl/>
        </w:rPr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اعظم</w:t>
      </w:r>
      <w:r w:rsidR="00DF5F91">
        <w:rPr>
          <w:rtl/>
        </w:rPr>
        <w:t xml:space="preserve">، </w:t>
      </w:r>
      <w:r>
        <w:rPr>
          <w:rtl/>
        </w:rPr>
        <w:t>خواجه نص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(ره) </w:t>
      </w:r>
      <w:r w:rsidRPr="005229EF">
        <w:rPr>
          <w:rStyle w:val="libFootnotenumChar"/>
          <w:rtl/>
        </w:rPr>
        <w:t>«1»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چنانکه در کتاب «الفوائد الرّضو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خاطر نشان نموده‌ا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نامه‌ا</w:t>
      </w:r>
      <w:r>
        <w:rPr>
          <w:rFonts w:hint="cs"/>
          <w:rtl/>
        </w:rPr>
        <w:t>ی</w:t>
      </w:r>
      <w:r>
        <w:rPr>
          <w:rtl/>
        </w:rPr>
        <w:t xml:space="preserve"> از طرف شخص</w:t>
      </w:r>
      <w:r>
        <w:rPr>
          <w:rFonts w:hint="cs"/>
          <w:rtl/>
        </w:rPr>
        <w:t>ی</w:t>
      </w:r>
      <w:r>
        <w:rPr>
          <w:rtl/>
        </w:rPr>
        <w:t xml:space="preserve"> به دستش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در بخش</w:t>
      </w:r>
      <w:r>
        <w:rPr>
          <w:rFonts w:hint="cs"/>
          <w:rtl/>
        </w:rPr>
        <w:t>ی</w:t>
      </w:r>
      <w:r>
        <w:rPr>
          <w:rtl/>
        </w:rPr>
        <w:t xml:space="preserve"> از آن نوشته شده بود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سگ پسر سگ»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در جواب نوشت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گفت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سگ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سگ</w:t>
      </w:r>
      <w:r w:rsidR="00DF5F91">
        <w:rPr>
          <w:rtl/>
        </w:rPr>
        <w:t xml:space="preserve">، </w:t>
      </w:r>
      <w:r>
        <w:rPr>
          <w:rtl/>
        </w:rPr>
        <w:t>چهار پا است</w:t>
      </w:r>
      <w:r w:rsidR="00DF5F91">
        <w:rPr>
          <w:rtl/>
        </w:rPr>
        <w:t xml:space="preserve">، </w:t>
      </w:r>
      <w:r>
        <w:rPr>
          <w:rtl/>
        </w:rPr>
        <w:t>عوعو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ناخنها</w:t>
      </w:r>
      <w:r>
        <w:rPr>
          <w:rFonts w:hint="cs"/>
          <w:rtl/>
        </w:rPr>
        <w:t>ی</w:t>
      </w:r>
      <w:r>
        <w:rPr>
          <w:rtl/>
        </w:rPr>
        <w:t xml:space="preserve"> دراز دارد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من قامت</w:t>
      </w:r>
      <w:r>
        <w:rPr>
          <w:rFonts w:hint="cs"/>
          <w:rtl/>
        </w:rPr>
        <w:t>ی</w:t>
      </w:r>
      <w:r>
        <w:rPr>
          <w:rtl/>
        </w:rPr>
        <w:t xml:space="preserve"> استوار</w:t>
      </w:r>
      <w:r w:rsidR="00DF5F91">
        <w:rPr>
          <w:rtl/>
        </w:rPr>
        <w:t xml:space="preserve">، </w:t>
      </w:r>
      <w:r>
        <w:rPr>
          <w:rtl/>
        </w:rPr>
        <w:t>و چهره‌ا</w:t>
      </w:r>
      <w:r>
        <w:rPr>
          <w:rFonts w:hint="cs"/>
          <w:rtl/>
        </w:rPr>
        <w:t>ی</w:t>
      </w:r>
      <w:r>
        <w:rPr>
          <w:rtl/>
        </w:rPr>
        <w:t xml:space="preserve"> آشکار</w:t>
      </w:r>
      <w:r w:rsidR="00DF5F91">
        <w:rPr>
          <w:rtl/>
        </w:rPr>
        <w:t xml:space="preserve">، </w:t>
      </w:r>
      <w:r>
        <w:rPr>
          <w:rtl/>
        </w:rPr>
        <w:t>و ناخنها</w:t>
      </w:r>
      <w:r>
        <w:rPr>
          <w:rFonts w:hint="cs"/>
          <w:rtl/>
        </w:rPr>
        <w:t>ی</w:t>
      </w:r>
      <w:r>
        <w:rPr>
          <w:rtl/>
        </w:rPr>
        <w:t xml:space="preserve"> پهن دارم</w:t>
      </w:r>
      <w:r w:rsidR="00DF5F91">
        <w:rPr>
          <w:rtl/>
        </w:rPr>
        <w:t xml:space="preserve">، </w:t>
      </w:r>
      <w:r>
        <w:rPr>
          <w:rtl/>
        </w:rPr>
        <w:t>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خندم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مشخصات</w:t>
      </w:r>
      <w:r w:rsidR="00DF5F91">
        <w:rPr>
          <w:rtl/>
        </w:rPr>
        <w:t xml:space="preserve">،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آن مشخصات</w:t>
      </w:r>
      <w:r>
        <w:rPr>
          <w:rFonts w:hint="cs"/>
          <w:rtl/>
        </w:rPr>
        <w:t>ی</w:t>
      </w:r>
      <w:r>
        <w:rPr>
          <w:rtl/>
        </w:rPr>
        <w:t xml:space="preserve"> است که سگ دارد</w:t>
      </w:r>
      <w:r w:rsidR="00DF5F91">
        <w:rPr>
          <w:rtl/>
        </w:rPr>
        <w:t xml:space="preserve">... </w:t>
      </w:r>
      <w:r>
        <w:rPr>
          <w:rtl/>
        </w:rPr>
        <w:t>و 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در ردّ و ن</w:t>
      </w:r>
      <w:r>
        <w:rPr>
          <w:rFonts w:hint="eastAsia"/>
          <w:rtl/>
        </w:rPr>
        <w:t>قض</w:t>
      </w:r>
      <w:r>
        <w:rPr>
          <w:rtl/>
        </w:rPr>
        <w:t xml:space="preserve"> سخنان آن شخص جسارت‌کننده</w:t>
      </w:r>
      <w:r w:rsidR="00DF5F91">
        <w:rPr>
          <w:rtl/>
        </w:rPr>
        <w:t xml:space="preserve">، </w:t>
      </w:r>
      <w:r>
        <w:rPr>
          <w:rtl/>
        </w:rPr>
        <w:t>با کمال متانت و عفّت کلام</w:t>
      </w:r>
      <w:r w:rsidR="00DF5F91">
        <w:rPr>
          <w:rtl/>
        </w:rPr>
        <w:t xml:space="preserve">، </w:t>
      </w:r>
      <w:r>
        <w:rPr>
          <w:rtl/>
        </w:rPr>
        <w:t>جواب داد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اظهار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کرده و جوش و خروش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پاسخ</w:t>
      </w:r>
      <w:r w:rsidR="00DF5F91">
        <w:rPr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کلمه زشت نگفت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تازه‌ا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درباره آن شخص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(خواجه نص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>) که علّامه حلّ</w:t>
      </w:r>
      <w:r>
        <w:rPr>
          <w:rFonts w:hint="cs"/>
          <w:rtl/>
        </w:rPr>
        <w:t>ی</w:t>
      </w:r>
      <w:r>
        <w:rPr>
          <w:rtl/>
        </w:rPr>
        <w:t xml:space="preserve"> (ره) [متوفّ</w:t>
      </w:r>
      <w:r>
        <w:rPr>
          <w:rFonts w:hint="cs"/>
          <w:rtl/>
        </w:rPr>
        <w:t>ی</w:t>
      </w:r>
      <w:r>
        <w:rPr>
          <w:rtl/>
        </w:rPr>
        <w:t xml:space="preserve"> 726 ه ق] در اجازه نامه بزرگ خود در شأن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بزرگ (خواجه نص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>) سر آمد دانشمندان عصر خود در علوم</w:t>
      </w:r>
    </w:p>
    <w:p w:rsidR="0043609F" w:rsidRDefault="0043609F" w:rsidP="005229EF">
      <w:pPr>
        <w:pStyle w:val="libFootnote"/>
        <w:rPr>
          <w:rtl/>
        </w:rPr>
      </w:pPr>
      <w:r>
        <w:rPr>
          <w:rtl/>
        </w:rPr>
        <w:t>(1) نام مبارک خواجه نص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«محمّد بن محمّد بن حسن» است که به سال 672 ه ق وفات کرد</w:t>
      </w:r>
      <w:r w:rsidR="00DF5F91">
        <w:rPr>
          <w:rtl/>
        </w:rPr>
        <w:t xml:space="preserve">،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فوت او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سروده‌اند</w:t>
      </w:r>
      <w:r w:rsidR="00DF5F91">
        <w:rPr>
          <w:rtl/>
        </w:rPr>
        <w:t xml:space="preserve">: 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نص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ملّت و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پادشاه کشور فضل‌</w:t>
      </w:r>
      <w:r>
        <w:rPr>
          <w:rFonts w:hint="cs"/>
          <w:rtl/>
        </w:rPr>
        <w:t>ی</w:t>
      </w:r>
      <w:r>
        <w:rPr>
          <w:rFonts w:hint="eastAsia"/>
          <w:rtl/>
        </w:rPr>
        <w:t>گانه‌ا</w:t>
      </w:r>
      <w:r>
        <w:rPr>
          <w:rFonts w:hint="cs"/>
          <w:rtl/>
        </w:rPr>
        <w:t>ی</w:t>
      </w:r>
      <w:r>
        <w:rPr>
          <w:rtl/>
        </w:rPr>
        <w:t xml:space="preserve"> که چنو مادر زمانه نزاد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lastRenderedPageBreak/>
        <w:t>به</w:t>
      </w:r>
      <w:r>
        <w:rPr>
          <w:rtl/>
        </w:rPr>
        <w:t xml:space="preserve"> سال ششصد و هفتاد و دو بذ</w:t>
      </w:r>
      <w:r>
        <w:rPr>
          <w:rFonts w:hint="cs"/>
          <w:rtl/>
        </w:rPr>
        <w:t>ی</w:t>
      </w:r>
      <w:r>
        <w:rPr>
          <w:rtl/>
        </w:rPr>
        <w:t xml:space="preserve"> حجّه‌به روز ه</w:t>
      </w:r>
      <w:r>
        <w:rPr>
          <w:rFonts w:hint="cs"/>
          <w:rtl/>
        </w:rPr>
        <w:t>ی</w:t>
      </w:r>
      <w:r>
        <w:rPr>
          <w:rFonts w:hint="eastAsia"/>
          <w:rtl/>
        </w:rPr>
        <w:t>جدهم</w:t>
      </w:r>
      <w:r>
        <w:rPr>
          <w:rtl/>
        </w:rPr>
        <w:t xml:space="preserve"> درگذشت در بغداد قبرش در حرم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کاظم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(مؤلّف)</w:t>
      </w:r>
    </w:p>
    <w:p w:rsidR="005229E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219</w:t>
      </w:r>
    </w:p>
    <w:p w:rsidR="0043609F" w:rsidRDefault="005229EF" w:rsidP="005229EF">
      <w:pPr>
        <w:pStyle w:val="libNormal"/>
        <w:rPr>
          <w:rtl/>
        </w:rPr>
      </w:pPr>
      <w:r>
        <w:rPr>
          <w:rtl/>
        </w:rPr>
        <w:br w:type="page"/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عقل</w:t>
      </w:r>
      <w:r>
        <w:rPr>
          <w:rFonts w:hint="cs"/>
          <w:rtl/>
        </w:rPr>
        <w:t>ی</w:t>
      </w:r>
      <w:r>
        <w:rPr>
          <w:rtl/>
        </w:rPr>
        <w:t xml:space="preserve"> و نقل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او دارا</w:t>
      </w:r>
      <w:r>
        <w:rPr>
          <w:rFonts w:hint="cs"/>
          <w:rtl/>
        </w:rPr>
        <w:t>ی</w:t>
      </w:r>
      <w:r>
        <w:rPr>
          <w:rtl/>
        </w:rPr>
        <w:t xml:space="preserve"> تصن</w:t>
      </w:r>
      <w:r>
        <w:rPr>
          <w:rFonts w:hint="cs"/>
          <w:rtl/>
        </w:rPr>
        <w:t>ی</w:t>
      </w:r>
      <w:r>
        <w:rPr>
          <w:rFonts w:hint="eastAsia"/>
          <w:rtl/>
        </w:rPr>
        <w:t>فات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در علوم فلسفه</w:t>
      </w:r>
      <w:r w:rsidR="00DF5F91">
        <w:rPr>
          <w:rtl/>
        </w:rPr>
        <w:t xml:space="preserve">، </w:t>
      </w:r>
      <w:r>
        <w:rPr>
          <w:rtl/>
        </w:rPr>
        <w:t>و احکام شرع</w:t>
      </w:r>
      <w:r>
        <w:rPr>
          <w:rFonts w:hint="cs"/>
          <w:rtl/>
        </w:rPr>
        <w:t>ی</w:t>
      </w:r>
      <w:r>
        <w:rPr>
          <w:rtl/>
        </w:rPr>
        <w:t xml:space="preserve"> بر اساس مذهب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دوازده امام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شر</w:t>
      </w:r>
      <w:r>
        <w:rPr>
          <w:rFonts w:hint="cs"/>
          <w:rtl/>
        </w:rPr>
        <w:t>ی</w:t>
      </w:r>
      <w:r>
        <w:rPr>
          <w:rFonts w:hint="eastAsia"/>
          <w:rtl/>
        </w:rPr>
        <w:t>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فرد در اخلاق است که تاکنون من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قبرش را نوران</w:t>
      </w:r>
      <w:r>
        <w:rPr>
          <w:rFonts w:hint="cs"/>
          <w:rtl/>
        </w:rPr>
        <w:t>ی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من کتاب «اله</w:t>
      </w:r>
      <w:r>
        <w:rPr>
          <w:rFonts w:hint="cs"/>
          <w:rtl/>
        </w:rPr>
        <w:t>یّ</w:t>
      </w:r>
      <w:r>
        <w:rPr>
          <w:rFonts w:hint="eastAsia"/>
          <w:rtl/>
        </w:rPr>
        <w:t>ات</w:t>
      </w:r>
      <w:r>
        <w:rPr>
          <w:rtl/>
        </w:rPr>
        <w:t xml:space="preserve"> شفا» تصن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ابو عل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و قسمت</w:t>
      </w:r>
      <w:r>
        <w:rPr>
          <w:rFonts w:hint="cs"/>
          <w:rtl/>
        </w:rPr>
        <w:t>ی</w:t>
      </w:r>
      <w:r>
        <w:rPr>
          <w:rtl/>
        </w:rPr>
        <w:t xml:space="preserve"> از تذکره ابن س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ع</w:t>
      </w:r>
      <w:r>
        <w:rPr>
          <w:rFonts w:hint="eastAsia"/>
          <w:rtl/>
        </w:rPr>
        <w:t>لم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ئت</w:t>
      </w:r>
      <w:r>
        <w:rPr>
          <w:rtl/>
        </w:rPr>
        <w:t xml:space="preserve"> را نزد او خوانده‌ام</w:t>
      </w:r>
      <w:r w:rsidR="00DF5F91">
        <w:rPr>
          <w:rtl/>
        </w:rPr>
        <w:t xml:space="preserve">، </w:t>
      </w:r>
      <w:r>
        <w:rPr>
          <w:rtl/>
        </w:rPr>
        <w:t>سپس مرگ حتم</w:t>
      </w:r>
      <w:r>
        <w:rPr>
          <w:rFonts w:hint="cs"/>
          <w:rtl/>
        </w:rPr>
        <w:t>ی</w:t>
      </w:r>
      <w:r>
        <w:rPr>
          <w:rtl/>
        </w:rPr>
        <w:t xml:space="preserve"> به سراغش آمد</w:t>
      </w:r>
      <w:r w:rsidR="00DF5F91">
        <w:rPr>
          <w:rtl/>
        </w:rPr>
        <w:t xml:space="preserve">، </w:t>
      </w:r>
      <w:r>
        <w:rPr>
          <w:rtl/>
        </w:rPr>
        <w:t>خداوند روحش را مقدّس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(پا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سخن علّامه حلّ</w:t>
      </w:r>
      <w:r>
        <w:rPr>
          <w:rFonts w:hint="cs"/>
          <w:rtl/>
        </w:rPr>
        <w:t>ی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220</w:t>
      </w:r>
    </w:p>
    <w:p w:rsidR="001A7E95" w:rsidRDefault="0043609F" w:rsidP="005229EF">
      <w:pPr>
        <w:pStyle w:val="Heading2"/>
        <w:rPr>
          <w:rtl/>
        </w:rPr>
      </w:pPr>
      <w:bookmarkStart w:id="63" w:name="_Toc425413182"/>
      <w:r>
        <w:rPr>
          <w:rFonts w:hint="eastAsia"/>
          <w:rtl/>
        </w:rPr>
        <w:t>پاره‌ا</w:t>
      </w:r>
      <w:r>
        <w:rPr>
          <w:rFonts w:hint="cs"/>
          <w:rtl/>
        </w:rPr>
        <w:t>ی</w:t>
      </w:r>
      <w:r>
        <w:rPr>
          <w:rtl/>
        </w:rPr>
        <w:t xml:space="preserve"> از گفتار دلنش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63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1- </w:t>
      </w:r>
      <w:r w:rsidRPr="005229EF">
        <w:rPr>
          <w:rStyle w:val="libAieChar"/>
          <w:rtl/>
        </w:rPr>
        <w:t>الکمال کلّ الکمال</w:t>
      </w:r>
      <w:r w:rsidR="00DF5F91">
        <w:rPr>
          <w:rStyle w:val="libAieChar"/>
          <w:rtl/>
        </w:rPr>
        <w:t xml:space="preserve">: </w:t>
      </w:r>
      <w:r w:rsidRPr="005229EF">
        <w:rPr>
          <w:rStyle w:val="libAieChar"/>
          <w:rtl/>
        </w:rPr>
        <w:t>التّفقّه ف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tl/>
        </w:rPr>
        <w:t xml:space="preserve"> الدّ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Fonts w:hint="eastAsia"/>
          <w:rtl/>
        </w:rPr>
        <w:t>ن</w:t>
      </w:r>
      <w:r w:rsidR="00DF5F91">
        <w:rPr>
          <w:rStyle w:val="libAieChar"/>
          <w:rFonts w:hint="eastAsia"/>
          <w:rtl/>
        </w:rPr>
        <w:t xml:space="preserve">، </w:t>
      </w:r>
      <w:r w:rsidRPr="005229EF">
        <w:rPr>
          <w:rStyle w:val="libAieChar"/>
          <w:rtl/>
        </w:rPr>
        <w:t>و الصّبر عل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tl/>
        </w:rPr>
        <w:t xml:space="preserve"> النّائبة و تقد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Fonts w:hint="eastAsia"/>
          <w:rtl/>
        </w:rPr>
        <w:t>ر</w:t>
      </w:r>
      <w:r w:rsidRPr="005229EF">
        <w:rPr>
          <w:rStyle w:val="libAieChar"/>
          <w:rtl/>
        </w:rPr>
        <w:t xml:space="preserve"> المع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Fonts w:hint="eastAsia"/>
          <w:rtl/>
        </w:rPr>
        <w:t>شة</w:t>
      </w:r>
      <w:r w:rsidR="00DF5F91">
        <w:rPr>
          <w:rtl/>
        </w:rPr>
        <w:t xml:space="preserve">: </w:t>
      </w:r>
      <w:r>
        <w:rPr>
          <w:rtl/>
        </w:rPr>
        <w:t>«کمال</w:t>
      </w:r>
      <w:r w:rsidR="00DF5F91">
        <w:rPr>
          <w:rtl/>
        </w:rPr>
        <w:t xml:space="preserve">، </w:t>
      </w:r>
      <w:r>
        <w:rPr>
          <w:rtl/>
        </w:rPr>
        <w:t>همه کمال</w:t>
      </w:r>
      <w:r w:rsidR="00DF5F91">
        <w:rPr>
          <w:rtl/>
        </w:rPr>
        <w:t xml:space="preserve">، </w:t>
      </w:r>
      <w:r>
        <w:rPr>
          <w:rtl/>
        </w:rPr>
        <w:t>عبارت است از</w:t>
      </w:r>
      <w:r w:rsidR="00DF5F91">
        <w:rPr>
          <w:rtl/>
        </w:rPr>
        <w:t xml:space="preserve">: </w:t>
      </w:r>
      <w:r>
        <w:rPr>
          <w:rtl/>
        </w:rPr>
        <w:t>شناختن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استقامت در مص</w:t>
      </w:r>
      <w:r>
        <w:rPr>
          <w:rFonts w:hint="cs"/>
          <w:rtl/>
        </w:rPr>
        <w:t>ی</w:t>
      </w:r>
      <w:r>
        <w:rPr>
          <w:rFonts w:hint="eastAsia"/>
          <w:rtl/>
        </w:rPr>
        <w:t>بتها</w:t>
      </w:r>
      <w:r>
        <w:rPr>
          <w:rFonts w:hint="cs"/>
          <w:rtl/>
        </w:rPr>
        <w:t>ی</w:t>
      </w:r>
      <w:r>
        <w:rPr>
          <w:rtl/>
        </w:rPr>
        <w:t xml:space="preserve"> وارده</w:t>
      </w:r>
      <w:r w:rsidR="00DF5F91">
        <w:rPr>
          <w:rtl/>
        </w:rPr>
        <w:t xml:space="preserve">، </w:t>
      </w:r>
      <w:r>
        <w:rPr>
          <w:rtl/>
        </w:rPr>
        <w:t>و اندازه‌گ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معاش زندگ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[سنجش دخل و خرج</w:t>
      </w:r>
      <w:r w:rsidR="00DF5F91">
        <w:rPr>
          <w:rtl/>
        </w:rPr>
        <w:t xml:space="preserve">، </w:t>
      </w:r>
      <w:r>
        <w:rPr>
          <w:rtl/>
        </w:rPr>
        <w:t>و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حدّ اعتدال]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2- </w:t>
      </w:r>
      <w:r w:rsidRPr="005229EF">
        <w:rPr>
          <w:rStyle w:val="libAieChar"/>
          <w:rtl/>
        </w:rPr>
        <w:t xml:space="preserve">من لم 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Fonts w:hint="eastAsia"/>
          <w:rtl/>
        </w:rPr>
        <w:t>جعل</w:t>
      </w:r>
      <w:r w:rsidRPr="005229EF">
        <w:rPr>
          <w:rStyle w:val="libAieChar"/>
          <w:rtl/>
        </w:rPr>
        <w:t xml:space="preserve"> اللّه له ف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tl/>
        </w:rPr>
        <w:t xml:space="preserve"> نفسه واعظا</w:t>
      </w:r>
      <w:r w:rsidR="00DF5F91">
        <w:rPr>
          <w:rStyle w:val="libAieChar"/>
          <w:rtl/>
        </w:rPr>
        <w:t xml:space="preserve">، </w:t>
      </w:r>
      <w:r w:rsidRPr="005229EF">
        <w:rPr>
          <w:rStyle w:val="libAieChar"/>
          <w:rtl/>
        </w:rPr>
        <w:t>فانّ مواعظ النّاس لن تغن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tl/>
        </w:rPr>
        <w:t xml:space="preserve"> عنه ش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Fonts w:hint="eastAsia"/>
          <w:rtl/>
        </w:rPr>
        <w:t>ئا</w:t>
      </w:r>
      <w:r w:rsidR="00DF5F91">
        <w:rPr>
          <w:rtl/>
        </w:rPr>
        <w:t xml:space="preserve">: </w:t>
      </w:r>
      <w:r>
        <w:rPr>
          <w:rtl/>
        </w:rPr>
        <w:t>«کس</w:t>
      </w:r>
      <w:r>
        <w:rPr>
          <w:rFonts w:hint="cs"/>
          <w:rtl/>
        </w:rPr>
        <w:t>ی</w:t>
      </w:r>
      <w:r>
        <w:rPr>
          <w:rtl/>
        </w:rPr>
        <w:t xml:space="preserve"> که خداوند برا</w:t>
      </w:r>
      <w:r>
        <w:rPr>
          <w:rFonts w:hint="cs"/>
          <w:rtl/>
        </w:rPr>
        <w:t>ی</w:t>
      </w:r>
      <w:r>
        <w:rPr>
          <w:rtl/>
        </w:rPr>
        <w:t xml:space="preserve"> او در وجود او</w:t>
      </w:r>
      <w:r w:rsidR="00DF5F91">
        <w:rPr>
          <w:rtl/>
        </w:rPr>
        <w:t xml:space="preserve">، </w:t>
      </w:r>
      <w:r>
        <w:rPr>
          <w:rtl/>
        </w:rPr>
        <w:t>واعظ</w:t>
      </w:r>
      <w:r>
        <w:rPr>
          <w:rFonts w:hint="cs"/>
          <w:rtl/>
        </w:rPr>
        <w:t>ی</w:t>
      </w:r>
      <w:r>
        <w:rPr>
          <w:rtl/>
        </w:rPr>
        <w:t xml:space="preserve"> قرار نداده است</w:t>
      </w:r>
      <w:r w:rsidR="00DF5F91">
        <w:rPr>
          <w:rtl/>
        </w:rPr>
        <w:t xml:space="preserve">، </w:t>
      </w:r>
      <w:r>
        <w:rPr>
          <w:rtl/>
        </w:rPr>
        <w:t>موعظه‌ها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به حال او سود</w:t>
      </w:r>
      <w:r>
        <w:rPr>
          <w:rFonts w:hint="cs"/>
          <w:rtl/>
        </w:rPr>
        <w:t>ی</w:t>
      </w:r>
      <w:r>
        <w:rPr>
          <w:rtl/>
        </w:rPr>
        <w:t xml:space="preserve"> نخواهد بخش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3- </w:t>
      </w:r>
      <w:r w:rsidRPr="005229EF">
        <w:rPr>
          <w:rStyle w:val="libAieChar"/>
          <w:rtl/>
        </w:rPr>
        <w:t>کم من رجل لق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tl/>
        </w:rPr>
        <w:t xml:space="preserve"> رجلا فقال اکبّ اللّه عدوّک</w:t>
      </w:r>
      <w:r w:rsidR="00DF5F91">
        <w:rPr>
          <w:rStyle w:val="libAieChar"/>
          <w:rtl/>
        </w:rPr>
        <w:t xml:space="preserve">، </w:t>
      </w:r>
      <w:r w:rsidRPr="005229EF">
        <w:rPr>
          <w:rStyle w:val="libAieChar"/>
          <w:rtl/>
        </w:rPr>
        <w:t>و ماله من عدوّ الّا اللّه</w:t>
      </w:r>
      <w:r w:rsidR="00DF5F91">
        <w:rPr>
          <w:rtl/>
        </w:rPr>
        <w:t xml:space="preserve">: </w:t>
      </w:r>
      <w:r>
        <w:rPr>
          <w:rtl/>
        </w:rPr>
        <w:t>«چه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مرد</w:t>
      </w:r>
      <w:r>
        <w:rPr>
          <w:rFonts w:hint="cs"/>
          <w:rtl/>
        </w:rPr>
        <w:t>ی</w:t>
      </w:r>
      <w:r>
        <w:rPr>
          <w:rtl/>
        </w:rPr>
        <w:t xml:space="preserve"> که با مرد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ملاقات کند و به او (به عنوان دعا)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خداوند</w:t>
      </w:r>
      <w:r>
        <w:rPr>
          <w:rtl/>
        </w:rPr>
        <w:t xml:space="preserve"> دشمنت را سرنگون کند</w:t>
      </w:r>
      <w:r w:rsidR="00DF5F91">
        <w:rPr>
          <w:rtl/>
        </w:rPr>
        <w:t xml:space="preserve">، </w:t>
      </w:r>
      <w:r>
        <w:rPr>
          <w:rtl/>
        </w:rPr>
        <w:t>در صورت</w:t>
      </w:r>
      <w:r>
        <w:rPr>
          <w:rFonts w:hint="cs"/>
          <w:rtl/>
        </w:rPr>
        <w:t>ی</w:t>
      </w:r>
      <w:r>
        <w:rPr>
          <w:rtl/>
        </w:rPr>
        <w:t xml:space="preserve"> که او دشمن</w:t>
      </w:r>
      <w:r>
        <w:rPr>
          <w:rFonts w:hint="cs"/>
          <w:rtl/>
        </w:rPr>
        <w:t>ی</w:t>
      </w:r>
      <w:r>
        <w:rPr>
          <w:rtl/>
        </w:rPr>
        <w:t xml:space="preserve"> جز خدا ندارد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</w:t>
      </w:r>
      <w:r w:rsidRPr="005229EF">
        <w:rPr>
          <w:rStyle w:val="libAieChar"/>
          <w:rtl/>
        </w:rPr>
        <w:t>- ما عرف اللّه من عصاه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 را نشناخت</w:t>
      </w:r>
      <w:r>
        <w:rPr>
          <w:rtl/>
        </w:rPr>
        <w:t xml:space="preserve">، </w:t>
      </w:r>
      <w:r w:rsidR="0043609F">
        <w:rPr>
          <w:rtl/>
        </w:rPr>
        <w:t>آن کس که او را نافرمان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شعر را خواند</w:t>
      </w:r>
      <w:r w:rsidR="00DF5F91">
        <w:rPr>
          <w:rtl/>
        </w:rPr>
        <w:t xml:space="preserve">: </w:t>
      </w:r>
    </w:p>
    <w:p w:rsidR="0043609F" w:rsidRDefault="0043609F" w:rsidP="005229EF">
      <w:pPr>
        <w:pStyle w:val="libBold2"/>
        <w:rPr>
          <w:rtl/>
        </w:rPr>
      </w:pPr>
      <w:r>
        <w:rPr>
          <w:rFonts w:hint="eastAsia"/>
          <w:rtl/>
        </w:rPr>
        <w:lastRenderedPageBreak/>
        <w:t>تعص</w:t>
      </w:r>
      <w:r>
        <w:rPr>
          <w:rFonts w:hint="cs"/>
          <w:rtl/>
        </w:rPr>
        <w:t>ی</w:t>
      </w:r>
      <w:r>
        <w:rPr>
          <w:rtl/>
        </w:rPr>
        <w:t xml:space="preserve"> الاله و انت تظهر حبّه‌هذا لعمرک ف</w:t>
      </w:r>
      <w:r>
        <w:rPr>
          <w:rFonts w:hint="cs"/>
          <w:rtl/>
        </w:rPr>
        <w:t>ی</w:t>
      </w:r>
      <w:r>
        <w:rPr>
          <w:rtl/>
        </w:rPr>
        <w:t xml:space="preserve"> الفعال بد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</w:p>
    <w:p w:rsidR="0043609F" w:rsidRDefault="0043609F" w:rsidP="005229EF">
      <w:pPr>
        <w:pStyle w:val="libBold2"/>
        <w:rPr>
          <w:rtl/>
        </w:rPr>
      </w:pPr>
      <w:r>
        <w:rPr>
          <w:rFonts w:hint="eastAsia"/>
          <w:rtl/>
        </w:rPr>
        <w:t>لو</w:t>
      </w:r>
      <w:r>
        <w:rPr>
          <w:rtl/>
        </w:rPr>
        <w:t xml:space="preserve"> کان حبّک صادقا لأطعته‌انّ المحبّ لمن </w:t>
      </w:r>
      <w:r>
        <w:rPr>
          <w:rFonts w:hint="cs"/>
          <w:rtl/>
        </w:rPr>
        <w:t>ی</w:t>
      </w:r>
      <w:r>
        <w:rPr>
          <w:rFonts w:hint="eastAsia"/>
          <w:rtl/>
        </w:rPr>
        <w:t>حبّ</w:t>
      </w:r>
      <w:r>
        <w:rPr>
          <w:rtl/>
        </w:rPr>
        <w:t xml:space="preserve"> مط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tl/>
        </w:rPr>
        <w:t xml:space="preserve">: </w:t>
      </w:r>
      <w:r>
        <w:rPr>
          <w:rtl/>
        </w:rPr>
        <w:t>«تو نافرمان</w:t>
      </w:r>
      <w:r>
        <w:rPr>
          <w:rFonts w:hint="cs"/>
          <w:rtl/>
        </w:rPr>
        <w:t>ی</w:t>
      </w:r>
      <w:r>
        <w:rPr>
          <w:rtl/>
        </w:rPr>
        <w:t xml:space="preserve">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tl/>
        </w:rPr>
        <w:t xml:space="preserve"> و در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اظهار دوست</w:t>
      </w:r>
      <w:r>
        <w:rPr>
          <w:rFonts w:hint="cs"/>
          <w:rtl/>
        </w:rPr>
        <w:t>ی</w:t>
      </w:r>
      <w:r>
        <w:rPr>
          <w:rtl/>
        </w:rPr>
        <w:t xml:space="preserve"> با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جانب سوگند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کارها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تازه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تو در دوست</w:t>
      </w:r>
      <w:r>
        <w:rPr>
          <w:rFonts w:hint="cs"/>
          <w:rtl/>
        </w:rPr>
        <w:t>ی</w:t>
      </w:r>
      <w:r>
        <w:rPr>
          <w:rtl/>
        </w:rPr>
        <w:t xml:space="preserve"> خود صداقت داشت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همانا دوست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221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از آن کس که دوستش دارد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5-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به جابر جعف</w:t>
      </w:r>
      <w:r>
        <w:rPr>
          <w:rFonts w:hint="cs"/>
          <w:rtl/>
        </w:rPr>
        <w:t>ی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5229EF">
      <w:pPr>
        <w:pStyle w:val="libAie"/>
        <w:rPr>
          <w:rtl/>
        </w:rPr>
      </w:pPr>
      <w:r>
        <w:rPr>
          <w:rFonts w:hint="eastAsia"/>
          <w:rtl/>
        </w:rPr>
        <w:t>اغتنم</w:t>
      </w:r>
      <w:r>
        <w:rPr>
          <w:rtl/>
        </w:rPr>
        <w:t xml:space="preserve"> من اهل زمانک خمسا</w:t>
      </w:r>
      <w:r w:rsidR="00DF5F91">
        <w:rPr>
          <w:rtl/>
        </w:rPr>
        <w:t xml:space="preserve">، </w:t>
      </w:r>
      <w:r>
        <w:rPr>
          <w:rtl/>
        </w:rPr>
        <w:t>ان حضرت لم تعرف</w:t>
      </w:r>
      <w:r w:rsidR="00DF5F91">
        <w:rPr>
          <w:rtl/>
        </w:rPr>
        <w:t xml:space="preserve">، </w:t>
      </w:r>
      <w:r>
        <w:rPr>
          <w:rtl/>
        </w:rPr>
        <w:t>و ان غبت لم تفتقد</w:t>
      </w:r>
      <w:r w:rsidR="00DF5F91">
        <w:rPr>
          <w:rtl/>
        </w:rPr>
        <w:t xml:space="preserve">، </w:t>
      </w:r>
      <w:r>
        <w:rPr>
          <w:rtl/>
        </w:rPr>
        <w:t>و ان شهدت لم تشاور</w:t>
      </w:r>
      <w:r w:rsidR="00DF5F91">
        <w:rPr>
          <w:rtl/>
        </w:rPr>
        <w:t xml:space="preserve">، </w:t>
      </w:r>
      <w:r>
        <w:rPr>
          <w:rtl/>
        </w:rPr>
        <w:t xml:space="preserve">و ان قلت لم </w:t>
      </w:r>
      <w:r>
        <w:rPr>
          <w:rFonts w:hint="cs"/>
          <w:rtl/>
        </w:rPr>
        <w:t>ی</w:t>
      </w:r>
      <w:r>
        <w:rPr>
          <w:rFonts w:hint="eastAsia"/>
          <w:rtl/>
        </w:rPr>
        <w:t>قبل</w:t>
      </w:r>
      <w:r>
        <w:rPr>
          <w:rtl/>
        </w:rPr>
        <w:t xml:space="preserve"> قولک</w:t>
      </w:r>
      <w:r w:rsidR="00DF5F91">
        <w:rPr>
          <w:rtl/>
        </w:rPr>
        <w:t xml:space="preserve">، </w:t>
      </w:r>
      <w:r>
        <w:rPr>
          <w:rtl/>
        </w:rPr>
        <w:t>و ان خطبت لم تتزوّج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«از مردم زمان خود</w:t>
      </w:r>
      <w:r>
        <w:rPr>
          <w:rtl/>
        </w:rPr>
        <w:t xml:space="preserve">، </w:t>
      </w:r>
      <w:r w:rsidR="0043609F">
        <w:rPr>
          <w:rtl/>
        </w:rPr>
        <w:t>پنج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را غن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مت</w:t>
      </w:r>
      <w:r w:rsidR="0043609F">
        <w:rPr>
          <w:rtl/>
        </w:rPr>
        <w:t xml:space="preserve"> بشمار</w:t>
      </w:r>
      <w:r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اگر در جائ</w:t>
      </w:r>
      <w:r>
        <w:rPr>
          <w:rFonts w:hint="cs"/>
          <w:rtl/>
        </w:rPr>
        <w:t>ی</w:t>
      </w:r>
      <w:r>
        <w:rPr>
          <w:rtl/>
        </w:rPr>
        <w:t xml:space="preserve"> حاضر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را نشناسند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و اگر غا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جستجو</w:t>
      </w:r>
      <w:r>
        <w:rPr>
          <w:rFonts w:hint="cs"/>
          <w:rtl/>
        </w:rPr>
        <w:t>ی</w:t>
      </w:r>
      <w:r>
        <w:rPr>
          <w:rtl/>
        </w:rPr>
        <w:t xml:space="preserve"> تو نباشند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و اگر در مجلس</w:t>
      </w:r>
      <w:r>
        <w:rPr>
          <w:rFonts w:hint="cs"/>
          <w:rtl/>
        </w:rPr>
        <w:t>ی</w:t>
      </w:r>
      <w:r>
        <w:rPr>
          <w:rtl/>
        </w:rPr>
        <w:t xml:space="preserve"> 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تو مشورت نکنند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4- اگر سخن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>
        <w:rPr>
          <w:rFonts w:hint="cs"/>
          <w:rtl/>
        </w:rPr>
        <w:t>ی</w:t>
      </w:r>
      <w:r>
        <w:rPr>
          <w:rtl/>
        </w:rPr>
        <w:t xml:space="preserve"> از تو نپذ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tl/>
        </w:rPr>
        <w:t xml:space="preserve">. </w:t>
      </w:r>
    </w:p>
    <w:p w:rsidR="0043609F" w:rsidRPr="005229EF" w:rsidRDefault="0043609F" w:rsidP="0043609F">
      <w:pPr>
        <w:pStyle w:val="libNormal"/>
        <w:rPr>
          <w:rStyle w:val="libFootnotenumChar"/>
          <w:rtl/>
        </w:rPr>
      </w:pPr>
      <w:r>
        <w:rPr>
          <w:rtl/>
        </w:rPr>
        <w:t>5- و اگر خواستگار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tl/>
        </w:rPr>
        <w:t xml:space="preserve"> به تو زن ندهند» </w:t>
      </w:r>
      <w:r w:rsidRPr="005229EF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6- مثل الحاجة ال</w:t>
      </w:r>
      <w:r>
        <w:rPr>
          <w:rFonts w:hint="cs"/>
          <w:rtl/>
        </w:rPr>
        <w:t>ی</w:t>
      </w:r>
      <w:r>
        <w:rPr>
          <w:rtl/>
        </w:rPr>
        <w:t xml:space="preserve"> من اصاب ماله حد</w:t>
      </w:r>
      <w:r>
        <w:rPr>
          <w:rFonts w:hint="cs"/>
          <w:rtl/>
        </w:rPr>
        <w:t>ی</w:t>
      </w:r>
      <w:r>
        <w:rPr>
          <w:rFonts w:hint="eastAsia"/>
          <w:rtl/>
        </w:rPr>
        <w:t>ثا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کمثل الدّرهم ف</w:t>
      </w:r>
      <w:r>
        <w:rPr>
          <w:rFonts w:hint="cs"/>
          <w:rtl/>
        </w:rPr>
        <w:t>ی</w:t>
      </w:r>
      <w:r>
        <w:rPr>
          <w:rtl/>
        </w:rPr>
        <w:t xml:space="preserve"> فم الأفع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انت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محوج</w:t>
      </w:r>
      <w:r w:rsidR="00DF5F91">
        <w:rPr>
          <w:rtl/>
        </w:rPr>
        <w:t xml:space="preserve">، </w:t>
      </w:r>
      <w:r>
        <w:rPr>
          <w:rtl/>
        </w:rPr>
        <w:t>و انت منها عل</w:t>
      </w:r>
      <w:r>
        <w:rPr>
          <w:rFonts w:hint="cs"/>
          <w:rtl/>
        </w:rPr>
        <w:t>ی</w:t>
      </w:r>
      <w:r>
        <w:rPr>
          <w:rtl/>
        </w:rPr>
        <w:t xml:space="preserve"> خطر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«مثل احت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اج</w:t>
      </w:r>
      <w:r w:rsidR="0043609F">
        <w:rPr>
          <w:rtl/>
        </w:rPr>
        <w:t xml:space="preserve"> به نو 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سه</w:t>
      </w:r>
      <w:r w:rsidR="0043609F">
        <w:rPr>
          <w:rtl/>
        </w:rPr>
        <w:t xml:space="preserve"> که تازه به مال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مانند مثل درهم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در دهان افع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(مار بزرگ) باشد</w:t>
      </w:r>
      <w:r>
        <w:rPr>
          <w:rtl/>
        </w:rPr>
        <w:t xml:space="preserve">، </w:t>
      </w:r>
      <w:r w:rsidR="0043609F">
        <w:rPr>
          <w:rtl/>
        </w:rPr>
        <w:t>تو به آن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tl/>
        </w:rPr>
        <w:t xml:space="preserve"> دار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خاطر آن افع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 معرض خطر و هلاکت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Pr="005229EF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7- </w:t>
      </w:r>
      <w:r w:rsidRPr="005229EF">
        <w:rPr>
          <w:rStyle w:val="libAieChar"/>
          <w:rtl/>
        </w:rPr>
        <w:t>الح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Fonts w:hint="eastAsia"/>
          <w:rtl/>
        </w:rPr>
        <w:t>اء</w:t>
      </w:r>
      <w:r w:rsidRPr="005229EF">
        <w:rPr>
          <w:rStyle w:val="libAieChar"/>
          <w:rtl/>
        </w:rPr>
        <w:t xml:space="preserve"> و الا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Fonts w:hint="eastAsia"/>
          <w:rtl/>
        </w:rPr>
        <w:t>مان</w:t>
      </w:r>
      <w:r w:rsidRPr="005229EF">
        <w:rPr>
          <w:rStyle w:val="libAieChar"/>
          <w:rtl/>
        </w:rPr>
        <w:t xml:space="preserve"> مقرونان ف</w:t>
      </w:r>
      <w:r w:rsidRPr="005229EF">
        <w:rPr>
          <w:rStyle w:val="libAieChar"/>
          <w:rFonts w:hint="cs"/>
          <w:rtl/>
        </w:rPr>
        <w:t>ی</w:t>
      </w:r>
      <w:r w:rsidRPr="005229EF">
        <w:rPr>
          <w:rStyle w:val="libAieChar"/>
          <w:rtl/>
        </w:rPr>
        <w:t xml:space="preserve"> قرن</w:t>
      </w:r>
      <w:r w:rsidR="00DF5F91">
        <w:rPr>
          <w:rStyle w:val="libAieChar"/>
          <w:rtl/>
        </w:rPr>
        <w:t xml:space="preserve">، </w:t>
      </w:r>
      <w:r w:rsidRPr="005229EF">
        <w:rPr>
          <w:rStyle w:val="libAieChar"/>
          <w:rtl/>
        </w:rPr>
        <w:t>فاذا ذهب احد هما تبعه صاحبه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اء</w:t>
      </w:r>
      <w:r w:rsidR="0043609F">
        <w:rPr>
          <w:rtl/>
        </w:rPr>
        <w:t xml:space="preserve"> 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در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سمان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مقرون هستند [مانند دو شتر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که به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سمان</w:t>
      </w:r>
      <w:r w:rsidR="0043609F">
        <w:rPr>
          <w:rtl/>
        </w:rPr>
        <w:t xml:space="preserve"> ببندند] هرگاه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آن دو برود</w:t>
      </w:r>
      <w:r>
        <w:rPr>
          <w:rtl/>
        </w:rPr>
        <w:t xml:space="preserve">، </w:t>
      </w:r>
      <w:r w:rsidR="0043609F">
        <w:rPr>
          <w:rtl/>
        </w:rPr>
        <w:t>رف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قش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همراه او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رود»</w:t>
      </w:r>
      <w:r>
        <w:rPr>
          <w:rtl/>
        </w:rPr>
        <w:t xml:space="preserve">. </w:t>
      </w:r>
    </w:p>
    <w:p w:rsidR="001A7E95" w:rsidRDefault="0043609F" w:rsidP="005229EF">
      <w:pPr>
        <w:pStyle w:val="Heading2"/>
        <w:rPr>
          <w:rtl/>
        </w:rPr>
      </w:pPr>
      <w:bookmarkStart w:id="64" w:name="_Toc425413183"/>
      <w:r>
        <w:rPr>
          <w:rFonts w:hint="eastAsia"/>
          <w:rtl/>
        </w:rPr>
        <w:t>دستور</w:t>
      </w:r>
      <w:r>
        <w:rPr>
          <w:rtl/>
        </w:rPr>
        <w:t xml:space="preserve"> العمل برا</w:t>
      </w:r>
      <w:r>
        <w:rPr>
          <w:rFonts w:hint="cs"/>
          <w:rtl/>
        </w:rPr>
        <w:t>ی</w:t>
      </w:r>
      <w:r>
        <w:rPr>
          <w:rtl/>
        </w:rPr>
        <w:t xml:space="preserve"> سفر</w:t>
      </w:r>
      <w:bookmarkEnd w:id="64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8-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عازم سفر بود</w:t>
      </w:r>
      <w:r w:rsidR="00DF5F91">
        <w:rPr>
          <w:rtl/>
        </w:rPr>
        <w:t xml:space="preserve">، </w:t>
      </w:r>
      <w:r>
        <w:rPr>
          <w:rtl/>
        </w:rPr>
        <w:t xml:space="preserve">به حضور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و عرض</w:t>
      </w:r>
    </w:p>
    <w:p w:rsidR="0043609F" w:rsidRDefault="0043609F" w:rsidP="005229EF">
      <w:pPr>
        <w:pStyle w:val="libFootnote"/>
        <w:rPr>
          <w:rtl/>
        </w:rPr>
      </w:pPr>
      <w:r>
        <w:rPr>
          <w:rtl/>
        </w:rPr>
        <w:t>(1) ظاهرا منظور از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فوق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وابسته به مردم نباش</w:t>
      </w:r>
      <w:r w:rsidR="00DF5F91">
        <w:rPr>
          <w:rtl/>
        </w:rPr>
        <w:t xml:space="preserve">، </w:t>
      </w:r>
      <w:r>
        <w:rPr>
          <w:rtl/>
        </w:rPr>
        <w:t>و از حصار تنگ مردم‌زدگ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استقلال فکر</w:t>
      </w:r>
      <w:r>
        <w:rPr>
          <w:rFonts w:hint="cs"/>
          <w:rtl/>
        </w:rPr>
        <w:t>ی</w:t>
      </w:r>
      <w:r>
        <w:rPr>
          <w:rtl/>
        </w:rPr>
        <w:t xml:space="preserve"> داشته باش</w:t>
      </w:r>
      <w:r w:rsidR="00DF5F91">
        <w:rPr>
          <w:rtl/>
        </w:rPr>
        <w:t xml:space="preserve">، </w:t>
      </w:r>
      <w:r>
        <w:rPr>
          <w:rtl/>
        </w:rPr>
        <w:t>مراقب باش که مبادا در فراز و نش</w:t>
      </w:r>
      <w:r>
        <w:rPr>
          <w:rFonts w:hint="cs"/>
          <w:rtl/>
        </w:rPr>
        <w:t>ی</w:t>
      </w:r>
      <w:r>
        <w:rPr>
          <w:rFonts w:hint="eastAsia"/>
          <w:rtl/>
        </w:rPr>
        <w:t>بها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 را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مردم بفروش</w:t>
      </w:r>
      <w:r>
        <w:rPr>
          <w:rFonts w:hint="cs"/>
          <w:rtl/>
        </w:rPr>
        <w:t>ی</w:t>
      </w:r>
      <w:r>
        <w:rPr>
          <w:rtl/>
        </w:rPr>
        <w:t xml:space="preserve"> (مترجم)</w:t>
      </w:r>
      <w:r w:rsidR="00DF5F91">
        <w:rPr>
          <w:rtl/>
        </w:rPr>
        <w:t xml:space="preserve">. </w:t>
      </w:r>
    </w:p>
    <w:p w:rsidR="0043609F" w:rsidRDefault="0043609F" w:rsidP="005229E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222</w:t>
      </w:r>
    </w:p>
    <w:p w:rsidR="005229EF" w:rsidRDefault="005229EF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کرد</w:t>
      </w:r>
      <w:r w:rsidR="00DF5F91">
        <w:rPr>
          <w:rtl/>
        </w:rPr>
        <w:t xml:space="preserve">: </w:t>
      </w:r>
      <w:r>
        <w:rPr>
          <w:rtl/>
        </w:rPr>
        <w:t>«مرا سفارش کن و اندرز بده»</w:t>
      </w:r>
      <w:r w:rsidR="00DF5F91">
        <w:rPr>
          <w:rtl/>
        </w:rPr>
        <w:t xml:space="preserve">.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7270AD">
      <w:pPr>
        <w:pStyle w:val="libAie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تس</w:t>
      </w:r>
      <w:r>
        <w:rPr>
          <w:rFonts w:hint="cs"/>
          <w:rtl/>
        </w:rPr>
        <w:t>ی</w:t>
      </w:r>
      <w:r>
        <w:rPr>
          <w:rFonts w:hint="eastAsia"/>
          <w:rtl/>
        </w:rPr>
        <w:t>رنّ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و انت حافّ</w:t>
      </w:r>
      <w:r w:rsidR="00DF5F91">
        <w:rPr>
          <w:rtl/>
        </w:rPr>
        <w:t xml:space="preserve">، </w:t>
      </w:r>
      <w:r>
        <w:rPr>
          <w:rtl/>
        </w:rPr>
        <w:t>و لا تنزلنّ عن دابّتک ل</w:t>
      </w:r>
      <w:r>
        <w:rPr>
          <w:rFonts w:hint="cs"/>
          <w:rtl/>
        </w:rPr>
        <w:t>ی</w:t>
      </w:r>
      <w:r>
        <w:rPr>
          <w:rFonts w:hint="eastAsia"/>
          <w:rtl/>
        </w:rPr>
        <w:t>لا</w:t>
      </w:r>
      <w:r>
        <w:rPr>
          <w:rtl/>
        </w:rPr>
        <w:t xml:space="preserve"> الّا و رجلاک ف</w:t>
      </w:r>
      <w:r>
        <w:rPr>
          <w:rFonts w:hint="cs"/>
          <w:rtl/>
        </w:rPr>
        <w:t>ی</w:t>
      </w:r>
      <w:r>
        <w:rPr>
          <w:rtl/>
        </w:rPr>
        <w:t xml:space="preserve"> خفّ</w:t>
      </w:r>
      <w:r w:rsidR="00DF5F91">
        <w:rPr>
          <w:rtl/>
        </w:rPr>
        <w:t xml:space="preserve">، </w:t>
      </w:r>
      <w:r>
        <w:rPr>
          <w:rtl/>
        </w:rPr>
        <w:t>و لا تبولنّ ف</w:t>
      </w:r>
      <w:r>
        <w:rPr>
          <w:rFonts w:hint="cs"/>
          <w:rtl/>
        </w:rPr>
        <w:t>ی</w:t>
      </w:r>
      <w:r>
        <w:rPr>
          <w:rtl/>
        </w:rPr>
        <w:t xml:space="preserve"> نفق</w:t>
      </w:r>
      <w:r w:rsidR="00DF5F91">
        <w:rPr>
          <w:rtl/>
        </w:rPr>
        <w:t xml:space="preserve">، </w:t>
      </w:r>
      <w:r>
        <w:rPr>
          <w:rtl/>
        </w:rPr>
        <w:t>و لا تذوقنّ بقلة</w:t>
      </w:r>
      <w:r w:rsidR="00DF5F91">
        <w:rPr>
          <w:rtl/>
        </w:rPr>
        <w:t xml:space="preserve">، </w:t>
      </w:r>
      <w:r>
        <w:rPr>
          <w:rtl/>
        </w:rPr>
        <w:t>و لا تشمّها حتّ</w:t>
      </w:r>
      <w:r>
        <w:rPr>
          <w:rFonts w:hint="cs"/>
          <w:rtl/>
        </w:rPr>
        <w:t>ی</w:t>
      </w:r>
      <w:r>
        <w:rPr>
          <w:rtl/>
        </w:rPr>
        <w:t xml:space="preserve"> تعلم ماه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لا تشرب من سقاء حتّ</w:t>
      </w:r>
      <w:r>
        <w:rPr>
          <w:rFonts w:hint="cs"/>
          <w:rtl/>
        </w:rPr>
        <w:t>ی</w:t>
      </w:r>
      <w:r>
        <w:rPr>
          <w:rtl/>
        </w:rPr>
        <w:t xml:space="preserve"> تعرف ما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لا تس</w:t>
      </w:r>
      <w:r>
        <w:rPr>
          <w:rFonts w:hint="cs"/>
          <w:rtl/>
        </w:rPr>
        <w:t>ی</w:t>
      </w:r>
      <w:r>
        <w:rPr>
          <w:rFonts w:hint="eastAsia"/>
          <w:rtl/>
        </w:rPr>
        <w:t>رنّ</w:t>
      </w:r>
      <w:r>
        <w:rPr>
          <w:rtl/>
        </w:rPr>
        <w:t xml:space="preserve"> الّا مع من تعرف</w:t>
      </w:r>
      <w:r w:rsidR="00DF5F91">
        <w:rPr>
          <w:rtl/>
        </w:rPr>
        <w:t xml:space="preserve">، </w:t>
      </w:r>
      <w:r>
        <w:rPr>
          <w:rtl/>
        </w:rPr>
        <w:t>و احذر من لا تعرف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«1- البتّه با پاها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برهنه</w:t>
      </w:r>
      <w:r>
        <w:rPr>
          <w:rtl/>
        </w:rPr>
        <w:t xml:space="preserve">، </w:t>
      </w:r>
      <w:r w:rsidR="0043609F">
        <w:rPr>
          <w:rtl/>
        </w:rPr>
        <w:t>راه مرو 2- شب از مرکب خود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اده</w:t>
      </w:r>
      <w:r w:rsidR="0043609F">
        <w:rPr>
          <w:rtl/>
        </w:rPr>
        <w:t xml:space="preserve"> نشو</w:t>
      </w:r>
      <w:r>
        <w:rPr>
          <w:rtl/>
        </w:rPr>
        <w:t xml:space="preserve">، </w:t>
      </w:r>
      <w:r w:rsidR="0043609F">
        <w:rPr>
          <w:rtl/>
        </w:rPr>
        <w:t>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در 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کفش باشد 3- البتّه در سوراخ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ادرار نکن 4-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(نشناخته) نخور</w:t>
      </w:r>
      <w:r>
        <w:rPr>
          <w:rtl/>
        </w:rPr>
        <w:t xml:space="preserve">، </w:t>
      </w:r>
      <w:r w:rsidR="0043609F">
        <w:rPr>
          <w:rtl/>
        </w:rPr>
        <w:t>و استشمام نکن 5- و از ظرف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تا آب درون آن را نشناخت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آب نخور 6- و همسفر نشو جز با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او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شناس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شناس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برحذر باش»</w:t>
      </w:r>
      <w:r>
        <w:rPr>
          <w:rtl/>
        </w:rPr>
        <w:t xml:space="preserve">. </w:t>
      </w:r>
    </w:p>
    <w:p w:rsidR="0043609F" w:rsidRPr="007270AD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9- </w:t>
      </w:r>
      <w:r w:rsidRPr="007270AD">
        <w:rPr>
          <w:rStyle w:val="libAieChar"/>
          <w:rtl/>
        </w:rPr>
        <w:t>من اعط</w:t>
      </w:r>
      <w:r w:rsidRPr="007270AD">
        <w:rPr>
          <w:rStyle w:val="libAieChar"/>
          <w:rFonts w:hint="cs"/>
          <w:rtl/>
        </w:rPr>
        <w:t>ی</w:t>
      </w:r>
      <w:r w:rsidRPr="007270AD">
        <w:rPr>
          <w:rStyle w:val="libAieChar"/>
          <w:rtl/>
        </w:rPr>
        <w:t xml:space="preserve"> الخلق و الرّفق فقد اعط</w:t>
      </w:r>
      <w:r w:rsidRPr="007270AD">
        <w:rPr>
          <w:rStyle w:val="libAieChar"/>
          <w:rFonts w:hint="cs"/>
          <w:rtl/>
        </w:rPr>
        <w:t>ی</w:t>
      </w:r>
      <w:r w:rsidRPr="007270AD">
        <w:rPr>
          <w:rStyle w:val="libAieChar"/>
          <w:rtl/>
        </w:rPr>
        <w:t xml:space="preserve"> الخ</w:t>
      </w:r>
      <w:r w:rsidRPr="007270AD">
        <w:rPr>
          <w:rStyle w:val="libAieChar"/>
          <w:rFonts w:hint="cs"/>
          <w:rtl/>
        </w:rPr>
        <w:t>ی</w:t>
      </w:r>
      <w:r w:rsidRPr="007270AD">
        <w:rPr>
          <w:rStyle w:val="libAieChar"/>
          <w:rFonts w:hint="eastAsia"/>
          <w:rtl/>
        </w:rPr>
        <w:t>ر</w:t>
      </w:r>
      <w:r w:rsidRPr="007270AD">
        <w:rPr>
          <w:rStyle w:val="libAieChar"/>
          <w:rtl/>
        </w:rPr>
        <w:t xml:space="preserve"> و الرّاحة</w:t>
      </w:r>
      <w:r w:rsidR="00DF5F91">
        <w:rPr>
          <w:rStyle w:val="libAieChar"/>
          <w:rtl/>
        </w:rPr>
        <w:t xml:space="preserve">، </w:t>
      </w:r>
      <w:r w:rsidRPr="007270AD">
        <w:rPr>
          <w:rStyle w:val="libAieChar"/>
          <w:rtl/>
        </w:rPr>
        <w:t>و حسن حاله ف</w:t>
      </w:r>
      <w:r w:rsidRPr="007270AD">
        <w:rPr>
          <w:rStyle w:val="libAieChar"/>
          <w:rFonts w:hint="cs"/>
          <w:rtl/>
        </w:rPr>
        <w:t>ی</w:t>
      </w:r>
      <w:r w:rsidRPr="007270AD">
        <w:rPr>
          <w:rStyle w:val="libAieChar"/>
          <w:rtl/>
        </w:rPr>
        <w:t xml:space="preserve"> دن</w:t>
      </w:r>
      <w:r w:rsidRPr="007270AD">
        <w:rPr>
          <w:rStyle w:val="libAieChar"/>
          <w:rFonts w:hint="cs"/>
          <w:rtl/>
        </w:rPr>
        <w:t>ی</w:t>
      </w:r>
      <w:r w:rsidRPr="007270AD">
        <w:rPr>
          <w:rStyle w:val="libAieChar"/>
          <w:rFonts w:hint="eastAsia"/>
          <w:rtl/>
        </w:rPr>
        <w:t>اه</w:t>
      </w:r>
      <w:r w:rsidRPr="007270AD">
        <w:rPr>
          <w:rStyle w:val="libAieChar"/>
          <w:rtl/>
        </w:rPr>
        <w:t xml:space="preserve"> و آخرته</w:t>
      </w:r>
      <w:r w:rsidR="00DF5F91">
        <w:rPr>
          <w:rStyle w:val="libAieChar"/>
          <w:rtl/>
        </w:rPr>
        <w:t xml:space="preserve">، </w:t>
      </w:r>
      <w:r w:rsidRPr="007270AD">
        <w:rPr>
          <w:rStyle w:val="libAieChar"/>
          <w:rtl/>
        </w:rPr>
        <w:t>و من حرّم الخلق و الرّفق</w:t>
      </w:r>
      <w:r w:rsidR="00DF5F91">
        <w:rPr>
          <w:rStyle w:val="libAieChar"/>
          <w:rtl/>
        </w:rPr>
        <w:t xml:space="preserve">، </w:t>
      </w:r>
      <w:r w:rsidRPr="007270AD">
        <w:rPr>
          <w:rStyle w:val="libAieChar"/>
          <w:rtl/>
        </w:rPr>
        <w:t>کان ذلک سب</w:t>
      </w:r>
      <w:r w:rsidRPr="007270AD">
        <w:rPr>
          <w:rStyle w:val="libAieChar"/>
          <w:rFonts w:hint="cs"/>
          <w:rtl/>
        </w:rPr>
        <w:t>ی</w:t>
      </w:r>
      <w:r w:rsidRPr="007270AD">
        <w:rPr>
          <w:rStyle w:val="libAieChar"/>
          <w:rFonts w:hint="eastAsia"/>
          <w:rtl/>
        </w:rPr>
        <w:t>لا</w:t>
      </w:r>
      <w:r w:rsidRPr="007270AD">
        <w:rPr>
          <w:rStyle w:val="libAieChar"/>
          <w:rtl/>
        </w:rPr>
        <w:t xml:space="preserve"> ال</w:t>
      </w:r>
      <w:r w:rsidRPr="007270AD">
        <w:rPr>
          <w:rStyle w:val="libAieChar"/>
          <w:rFonts w:hint="cs"/>
          <w:rtl/>
        </w:rPr>
        <w:t>ی</w:t>
      </w:r>
      <w:r w:rsidRPr="007270AD">
        <w:rPr>
          <w:rStyle w:val="libAieChar"/>
          <w:rtl/>
        </w:rPr>
        <w:t xml:space="preserve"> کلّ شرّ و بل</w:t>
      </w:r>
      <w:r w:rsidRPr="007270AD">
        <w:rPr>
          <w:rStyle w:val="libAieChar"/>
          <w:rFonts w:hint="cs"/>
          <w:rtl/>
        </w:rPr>
        <w:t>یّ</w:t>
      </w:r>
      <w:r w:rsidRPr="007270AD">
        <w:rPr>
          <w:rStyle w:val="libAieChar"/>
          <w:rFonts w:hint="eastAsia"/>
          <w:rtl/>
        </w:rPr>
        <w:t>ة</w:t>
      </w:r>
      <w:r w:rsidRPr="007270AD">
        <w:rPr>
          <w:rStyle w:val="libAieChar"/>
          <w:rtl/>
        </w:rPr>
        <w:t xml:space="preserve"> الّا من عصمه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«هرگاه خو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و نرمش در امور به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داده شد</w:t>
      </w:r>
      <w:r>
        <w:rPr>
          <w:rtl/>
        </w:rPr>
        <w:t xml:space="preserve">، </w:t>
      </w:r>
      <w:r w:rsidR="0043609F">
        <w:rPr>
          <w:rtl/>
        </w:rPr>
        <w:t>سعادت و آسودگ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او داده شده است</w:t>
      </w:r>
      <w:r>
        <w:rPr>
          <w:rtl/>
        </w:rPr>
        <w:t xml:space="preserve">، </w:t>
      </w:r>
      <w:r w:rsidR="0043609F">
        <w:rPr>
          <w:rtl/>
        </w:rPr>
        <w:t>و حال او در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و آخرت</w:t>
      </w:r>
      <w:r>
        <w:rPr>
          <w:rtl/>
        </w:rPr>
        <w:t xml:space="preserve">،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گردد</w:t>
      </w:r>
      <w:r>
        <w:rPr>
          <w:rtl/>
        </w:rPr>
        <w:t xml:space="preserve">، </w:t>
      </w:r>
      <w:r w:rsidR="0043609F">
        <w:rPr>
          <w:rtl/>
        </w:rPr>
        <w:t>و هرگاه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</w:t>
      </w:r>
      <w:r w:rsidR="0043609F">
        <w:rPr>
          <w:rtl/>
        </w:rPr>
        <w:lastRenderedPageBreak/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دو صفت</w:t>
      </w:r>
      <w:r>
        <w:rPr>
          <w:rtl/>
        </w:rPr>
        <w:t xml:space="preserve">، </w:t>
      </w:r>
      <w:r w:rsidR="0043609F">
        <w:rPr>
          <w:rtl/>
        </w:rPr>
        <w:t>محروم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همان موجب هر گونه بد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بلا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مگر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خداوند او را نگهدارد»</w:t>
      </w:r>
      <w:r>
        <w:rPr>
          <w:rtl/>
        </w:rPr>
        <w:t xml:space="preserve">. </w:t>
      </w:r>
    </w:p>
    <w:p w:rsidR="001A7E95" w:rsidRDefault="0043609F" w:rsidP="007270AD">
      <w:pPr>
        <w:pStyle w:val="Heading2"/>
        <w:rPr>
          <w:rtl/>
        </w:rPr>
      </w:pPr>
      <w:bookmarkStart w:id="65" w:name="_Toc425413184"/>
      <w:r>
        <w:rPr>
          <w:rFonts w:hint="eastAsia"/>
          <w:rtl/>
        </w:rPr>
        <w:t>سفارش</w:t>
      </w:r>
      <w:r>
        <w:rPr>
          <w:rtl/>
        </w:rPr>
        <w:t xml:space="preserve"> به ملا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و مدارا</w:t>
      </w:r>
      <w:bookmarkEnd w:id="65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ستا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نرمش و مدارا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نقل شده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مقدار کاف</w:t>
      </w:r>
      <w:r>
        <w:rPr>
          <w:rFonts w:hint="cs"/>
          <w:rtl/>
        </w:rPr>
        <w:t>ی</w:t>
      </w:r>
      <w:r>
        <w:rPr>
          <w:rtl/>
        </w:rPr>
        <w:t xml:space="preserve"> است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جابر انصار</w:t>
      </w:r>
      <w:r>
        <w:rPr>
          <w:rFonts w:hint="cs"/>
          <w:rtl/>
        </w:rPr>
        <w:t>ی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هذا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لمت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فاوغل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برفق</w:t>
      </w:r>
      <w:r w:rsidR="00DF5F91">
        <w:rPr>
          <w:rtl/>
        </w:rPr>
        <w:t xml:space="preserve">، </w:t>
      </w:r>
      <w:r>
        <w:rPr>
          <w:rtl/>
        </w:rPr>
        <w:t>و لا تبغض ال</w:t>
      </w:r>
      <w:r>
        <w:rPr>
          <w:rFonts w:hint="cs"/>
          <w:rtl/>
        </w:rPr>
        <w:t>ی</w:t>
      </w:r>
      <w:r>
        <w:rPr>
          <w:rtl/>
        </w:rPr>
        <w:t xml:space="preserve"> نفسک عبادة اللّه</w:t>
      </w:r>
      <w:r w:rsidR="00DF5F91">
        <w:rPr>
          <w:rtl/>
        </w:rPr>
        <w:t xml:space="preserve">، </w:t>
      </w:r>
      <w:r>
        <w:rPr>
          <w:rtl/>
        </w:rPr>
        <w:t>فانّ المثبت لا ارضا قطع و لا ظهرا ابق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(اسلام) استوار و محکم است</w:t>
      </w:r>
      <w:r>
        <w:rPr>
          <w:rtl/>
        </w:rPr>
        <w:t xml:space="preserve">، </w:t>
      </w:r>
      <w:r w:rsidR="0043609F">
        <w:rPr>
          <w:rtl/>
        </w:rPr>
        <w:t>پس با نرمش و مدارا به آن وارد شو</w:t>
      </w:r>
      <w:r>
        <w:rPr>
          <w:rtl/>
        </w:rPr>
        <w:t xml:space="preserve">، </w:t>
      </w:r>
      <w:r w:rsidR="0043609F">
        <w:rPr>
          <w:rtl/>
        </w:rPr>
        <w:t>و عبادت خدا را (با تندرو</w:t>
      </w:r>
      <w:r w:rsidR="0043609F">
        <w:rPr>
          <w:rFonts w:hint="cs"/>
          <w:rtl/>
        </w:rPr>
        <w:t>ی</w:t>
      </w:r>
      <w:r w:rsidR="0043609F">
        <w:rPr>
          <w:rtl/>
        </w:rPr>
        <w:t>) بر خود دشمن نساز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مه</w:t>
      </w:r>
      <w:r w:rsidR="0043609F">
        <w:rPr>
          <w:rtl/>
        </w:rPr>
        <w:t xml:space="preserve"> راه درمانده است</w:t>
      </w:r>
      <w:r>
        <w:rPr>
          <w:rtl/>
        </w:rPr>
        <w:t xml:space="preserve">، </w:t>
      </w:r>
      <w:r w:rsidR="0043609F">
        <w:rPr>
          <w:rtl/>
        </w:rPr>
        <w:t>نه راه رفته و نه مرکب خود را بجا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گذاشته است»</w:t>
      </w:r>
      <w:r>
        <w:rPr>
          <w:rtl/>
        </w:rPr>
        <w:t xml:space="preserve">. </w:t>
      </w:r>
    </w:p>
    <w:p w:rsidR="0043609F" w:rsidRDefault="0043609F" w:rsidP="007270A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223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شرح</w:t>
      </w:r>
      <w:r>
        <w:rPr>
          <w:rtl/>
        </w:rPr>
        <w:t xml:space="preserve"> کوتاه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آن کس</w:t>
      </w:r>
      <w:r>
        <w:rPr>
          <w:rFonts w:hint="cs"/>
          <w:rtl/>
        </w:rPr>
        <w:t>ی</w:t>
      </w:r>
      <w:r>
        <w:rPr>
          <w:rtl/>
        </w:rPr>
        <w:t xml:space="preserve"> که 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 سفر</w:t>
      </w:r>
      <w:r w:rsidR="00DF5F91">
        <w:rPr>
          <w:rtl/>
        </w:rPr>
        <w:t xml:space="preserve">، </w:t>
      </w:r>
      <w:r>
        <w:rPr>
          <w:rtl/>
        </w:rPr>
        <w:t>درمانده شده</w:t>
      </w:r>
      <w:r w:rsidR="00DF5F91">
        <w:rPr>
          <w:rtl/>
        </w:rPr>
        <w:t xml:space="preserve">، </w:t>
      </w:r>
      <w:r>
        <w:rPr>
          <w:rtl/>
        </w:rPr>
        <w:t>و مرکبش را به هلاکت رسانده</w:t>
      </w:r>
      <w:r w:rsidR="00DF5F91">
        <w:rPr>
          <w:rtl/>
        </w:rPr>
        <w:t xml:space="preserve">، </w:t>
      </w:r>
      <w:r>
        <w:rPr>
          <w:rtl/>
        </w:rPr>
        <w:t>در لغت عرب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: </w:t>
      </w:r>
      <w:r>
        <w:rPr>
          <w:rtl/>
        </w:rPr>
        <w:t>قد انبت</w:t>
      </w:r>
      <w:r w:rsidR="00DF5F91">
        <w:rPr>
          <w:rtl/>
        </w:rPr>
        <w:t xml:space="preserve">، </w:t>
      </w:r>
      <w:r>
        <w:rPr>
          <w:rtl/>
        </w:rPr>
        <w:t>که در اصل از «بتّ» به معن</w:t>
      </w:r>
      <w:r>
        <w:rPr>
          <w:rFonts w:hint="cs"/>
          <w:rtl/>
        </w:rPr>
        <w:t>ی</w:t>
      </w:r>
      <w:r>
        <w:rPr>
          <w:rtl/>
        </w:rPr>
        <w:t xml:space="preserve"> قطع است</w:t>
      </w:r>
      <w:r w:rsidR="00DF5F91">
        <w:rPr>
          <w:rtl/>
        </w:rPr>
        <w:t xml:space="preserve">، </w:t>
      </w:r>
      <w:r>
        <w:rPr>
          <w:rtl/>
        </w:rPr>
        <w:t>منظور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او در ن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راه سفر</w:t>
      </w:r>
      <w:r w:rsidR="00DF5F91">
        <w:rPr>
          <w:rtl/>
        </w:rPr>
        <w:t xml:space="preserve">، </w:t>
      </w:r>
      <w:r>
        <w:rPr>
          <w:rtl/>
        </w:rPr>
        <w:t>فرو مانده</w:t>
      </w:r>
      <w:r w:rsidR="00DF5F91">
        <w:rPr>
          <w:rtl/>
        </w:rPr>
        <w:t xml:space="preserve">، </w:t>
      </w:r>
      <w:r>
        <w:rPr>
          <w:rtl/>
        </w:rPr>
        <w:t>و به مقصد نرس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ازش</w:t>
      </w:r>
      <w:r>
        <w:rPr>
          <w:rtl/>
        </w:rPr>
        <w:t xml:space="preserve">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نشده و شتر بارکش و سوار</w:t>
      </w:r>
      <w:r>
        <w:rPr>
          <w:rFonts w:hint="cs"/>
          <w:rtl/>
        </w:rPr>
        <w:t>ی</w:t>
      </w:r>
      <w:r>
        <w:rPr>
          <w:rtl/>
        </w:rPr>
        <w:t xml:space="preserve"> خود را هلاک نمو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چنانکه سعد</w:t>
      </w:r>
      <w:r>
        <w:rPr>
          <w:rFonts w:hint="cs"/>
          <w:rtl/>
        </w:rPr>
        <w:t>ی</w:t>
      </w:r>
      <w:r>
        <w:rPr>
          <w:rtl/>
        </w:rPr>
        <w:t xml:space="preserve"> از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</w:t>
      </w:r>
      <w:r w:rsidR="00DF5F91">
        <w:rPr>
          <w:rtl/>
        </w:rPr>
        <w:t xml:space="preserve">، </w:t>
      </w:r>
      <w:r>
        <w:rPr>
          <w:rtl/>
        </w:rPr>
        <w:t>اقتباس کرده و در سخن فارس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کارها</w:t>
      </w:r>
      <w:r>
        <w:rPr>
          <w:rtl/>
        </w:rPr>
        <w:t xml:space="preserve"> به رفق و تأمّل برآ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مستعجل به سر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چشم خو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در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ابان‌که</w:t>
      </w:r>
      <w:r>
        <w:rPr>
          <w:rtl/>
        </w:rPr>
        <w:t xml:space="preserve"> آهسته سبق برد از شتابان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سمند</w:t>
      </w:r>
      <w:r>
        <w:rPr>
          <w:rtl/>
        </w:rPr>
        <w:t xml:space="preserve"> بادپا </w:t>
      </w:r>
      <w:r w:rsidRPr="007270AD">
        <w:rPr>
          <w:rStyle w:val="libFootnotenumChar"/>
          <w:rtl/>
        </w:rPr>
        <w:t>«1»</w:t>
      </w:r>
      <w:r>
        <w:rPr>
          <w:rtl/>
        </w:rPr>
        <w:t xml:space="preserve"> از تک فرو ماندشتربان همچنان آهسته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راند</w:t>
      </w:r>
      <w:r>
        <w:rPr>
          <w:rtl/>
        </w:rPr>
        <w:t xml:space="preserve"> محقّق طوس</w:t>
      </w:r>
      <w:r>
        <w:rPr>
          <w:rFonts w:hint="cs"/>
          <w:rtl/>
        </w:rPr>
        <w:t>ی</w:t>
      </w:r>
      <w:r>
        <w:rPr>
          <w:rtl/>
        </w:rPr>
        <w:t xml:space="preserve"> (ره) در کتاب «آداب المتعلّم»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«خواهان علم و دانش</w:t>
      </w:r>
      <w:r w:rsidR="00DF5F91">
        <w:rPr>
          <w:rtl/>
        </w:rPr>
        <w:t xml:space="preserve">، </w:t>
      </w:r>
      <w:r>
        <w:rPr>
          <w:rtl/>
        </w:rPr>
        <w:t>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دوران نوجوان</w:t>
      </w:r>
      <w:r>
        <w:rPr>
          <w:rFonts w:hint="cs"/>
          <w:rtl/>
        </w:rPr>
        <w:t>ی</w:t>
      </w:r>
      <w:r>
        <w:rPr>
          <w:rtl/>
        </w:rPr>
        <w:t xml:space="preserve"> و جوان</w:t>
      </w:r>
      <w:r>
        <w:rPr>
          <w:rFonts w:hint="cs"/>
          <w:rtl/>
        </w:rPr>
        <w:t>ی</w:t>
      </w:r>
      <w:r>
        <w:rPr>
          <w:rtl/>
        </w:rPr>
        <w:t xml:space="preserve"> را غن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بشمرد</w:t>
      </w:r>
      <w:r w:rsidR="00DF5F91">
        <w:rPr>
          <w:rtl/>
        </w:rPr>
        <w:t xml:space="preserve">، </w:t>
      </w:r>
      <w:r>
        <w:rPr>
          <w:rtl/>
        </w:rPr>
        <w:t>و خود را به گونه‌ا</w:t>
      </w:r>
      <w:r>
        <w:rPr>
          <w:rFonts w:hint="cs"/>
          <w:rtl/>
        </w:rPr>
        <w:t>ی</w:t>
      </w:r>
      <w:r>
        <w:rPr>
          <w:rtl/>
        </w:rPr>
        <w:t xml:space="preserve"> به مشقّت و زحمت </w:t>
      </w:r>
      <w:r>
        <w:rPr>
          <w:rtl/>
        </w:rPr>
        <w:lastRenderedPageBreak/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ندازد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ناتوان و درمانده گردد</w:t>
      </w:r>
      <w:r w:rsidR="00DF5F91">
        <w:rPr>
          <w:rtl/>
        </w:rPr>
        <w:t xml:space="preserve">، </w:t>
      </w:r>
      <w:r>
        <w:rPr>
          <w:rtl/>
        </w:rPr>
        <w:t>بلکه رفق و ملا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را به کار بندد</w:t>
      </w:r>
      <w:r w:rsidR="00DF5F91">
        <w:rPr>
          <w:rtl/>
        </w:rPr>
        <w:t xml:space="preserve">، </w:t>
      </w:r>
      <w:r>
        <w:rPr>
          <w:rtl/>
        </w:rPr>
        <w:t>چرا که «رفق و ملا</w:t>
      </w:r>
      <w:r>
        <w:rPr>
          <w:rFonts w:hint="cs"/>
          <w:rtl/>
        </w:rPr>
        <w:t>ی</w:t>
      </w:r>
      <w:r>
        <w:rPr>
          <w:rFonts w:hint="eastAsia"/>
          <w:rtl/>
        </w:rPr>
        <w:t>مت»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اصل بزرگ (وصول به مقصود) در همه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A81AA1">
      <w:pPr>
        <w:pStyle w:val="libFootnote"/>
        <w:rPr>
          <w:rtl/>
        </w:rPr>
      </w:pPr>
      <w:r>
        <w:rPr>
          <w:rtl/>
        </w:rPr>
        <w:t>(1) سمند بادپا</w:t>
      </w:r>
      <w:r w:rsidR="00DF5F91">
        <w:rPr>
          <w:rtl/>
        </w:rPr>
        <w:t xml:space="preserve">: </w:t>
      </w:r>
      <w:r>
        <w:rPr>
          <w:rtl/>
        </w:rPr>
        <w:t>اسب تندرو</w:t>
      </w:r>
      <w:r w:rsidR="00DF5F91">
        <w:rPr>
          <w:rtl/>
        </w:rPr>
        <w:t xml:space="preserve">. </w:t>
      </w:r>
    </w:p>
    <w:p w:rsidR="0043609F" w:rsidRDefault="0043609F" w:rsidP="00A81AA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224</w:t>
      </w:r>
    </w:p>
    <w:p w:rsidR="00A81AA1" w:rsidRDefault="00A81AA1" w:rsidP="0043609F">
      <w:pPr>
        <w:pStyle w:val="libNormal"/>
      </w:pPr>
      <w:r>
        <w:t>_________________________________</w:t>
      </w:r>
    </w:p>
    <w:p w:rsidR="001A7E95" w:rsidRDefault="0043609F" w:rsidP="00A81AA1">
      <w:pPr>
        <w:pStyle w:val="Heading2"/>
        <w:rPr>
          <w:rtl/>
        </w:rPr>
      </w:pPr>
      <w:bookmarkStart w:id="66" w:name="_Toc425413185"/>
      <w:r>
        <w:rPr>
          <w:rFonts w:hint="eastAsia"/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شهادت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66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روز دوشنبه هفتم ذ</w:t>
      </w:r>
      <w:r>
        <w:rPr>
          <w:rFonts w:hint="cs"/>
          <w:rtl/>
        </w:rPr>
        <w:t>ی</w:t>
      </w:r>
      <w:r>
        <w:rPr>
          <w:rtl/>
        </w:rPr>
        <w:t xml:space="preserve"> حجّه سال 114 هجرت در 57 سالگ</w:t>
      </w:r>
      <w:r>
        <w:rPr>
          <w:rFonts w:hint="cs"/>
          <w:rtl/>
        </w:rPr>
        <w:t>ی</w:t>
      </w:r>
      <w:r>
        <w:rPr>
          <w:rtl/>
        </w:rPr>
        <w:t xml:space="preserve">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وفات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؛ </w:t>
      </w:r>
      <w:r>
        <w:rPr>
          <w:rtl/>
        </w:rPr>
        <w:t>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پسر ول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عبد الملک (ششم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امو</w:t>
      </w:r>
      <w:r>
        <w:rPr>
          <w:rFonts w:hint="cs"/>
          <w:rtl/>
        </w:rPr>
        <w:t>ی</w:t>
      </w:r>
      <w:r>
        <w:rPr>
          <w:rtl/>
        </w:rPr>
        <w:t>) آن حضرت را مسموم کرد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شهادت آن حضرت در عصر خلافت هشام بن عبد الملک رخ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مرقد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فش</w:t>
      </w:r>
      <w:r>
        <w:rPr>
          <w:rtl/>
        </w:rPr>
        <w:t xml:space="preserve"> در قبرستان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کنار قبر پدرش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عمو</w:t>
      </w:r>
      <w:r>
        <w:rPr>
          <w:rFonts w:hint="cs"/>
          <w:rtl/>
        </w:rPr>
        <w:t>ی</w:t>
      </w:r>
      <w:r>
        <w:rPr>
          <w:rtl/>
        </w:rPr>
        <w:t xml:space="preserve"> پدرش</w:t>
      </w:r>
      <w:r w:rsidR="00DF5F91">
        <w:rPr>
          <w:rtl/>
        </w:rPr>
        <w:t xml:space="preserve">، </w:t>
      </w:r>
      <w:r>
        <w:rPr>
          <w:rtl/>
        </w:rPr>
        <w:t xml:space="preserve">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همان قبّه‌ا</w:t>
      </w:r>
      <w:r>
        <w:rPr>
          <w:rFonts w:hint="cs"/>
          <w:rtl/>
        </w:rPr>
        <w:t>ی</w:t>
      </w:r>
      <w:r>
        <w:rPr>
          <w:rtl/>
        </w:rPr>
        <w:t xml:space="preserve"> که قبر عبّاس (عمو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) قرار دارد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</w:p>
    <w:p w:rsidR="001A7E95" w:rsidRDefault="0043609F" w:rsidP="00A81AA1">
      <w:pPr>
        <w:pStyle w:val="Heading2"/>
        <w:rPr>
          <w:rtl/>
        </w:rPr>
      </w:pPr>
      <w:bookmarkStart w:id="67" w:name="_Toc425413186"/>
      <w:r>
        <w:rPr>
          <w:rFonts w:hint="eastAsia"/>
          <w:rtl/>
        </w:rPr>
        <w:t>وص</w:t>
      </w:r>
      <w:r>
        <w:rPr>
          <w:rFonts w:hint="cs"/>
          <w:rtl/>
        </w:rPr>
        <w:t>یّ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67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پسرش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«مرا</w:t>
      </w:r>
      <w:r>
        <w:rPr>
          <w:rtl/>
        </w:rPr>
        <w:t xml:space="preserve"> در لباس</w:t>
      </w:r>
      <w:r>
        <w:rPr>
          <w:rFonts w:hint="cs"/>
          <w:rtl/>
        </w:rPr>
        <w:t>ی</w:t>
      </w:r>
      <w:r>
        <w:rPr>
          <w:rtl/>
        </w:rPr>
        <w:t xml:space="preserve"> که روز جمعه با آن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کفن کن</w:t>
      </w:r>
      <w:r w:rsidR="00DF5F91">
        <w:rPr>
          <w:rtl/>
        </w:rPr>
        <w:t xml:space="preserve">، </w:t>
      </w:r>
      <w:r>
        <w:rPr>
          <w:rtl/>
        </w:rPr>
        <w:t>و عمّامه‌ام را بر سرم بپ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و قبرم را چهار گوش کن و به اندازه چهار انگشت از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بلند گردان</w:t>
      </w:r>
      <w:r w:rsidR="00DF5F91">
        <w:rPr>
          <w:rtl/>
        </w:rPr>
        <w:t xml:space="preserve">، </w:t>
      </w:r>
      <w:r>
        <w:rPr>
          <w:rtl/>
        </w:rPr>
        <w:t>هنگام دفن</w:t>
      </w:r>
      <w:r w:rsidR="00DF5F91">
        <w:rPr>
          <w:rtl/>
        </w:rPr>
        <w:t xml:space="preserve">، </w:t>
      </w:r>
      <w:r>
        <w:rPr>
          <w:rtl/>
        </w:rPr>
        <w:t>بندها</w:t>
      </w:r>
      <w:r>
        <w:rPr>
          <w:rFonts w:hint="cs"/>
          <w:rtl/>
        </w:rPr>
        <w:t>ی</w:t>
      </w:r>
      <w:r>
        <w:rPr>
          <w:rtl/>
        </w:rPr>
        <w:t xml:space="preserve"> کفنم را باز 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«پدرم در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خود نوشت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را در سه جامه کفن نما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روپوش</w:t>
      </w:r>
      <w:r>
        <w:rPr>
          <w:rFonts w:hint="cs"/>
          <w:rtl/>
        </w:rPr>
        <w:t>ی</w:t>
      </w:r>
      <w:r>
        <w:rPr>
          <w:rtl/>
        </w:rPr>
        <w:t xml:space="preserve"> بود که آن حضرت در روز جمعه با آن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جامه‌ا</w:t>
      </w:r>
      <w:r>
        <w:rPr>
          <w:rFonts w:hint="cs"/>
          <w:rtl/>
        </w:rPr>
        <w:t>ی</w:t>
      </w:r>
      <w:r>
        <w:rPr>
          <w:rtl/>
        </w:rPr>
        <w:t xml:space="preserve"> بود و سوّم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بود»</w:t>
      </w:r>
      <w:r w:rsidR="00DF5F91">
        <w:rPr>
          <w:rtl/>
        </w:rPr>
        <w:t xml:space="preserve">. </w:t>
      </w:r>
    </w:p>
    <w:p w:rsidR="0043609F" w:rsidRDefault="0043609F" w:rsidP="00A81AA1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225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به پدرم عرض کردم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را چرا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tl/>
        </w:rPr>
        <w:t>(ن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به نوشتن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از 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ترسم</w:t>
      </w:r>
      <w:r>
        <w:rPr>
          <w:rtl/>
        </w:rPr>
        <w:t xml:space="preserve"> که مردم در مورد تکف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 با تو ست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 xml:space="preserve">اگر آنها گفتند پدرت را با چهار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پنج کفن</w:t>
      </w:r>
      <w:r w:rsidR="00DF5F91">
        <w:rPr>
          <w:rtl/>
        </w:rPr>
        <w:t xml:space="preserve">، </w:t>
      </w:r>
      <w:r>
        <w:rPr>
          <w:rtl/>
        </w:rPr>
        <w:t>تکف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سخن آنها را گوش نکن</w:t>
      </w:r>
      <w:r w:rsidR="00DF5F91">
        <w:rPr>
          <w:rtl/>
        </w:rPr>
        <w:t xml:space="preserve">، </w:t>
      </w:r>
      <w:r>
        <w:rPr>
          <w:rtl/>
        </w:rPr>
        <w:t>عمّامه‌ام را بر سرم بپ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عمّامه جزء کفن به شمار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کفن آن است که بدن به آن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گردد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پدرم 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جعفر</w:t>
      </w:r>
      <w:r w:rsidR="00DF5F91">
        <w:rPr>
          <w:rtl/>
        </w:rPr>
        <w:t xml:space="preserve">! </w:t>
      </w:r>
      <w:r>
        <w:rPr>
          <w:rtl/>
        </w:rPr>
        <w:t>فلان مبلغ از اموال مرا وقف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کنندگان کن</w:t>
      </w:r>
      <w:r w:rsidR="00DF5F91">
        <w:rPr>
          <w:rtl/>
        </w:rPr>
        <w:t xml:space="preserve">، </w:t>
      </w:r>
      <w:r>
        <w:rPr>
          <w:rtl/>
        </w:rPr>
        <w:t>تا ده سال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 اعمال من</w:t>
      </w:r>
      <w:r>
        <w:rPr>
          <w:rFonts w:hint="cs"/>
          <w:rtl/>
        </w:rPr>
        <w:t>ی</w:t>
      </w:r>
      <w:r>
        <w:rPr>
          <w:rtl/>
        </w:rPr>
        <w:t xml:space="preserve"> (در حجّ) برا</w:t>
      </w:r>
      <w:r>
        <w:rPr>
          <w:rFonts w:hint="cs"/>
          <w:rtl/>
        </w:rPr>
        <w:t>ی</w:t>
      </w:r>
      <w:r>
        <w:rPr>
          <w:rtl/>
        </w:rPr>
        <w:t xml:space="preserve"> من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کنند»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نقل شده</w:t>
      </w:r>
      <w:r w:rsidR="00DF5F91">
        <w:rPr>
          <w:rtl/>
        </w:rPr>
        <w:t xml:space="preserve">: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هشت درهم برا</w:t>
      </w:r>
      <w:r>
        <w:rPr>
          <w:rFonts w:hint="cs"/>
          <w:rtl/>
        </w:rPr>
        <w:t>ی</w:t>
      </w:r>
      <w:r>
        <w:rPr>
          <w:rtl/>
        </w:rPr>
        <w:t xml:space="preserve"> مراسم عزادار</w:t>
      </w:r>
      <w:r>
        <w:rPr>
          <w:rFonts w:hint="cs"/>
          <w:rtl/>
        </w:rPr>
        <w:t>ی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آن حضرت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از «سنّت»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اکرم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(در ماتم شهادت جعفر ط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>
        <w:rPr>
          <w:rtl/>
        </w:rPr>
        <w:t>) فرمود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آل جعفر</w:t>
      </w:r>
      <w:r w:rsidR="00DF5F91">
        <w:rPr>
          <w:rtl/>
        </w:rPr>
        <w:t xml:space="preserve">، </w:t>
      </w:r>
      <w:r>
        <w:rPr>
          <w:rtl/>
        </w:rPr>
        <w:t>غذا ته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آنها به عزادار</w:t>
      </w:r>
      <w:r>
        <w:rPr>
          <w:rFonts w:hint="cs"/>
          <w:rtl/>
        </w:rPr>
        <w:t>ی</w:t>
      </w:r>
      <w:r>
        <w:rPr>
          <w:rtl/>
        </w:rPr>
        <w:t xml:space="preserve"> اشتغال دار</w:t>
      </w:r>
      <w:r>
        <w:rPr>
          <w:rFonts w:hint="eastAsia"/>
          <w:rtl/>
        </w:rPr>
        <w:t>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شده فرمود</w:t>
      </w:r>
      <w:r w:rsidR="00DF5F91">
        <w:rPr>
          <w:rtl/>
        </w:rPr>
        <w:t xml:space="preserve">: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در فاصله چند ک</w:t>
      </w:r>
      <w:r>
        <w:rPr>
          <w:rFonts w:hint="cs"/>
          <w:rtl/>
        </w:rPr>
        <w:t>ی</w:t>
      </w:r>
      <w:r>
        <w:rPr>
          <w:rFonts w:hint="eastAsia"/>
          <w:rtl/>
        </w:rPr>
        <w:t>لومتر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در عالم خواب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به او گفت</w:t>
      </w:r>
      <w:r w:rsidR="00DF5F91">
        <w:rPr>
          <w:rtl/>
        </w:rPr>
        <w:t xml:space="preserve">: </w:t>
      </w:r>
      <w:r>
        <w:rPr>
          <w:rtl/>
        </w:rPr>
        <w:t>«به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برو</w:t>
      </w:r>
      <w:r w:rsidR="00DF5F91">
        <w:rPr>
          <w:rtl/>
        </w:rPr>
        <w:t xml:space="preserve">، </w:t>
      </w:r>
      <w:r>
        <w:rPr>
          <w:rtl/>
        </w:rPr>
        <w:t xml:space="preserve">و بر جنازه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نماز بخوان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فرشتگان در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غسل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مرد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 xml:space="preserve">و با خبر شد که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صلوات</w:t>
      </w:r>
      <w:r>
        <w:rPr>
          <w:rtl/>
        </w:rPr>
        <w:t xml:space="preserve"> و درود خدا بر او باد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هفتم]</w:t>
      </w:r>
    </w:p>
    <w:p w:rsidR="0043609F" w:rsidRDefault="0043609F" w:rsidP="00A81AA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226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چند</w:t>
      </w:r>
      <w:r>
        <w:rPr>
          <w:rtl/>
        </w:rPr>
        <w:t xml:space="preserve"> سخن آموزنده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[تنظ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از</w:t>
      </w:r>
      <w:r w:rsidR="00DF5F91">
        <w:rPr>
          <w:rtl/>
        </w:rPr>
        <w:t xml:space="preserve">: </w:t>
      </w:r>
      <w:r>
        <w:rPr>
          <w:rtl/>
        </w:rPr>
        <w:t xml:space="preserve">مترجم]- ان الرّجل اذا اصاب مالا من حرام لم </w:t>
      </w:r>
      <w:r>
        <w:rPr>
          <w:rFonts w:hint="cs"/>
          <w:rtl/>
        </w:rPr>
        <w:t>ی</w:t>
      </w:r>
      <w:r>
        <w:rPr>
          <w:rFonts w:hint="eastAsia"/>
          <w:rtl/>
        </w:rPr>
        <w:t>قبل</w:t>
      </w:r>
      <w:r>
        <w:rPr>
          <w:rtl/>
        </w:rPr>
        <w:t xml:space="preserve"> منه حجّ و لا عمرة و لا صلة رحم</w:t>
      </w:r>
      <w:r w:rsidR="00DF5F91">
        <w:rPr>
          <w:rtl/>
        </w:rPr>
        <w:t xml:space="preserve">: </w:t>
      </w:r>
      <w:r>
        <w:rPr>
          <w:rtl/>
        </w:rPr>
        <w:t>«همانا انسان</w:t>
      </w:r>
      <w:r>
        <w:rPr>
          <w:rFonts w:hint="cs"/>
          <w:rtl/>
        </w:rPr>
        <w:t>ی</w:t>
      </w:r>
      <w:r>
        <w:rPr>
          <w:rtl/>
        </w:rPr>
        <w:t xml:space="preserve"> که از راه حرام</w:t>
      </w:r>
      <w:r w:rsidR="00DF5F91">
        <w:rPr>
          <w:rtl/>
        </w:rPr>
        <w:t xml:space="preserve">، </w:t>
      </w:r>
      <w:r>
        <w:rPr>
          <w:rtl/>
        </w:rPr>
        <w:t>ثروت اندوز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حجّ و عمره و صله رحم او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رفته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</w:p>
    <w:p w:rsidR="0043609F" w:rsidRDefault="0043609F" w:rsidP="00A81AA1">
      <w:pPr>
        <w:pStyle w:val="libFootnote"/>
        <w:rPr>
          <w:rtl/>
        </w:rPr>
      </w:pPr>
      <w:r>
        <w:rPr>
          <w:rtl/>
        </w:rPr>
        <w:t>[بحار الانوار</w:t>
      </w:r>
      <w:r w:rsidR="00DF5F91">
        <w:rPr>
          <w:rtl/>
        </w:rPr>
        <w:t xml:space="preserve">، </w:t>
      </w:r>
      <w:r>
        <w:rPr>
          <w:rtl/>
        </w:rPr>
        <w:t>ج 99</w:t>
      </w:r>
      <w:r w:rsidR="00DF5F91">
        <w:rPr>
          <w:rtl/>
        </w:rPr>
        <w:t xml:space="preserve">، </w:t>
      </w:r>
      <w:r>
        <w:rPr>
          <w:rtl/>
        </w:rPr>
        <w:t>ص 125]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- عالم </w:t>
      </w:r>
      <w:r>
        <w:rPr>
          <w:rFonts w:hint="cs"/>
          <w:rtl/>
        </w:rPr>
        <w:t>ی</w:t>
      </w:r>
      <w:r>
        <w:rPr>
          <w:rFonts w:hint="eastAsia"/>
          <w:rtl/>
        </w:rPr>
        <w:t>نتفع</w:t>
      </w:r>
      <w:r>
        <w:rPr>
          <w:rtl/>
        </w:rPr>
        <w:t xml:space="preserve"> بعلمه</w:t>
      </w:r>
      <w:r w:rsidR="00DF5F91">
        <w:rPr>
          <w:rtl/>
        </w:rPr>
        <w:t xml:space="preserve">، </w:t>
      </w:r>
      <w:r>
        <w:rPr>
          <w:rtl/>
        </w:rPr>
        <w:t>افضل من سبع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الف عابد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«دانشمند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مردم از علم او بهره‌مند شوند</w:t>
      </w:r>
      <w:r>
        <w:rPr>
          <w:rtl/>
        </w:rPr>
        <w:t xml:space="preserve">، </w:t>
      </w:r>
      <w:r w:rsidR="0043609F">
        <w:rPr>
          <w:rtl/>
        </w:rPr>
        <w:t xml:space="preserve">بهتر از هفتاد هزار عابد است» </w:t>
      </w:r>
      <w:r w:rsidR="0043609F" w:rsidRPr="00A81AA1">
        <w:rPr>
          <w:rStyle w:val="libFootnoteChar"/>
          <w:rtl/>
        </w:rPr>
        <w:t>[تحف العقول</w:t>
      </w:r>
      <w:r>
        <w:rPr>
          <w:rStyle w:val="libFootnoteChar"/>
          <w:rtl/>
        </w:rPr>
        <w:t xml:space="preserve">، </w:t>
      </w:r>
      <w:r w:rsidR="0043609F" w:rsidRPr="00A81AA1">
        <w:rPr>
          <w:rStyle w:val="libFootnoteChar"/>
          <w:rtl/>
        </w:rPr>
        <w:t>ص 294]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- الجنّة محفوفة بالمکاره و الصّبر</w:t>
      </w:r>
      <w:r w:rsidR="00DF5F91">
        <w:rPr>
          <w:rtl/>
        </w:rPr>
        <w:t xml:space="preserve">، </w:t>
      </w:r>
      <w:r>
        <w:rPr>
          <w:rtl/>
        </w:rPr>
        <w:t>فمن صبر عل</w:t>
      </w:r>
      <w:r>
        <w:rPr>
          <w:rFonts w:hint="cs"/>
          <w:rtl/>
        </w:rPr>
        <w:t>ی</w:t>
      </w:r>
      <w:r>
        <w:rPr>
          <w:rtl/>
        </w:rPr>
        <w:t xml:space="preserve"> المکاره ف</w:t>
      </w:r>
      <w:r>
        <w:rPr>
          <w:rFonts w:hint="cs"/>
          <w:rtl/>
        </w:rPr>
        <w:t>ی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دخل الجنّة</w:t>
      </w:r>
      <w:r w:rsidR="00DF5F91">
        <w:rPr>
          <w:rtl/>
        </w:rPr>
        <w:t xml:space="preserve">، </w:t>
      </w:r>
      <w:r>
        <w:rPr>
          <w:rtl/>
        </w:rPr>
        <w:t>و جهنّم محفوفة با للّذات و الشّهوات</w:t>
      </w:r>
      <w:r w:rsidR="00DF5F91">
        <w:rPr>
          <w:rtl/>
        </w:rPr>
        <w:t xml:space="preserve">، </w:t>
      </w:r>
      <w:r>
        <w:rPr>
          <w:rtl/>
        </w:rPr>
        <w:t>فمن اعط</w:t>
      </w:r>
      <w:r>
        <w:rPr>
          <w:rFonts w:hint="cs"/>
          <w:rtl/>
        </w:rPr>
        <w:t>ی</w:t>
      </w:r>
      <w:r>
        <w:rPr>
          <w:rtl/>
        </w:rPr>
        <w:t xml:space="preserve"> نفسه لذّتها و شهوتها دخل النّار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«بهشت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ناگوار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و استقامت است</w:t>
      </w:r>
      <w:r>
        <w:rPr>
          <w:rtl/>
        </w:rPr>
        <w:t xml:space="preserve">، </w:t>
      </w:r>
      <w:r w:rsidR="0043609F">
        <w:rPr>
          <w:rtl/>
        </w:rPr>
        <w:t>پس 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برابر ناگوار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در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استقامت کند</w:t>
      </w:r>
      <w:r>
        <w:rPr>
          <w:rtl/>
        </w:rPr>
        <w:t xml:space="preserve">، </w:t>
      </w:r>
      <w:r w:rsidR="0043609F">
        <w:rPr>
          <w:rtl/>
        </w:rPr>
        <w:t>وارد بهشت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دوزخ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کام‌جوئ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و هوسباز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پس 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هرگونه هوس و لذّت دلخواهش را به خود رساند</w:t>
      </w:r>
      <w:r>
        <w:rPr>
          <w:rtl/>
        </w:rPr>
        <w:t xml:space="preserve">، </w:t>
      </w:r>
      <w:r w:rsidR="0043609F">
        <w:rPr>
          <w:rtl/>
        </w:rPr>
        <w:t>وارد دوزخ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گردد»</w:t>
      </w:r>
    </w:p>
    <w:p w:rsidR="0043609F" w:rsidRDefault="0043609F" w:rsidP="00A81AA1">
      <w:pPr>
        <w:pStyle w:val="libFootnote"/>
        <w:rPr>
          <w:rtl/>
        </w:rPr>
      </w:pPr>
      <w:r>
        <w:rPr>
          <w:rtl/>
        </w:rPr>
        <w:t>[اصول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89]</w:t>
      </w:r>
    </w:p>
    <w:p w:rsidR="0043609F" w:rsidRDefault="0043609F" w:rsidP="00A81AA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227</w:t>
      </w:r>
    </w:p>
    <w:p w:rsidR="001A7E95" w:rsidRDefault="00A81AA1" w:rsidP="00886C79">
      <w:pPr>
        <w:pStyle w:val="Heading1"/>
        <w:rPr>
          <w:rtl/>
        </w:rPr>
      </w:pPr>
      <w:r>
        <w:rPr>
          <w:rtl/>
        </w:rPr>
        <w:br w:type="page"/>
      </w:r>
      <w:bookmarkStart w:id="68" w:name="_Toc425413187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هشتم</w:t>
      </w:r>
      <w:r w:rsidR="00DF5F91">
        <w:rPr>
          <w:rtl/>
        </w:rPr>
        <w:t xml:space="preserve">: </w:t>
      </w:r>
      <w:r w:rsidR="0043609F">
        <w:rPr>
          <w:rtl/>
        </w:rPr>
        <w:t>[جعفر بن محمّد</w:t>
      </w:r>
      <w:r w:rsidR="00DF5F91">
        <w:rPr>
          <w:rtl/>
        </w:rPr>
        <w:t xml:space="preserve">، </w:t>
      </w:r>
      <w:r w:rsidR="0043609F">
        <w:rPr>
          <w:rtl/>
        </w:rPr>
        <w:t xml:space="preserve">حضرت صادق </w:t>
      </w:r>
      <w:r w:rsidR="00886C79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68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D22B50">
      <w:pPr>
        <w:pStyle w:val="Heading2"/>
        <w:rPr>
          <w:rtl/>
        </w:rPr>
      </w:pPr>
      <w:bookmarkStart w:id="69" w:name="_Toc425413188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bookmarkEnd w:id="69"/>
    </w:p>
    <w:p w:rsidR="0043609F" w:rsidRDefault="0043609F" w:rsidP="0043609F">
      <w:pPr>
        <w:pStyle w:val="libNormal"/>
        <w:rPr>
          <w:rtl/>
        </w:rPr>
      </w:pPr>
      <w:r w:rsidRPr="00A81AA1">
        <w:rPr>
          <w:rStyle w:val="libFootnoteChar"/>
          <w:rFonts w:hint="eastAsia"/>
          <w:rtl/>
        </w:rPr>
        <w:t>الأنوار</w:t>
      </w:r>
      <w:r w:rsidRPr="00A81AA1">
        <w:rPr>
          <w:rStyle w:val="libFootnoteChar"/>
          <w:rtl/>
        </w:rPr>
        <w:t xml:space="preserve"> البه</w:t>
      </w:r>
      <w:r w:rsidRPr="00A81AA1">
        <w:rPr>
          <w:rStyle w:val="libFootnoteChar"/>
          <w:rFonts w:hint="cs"/>
          <w:rtl/>
        </w:rPr>
        <w:t>ی</w:t>
      </w:r>
      <w:r w:rsidRPr="00A81AA1">
        <w:rPr>
          <w:rStyle w:val="libFootnoteChar"/>
          <w:rFonts w:hint="eastAsia"/>
          <w:rtl/>
        </w:rPr>
        <w:t>ة</w:t>
      </w:r>
      <w:r w:rsidR="00DF5F91">
        <w:rPr>
          <w:rStyle w:val="libFootnoteChar"/>
          <w:rtl/>
        </w:rPr>
        <w:t xml:space="preserve">، </w:t>
      </w:r>
      <w:r w:rsidRPr="00A81AA1">
        <w:rPr>
          <w:rStyle w:val="libFootnoteChar"/>
          <w:rtl/>
        </w:rPr>
        <w:t>ص</w:t>
      </w:r>
      <w:r w:rsidR="00DF5F91">
        <w:rPr>
          <w:rStyle w:val="libFootnoteChar"/>
          <w:rtl/>
        </w:rPr>
        <w:t xml:space="preserve">: </w:t>
      </w:r>
      <w:r>
        <w:rPr>
          <w:rtl/>
        </w:rPr>
        <w:t>228</w:t>
      </w:r>
    </w:p>
    <w:p w:rsidR="0043609F" w:rsidRDefault="0043609F" w:rsidP="00A81AA1">
      <w:pPr>
        <w:pStyle w:val="Heading2"/>
        <w:rPr>
          <w:rtl/>
        </w:rPr>
      </w:pPr>
      <w:bookmarkStart w:id="70" w:name="_Toc425413189"/>
      <w:r>
        <w:rPr>
          <w:rFonts w:hint="eastAsia"/>
          <w:rtl/>
        </w:rPr>
        <w:t>نور</w:t>
      </w:r>
      <w:r>
        <w:rPr>
          <w:rtl/>
        </w:rPr>
        <w:t xml:space="preserve"> هشتم</w:t>
      </w:r>
      <w:r w:rsidR="00DF5F91">
        <w:rPr>
          <w:rtl/>
        </w:rPr>
        <w:t>:</w:t>
      </w:r>
      <w:bookmarkEnd w:id="70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ششم</w:t>
      </w:r>
      <w:r w:rsidR="00DF5F91">
        <w:rPr>
          <w:rtl/>
        </w:rPr>
        <w:t xml:space="preserve">، </w:t>
      </w:r>
      <w:r>
        <w:rPr>
          <w:rtl/>
        </w:rPr>
        <w:t>جعفر بن محمّد</w:t>
      </w:r>
      <w:r w:rsidR="00DF5F91">
        <w:rPr>
          <w:rtl/>
        </w:rPr>
        <w:t xml:space="preserve">، </w:t>
      </w:r>
      <w:r>
        <w:rPr>
          <w:rtl/>
        </w:rPr>
        <w:t xml:space="preserve">حضرت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روز دوشنبه 17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الأوّل سال 83 هجرت در همان زاد روز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</w:t>
      </w:r>
      <w:r w:rsidR="00DF5F91">
        <w:rPr>
          <w:rtl/>
        </w:rPr>
        <w:t xml:space="preserve">، </w:t>
      </w:r>
      <w:r>
        <w:rPr>
          <w:rtl/>
        </w:rPr>
        <w:t>روز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پربرکت است</w:t>
      </w:r>
      <w:r w:rsidR="00DF5F91">
        <w:rPr>
          <w:rtl/>
        </w:rPr>
        <w:t xml:space="preserve">، </w:t>
      </w:r>
      <w:r>
        <w:rPr>
          <w:rtl/>
        </w:rPr>
        <w:t xml:space="preserve">و همواره صالحان خاندان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از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زمان</w:t>
      </w:r>
      <w:r w:rsidR="00DF5F91">
        <w:rPr>
          <w:rtl/>
        </w:rPr>
        <w:t xml:space="preserve">، </w:t>
      </w:r>
      <w:r>
        <w:rPr>
          <w:rtl/>
        </w:rPr>
        <w:t>حقّ آن را بزرگ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شمردند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احترام آن را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tl/>
        </w:rPr>
        <w:t xml:space="preserve">. </w:t>
      </w:r>
      <w:r>
        <w:rPr>
          <w:rtl/>
        </w:rPr>
        <w:t>روزه گرفتن در آن روز دارا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بزرگ و پاداش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صدقه دادن در آن روز</w:t>
      </w:r>
      <w:r w:rsidR="00DF5F91">
        <w:rPr>
          <w:rtl/>
        </w:rPr>
        <w:t xml:space="preserve">، </w:t>
      </w:r>
      <w:r>
        <w:rPr>
          <w:rtl/>
        </w:rPr>
        <w:t>به خصوص مستحبّ است</w:t>
      </w:r>
      <w:r w:rsidR="00DF5F91">
        <w:rPr>
          <w:rtl/>
        </w:rPr>
        <w:t xml:space="preserve">، </w:t>
      </w:r>
      <w:r>
        <w:rPr>
          <w:rtl/>
        </w:rPr>
        <w:t>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حرم امامان و امامزادگان</w:t>
      </w:r>
      <w:r w:rsidR="00DF5F91">
        <w:rPr>
          <w:rtl/>
        </w:rPr>
        <w:t xml:space="preserve">، </w:t>
      </w:r>
      <w:r>
        <w:rPr>
          <w:rtl/>
        </w:rPr>
        <w:t>و انجام کارها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شاد کردن مؤمنان</w:t>
      </w:r>
      <w:r w:rsidR="00DF5F91">
        <w:rPr>
          <w:rtl/>
        </w:rPr>
        <w:t xml:space="preserve">، </w:t>
      </w:r>
      <w:r>
        <w:rPr>
          <w:rtl/>
        </w:rPr>
        <w:t>از اعمال استحباب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 است</w:t>
      </w:r>
      <w:r w:rsidR="00DF5F91">
        <w:rPr>
          <w:rtl/>
        </w:rPr>
        <w:t xml:space="preserve">. </w:t>
      </w:r>
    </w:p>
    <w:p w:rsidR="001A7E95" w:rsidRDefault="0043609F" w:rsidP="00A81AA1">
      <w:pPr>
        <w:pStyle w:val="Heading2"/>
        <w:rPr>
          <w:rtl/>
        </w:rPr>
      </w:pPr>
      <w:bookmarkStart w:id="71" w:name="_Toc425413190"/>
      <w:r>
        <w:rPr>
          <w:rFonts w:hint="eastAsia"/>
          <w:rtl/>
        </w:rPr>
        <w:t>مقام</w:t>
      </w:r>
      <w:r>
        <w:rPr>
          <w:rtl/>
        </w:rPr>
        <w:t xml:space="preserve"> مادر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71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بانو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ارجمند و گرام</w:t>
      </w:r>
      <w:r>
        <w:rPr>
          <w:rFonts w:hint="cs"/>
          <w:rtl/>
        </w:rPr>
        <w:t>ی</w:t>
      </w:r>
      <w:r>
        <w:rPr>
          <w:rtl/>
        </w:rPr>
        <w:t xml:space="preserve"> به نام فاطمه</w:t>
      </w:r>
      <w:r w:rsidR="00DF5F91">
        <w:rPr>
          <w:rtl/>
        </w:rPr>
        <w:t xml:space="preserve">، </w:t>
      </w:r>
      <w:r>
        <w:rPr>
          <w:rtl/>
        </w:rPr>
        <w:t>معروف به «امّ فروه» دختر قاسم بن محمد بن أبو بکر بود</w:t>
      </w:r>
      <w:r w:rsidR="00DF5F91">
        <w:rPr>
          <w:rtl/>
        </w:rPr>
        <w:t xml:space="preserve">، </w:t>
      </w:r>
      <w:r>
        <w:rPr>
          <w:rtl/>
        </w:rPr>
        <w:t>و مادر امّ فروه</w:t>
      </w:r>
      <w:r w:rsidR="00DF5F91">
        <w:rPr>
          <w:rtl/>
        </w:rPr>
        <w:t xml:space="preserve">، </w:t>
      </w:r>
      <w:r>
        <w:rPr>
          <w:rtl/>
        </w:rPr>
        <w:t>اسماء دختر عبد الرّحمن بن أبو بکر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«مادرم از کسان</w:t>
      </w:r>
      <w:r>
        <w:rPr>
          <w:rFonts w:hint="cs"/>
          <w:rtl/>
        </w:rPr>
        <w:t>ی</w:t>
      </w:r>
      <w:r>
        <w:rPr>
          <w:rtl/>
        </w:rPr>
        <w:t xml:space="preserve"> بود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</w:p>
    <w:p w:rsidR="0043609F" w:rsidRDefault="0043609F" w:rsidP="00A81AA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229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</w:t>
      </w:r>
      <w:r>
        <w:rPr>
          <w:rtl/>
        </w:rPr>
        <w:t xml:space="preserve"> و ن</w:t>
      </w:r>
      <w:r>
        <w:rPr>
          <w:rFonts w:hint="cs"/>
          <w:rtl/>
        </w:rPr>
        <w:t>ی</w:t>
      </w:r>
      <w:r>
        <w:rPr>
          <w:rFonts w:hint="eastAsia"/>
          <w:rtl/>
        </w:rPr>
        <w:t>کوکار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خداوند ن</w:t>
      </w:r>
      <w:r>
        <w:rPr>
          <w:rFonts w:hint="cs"/>
          <w:rtl/>
        </w:rPr>
        <w:t>ی</w:t>
      </w:r>
      <w:r>
        <w:rPr>
          <w:rFonts w:hint="eastAsia"/>
          <w:rtl/>
        </w:rPr>
        <w:t>کوکاران</w:t>
      </w:r>
      <w:r>
        <w:rPr>
          <w:rtl/>
        </w:rPr>
        <w:t xml:space="preserve"> را دوست دارد»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از</w:t>
      </w:r>
      <w:r>
        <w:rPr>
          <w:rtl/>
        </w:rPr>
        <w:t xml:space="preserve"> عبد الأعل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گفت</w:t>
      </w:r>
      <w:r w:rsidR="00DF5F91">
        <w:rPr>
          <w:rtl/>
        </w:rPr>
        <w:t xml:space="preserve">: </w:t>
      </w:r>
      <w:r>
        <w:rPr>
          <w:rtl/>
        </w:rPr>
        <w:t>امّ فروه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پوشش</w:t>
      </w:r>
      <w:r>
        <w:rPr>
          <w:rFonts w:hint="cs"/>
          <w:rtl/>
        </w:rPr>
        <w:t>ی</w:t>
      </w:r>
      <w:r>
        <w:rPr>
          <w:rtl/>
        </w:rPr>
        <w:t xml:space="preserve"> بر او بود و به طور ناشناس</w:t>
      </w:r>
      <w:r w:rsidR="00DF5F91">
        <w:rPr>
          <w:rtl/>
        </w:rPr>
        <w:t xml:space="preserve">، </w:t>
      </w:r>
      <w:r>
        <w:rPr>
          <w:rtl/>
        </w:rPr>
        <w:t>طواف کعبه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دست چپ خود استلام حجر الأسود کرد (دست چپ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بر آن مال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به او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از سنّت حجّ</w:t>
      </w:r>
      <w:r w:rsidR="00DF5F91">
        <w:rPr>
          <w:rtl/>
        </w:rPr>
        <w:t xml:space="preserve">، </w:t>
      </w:r>
      <w:r>
        <w:rPr>
          <w:rtl/>
        </w:rPr>
        <w:t>خطا کرد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در پاسخ گفت</w:t>
      </w:r>
      <w:r w:rsidR="00DF5F91">
        <w:rPr>
          <w:rtl/>
        </w:rPr>
        <w:t xml:space="preserve">: </w:t>
      </w:r>
      <w:r>
        <w:rPr>
          <w:rtl/>
        </w:rPr>
        <w:t>«ما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به دانش تو ند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</w:t>
      </w:r>
      <w:r w:rsidRPr="00A81AA1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ظاهرا آن مرد اعتراض‌کننده از فقها</w:t>
      </w:r>
      <w:r>
        <w:rPr>
          <w:rFonts w:hint="cs"/>
          <w:rtl/>
        </w:rPr>
        <w:t>ی</w:t>
      </w:r>
      <w:r>
        <w:rPr>
          <w:rtl/>
        </w:rPr>
        <w:t xml:space="preserve"> اهل تسنّن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معروف</w:t>
      </w:r>
      <w:r>
        <w:rPr>
          <w:rtl/>
        </w:rPr>
        <w:t xml:space="preserve"> بن خرّبوذ </w:t>
      </w:r>
      <w:r w:rsidRPr="00A81AA1">
        <w:rPr>
          <w:rStyle w:val="libFootnotenumChar"/>
          <w:rtl/>
        </w:rPr>
        <w:t>«2»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با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«ابن المکرّمه» (پسر بانو</w:t>
      </w:r>
      <w:r>
        <w:rPr>
          <w:rFonts w:hint="cs"/>
          <w:rtl/>
        </w:rPr>
        <w:t>ی</w:t>
      </w:r>
      <w:r>
        <w:rPr>
          <w:rtl/>
        </w:rPr>
        <w:t xml:space="preserve"> بلند مقام)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[مورّخ و محدّث معروف] در کتاب اثبات الوص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پدر امّ فروه</w:t>
      </w:r>
      <w:r w:rsidR="00DF5F91">
        <w:rPr>
          <w:rtl/>
        </w:rPr>
        <w:t xml:space="preserve">، </w:t>
      </w:r>
      <w:r>
        <w:rPr>
          <w:rtl/>
        </w:rPr>
        <w:t>«قاسم» از افراد مورد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اصحاب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امّ فروه از 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زنان عصرش بود</w:t>
      </w:r>
      <w:r w:rsidR="00DF5F91">
        <w:rPr>
          <w:rtl/>
        </w:rPr>
        <w:t xml:space="preserve">، </w:t>
      </w:r>
      <w:r>
        <w:rPr>
          <w:rtl/>
        </w:rPr>
        <w:t xml:space="preserve">و 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را نقل کرده</w:t>
      </w:r>
      <w:r w:rsidR="00DF5F91">
        <w:rPr>
          <w:rtl/>
        </w:rPr>
        <w:t xml:space="preserve">، </w:t>
      </w:r>
      <w:r>
        <w:rPr>
          <w:rtl/>
        </w:rPr>
        <w:t>از جمله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امام س</w:t>
      </w:r>
      <w:r>
        <w:rPr>
          <w:rFonts w:hint="eastAsia"/>
          <w:rtl/>
        </w:rPr>
        <w:t>جّاد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امّ فروه</w:t>
      </w:r>
      <w:r w:rsidR="00DF5F91">
        <w:rPr>
          <w:rtl/>
        </w:rPr>
        <w:t xml:space="preserve">! </w:t>
      </w:r>
      <w:r>
        <w:rPr>
          <w:rtl/>
        </w:rPr>
        <w:t>من برا</w:t>
      </w:r>
      <w:r>
        <w:rPr>
          <w:rFonts w:hint="cs"/>
          <w:rtl/>
        </w:rPr>
        <w:t>ی</w:t>
      </w:r>
      <w:r>
        <w:rPr>
          <w:rtl/>
        </w:rPr>
        <w:t xml:space="preserve"> گنهکاران از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انمان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هر روز و شب صد بار دعا و طلب آمرزش از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ما صبر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در امور</w:t>
      </w:r>
      <w:r>
        <w:rPr>
          <w:rFonts w:hint="cs"/>
          <w:rtl/>
        </w:rPr>
        <w:t>ی</w:t>
      </w:r>
      <w:r>
        <w:rPr>
          <w:rtl/>
        </w:rPr>
        <w:t xml:space="preserve"> که آن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آنها صبر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در امور</w:t>
      </w:r>
      <w:r>
        <w:rPr>
          <w:rFonts w:hint="cs"/>
          <w:rtl/>
        </w:rPr>
        <w:t>ی</w:t>
      </w:r>
      <w:r>
        <w:rPr>
          <w:rtl/>
        </w:rPr>
        <w:t xml:space="preserve"> که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دانند»</w:t>
      </w:r>
      <w:r w:rsidR="00DF5F91">
        <w:rPr>
          <w:rtl/>
        </w:rPr>
        <w:t xml:space="preserve">. </w:t>
      </w:r>
    </w:p>
    <w:p w:rsidR="0043609F" w:rsidRDefault="0043609F" w:rsidP="00A81AA1">
      <w:pPr>
        <w:pStyle w:val="libFootnote"/>
        <w:rPr>
          <w:rtl/>
        </w:rPr>
      </w:pPr>
      <w:r>
        <w:rPr>
          <w:rtl/>
        </w:rPr>
        <w:t>(1) آنچه از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ظاهر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بانوئ</w:t>
      </w:r>
      <w:r>
        <w:rPr>
          <w:rFonts w:hint="cs"/>
          <w:rtl/>
        </w:rPr>
        <w:t>ی</w:t>
      </w:r>
      <w:r>
        <w:rPr>
          <w:rtl/>
        </w:rPr>
        <w:t xml:space="preserve"> به نام «سع</w:t>
      </w:r>
      <w:r>
        <w:rPr>
          <w:rFonts w:hint="cs"/>
          <w:rtl/>
        </w:rPr>
        <w:t>ی</w:t>
      </w:r>
      <w:r>
        <w:rPr>
          <w:rFonts w:hint="eastAsia"/>
          <w:rtl/>
        </w:rPr>
        <w:t>ده»</w:t>
      </w:r>
      <w:r>
        <w:rPr>
          <w:rtl/>
        </w:rPr>
        <w:t xml:space="preserve"> که به فضل و عبادت شهرت داشت</w:t>
      </w:r>
      <w:r w:rsidR="00DF5F91">
        <w:rPr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«امّ فروه» بوده است</w:t>
      </w:r>
      <w:r w:rsidR="00DF5F91">
        <w:rPr>
          <w:rtl/>
        </w:rPr>
        <w:t xml:space="preserve">، </w:t>
      </w:r>
      <w:r>
        <w:rPr>
          <w:rtl/>
        </w:rPr>
        <w:t xml:space="preserve">و او همان است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شأن او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«از درگاه خداوند</w:t>
      </w:r>
      <w:r>
        <w:rPr>
          <w:rFonts w:hint="cs"/>
          <w:rtl/>
        </w:rPr>
        <w:t>ی</w:t>
      </w:r>
      <w:r>
        <w:rPr>
          <w:rtl/>
        </w:rPr>
        <w:t xml:space="preserve"> که تو را 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من شناسان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که در آخرت</w:t>
      </w:r>
      <w:r w:rsidR="00DF5F91">
        <w:rPr>
          <w:rtl/>
        </w:rPr>
        <w:t xml:space="preserve">، </w:t>
      </w:r>
      <w:r>
        <w:rPr>
          <w:rtl/>
        </w:rPr>
        <w:t>تو را همسر من گرداند»</w:t>
      </w:r>
    </w:p>
    <w:p w:rsidR="0043609F" w:rsidRDefault="0043609F" w:rsidP="00A81AA1">
      <w:pPr>
        <w:pStyle w:val="libFootnote"/>
        <w:rPr>
          <w:rtl/>
        </w:rPr>
      </w:pPr>
      <w:r>
        <w:rPr>
          <w:rFonts w:hint="eastAsia"/>
          <w:rtl/>
        </w:rPr>
        <w:t>مؤلّف</w:t>
      </w:r>
      <w:r w:rsidR="00DF5F91">
        <w:rPr>
          <w:rtl/>
        </w:rPr>
        <w:t xml:space="preserve">. </w:t>
      </w:r>
    </w:p>
    <w:p w:rsidR="0043609F" w:rsidRDefault="0043609F" w:rsidP="00A81AA1">
      <w:pPr>
        <w:pStyle w:val="libFootnote"/>
        <w:rPr>
          <w:rtl/>
        </w:rPr>
      </w:pPr>
      <w:r>
        <w:rPr>
          <w:rtl/>
        </w:rPr>
        <w:t>(2) معروف بن خرّبوذ</w:t>
      </w:r>
      <w:r w:rsidR="00DF5F91">
        <w:rPr>
          <w:rtl/>
        </w:rPr>
        <w:t xml:space="preserve">، </w:t>
      </w:r>
      <w:r>
        <w:rPr>
          <w:rtl/>
        </w:rPr>
        <w:t xml:space="preserve">از اصحاب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همواره با سجده‌ها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همدم بود</w:t>
      </w:r>
      <w:r w:rsidR="00DF5F91">
        <w:rPr>
          <w:rtl/>
        </w:rPr>
        <w:t xml:space="preserve">، </w:t>
      </w:r>
      <w:r>
        <w:rPr>
          <w:rtl/>
        </w:rPr>
        <w:t>او از کسان</w:t>
      </w:r>
      <w:r>
        <w:rPr>
          <w:rFonts w:hint="cs"/>
          <w:rtl/>
        </w:rPr>
        <w:t>ی</w:t>
      </w:r>
      <w:r>
        <w:rPr>
          <w:rtl/>
        </w:rPr>
        <w:t xml:space="preserve"> است که علما</w:t>
      </w:r>
      <w:r>
        <w:rPr>
          <w:rFonts w:hint="cs"/>
          <w:rtl/>
        </w:rPr>
        <w:t>ی</w:t>
      </w:r>
      <w:r>
        <w:rPr>
          <w:rtl/>
        </w:rPr>
        <w:t xml:space="preserve"> بزرگ صدر اوّل</w:t>
      </w:r>
      <w:r w:rsidR="00DF5F91">
        <w:rPr>
          <w:rtl/>
        </w:rPr>
        <w:t xml:space="preserve">، </w:t>
      </w:r>
      <w:r>
        <w:rPr>
          <w:rtl/>
        </w:rPr>
        <w:t>بر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اجماع کرده‌اند</w:t>
      </w:r>
      <w:r w:rsidR="00DF5F91">
        <w:rPr>
          <w:rtl/>
        </w:rPr>
        <w:t xml:space="preserve">، </w:t>
      </w:r>
      <w:r>
        <w:rPr>
          <w:rtl/>
        </w:rPr>
        <w:t>و از افراد</w:t>
      </w:r>
      <w:r>
        <w:rPr>
          <w:rFonts w:hint="cs"/>
          <w:rtl/>
        </w:rPr>
        <w:t>ی</w:t>
      </w:r>
      <w:r>
        <w:rPr>
          <w:rtl/>
        </w:rPr>
        <w:t xml:space="preserve"> است که در فقه</w:t>
      </w:r>
      <w:r w:rsidR="00DF5F91">
        <w:rPr>
          <w:rtl/>
        </w:rPr>
        <w:t xml:space="preserve">، </w:t>
      </w:r>
      <w:r>
        <w:rPr>
          <w:rtl/>
        </w:rPr>
        <w:t>مورد اعتبار بوده</w:t>
      </w:r>
      <w:r w:rsidR="00DF5F91">
        <w:rPr>
          <w:rtl/>
        </w:rPr>
        <w:t xml:space="preserve">، </w:t>
      </w:r>
      <w:r>
        <w:rPr>
          <w:rtl/>
        </w:rPr>
        <w:t>و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ارجمند</w:t>
      </w:r>
      <w:r>
        <w:rPr>
          <w:rFonts w:hint="cs"/>
          <w:rtl/>
        </w:rPr>
        <w:t>ی</w:t>
      </w:r>
      <w:r>
        <w:rPr>
          <w:rtl/>
        </w:rPr>
        <w:t xml:space="preserve"> نزد فقهاء دارد</w:t>
      </w:r>
      <w:r w:rsidR="00DF5F91">
        <w:rPr>
          <w:rtl/>
        </w:rPr>
        <w:t xml:space="preserve">، </w:t>
      </w:r>
      <w:r>
        <w:rPr>
          <w:rtl/>
        </w:rPr>
        <w:t>درباره شرح حال او به «رجال کب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>
        <w:rPr>
          <w:rtl/>
        </w:rPr>
        <w:t xml:space="preserve"> مراجعه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ناگفته نماند که 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«معروف بن ف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tl/>
        </w:rPr>
        <w:t xml:space="preserve"> کرخ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عارف مشهور (متوفّ</w:t>
      </w:r>
      <w:r>
        <w:rPr>
          <w:rFonts w:hint="cs"/>
          <w:rtl/>
        </w:rPr>
        <w:t>ی</w:t>
      </w:r>
      <w:r>
        <w:rPr>
          <w:rtl/>
        </w:rPr>
        <w:t xml:space="preserve"> سال 200 ه ق در بغداد) است (مترجم)</w:t>
      </w:r>
    </w:p>
    <w:p w:rsidR="0043609F" w:rsidRDefault="0043609F" w:rsidP="00A81AA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230</w:t>
      </w:r>
    </w:p>
    <w:p w:rsidR="00A81AA1" w:rsidRDefault="00AB4D65" w:rsidP="0043609F">
      <w:pPr>
        <w:pStyle w:val="libNormal"/>
      </w:pPr>
      <w:r>
        <w:lastRenderedPageBreak/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</w:t>
      </w:r>
      <w:r>
        <w:rPr>
          <w:rtl/>
        </w:rPr>
        <w:t xml:space="preserve"> فروه خواهر</w:t>
      </w:r>
      <w:r>
        <w:rPr>
          <w:rFonts w:hint="cs"/>
          <w:rtl/>
        </w:rPr>
        <w:t>ی</w:t>
      </w:r>
      <w:r>
        <w:rPr>
          <w:rtl/>
        </w:rPr>
        <w:t xml:space="preserve"> معروف به «امّ حک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داشت که همسر اسحاق عر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Fonts w:hint="cs"/>
          <w:rtl/>
        </w:rPr>
        <w:t>ی</w:t>
      </w:r>
      <w:r>
        <w:rPr>
          <w:rtl/>
        </w:rPr>
        <w:t xml:space="preserve"> پسر عبد اللّه بن جعفر بن أب</w:t>
      </w:r>
      <w:r>
        <w:rPr>
          <w:rFonts w:hint="cs"/>
          <w:rtl/>
        </w:rPr>
        <w:t>ی</w:t>
      </w:r>
      <w:r>
        <w:rPr>
          <w:rtl/>
        </w:rPr>
        <w:t xml:space="preserve"> طالب بود</w:t>
      </w:r>
      <w:r w:rsidR="00DF5F91">
        <w:rPr>
          <w:rtl/>
        </w:rPr>
        <w:t xml:space="preserve">. </w:t>
      </w:r>
      <w:r>
        <w:rPr>
          <w:rtl/>
        </w:rPr>
        <w:t>امّ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فرزند</w:t>
      </w:r>
      <w:r>
        <w:rPr>
          <w:rFonts w:hint="cs"/>
          <w:rtl/>
        </w:rPr>
        <w:t>ی</w:t>
      </w:r>
      <w:r>
        <w:rPr>
          <w:rtl/>
        </w:rPr>
        <w:t xml:space="preserve"> به نام قاسم شد</w:t>
      </w:r>
      <w:r w:rsidR="00DF5F91">
        <w:rPr>
          <w:rtl/>
        </w:rPr>
        <w:t xml:space="preserve">، </w:t>
      </w:r>
      <w:r>
        <w:rPr>
          <w:rtl/>
        </w:rPr>
        <w:t>او مرد</w:t>
      </w:r>
      <w:r>
        <w:rPr>
          <w:rFonts w:hint="cs"/>
          <w:rtl/>
        </w:rPr>
        <w:t>ی</w:t>
      </w:r>
      <w:r>
        <w:rPr>
          <w:rtl/>
        </w:rPr>
        <w:t xml:space="preserve"> بزرگوار و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قاسم</w:t>
      </w:r>
      <w:r w:rsidR="00DF5F91">
        <w:rPr>
          <w:rtl/>
        </w:rPr>
        <w:t xml:space="preserve">، </w:t>
      </w:r>
      <w:r>
        <w:rPr>
          <w:rtl/>
        </w:rPr>
        <w:t>پدر داود بن قاسم</w:t>
      </w:r>
      <w:r w:rsidR="00DF5F91">
        <w:rPr>
          <w:rtl/>
        </w:rPr>
        <w:t xml:space="preserve">، </w:t>
      </w:r>
      <w:r>
        <w:rPr>
          <w:rtl/>
        </w:rPr>
        <w:t>معروف به «ابو هاشم جعفر</w:t>
      </w:r>
      <w:r>
        <w:rPr>
          <w:rFonts w:hint="cs"/>
          <w:rtl/>
        </w:rPr>
        <w:t>ی</w:t>
      </w:r>
      <w:r>
        <w:rPr>
          <w:rtl/>
        </w:rPr>
        <w:t xml:space="preserve"> بغداد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است که دانشمند</w:t>
      </w:r>
      <w:r>
        <w:rPr>
          <w:rFonts w:hint="cs"/>
          <w:rtl/>
        </w:rPr>
        <w:t>ی</w:t>
      </w:r>
      <w:r>
        <w:rPr>
          <w:rtl/>
        </w:rPr>
        <w:t xml:space="preserve"> 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</w:t>
      </w:r>
      <w:r>
        <w:rPr>
          <w:rtl/>
        </w:rPr>
        <w:t xml:space="preserve"> و بلند مقام و موثّق بود</w:t>
      </w:r>
      <w:r w:rsidR="00DF5F91">
        <w:rPr>
          <w:rtl/>
        </w:rPr>
        <w:t xml:space="preserve">، </w:t>
      </w:r>
      <w:r>
        <w:rPr>
          <w:rtl/>
        </w:rPr>
        <w:t xml:space="preserve">که زمان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را درک کرد</w:t>
      </w:r>
      <w:r w:rsidR="00DF5F91">
        <w:rPr>
          <w:rtl/>
        </w:rPr>
        <w:t xml:space="preserve">، </w:t>
      </w:r>
      <w:r>
        <w:rPr>
          <w:rtl/>
        </w:rPr>
        <w:t>و از وکلا</w:t>
      </w:r>
      <w:r>
        <w:rPr>
          <w:rFonts w:hint="cs"/>
          <w:rtl/>
        </w:rPr>
        <w:t>ی</w:t>
      </w:r>
      <w:r>
        <w:rPr>
          <w:rtl/>
        </w:rPr>
        <w:t xml:space="preserve">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مقدّسه حضرت مهد</w:t>
      </w:r>
      <w:r>
        <w:rPr>
          <w:rFonts w:hint="cs"/>
          <w:rtl/>
        </w:rPr>
        <w:t>ی</w:t>
      </w:r>
      <w:r>
        <w:rPr>
          <w:rtl/>
        </w:rPr>
        <w:t xml:space="preserve"> (عج) بود</w:t>
      </w:r>
      <w:r w:rsidR="00DF5F91">
        <w:rPr>
          <w:rtl/>
        </w:rPr>
        <w:t xml:space="preserve">، </w:t>
      </w:r>
      <w:r>
        <w:rPr>
          <w:rtl/>
        </w:rPr>
        <w:t>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خاندان ابو طالب در ارجمند</w:t>
      </w:r>
      <w:r>
        <w:rPr>
          <w:rFonts w:hint="cs"/>
          <w:rtl/>
        </w:rPr>
        <w:t>ی</w:t>
      </w:r>
      <w:r>
        <w:rPr>
          <w:rtl/>
        </w:rPr>
        <w:t xml:space="preserve"> نسب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مانند او نبوده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او از جانب پدر و مادر به عبد اللّه بن جعفر بن أ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قاسم</w:t>
      </w:r>
      <w:r>
        <w:rPr>
          <w:rtl/>
        </w:rPr>
        <w:t xml:space="preserve"> بن اسحاق در ماه جماد</w:t>
      </w:r>
      <w:r>
        <w:rPr>
          <w:rFonts w:hint="cs"/>
          <w:rtl/>
        </w:rPr>
        <w:t>ی</w:t>
      </w:r>
      <w:r>
        <w:rPr>
          <w:rtl/>
        </w:rPr>
        <w:t xml:space="preserve"> الاول</w:t>
      </w:r>
      <w:r>
        <w:rPr>
          <w:rFonts w:hint="cs"/>
          <w:rtl/>
        </w:rPr>
        <w:t>ی</w:t>
      </w:r>
      <w:r>
        <w:rPr>
          <w:rtl/>
        </w:rPr>
        <w:t xml:space="preserve"> سال 261 هجرت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قبرش (در بغداد) مشهور و ز</w:t>
      </w:r>
      <w:r>
        <w:rPr>
          <w:rFonts w:hint="cs"/>
          <w:rtl/>
        </w:rPr>
        <w:t>ی</w:t>
      </w:r>
      <w:r>
        <w:rPr>
          <w:rFonts w:hint="eastAsia"/>
          <w:rtl/>
        </w:rPr>
        <w:t>ارتگاه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همان گونه که مسعود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عبّاس کتاب</w:t>
      </w:r>
      <w:r>
        <w:rPr>
          <w:rFonts w:hint="cs"/>
          <w:rtl/>
        </w:rPr>
        <w:t>ی</w:t>
      </w:r>
      <w:r>
        <w:rPr>
          <w:rtl/>
        </w:rPr>
        <w:t xml:space="preserve"> در اخبار «ابو هاشم جعفر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دارد که علّامه طبرس</w:t>
      </w:r>
      <w:r>
        <w:rPr>
          <w:rFonts w:hint="cs"/>
          <w:rtl/>
        </w:rPr>
        <w:t>ی</w:t>
      </w:r>
      <w:r>
        <w:rPr>
          <w:rtl/>
        </w:rPr>
        <w:t xml:space="preserve"> (ره) در کتاب اعلام الور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آن کتاب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1A7E95" w:rsidRDefault="00AB4D65" w:rsidP="00AB4D65">
      <w:pPr>
        <w:pStyle w:val="Heading2"/>
        <w:rPr>
          <w:rtl/>
        </w:rPr>
      </w:pPr>
      <w:r>
        <w:rPr>
          <w:rtl/>
        </w:rPr>
        <w:br w:type="page"/>
      </w:r>
      <w:bookmarkStart w:id="72" w:name="_Toc425413191"/>
      <w:r w:rsidR="0043609F">
        <w:rPr>
          <w:rFonts w:hint="eastAsia"/>
          <w:rtl/>
        </w:rPr>
        <w:lastRenderedPageBreak/>
        <w:t>نگاه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علم و فضل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72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مؤمن شبلنج</w:t>
      </w:r>
      <w:r>
        <w:rPr>
          <w:rFonts w:hint="cs"/>
          <w:rtl/>
        </w:rPr>
        <w:t>ی</w:t>
      </w:r>
      <w:r>
        <w:rPr>
          <w:rtl/>
        </w:rPr>
        <w:t xml:space="preserve"> شافع</w:t>
      </w:r>
      <w:r>
        <w:rPr>
          <w:rFonts w:hint="cs"/>
          <w:rtl/>
        </w:rPr>
        <w:t>ی</w:t>
      </w:r>
      <w:r>
        <w:rPr>
          <w:rtl/>
        </w:rPr>
        <w:t xml:space="preserve"> در کتاب «نور الأبصار»</w:t>
      </w:r>
      <w:r w:rsidR="00DF5F91">
        <w:rPr>
          <w:rtl/>
        </w:rPr>
        <w:t xml:space="preserve">، </w:t>
      </w:r>
      <w:r>
        <w:rPr>
          <w:rtl/>
        </w:rPr>
        <w:t xml:space="preserve">در شرح حال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«فضائل آن حضرت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است به طور</w:t>
      </w:r>
      <w:r>
        <w:rPr>
          <w:rFonts w:hint="cs"/>
          <w:rtl/>
        </w:rPr>
        <w:t>ی</w:t>
      </w:r>
      <w:r>
        <w:rPr>
          <w:rtl/>
        </w:rPr>
        <w:t xml:space="preserve"> که حسابگر از شمارش آن درمانده</w:t>
      </w:r>
      <w:r w:rsidR="00DF5F91">
        <w:rPr>
          <w:rtl/>
        </w:rPr>
        <w:t xml:space="preserve">، </w:t>
      </w:r>
      <w:r>
        <w:rPr>
          <w:rtl/>
        </w:rPr>
        <w:t>و فهم علما</w:t>
      </w:r>
      <w:r>
        <w:rPr>
          <w:rFonts w:hint="cs"/>
          <w:rtl/>
        </w:rPr>
        <w:t>ی</w:t>
      </w:r>
      <w:r>
        <w:rPr>
          <w:rtl/>
        </w:rPr>
        <w:t xml:space="preserve"> آگاه در انواع آن علوم ح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جماعت</w:t>
      </w:r>
      <w:r>
        <w:rPr>
          <w:rFonts w:hint="cs"/>
          <w:rtl/>
        </w:rPr>
        <w:t>ی</w:t>
      </w:r>
      <w:r>
        <w:rPr>
          <w:rtl/>
        </w:rPr>
        <w:t xml:space="preserve"> از شخص</w:t>
      </w:r>
      <w:r>
        <w:rPr>
          <w:rFonts w:hint="cs"/>
          <w:rtl/>
        </w:rPr>
        <w:t>ی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بزرگ و دانشمندان سترگ اهل تسنّن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eastAsia"/>
          <w:rtl/>
        </w:rPr>
        <w:t>انند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ابن جر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مالک بن انس</w:t>
      </w:r>
      <w:r w:rsidR="00DF5F91">
        <w:rPr>
          <w:rtl/>
        </w:rPr>
        <w:t xml:space="preserve">، </w:t>
      </w:r>
      <w:r>
        <w:rPr>
          <w:rtl/>
        </w:rPr>
        <w:t>ثور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ابن ع</w:t>
      </w:r>
      <w:r>
        <w:rPr>
          <w:rFonts w:hint="cs"/>
          <w:rtl/>
        </w:rPr>
        <w:t>یی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ابو ا</w:t>
      </w:r>
      <w:r>
        <w:rPr>
          <w:rFonts w:hint="cs"/>
          <w:rtl/>
        </w:rPr>
        <w:t>یّ</w:t>
      </w:r>
      <w:r>
        <w:rPr>
          <w:rFonts w:hint="eastAsia"/>
          <w:rtl/>
        </w:rPr>
        <w:t>وب</w:t>
      </w:r>
      <w:r>
        <w:rPr>
          <w:rtl/>
        </w:rPr>
        <w:t xml:space="preserve"> سجستان</w:t>
      </w:r>
      <w:r>
        <w:rPr>
          <w:rFonts w:hint="cs"/>
          <w:rtl/>
        </w:rPr>
        <w:t>ی</w:t>
      </w:r>
      <w:r>
        <w:rPr>
          <w:rtl/>
        </w:rPr>
        <w:t xml:space="preserve">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آنها از آن حضرت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حاتم [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معار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اهل سنّت]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«جعفر بن محمّد الصادق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مرد</w:t>
      </w:r>
      <w:r>
        <w:rPr>
          <w:rFonts w:hint="cs"/>
          <w:rtl/>
        </w:rPr>
        <w:t>ی</w:t>
      </w:r>
      <w:r>
        <w:rPr>
          <w:rtl/>
        </w:rPr>
        <w:t xml:space="preserve"> مورد وثوق است و در وثوق مثل او جا</w:t>
      </w:r>
      <w:r>
        <w:rPr>
          <w:rFonts w:hint="cs"/>
          <w:rtl/>
        </w:rPr>
        <w:t>ی</w:t>
      </w:r>
      <w:r>
        <w:rPr>
          <w:rtl/>
        </w:rPr>
        <w:t xml:space="preserve"> سؤال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قت</w:t>
      </w:r>
      <w:r>
        <w:rPr>
          <w:rFonts w:hint="cs"/>
          <w:rtl/>
        </w:rPr>
        <w:t>ی</w:t>
      </w:r>
      <w:r>
        <w:rPr>
          <w:rFonts w:hint="eastAsia"/>
          <w:rtl/>
        </w:rPr>
        <w:t>به</w:t>
      </w:r>
      <w:r>
        <w:rPr>
          <w:rtl/>
        </w:rPr>
        <w:t xml:space="preserve"> در «کتاب ادب الکاتب»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«کتاب جفر را امام جعفر صادق</w:t>
      </w:r>
    </w:p>
    <w:p w:rsidR="0043609F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231</w:t>
      </w:r>
    </w:p>
    <w:p w:rsidR="0043609F" w:rsidRDefault="0092586F" w:rsidP="0043609F">
      <w:pPr>
        <w:pStyle w:val="libNormal"/>
        <w:rPr>
          <w:rtl/>
        </w:rPr>
      </w:pPr>
      <w:r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پسر محمّد باقر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نوشت</w:t>
      </w:r>
      <w:r w:rsidR="00DF5F91">
        <w:rPr>
          <w:rtl/>
        </w:rPr>
        <w:t xml:space="preserve">، </w:t>
      </w:r>
      <w:r w:rsidR="0043609F">
        <w:rPr>
          <w:rtl/>
        </w:rPr>
        <w:t>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کتاب</w:t>
      </w:r>
      <w:r w:rsidR="00DF5F91">
        <w:rPr>
          <w:rtl/>
        </w:rPr>
        <w:t xml:space="preserve">، </w:t>
      </w:r>
      <w:r w:rsidR="0043609F">
        <w:rPr>
          <w:rtl/>
        </w:rPr>
        <w:t>هر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tl/>
        </w:rPr>
        <w:t xml:space="preserve"> به دانستن آن تا 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هست نوشته شده</w:t>
      </w:r>
      <w:r w:rsidR="00DF5F91">
        <w:rPr>
          <w:rtl/>
        </w:rPr>
        <w:t xml:space="preserve">، </w:t>
      </w:r>
      <w:r w:rsidR="0043609F">
        <w:rPr>
          <w:rtl/>
        </w:rPr>
        <w:t>و ابو العلاء معرّ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 w:rsidRPr="00AB4D65">
        <w:rPr>
          <w:rStyle w:val="libFootnotenumChar"/>
          <w:rtl/>
        </w:rPr>
        <w:t>«1»</w:t>
      </w:r>
      <w:r w:rsidR="0043609F">
        <w:rPr>
          <w:rtl/>
        </w:rPr>
        <w:t xml:space="preserve"> در اشعار خود</w:t>
      </w:r>
      <w:r w:rsidR="00DF5F91">
        <w:rPr>
          <w:rtl/>
        </w:rPr>
        <w:t xml:space="preserve">، </w:t>
      </w:r>
      <w:r w:rsidR="0043609F">
        <w:rPr>
          <w:rtl/>
        </w:rPr>
        <w:t>به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کتاب جفر امام صادق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اشاره کرده 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AB4D65">
      <w:pPr>
        <w:pStyle w:val="libAie"/>
        <w:rPr>
          <w:rtl/>
        </w:rPr>
      </w:pPr>
      <w:r>
        <w:rPr>
          <w:rFonts w:hint="eastAsia"/>
          <w:rtl/>
        </w:rPr>
        <w:t>لقد</w:t>
      </w:r>
      <w:r>
        <w:rPr>
          <w:rtl/>
        </w:rPr>
        <w:t xml:space="preserve"> عجبوا لآل الب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لمّااتاهم علمهم ف</w:t>
      </w:r>
      <w:r>
        <w:rPr>
          <w:rFonts w:hint="cs"/>
          <w:rtl/>
        </w:rPr>
        <w:t>ی</w:t>
      </w:r>
      <w:r>
        <w:rPr>
          <w:rtl/>
        </w:rPr>
        <w:t xml:space="preserve"> جلد جفر</w:t>
      </w:r>
    </w:p>
    <w:p w:rsidR="00AB4D65" w:rsidRDefault="0043609F" w:rsidP="00AB4D65">
      <w:pPr>
        <w:pStyle w:val="libAie"/>
      </w:pPr>
      <w:r>
        <w:rPr>
          <w:rFonts w:hint="eastAsia"/>
          <w:rtl/>
        </w:rPr>
        <w:t>و</w:t>
      </w:r>
      <w:r>
        <w:rPr>
          <w:rtl/>
        </w:rPr>
        <w:t xml:space="preserve"> مرآة المنجّم و ه</w:t>
      </w:r>
      <w:r>
        <w:rPr>
          <w:rFonts w:hint="cs"/>
          <w:rtl/>
        </w:rPr>
        <w:t>ی</w:t>
      </w:r>
      <w:r>
        <w:rPr>
          <w:rtl/>
        </w:rPr>
        <w:t xml:space="preserve"> صغر</w:t>
      </w:r>
      <w:r>
        <w:rPr>
          <w:rFonts w:hint="cs"/>
          <w:rtl/>
        </w:rPr>
        <w:t>ی‌</w:t>
      </w:r>
      <w:r>
        <w:rPr>
          <w:rFonts w:hint="eastAsia"/>
          <w:rtl/>
        </w:rPr>
        <w:t>تر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کلّ عامرة و قفر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«مردم از خاندان رسالت تعجّب کردند</w:t>
      </w:r>
      <w:r>
        <w:rPr>
          <w:rtl/>
        </w:rPr>
        <w:t xml:space="preserve">، </w:t>
      </w:r>
      <w:r w:rsidR="0043609F">
        <w:rPr>
          <w:rtl/>
        </w:rPr>
        <w:t xml:space="preserve">آن هنگام که علم آنها در پوست جفر (جفر در لغت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پوست بزغاله چهارماهه که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خوردنش 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افته</w:t>
      </w:r>
      <w:r w:rsidR="0043609F">
        <w:rPr>
          <w:rtl/>
        </w:rPr>
        <w:t>) نزد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شان</w:t>
      </w:r>
      <w:r w:rsidR="0043609F">
        <w:rPr>
          <w:rtl/>
        </w:rPr>
        <w:t xml:space="preserve"> آمد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منجّم (اسطرلاب)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کوچک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آسمان و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مکانها</w:t>
      </w:r>
      <w:r>
        <w:rPr>
          <w:rFonts w:hint="cs"/>
          <w:rtl/>
        </w:rPr>
        <w:t>ی</w:t>
      </w:r>
      <w:r>
        <w:rPr>
          <w:rtl/>
        </w:rPr>
        <w:t xml:space="preserve"> آباد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آباد را به منجّم نشان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دهد»</w:t>
      </w:r>
      <w:r>
        <w:rPr>
          <w:rtl/>
        </w:rPr>
        <w:t xml:space="preserve"> [وقت</w:t>
      </w:r>
      <w:r>
        <w:rPr>
          <w:rFonts w:hint="cs"/>
          <w:rtl/>
        </w:rPr>
        <w:t>ی</w:t>
      </w:r>
      <w:r>
        <w:rPr>
          <w:rtl/>
        </w:rPr>
        <w:t xml:space="preserve"> که از آ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کوچک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همه کار برآ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بروز علوم از کتاب جفر چه بعد</w:t>
      </w:r>
      <w:r>
        <w:rPr>
          <w:rFonts w:hint="cs"/>
          <w:rtl/>
        </w:rPr>
        <w:t>ی</w:t>
      </w:r>
      <w:r>
        <w:rPr>
          <w:rtl/>
        </w:rPr>
        <w:t xml:space="preserve"> دارد</w:t>
      </w:r>
      <w:r w:rsidR="00DF5F91">
        <w:rPr>
          <w:rtl/>
        </w:rPr>
        <w:t xml:space="preserve">؟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«فصول المهمّه» آمده</w:t>
      </w:r>
      <w:r w:rsidR="00DF5F91">
        <w:rPr>
          <w:rtl/>
        </w:rPr>
        <w:t xml:space="preserve">: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دانشمندان نقل کرده‌اند</w:t>
      </w:r>
      <w:r w:rsidR="00DF5F91">
        <w:rPr>
          <w:rtl/>
        </w:rPr>
        <w:t xml:space="preserve">: </w:t>
      </w:r>
      <w:r>
        <w:rPr>
          <w:rtl/>
        </w:rPr>
        <w:t>«کتاب جفر» که در جهان غرب</w:t>
      </w:r>
      <w:r w:rsidR="00DF5F91">
        <w:rPr>
          <w:rtl/>
        </w:rPr>
        <w:t xml:space="preserve">، </w:t>
      </w:r>
      <w:r>
        <w:rPr>
          <w:rtl/>
        </w:rPr>
        <w:t>فرزندان عبد المؤمن بن عل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</w:t>
      </w:r>
      <w:r>
        <w:rPr>
          <w:rFonts w:hint="cs"/>
          <w:rtl/>
        </w:rPr>
        <w:t>ی</w:t>
      </w:r>
      <w:r>
        <w:rPr>
          <w:rFonts w:hint="eastAsia"/>
          <w:rtl/>
        </w:rPr>
        <w:t>کد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به ارث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گفتار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محتوا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</w:t>
      </w:r>
      <w:r w:rsidR="00DF5F91">
        <w:rPr>
          <w:rtl/>
        </w:rPr>
        <w:t xml:space="preserve">، </w:t>
      </w:r>
      <w:r>
        <w:rPr>
          <w:rtl/>
        </w:rPr>
        <w:t>اوج عظمت مقام علم</w:t>
      </w:r>
      <w:r>
        <w:rPr>
          <w:rFonts w:hint="cs"/>
          <w:rtl/>
        </w:rPr>
        <w:t>ی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ثابت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حوزه</w:t>
      </w:r>
      <w:r>
        <w:rPr>
          <w:rtl/>
        </w:rPr>
        <w:t xml:space="preserve"> علم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ارشاد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«حضرت صادق</w:t>
      </w:r>
      <w:r w:rsidR="00DF5F91">
        <w:rPr>
          <w:rtl/>
        </w:rPr>
        <w:t xml:space="preserve">، </w:t>
      </w:r>
      <w:r>
        <w:rPr>
          <w:rtl/>
        </w:rPr>
        <w:t xml:space="preserve">جعفر بن محمّد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برادران خود</w:t>
      </w:r>
      <w:r w:rsidR="00DF5F91">
        <w:rPr>
          <w:rtl/>
        </w:rPr>
        <w:t xml:space="preserve">، </w:t>
      </w:r>
      <w:r>
        <w:rPr>
          <w:rtl/>
        </w:rPr>
        <w:t>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پدرش امام باقر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وص</w:t>
      </w:r>
      <w:r>
        <w:rPr>
          <w:rFonts w:hint="cs"/>
          <w:rtl/>
        </w:rPr>
        <w:t>یّ</w:t>
      </w:r>
      <w:r>
        <w:rPr>
          <w:rtl/>
        </w:rPr>
        <w:t xml:space="preserve"> آن حضرت بود که پس از او</w:t>
      </w:r>
      <w:r w:rsidR="00DF5F91">
        <w:rPr>
          <w:rtl/>
        </w:rPr>
        <w:t xml:space="preserve">، </w:t>
      </w:r>
      <w:r>
        <w:rPr>
          <w:rtl/>
        </w:rPr>
        <w:t>زمام امور امامت را بدست گرفت</w:t>
      </w:r>
      <w:r w:rsidR="00DF5F91">
        <w:rPr>
          <w:rtl/>
        </w:rPr>
        <w:t xml:space="preserve">، </w:t>
      </w:r>
      <w:r>
        <w:rPr>
          <w:rtl/>
        </w:rPr>
        <w:t>و در فضل و دانش</w:t>
      </w:r>
      <w:r w:rsidR="00DF5F91">
        <w:rPr>
          <w:rtl/>
        </w:rPr>
        <w:t xml:space="preserve">، </w:t>
      </w:r>
      <w:r>
        <w:rPr>
          <w:rtl/>
        </w:rPr>
        <w:t>سرآمد همه برادران گشت</w:t>
      </w:r>
      <w:r w:rsidR="00DF5F91">
        <w:rPr>
          <w:rtl/>
        </w:rPr>
        <w:t xml:space="preserve">، </w:t>
      </w:r>
      <w:r>
        <w:rPr>
          <w:rtl/>
        </w:rPr>
        <w:t>و از همه آنان نام‌آورتر</w:t>
      </w:r>
      <w:r w:rsidR="00DF5F91">
        <w:rPr>
          <w:rtl/>
        </w:rPr>
        <w:t xml:space="preserve">، </w:t>
      </w:r>
      <w:r>
        <w:rPr>
          <w:rFonts w:hint="eastAsia"/>
          <w:rtl/>
        </w:rPr>
        <w:t>و</w:t>
      </w:r>
      <w:r>
        <w:rPr>
          <w:rtl/>
        </w:rPr>
        <w:t xml:space="preserve"> در قدر و منزلت</w:t>
      </w:r>
      <w:r w:rsidR="00DF5F91">
        <w:rPr>
          <w:rtl/>
        </w:rPr>
        <w:t xml:space="preserve">، </w:t>
      </w:r>
      <w:r>
        <w:rPr>
          <w:rtl/>
        </w:rPr>
        <w:t>بالاتر</w:t>
      </w:r>
      <w:r w:rsidR="00DF5F91">
        <w:rPr>
          <w:rtl/>
        </w:rPr>
        <w:t xml:space="preserve">، </w:t>
      </w:r>
      <w:r>
        <w:rPr>
          <w:rtl/>
        </w:rPr>
        <w:t>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و سنّ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مقامش ارجمندتر بود</w:t>
      </w:r>
      <w:r w:rsidR="00DF5F91">
        <w:rPr>
          <w:rtl/>
        </w:rPr>
        <w:t xml:space="preserve">، </w:t>
      </w:r>
      <w:r>
        <w:rPr>
          <w:rtl/>
        </w:rPr>
        <w:t>و مردم به قدر</w:t>
      </w:r>
      <w:r>
        <w:rPr>
          <w:rFonts w:hint="cs"/>
          <w:rtl/>
        </w:rPr>
        <w:t>ی</w:t>
      </w:r>
      <w:r>
        <w:rPr>
          <w:rtl/>
        </w:rPr>
        <w:t xml:space="preserve"> از علوم آن حضرت نقل کرده‌اند که</w:t>
      </w:r>
    </w:p>
    <w:p w:rsidR="0043609F" w:rsidRDefault="0043609F" w:rsidP="00AB4D65">
      <w:pPr>
        <w:pStyle w:val="libFootnote"/>
        <w:rPr>
          <w:rtl/>
        </w:rPr>
      </w:pPr>
      <w:r>
        <w:rPr>
          <w:rtl/>
        </w:rPr>
        <w:t>(1) احمد بن عبد اللّه</w:t>
      </w:r>
      <w:r w:rsidR="00DF5F91">
        <w:rPr>
          <w:rtl/>
        </w:rPr>
        <w:t xml:space="preserve">، </w:t>
      </w:r>
      <w:r>
        <w:rPr>
          <w:rtl/>
        </w:rPr>
        <w:t>از اد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و شاعران قرن پنجم</w:t>
      </w:r>
      <w:r w:rsidR="00DF5F91">
        <w:rPr>
          <w:rtl/>
        </w:rPr>
        <w:t xml:space="preserve">، </w:t>
      </w:r>
      <w:r>
        <w:rPr>
          <w:rtl/>
        </w:rPr>
        <w:t>منسوب به معرّه شام است</w:t>
      </w:r>
      <w:r w:rsidR="00DF5F91">
        <w:rPr>
          <w:rtl/>
        </w:rPr>
        <w:t xml:space="preserve">، </w:t>
      </w:r>
      <w:r>
        <w:rPr>
          <w:rtl/>
        </w:rPr>
        <w:t>که در سال 449 ه ق در «معرّه النّعمان» وفات کرد (مترجم)</w:t>
      </w:r>
    </w:p>
    <w:p w:rsidR="0043609F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232</w:t>
      </w:r>
    </w:p>
    <w:p w:rsidR="00AB4D65" w:rsidRDefault="00AB4D65" w:rsidP="0043609F">
      <w:pPr>
        <w:pStyle w:val="libNormal"/>
      </w:pPr>
      <w:r>
        <w:t>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سخنانش</w:t>
      </w:r>
      <w:r>
        <w:rPr>
          <w:rtl/>
        </w:rPr>
        <w:t xml:space="preserve"> توشه راه کاروان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مسافران</w:t>
      </w:r>
      <w:r w:rsidR="00DF5F91">
        <w:rPr>
          <w:rtl/>
        </w:rPr>
        <w:t xml:space="preserve">، </w:t>
      </w:r>
      <w:r>
        <w:rPr>
          <w:rtl/>
        </w:rPr>
        <w:t>و نام نام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در هر شهر و د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زبانزد مردم گشته</w:t>
      </w:r>
      <w:r w:rsidR="00DF5F91">
        <w:rPr>
          <w:rtl/>
        </w:rPr>
        <w:t xml:space="preserve">، </w:t>
      </w:r>
      <w:r>
        <w:rPr>
          <w:rtl/>
        </w:rPr>
        <w:t>و از ه</w:t>
      </w:r>
      <w:r>
        <w:rPr>
          <w:rFonts w:hint="cs"/>
          <w:rtl/>
        </w:rPr>
        <w:t>ی</w:t>
      </w:r>
      <w:r>
        <w:rPr>
          <w:rFonts w:hint="eastAsia"/>
          <w:rtl/>
        </w:rPr>
        <w:t>چ‌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خاندان علماء و دانشمندان</w:t>
      </w:r>
      <w:r w:rsidR="00DF5F91">
        <w:rPr>
          <w:rtl/>
        </w:rPr>
        <w:t xml:space="preserve">، </w:t>
      </w:r>
      <w:r>
        <w:rPr>
          <w:rtl/>
        </w:rPr>
        <w:t>به آن اندازه که از آن حضرت</w:t>
      </w:r>
      <w:r w:rsidR="00DF5F91">
        <w:rPr>
          <w:rtl/>
        </w:rPr>
        <w:t xml:space="preserve">، </w:t>
      </w:r>
      <w:r>
        <w:rPr>
          <w:rtl/>
        </w:rPr>
        <w:t>بهره بردند</w:t>
      </w:r>
      <w:r w:rsidR="00DF5F91">
        <w:rPr>
          <w:rtl/>
        </w:rPr>
        <w:t xml:space="preserve">، </w:t>
      </w:r>
      <w:r>
        <w:rPr>
          <w:rtl/>
        </w:rPr>
        <w:t>از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بهره‌گ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نکردند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اصحاب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که نام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کنندگان موثّق آن بزرگوار را جم</w:t>
      </w:r>
      <w:r>
        <w:rPr>
          <w:rFonts w:hint="eastAsia"/>
          <w:rtl/>
        </w:rPr>
        <w:t>ع</w:t>
      </w:r>
      <w:r>
        <w:rPr>
          <w:rtl/>
        </w:rPr>
        <w:t xml:space="preserve"> کرده‌اند</w:t>
      </w:r>
      <w:r w:rsidR="00DF5F91">
        <w:rPr>
          <w:rtl/>
        </w:rPr>
        <w:t xml:space="preserve">، </w:t>
      </w:r>
      <w:r>
        <w:rPr>
          <w:rtl/>
        </w:rPr>
        <w:t>با اختلاف در عق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گفتار</w:t>
      </w:r>
      <w:r w:rsidR="00DF5F91">
        <w:rPr>
          <w:rtl/>
        </w:rPr>
        <w:t xml:space="preserve">، </w:t>
      </w:r>
      <w:r>
        <w:rPr>
          <w:rtl/>
        </w:rPr>
        <w:t>به «چهار هزار نفر»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ل‌ها</w:t>
      </w:r>
      <w:r>
        <w:rPr>
          <w:rFonts w:hint="cs"/>
          <w:rtl/>
        </w:rPr>
        <w:t>ی</w:t>
      </w:r>
      <w:r>
        <w:rPr>
          <w:rtl/>
        </w:rPr>
        <w:t xml:space="preserve"> روشن درباره امامت آن بزرگوار</w:t>
      </w:r>
      <w:r w:rsidR="00DF5F91">
        <w:rPr>
          <w:rtl/>
        </w:rPr>
        <w:t xml:space="preserve">، </w:t>
      </w:r>
      <w:r>
        <w:rPr>
          <w:rtl/>
        </w:rPr>
        <w:t>به اندازه‌ا</w:t>
      </w:r>
      <w:r>
        <w:rPr>
          <w:rFonts w:hint="cs"/>
          <w:rtl/>
        </w:rPr>
        <w:t>ی</w:t>
      </w:r>
      <w:r>
        <w:rPr>
          <w:rtl/>
        </w:rPr>
        <w:t xml:space="preserve"> است که دلها را ح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کرده</w:t>
      </w:r>
      <w:r w:rsidR="00DF5F91">
        <w:rPr>
          <w:rtl/>
        </w:rPr>
        <w:t xml:space="preserve">، </w:t>
      </w:r>
      <w:r>
        <w:rPr>
          <w:rtl/>
        </w:rPr>
        <w:t>و زبان دشمن را از خورده‌گ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گنگ و لال نموده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حضرت برا</w:t>
      </w:r>
      <w:r>
        <w:rPr>
          <w:rFonts w:hint="cs"/>
          <w:rtl/>
        </w:rPr>
        <w:t>ی</w:t>
      </w:r>
      <w:r>
        <w:rPr>
          <w:rtl/>
        </w:rPr>
        <w:t xml:space="preserve"> عموم مردم از اهل تسنّن و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مردم از نقاط دور 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به محضرش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>
        <w:rPr>
          <w:rtl/>
        </w:rPr>
        <w:t xml:space="preserve"> و از حلال و حرام</w:t>
      </w:r>
      <w:r w:rsidR="00DF5F91">
        <w:rPr>
          <w:rtl/>
        </w:rPr>
        <w:t xml:space="preserve">، </w:t>
      </w:r>
      <w:r>
        <w:rPr>
          <w:rtl/>
        </w:rPr>
        <w:t>و تأو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(معان</w:t>
      </w:r>
      <w:r>
        <w:rPr>
          <w:rFonts w:hint="cs"/>
          <w:rtl/>
        </w:rPr>
        <w:t>ی</w:t>
      </w:r>
      <w:r>
        <w:rPr>
          <w:rtl/>
        </w:rPr>
        <w:t xml:space="preserve"> بلند) قرآن و فصل الخطاب [گفتار</w:t>
      </w:r>
      <w:r>
        <w:rPr>
          <w:rFonts w:hint="cs"/>
          <w:rtl/>
        </w:rPr>
        <w:t>ی</w:t>
      </w:r>
      <w:r>
        <w:rPr>
          <w:rtl/>
        </w:rPr>
        <w:t xml:space="preserve"> که مشخّص کننده حق از باطل باشد] سؤال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چ‌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آنها از محضر آن حضرت ب</w:t>
      </w:r>
      <w:r>
        <w:rPr>
          <w:rFonts w:hint="cs"/>
          <w:rtl/>
        </w:rPr>
        <w:t>ی</w:t>
      </w:r>
      <w:r>
        <w:rPr>
          <w:rtl/>
        </w:rPr>
        <w:t>رون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پاسخ آن حضرت</w:t>
      </w:r>
      <w:r w:rsidR="00DF5F91">
        <w:rPr>
          <w:rtl/>
        </w:rPr>
        <w:t xml:space="preserve">، </w:t>
      </w:r>
      <w:r>
        <w:rPr>
          <w:rtl/>
        </w:rPr>
        <w:t>راض</w:t>
      </w:r>
      <w:r>
        <w:rPr>
          <w:rFonts w:hint="cs"/>
          <w:rtl/>
        </w:rPr>
        <w:t>ی</w:t>
      </w:r>
      <w:r>
        <w:rPr>
          <w:rtl/>
        </w:rPr>
        <w:t xml:space="preserve"> و خشنود بود</w:t>
      </w:r>
      <w:r w:rsidR="00DF5F91">
        <w:rPr>
          <w:rtl/>
        </w:rPr>
        <w:t xml:space="preserve">. </w:t>
      </w:r>
      <w:r>
        <w:rPr>
          <w:rtl/>
        </w:rPr>
        <w:t>کوتاه سخن آنکه</w:t>
      </w:r>
      <w:r w:rsidR="00DF5F91">
        <w:rPr>
          <w:rtl/>
        </w:rPr>
        <w:t xml:space="preserve">: </w:t>
      </w:r>
      <w:r>
        <w:rPr>
          <w:rtl/>
        </w:rPr>
        <w:t>«علوم</w:t>
      </w:r>
      <w:r>
        <w:rPr>
          <w:rFonts w:hint="cs"/>
          <w:rtl/>
        </w:rPr>
        <w:t>ی</w:t>
      </w:r>
      <w:r>
        <w:rPr>
          <w:rtl/>
        </w:rPr>
        <w:t xml:space="preserve"> که از آن حضرت نقل شده</w:t>
      </w:r>
      <w:r w:rsidR="00DF5F91">
        <w:rPr>
          <w:rtl/>
        </w:rPr>
        <w:t xml:space="preserve">، </w:t>
      </w:r>
      <w:r>
        <w:rPr>
          <w:rtl/>
        </w:rPr>
        <w:t>از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نقل نشده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بعض</w:t>
      </w:r>
      <w:r>
        <w:rPr>
          <w:rFonts w:hint="cs"/>
          <w:rtl/>
        </w:rPr>
        <w:t>ی</w:t>
      </w:r>
      <w:r>
        <w:rPr>
          <w:rtl/>
        </w:rPr>
        <w:t xml:space="preserve"> از علما</w:t>
      </w:r>
      <w:r>
        <w:rPr>
          <w:rFonts w:hint="cs"/>
          <w:rtl/>
        </w:rPr>
        <w:t>ی</w:t>
      </w:r>
      <w:r>
        <w:rPr>
          <w:rtl/>
        </w:rPr>
        <w:t xml:space="preserve"> برجسته اهل تسنّن</w:t>
      </w:r>
      <w:r w:rsidR="00DF5F91">
        <w:rPr>
          <w:rtl/>
        </w:rPr>
        <w:t xml:space="preserve">،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که</w:t>
      </w:r>
      <w:r w:rsidR="00DF5F91">
        <w:rPr>
          <w:rtl/>
        </w:rPr>
        <w:t xml:space="preserve">: </w:t>
      </w:r>
      <w:r>
        <w:rPr>
          <w:rtl/>
        </w:rPr>
        <w:t>از شاگردان و خدمتگزاران و پ</w:t>
      </w:r>
      <w:r>
        <w:rPr>
          <w:rFonts w:hint="cs"/>
          <w:rtl/>
        </w:rPr>
        <w:t>ی</w:t>
      </w:r>
      <w:r>
        <w:rPr>
          <w:rFonts w:hint="eastAsia"/>
          <w:rtl/>
        </w:rPr>
        <w:t>روان</w:t>
      </w:r>
      <w:r>
        <w:rPr>
          <w:rtl/>
        </w:rPr>
        <w:t xml:space="preserve"> و دانش‌آموزان مکتب آن حضرت بوده‌اند</w:t>
      </w:r>
      <w:r w:rsidR="00DF5F91">
        <w:rPr>
          <w:rtl/>
        </w:rPr>
        <w:t xml:space="preserve">، </w:t>
      </w:r>
      <w:r>
        <w:rPr>
          <w:rtl/>
        </w:rPr>
        <w:t>مانند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</w:t>
      </w:r>
      <w:r w:rsidRPr="00AB4D65">
        <w:rPr>
          <w:rStyle w:val="libFootnotenumChar"/>
          <w:rtl/>
        </w:rPr>
        <w:t>«1»</w:t>
      </w:r>
      <w:r>
        <w:rPr>
          <w:rtl/>
        </w:rPr>
        <w:t xml:space="preserve"> و محمد بن حسن</w:t>
      </w:r>
      <w:r w:rsidR="00DF5F91">
        <w:rPr>
          <w:rtl/>
        </w:rPr>
        <w:t xml:space="preserve">، </w:t>
      </w:r>
      <w:r>
        <w:rPr>
          <w:rtl/>
        </w:rPr>
        <w:t>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ابو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ط</w:t>
      </w:r>
      <w:r>
        <w:rPr>
          <w:rFonts w:hint="cs"/>
          <w:rtl/>
        </w:rPr>
        <w:t>ی</w:t>
      </w:r>
      <w:r>
        <w:rPr>
          <w:rFonts w:hint="eastAsia"/>
          <w:rtl/>
        </w:rPr>
        <w:t>فور</w:t>
      </w:r>
      <w:r>
        <w:rPr>
          <w:rtl/>
        </w:rPr>
        <w:t xml:space="preserve"> </w:t>
      </w:r>
      <w:r w:rsidRPr="00AB4D65">
        <w:rPr>
          <w:rStyle w:val="libFootnotenumChar"/>
          <w:rtl/>
        </w:rPr>
        <w:t>«2»</w:t>
      </w:r>
      <w:r>
        <w:rPr>
          <w:rtl/>
        </w:rPr>
        <w:t xml:space="preserve"> سقّاء</w:t>
      </w:r>
      <w:r w:rsidR="00DF5F91">
        <w:rPr>
          <w:rtl/>
        </w:rPr>
        <w:t xml:space="preserve">، </w:t>
      </w:r>
      <w:r>
        <w:rPr>
          <w:rtl/>
        </w:rPr>
        <w:t>که خدمتگزار آن حضرت بوده و به خانه او آبرسان</w:t>
      </w:r>
      <w:r>
        <w:rPr>
          <w:rFonts w:hint="cs"/>
          <w:rtl/>
        </w:rPr>
        <w:t>ی</w:t>
      </w:r>
      <w:r>
        <w:rPr>
          <w:rtl/>
        </w:rPr>
        <w:t xml:space="preserve"> نموده است </w:t>
      </w:r>
      <w:r w:rsidRPr="00AB4D65">
        <w:rPr>
          <w:rStyle w:val="libFootnotenumChar"/>
          <w:rtl/>
        </w:rPr>
        <w:t>«3»</w:t>
      </w:r>
      <w:r>
        <w:rPr>
          <w:rtl/>
        </w:rPr>
        <w:t xml:space="preserve"> و همچن</w:t>
      </w:r>
      <w:r>
        <w:rPr>
          <w:rFonts w:hint="cs"/>
          <w:rtl/>
        </w:rPr>
        <w:t>ی</w:t>
      </w:r>
      <w:r>
        <w:rPr>
          <w:rtl/>
        </w:rPr>
        <w:t>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ادهم و</w:t>
      </w:r>
    </w:p>
    <w:p w:rsidR="0043609F" w:rsidRDefault="0043609F" w:rsidP="00AB4D65">
      <w:pPr>
        <w:pStyle w:val="libFootnote"/>
        <w:rPr>
          <w:rtl/>
        </w:rPr>
      </w:pPr>
      <w:r>
        <w:rPr>
          <w:rtl/>
        </w:rPr>
        <w:t>(1)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tl/>
        </w:rPr>
        <w:t xml:space="preserve">: </w:t>
      </w:r>
      <w:r>
        <w:rPr>
          <w:rtl/>
        </w:rPr>
        <w:t>نعمان بن ثابت کوف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رهبر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مذاهب چهارگانه اهل سنّت (حنف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>) است</w:t>
      </w:r>
      <w:r w:rsidR="00DF5F91">
        <w:rPr>
          <w:rtl/>
        </w:rPr>
        <w:t xml:space="preserve">، </w:t>
      </w:r>
      <w:r>
        <w:rPr>
          <w:rtl/>
        </w:rPr>
        <w:t>او دارا</w:t>
      </w:r>
      <w:r>
        <w:rPr>
          <w:rFonts w:hint="cs"/>
          <w:rtl/>
        </w:rPr>
        <w:t>ی</w:t>
      </w:r>
      <w:r>
        <w:rPr>
          <w:rtl/>
        </w:rPr>
        <w:t xml:space="preserve"> رأ</w:t>
      </w:r>
      <w:r>
        <w:rPr>
          <w:rFonts w:hint="cs"/>
          <w:rtl/>
        </w:rPr>
        <w:t>ی</w:t>
      </w:r>
      <w:r>
        <w:rPr>
          <w:rtl/>
        </w:rPr>
        <w:t xml:space="preserve"> و ق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در مورد او مدح و ذمّ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شده است که درباره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نشده است</w:t>
      </w:r>
      <w:r w:rsidR="00DF5F91">
        <w:rPr>
          <w:rtl/>
        </w:rPr>
        <w:t xml:space="preserve">. </w:t>
      </w:r>
    </w:p>
    <w:p w:rsidR="0043609F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در سال 150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قبرش در بغداد است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شرح حال او به کتاب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بغداد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 مراجعه شود</w:t>
      </w:r>
      <w:r w:rsidR="00DF5F91">
        <w:rPr>
          <w:rtl/>
        </w:rPr>
        <w:t xml:space="preserve">. </w:t>
      </w:r>
    </w:p>
    <w:p w:rsidR="0043609F" w:rsidRDefault="0043609F" w:rsidP="00AB4D65">
      <w:pPr>
        <w:pStyle w:val="libFootnote"/>
        <w:rPr>
          <w:rtl/>
        </w:rPr>
      </w:pPr>
      <w:r>
        <w:rPr>
          <w:rtl/>
        </w:rPr>
        <w:t>(2) ط</w:t>
      </w:r>
      <w:r>
        <w:rPr>
          <w:rFonts w:hint="cs"/>
          <w:rtl/>
        </w:rPr>
        <w:t>ی</w:t>
      </w:r>
      <w:r>
        <w:rPr>
          <w:rFonts w:hint="eastAsia"/>
          <w:rtl/>
        </w:rPr>
        <w:t>فور</w:t>
      </w:r>
      <w:r>
        <w:rPr>
          <w:rtl/>
        </w:rPr>
        <w:t xml:space="preserve"> بن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بسطام</w:t>
      </w:r>
      <w:r>
        <w:rPr>
          <w:rFonts w:hint="cs"/>
          <w:rtl/>
        </w:rPr>
        <w:t>ی</w:t>
      </w:r>
      <w:r>
        <w:rPr>
          <w:rtl/>
        </w:rPr>
        <w:t xml:space="preserve"> صوف</w:t>
      </w:r>
      <w:r>
        <w:rPr>
          <w:rFonts w:hint="cs"/>
          <w:rtl/>
        </w:rPr>
        <w:t>ی</w:t>
      </w:r>
      <w:r>
        <w:rPr>
          <w:rtl/>
        </w:rPr>
        <w:t xml:space="preserve"> از پارسا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معروف است</w:t>
      </w:r>
      <w:r w:rsidR="00DF5F91">
        <w:rPr>
          <w:rtl/>
        </w:rPr>
        <w:t xml:space="preserve">، </w:t>
      </w:r>
      <w:r>
        <w:rPr>
          <w:rtl/>
        </w:rPr>
        <w:t>به گفته بعض</w:t>
      </w:r>
      <w:r>
        <w:rPr>
          <w:rFonts w:hint="cs"/>
          <w:rtl/>
        </w:rPr>
        <w:t>ی</w:t>
      </w:r>
      <w:r>
        <w:rPr>
          <w:rtl/>
        </w:rPr>
        <w:t xml:space="preserve"> او آبرسان خانه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قول مردود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سال 148 ه ق</w:t>
      </w:r>
      <w:r w:rsidR="00DF5F91">
        <w:rPr>
          <w:rtl/>
        </w:rPr>
        <w:t xml:space="preserve">، </w:t>
      </w:r>
      <w:r>
        <w:rPr>
          <w:rtl/>
        </w:rPr>
        <w:t>و او در سال 261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113 سال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 فاصله بوده است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tl/>
        </w:rPr>
        <w:t xml:space="preserve">نکه عمر ابا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را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از هشتاد سال ننوشته‌اند (مؤلّف)</w:t>
      </w:r>
      <w:r w:rsidR="00DF5F91">
        <w:rPr>
          <w:rtl/>
        </w:rPr>
        <w:t xml:space="preserve">. </w:t>
      </w:r>
    </w:p>
    <w:p w:rsidR="0043609F" w:rsidRDefault="0043609F" w:rsidP="00AB4D65">
      <w:pPr>
        <w:pStyle w:val="libFootnote"/>
        <w:rPr>
          <w:rtl/>
        </w:rPr>
      </w:pPr>
      <w:r>
        <w:rPr>
          <w:rtl/>
        </w:rPr>
        <w:t>(3) در پاورق</w:t>
      </w:r>
      <w:r>
        <w:rPr>
          <w:rFonts w:hint="cs"/>
          <w:rtl/>
        </w:rPr>
        <w:t>ی</w:t>
      </w:r>
      <w:r>
        <w:rPr>
          <w:rtl/>
        </w:rPr>
        <w:t xml:space="preserve"> قبل</w:t>
      </w:r>
      <w:r w:rsidR="00DF5F91">
        <w:rPr>
          <w:rtl/>
        </w:rPr>
        <w:t xml:space="preserve">، </w:t>
      </w:r>
      <w:r>
        <w:rPr>
          <w:rtl/>
        </w:rPr>
        <w:t>گفته شد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</w:t>
      </w:r>
      <w:r w:rsidR="00DF5F91">
        <w:rPr>
          <w:rtl/>
        </w:rPr>
        <w:t xml:space="preserve">، </w:t>
      </w:r>
      <w:r>
        <w:rPr>
          <w:rtl/>
        </w:rPr>
        <w:t>با توجه به سال وفات آنها سازگار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233</w:t>
      </w:r>
    </w:p>
    <w:p w:rsidR="00AB4D65" w:rsidRDefault="00AB4D65" w:rsidP="0043609F">
      <w:pPr>
        <w:pStyle w:val="libNormal"/>
      </w:pPr>
      <w:r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مالک</w:t>
      </w:r>
      <w:r>
        <w:rPr>
          <w:rtl/>
        </w:rPr>
        <w:t xml:space="preserve"> بن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</w:t>
      </w:r>
      <w:r w:rsidRPr="00AB4D65">
        <w:rPr>
          <w:rStyle w:val="libFootnotenumChar"/>
          <w:rtl/>
        </w:rPr>
        <w:t>«1»</w:t>
      </w:r>
      <w:r>
        <w:rPr>
          <w:rtl/>
        </w:rPr>
        <w:t xml:space="preserve"> از غلامان آن بزرگوار بوده‌اند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«من به هفتاد وجه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توانم</w:t>
      </w:r>
      <w:r>
        <w:rPr>
          <w:rtl/>
        </w:rPr>
        <w:t xml:space="preserve"> با هر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آن هفتاد وجه</w:t>
      </w:r>
      <w:r w:rsidR="00DF5F91">
        <w:rPr>
          <w:rtl/>
        </w:rPr>
        <w:t xml:space="preserve">، </w:t>
      </w:r>
      <w:r>
        <w:rPr>
          <w:rtl/>
        </w:rPr>
        <w:t>(بر مخالف) 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tl/>
        </w:rPr>
        <w:t xml:space="preserve"> گردم»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ثور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پارسا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معار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اهل تسنّن] نزد آن حضرت آمد</w:t>
      </w:r>
      <w:r w:rsidR="00DF5F91">
        <w:rPr>
          <w:rtl/>
        </w:rPr>
        <w:t xml:space="preserve">، </w:t>
      </w:r>
      <w:r>
        <w:rPr>
          <w:rtl/>
        </w:rPr>
        <w:t>سخن</w:t>
      </w:r>
      <w:r>
        <w:rPr>
          <w:rFonts w:hint="cs"/>
          <w:rtl/>
        </w:rPr>
        <w:t>ی</w:t>
      </w:r>
      <w:r>
        <w:rPr>
          <w:rtl/>
        </w:rPr>
        <w:t xml:space="preserve"> از آن حضرت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شگفت زده شد</w:t>
      </w:r>
      <w:r w:rsidR="00DF5F91">
        <w:rPr>
          <w:rtl/>
        </w:rPr>
        <w:t xml:space="preserve">، </w:t>
      </w:r>
      <w:r>
        <w:rPr>
          <w:rtl/>
        </w:rPr>
        <w:t>و آن را 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عرض کرد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«گوهر»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«بلکه بهتر از گوهر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گوهر سنگ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</w:p>
    <w:p w:rsidR="001A7E95" w:rsidRDefault="0043609F" w:rsidP="00AB4D65">
      <w:pPr>
        <w:pStyle w:val="Heading2"/>
        <w:rPr>
          <w:rtl/>
        </w:rPr>
      </w:pPr>
      <w:bookmarkStart w:id="73" w:name="_Toc425413192"/>
      <w:r>
        <w:rPr>
          <w:rFonts w:hint="eastAsia"/>
          <w:rtl/>
        </w:rPr>
        <w:t>پاسخ</w:t>
      </w:r>
      <w:r>
        <w:rPr>
          <w:rtl/>
        </w:rPr>
        <w:t xml:space="preserve"> به سؤالات 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ثور</w:t>
      </w:r>
      <w:r>
        <w:rPr>
          <w:rFonts w:hint="cs"/>
          <w:rtl/>
        </w:rPr>
        <w:t>ی‌</w:t>
      </w:r>
      <w:bookmarkEnd w:id="73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ثور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چرا وقوف در عرفات (در مراسم حجّ) در پشت حرم قرار گرفته است</w:t>
      </w:r>
      <w:r w:rsidR="00DF5F91">
        <w:rPr>
          <w:rtl/>
        </w:rPr>
        <w:t xml:space="preserve">، </w:t>
      </w:r>
      <w:r>
        <w:rPr>
          <w:rtl/>
        </w:rPr>
        <w:t>و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مشعر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کعبه</w:t>
      </w:r>
      <w:r w:rsidR="00DF5F91">
        <w:rPr>
          <w:rtl/>
        </w:rPr>
        <w:t xml:space="preserve">، </w:t>
      </w:r>
      <w:r>
        <w:rPr>
          <w:rtl/>
        </w:rPr>
        <w:t>خانه خدا است</w:t>
      </w:r>
      <w:r w:rsidR="00DF5F91">
        <w:rPr>
          <w:rtl/>
        </w:rPr>
        <w:t xml:space="preserve">، </w:t>
      </w:r>
      <w:r>
        <w:rPr>
          <w:rtl/>
        </w:rPr>
        <w:t>و حرم حجاب (حر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) کعبه است</w:t>
      </w:r>
      <w:r w:rsidR="00DF5F91">
        <w:rPr>
          <w:rtl/>
        </w:rPr>
        <w:t xml:space="preserve">، </w:t>
      </w:r>
      <w:r>
        <w:rPr>
          <w:rtl/>
        </w:rPr>
        <w:t>و وقوف در عرفات</w:t>
      </w:r>
      <w:r w:rsidR="00DF5F91">
        <w:rPr>
          <w:rtl/>
        </w:rPr>
        <w:t xml:space="preserve">، </w:t>
      </w:r>
      <w:r>
        <w:rPr>
          <w:rtl/>
        </w:rPr>
        <w:t>در حرم است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مردم قصد خانه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کنار در توقّف کرده و به تضرّع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ناله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پردازند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خداوند به آنها اجازه ورود داد</w:t>
      </w:r>
      <w:r w:rsidR="00DF5F91">
        <w:rPr>
          <w:rtl/>
        </w:rPr>
        <w:t xml:space="preserve">، </w:t>
      </w:r>
      <w:r>
        <w:rPr>
          <w:rtl/>
        </w:rPr>
        <w:t xml:space="preserve">آنها را به در دوّم </w:t>
      </w:r>
      <w:r>
        <w:rPr>
          <w:rFonts w:hint="eastAsia"/>
          <w:rtl/>
        </w:rPr>
        <w:t>که</w:t>
      </w:r>
      <w:r>
        <w:rPr>
          <w:rtl/>
        </w:rPr>
        <w:t xml:space="preserve"> همان مزدلفه (مشعر) باشد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تضرّع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و کوشش فراوان و طولان</w:t>
      </w:r>
      <w:r>
        <w:rPr>
          <w:rFonts w:hint="cs"/>
          <w:rtl/>
        </w:rPr>
        <w:t>ی</w:t>
      </w:r>
      <w:r>
        <w:rPr>
          <w:rtl/>
        </w:rPr>
        <w:t xml:space="preserve">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را مشمول رحمت و لطف خود قرار داده</w:t>
      </w:r>
      <w:r w:rsidR="00DF5F91">
        <w:rPr>
          <w:rtl/>
        </w:rPr>
        <w:t xml:space="preserve">، </w:t>
      </w:r>
      <w:r>
        <w:rPr>
          <w:rtl/>
        </w:rPr>
        <w:t>به آنها فرمان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که قربان</w:t>
      </w:r>
      <w:r>
        <w:rPr>
          <w:rFonts w:hint="cs"/>
          <w:rtl/>
        </w:rPr>
        <w:t>ی</w:t>
      </w:r>
      <w:r>
        <w:rPr>
          <w:rtl/>
        </w:rPr>
        <w:t xml:space="preserve"> خود را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اورند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آنها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کردند و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اعمال حجّ را (از تقص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</w:t>
      </w:r>
      <w:r>
        <w:rPr>
          <w:rFonts w:hint="eastAsia"/>
          <w:rtl/>
        </w:rPr>
        <w:t>راش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مو و</w:t>
      </w:r>
      <w:r w:rsidR="00DF5F91">
        <w:rPr>
          <w:rtl/>
        </w:rPr>
        <w:t xml:space="preserve">... </w:t>
      </w:r>
      <w:r>
        <w:rPr>
          <w:rtl/>
        </w:rPr>
        <w:t>) انجام دادند از گناهان پاک گشتند</w:t>
      </w:r>
      <w:r w:rsidR="00DF5F91">
        <w:rPr>
          <w:rtl/>
        </w:rPr>
        <w:t xml:space="preserve">، </w:t>
      </w:r>
      <w:r>
        <w:rPr>
          <w:rtl/>
        </w:rPr>
        <w:t>خداوند آنها را به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خانه‌اش امر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43609F" w:rsidRDefault="0043609F" w:rsidP="00AB4D65">
      <w:pPr>
        <w:pStyle w:val="libFootnote"/>
        <w:rPr>
          <w:rtl/>
        </w:rPr>
      </w:pPr>
      <w:r>
        <w:rPr>
          <w:rtl/>
        </w:rPr>
        <w:lastRenderedPageBreak/>
        <w:t>(1)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ادهم و مالک بن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پارسا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بزرگ بودند</w:t>
      </w:r>
      <w:r w:rsidR="00DF5F91">
        <w:rPr>
          <w:rtl/>
        </w:rPr>
        <w:t xml:space="preserve">، </w:t>
      </w:r>
      <w:r>
        <w:rPr>
          <w:rtl/>
        </w:rPr>
        <w:t>درباره آنها کرامات</w:t>
      </w:r>
      <w:r>
        <w:rPr>
          <w:rFonts w:hint="cs"/>
          <w:rtl/>
        </w:rPr>
        <w:t>ی</w:t>
      </w:r>
      <w:r>
        <w:rPr>
          <w:rtl/>
        </w:rPr>
        <w:t xml:space="preserve"> ذکر شده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به «تذکرة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عطّار» مراجعه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(مؤلّف)</w:t>
      </w:r>
      <w:r w:rsidR="00DF5F91">
        <w:rPr>
          <w:rtl/>
        </w:rPr>
        <w:t xml:space="preserve">. </w:t>
      </w:r>
    </w:p>
    <w:p w:rsidR="0043609F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234</w:t>
      </w:r>
    </w:p>
    <w:p w:rsidR="00AB4D65" w:rsidRDefault="00AB4D65" w:rsidP="0043609F">
      <w:pPr>
        <w:pStyle w:val="libNormal"/>
      </w:pPr>
      <w: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چرا روزه گرفتن در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تشر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(سه روز بعد از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قربان) مکروه است</w:t>
      </w:r>
      <w:r w:rsidR="00DF5F91">
        <w:rPr>
          <w:rtl/>
        </w:rPr>
        <w:t xml:space="preserve">؟ 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مردم در مهمان</w:t>
      </w:r>
      <w:r>
        <w:rPr>
          <w:rFonts w:hint="cs"/>
          <w:rtl/>
        </w:rPr>
        <w:t>ی</w:t>
      </w:r>
      <w:r>
        <w:rPr>
          <w:rtl/>
        </w:rPr>
        <w:t xml:space="preserve"> خدا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روزه گرفتن برا</w:t>
      </w:r>
      <w:r>
        <w:rPr>
          <w:rFonts w:hint="cs"/>
          <w:rtl/>
        </w:rPr>
        <w:t>ی</w:t>
      </w:r>
      <w:r>
        <w:rPr>
          <w:rtl/>
        </w:rPr>
        <w:t xml:space="preserve"> مهمان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بهتر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 چرا مردم دامن پرده‌ها</w:t>
      </w:r>
      <w:r>
        <w:rPr>
          <w:rFonts w:hint="cs"/>
          <w:rtl/>
        </w:rPr>
        <w:t>ی</w:t>
      </w:r>
      <w:r>
        <w:rPr>
          <w:rtl/>
        </w:rPr>
        <w:t xml:space="preserve"> کعبه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 پرده‌ها</w:t>
      </w:r>
      <w:r w:rsidR="00DF5F91">
        <w:rPr>
          <w:rtl/>
        </w:rPr>
        <w:t xml:space="preserve">، </w:t>
      </w:r>
      <w:r>
        <w:rPr>
          <w:rtl/>
        </w:rPr>
        <w:t>پارچه‌ها</w:t>
      </w:r>
      <w:r>
        <w:rPr>
          <w:rFonts w:hint="cs"/>
          <w:rtl/>
        </w:rPr>
        <w:t>ی</w:t>
      </w:r>
      <w:r>
        <w:rPr>
          <w:rtl/>
        </w:rPr>
        <w:t xml:space="preserve"> کهنه‌ا</w:t>
      </w:r>
      <w:r>
        <w:rPr>
          <w:rFonts w:hint="cs"/>
          <w:rtl/>
        </w:rPr>
        <w:t>ی</w:t>
      </w:r>
      <w:r>
        <w:rPr>
          <w:rtl/>
        </w:rPr>
        <w:t xml:space="preserve"> است که سود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بخشد</w:t>
      </w:r>
      <w:r w:rsidR="00DF5F91">
        <w:rPr>
          <w:rFonts w:hint="eastAsia"/>
          <w:rtl/>
        </w:rPr>
        <w:t xml:space="preserve">؟ 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 w:rsidR="00DF5F91">
        <w:rPr>
          <w:rtl/>
        </w:rPr>
        <w:t xml:space="preserve">، </w:t>
      </w:r>
      <w:r>
        <w:rPr>
          <w:rtl/>
        </w:rPr>
        <w:t>مثل آن است که مرد</w:t>
      </w:r>
      <w:r>
        <w:rPr>
          <w:rFonts w:hint="cs"/>
          <w:rtl/>
        </w:rPr>
        <w:t>ی</w:t>
      </w:r>
      <w:r>
        <w:rPr>
          <w:rtl/>
        </w:rPr>
        <w:t xml:space="preserve"> در مورد مرد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گناه</w:t>
      </w:r>
      <w:r>
        <w:rPr>
          <w:rFonts w:hint="cs"/>
          <w:rtl/>
        </w:rPr>
        <w:t>ی</w:t>
      </w:r>
      <w:r>
        <w:rPr>
          <w:rtl/>
        </w:rPr>
        <w:t xml:space="preserve"> مرتکب شده (مثلا حقّ او را ضا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کرده)</w:t>
      </w:r>
      <w:r w:rsidR="00DF5F91">
        <w:rPr>
          <w:rtl/>
        </w:rPr>
        <w:t xml:space="preserve">، </w:t>
      </w:r>
      <w:r>
        <w:rPr>
          <w:rtl/>
        </w:rPr>
        <w:t>به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چسبد</w:t>
      </w:r>
      <w:r>
        <w:rPr>
          <w:rtl/>
        </w:rPr>
        <w:t xml:space="preserve"> و به گرد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>
        <w:rPr>
          <w:rtl/>
        </w:rPr>
        <w:t xml:space="preserve"> به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 مرد</w:t>
      </w:r>
      <w:r w:rsidR="00DF5F91">
        <w:rPr>
          <w:rtl/>
        </w:rPr>
        <w:t xml:space="preserve">، </w:t>
      </w:r>
      <w:r>
        <w:rPr>
          <w:rtl/>
        </w:rPr>
        <w:t>گناه او را ببخشد»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پاسخ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چهل سؤال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شهر آشوب از مسند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حسن بن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از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(رهبر مذهب حنف</w:t>
      </w:r>
      <w:r>
        <w:rPr>
          <w:rFonts w:hint="cs"/>
          <w:rtl/>
        </w:rPr>
        <w:t>ی</w:t>
      </w:r>
      <w:r>
        <w:rPr>
          <w:rtl/>
        </w:rPr>
        <w:t>) سؤال شد</w:t>
      </w:r>
      <w:r w:rsidR="00DF5F91">
        <w:rPr>
          <w:rtl/>
        </w:rPr>
        <w:t xml:space="preserve">: </w:t>
      </w:r>
      <w:r>
        <w:rPr>
          <w:rtl/>
        </w:rPr>
        <w:t>«فق</w:t>
      </w:r>
      <w:r>
        <w:rPr>
          <w:rFonts w:hint="cs"/>
          <w:rtl/>
        </w:rPr>
        <w:t>ی</w:t>
      </w:r>
      <w:r>
        <w:rPr>
          <w:rFonts w:hint="eastAsia"/>
          <w:rtl/>
        </w:rPr>
        <w:t>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که تاکنون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در پاسخ گفت</w:t>
      </w:r>
      <w:r w:rsidR="00DF5F91">
        <w:rPr>
          <w:rtl/>
        </w:rPr>
        <w:t xml:space="preserve">: </w:t>
      </w:r>
      <w:r>
        <w:rPr>
          <w:rtl/>
        </w:rPr>
        <w:t>«فق</w:t>
      </w:r>
      <w:r>
        <w:rPr>
          <w:rFonts w:hint="cs"/>
          <w:rtl/>
        </w:rPr>
        <w:t>ی</w:t>
      </w:r>
      <w:r>
        <w:rPr>
          <w:rFonts w:hint="eastAsia"/>
          <w:rtl/>
        </w:rPr>
        <w:t>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 xml:space="preserve">جعفر بن محمّد (امام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است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(دوّم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عباس</w:t>
      </w:r>
      <w:r>
        <w:rPr>
          <w:rFonts w:hint="cs"/>
          <w:rtl/>
        </w:rPr>
        <w:t>ی</w:t>
      </w:r>
      <w:r>
        <w:rPr>
          <w:rtl/>
        </w:rPr>
        <w:t>) آن حضرت را نزد خود برده بود</w:t>
      </w:r>
      <w:r w:rsidR="00DF5F91">
        <w:rPr>
          <w:rtl/>
        </w:rPr>
        <w:t xml:space="preserve">، </w:t>
      </w:r>
      <w:r>
        <w:rPr>
          <w:rtl/>
        </w:rPr>
        <w:t>منصور برا</w:t>
      </w:r>
      <w:r>
        <w:rPr>
          <w:rFonts w:hint="cs"/>
          <w:rtl/>
        </w:rPr>
        <w:t>ی</w:t>
      </w:r>
      <w:r>
        <w:rPr>
          <w:rtl/>
        </w:rPr>
        <w:t xml:space="preserve"> من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فرستاد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tl/>
        </w:rPr>
        <w:t xml:space="preserve">! </w:t>
      </w:r>
      <w:r>
        <w:rPr>
          <w:rtl/>
        </w:rPr>
        <w:t>مردم فر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جعفر بن محمد (امام صادق «ع») شده‌اند</w:t>
      </w:r>
      <w:r w:rsidR="00DF5F91">
        <w:rPr>
          <w:rtl/>
        </w:rPr>
        <w:t xml:space="preserve">، </w:t>
      </w:r>
      <w:r>
        <w:rPr>
          <w:rtl/>
        </w:rPr>
        <w:t>مسائل سخت</w:t>
      </w:r>
      <w:r>
        <w:rPr>
          <w:rFonts w:hint="cs"/>
          <w:rtl/>
        </w:rPr>
        <w:t>ی</w:t>
      </w:r>
      <w:r>
        <w:rPr>
          <w:rtl/>
        </w:rPr>
        <w:t xml:space="preserve"> را آماده کن تا از او بپرس</w:t>
      </w:r>
      <w:r>
        <w:rPr>
          <w:rFonts w:hint="cs"/>
          <w:rtl/>
        </w:rPr>
        <w:t>ی</w:t>
      </w:r>
      <w:r>
        <w:rPr>
          <w:rtl/>
        </w:rPr>
        <w:t xml:space="preserve"> (و او در پاسخ درمانده شده و از مقامش کاهش شود)</w:t>
      </w:r>
      <w:r w:rsidR="00DF5F91">
        <w:rPr>
          <w:rtl/>
        </w:rPr>
        <w:t xml:space="preserve">. </w:t>
      </w:r>
      <w:r>
        <w:rPr>
          <w:rtl/>
        </w:rPr>
        <w:t>من چهل مسأله را آماده کردم</w:t>
      </w:r>
      <w:r w:rsidR="00DF5F91">
        <w:rPr>
          <w:rtl/>
        </w:rPr>
        <w:t xml:space="preserve">، </w:t>
      </w:r>
      <w:r>
        <w:rPr>
          <w:rtl/>
        </w:rPr>
        <w:t xml:space="preserve">سپس منصور که در آن هنگام در </w:t>
      </w:r>
      <w:r>
        <w:rPr>
          <w:rtl/>
        </w:rPr>
        <w:lastRenderedPageBreak/>
        <w:t>شهر ح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(ب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بصره و کوفه) بود</w:t>
      </w:r>
      <w:r w:rsidR="00DF5F91">
        <w:rPr>
          <w:rtl/>
        </w:rPr>
        <w:t xml:space="preserve">، </w:t>
      </w:r>
      <w:r>
        <w:rPr>
          <w:rtl/>
        </w:rPr>
        <w:t>مرا به حضور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حضورش رفتم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جانب راست منصور نشسته است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چشمم 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افتاد</w:t>
      </w:r>
      <w:r w:rsidR="00DF5F91">
        <w:rPr>
          <w:rtl/>
        </w:rPr>
        <w:t xml:space="preserve">، </w:t>
      </w:r>
      <w:r>
        <w:rPr>
          <w:rtl/>
        </w:rPr>
        <w:t>آنچنان شکوه او بر دلم چ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شد که از منصور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شکوه</w:t>
      </w:r>
      <w:r>
        <w:rPr>
          <w:rFonts w:hint="cs"/>
          <w:rtl/>
        </w:rPr>
        <w:t>ی</w:t>
      </w:r>
      <w:r>
        <w:rPr>
          <w:rtl/>
        </w:rPr>
        <w:t xml:space="preserve"> بر من وارد نگرد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به منصور سلام کردم</w:t>
      </w:r>
      <w:r w:rsidR="00DF5F91">
        <w:rPr>
          <w:rtl/>
        </w:rPr>
        <w:t xml:space="preserve">، </w:t>
      </w:r>
      <w:r>
        <w:rPr>
          <w:rtl/>
        </w:rPr>
        <w:t>اشاره به نشستن کرد</w:t>
      </w:r>
      <w:r w:rsidR="00DF5F91">
        <w:rPr>
          <w:rtl/>
        </w:rPr>
        <w:t xml:space="preserve">، </w:t>
      </w:r>
      <w:r>
        <w:rPr>
          <w:rtl/>
        </w:rPr>
        <w:t>نشستم</w:t>
      </w:r>
      <w:r w:rsidR="00DF5F91">
        <w:rPr>
          <w:rtl/>
        </w:rPr>
        <w:t xml:space="preserve">، </w:t>
      </w:r>
    </w:p>
    <w:p w:rsidR="0043609F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عبد اللّه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منصور به من رو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tl/>
        </w:rPr>
        <w:t xml:space="preserve">! </w:t>
      </w:r>
      <w:r>
        <w:rPr>
          <w:rtl/>
        </w:rPr>
        <w:t>سؤالها</w:t>
      </w:r>
      <w:r>
        <w:rPr>
          <w:rFonts w:hint="cs"/>
          <w:rtl/>
        </w:rPr>
        <w:t>ی</w:t>
      </w:r>
      <w:r>
        <w:rPr>
          <w:rtl/>
        </w:rPr>
        <w:t xml:space="preserve"> خود را مطرح 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سؤالها</w:t>
      </w:r>
      <w:r>
        <w:rPr>
          <w:rFonts w:hint="cs"/>
          <w:rtl/>
        </w:rPr>
        <w:t>ی</w:t>
      </w:r>
      <w:r>
        <w:rPr>
          <w:rtl/>
        </w:rPr>
        <w:t xml:space="preserve"> خودم را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جواب مرا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مسأله</w:t>
      </w:r>
      <w:r w:rsidR="00DF5F91">
        <w:rPr>
          <w:rtl/>
        </w:rPr>
        <w:t xml:space="preserve">، </w:t>
      </w:r>
      <w:r>
        <w:rPr>
          <w:rtl/>
        </w:rPr>
        <w:t>شما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اهل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چنان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جوابها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با نظر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ما موافق بود</w:t>
      </w:r>
      <w:r w:rsidR="00DF5F91">
        <w:rPr>
          <w:rtl/>
        </w:rPr>
        <w:t xml:space="preserve">، </w:t>
      </w:r>
      <w:r>
        <w:rPr>
          <w:rtl/>
        </w:rPr>
        <w:t>و بعض</w:t>
      </w:r>
      <w:r>
        <w:rPr>
          <w:rFonts w:hint="cs"/>
          <w:rtl/>
        </w:rPr>
        <w:t>ی</w:t>
      </w:r>
      <w:r>
        <w:rPr>
          <w:rtl/>
        </w:rPr>
        <w:t xml:space="preserve"> با نظر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اهل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موافق بود</w:t>
      </w:r>
      <w:r w:rsidR="00DF5F91">
        <w:rPr>
          <w:rtl/>
        </w:rPr>
        <w:t xml:space="preserve">، </w:t>
      </w:r>
      <w:r>
        <w:rPr>
          <w:rtl/>
        </w:rPr>
        <w:t>و بعض</w:t>
      </w:r>
      <w:r>
        <w:rPr>
          <w:rFonts w:hint="cs"/>
          <w:rtl/>
        </w:rPr>
        <w:t>ی</w:t>
      </w:r>
      <w:r>
        <w:rPr>
          <w:rtl/>
        </w:rPr>
        <w:t xml:space="preserve"> با هر دو </w:t>
      </w:r>
      <w:r>
        <w:rPr>
          <w:rFonts w:hint="eastAsia"/>
          <w:rtl/>
        </w:rPr>
        <w:t>مخالف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همه چهل مسأله خود را از آن حضرت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به همه آنها به طور کامل پاسخ داد» سپس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أ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انّ اعلم النّاس</w:t>
      </w:r>
      <w:r w:rsidR="00DF5F91">
        <w:rPr>
          <w:rtl/>
        </w:rPr>
        <w:t xml:space="preserve">، </w:t>
      </w:r>
      <w:r>
        <w:rPr>
          <w:rtl/>
        </w:rPr>
        <w:t>اعلمهم باختلاف النّاس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آگاهتر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و دانشمندتر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انسانها</w:t>
      </w:r>
      <w:r>
        <w:rPr>
          <w:rtl/>
        </w:rPr>
        <w:t xml:space="preserve">، </w:t>
      </w:r>
      <w:r w:rsidR="0043609F">
        <w:rPr>
          <w:rtl/>
        </w:rPr>
        <w:t>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که به نظر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ات</w:t>
      </w:r>
      <w:r w:rsidR="0043609F">
        <w:rPr>
          <w:rtl/>
        </w:rPr>
        <w:t xml:space="preserve"> مختلف مردم</w:t>
      </w:r>
      <w:r>
        <w:rPr>
          <w:rtl/>
        </w:rPr>
        <w:t xml:space="preserve">، </w:t>
      </w:r>
      <w:r w:rsidR="0043609F">
        <w:rPr>
          <w:rtl/>
        </w:rPr>
        <w:t>آگاهتر باشد»</w:t>
      </w:r>
      <w:r>
        <w:rPr>
          <w:rtl/>
        </w:rPr>
        <w:t xml:space="preserve">. </w:t>
      </w:r>
    </w:p>
    <w:p w:rsidR="001A7E95" w:rsidRDefault="0043609F" w:rsidP="00AB4D65">
      <w:pPr>
        <w:pStyle w:val="libFootnote"/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236</w:t>
      </w:r>
    </w:p>
    <w:p w:rsidR="001A7E95" w:rsidRDefault="00AB4D65" w:rsidP="00AB4D65">
      <w:pPr>
        <w:pStyle w:val="Heading2"/>
        <w:rPr>
          <w:rtl/>
        </w:rPr>
      </w:pPr>
      <w:r>
        <w:rPr>
          <w:rtl/>
        </w:rPr>
        <w:br w:type="page"/>
      </w:r>
      <w:bookmarkStart w:id="74" w:name="_Toc425413193"/>
      <w:r w:rsidR="0043609F">
        <w:rPr>
          <w:rFonts w:hint="eastAsia"/>
          <w:rtl/>
        </w:rPr>
        <w:lastRenderedPageBreak/>
        <w:t>پاره‌ا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گفتار دلنش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74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الف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حمران بن أع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حمران</w:t>
      </w:r>
      <w:r w:rsidR="00DF5F91">
        <w:rPr>
          <w:rtl/>
        </w:rPr>
        <w:t xml:space="preserve">! </w:t>
      </w:r>
      <w:r>
        <w:rPr>
          <w:rtl/>
        </w:rPr>
        <w:t>انظر ال</w:t>
      </w:r>
      <w:r>
        <w:rPr>
          <w:rFonts w:hint="cs"/>
          <w:rtl/>
        </w:rPr>
        <w:t>ی</w:t>
      </w:r>
      <w:r>
        <w:rPr>
          <w:rtl/>
        </w:rPr>
        <w:t xml:space="preserve"> من هو دونک</w:t>
      </w:r>
      <w:r w:rsidR="00DF5F91">
        <w:rPr>
          <w:rtl/>
        </w:rPr>
        <w:t xml:space="preserve">، </w:t>
      </w:r>
      <w:r>
        <w:rPr>
          <w:rtl/>
        </w:rPr>
        <w:t>و لا تنظر ال</w:t>
      </w:r>
      <w:r>
        <w:rPr>
          <w:rFonts w:hint="cs"/>
          <w:rtl/>
        </w:rPr>
        <w:t>ی</w:t>
      </w:r>
      <w:r>
        <w:rPr>
          <w:rtl/>
        </w:rPr>
        <w:t xml:space="preserve"> من هو فوقک ف</w:t>
      </w:r>
      <w:r>
        <w:rPr>
          <w:rFonts w:hint="cs"/>
          <w:rtl/>
        </w:rPr>
        <w:t>ی</w:t>
      </w:r>
      <w:r>
        <w:rPr>
          <w:rtl/>
        </w:rPr>
        <w:t xml:space="preserve"> المقدرة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حمران</w:t>
      </w:r>
      <w:r>
        <w:rPr>
          <w:rtl/>
        </w:rPr>
        <w:t xml:space="preserve">! </w:t>
      </w:r>
      <w:r w:rsidR="0043609F">
        <w:rPr>
          <w:rtl/>
        </w:rPr>
        <w:t>هنگام توانگر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رومند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دستان بنگر نه به بالا دستان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اگر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باش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توان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قسمت و 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تقد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شده‌ات</w:t>
      </w:r>
      <w:r>
        <w:rPr>
          <w:rtl/>
        </w:rPr>
        <w:t xml:space="preserve">، </w:t>
      </w:r>
      <w:r w:rsidR="0043609F">
        <w:rPr>
          <w:rtl/>
        </w:rPr>
        <w:t>قانع‌تر باش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بهتر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توان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صلاح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آن را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پروردگارت 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ادتر</w:t>
      </w:r>
      <w:r w:rsidR="0043609F">
        <w:rPr>
          <w:rtl/>
        </w:rPr>
        <w:t xml:space="preserve"> به تو ارزان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دارد</w:t>
      </w:r>
      <w:r>
        <w:rPr>
          <w:rtl/>
        </w:rPr>
        <w:t xml:space="preserve">، </w:t>
      </w:r>
      <w:r w:rsidR="0043609F">
        <w:rPr>
          <w:rtl/>
        </w:rPr>
        <w:t>و بدان که عمل اندک از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43609F">
        <w:rPr>
          <w:rFonts w:hint="eastAsia"/>
          <w:rtl/>
        </w:rPr>
        <w:t>در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</w:t>
      </w:r>
      <w:r w:rsidR="0043609F">
        <w:rPr>
          <w:rtl/>
        </w:rPr>
        <w:t xml:space="preserve"> خدا</w:t>
      </w:r>
      <w:r>
        <w:rPr>
          <w:rtl/>
        </w:rPr>
        <w:t xml:space="preserve">، </w:t>
      </w:r>
      <w:r w:rsidR="0043609F">
        <w:rPr>
          <w:rtl/>
        </w:rPr>
        <w:t>بهتر از عمل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از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نباشد</w:t>
      </w:r>
      <w:r>
        <w:rPr>
          <w:rtl/>
        </w:rPr>
        <w:t xml:space="preserve">، </w:t>
      </w:r>
      <w:r w:rsidR="0043609F">
        <w:rPr>
          <w:rtl/>
        </w:rPr>
        <w:t>و بدان که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گونه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بهتر از دور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کارهائ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خدا حرام کرده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همچن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آزار به مؤمنان و غ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کردن آنها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گواراتر از خوش اخلاق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مال</w:t>
      </w:r>
      <w:r>
        <w:rPr>
          <w:rFonts w:hint="cs"/>
          <w:rtl/>
        </w:rPr>
        <w:t>ی</w:t>
      </w:r>
      <w:r>
        <w:rPr>
          <w:rtl/>
        </w:rPr>
        <w:t xml:space="preserve"> سودمندتر از آن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به ثروت اندک کفا</w:t>
      </w:r>
      <w:r>
        <w:rPr>
          <w:rFonts w:hint="cs"/>
          <w:rtl/>
        </w:rPr>
        <w:t>ی</w:t>
      </w:r>
      <w:r>
        <w:rPr>
          <w:rFonts w:hint="eastAsia"/>
          <w:rtl/>
        </w:rPr>
        <w:t>ت‌کننده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قانع 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جهل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انبخش‌تر</w:t>
      </w:r>
      <w:r>
        <w:rPr>
          <w:rtl/>
        </w:rPr>
        <w:t xml:space="preserve"> از عجب و خودب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</w:t>
      </w:r>
      <w:r w:rsidR="00DF5F91">
        <w:rPr>
          <w:rtl/>
        </w:rPr>
        <w:t xml:space="preserve">: </w:t>
      </w:r>
      <w:r>
        <w:rPr>
          <w:rtl/>
        </w:rPr>
        <w:t>سفارش به عزلت و گوشه‌گ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در بعض</w:t>
      </w:r>
      <w:r>
        <w:rPr>
          <w:rFonts w:hint="cs"/>
          <w:rtl/>
        </w:rPr>
        <w:t>ی</w:t>
      </w:r>
      <w:r>
        <w:rPr>
          <w:rtl/>
        </w:rPr>
        <w:t xml:space="preserve"> از موارد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سخنان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  <w:r w:rsidRPr="00AB4D65">
        <w:rPr>
          <w:rStyle w:val="libFootnoteChar"/>
          <w:rtl/>
        </w:rPr>
        <w:t>الأنوار البه</w:t>
      </w:r>
      <w:r w:rsidRPr="00AB4D65">
        <w:rPr>
          <w:rStyle w:val="libFootnoteChar"/>
          <w:rFonts w:hint="cs"/>
          <w:rtl/>
        </w:rPr>
        <w:t>ی</w:t>
      </w:r>
      <w:r w:rsidRPr="00AB4D65">
        <w:rPr>
          <w:rStyle w:val="libFootnoteChar"/>
          <w:rFonts w:hint="eastAsia"/>
          <w:rtl/>
        </w:rPr>
        <w:t>ة</w:t>
      </w:r>
      <w:r w:rsidRPr="00AB4D65">
        <w:rPr>
          <w:rStyle w:val="libFootnoteChar"/>
          <w:rtl/>
        </w:rPr>
        <w:t xml:space="preserve"> 236</w:t>
      </w:r>
      <w:r>
        <w:rPr>
          <w:rtl/>
        </w:rPr>
        <w:t xml:space="preserve"> ب</w:t>
      </w:r>
      <w:r w:rsidR="00DF5F91">
        <w:rPr>
          <w:rtl/>
        </w:rPr>
        <w:t xml:space="preserve">: </w:t>
      </w:r>
      <w:r>
        <w:rPr>
          <w:rtl/>
        </w:rPr>
        <w:t>سفارش به عزلت و گوشه‌گ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در بعض</w:t>
      </w:r>
      <w:r>
        <w:rPr>
          <w:rFonts w:hint="cs"/>
          <w:rtl/>
        </w:rPr>
        <w:t>ی</w:t>
      </w:r>
      <w:r>
        <w:rPr>
          <w:rtl/>
        </w:rPr>
        <w:t xml:space="preserve"> از موارد</w:t>
      </w:r>
      <w:r w:rsidR="00DF5F91">
        <w:rPr>
          <w:rtl/>
        </w:rPr>
        <w:t xml:space="preserve">.....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236</w:t>
      </w:r>
    </w:p>
    <w:p w:rsidR="0043609F" w:rsidRDefault="0043609F" w:rsidP="00AB4D65">
      <w:pPr>
        <w:pStyle w:val="libAie"/>
        <w:rPr>
          <w:rtl/>
        </w:rPr>
      </w:pPr>
      <w:r>
        <w:rPr>
          <w:rFonts w:hint="eastAsia"/>
          <w:rtl/>
        </w:rPr>
        <w:t>قدرت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ان لا تخرج من ب</w:t>
      </w:r>
      <w:r>
        <w:rPr>
          <w:rFonts w:hint="cs"/>
          <w:rtl/>
        </w:rPr>
        <w:t>ی</w:t>
      </w:r>
      <w:r>
        <w:rPr>
          <w:rFonts w:hint="eastAsia"/>
          <w:rtl/>
        </w:rPr>
        <w:t>تک</w:t>
      </w:r>
      <w:r>
        <w:rPr>
          <w:rtl/>
        </w:rPr>
        <w:t xml:space="preserve"> فافعل</w:t>
      </w:r>
      <w:r w:rsidR="00DF5F91">
        <w:rPr>
          <w:rtl/>
        </w:rPr>
        <w:t xml:space="preserve">، </w:t>
      </w:r>
      <w:r>
        <w:rPr>
          <w:rtl/>
        </w:rPr>
        <w:t>فانّ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خروجک ان لا تغتاب</w:t>
      </w:r>
      <w:r w:rsidR="00DF5F91">
        <w:rPr>
          <w:rtl/>
        </w:rPr>
        <w:t xml:space="preserve">، </w:t>
      </w:r>
      <w:r>
        <w:rPr>
          <w:rtl/>
        </w:rPr>
        <w:t>و لا تکذب و لا تحسد و لا ترائ</w:t>
      </w:r>
      <w:r>
        <w:rPr>
          <w:rFonts w:hint="cs"/>
          <w:rtl/>
        </w:rPr>
        <w:t>ی</w:t>
      </w:r>
      <w:r>
        <w:rPr>
          <w:rtl/>
        </w:rPr>
        <w:t xml:space="preserve"> و لا تتصنّع و لا تداهن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«اگر بتوان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خانه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نرو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نرو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خانه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رفت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 تو لازم است که</w:t>
      </w:r>
      <w:r>
        <w:rPr>
          <w:rtl/>
        </w:rPr>
        <w:t xml:space="preserve">: </w:t>
      </w:r>
      <w:r w:rsidR="0043609F">
        <w:rPr>
          <w:rtl/>
        </w:rPr>
        <w:t>غ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نکن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دروغ نگوئ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حسد نورز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و</w:t>
      </w:r>
    </w:p>
    <w:p w:rsidR="0043609F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تظاهر</w:t>
      </w:r>
      <w:r>
        <w:rPr>
          <w:rtl/>
        </w:rPr>
        <w:t xml:space="preserve"> ننمائ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ملاحظه کار</w:t>
      </w:r>
      <w:r>
        <w:rPr>
          <w:rFonts w:hint="cs"/>
          <w:rtl/>
        </w:rPr>
        <w:t>ی</w:t>
      </w:r>
      <w:r>
        <w:rPr>
          <w:rtl/>
        </w:rPr>
        <w:t xml:space="preserve"> (در آنجا که نبا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ملاحظه کرد) نکن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[و حفظ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امور 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مشکل است]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صومعه و عبادتگاه مؤمن</w:t>
      </w:r>
      <w:r w:rsidR="00DF5F91">
        <w:rPr>
          <w:rtl/>
        </w:rPr>
        <w:t xml:space="preserve">، </w:t>
      </w:r>
      <w:r>
        <w:rPr>
          <w:rtl/>
        </w:rPr>
        <w:t>خانه‌اش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چشم خود را در خانه‌اش از نامحرم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بندد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زبان و نفس و دامن خود را از حرام کنترل و حفظ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گفتار به عزلت و کناره‌گ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از مردم (و از اجتماع آلوده) و انس و الفت به خداوند متعال</w:t>
      </w:r>
      <w:r w:rsidR="00DF5F91">
        <w:rPr>
          <w:rtl/>
        </w:rPr>
        <w:t xml:space="preserve">، </w:t>
      </w:r>
      <w:r>
        <w:rPr>
          <w:rtl/>
        </w:rPr>
        <w:t>تأک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تحر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فرموده است </w:t>
      </w:r>
      <w:r w:rsidRPr="00AB4D65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  <w:r>
        <w:rPr>
          <w:rtl/>
        </w:rPr>
        <w:t>شاعر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رغ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خبز </w:t>
      </w:r>
      <w:r>
        <w:rPr>
          <w:rFonts w:hint="cs"/>
          <w:rtl/>
        </w:rPr>
        <w:t>ی</w:t>
      </w:r>
      <w:r>
        <w:rPr>
          <w:rFonts w:hint="eastAsia"/>
          <w:rtl/>
        </w:rPr>
        <w:t>ابس</w:t>
      </w:r>
      <w:r>
        <w:rPr>
          <w:rtl/>
        </w:rPr>
        <w:t xml:space="preserve"> تأکله ف</w:t>
      </w:r>
      <w:r>
        <w:rPr>
          <w:rFonts w:hint="cs"/>
          <w:rtl/>
        </w:rPr>
        <w:t>ی</w:t>
      </w:r>
      <w:r>
        <w:rPr>
          <w:rtl/>
        </w:rPr>
        <w:t xml:space="preserve"> زاو</w:t>
      </w:r>
      <w:r>
        <w:rPr>
          <w:rFonts w:hint="cs"/>
          <w:rtl/>
        </w:rPr>
        <w:t>ی</w:t>
      </w:r>
      <w:r>
        <w:rPr>
          <w:rFonts w:hint="eastAsia"/>
          <w:rtl/>
        </w:rPr>
        <w:t>ه‌و</w:t>
      </w:r>
      <w:r>
        <w:rPr>
          <w:rtl/>
        </w:rPr>
        <w:t xml:space="preserve"> کفّ ماء بارد تشربه ف</w:t>
      </w:r>
      <w:r>
        <w:rPr>
          <w:rFonts w:hint="cs"/>
          <w:rtl/>
        </w:rPr>
        <w:t>ی</w:t>
      </w:r>
      <w:r>
        <w:rPr>
          <w:rtl/>
        </w:rPr>
        <w:t xml:space="preserve"> ساق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عرفة ض</w:t>
      </w:r>
      <w:r>
        <w:rPr>
          <w:rFonts w:hint="cs"/>
          <w:rtl/>
        </w:rPr>
        <w:t>یّ</w:t>
      </w:r>
      <w:r>
        <w:rPr>
          <w:rFonts w:hint="eastAsia"/>
          <w:rtl/>
        </w:rPr>
        <w:t>قة</w:t>
      </w:r>
      <w:r>
        <w:rPr>
          <w:rtl/>
        </w:rPr>
        <w:t xml:space="preserve"> نفسک ف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خال</w:t>
      </w:r>
      <w:r>
        <w:rPr>
          <w:rFonts w:hint="cs"/>
          <w:rtl/>
        </w:rPr>
        <w:t>ی</w:t>
      </w:r>
      <w:r>
        <w:rPr>
          <w:rFonts w:hint="eastAsia"/>
          <w:rtl/>
        </w:rPr>
        <w:t>ه‌او</w:t>
      </w:r>
      <w:r>
        <w:rPr>
          <w:rtl/>
        </w:rPr>
        <w:t xml:space="preserve"> مسجد بمعزل عن الور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تتلو</w:t>
      </w:r>
      <w:r>
        <w:rPr>
          <w:rtl/>
        </w:rPr>
        <w:t xml:space="preserve"> به صح</w:t>
      </w:r>
      <w:r>
        <w:rPr>
          <w:rFonts w:hint="cs"/>
          <w:rtl/>
        </w:rPr>
        <w:t>ی</w:t>
      </w:r>
      <w:r>
        <w:rPr>
          <w:rFonts w:hint="eastAsia"/>
          <w:rtl/>
        </w:rPr>
        <w:t>فة</w:t>
      </w:r>
      <w:r>
        <w:rPr>
          <w:rtl/>
        </w:rPr>
        <w:t xml:space="preserve"> مستدثرا بباد</w:t>
      </w:r>
      <w:r>
        <w:rPr>
          <w:rFonts w:hint="cs"/>
          <w:rtl/>
        </w:rPr>
        <w:t>ی</w:t>
      </w:r>
      <w:r>
        <w:rPr>
          <w:rFonts w:hint="eastAsia"/>
          <w:rtl/>
        </w:rPr>
        <w:t>ه‌خ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 التّ</w:t>
      </w:r>
      <w:r>
        <w:rPr>
          <w:rFonts w:hint="cs"/>
          <w:rtl/>
        </w:rPr>
        <w:t>ی</w:t>
      </w:r>
      <w:r>
        <w:rPr>
          <w:rFonts w:hint="eastAsia"/>
          <w:rtl/>
        </w:rPr>
        <w:t>جان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قصر و دار عال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43609F" w:rsidP="00AB4D65">
      <w:pPr>
        <w:pStyle w:val="libBold2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حسنها موعظة فا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اذن واع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tl/>
        </w:rPr>
        <w:t xml:space="preserve">: </w:t>
      </w:r>
      <w:r>
        <w:rPr>
          <w:rtl/>
        </w:rPr>
        <w:t>«اگر گرده نان خشک</w:t>
      </w:r>
      <w:r>
        <w:rPr>
          <w:rFonts w:hint="cs"/>
          <w:rtl/>
        </w:rPr>
        <w:t>ی</w:t>
      </w:r>
      <w:r>
        <w:rPr>
          <w:rtl/>
        </w:rPr>
        <w:t xml:space="preserve"> را در گوشه‌ا</w:t>
      </w:r>
      <w:r>
        <w:rPr>
          <w:rFonts w:hint="cs"/>
          <w:rtl/>
        </w:rPr>
        <w:t>ی</w:t>
      </w:r>
      <w:r>
        <w:rPr>
          <w:rtl/>
        </w:rPr>
        <w:t xml:space="preserve"> بخور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کف</w:t>
      </w:r>
      <w:r>
        <w:rPr>
          <w:rFonts w:hint="cs"/>
          <w:rtl/>
        </w:rPr>
        <w:t>ی</w:t>
      </w:r>
      <w:r>
        <w:rPr>
          <w:rtl/>
        </w:rPr>
        <w:t xml:space="preserve"> از آب خنک را در نهر آب ب</w:t>
      </w:r>
      <w:r>
        <w:rPr>
          <w:rFonts w:hint="cs"/>
          <w:rtl/>
        </w:rPr>
        <w:t>ی</w:t>
      </w:r>
      <w:r>
        <w:rPr>
          <w:rFonts w:hint="eastAsia"/>
          <w:rtl/>
        </w:rPr>
        <w:t>اشام</w:t>
      </w:r>
      <w:r>
        <w:rPr>
          <w:rFonts w:hint="cs"/>
          <w:rtl/>
        </w:rPr>
        <w:t>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کلبه تنگ</w:t>
      </w:r>
      <w:r>
        <w:rPr>
          <w:rFonts w:hint="cs"/>
          <w:rtl/>
        </w:rPr>
        <w:t>ی</w:t>
      </w:r>
      <w:r>
        <w:rPr>
          <w:rtl/>
        </w:rPr>
        <w:t xml:space="preserve"> که جانب در آن قالب ته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مسجد</w:t>
      </w:r>
      <w:r>
        <w:rPr>
          <w:rFonts w:hint="cs"/>
          <w:rtl/>
        </w:rPr>
        <w:t>ی</w:t>
      </w:r>
      <w:r>
        <w:rPr>
          <w:rtl/>
        </w:rPr>
        <w:t xml:space="preserve"> که در گوشه‌ا</w:t>
      </w:r>
      <w:r>
        <w:rPr>
          <w:rFonts w:hint="cs"/>
          <w:rtl/>
        </w:rPr>
        <w:t>ی</w:t>
      </w:r>
      <w:r>
        <w:rPr>
          <w:rtl/>
        </w:rPr>
        <w:t xml:space="preserve"> دور از مردم قرار گرفته باشد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آن صح</w:t>
      </w:r>
      <w:r>
        <w:rPr>
          <w:rFonts w:hint="cs"/>
          <w:rtl/>
        </w:rPr>
        <w:t>ی</w:t>
      </w:r>
      <w:r>
        <w:rPr>
          <w:rFonts w:hint="eastAsia"/>
          <w:rtl/>
        </w:rPr>
        <w:t>فه‌ا</w:t>
      </w:r>
      <w:r>
        <w:rPr>
          <w:rFonts w:hint="cs"/>
          <w:rtl/>
        </w:rPr>
        <w:t>ی</w:t>
      </w:r>
      <w:r>
        <w:rPr>
          <w:rtl/>
        </w:rPr>
        <w:t xml:space="preserve"> بخوان</w:t>
      </w:r>
      <w:r>
        <w:rPr>
          <w:rFonts w:hint="cs"/>
          <w:rtl/>
        </w:rPr>
        <w:t>ی</w:t>
      </w:r>
      <w:r>
        <w:rPr>
          <w:rtl/>
        </w:rPr>
        <w:t xml:space="preserve"> که به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بهتر از تاج سلطنت</w:t>
      </w:r>
      <w:r>
        <w:rPr>
          <w:rFonts w:hint="cs"/>
          <w:rtl/>
        </w:rPr>
        <w:t>ی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کاخ و خانه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عال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براست</w:t>
      </w:r>
      <w:r>
        <w:rPr>
          <w:rFonts w:hint="cs"/>
          <w:rtl/>
        </w:rPr>
        <w:t>ی</w:t>
      </w:r>
      <w:r>
        <w:rPr>
          <w:rtl/>
        </w:rPr>
        <w:t xml:space="preserve"> چقدر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اندرز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ز</w:t>
      </w:r>
      <w:r>
        <w:rPr>
          <w:rFonts w:hint="cs"/>
          <w:rtl/>
        </w:rPr>
        <w:t>ی</w:t>
      </w:r>
      <w:r>
        <w:rPr>
          <w:rFonts w:hint="eastAsia"/>
          <w:rtl/>
        </w:rPr>
        <w:t>بائ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پس کجا است گوش فراگ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شنوا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AB4D65">
      <w:pPr>
        <w:pStyle w:val="libFootnote"/>
        <w:rPr>
          <w:rtl/>
        </w:rPr>
      </w:pPr>
      <w:r>
        <w:rPr>
          <w:rtl/>
        </w:rPr>
        <w:t>(1) اسلام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و تعاون و همکار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موارد استثنائ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انسانها را به گوشه‌گ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دعوت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موارد</w:t>
      </w:r>
      <w:r>
        <w:rPr>
          <w:rFonts w:hint="cs"/>
          <w:rtl/>
        </w:rPr>
        <w:t>ی</w:t>
      </w:r>
      <w:r>
        <w:rPr>
          <w:rtl/>
        </w:rPr>
        <w:t xml:space="preserve"> که انسان اگر در اجتماع باشد</w:t>
      </w:r>
      <w:r w:rsidR="00DF5F91">
        <w:rPr>
          <w:rtl/>
        </w:rPr>
        <w:t xml:space="preserve">، </w:t>
      </w:r>
      <w:r>
        <w:rPr>
          <w:rtl/>
        </w:rPr>
        <w:t>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تواند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ارزشها</w:t>
      </w:r>
      <w:r>
        <w:rPr>
          <w:rFonts w:hint="cs"/>
          <w:rtl/>
        </w:rPr>
        <w:t>ی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را حفظ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منافع عزلت برا</w:t>
      </w:r>
      <w:r>
        <w:rPr>
          <w:rFonts w:hint="cs"/>
          <w:rtl/>
        </w:rPr>
        <w:t>ی</w:t>
      </w:r>
      <w:r>
        <w:rPr>
          <w:rtl/>
        </w:rPr>
        <w:t xml:space="preserve"> او بهتر است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مسأله در موارد مختلف و </w:t>
      </w:r>
      <w:r>
        <w:rPr>
          <w:rFonts w:hint="eastAsia"/>
          <w:rtl/>
        </w:rPr>
        <w:t>شرائط</w:t>
      </w:r>
      <w:r>
        <w:rPr>
          <w:rtl/>
        </w:rPr>
        <w:t xml:space="preserve"> گوناگون</w:t>
      </w:r>
      <w:r w:rsidR="00DF5F91">
        <w:rPr>
          <w:rtl/>
        </w:rPr>
        <w:t xml:space="preserve">، </w:t>
      </w:r>
      <w:r>
        <w:rPr>
          <w:rtl/>
        </w:rPr>
        <w:t>تفاوت دارد</w:t>
      </w:r>
      <w:r w:rsidR="00DF5F91">
        <w:rPr>
          <w:rtl/>
        </w:rPr>
        <w:t xml:space="preserve">، </w:t>
      </w:r>
      <w:r>
        <w:rPr>
          <w:rtl/>
        </w:rPr>
        <w:t>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tl/>
        </w:rPr>
        <w:t xml:space="preserve"> گفت که عزلت در همه جا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tl/>
        </w:rPr>
        <w:t xml:space="preserve"> گفت که در همه جا بد است (مترجم)</w:t>
      </w:r>
    </w:p>
    <w:p w:rsidR="00AB4D65" w:rsidRDefault="0043609F" w:rsidP="00AB4D65">
      <w:pPr>
        <w:pStyle w:val="libFootnote"/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</w:t>
      </w:r>
    </w:p>
    <w:p w:rsidR="00AB4D65" w:rsidRDefault="00AB4D65" w:rsidP="0043609F">
      <w:pPr>
        <w:pStyle w:val="libNormal"/>
      </w:pPr>
      <w:r>
        <w:t>__________________________________________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شاعر</w:t>
      </w:r>
      <w:r>
        <w:rPr>
          <w:rtl/>
        </w:rPr>
        <w:t xml:space="preserve"> فارس</w:t>
      </w:r>
      <w:r>
        <w:rPr>
          <w:rFonts w:hint="cs"/>
          <w:rtl/>
        </w:rPr>
        <w:t>ی</w:t>
      </w:r>
      <w:r>
        <w:rPr>
          <w:rtl/>
        </w:rPr>
        <w:t xml:space="preserve"> زبان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چو گلت 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به چنگ خسان‌دامن صحبت بکش از ناکسان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گرچه</w:t>
      </w:r>
      <w:r>
        <w:rPr>
          <w:rtl/>
        </w:rPr>
        <w:t xml:space="preserve"> ز آغاز گشادت دهندعاقبت الامر به بادت دهند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گر</w:t>
      </w:r>
      <w:r>
        <w:rPr>
          <w:rtl/>
        </w:rPr>
        <w:t xml:space="preserve"> بود اندر بن غار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جا</w:t>
      </w:r>
      <w:r>
        <w:rPr>
          <w:rFonts w:hint="cs"/>
          <w:rtl/>
        </w:rPr>
        <w:t>ی‌</w:t>
      </w:r>
      <w:r>
        <w:rPr>
          <w:rFonts w:hint="eastAsia"/>
          <w:rtl/>
        </w:rPr>
        <w:t>حلقه</w:t>
      </w:r>
      <w:r>
        <w:rPr>
          <w:rtl/>
        </w:rPr>
        <w:t xml:space="preserve"> مارت شده زنج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که به هر حلقه نه</w:t>
      </w:r>
      <w:r>
        <w:rPr>
          <w:rFonts w:hint="cs"/>
          <w:rtl/>
        </w:rPr>
        <w:t>ی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tl/>
        </w:rPr>
        <w:t xml:space="preserve"> خو</w:t>
      </w:r>
      <w:r>
        <w:rPr>
          <w:rFonts w:hint="cs"/>
          <w:rtl/>
        </w:rPr>
        <w:t>ی</w:t>
      </w:r>
      <w:r>
        <w:rPr>
          <w:rFonts w:hint="eastAsia"/>
          <w:rtl/>
        </w:rPr>
        <w:t>ش‌محفل</w:t>
      </w:r>
      <w:r>
        <w:rPr>
          <w:rtl/>
        </w:rPr>
        <w:t xml:space="preserve"> هر سفله کن</w:t>
      </w:r>
      <w:r>
        <w:rPr>
          <w:rFonts w:hint="cs"/>
          <w:rtl/>
        </w:rPr>
        <w:t>ی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tl/>
        </w:rPr>
        <w:t xml:space="preserve"> خو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ور</w:t>
      </w:r>
      <w:r>
        <w:rPr>
          <w:rtl/>
        </w:rPr>
        <w:t xml:space="preserve"> شده‌ا</w:t>
      </w:r>
      <w:r>
        <w:rPr>
          <w:rFonts w:hint="cs"/>
          <w:rtl/>
        </w:rPr>
        <w:t>ی</w:t>
      </w:r>
      <w:r>
        <w:rPr>
          <w:rtl/>
        </w:rPr>
        <w:t xml:space="preserve"> در کمر کوه و سنگ‌کرده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منطقه دم پلنگ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که دورنگان منافق س</w:t>
      </w:r>
      <w:r>
        <w:rPr>
          <w:rFonts w:hint="cs"/>
          <w:rtl/>
        </w:rPr>
        <w:t>ی</w:t>
      </w:r>
      <w:r>
        <w:rPr>
          <w:rFonts w:hint="eastAsia"/>
          <w:rtl/>
        </w:rPr>
        <w:t>رپ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تو بندند به خدمت کمر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اوّل</w:t>
      </w:r>
      <w:r>
        <w:rPr>
          <w:rtl/>
        </w:rPr>
        <w:t xml:space="preserve"> فطرت که 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آمد</w:t>
      </w:r>
      <w:r>
        <w:rPr>
          <w:rFonts w:hint="cs"/>
          <w:rtl/>
        </w:rPr>
        <w:t>ی‌</w:t>
      </w:r>
      <w:r>
        <w:rPr>
          <w:rFonts w:hint="eastAsia"/>
          <w:rtl/>
        </w:rPr>
        <w:t>از</w:t>
      </w:r>
      <w:r>
        <w:rPr>
          <w:rtl/>
        </w:rPr>
        <w:t xml:space="preserve"> همه کس فرد و 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آمد</w:t>
      </w:r>
      <w:r>
        <w:rPr>
          <w:rFonts w:hint="cs"/>
          <w:rtl/>
        </w:rPr>
        <w:t>ی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عاقبت</w:t>
      </w:r>
      <w:r>
        <w:rPr>
          <w:rtl/>
        </w:rPr>
        <w:t xml:space="preserve"> کار کز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رو</w:t>
      </w:r>
      <w:r>
        <w:rPr>
          <w:rFonts w:hint="cs"/>
          <w:rtl/>
        </w:rPr>
        <w:t>ی‌</w:t>
      </w:r>
      <w:r>
        <w:rPr>
          <w:rFonts w:hint="eastAsia"/>
          <w:rtl/>
        </w:rPr>
        <w:t>از</w:t>
      </w:r>
      <w:r>
        <w:rPr>
          <w:rtl/>
        </w:rPr>
        <w:t xml:space="preserve"> همه شک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تنها رو</w:t>
      </w:r>
      <w:r>
        <w:rPr>
          <w:rFonts w:hint="cs"/>
          <w:rtl/>
        </w:rPr>
        <w:t>ی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همه بند و گره از بهر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همه آم</w:t>
      </w:r>
      <w:r>
        <w:rPr>
          <w:rFonts w:hint="cs"/>
          <w:rtl/>
        </w:rPr>
        <w:t>ی</w:t>
      </w:r>
      <w:r>
        <w:rPr>
          <w:rFonts w:hint="eastAsia"/>
          <w:rtl/>
        </w:rPr>
        <w:t>زش</w:t>
      </w:r>
      <w:r>
        <w:rPr>
          <w:rtl/>
        </w:rPr>
        <w:t xml:space="preserve"> و 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پا</w:t>
      </w:r>
      <w:r>
        <w:rPr>
          <w:rFonts w:hint="cs"/>
          <w:rtl/>
        </w:rPr>
        <w:t>ی</w:t>
      </w:r>
      <w:r>
        <w:rPr>
          <w:rtl/>
        </w:rPr>
        <w:t xml:space="preserve"> وفا در ره غولان مداررو</w:t>
      </w:r>
      <w:r>
        <w:rPr>
          <w:rFonts w:hint="cs"/>
          <w:rtl/>
        </w:rPr>
        <w:t>ی</w:t>
      </w:r>
      <w:r>
        <w:rPr>
          <w:rtl/>
        </w:rPr>
        <w:t xml:space="preserve"> به ب</w:t>
      </w:r>
      <w:r>
        <w:rPr>
          <w:rFonts w:hint="cs"/>
          <w:rtl/>
        </w:rPr>
        <w:t>ی</w:t>
      </w:r>
      <w:r>
        <w:rPr>
          <w:rFonts w:hint="eastAsia"/>
          <w:rtl/>
        </w:rPr>
        <w:t>غوله</w:t>
      </w:r>
      <w:r>
        <w:rPr>
          <w:rtl/>
        </w:rPr>
        <w:t xml:space="preserve"> تنهائ</w:t>
      </w:r>
      <w:r>
        <w:rPr>
          <w:rFonts w:hint="cs"/>
          <w:rtl/>
        </w:rPr>
        <w:t>ی</w:t>
      </w:r>
      <w:r>
        <w:rPr>
          <w:rtl/>
        </w:rPr>
        <w:t xml:space="preserve"> آر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ور</w:t>
      </w:r>
      <w:r>
        <w:rPr>
          <w:rtl/>
        </w:rPr>
        <w:t xml:space="preserve"> نه بود از دل سودائ</w:t>
      </w:r>
      <w:r>
        <w:rPr>
          <w:rFonts w:hint="cs"/>
          <w:rtl/>
        </w:rPr>
        <w:t>ی</w:t>
      </w:r>
      <w:r>
        <w:rPr>
          <w:rFonts w:hint="eastAsia"/>
          <w:rtl/>
        </w:rPr>
        <w:t>ت‌طاقت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غوله</w:t>
      </w:r>
      <w:r>
        <w:rPr>
          <w:rtl/>
        </w:rPr>
        <w:t xml:space="preserve"> تنهائ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قدم نه به ره رفتگان‌رو سو</w:t>
      </w:r>
      <w:r>
        <w:rPr>
          <w:rFonts w:hint="cs"/>
          <w:rtl/>
        </w:rPr>
        <w:t>ی</w:t>
      </w:r>
      <w:r>
        <w:rPr>
          <w:rtl/>
        </w:rPr>
        <w:t xml:space="preserve"> آرامگه خفتگان</w:t>
      </w:r>
    </w:p>
    <w:p w:rsidR="0043609F" w:rsidRDefault="0043609F" w:rsidP="00AB4D65">
      <w:pPr>
        <w:pStyle w:val="libBold2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کن از عهد فراموششان‌نکته شنو از لب خاموششان</w:t>
      </w:r>
    </w:p>
    <w:p w:rsidR="0043609F" w:rsidRDefault="0043609F" w:rsidP="00AB4D65">
      <w:pPr>
        <w:pStyle w:val="libBold2"/>
        <w:rPr>
          <w:rtl/>
        </w:rPr>
      </w:pPr>
      <w:r>
        <w:rPr>
          <w:rFonts w:hint="eastAsia"/>
          <w:rtl/>
        </w:rPr>
        <w:t>پر</w:t>
      </w:r>
      <w:r>
        <w:rPr>
          <w:rtl/>
        </w:rPr>
        <w:t xml:space="preserve"> شده‌شان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 غبار استخوان‌کحل بص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کن از آن سرمه دان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منزلشان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ته سنگ تنگ‌کوف سر افع</w:t>
      </w:r>
      <w:r>
        <w:rPr>
          <w:rFonts w:hint="cs"/>
          <w:rtl/>
        </w:rPr>
        <w:t>ی</w:t>
      </w:r>
      <w:r>
        <w:rPr>
          <w:rtl/>
        </w:rPr>
        <w:t xml:space="preserve"> غفلت</w:t>
      </w:r>
      <w:r w:rsidR="00DF5F91">
        <w:rPr>
          <w:rtl/>
        </w:rPr>
        <w:t xml:space="preserve">، </w:t>
      </w:r>
      <w:r>
        <w:rPr>
          <w:rtl/>
        </w:rPr>
        <w:t>به سنگ ج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فض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 عثمان فرمود</w:t>
      </w:r>
      <w:r w:rsidR="00DF5F91">
        <w:rPr>
          <w:rtl/>
        </w:rPr>
        <w:t xml:space="preserve">: </w:t>
      </w:r>
    </w:p>
    <w:p w:rsidR="0043609F" w:rsidRDefault="0043609F" w:rsidP="00AB4D65">
      <w:pPr>
        <w:pStyle w:val="libAie"/>
        <w:rPr>
          <w:rtl/>
        </w:rPr>
      </w:pPr>
      <w:r>
        <w:rPr>
          <w:rFonts w:hint="eastAsia"/>
          <w:rtl/>
        </w:rPr>
        <w:t>اوص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بتقو</w:t>
      </w:r>
      <w:r>
        <w:rPr>
          <w:rFonts w:hint="cs"/>
          <w:rtl/>
        </w:rPr>
        <w:t>ی</w:t>
      </w:r>
      <w:r>
        <w:rPr>
          <w:rtl/>
        </w:rPr>
        <w:t xml:space="preserve"> اللّه</w:t>
      </w:r>
      <w:r w:rsidR="00DF5F91">
        <w:rPr>
          <w:rtl/>
        </w:rPr>
        <w:t xml:space="preserve">، </w:t>
      </w:r>
      <w:r>
        <w:rPr>
          <w:rtl/>
        </w:rPr>
        <w:t>و صدق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اداء الأمانة</w:t>
      </w:r>
      <w:r w:rsidR="00DF5F91">
        <w:rPr>
          <w:rtl/>
        </w:rPr>
        <w:t xml:space="preserve">، </w:t>
      </w:r>
      <w:r>
        <w:rPr>
          <w:rtl/>
        </w:rPr>
        <w:t>و حسن الصّحابة لمن صحبک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«سفارش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 w:rsidR="0043609F">
        <w:rPr>
          <w:rtl/>
        </w:rPr>
        <w:t xml:space="preserve"> تو را به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امور</w:t>
      </w:r>
      <w:r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تقوا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را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راستگو باش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امانت دار باش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4- با همنش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همدم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باش</w:t>
      </w:r>
    </w:p>
    <w:p w:rsidR="0043609F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239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قبل از طلوع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قبل از غروب آن</w:t>
      </w:r>
      <w:r w:rsidR="00DF5F91">
        <w:rPr>
          <w:rtl/>
        </w:rPr>
        <w:t xml:space="preserve">، </w:t>
      </w:r>
      <w:r>
        <w:rPr>
          <w:rtl/>
        </w:rPr>
        <w:t>بر تو باد به دعا کردن</w:t>
      </w:r>
      <w:r w:rsidR="00DF5F91">
        <w:rPr>
          <w:rtl/>
        </w:rPr>
        <w:t xml:space="preserve">، </w:t>
      </w:r>
      <w:r>
        <w:rPr>
          <w:rtl/>
        </w:rPr>
        <w:t>و در دعا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وقت کوشا باش»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مورد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که از خداوند خواسته‌ا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خوددار</w:t>
      </w:r>
      <w:r>
        <w:rPr>
          <w:rFonts w:hint="cs"/>
          <w:rtl/>
        </w:rPr>
        <w:t>ی</w:t>
      </w:r>
      <w:r>
        <w:rPr>
          <w:rtl/>
        </w:rPr>
        <w:t xml:space="preserve"> مکن</w:t>
      </w:r>
      <w:r w:rsidR="00DF5F91">
        <w:rPr>
          <w:rtl/>
        </w:rPr>
        <w:t xml:space="preserve">، </w:t>
      </w:r>
      <w:r>
        <w:rPr>
          <w:rtl/>
        </w:rPr>
        <w:t>و نگو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است که خدا به من نداده است (من به کس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</w:t>
      </w:r>
      <w:r w:rsidR="00DF5F91">
        <w:rPr>
          <w:rtl/>
        </w:rPr>
        <w:t xml:space="preserve">: </w:t>
      </w:r>
      <w:r>
        <w:rPr>
          <w:rtl/>
        </w:rPr>
        <w:t>دعا کن که خداوند آنچه را بخواهد</w:t>
      </w:r>
      <w:r w:rsidR="00DF5F91">
        <w:rPr>
          <w:rtl/>
        </w:rPr>
        <w:t xml:space="preserve">، </w:t>
      </w:r>
      <w:r>
        <w:rPr>
          <w:rtl/>
        </w:rPr>
        <w:t>انجام دهد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 w:rsidR="00DF5F91">
        <w:rPr>
          <w:rtl/>
        </w:rPr>
        <w:t xml:space="preserve">: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«کار خود را بر چه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استوار نموده‌ا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پاسخ فرمود</w:t>
      </w:r>
      <w:r w:rsidR="00DF5F91">
        <w:rPr>
          <w:rtl/>
        </w:rPr>
        <w:t xml:space="preserve">: </w:t>
      </w:r>
      <w:r>
        <w:rPr>
          <w:rtl/>
        </w:rPr>
        <w:t>بر چهار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دانستم که عمل مرا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من انجام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لذا در عمل کوشش نمودم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دانستم که خداوند بر کارها</w:t>
      </w:r>
      <w:r>
        <w:rPr>
          <w:rFonts w:hint="cs"/>
          <w:rtl/>
        </w:rPr>
        <w:t>ی</w:t>
      </w:r>
      <w:r>
        <w:rPr>
          <w:rtl/>
        </w:rPr>
        <w:t xml:space="preserve"> من آگاه است</w:t>
      </w:r>
      <w:r w:rsidR="00DF5F91">
        <w:rPr>
          <w:rtl/>
        </w:rPr>
        <w:t xml:space="preserve">، </w:t>
      </w:r>
      <w:r>
        <w:rPr>
          <w:rtl/>
        </w:rPr>
        <w:t>لذا 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دانستم که روز</w:t>
      </w:r>
      <w:r>
        <w:rPr>
          <w:rFonts w:hint="cs"/>
          <w:rtl/>
        </w:rPr>
        <w:t>ی</w:t>
      </w:r>
      <w:r>
        <w:rPr>
          <w:rtl/>
        </w:rPr>
        <w:t xml:space="preserve"> مرا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من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لذا آرامش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4- دانستم که آخر کار من</w:t>
      </w:r>
      <w:r w:rsidR="00DF5F91">
        <w:rPr>
          <w:rtl/>
        </w:rPr>
        <w:t xml:space="preserve">، </w:t>
      </w:r>
      <w:r>
        <w:rPr>
          <w:rtl/>
        </w:rPr>
        <w:t>مرگ است</w:t>
      </w:r>
      <w:r w:rsidR="00DF5F91">
        <w:rPr>
          <w:rtl/>
        </w:rPr>
        <w:t xml:space="preserve">، </w:t>
      </w:r>
      <w:r>
        <w:rPr>
          <w:rtl/>
        </w:rPr>
        <w:t>لذا برا</w:t>
      </w:r>
      <w:r>
        <w:rPr>
          <w:rFonts w:hint="cs"/>
          <w:rtl/>
        </w:rPr>
        <w:t>ی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آماده شدم</w:t>
      </w:r>
      <w:r w:rsidR="00DF5F91">
        <w:rPr>
          <w:rtl/>
        </w:rPr>
        <w:t xml:space="preserve">. </w:t>
      </w:r>
    </w:p>
    <w:p w:rsidR="001A7E95" w:rsidRDefault="00AB4D65" w:rsidP="00AB4D65">
      <w:pPr>
        <w:pStyle w:val="Heading2"/>
        <w:rPr>
          <w:rtl/>
        </w:rPr>
      </w:pPr>
      <w:r>
        <w:rPr>
          <w:rtl/>
        </w:rPr>
        <w:br w:type="page"/>
      </w:r>
      <w:bookmarkStart w:id="75" w:name="_Toc425413194"/>
      <w:r w:rsidR="0043609F">
        <w:rPr>
          <w:rFonts w:hint="eastAsia"/>
          <w:rtl/>
        </w:rPr>
        <w:lastRenderedPageBreak/>
        <w:t>اندرزها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عبد اللّه بن جندب‌</w:t>
      </w:r>
      <w:bookmarkEnd w:id="75"/>
    </w:p>
    <w:p w:rsidR="0043609F" w:rsidRDefault="0043609F" w:rsidP="00AB4D65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 جندب</w:t>
      </w:r>
      <w:r w:rsidR="00DF5F91">
        <w:rPr>
          <w:rtl/>
        </w:rPr>
        <w:t xml:space="preserve">! </w:t>
      </w:r>
      <w:r>
        <w:rPr>
          <w:rtl/>
        </w:rPr>
        <w:t>اقلّ النّوم با للّ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الکلام بالنّهار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پسر جندب</w:t>
      </w:r>
      <w:r>
        <w:rPr>
          <w:rtl/>
        </w:rPr>
        <w:t xml:space="preserve">! </w:t>
      </w:r>
      <w:r w:rsidR="0043609F">
        <w:rPr>
          <w:rtl/>
        </w:rPr>
        <w:t>خواب شب و گفتار روز را کم کن</w:t>
      </w:r>
      <w:r>
        <w:rPr>
          <w:rtl/>
        </w:rPr>
        <w:t xml:space="preserve">، </w:t>
      </w:r>
      <w:r w:rsidR="0043609F">
        <w:rPr>
          <w:rtl/>
        </w:rPr>
        <w:t>که 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کر</w:t>
      </w:r>
      <w:r w:rsidR="0043609F">
        <w:rPr>
          <w:rtl/>
        </w:rPr>
        <w:t xml:space="preserve"> انسان</w:t>
      </w:r>
      <w:r>
        <w:rPr>
          <w:rtl/>
        </w:rPr>
        <w:t xml:space="preserve">، </w:t>
      </w:r>
      <w:r w:rsidR="0043609F">
        <w:rPr>
          <w:rtl/>
        </w:rPr>
        <w:t>عضو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ناسپاستر از چشم و زبان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tl/>
        </w:rPr>
        <w:t xml:space="preserve">. </w:t>
      </w:r>
      <w:r w:rsidR="0043609F">
        <w:rPr>
          <w:rtl/>
        </w:rPr>
        <w:t>مادر حضرت 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به او گفت</w:t>
      </w:r>
      <w:r>
        <w:rPr>
          <w:rtl/>
        </w:rPr>
        <w:t xml:space="preserve">: </w:t>
      </w:r>
      <w:r w:rsidR="0043609F">
        <w:rPr>
          <w:rtl/>
        </w:rPr>
        <w:t>پسر جان از خواب (ب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از ضرورت) بپره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که در آن 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 w:rsidR="0043609F">
        <w:rPr>
          <w:rtl/>
        </w:rPr>
        <w:t>) که همه مردم به اعمالشان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ازمندند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فق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و محتاج خواه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جندب</w:t>
      </w:r>
      <w:r w:rsidR="00DF5F91">
        <w:rPr>
          <w:rtl/>
        </w:rPr>
        <w:t xml:space="preserve">! </w:t>
      </w:r>
      <w:r>
        <w:rPr>
          <w:rtl/>
        </w:rPr>
        <w:t>به آنچه که خداوند برا</w:t>
      </w:r>
      <w:r>
        <w:rPr>
          <w:rFonts w:hint="cs"/>
          <w:rtl/>
        </w:rPr>
        <w:t>ی</w:t>
      </w:r>
      <w:r>
        <w:rPr>
          <w:rtl/>
        </w:rPr>
        <w:t xml:space="preserve"> تو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مقدّر فرموده</w:t>
      </w:r>
      <w:r w:rsidR="00DF5F91">
        <w:rPr>
          <w:rtl/>
        </w:rPr>
        <w:t xml:space="preserve">، </w:t>
      </w:r>
      <w:r>
        <w:rPr>
          <w:rtl/>
        </w:rPr>
        <w:t>قناعت کن</w:t>
      </w:r>
      <w:r w:rsidR="00DF5F91">
        <w:rPr>
          <w:rtl/>
        </w:rPr>
        <w:t xml:space="preserve">، </w:t>
      </w:r>
      <w:r>
        <w:rPr>
          <w:rtl/>
        </w:rPr>
        <w:t>و جز به آنچه که در تصرّف تو است</w:t>
      </w:r>
      <w:r w:rsidR="00DF5F91">
        <w:rPr>
          <w:rtl/>
        </w:rPr>
        <w:t xml:space="preserve">، </w:t>
      </w:r>
      <w:r>
        <w:rPr>
          <w:rtl/>
        </w:rPr>
        <w:t>نگاه (طمعکارانه) به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نکن</w:t>
      </w:r>
      <w:r w:rsidR="00DF5F91">
        <w:rPr>
          <w:rtl/>
        </w:rPr>
        <w:t xml:space="preserve">، </w:t>
      </w:r>
      <w:r>
        <w:rPr>
          <w:rtl/>
        </w:rPr>
        <w:t>و آنچه را که به آن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آرزو مکن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 کس که قناعت کرد</w:t>
      </w:r>
      <w:r w:rsidR="00DF5F91">
        <w:rPr>
          <w:rtl/>
        </w:rPr>
        <w:t xml:space="preserve">،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که قناعت نکرد</w:t>
      </w:r>
      <w:r w:rsidR="00DF5F91">
        <w:rPr>
          <w:rtl/>
        </w:rPr>
        <w:t xml:space="preserve">،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نشد</w:t>
      </w:r>
      <w:r w:rsidR="00DF5F91">
        <w:rPr>
          <w:rtl/>
        </w:rPr>
        <w:t xml:space="preserve">، </w:t>
      </w:r>
      <w:r>
        <w:rPr>
          <w:rtl/>
        </w:rPr>
        <w:t>بهره خودت از آخرت</w:t>
      </w:r>
      <w:r>
        <w:rPr>
          <w:rFonts w:hint="eastAsia"/>
          <w:rtl/>
        </w:rPr>
        <w:t>ت</w:t>
      </w:r>
      <w:r>
        <w:rPr>
          <w:rtl/>
        </w:rPr>
        <w:t xml:space="preserve"> را برگ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هنگام ب</w:t>
      </w:r>
      <w:r>
        <w:rPr>
          <w:rFonts w:hint="cs"/>
          <w:rtl/>
        </w:rPr>
        <w:t>ی‌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سرکش و هوسباز نباش</w:t>
      </w:r>
      <w:r w:rsidR="00DF5F91">
        <w:rPr>
          <w:rtl/>
        </w:rPr>
        <w:t xml:space="preserve">، </w:t>
      </w:r>
      <w:r>
        <w:rPr>
          <w:rtl/>
        </w:rPr>
        <w:t>و هنگام فقر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تاب</w:t>
      </w:r>
      <w:r>
        <w:rPr>
          <w:rFonts w:hint="cs"/>
          <w:rtl/>
        </w:rPr>
        <w:t>ی</w:t>
      </w:r>
      <w:r>
        <w:rPr>
          <w:rtl/>
        </w:rPr>
        <w:t xml:space="preserve"> نکن</w:t>
      </w:r>
      <w:r w:rsidR="00DF5F91">
        <w:rPr>
          <w:rtl/>
        </w:rPr>
        <w:t xml:space="preserve">، </w:t>
      </w:r>
      <w:r>
        <w:rPr>
          <w:rtl/>
        </w:rPr>
        <w:t>ترش‌رو و درشت سخن مباش</w:t>
      </w:r>
    </w:p>
    <w:p w:rsidR="0043609F" w:rsidRPr="00AB4D65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240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تا</w:t>
      </w:r>
      <w:r>
        <w:rPr>
          <w:rtl/>
        </w:rPr>
        <w:t xml:space="preserve"> مردم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شدن به تو را نپسندند</w:t>
      </w:r>
      <w:r w:rsidR="00DF5F91">
        <w:rPr>
          <w:rtl/>
        </w:rPr>
        <w:t xml:space="preserve">، </w:t>
      </w:r>
      <w:r>
        <w:rPr>
          <w:rtl/>
        </w:rPr>
        <w:t>و ناتوان نباش تا در نزد آنکه تو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کوچک شو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زبردست</w:t>
      </w:r>
      <w:r w:rsidR="00DF5F91">
        <w:rPr>
          <w:rtl/>
        </w:rPr>
        <w:t xml:space="preserve">، </w:t>
      </w:r>
      <w:r>
        <w:rPr>
          <w:rtl/>
        </w:rPr>
        <w:t>نزاع و ست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نکن</w:t>
      </w:r>
      <w:r w:rsidR="00DF5F91">
        <w:rPr>
          <w:rtl/>
        </w:rPr>
        <w:t xml:space="preserve">، </w:t>
      </w:r>
      <w:r>
        <w:rPr>
          <w:rtl/>
        </w:rPr>
        <w:t>و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دست را مسخره نکن</w:t>
      </w:r>
      <w:r w:rsidR="00DF5F91">
        <w:rPr>
          <w:rtl/>
        </w:rPr>
        <w:t xml:space="preserve">، </w:t>
      </w:r>
      <w:r>
        <w:rPr>
          <w:rtl/>
        </w:rPr>
        <w:t>با صاحب حق</w:t>
      </w:r>
      <w:r w:rsidR="00DF5F91">
        <w:rPr>
          <w:rtl/>
        </w:rPr>
        <w:t xml:space="preserve">، </w:t>
      </w:r>
      <w:r>
        <w:rPr>
          <w:rtl/>
        </w:rPr>
        <w:t>کشمکش نکن</w:t>
      </w:r>
      <w:r w:rsidR="00DF5F91">
        <w:rPr>
          <w:rtl/>
        </w:rPr>
        <w:t xml:space="preserve">، </w:t>
      </w:r>
      <w:r>
        <w:rPr>
          <w:rtl/>
        </w:rPr>
        <w:t>و از ابلهان اطاعت منما</w:t>
      </w:r>
      <w:r w:rsidR="00DF5F91">
        <w:rPr>
          <w:rtl/>
        </w:rPr>
        <w:t xml:space="preserve">، </w:t>
      </w:r>
      <w:r>
        <w:rPr>
          <w:rtl/>
        </w:rPr>
        <w:t>و خوار نباش تا به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دست هر کس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کفا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 w:rsidR="00DF5F91">
        <w:rPr>
          <w:rFonts w:hint="eastAsia"/>
          <w:rtl/>
        </w:rPr>
        <w:t xml:space="preserve">، </w:t>
      </w:r>
      <w:r>
        <w:rPr>
          <w:rtl/>
        </w:rPr>
        <w:t>تک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نک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برابر هر کار</w:t>
      </w:r>
      <w:r>
        <w:rPr>
          <w:rFonts w:hint="cs"/>
          <w:rtl/>
        </w:rPr>
        <w:t>ی</w:t>
      </w:r>
      <w:r>
        <w:rPr>
          <w:rtl/>
        </w:rPr>
        <w:t xml:space="preserve"> توقّف و احت</w:t>
      </w:r>
      <w:r>
        <w:rPr>
          <w:rFonts w:hint="cs"/>
          <w:rtl/>
        </w:rPr>
        <w:t>ی</w:t>
      </w:r>
      <w:r>
        <w:rPr>
          <w:rFonts w:hint="eastAsia"/>
          <w:rtl/>
        </w:rPr>
        <w:t>اط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تا راه خروج و رهائ</w:t>
      </w:r>
      <w:r>
        <w:rPr>
          <w:rFonts w:hint="cs"/>
          <w:rtl/>
        </w:rPr>
        <w:t>ی</w:t>
      </w:r>
      <w:r>
        <w:rPr>
          <w:rtl/>
        </w:rPr>
        <w:t xml:space="preserve"> از آن را-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آنکه در آن ب</w:t>
      </w:r>
      <w:r>
        <w:rPr>
          <w:rFonts w:hint="cs"/>
          <w:rtl/>
        </w:rPr>
        <w:t>ی</w:t>
      </w:r>
      <w:r>
        <w:rPr>
          <w:rFonts w:hint="eastAsia"/>
          <w:rtl/>
        </w:rPr>
        <w:t>فت</w:t>
      </w:r>
      <w:r>
        <w:rPr>
          <w:rFonts w:hint="cs"/>
          <w:rtl/>
        </w:rPr>
        <w:t>ی</w:t>
      </w:r>
      <w:r>
        <w:rPr>
          <w:rtl/>
        </w:rPr>
        <w:t xml:space="preserve"> و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tl/>
        </w:rPr>
        <w:t>- بشناس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«قبل از انجام کار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توقّف کن تا راه خروج آن را بشناس</w:t>
      </w:r>
      <w:r>
        <w:rPr>
          <w:rFonts w:hint="cs"/>
          <w:rtl/>
        </w:rPr>
        <w:t>ی</w:t>
      </w:r>
      <w:r w:rsidR="00DF5F91">
        <w:rPr>
          <w:rtl/>
        </w:rPr>
        <w:t xml:space="preserve">... </w:t>
      </w:r>
      <w:r>
        <w:rPr>
          <w:rtl/>
        </w:rPr>
        <w:t xml:space="preserve">»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دوراند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باش و عاقبت و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کار</w:t>
      </w:r>
      <w:r>
        <w:rPr>
          <w:rFonts w:hint="cs"/>
          <w:rtl/>
        </w:rPr>
        <w:t>ی</w:t>
      </w:r>
      <w:r>
        <w:rPr>
          <w:rtl/>
        </w:rPr>
        <w:t xml:space="preserve"> را </w:t>
      </w:r>
      <w:r>
        <w:rPr>
          <w:rtl/>
        </w:rPr>
        <w:lastRenderedPageBreak/>
        <w:t>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انجام ده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تدبّر و بررس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چنانکه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به شخص</w:t>
      </w:r>
      <w:r>
        <w:rPr>
          <w:rFonts w:hint="cs"/>
          <w:rtl/>
        </w:rPr>
        <w:t>ی</w:t>
      </w:r>
      <w:r>
        <w:rPr>
          <w:rtl/>
        </w:rPr>
        <w:t xml:space="preserve"> که از آن حضرت درخواست اندرز کرده بود فرمود</w:t>
      </w:r>
      <w:r w:rsidR="00DF5F91">
        <w:rPr>
          <w:rtl/>
        </w:rPr>
        <w:t xml:space="preserve">: </w:t>
      </w:r>
    </w:p>
    <w:p w:rsidR="0043609F" w:rsidRDefault="0043609F" w:rsidP="00AB4D65">
      <w:pPr>
        <w:pStyle w:val="libAie"/>
        <w:rPr>
          <w:rtl/>
        </w:rPr>
      </w:pPr>
      <w:r>
        <w:rPr>
          <w:rFonts w:hint="eastAsia"/>
          <w:rtl/>
        </w:rPr>
        <w:t>اوص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اذا انت هممت بامر فتدبّر عاقبته</w:t>
      </w:r>
      <w:r w:rsidR="00DF5F91">
        <w:rPr>
          <w:rtl/>
        </w:rPr>
        <w:t xml:space="preserve">، </w:t>
      </w:r>
      <w:r>
        <w:rPr>
          <w:rtl/>
        </w:rPr>
        <w:t xml:space="preserve">فان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رشدا فامضه</w:t>
      </w:r>
      <w:r w:rsidR="00DF5F91">
        <w:rPr>
          <w:rtl/>
        </w:rPr>
        <w:t xml:space="preserve">، </w:t>
      </w:r>
      <w:r>
        <w:rPr>
          <w:rtl/>
        </w:rPr>
        <w:t xml:space="preserve">و ان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tl/>
        </w:rPr>
        <w:t xml:space="preserve"> فانته منه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«تو را سفارش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 w:rsidR="0043609F">
        <w:rPr>
          <w:rtl/>
        </w:rPr>
        <w:t xml:space="preserve"> که هرگاه تصم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به کار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گرفت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عاقبت آن را بررس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</w:t>
      </w:r>
      <w:r>
        <w:rPr>
          <w:rtl/>
        </w:rPr>
        <w:t xml:space="preserve">، </w:t>
      </w:r>
      <w:r w:rsidR="0043609F">
        <w:rPr>
          <w:rtl/>
        </w:rPr>
        <w:t>اگر عاقبتش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و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</w:t>
      </w:r>
      <w:r w:rsidR="0043609F">
        <w:rPr>
          <w:rtl/>
        </w:rPr>
        <w:t xml:space="preserve"> بود</w:t>
      </w:r>
      <w:r>
        <w:rPr>
          <w:rtl/>
        </w:rPr>
        <w:t xml:space="preserve">، </w:t>
      </w:r>
      <w:r w:rsidR="0043609F">
        <w:rPr>
          <w:rtl/>
        </w:rPr>
        <w:t>آن را انجام بده وگرنه آن را ترک کن»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نظام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سر کار</w:t>
      </w:r>
      <w:r>
        <w:rPr>
          <w:rFonts w:hint="cs"/>
          <w:rtl/>
        </w:rPr>
        <w:t>ی</w:t>
      </w:r>
      <w:r>
        <w:rPr>
          <w:rtl/>
        </w:rPr>
        <w:t xml:space="preserve"> که در آئ</w:t>
      </w:r>
      <w:r>
        <w:rPr>
          <w:rFonts w:hint="cs"/>
          <w:rtl/>
        </w:rPr>
        <w:t>ی</w:t>
      </w:r>
      <w:r>
        <w:rPr>
          <w:rtl/>
        </w:rPr>
        <w:t xml:space="preserve"> نخست‌رخنه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شدنت کن درست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تا</w:t>
      </w:r>
      <w:r>
        <w:rPr>
          <w:rtl/>
        </w:rPr>
        <w:t xml:space="preserve"> نکن</w:t>
      </w:r>
      <w:r>
        <w:rPr>
          <w:rFonts w:hint="cs"/>
          <w:rtl/>
        </w:rPr>
        <w:t>ی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tl/>
        </w:rPr>
        <w:t xml:space="preserve"> قدم استوارپا</w:t>
      </w:r>
      <w:r>
        <w:rPr>
          <w:rFonts w:hint="cs"/>
          <w:rtl/>
        </w:rPr>
        <w:t>ی</w:t>
      </w:r>
      <w:r>
        <w:rPr>
          <w:rtl/>
        </w:rPr>
        <w:t xml:space="preserve"> منه در طلب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کار در کتاب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الأبرار نقل شده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نفر </w:t>
      </w:r>
      <w:r>
        <w:rPr>
          <w:rFonts w:hint="cs"/>
          <w:rtl/>
        </w:rPr>
        <w:t>ی</w:t>
      </w:r>
      <w:r>
        <w:rPr>
          <w:rFonts w:hint="eastAsia"/>
          <w:rtl/>
        </w:rPr>
        <w:t>هود</w:t>
      </w:r>
      <w:r>
        <w:rPr>
          <w:rFonts w:hint="cs"/>
          <w:rtl/>
        </w:rPr>
        <w:t>ی</w:t>
      </w:r>
      <w:r>
        <w:rPr>
          <w:rtl/>
        </w:rPr>
        <w:t xml:space="preserve">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سؤال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اندک</w:t>
      </w:r>
      <w:r>
        <w:rPr>
          <w:rFonts w:hint="cs"/>
          <w:rtl/>
        </w:rPr>
        <w:t>ی</w:t>
      </w:r>
      <w:r>
        <w:rPr>
          <w:rtl/>
        </w:rPr>
        <w:t xml:space="preserve"> درنگ نمود و سپس پاسخ او را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هود</w:t>
      </w:r>
      <w:r>
        <w:rPr>
          <w:rFonts w:hint="cs"/>
          <w:rtl/>
        </w:rPr>
        <w:t>ی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پاسخ مسأله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چرا درنگ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در پاسخ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توق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للحکمة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تعظ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و احترام به مقام حکمت و دانش»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مکن</w:t>
      </w:r>
      <w:r>
        <w:rPr>
          <w:rtl/>
        </w:rPr>
        <w:t xml:space="preserve"> در مهمّ</w:t>
      </w:r>
      <w:r>
        <w:rPr>
          <w:rFonts w:hint="cs"/>
          <w:rtl/>
        </w:rPr>
        <w:t>ی</w:t>
      </w:r>
      <w:r>
        <w:rPr>
          <w:rtl/>
        </w:rPr>
        <w:t xml:space="preserve"> که دار</w:t>
      </w:r>
      <w:r>
        <w:rPr>
          <w:rFonts w:hint="cs"/>
          <w:rtl/>
        </w:rPr>
        <w:t>ی</w:t>
      </w:r>
      <w:r>
        <w:rPr>
          <w:rtl/>
        </w:rPr>
        <w:t xml:space="preserve"> شتاب‌ز راه تأنّ</w:t>
      </w:r>
      <w:r>
        <w:rPr>
          <w:rFonts w:hint="cs"/>
          <w:rtl/>
        </w:rPr>
        <w:t>ی</w:t>
      </w:r>
      <w:r>
        <w:rPr>
          <w:rtl/>
        </w:rPr>
        <w:t xml:space="preserve"> عنان بر متاب</w:t>
      </w:r>
    </w:p>
    <w:p w:rsidR="0043609F" w:rsidRDefault="0043609F" w:rsidP="0043609F">
      <w:pPr>
        <w:pStyle w:val="libNormal"/>
        <w:rPr>
          <w:rtl/>
        </w:rPr>
      </w:pPr>
      <w:r w:rsidRPr="00AB4D65">
        <w:rPr>
          <w:rStyle w:val="libFootnoteChar"/>
          <w:rFonts w:hint="eastAsia"/>
          <w:rtl/>
        </w:rPr>
        <w:t>الأنوار</w:t>
      </w:r>
      <w:r w:rsidRPr="00AB4D65">
        <w:rPr>
          <w:rStyle w:val="libFootnoteChar"/>
          <w:rtl/>
        </w:rPr>
        <w:t xml:space="preserve"> البه</w:t>
      </w:r>
      <w:r w:rsidRPr="00AB4D65">
        <w:rPr>
          <w:rStyle w:val="libFootnoteChar"/>
          <w:rFonts w:hint="cs"/>
          <w:rtl/>
        </w:rPr>
        <w:t>ی</w:t>
      </w:r>
      <w:r w:rsidRPr="00AB4D65">
        <w:rPr>
          <w:rStyle w:val="libFootnoteChar"/>
          <w:rFonts w:hint="eastAsia"/>
          <w:rtl/>
        </w:rPr>
        <w:t>ة</w:t>
      </w:r>
      <w:r w:rsidR="00DF5F91">
        <w:rPr>
          <w:rStyle w:val="libFootnoteChar"/>
          <w:rtl/>
        </w:rPr>
        <w:t xml:space="preserve">، </w:t>
      </w:r>
      <w:r w:rsidRPr="00AB4D65">
        <w:rPr>
          <w:rStyle w:val="libFootnoteChar"/>
          <w:rtl/>
        </w:rPr>
        <w:t>ص</w:t>
      </w:r>
      <w:r w:rsidR="00DF5F91">
        <w:rPr>
          <w:rStyle w:val="libFootnoteChar"/>
          <w:rtl/>
        </w:rPr>
        <w:t xml:space="preserve">: </w:t>
      </w:r>
      <w:r>
        <w:rPr>
          <w:rtl/>
        </w:rPr>
        <w:t>241 که اندر تأنّ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کس ند</w:t>
      </w:r>
      <w:r>
        <w:rPr>
          <w:rFonts w:hint="cs"/>
          <w:rtl/>
        </w:rPr>
        <w:t>ی</w:t>
      </w:r>
      <w:r>
        <w:rPr>
          <w:rFonts w:hint="eastAsia"/>
          <w:rtl/>
        </w:rPr>
        <w:t>دز</w:t>
      </w:r>
      <w:r>
        <w:rPr>
          <w:rtl/>
        </w:rPr>
        <w:t xml:space="preserve"> تعج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خجلت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داود رقّ</w:t>
      </w:r>
      <w:r>
        <w:rPr>
          <w:rFonts w:hint="cs"/>
          <w:rtl/>
        </w:rPr>
        <w:t>ی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AB4D65">
      <w:pPr>
        <w:pStyle w:val="libAie"/>
        <w:rPr>
          <w:rtl/>
        </w:rPr>
      </w:pPr>
      <w:r>
        <w:rPr>
          <w:rFonts w:hint="eastAsia"/>
          <w:rtl/>
        </w:rPr>
        <w:t>تدخل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دک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فم التّنّ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المرفق</w:t>
      </w:r>
      <w:r w:rsidR="00DF5F91">
        <w:rPr>
          <w:rtl/>
        </w:rPr>
        <w:t xml:space="preserve">، </w:t>
      </w:r>
      <w:r>
        <w:rPr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لک من طلب الحوائج ال</w:t>
      </w:r>
      <w:r>
        <w:rPr>
          <w:rFonts w:hint="cs"/>
          <w:rtl/>
        </w:rPr>
        <w:t>ی</w:t>
      </w:r>
      <w:r>
        <w:rPr>
          <w:rtl/>
        </w:rPr>
        <w:t xml:space="preserve"> من لم 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له فکان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«هرگاه دستت را تا آرنج در دهان اژدها کن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بهتر از درخواست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tl/>
        </w:rPr>
        <w:t xml:space="preserve"> به نو 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سه</w:t>
      </w:r>
      <w:r w:rsidR="0043609F">
        <w:rPr>
          <w:rtl/>
        </w:rPr>
        <w:t xml:space="preserve"> است که مال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نداشت و تازه مال‌دار شد»</w:t>
      </w:r>
      <w:r>
        <w:rPr>
          <w:rtl/>
        </w:rPr>
        <w:t xml:space="preserve">. </w:t>
      </w:r>
    </w:p>
    <w:p w:rsidR="001A7E95" w:rsidRDefault="0043609F" w:rsidP="00AB4D65">
      <w:pPr>
        <w:pStyle w:val="Heading2"/>
        <w:rPr>
          <w:rtl/>
        </w:rPr>
      </w:pPr>
      <w:bookmarkStart w:id="76" w:name="_Toc425413195"/>
      <w:r>
        <w:rPr>
          <w:rFonts w:hint="eastAsia"/>
          <w:rtl/>
        </w:rPr>
        <w:lastRenderedPageBreak/>
        <w:t>نماز</w:t>
      </w:r>
      <w:r>
        <w:rPr>
          <w:rtl/>
        </w:rPr>
        <w:t xml:space="preserve"> درست از د</w:t>
      </w:r>
      <w:r>
        <w:rPr>
          <w:rFonts w:hint="cs"/>
          <w:rtl/>
        </w:rPr>
        <w:t>ی</w:t>
      </w:r>
      <w:r>
        <w:rPr>
          <w:rFonts w:hint="eastAsia"/>
          <w:rtl/>
        </w:rPr>
        <w:t>دگاه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76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کنز الفوائد نقل شده</w:t>
      </w:r>
      <w:r w:rsidR="00DF5F91">
        <w:rPr>
          <w:rtl/>
        </w:rPr>
        <w:t xml:space="preserve">: </w:t>
      </w:r>
      <w:r>
        <w:rPr>
          <w:rtl/>
        </w:rPr>
        <w:t>در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>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(دوّم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روز جمعه در حال</w:t>
      </w:r>
      <w:r>
        <w:rPr>
          <w:rFonts w:hint="cs"/>
          <w:rtl/>
        </w:rPr>
        <w:t>ی</w:t>
      </w:r>
      <w:r>
        <w:rPr>
          <w:rtl/>
        </w:rPr>
        <w:t xml:space="preserve"> که دست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گرفته بود</w:t>
      </w:r>
      <w:r w:rsidR="00DF5F91">
        <w:rPr>
          <w:rtl/>
        </w:rPr>
        <w:t xml:space="preserve">، </w:t>
      </w:r>
      <w:r>
        <w:rPr>
          <w:rtl/>
        </w:rPr>
        <w:t>از خانه خارج شد</w:t>
      </w:r>
      <w:r w:rsidR="00DF5F91">
        <w:rPr>
          <w:rtl/>
        </w:rPr>
        <w:t xml:space="preserve">.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به نام رزام که غلام آزادشده خالد بن عبد اللّه بود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(امام صادق)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منصور با آن مقام دست بر دست او نهاده است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او گفته شد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</w:t>
      </w:r>
      <w:r w:rsidR="00DF5F91">
        <w:rPr>
          <w:rtl/>
        </w:rPr>
        <w:t xml:space="preserve">؛ </w:t>
      </w:r>
      <w:r>
        <w:rPr>
          <w:rtl/>
        </w:rPr>
        <w:t xml:space="preserve">جعفر بن محمد الصّادق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رزام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اکنون که شناختم</w:t>
      </w:r>
      <w:r w:rsidR="00DF5F91">
        <w:rPr>
          <w:rtl/>
        </w:rPr>
        <w:t xml:space="preserve">، </w:t>
      </w:r>
      <w:r>
        <w:rPr>
          <w:rtl/>
        </w:rPr>
        <w:t>دوست داشتم که منصور</w:t>
      </w:r>
      <w:r w:rsidR="00DF5F91">
        <w:rPr>
          <w:rtl/>
        </w:rPr>
        <w:t xml:space="preserve">، </w:t>
      </w:r>
      <w:r>
        <w:rPr>
          <w:rtl/>
        </w:rPr>
        <w:t>صورت خود را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tl/>
        </w:rPr>
        <w:t xml:space="preserve"> او قرار دهد»</w:t>
      </w:r>
      <w:r w:rsidR="00DF5F91">
        <w:rPr>
          <w:rtl/>
        </w:rPr>
        <w:t xml:space="preserve">. </w:t>
      </w:r>
      <w:r>
        <w:rPr>
          <w:rtl/>
        </w:rPr>
        <w:t>سپس رزام برخاست و در برابر منصور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  <w:r>
        <w:rPr>
          <w:rtl/>
        </w:rPr>
        <w:t>سؤال</w:t>
      </w:r>
      <w:r>
        <w:rPr>
          <w:rFonts w:hint="cs"/>
          <w:rtl/>
        </w:rPr>
        <w:t>ی</w:t>
      </w:r>
      <w:r>
        <w:rPr>
          <w:rtl/>
        </w:rPr>
        <w:t xml:space="preserve"> دارم»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آقا (امام صادق «ع») بپرس»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رزام</w:t>
      </w:r>
      <w:r>
        <w:rPr>
          <w:rtl/>
        </w:rPr>
        <w:t xml:space="preserve"> به امام رو کرد و گفت</w:t>
      </w:r>
      <w:r w:rsidR="00DF5F91">
        <w:rPr>
          <w:rtl/>
        </w:rPr>
        <w:t xml:space="preserve">: </w:t>
      </w:r>
      <w:r>
        <w:rPr>
          <w:rtl/>
        </w:rPr>
        <w:t>«نماز و حدود نماز را برا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فرما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</w:t>
      </w:r>
      <w:r w:rsidR="00DF5F91">
        <w:rPr>
          <w:rtl/>
        </w:rPr>
        <w:t xml:space="preserve">: </w:t>
      </w:r>
      <w:r>
        <w:rPr>
          <w:rtl/>
        </w:rPr>
        <w:t>«نماز دارا</w:t>
      </w:r>
      <w:r>
        <w:rPr>
          <w:rFonts w:hint="cs"/>
          <w:rtl/>
        </w:rPr>
        <w:t>ی</w:t>
      </w:r>
      <w:r>
        <w:rPr>
          <w:rtl/>
        </w:rPr>
        <w:t xml:space="preserve"> چهار هزار حدّ است</w:t>
      </w:r>
      <w:r w:rsidR="00DF5F91">
        <w:rPr>
          <w:rtl/>
        </w:rPr>
        <w:t xml:space="preserve">، </w:t>
      </w:r>
      <w:r>
        <w:rPr>
          <w:rtl/>
        </w:rPr>
        <w:t>تو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همه آن حدود را فراگ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رزام</w:t>
      </w:r>
      <w:r w:rsidR="00DF5F91">
        <w:rPr>
          <w:rtl/>
        </w:rPr>
        <w:t xml:space="preserve">: </w:t>
      </w:r>
      <w:r>
        <w:rPr>
          <w:rtl/>
        </w:rPr>
        <w:t>«در مورد آنچه که ترکش در نماز جا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آنچه که نماز بدون آن کامل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به من خبر بده»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</w:t>
      </w:r>
      <w:r w:rsidR="00DF5F91">
        <w:rPr>
          <w:rtl/>
        </w:rPr>
        <w:t xml:space="preserve">: </w:t>
      </w:r>
      <w:r>
        <w:rPr>
          <w:rtl/>
        </w:rPr>
        <w:t>«نماز تمام و کامل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مگر از کس</w:t>
      </w:r>
      <w:r>
        <w:rPr>
          <w:rFonts w:hint="cs"/>
          <w:rtl/>
        </w:rPr>
        <w:t>ی</w:t>
      </w:r>
      <w:r>
        <w:rPr>
          <w:rtl/>
        </w:rPr>
        <w:t xml:space="preserve"> که طهارت کامل دارد</w:t>
      </w:r>
      <w:r w:rsidR="00DF5F91">
        <w:rPr>
          <w:rtl/>
        </w:rPr>
        <w:t xml:space="preserve">، </w:t>
      </w:r>
      <w:r>
        <w:rPr>
          <w:rtl/>
        </w:rPr>
        <w:t>و</w:t>
      </w:r>
    </w:p>
    <w:p w:rsidR="0043609F" w:rsidRDefault="0043609F" w:rsidP="0043609F">
      <w:pPr>
        <w:pStyle w:val="libNormal"/>
        <w:rPr>
          <w:rtl/>
        </w:rPr>
      </w:pPr>
      <w:r w:rsidRPr="00AB4D65">
        <w:rPr>
          <w:rStyle w:val="libFootnoteChar"/>
          <w:rFonts w:hint="eastAsia"/>
          <w:rtl/>
        </w:rPr>
        <w:t>الأنوار</w:t>
      </w:r>
      <w:r w:rsidRPr="00AB4D65">
        <w:rPr>
          <w:rStyle w:val="libFootnoteChar"/>
          <w:rtl/>
        </w:rPr>
        <w:t xml:space="preserve"> البه</w:t>
      </w:r>
      <w:r w:rsidRPr="00AB4D65">
        <w:rPr>
          <w:rStyle w:val="libFootnoteChar"/>
          <w:rFonts w:hint="cs"/>
          <w:rtl/>
        </w:rPr>
        <w:t>ی</w:t>
      </w:r>
      <w:r w:rsidRPr="00AB4D65">
        <w:rPr>
          <w:rStyle w:val="libFootnoteChar"/>
          <w:rFonts w:hint="eastAsia"/>
          <w:rtl/>
        </w:rPr>
        <w:t>ة</w:t>
      </w:r>
      <w:r w:rsidR="00DF5F91">
        <w:rPr>
          <w:rStyle w:val="libFootnoteChar"/>
          <w:rtl/>
        </w:rPr>
        <w:t xml:space="preserve">، </w:t>
      </w:r>
      <w:r w:rsidRPr="00AB4D65">
        <w:rPr>
          <w:rStyle w:val="libFootnoteChar"/>
          <w:rtl/>
        </w:rPr>
        <w:t>ص</w:t>
      </w:r>
      <w:r w:rsidR="00DF5F91">
        <w:rPr>
          <w:rStyle w:val="libFootnoteChar"/>
          <w:rtl/>
        </w:rPr>
        <w:t xml:space="preserve">: </w:t>
      </w:r>
      <w:r>
        <w:rPr>
          <w:rtl/>
        </w:rPr>
        <w:t>242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حدّ بلوغ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مفسد و رو گردان از حقّ نباشد</w:t>
      </w:r>
      <w:r w:rsidR="00DF5F91">
        <w:rPr>
          <w:rtl/>
        </w:rPr>
        <w:t xml:space="preserve">، </w:t>
      </w:r>
      <w:r>
        <w:rPr>
          <w:rtl/>
        </w:rPr>
        <w:t>خدا را بشناسد</w:t>
      </w:r>
      <w:r w:rsidR="00DF5F91">
        <w:rPr>
          <w:rtl/>
        </w:rPr>
        <w:t xml:space="preserve">، </w:t>
      </w:r>
      <w:r>
        <w:rPr>
          <w:rtl/>
        </w:rPr>
        <w:t>و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او با</w:t>
      </w:r>
      <w:r>
        <w:rPr>
          <w:rFonts w:hint="cs"/>
          <w:rtl/>
        </w:rPr>
        <w:t>ی</w:t>
      </w:r>
      <w:r>
        <w:rPr>
          <w:rFonts w:hint="eastAsia"/>
          <w:rtl/>
        </w:rPr>
        <w:t>ستد</w:t>
      </w:r>
      <w:r>
        <w:rPr>
          <w:rtl/>
        </w:rPr>
        <w:t xml:space="preserve"> و خشوع کند</w:t>
      </w:r>
      <w:r w:rsidR="00DF5F91">
        <w:rPr>
          <w:rtl/>
        </w:rPr>
        <w:t xml:space="preserve">، </w:t>
      </w:r>
      <w:r>
        <w:rPr>
          <w:rtl/>
        </w:rPr>
        <w:t xml:space="preserve">و آرامش 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>
        <w:rPr>
          <w:rtl/>
        </w:rPr>
        <w:t xml:space="preserve"> و حالت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دوار</w:t>
      </w:r>
      <w:r>
        <w:rPr>
          <w:rFonts w:hint="cs"/>
          <w:rtl/>
        </w:rPr>
        <w:t>ی</w:t>
      </w:r>
      <w:r>
        <w:rPr>
          <w:rtl/>
        </w:rPr>
        <w:t xml:space="preserve"> و خوف از خدا</w:t>
      </w:r>
      <w:r w:rsidR="00DF5F91">
        <w:rPr>
          <w:rtl/>
        </w:rPr>
        <w:t xml:space="preserve">، </w:t>
      </w:r>
      <w:r>
        <w:rPr>
          <w:rtl/>
        </w:rPr>
        <w:t>داشته باشد</w:t>
      </w:r>
      <w:r w:rsidR="00DF5F91">
        <w:rPr>
          <w:rtl/>
        </w:rPr>
        <w:t xml:space="preserve">، </w:t>
      </w:r>
      <w:r>
        <w:rPr>
          <w:rtl/>
        </w:rPr>
        <w:t>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صبر و ب</w:t>
      </w:r>
      <w:r>
        <w:rPr>
          <w:rFonts w:hint="cs"/>
          <w:rtl/>
        </w:rPr>
        <w:t>ی‌</w:t>
      </w:r>
      <w:r>
        <w:rPr>
          <w:rFonts w:hint="eastAsia"/>
          <w:rtl/>
        </w:rPr>
        <w:t>تاب</w:t>
      </w:r>
      <w:r>
        <w:rPr>
          <w:rFonts w:hint="cs"/>
          <w:rtl/>
        </w:rPr>
        <w:t>ی</w:t>
      </w:r>
      <w:r>
        <w:rPr>
          <w:rtl/>
        </w:rPr>
        <w:t xml:space="preserve"> باشد</w:t>
      </w:r>
      <w:r w:rsidR="00DF5F91">
        <w:rPr>
          <w:rtl/>
        </w:rPr>
        <w:t xml:space="preserve">، </w:t>
      </w:r>
      <w:r>
        <w:rPr>
          <w:rtl/>
        </w:rPr>
        <w:t xml:space="preserve">نه چنان </w:t>
      </w:r>
      <w:r>
        <w:rPr>
          <w:rtl/>
        </w:rPr>
        <w:lastRenderedPageBreak/>
        <w:t>شک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باشد که گوئ</w:t>
      </w:r>
      <w:r>
        <w:rPr>
          <w:rFonts w:hint="cs"/>
          <w:rtl/>
        </w:rPr>
        <w:t>ی</w:t>
      </w:r>
      <w:r>
        <w:rPr>
          <w:rtl/>
        </w:rPr>
        <w:t xml:space="preserve"> رحمتها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است و ن</w:t>
      </w:r>
      <w:r>
        <w:rPr>
          <w:rFonts w:hint="eastAsia"/>
          <w:rtl/>
        </w:rPr>
        <w:t>ه</w:t>
      </w:r>
      <w:r>
        <w:rPr>
          <w:rtl/>
        </w:rPr>
        <w:t xml:space="preserve"> چنان ب</w:t>
      </w:r>
      <w:r>
        <w:rPr>
          <w:rFonts w:hint="cs"/>
          <w:rtl/>
        </w:rPr>
        <w:t>ی‌</w:t>
      </w:r>
      <w:r>
        <w:rPr>
          <w:rFonts w:hint="eastAsia"/>
          <w:rtl/>
        </w:rPr>
        <w:t>تاب</w:t>
      </w:r>
      <w:r>
        <w:rPr>
          <w:rtl/>
        </w:rPr>
        <w:t xml:space="preserve"> باشد که گوئ</w:t>
      </w:r>
      <w:r>
        <w:rPr>
          <w:rFonts w:hint="cs"/>
          <w:rtl/>
        </w:rPr>
        <w:t>ی</w:t>
      </w:r>
      <w:r>
        <w:rPr>
          <w:rtl/>
        </w:rPr>
        <w:t xml:space="preserve"> عذابها برا</w:t>
      </w:r>
      <w:r>
        <w:rPr>
          <w:rFonts w:hint="cs"/>
          <w:rtl/>
        </w:rPr>
        <w:t>ی</w:t>
      </w:r>
      <w:r>
        <w:rPr>
          <w:rtl/>
        </w:rPr>
        <w:t xml:space="preserve">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 xml:space="preserve"> در نماز متاع خود را بذل نموده (خود را در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خدا بگذارد) و هدف خود را (که پرستش مخلصانه خدا است) در برابر چشمش مجسّم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گوئ</w:t>
      </w:r>
      <w:r>
        <w:rPr>
          <w:rFonts w:hint="cs"/>
          <w:rtl/>
        </w:rPr>
        <w:t>ی</w:t>
      </w:r>
      <w:r>
        <w:rPr>
          <w:rtl/>
        </w:rPr>
        <w:t xml:space="preserve"> در راه خدا جان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کمال خشوع و ناچ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خود در برابر خدا را اظهار نما</w:t>
      </w:r>
      <w:r>
        <w:rPr>
          <w:rFonts w:hint="cs"/>
          <w:rtl/>
        </w:rPr>
        <w:t>ی</w:t>
      </w:r>
      <w:r>
        <w:rPr>
          <w:rtl/>
        </w:rPr>
        <w:t>د</w:t>
      </w:r>
      <w:r w:rsidR="00DF5F91">
        <w:rPr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که خضوع او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آن باشد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دلبستگ</w:t>
      </w:r>
      <w:r>
        <w:rPr>
          <w:rFonts w:hint="cs"/>
          <w:rtl/>
        </w:rPr>
        <w:t>ی</w:t>
      </w:r>
      <w:r>
        <w:rPr>
          <w:rtl/>
        </w:rPr>
        <w:t xml:space="preserve"> به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ندارد</w:t>
      </w:r>
      <w:r w:rsidR="00DF5F91">
        <w:rPr>
          <w:rtl/>
        </w:rPr>
        <w:t xml:space="preserve">، </w:t>
      </w:r>
      <w:r>
        <w:rPr>
          <w:rtl/>
        </w:rPr>
        <w:t>و تنها دل به خدا بسته و چشم به عطا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دوخته</w:t>
      </w:r>
      <w:r w:rsidR="00DF5F91">
        <w:rPr>
          <w:rtl/>
        </w:rPr>
        <w:t xml:space="preserve">، </w:t>
      </w:r>
      <w:r>
        <w:rPr>
          <w:rtl/>
        </w:rPr>
        <w:t>و از همه جا بر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به سو</w:t>
      </w:r>
      <w:r>
        <w:rPr>
          <w:rFonts w:hint="cs"/>
          <w:rtl/>
        </w:rPr>
        <w:t>ی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دل داده است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نماز</w:t>
      </w:r>
      <w:r>
        <w:rPr>
          <w:rFonts w:hint="cs"/>
          <w:rtl/>
        </w:rPr>
        <w:t>ی</w:t>
      </w:r>
      <w:r>
        <w:rPr>
          <w:rtl/>
        </w:rPr>
        <w:t xml:space="preserve"> خواند</w:t>
      </w:r>
      <w:r w:rsidR="00DF5F91">
        <w:rPr>
          <w:rtl/>
        </w:rPr>
        <w:t xml:space="preserve">، </w:t>
      </w:r>
      <w:r>
        <w:rPr>
          <w:rtl/>
        </w:rPr>
        <w:t>نماز</w:t>
      </w:r>
      <w:r>
        <w:rPr>
          <w:rFonts w:hint="cs"/>
          <w:rtl/>
        </w:rPr>
        <w:t>ی</w:t>
      </w:r>
      <w:r>
        <w:rPr>
          <w:rtl/>
        </w:rPr>
        <w:t xml:space="preserve"> را که به آن موظّف است خوانده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همان نماز</w:t>
      </w:r>
      <w:r>
        <w:rPr>
          <w:rFonts w:hint="cs"/>
          <w:rtl/>
        </w:rPr>
        <w:t>ی</w:t>
      </w:r>
      <w:r>
        <w:rPr>
          <w:rtl/>
        </w:rPr>
        <w:t xml:space="preserve"> است که </w:t>
      </w:r>
      <w:r>
        <w:rPr>
          <w:rFonts w:hint="eastAsia"/>
          <w:rtl/>
        </w:rPr>
        <w:t>انسان</w:t>
      </w:r>
      <w:r>
        <w:rPr>
          <w:rtl/>
        </w:rPr>
        <w:t xml:space="preserve"> را از زشت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و گناهان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سخن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عبد اللّه</w:t>
      </w:r>
      <w:r w:rsidR="00DF5F91">
        <w:rPr>
          <w:rtl/>
        </w:rPr>
        <w:t xml:space="preserve">! </w:t>
      </w:r>
      <w:r>
        <w:rPr>
          <w:rtl/>
        </w:rPr>
        <w:t>ما همواره از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فضل تو</w:t>
      </w:r>
      <w:r w:rsidR="00DF5F91">
        <w:rPr>
          <w:rtl/>
        </w:rPr>
        <w:t xml:space="preserve">، </w:t>
      </w:r>
      <w:r>
        <w:rPr>
          <w:rtl/>
        </w:rPr>
        <w:t>کف</w:t>
      </w:r>
      <w:r>
        <w:rPr>
          <w:rFonts w:hint="cs"/>
          <w:rtl/>
        </w:rPr>
        <w:t>ی</w:t>
      </w:r>
      <w:r>
        <w:rPr>
          <w:rtl/>
        </w:rPr>
        <w:t xml:space="preserve"> از آب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تو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ناب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را 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در پرتو نور تو روشن گردد</w:t>
      </w:r>
      <w:r w:rsidR="00DF5F91">
        <w:rPr>
          <w:rtl/>
        </w:rPr>
        <w:t xml:space="preserve">، </w:t>
      </w:r>
      <w:r>
        <w:rPr>
          <w:rtl/>
        </w:rPr>
        <w:t>و ما در اق</w:t>
      </w:r>
      <w:r>
        <w:rPr>
          <w:rFonts w:hint="cs"/>
          <w:rtl/>
        </w:rPr>
        <w:t>ی</w:t>
      </w:r>
      <w:r>
        <w:rPr>
          <w:rFonts w:hint="eastAsia"/>
          <w:rtl/>
        </w:rPr>
        <w:t>انوس</w:t>
      </w:r>
      <w:r>
        <w:rPr>
          <w:rtl/>
        </w:rPr>
        <w:t xml:space="preserve"> علم تو شناور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از آن بهره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1A7E95" w:rsidRDefault="00AB4D65" w:rsidP="00AB4D65">
      <w:pPr>
        <w:pStyle w:val="Heading2"/>
        <w:rPr>
          <w:rtl/>
        </w:rPr>
      </w:pPr>
      <w:r>
        <w:rPr>
          <w:rtl/>
        </w:rPr>
        <w:br w:type="page"/>
      </w:r>
      <w:bookmarkStart w:id="77" w:name="_Toc425413196"/>
      <w:r w:rsidR="0043609F">
        <w:rPr>
          <w:rFonts w:hint="eastAsia"/>
          <w:rtl/>
        </w:rPr>
        <w:lastRenderedPageBreak/>
        <w:t>نگاه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وه</w:t>
      </w:r>
      <w:r w:rsidR="0043609F">
        <w:rPr>
          <w:rtl/>
        </w:rPr>
        <w:t xml:space="preserve"> زندگ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77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مالک بن انس (رئ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مذهب مالک</w:t>
      </w:r>
      <w:r>
        <w:rPr>
          <w:rFonts w:hint="cs"/>
          <w:rtl/>
        </w:rPr>
        <w:t>ی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فقها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من همواره به محضر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متّکائ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مرا احترام کرده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مالک</w:t>
      </w:r>
      <w:r w:rsidR="00DF5F91">
        <w:rPr>
          <w:rtl/>
        </w:rPr>
        <w:t xml:space="preserve">، </w:t>
      </w:r>
      <w:r>
        <w:rPr>
          <w:rtl/>
        </w:rPr>
        <w:t>تو را دوست دارم»</w:t>
      </w:r>
      <w:r w:rsidR="00DF5F91">
        <w:rPr>
          <w:rtl/>
        </w:rPr>
        <w:t xml:space="preserve">، </w:t>
      </w:r>
      <w:r>
        <w:rPr>
          <w:rtl/>
        </w:rPr>
        <w:t>من از سخن امام خوش‌حال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شدم</w:t>
      </w:r>
      <w:r>
        <w:rPr>
          <w:rtl/>
        </w:rPr>
        <w:t xml:space="preserve"> </w:t>
      </w:r>
      <w:r>
        <w:rPr>
          <w:rFonts w:hint="eastAsia"/>
          <w:rtl/>
        </w:rPr>
        <w:t>و</w:t>
      </w:r>
      <w:r>
        <w:rPr>
          <w:rtl/>
        </w:rPr>
        <w:t xml:space="preserve"> خدا</w:t>
      </w:r>
      <w:r>
        <w:rPr>
          <w:rFonts w:hint="cs"/>
          <w:rtl/>
        </w:rPr>
        <w:t>ی</w:t>
      </w:r>
      <w:r>
        <w:rPr>
          <w:rtl/>
        </w:rPr>
        <w:t xml:space="preserve"> را سپاسگزار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چ‌گاه</w:t>
      </w:r>
      <w:r>
        <w:rPr>
          <w:rtl/>
        </w:rPr>
        <w:t xml:space="preserve"> 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سه خصلت خال</w:t>
      </w:r>
      <w:r>
        <w:rPr>
          <w:rFonts w:hint="cs"/>
          <w:rtl/>
        </w:rPr>
        <w:t>ی</w:t>
      </w:r>
      <w:r>
        <w:rPr>
          <w:rtl/>
        </w:rPr>
        <w:t xml:space="preserve"> نبود</w:t>
      </w:r>
      <w:r w:rsidR="00DF5F91">
        <w:rPr>
          <w:rtl/>
        </w:rPr>
        <w:t xml:space="preserve">؛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روزه‌دار بود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ذکر خدا اشتغال داشت</w:t>
      </w:r>
      <w:r w:rsidR="00DF5F91">
        <w:rPr>
          <w:rtl/>
        </w:rPr>
        <w:t xml:space="preserve">. </w:t>
      </w:r>
    </w:p>
    <w:p w:rsidR="0043609F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243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از عابدان بزرگ</w:t>
      </w:r>
      <w:r w:rsidR="00DF5F91">
        <w:rPr>
          <w:rtl/>
        </w:rPr>
        <w:t xml:space="preserve">، </w:t>
      </w:r>
      <w:r>
        <w:rPr>
          <w:rtl/>
        </w:rPr>
        <w:t>و زاهدان سترگ و از کسان</w:t>
      </w:r>
      <w:r>
        <w:rPr>
          <w:rFonts w:hint="cs"/>
          <w:rtl/>
        </w:rPr>
        <w:t>ی</w:t>
      </w:r>
      <w:r>
        <w:rPr>
          <w:rtl/>
        </w:rPr>
        <w:t xml:space="preserve"> بود که قلبش سرشار از خوف خدا بود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خوش مجلس بود</w:t>
      </w:r>
      <w:r w:rsidR="00DF5F91">
        <w:rPr>
          <w:rtl/>
        </w:rPr>
        <w:t xml:space="preserve">، </w:t>
      </w:r>
      <w:r>
        <w:rPr>
          <w:rtl/>
        </w:rPr>
        <w:t>و وجودش</w:t>
      </w:r>
      <w:r w:rsidR="00DF5F91">
        <w:rPr>
          <w:rtl/>
        </w:rPr>
        <w:t xml:space="preserve">، </w:t>
      </w:r>
      <w:r>
        <w:rPr>
          <w:rtl/>
        </w:rPr>
        <w:t>برکت و منافع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مردم داشت</w:t>
      </w:r>
      <w:r w:rsidR="00DF5F91">
        <w:rPr>
          <w:rtl/>
        </w:rPr>
        <w:t xml:space="preserve">.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قال رسول اللّه (رسول خدا فرمود) [به احترام نام مبارک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] گاه</w:t>
      </w:r>
      <w:r>
        <w:rPr>
          <w:rFonts w:hint="cs"/>
          <w:rtl/>
        </w:rPr>
        <w:t>ی</w:t>
      </w:r>
      <w:r>
        <w:rPr>
          <w:rtl/>
        </w:rPr>
        <w:t xml:space="preserve"> رنگش سبز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زمان</w:t>
      </w:r>
      <w:r>
        <w:rPr>
          <w:rFonts w:hint="cs"/>
          <w:rtl/>
        </w:rPr>
        <w:t>ی</w:t>
      </w:r>
      <w:r>
        <w:rPr>
          <w:rtl/>
        </w:rPr>
        <w:t xml:space="preserve"> رنگش زرد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گونه‌ا</w:t>
      </w:r>
      <w:r>
        <w:rPr>
          <w:rFonts w:hint="cs"/>
          <w:rtl/>
        </w:rPr>
        <w:t>ی</w:t>
      </w:r>
      <w:r>
        <w:rPr>
          <w:rtl/>
        </w:rPr>
        <w:t xml:space="preserve"> دگرگون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حتّ</w:t>
      </w:r>
      <w:r>
        <w:rPr>
          <w:rFonts w:hint="cs"/>
          <w:rtl/>
        </w:rPr>
        <w:t>ی</w:t>
      </w:r>
      <w:r>
        <w:rPr>
          <w:rtl/>
        </w:rPr>
        <w:t xml:space="preserve"> کسان</w:t>
      </w:r>
      <w:r>
        <w:rPr>
          <w:rFonts w:hint="cs"/>
          <w:rtl/>
        </w:rPr>
        <w:t>ی</w:t>
      </w:r>
      <w:r>
        <w:rPr>
          <w:rtl/>
        </w:rPr>
        <w:t xml:space="preserve"> که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نظر آنها ناآشنا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tl/>
        </w:rPr>
        <w:t xml:space="preserve">. </w:t>
      </w:r>
    </w:p>
    <w:p w:rsidR="001A7E95" w:rsidRDefault="00AB4D65" w:rsidP="00AB4D65">
      <w:pPr>
        <w:pStyle w:val="Heading2"/>
        <w:rPr>
          <w:rtl/>
        </w:rPr>
      </w:pPr>
      <w:r>
        <w:rPr>
          <w:rtl/>
        </w:rPr>
        <w:br w:type="page"/>
      </w:r>
      <w:bookmarkStart w:id="78" w:name="_Toc425413197"/>
      <w:r w:rsidR="0043609F">
        <w:rPr>
          <w:rFonts w:hint="eastAsia"/>
          <w:rtl/>
        </w:rPr>
        <w:lastRenderedPageBreak/>
        <w:t>شدّت</w:t>
      </w:r>
      <w:r w:rsidR="0043609F">
        <w:rPr>
          <w:rtl/>
        </w:rPr>
        <w:t xml:space="preserve"> خشوع خوف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</w:t>
      </w:r>
      <w:r w:rsidR="0043609F">
        <w:rPr>
          <w:rtl/>
        </w:rPr>
        <w:t xml:space="preserve"> خدا</w:t>
      </w:r>
      <w:bookmarkEnd w:id="78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انس</w:t>
      </w:r>
      <w:r>
        <w:rPr>
          <w:rtl/>
        </w:rPr>
        <w:t xml:space="preserve"> بن مالک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همراه آن حضرت به سفر حجّ رفتم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شترش هنگام احرام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آنچنان حالت معنو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کرد که وقت</w:t>
      </w:r>
      <w:r>
        <w:rPr>
          <w:rFonts w:hint="cs"/>
          <w:rtl/>
        </w:rPr>
        <w:t>ی</w:t>
      </w:r>
      <w:r>
        <w:rPr>
          <w:rtl/>
        </w:rPr>
        <w:t xml:space="preserve"> خواست لبّ</w:t>
      </w:r>
      <w:r>
        <w:rPr>
          <w:rFonts w:hint="cs"/>
          <w:rtl/>
        </w:rPr>
        <w:t>ی</w:t>
      </w:r>
      <w:r>
        <w:rPr>
          <w:rFonts w:hint="eastAsia"/>
          <w:rtl/>
        </w:rPr>
        <w:t>ک»</w:t>
      </w:r>
      <w:r>
        <w:rPr>
          <w:rtl/>
        </w:rPr>
        <w:t xml:space="preserve">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صدا در حلقش بر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آنچنان منقلب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بود از پشت مرکب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فتد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بگو «لب</w:t>
      </w:r>
      <w:r>
        <w:rPr>
          <w:rFonts w:hint="cs"/>
          <w:rtl/>
        </w:rPr>
        <w:t>ی</w:t>
      </w:r>
      <w:r>
        <w:rPr>
          <w:rFonts w:hint="eastAsia"/>
          <w:rtl/>
        </w:rPr>
        <w:t>ک»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لازم است بگوئ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پاسخ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ابو عامر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اجسر ان اقول</w:t>
      </w:r>
      <w:r w:rsidR="00DF5F91">
        <w:rPr>
          <w:rtl/>
        </w:rPr>
        <w:t xml:space="preserve">: </w:t>
      </w:r>
      <w:r>
        <w:rPr>
          <w:rtl/>
        </w:rPr>
        <w:t>لبّ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اللّهمّ لبّ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اخش</w:t>
      </w:r>
      <w:r>
        <w:rPr>
          <w:rFonts w:hint="cs"/>
          <w:rtl/>
        </w:rPr>
        <w:t>ی</w:t>
      </w:r>
      <w:r>
        <w:rPr>
          <w:rtl/>
        </w:rPr>
        <w:t xml:space="preserve"> ان </w:t>
      </w:r>
      <w:r>
        <w:rPr>
          <w:rFonts w:hint="cs"/>
          <w:rtl/>
        </w:rPr>
        <w:t>ی</w:t>
      </w:r>
      <w:r>
        <w:rPr>
          <w:rFonts w:hint="eastAsia"/>
          <w:rtl/>
        </w:rPr>
        <w:t>قول</w:t>
      </w:r>
      <w:r>
        <w:rPr>
          <w:rtl/>
        </w:rPr>
        <w:t xml:space="preserve"> عزّ و جلّ</w:t>
      </w:r>
      <w:r w:rsidR="00DF5F91">
        <w:rPr>
          <w:rtl/>
        </w:rPr>
        <w:t xml:space="preserve">: </w:t>
      </w:r>
      <w:r>
        <w:rPr>
          <w:rtl/>
        </w:rPr>
        <w:t>لا لبّ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لا سعد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«چگونه جسارت کنم که بگو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tl/>
        </w:rPr>
        <w:t xml:space="preserve">: </w:t>
      </w:r>
      <w:r w:rsidR="0043609F">
        <w:rPr>
          <w:rtl/>
        </w:rPr>
        <w:t>لبّ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اللّهمّ لبّ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(آمدم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>
        <w:rPr>
          <w:rtl/>
        </w:rPr>
        <w:t xml:space="preserve">، </w:t>
      </w:r>
      <w:r w:rsidR="0043609F">
        <w:rPr>
          <w:rtl/>
        </w:rPr>
        <w:t>فرمان 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</w:t>
      </w:r>
      <w:r w:rsidR="0043609F">
        <w:rPr>
          <w:rtl/>
        </w:rPr>
        <w:t xml:space="preserve"> تو را 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رفتم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خدا)</w:t>
      </w:r>
      <w:r>
        <w:rPr>
          <w:rtl/>
        </w:rPr>
        <w:t xml:space="preserve">، </w:t>
      </w:r>
      <w:r w:rsidR="0043609F">
        <w:rPr>
          <w:rtl/>
        </w:rPr>
        <w:t>از آن ترس دارم که خداوند در پاسخ من بفرما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: </w:t>
      </w:r>
      <w:r w:rsidR="0043609F">
        <w:rPr>
          <w:rtl/>
        </w:rPr>
        <w:t>لا لبّ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و لا سعد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>
        <w:rPr>
          <w:rtl/>
        </w:rPr>
        <w:t xml:space="preserve">: </w:t>
      </w:r>
      <w:r w:rsidR="0043609F">
        <w:rPr>
          <w:rtl/>
        </w:rPr>
        <w:t>«تو را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و تو در درگاه ما</w:t>
      </w:r>
      <w:r>
        <w:rPr>
          <w:rtl/>
        </w:rPr>
        <w:t xml:space="preserve">، </w:t>
      </w:r>
      <w:r w:rsidR="0043609F">
        <w:rPr>
          <w:rtl/>
        </w:rPr>
        <w:t>راه ندار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1A7E95" w:rsidRDefault="004F12A3" w:rsidP="00AB4D65">
      <w:pPr>
        <w:pStyle w:val="Heading2"/>
        <w:rPr>
          <w:rtl/>
        </w:rPr>
      </w:pPr>
      <w:r>
        <w:rPr>
          <w:rtl/>
        </w:rPr>
        <w:br w:type="page"/>
      </w:r>
      <w:bookmarkStart w:id="79" w:name="_Toc425413198"/>
      <w:r w:rsidR="0043609F">
        <w:rPr>
          <w:rFonts w:hint="eastAsia"/>
          <w:rtl/>
        </w:rPr>
        <w:lastRenderedPageBreak/>
        <w:t>اعتراف</w:t>
      </w:r>
      <w:r w:rsidR="0043609F">
        <w:rPr>
          <w:rtl/>
        </w:rPr>
        <w:t xml:space="preserve"> دشمن به عظمت مقام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79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مفضّل نقل شده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مفضّل بن عمر (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شاگردان برجسته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با «ابن اب</w:t>
      </w:r>
      <w:r>
        <w:rPr>
          <w:rFonts w:hint="cs"/>
          <w:rtl/>
        </w:rPr>
        <w:t>ی</w:t>
      </w:r>
      <w:r>
        <w:rPr>
          <w:rtl/>
        </w:rPr>
        <w:t xml:space="preserve"> العوجاء» [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منکران خدا] روبرو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بعض</w:t>
      </w:r>
      <w:r>
        <w:rPr>
          <w:rFonts w:hint="cs"/>
          <w:rtl/>
        </w:rPr>
        <w:t>ی</w:t>
      </w:r>
      <w:r>
        <w:rPr>
          <w:rtl/>
        </w:rPr>
        <w:t xml:space="preserve"> از مطالب کفرآم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را از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</w:t>
      </w:r>
      <w:r>
        <w:rPr>
          <w:rtl/>
        </w:rPr>
        <w:t xml:space="preserve"> خشم خود را کنترل کند</w:t>
      </w:r>
      <w:r w:rsidR="00DF5F91">
        <w:rPr>
          <w:rtl/>
        </w:rPr>
        <w:t xml:space="preserve">، </w:t>
      </w:r>
      <w:r>
        <w:rPr>
          <w:rtl/>
        </w:rPr>
        <w:t>بر سر او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دشمن خدا</w:t>
      </w:r>
      <w:r w:rsidR="00DF5F91">
        <w:rPr>
          <w:rtl/>
        </w:rPr>
        <w:t xml:space="preserve">!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AB4D6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244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tl/>
        </w:rPr>
        <w:t xml:space="preserve"> را انکار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منکر خدا شد</w:t>
      </w:r>
      <w:r>
        <w:rPr>
          <w:rFonts w:hint="cs"/>
          <w:rtl/>
        </w:rPr>
        <w:t>ی</w:t>
      </w:r>
      <w:r w:rsidR="00DF5F91">
        <w:rPr>
          <w:rtl/>
        </w:rPr>
        <w:t xml:space="preserve">... </w:t>
      </w:r>
      <w:r>
        <w:rPr>
          <w:rtl/>
        </w:rPr>
        <w:t>و سخنان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قب</w:t>
      </w:r>
      <w:r>
        <w:rPr>
          <w:rFonts w:hint="cs"/>
          <w:rtl/>
        </w:rPr>
        <w:t>ی</w:t>
      </w:r>
      <w:r>
        <w:rPr>
          <w:rFonts w:hint="eastAsia"/>
          <w:rtl/>
        </w:rPr>
        <w:t>ل»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أب</w:t>
      </w:r>
      <w:r>
        <w:rPr>
          <w:rFonts w:hint="cs"/>
          <w:rtl/>
        </w:rPr>
        <w:t>ی</w:t>
      </w:r>
      <w:r>
        <w:rPr>
          <w:rtl/>
        </w:rPr>
        <w:t xml:space="preserve"> العوجاء به مفضّل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مرد</w:t>
      </w:r>
      <w:r w:rsidR="00DF5F91">
        <w:rPr>
          <w:rtl/>
        </w:rPr>
        <w:t xml:space="preserve">! </w:t>
      </w:r>
      <w:r>
        <w:rPr>
          <w:rtl/>
        </w:rPr>
        <w:t>اگر تو به علم کلام آشنا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تو بحث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در مباحثه 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تو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به علم کلام آشنا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حق بحث با ما ندار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اگر از اصحاب جعفر بن محمّد الصّادق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</w:t>
      </w:r>
      <w:r>
        <w:rPr>
          <w:rFonts w:hint="eastAsia"/>
          <w:rtl/>
        </w:rPr>
        <w:t>ونه</w:t>
      </w:r>
      <w:r>
        <w:rPr>
          <w:rtl/>
        </w:rPr>
        <w:t xml:space="preserve"> با ما برخورد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همانند دل</w:t>
      </w:r>
      <w:r>
        <w:rPr>
          <w:rFonts w:hint="cs"/>
          <w:rtl/>
        </w:rPr>
        <w:t>ی</w:t>
      </w:r>
      <w:r>
        <w:rPr>
          <w:rFonts w:hint="eastAsia"/>
          <w:rtl/>
        </w:rPr>
        <w:t>ل‌ها</w:t>
      </w:r>
      <w:r>
        <w:rPr>
          <w:rFonts w:hint="cs"/>
          <w:rtl/>
        </w:rPr>
        <w:t>ی</w:t>
      </w:r>
      <w:r>
        <w:rPr>
          <w:rtl/>
        </w:rPr>
        <w:t xml:space="preserve"> تو با ما ست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گفتار ما را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تو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چ‌گاه</w:t>
      </w:r>
      <w:r>
        <w:rPr>
          <w:rtl/>
        </w:rPr>
        <w:t xml:space="preserve"> به ما ناسزا نگفت</w:t>
      </w:r>
      <w:r w:rsidR="00DF5F91">
        <w:rPr>
          <w:rtl/>
        </w:rPr>
        <w:t xml:space="preserve">، </w:t>
      </w:r>
      <w:r>
        <w:rPr>
          <w:rtl/>
        </w:rPr>
        <w:t>و در پاسخ به ما</w:t>
      </w:r>
      <w:r w:rsidR="00DF5F91">
        <w:rPr>
          <w:rtl/>
        </w:rPr>
        <w:t xml:space="preserve">، </w:t>
      </w:r>
      <w:r>
        <w:rPr>
          <w:rtl/>
        </w:rPr>
        <w:t>از مرز انصاف خارج نشد</w:t>
      </w:r>
      <w:r w:rsidR="00DF5F91">
        <w:rPr>
          <w:rtl/>
        </w:rPr>
        <w:t xml:space="preserve">؛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انّه</w:t>
      </w:r>
      <w:r>
        <w:rPr>
          <w:rtl/>
        </w:rPr>
        <w:t xml:space="preserve"> للحل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الرّز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العاقل الرّص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لا </w:t>
      </w:r>
      <w:r>
        <w:rPr>
          <w:rFonts w:hint="cs"/>
          <w:rtl/>
        </w:rPr>
        <w:t>ی</w:t>
      </w:r>
      <w:r>
        <w:rPr>
          <w:rFonts w:hint="eastAsia"/>
          <w:rtl/>
        </w:rPr>
        <w:t>عتر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خرق</w:t>
      </w:r>
      <w:r w:rsidR="00DF5F91">
        <w:rPr>
          <w:rtl/>
        </w:rPr>
        <w:t xml:space="preserve">، </w:t>
      </w:r>
      <w:r>
        <w:rPr>
          <w:rtl/>
        </w:rPr>
        <w:t>و لا ط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لا نزق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«او انسان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خوددار و با وقار است</w:t>
      </w:r>
      <w:r>
        <w:rPr>
          <w:rtl/>
        </w:rPr>
        <w:t xml:space="preserve">، </w:t>
      </w:r>
      <w:r w:rsidR="0043609F">
        <w:rPr>
          <w:rtl/>
        </w:rPr>
        <w:t>اند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شمند</w:t>
      </w:r>
      <w:r w:rsidR="0043609F">
        <w:rPr>
          <w:rtl/>
        </w:rPr>
        <w:t xml:space="preserve"> استوار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تند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و سست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رأ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سبک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</w:t>
      </w:r>
      <w:r>
        <w:rPr>
          <w:rtl/>
        </w:rPr>
        <w:t xml:space="preserve">، </w:t>
      </w:r>
      <w:r w:rsidR="0043609F">
        <w:rPr>
          <w:rtl/>
        </w:rPr>
        <w:t>او را خسته و پر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شان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او حرفها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دلائل ما را خوب گوش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طور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ما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ال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که او را محکوم کرده‌ا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بعد که نوبت او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با </w:t>
      </w:r>
      <w:r w:rsidR="0043609F">
        <w:rPr>
          <w:rFonts w:hint="eastAsia"/>
          <w:rtl/>
        </w:rPr>
        <w:t>کمال</w:t>
      </w:r>
      <w:r w:rsidR="0043609F">
        <w:rPr>
          <w:rtl/>
        </w:rPr>
        <w:t xml:space="preserve"> متانت</w:t>
      </w:r>
      <w:r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استدلالها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را بررس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کرده و با گفتار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اندک</w:t>
      </w:r>
      <w:r>
        <w:rPr>
          <w:rtl/>
        </w:rPr>
        <w:t xml:space="preserve">، </w:t>
      </w:r>
      <w:r w:rsidR="0043609F">
        <w:rPr>
          <w:rtl/>
        </w:rPr>
        <w:t>ردّ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گونه‌ا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هرگونه بهانه در بحث را به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اگر تو از اصحاب و شاگردان او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همانند او با ما گفتگو و برخورد کن»</w:t>
      </w:r>
      <w:r>
        <w:rPr>
          <w:rtl/>
        </w:rPr>
        <w:t xml:space="preserve">. </w:t>
      </w:r>
    </w:p>
    <w:p w:rsidR="001A7E95" w:rsidRDefault="0043609F" w:rsidP="004F12A3">
      <w:pPr>
        <w:pStyle w:val="Heading2"/>
        <w:rPr>
          <w:rtl/>
        </w:rPr>
      </w:pPr>
      <w:bookmarkStart w:id="80" w:name="_Toc425413199"/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ک</w:t>
      </w:r>
      <w:r>
        <w:rPr>
          <w:rtl/>
        </w:rPr>
        <w:t xml:space="preserve"> نمونه از نه</w:t>
      </w:r>
      <w:r>
        <w:rPr>
          <w:rFonts w:hint="cs"/>
          <w:rtl/>
        </w:rPr>
        <w:t>ی</w:t>
      </w:r>
      <w:r>
        <w:rPr>
          <w:rtl/>
        </w:rPr>
        <w:t xml:space="preserve"> از منکر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80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سبط</w:t>
      </w:r>
      <w:r>
        <w:rPr>
          <w:rtl/>
        </w:rPr>
        <w:t xml:space="preserve"> ابن جوز</w:t>
      </w:r>
      <w:r>
        <w:rPr>
          <w:rFonts w:hint="cs"/>
          <w:rtl/>
        </w:rPr>
        <w:t>ی</w:t>
      </w:r>
      <w:r>
        <w:rPr>
          <w:rtl/>
        </w:rPr>
        <w:t xml:space="preserve"> در کتاب «تذکره»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نمونه‌ها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ماجرائ</w:t>
      </w:r>
      <w:r>
        <w:rPr>
          <w:rFonts w:hint="cs"/>
          <w:rtl/>
        </w:rPr>
        <w:t>ی</w:t>
      </w:r>
      <w:r>
        <w:rPr>
          <w:rtl/>
        </w:rPr>
        <w:t xml:space="preserve"> است که زمخشر</w:t>
      </w:r>
      <w:r>
        <w:rPr>
          <w:rFonts w:hint="cs"/>
          <w:rtl/>
        </w:rPr>
        <w:t>ی</w:t>
      </w:r>
      <w:r>
        <w:rPr>
          <w:rtl/>
        </w:rPr>
        <w:t xml:space="preserve"> در کتاب «رب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الأبرار» از شقران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فرزند آزادشده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او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(دوّم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به مردم جا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و انعام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[جمع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ازدحام کرده بودند]</w:t>
      </w:r>
      <w:r w:rsidR="00DF5F91">
        <w:rPr>
          <w:rtl/>
        </w:rPr>
        <w:t xml:space="preserve">، </w:t>
      </w:r>
      <w:r>
        <w:rPr>
          <w:rtl/>
        </w:rPr>
        <w:t>من کس</w:t>
      </w:r>
      <w:r>
        <w:rPr>
          <w:rFonts w:hint="cs"/>
          <w:rtl/>
        </w:rPr>
        <w:t>ی</w:t>
      </w:r>
      <w:r>
        <w:rPr>
          <w:rtl/>
        </w:rPr>
        <w:t xml:space="preserve"> را نداشتم که واسطه گردد و جا</w:t>
      </w:r>
      <w:r>
        <w:rPr>
          <w:rFonts w:hint="cs"/>
          <w:rtl/>
        </w:rPr>
        <w:t>ی</w:t>
      </w:r>
      <w:r>
        <w:rPr>
          <w:rFonts w:hint="eastAsia"/>
          <w:rtl/>
        </w:rPr>
        <w:t>زه‌ام</w:t>
      </w:r>
      <w:r>
        <w:rPr>
          <w:rtl/>
        </w:rPr>
        <w:t xml:space="preserve">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tl/>
        </w:rPr>
        <w:t xml:space="preserve">. </w:t>
      </w:r>
      <w:r>
        <w:rPr>
          <w:rtl/>
        </w:rPr>
        <w:t>کنار خانه منصور</w:t>
      </w:r>
      <w:r w:rsidR="00DF5F91">
        <w:rPr>
          <w:rtl/>
        </w:rPr>
        <w:t xml:space="preserve">، </w:t>
      </w:r>
      <w:r>
        <w:rPr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 xml:space="preserve">ناگاه جعفر بن محمّد الصادق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آنجا آمد</w:t>
      </w:r>
      <w:r w:rsidR="00DF5F91">
        <w:rPr>
          <w:rtl/>
        </w:rPr>
        <w:t xml:space="preserve">، </w:t>
      </w:r>
      <w:r>
        <w:rPr>
          <w:rtl/>
        </w:rPr>
        <w:t>من حاجتم را به آن حضر</w:t>
      </w:r>
      <w:r>
        <w:rPr>
          <w:rFonts w:hint="eastAsia"/>
          <w:rtl/>
        </w:rPr>
        <w:t>ت</w:t>
      </w:r>
      <w:r>
        <w:rPr>
          <w:rtl/>
        </w:rPr>
        <w:t xml:space="preserve"> گفتم</w:t>
      </w:r>
      <w:r w:rsidR="00DF5F91">
        <w:rPr>
          <w:rtl/>
        </w:rPr>
        <w:t xml:space="preserve">، </w:t>
      </w:r>
      <w:r>
        <w:rPr>
          <w:rtl/>
        </w:rPr>
        <w:t>او نزد منصور رفت و جا</w:t>
      </w:r>
      <w:r>
        <w:rPr>
          <w:rFonts w:hint="cs"/>
          <w:rtl/>
        </w:rPr>
        <w:t>ی</w:t>
      </w:r>
      <w:r>
        <w:rPr>
          <w:rFonts w:hint="eastAsia"/>
          <w:rtl/>
        </w:rPr>
        <w:t>زه‌ام</w:t>
      </w:r>
      <w:r>
        <w:rPr>
          <w:rtl/>
        </w:rPr>
        <w:t xml:space="preserve"> را گرفت و به من داد و آنگاه به من فرمود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245</w:t>
      </w:r>
    </w:p>
    <w:p w:rsidR="0043609F" w:rsidRDefault="0043609F" w:rsidP="004F12A3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شقران</w:t>
      </w:r>
      <w:r>
        <w:rPr>
          <w:rFonts w:hint="cs"/>
          <w:rtl/>
        </w:rPr>
        <w:t>ی</w:t>
      </w:r>
      <w:r>
        <w:rPr>
          <w:rtl/>
        </w:rPr>
        <w:t xml:space="preserve"> انّ الحسن من کلّ احد حسن و انّه منک احسن لمکانک منّا</w:t>
      </w:r>
      <w:r w:rsidR="00DF5F91">
        <w:rPr>
          <w:rtl/>
        </w:rPr>
        <w:t xml:space="preserve">، </w:t>
      </w:r>
      <w:r>
        <w:rPr>
          <w:rtl/>
        </w:rPr>
        <w:t>و انّ القب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من کلّ احد قب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انّه منک أقبح</w:t>
      </w:r>
      <w:r w:rsidR="00DF5F91">
        <w:rPr>
          <w:rtl/>
        </w:rPr>
        <w:t xml:space="preserve">، </w:t>
      </w:r>
      <w:r>
        <w:rPr>
          <w:rtl/>
        </w:rPr>
        <w:t>لمکانک منّا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شقران</w:t>
      </w:r>
      <w:r w:rsidR="0043609F">
        <w:rPr>
          <w:rFonts w:hint="cs"/>
          <w:rtl/>
        </w:rPr>
        <w:t>ی</w:t>
      </w:r>
      <w:r>
        <w:rPr>
          <w:rtl/>
        </w:rPr>
        <w:t xml:space="preserve">!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هر شخص</w:t>
      </w:r>
      <w:r>
        <w:rPr>
          <w:rtl/>
        </w:rPr>
        <w:t xml:space="preserve">،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تو که به ما نسبت 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ک‌تر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زشت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هر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زشت است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تو زشت‌تر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شقران</w:t>
      </w:r>
      <w:r>
        <w:rPr>
          <w:rFonts w:hint="cs"/>
          <w:rtl/>
        </w:rPr>
        <w:t>ی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او شراب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(برخورد و نه</w:t>
      </w:r>
      <w:r>
        <w:rPr>
          <w:rFonts w:hint="cs"/>
          <w:rtl/>
        </w:rPr>
        <w:t>ی</w:t>
      </w:r>
      <w:r>
        <w:rPr>
          <w:rtl/>
        </w:rPr>
        <w:t xml:space="preserve"> از منکر)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شقران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نمونه‌ا</w:t>
      </w:r>
      <w:r>
        <w:rPr>
          <w:rFonts w:hint="cs"/>
          <w:rtl/>
        </w:rPr>
        <w:t>ی</w:t>
      </w:r>
      <w:r>
        <w:rPr>
          <w:rtl/>
        </w:rPr>
        <w:t xml:space="preserve"> از اخلاق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آن حضرت است</w:t>
      </w:r>
      <w:r w:rsidR="00DF5F91">
        <w:rPr>
          <w:rtl/>
        </w:rPr>
        <w:t xml:space="preserve">، </w:t>
      </w:r>
      <w:r>
        <w:rPr>
          <w:rtl/>
        </w:rPr>
        <w:t>که با او برخورد گرم و برادرانه کرد</w:t>
      </w:r>
      <w:r w:rsidR="00DF5F91">
        <w:rPr>
          <w:rtl/>
        </w:rPr>
        <w:t xml:space="preserve">، </w:t>
      </w:r>
      <w:r>
        <w:rPr>
          <w:rtl/>
        </w:rPr>
        <w:t>و حاجت او را روا نمود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حال او آگاه بود و سپس با کنا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او را موعظه فرمود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روش</w:t>
      </w:r>
      <w:r>
        <w:rPr>
          <w:rFonts w:hint="cs"/>
          <w:rtl/>
        </w:rPr>
        <w:t>ی</w:t>
      </w:r>
      <w:r>
        <w:rPr>
          <w:rtl/>
        </w:rPr>
        <w:t xml:space="preserve"> از اخلاق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1A7E95" w:rsidRDefault="0043609F" w:rsidP="004F12A3">
      <w:pPr>
        <w:pStyle w:val="Heading2"/>
        <w:rPr>
          <w:rtl/>
        </w:rPr>
      </w:pPr>
      <w:bookmarkStart w:id="81" w:name="_Toc425413200"/>
      <w:r>
        <w:rPr>
          <w:rFonts w:hint="eastAsia"/>
          <w:rtl/>
        </w:rPr>
        <w:lastRenderedPageBreak/>
        <w:t>اخلاق</w:t>
      </w:r>
      <w:r>
        <w:rPr>
          <w:rFonts w:hint="cs"/>
          <w:rtl/>
        </w:rPr>
        <w:t>یّ</w:t>
      </w:r>
      <w:r>
        <w:rPr>
          <w:rFonts w:hint="eastAsia"/>
          <w:rtl/>
        </w:rPr>
        <w:t>ات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81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سرکه و ز</w:t>
      </w:r>
      <w:r>
        <w:rPr>
          <w:rFonts w:hint="cs"/>
          <w:rtl/>
        </w:rPr>
        <w:t>ی</w:t>
      </w:r>
      <w:r>
        <w:rPr>
          <w:rFonts w:hint="eastAsia"/>
          <w:rtl/>
        </w:rPr>
        <w:t>تون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Fonts w:hint="cs"/>
          <w:rtl/>
        </w:rPr>
        <w:t>ی</w:t>
      </w:r>
      <w:r>
        <w:rPr>
          <w:rtl/>
        </w:rPr>
        <w:t xml:space="preserve"> زبر و خشن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لباسها</w:t>
      </w:r>
      <w:r>
        <w:rPr>
          <w:rFonts w:hint="cs"/>
          <w:rtl/>
        </w:rPr>
        <w:t>ی</w:t>
      </w:r>
      <w:r>
        <w:rPr>
          <w:rtl/>
        </w:rPr>
        <w:t xml:space="preserve">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رو</w:t>
      </w:r>
      <w:r>
        <w:rPr>
          <w:rFonts w:hint="cs"/>
          <w:rtl/>
        </w:rPr>
        <w:t>ی</w:t>
      </w:r>
      <w:r>
        <w:rPr>
          <w:rtl/>
        </w:rPr>
        <w:t xml:space="preserve"> آن جبّه (روپوش سراسر</w:t>
      </w:r>
      <w:r>
        <w:rPr>
          <w:rFonts w:hint="cs"/>
          <w:rtl/>
        </w:rPr>
        <w:t>ی</w:t>
      </w:r>
      <w:r>
        <w:rPr>
          <w:rtl/>
        </w:rPr>
        <w:t>) پشم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رو</w:t>
      </w:r>
      <w:r>
        <w:rPr>
          <w:rFonts w:hint="cs"/>
          <w:rtl/>
        </w:rPr>
        <w:t>ی</w:t>
      </w:r>
      <w:r>
        <w:rPr>
          <w:rtl/>
        </w:rPr>
        <w:t xml:space="preserve"> همه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Fonts w:hint="cs"/>
          <w:rtl/>
        </w:rPr>
        <w:t>ی</w:t>
      </w:r>
      <w:r>
        <w:rPr>
          <w:rtl/>
        </w:rPr>
        <w:t xml:space="preserve"> درشت به تن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اصحاب به حضور آن حضرت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در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گردن</w:t>
      </w:r>
      <w:r w:rsidR="00DF5F91">
        <w:rPr>
          <w:rtl/>
        </w:rPr>
        <w:t xml:space="preserve">، </w:t>
      </w:r>
      <w:r>
        <w:rPr>
          <w:rtl/>
        </w:rPr>
        <w:t>وصله دارد</w:t>
      </w:r>
      <w:r w:rsidR="00DF5F91">
        <w:rPr>
          <w:rtl/>
        </w:rPr>
        <w:t xml:space="preserve">، </w:t>
      </w:r>
      <w:r>
        <w:rPr>
          <w:rtl/>
        </w:rPr>
        <w:t>و همچنان به آن وصله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«چرا به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«به وصله‌ا</w:t>
      </w:r>
      <w:r>
        <w:rPr>
          <w:rFonts w:hint="cs"/>
          <w:rtl/>
        </w:rPr>
        <w:t>ی</w:t>
      </w:r>
      <w:r>
        <w:rPr>
          <w:rtl/>
        </w:rPr>
        <w:t xml:space="preserve"> که در گر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شما است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نگرم»</w:t>
      </w:r>
      <w:r>
        <w:rPr>
          <w:rtl/>
        </w:rPr>
        <w:t xml:space="preserve"> [مناسب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شما وصله‌دار باشد</w:t>
      </w:r>
      <w:r w:rsidR="00DF5F91">
        <w:rPr>
          <w:rtl/>
        </w:rPr>
        <w:t xml:space="preserve">!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ورقه نوشته شده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tl/>
        </w:rPr>
        <w:t xml:space="preserve"> که در کنارش بود</w:t>
      </w:r>
      <w:r w:rsidR="00DF5F91">
        <w:rPr>
          <w:rtl/>
        </w:rPr>
        <w:t xml:space="preserve">، </w:t>
      </w:r>
      <w:r>
        <w:rPr>
          <w:rtl/>
        </w:rPr>
        <w:t>به او نشان داد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بردار و بخوان»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آن را برداشت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آن نوشته شده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Aie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لمن لا ح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له</w:t>
      </w:r>
      <w:r w:rsidR="00DF5F91">
        <w:rPr>
          <w:rtl/>
        </w:rPr>
        <w:t xml:space="preserve">، </w:t>
      </w:r>
      <w:r>
        <w:rPr>
          <w:rtl/>
        </w:rPr>
        <w:t>و لا مال لمن لا تقد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له</w:t>
      </w:r>
      <w:r w:rsidR="00DF5F91">
        <w:rPr>
          <w:rtl/>
        </w:rPr>
        <w:t xml:space="preserve">، </w:t>
      </w:r>
      <w:r>
        <w:rPr>
          <w:rtl/>
        </w:rPr>
        <w:t>و لا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لمن لا خلق له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«آن کس که 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ندارد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ندارد</w:t>
      </w:r>
      <w:r>
        <w:rPr>
          <w:rtl/>
        </w:rPr>
        <w:t xml:space="preserve">، </w:t>
      </w:r>
      <w:r w:rsidR="0043609F">
        <w:rPr>
          <w:rtl/>
        </w:rPr>
        <w:t>آن کس که اندازه‌گ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مخارج زندگ</w:t>
      </w:r>
      <w:r w:rsidR="0043609F">
        <w:rPr>
          <w:rFonts w:hint="cs"/>
          <w:rtl/>
        </w:rPr>
        <w:t>ی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246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ندارد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مال و ثروت ندارد</w:t>
      </w:r>
      <w:r w:rsidR="00DF5F91">
        <w:rPr>
          <w:rtl/>
        </w:rPr>
        <w:t xml:space="preserve">، </w:t>
      </w:r>
      <w:r>
        <w:rPr>
          <w:rtl/>
        </w:rPr>
        <w:t>و آن کس که نو ندارد</w:t>
      </w:r>
      <w:r w:rsidR="00DF5F91">
        <w:rPr>
          <w:rtl/>
        </w:rPr>
        <w:t xml:space="preserve">، </w:t>
      </w:r>
      <w:r>
        <w:rPr>
          <w:rtl/>
        </w:rPr>
        <w:t>کهنه ندارد» [به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امام به او فهماند</w:t>
      </w:r>
      <w:r w:rsidR="00DF5F91">
        <w:rPr>
          <w:rtl/>
        </w:rPr>
        <w:t xml:space="preserve">، </w:t>
      </w:r>
      <w:r>
        <w:rPr>
          <w:rtl/>
        </w:rPr>
        <w:t>که اندازه‌گ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در معاش زندگ</w:t>
      </w:r>
      <w:r>
        <w:rPr>
          <w:rFonts w:hint="cs"/>
          <w:rtl/>
        </w:rPr>
        <w:t>ی</w:t>
      </w:r>
      <w:r>
        <w:rPr>
          <w:rtl/>
        </w:rPr>
        <w:t xml:space="preserve"> و دور</w:t>
      </w:r>
      <w:r>
        <w:rPr>
          <w:rFonts w:hint="cs"/>
          <w:rtl/>
        </w:rPr>
        <w:t>ی</w:t>
      </w:r>
      <w:r>
        <w:rPr>
          <w:rtl/>
        </w:rPr>
        <w:t xml:space="preserve"> از ز</w:t>
      </w:r>
      <w:r>
        <w:rPr>
          <w:rFonts w:hint="cs"/>
          <w:rtl/>
        </w:rPr>
        <w:t>ی</w:t>
      </w:r>
      <w:r>
        <w:rPr>
          <w:rFonts w:hint="eastAsia"/>
          <w:rtl/>
        </w:rPr>
        <w:t>اده‌رو</w:t>
      </w:r>
      <w:r>
        <w:rPr>
          <w:rFonts w:hint="cs"/>
          <w:rtl/>
        </w:rPr>
        <w:t>ی</w:t>
      </w:r>
      <w:r>
        <w:rPr>
          <w:rtl/>
        </w:rPr>
        <w:t xml:space="preserve"> و اسراف</w:t>
      </w:r>
      <w:r w:rsidR="00DF5F91">
        <w:rPr>
          <w:rtl/>
        </w:rPr>
        <w:t xml:space="preserve">، </w:t>
      </w:r>
      <w:r>
        <w:rPr>
          <w:rtl/>
        </w:rPr>
        <w:t>موجب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انسان هم ثروت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خود ب</w:t>
      </w:r>
      <w:r>
        <w:rPr>
          <w:rFonts w:hint="cs"/>
          <w:rtl/>
        </w:rPr>
        <w:t>ی</w:t>
      </w:r>
      <w:r>
        <w:rPr>
          <w:rFonts w:hint="eastAsia"/>
          <w:rtl/>
        </w:rPr>
        <w:t>ندوزد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 لباس نو بپوشد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استفاده از لباس وصله‌دار</w:t>
      </w:r>
      <w:r w:rsidR="00DF5F91">
        <w:rPr>
          <w:rtl/>
        </w:rPr>
        <w:t xml:space="preserve">، </w:t>
      </w:r>
      <w:r>
        <w:rPr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محاسن خود را با حنا</w:t>
      </w:r>
      <w:r w:rsidR="00DF5F91">
        <w:rPr>
          <w:rtl/>
        </w:rPr>
        <w:t xml:space="preserve">، </w:t>
      </w:r>
      <w:r>
        <w:rPr>
          <w:rtl/>
        </w:rPr>
        <w:t>رنگ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حدّ</w:t>
      </w:r>
      <w:r>
        <w:rPr>
          <w:rFonts w:hint="cs"/>
          <w:rtl/>
        </w:rPr>
        <w:t>ی</w:t>
      </w:r>
      <w:r>
        <w:rPr>
          <w:rtl/>
        </w:rPr>
        <w:t xml:space="preserve"> که کاملا قرمز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مو</w:t>
      </w:r>
      <w:r>
        <w:rPr>
          <w:rFonts w:hint="cs"/>
          <w:rtl/>
        </w:rPr>
        <w:t>ی</w:t>
      </w:r>
      <w:r>
        <w:rPr>
          <w:rtl/>
        </w:rPr>
        <w:t xml:space="preserve"> سب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خود را از 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تراش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روز</w:t>
      </w:r>
      <w:r>
        <w:rPr>
          <w:rFonts w:hint="cs"/>
          <w:rtl/>
        </w:rPr>
        <w:t>ی</w:t>
      </w:r>
      <w:r>
        <w:rPr>
          <w:rtl/>
        </w:rPr>
        <w:t xml:space="preserve"> آن بزرگوار وارد حمّام شد</w:t>
      </w:r>
      <w:r w:rsidR="00DF5F91">
        <w:rPr>
          <w:rtl/>
        </w:rPr>
        <w:t xml:space="preserve">، </w:t>
      </w:r>
      <w:r>
        <w:rPr>
          <w:rtl/>
        </w:rPr>
        <w:t>صاحب حمّام گفت</w:t>
      </w:r>
      <w:r w:rsidR="00DF5F91">
        <w:rPr>
          <w:rtl/>
        </w:rPr>
        <w:t xml:space="preserve">: </w:t>
      </w:r>
      <w:r>
        <w:rPr>
          <w:rtl/>
        </w:rPr>
        <w:t>حمّام را به خاطر شما خلوت 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فرمود</w:t>
      </w:r>
      <w:r w:rsidR="00DF5F91">
        <w:rPr>
          <w:rtl/>
        </w:rPr>
        <w:t xml:space="preserve">: </w:t>
      </w:r>
      <w:r>
        <w:rPr>
          <w:rtl/>
        </w:rPr>
        <w:t>«نه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کار مؤمن آسانتر و سبکتر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شکر صدقه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 را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از خوراک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دوست 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غذا</w:t>
      </w:r>
      <w:r>
        <w:rPr>
          <w:rFonts w:hint="cs"/>
          <w:rtl/>
        </w:rPr>
        <w:t>ی</w:t>
      </w:r>
      <w:r>
        <w:rPr>
          <w:rtl/>
        </w:rPr>
        <w:t xml:space="preserve"> داغ</w:t>
      </w:r>
      <w:r>
        <w:rPr>
          <w:rFonts w:hint="cs"/>
          <w:rtl/>
        </w:rPr>
        <w:t>ی</w:t>
      </w:r>
      <w:r>
        <w:rPr>
          <w:rtl/>
        </w:rPr>
        <w:t xml:space="preserve"> نزد آن حضرت آوردند</w:t>
      </w:r>
      <w:r w:rsidR="00DF5F91">
        <w:rPr>
          <w:rtl/>
        </w:rPr>
        <w:t xml:space="preserve">، </w:t>
      </w:r>
      <w:r>
        <w:rPr>
          <w:rtl/>
        </w:rPr>
        <w:t xml:space="preserve">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آتش دوزخ افتاد و چند بار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4F12A3">
        <w:rPr>
          <w:rStyle w:val="libAieChar"/>
          <w:rFonts w:hint="eastAsia"/>
          <w:rtl/>
        </w:rPr>
        <w:t>نستج</w:t>
      </w:r>
      <w:r w:rsidRPr="004F12A3">
        <w:rPr>
          <w:rStyle w:val="libAieChar"/>
          <w:rFonts w:hint="cs"/>
          <w:rtl/>
        </w:rPr>
        <w:t>ی</w:t>
      </w:r>
      <w:r w:rsidRPr="004F12A3">
        <w:rPr>
          <w:rStyle w:val="libAieChar"/>
          <w:rFonts w:hint="eastAsia"/>
          <w:rtl/>
        </w:rPr>
        <w:t>ر</w:t>
      </w:r>
      <w:r w:rsidRPr="004F12A3">
        <w:rPr>
          <w:rStyle w:val="libAieChar"/>
          <w:rtl/>
        </w:rPr>
        <w:t xml:space="preserve"> باللَّه من النّار</w:t>
      </w:r>
      <w:r w:rsidR="00DF5F91">
        <w:rPr>
          <w:rStyle w:val="libAieChar"/>
          <w:rtl/>
        </w:rPr>
        <w:t xml:space="preserve">، </w:t>
      </w:r>
      <w:r w:rsidRPr="004F12A3">
        <w:rPr>
          <w:rStyle w:val="libAieChar"/>
          <w:rtl/>
        </w:rPr>
        <w:t>نعوذ باللَّه من النّار</w:t>
      </w:r>
      <w:r w:rsidR="00DF5F91">
        <w:rPr>
          <w:rStyle w:val="libAieChar"/>
          <w:rtl/>
        </w:rPr>
        <w:t xml:space="preserve">، </w:t>
      </w:r>
      <w:r w:rsidRPr="004F12A3">
        <w:rPr>
          <w:rStyle w:val="libAieChar"/>
          <w:rtl/>
        </w:rPr>
        <w:t>نحن لا نقوّ</w:t>
      </w:r>
      <w:r w:rsidRPr="004F12A3">
        <w:rPr>
          <w:rStyle w:val="libAieChar"/>
          <w:rFonts w:hint="cs"/>
          <w:rtl/>
        </w:rPr>
        <w:t>ی</w:t>
      </w:r>
      <w:r w:rsidRPr="004F12A3">
        <w:rPr>
          <w:rStyle w:val="libAieChar"/>
          <w:rtl/>
        </w:rPr>
        <w:t xml:space="preserve"> عل</w:t>
      </w:r>
      <w:r w:rsidRPr="004F12A3">
        <w:rPr>
          <w:rStyle w:val="libAieChar"/>
          <w:rFonts w:hint="cs"/>
          <w:rtl/>
        </w:rPr>
        <w:t>ی</w:t>
      </w:r>
      <w:r w:rsidRPr="004F12A3">
        <w:rPr>
          <w:rStyle w:val="libAieChar"/>
          <w:rtl/>
        </w:rPr>
        <w:t xml:space="preserve"> هذا فک</w:t>
      </w:r>
      <w:r w:rsidRPr="004F12A3">
        <w:rPr>
          <w:rStyle w:val="libAieChar"/>
          <w:rFonts w:hint="cs"/>
          <w:rtl/>
        </w:rPr>
        <w:t>ی</w:t>
      </w:r>
      <w:r w:rsidRPr="004F12A3">
        <w:rPr>
          <w:rStyle w:val="libAieChar"/>
          <w:rFonts w:hint="eastAsia"/>
          <w:rtl/>
        </w:rPr>
        <w:t>ف</w:t>
      </w:r>
      <w:r w:rsidRPr="004F12A3">
        <w:rPr>
          <w:rStyle w:val="libAieChar"/>
          <w:rtl/>
        </w:rPr>
        <w:t xml:space="preserve"> النّار</w:t>
      </w:r>
      <w:r w:rsidR="00DF5F91">
        <w:rPr>
          <w:rStyle w:val="libAieChar"/>
          <w:rtl/>
        </w:rPr>
        <w:t xml:space="preserve">: </w:t>
      </w:r>
      <w:r>
        <w:rPr>
          <w:rtl/>
        </w:rPr>
        <w:t>«پناه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به خدا از آتش دوزخ</w:t>
      </w:r>
      <w:r w:rsidR="00DF5F91">
        <w:rPr>
          <w:rtl/>
        </w:rPr>
        <w:t xml:space="preserve">، </w:t>
      </w:r>
      <w:r>
        <w:rPr>
          <w:rtl/>
        </w:rPr>
        <w:t>پناه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به خدا از آتش</w:t>
      </w:r>
      <w:r w:rsidR="00DF5F91">
        <w:rPr>
          <w:rtl/>
        </w:rPr>
        <w:t xml:space="preserve">، </w:t>
      </w:r>
      <w:r>
        <w:rPr>
          <w:rtl/>
        </w:rPr>
        <w:t>ما تاب داغ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غذا را ندار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چگونه تاب داغ</w:t>
      </w:r>
      <w:r>
        <w:rPr>
          <w:rFonts w:hint="cs"/>
          <w:rtl/>
        </w:rPr>
        <w:t>ی</w:t>
      </w:r>
      <w:r>
        <w:rPr>
          <w:rtl/>
        </w:rPr>
        <w:t xml:space="preserve"> آتش دوزخ را داشته باش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بزرگوار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همچنان گفت</w:t>
      </w:r>
      <w:r w:rsidR="00DF5F91">
        <w:rPr>
          <w:rtl/>
        </w:rPr>
        <w:t xml:space="preserve">، </w:t>
      </w:r>
      <w:r>
        <w:rPr>
          <w:rtl/>
        </w:rPr>
        <w:t>تا غذا کم</w:t>
      </w:r>
      <w:r>
        <w:rPr>
          <w:rFonts w:hint="cs"/>
          <w:rtl/>
        </w:rPr>
        <w:t>ی</w:t>
      </w:r>
      <w:r>
        <w:rPr>
          <w:rtl/>
        </w:rPr>
        <w:t xml:space="preserve"> سرد شد</w:t>
      </w:r>
      <w:r w:rsidR="00DF5F91">
        <w:rPr>
          <w:rtl/>
        </w:rPr>
        <w:t xml:space="preserve">، </w:t>
      </w:r>
      <w:r>
        <w:rPr>
          <w:rtl/>
        </w:rPr>
        <w:t>آنگاه دست در کاسه غذا فرو برد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Fonts w:hint="cs"/>
          <w:rtl/>
        </w:rPr>
        <w:t>ی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کرباس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بر اثر تنگ</w:t>
      </w:r>
      <w:r>
        <w:rPr>
          <w:rFonts w:hint="cs"/>
          <w:rtl/>
        </w:rPr>
        <w:t>ی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 را بر بدنش دوخته بودند</w:t>
      </w:r>
      <w:r w:rsidR="00DF5F91">
        <w:rPr>
          <w:rtl/>
        </w:rPr>
        <w:t xml:space="preserve">، </w:t>
      </w:r>
      <w:r>
        <w:rPr>
          <w:rtl/>
        </w:rPr>
        <w:t>و در دستش ب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بود و با آن</w:t>
      </w:r>
      <w:r w:rsidR="00DF5F91">
        <w:rPr>
          <w:rtl/>
        </w:rPr>
        <w:t xml:space="preserve">، </w:t>
      </w:r>
      <w:r>
        <w:rPr>
          <w:rtl/>
        </w:rPr>
        <w:t>راه آب را باز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«دوست دارم که انسان در راه 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معاش زندگ</w:t>
      </w:r>
      <w:r>
        <w:rPr>
          <w:rFonts w:hint="cs"/>
          <w:rtl/>
        </w:rPr>
        <w:t>ی</w:t>
      </w:r>
      <w:r>
        <w:rPr>
          <w:rtl/>
        </w:rPr>
        <w:t xml:space="preserve"> از حرارت تابش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247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رنج کشد و عرق بر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دستور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که مزد کارگر را قبل از خشک شدن عرقش</w:t>
      </w:r>
      <w:r w:rsidR="00DF5F91">
        <w:rPr>
          <w:rtl/>
        </w:rPr>
        <w:t xml:space="preserve">، </w:t>
      </w:r>
      <w:r>
        <w:rPr>
          <w:rtl/>
        </w:rPr>
        <w:t>به او بپردازند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اثرپذ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قرآن</w:t>
      </w:r>
      <w:r w:rsidR="00DF5F91">
        <w:rPr>
          <w:rtl/>
        </w:rPr>
        <w:t xml:space="preserve">، </w:t>
      </w:r>
      <w:r>
        <w:rPr>
          <w:rtl/>
        </w:rPr>
        <w:t>در نماز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حضرت در نماز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را تلاوت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ب</w:t>
      </w:r>
      <w:r>
        <w:rPr>
          <w:rFonts w:hint="cs"/>
          <w:rtl/>
        </w:rPr>
        <w:t>ی‌</w:t>
      </w:r>
      <w:r>
        <w:rPr>
          <w:rFonts w:hint="eastAsia"/>
          <w:rtl/>
        </w:rPr>
        <w:t>هوش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هوش آمد</w:t>
      </w:r>
      <w:r w:rsidR="00DF5F91">
        <w:rPr>
          <w:rtl/>
        </w:rPr>
        <w:t xml:space="preserve">، </w:t>
      </w:r>
      <w:r>
        <w:rPr>
          <w:rtl/>
        </w:rPr>
        <w:t>علّت آن را از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پاسخ فرمود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Aie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زلت اکرّر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القرآن حتّ</w:t>
      </w:r>
      <w:r>
        <w:rPr>
          <w:rFonts w:hint="cs"/>
          <w:rtl/>
        </w:rPr>
        <w:t>ی</w:t>
      </w:r>
      <w:r>
        <w:rPr>
          <w:rtl/>
        </w:rPr>
        <w:t xml:space="preserve"> بلغت ال</w:t>
      </w:r>
      <w:r>
        <w:rPr>
          <w:rFonts w:hint="cs"/>
          <w:rtl/>
        </w:rPr>
        <w:t>ی</w:t>
      </w:r>
      <w:r>
        <w:rPr>
          <w:rtl/>
        </w:rPr>
        <w:t xml:space="preserve"> حال کانّن</w:t>
      </w:r>
      <w:r>
        <w:rPr>
          <w:rFonts w:hint="cs"/>
          <w:rtl/>
        </w:rPr>
        <w:t>ی</w:t>
      </w:r>
      <w:r>
        <w:rPr>
          <w:rtl/>
        </w:rPr>
        <w:t xml:space="preserve"> سمعتها مشافهة ممّن انزلها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وسته</w:t>
      </w:r>
      <w:r w:rsidR="0043609F">
        <w:rPr>
          <w:rtl/>
        </w:rPr>
        <w:t xml:space="preserve">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ات</w:t>
      </w:r>
      <w:r w:rsidR="0043609F">
        <w:rPr>
          <w:rtl/>
        </w:rPr>
        <w:t xml:space="preserve"> قرآن را تکرار کردم</w:t>
      </w:r>
      <w:r>
        <w:rPr>
          <w:rtl/>
        </w:rPr>
        <w:t xml:space="preserve">، </w:t>
      </w:r>
      <w:r w:rsidR="0043609F">
        <w:rPr>
          <w:rtl/>
        </w:rPr>
        <w:t>تا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به حالت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 w:rsidR="0043609F">
        <w:rPr>
          <w:rtl/>
        </w:rPr>
        <w:t xml:space="preserve"> که گوئ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ات</w:t>
      </w:r>
      <w:r w:rsidR="0043609F">
        <w:rPr>
          <w:rtl/>
        </w:rPr>
        <w:t xml:space="preserve"> را از زبان خداوند نازل کننده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ات</w:t>
      </w:r>
      <w:r w:rsidR="0043609F">
        <w:rPr>
          <w:rtl/>
        </w:rPr>
        <w:t xml:space="preserve"> شن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بزرگوار</w:t>
      </w:r>
      <w:r w:rsidR="00DF5F91">
        <w:rPr>
          <w:rtl/>
        </w:rPr>
        <w:t xml:space="preserve">، </w:t>
      </w:r>
      <w:r>
        <w:rPr>
          <w:rtl/>
        </w:rPr>
        <w:t>اشعار ابو ذر را به عنوان شاهد اندرز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اشعار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Bold2"/>
        <w:rPr>
          <w:rtl/>
        </w:rPr>
      </w:pPr>
      <w:r>
        <w:rPr>
          <w:rFonts w:hint="eastAsia"/>
          <w:rtl/>
        </w:rPr>
        <w:t>انت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غفلة و قلبک ساه‌نفد العمر و الذّنوب کما ه</w:t>
      </w:r>
      <w:r>
        <w:rPr>
          <w:rFonts w:hint="cs"/>
          <w:rtl/>
        </w:rPr>
        <w:t>ی</w:t>
      </w:r>
    </w:p>
    <w:p w:rsidR="0043609F" w:rsidRDefault="0043609F" w:rsidP="004F12A3">
      <w:pPr>
        <w:pStyle w:val="libBold2"/>
        <w:rPr>
          <w:rtl/>
        </w:rPr>
      </w:pPr>
      <w:r>
        <w:rPr>
          <w:rFonts w:hint="eastAsia"/>
          <w:rtl/>
        </w:rPr>
        <w:t>جمّة</w:t>
      </w:r>
      <w:r>
        <w:rPr>
          <w:rtl/>
        </w:rPr>
        <w:t xml:space="preserve"> حصّلت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جم</w:t>
      </w:r>
      <w:r>
        <w:rPr>
          <w:rFonts w:hint="cs"/>
          <w:rtl/>
        </w:rPr>
        <w:t>ی</w:t>
      </w:r>
      <w:r>
        <w:rPr>
          <w:rFonts w:hint="eastAsia"/>
          <w:rtl/>
        </w:rPr>
        <w:t>عاف</w:t>
      </w:r>
      <w:r>
        <w:rPr>
          <w:rFonts w:hint="cs"/>
          <w:rtl/>
        </w:rPr>
        <w:t>ی</w:t>
      </w:r>
      <w:r>
        <w:rPr>
          <w:rtl/>
        </w:rPr>
        <w:t xml:space="preserve"> کتاب و انت عن ذاک ساه</w:t>
      </w:r>
      <w:r>
        <w:rPr>
          <w:rFonts w:hint="cs"/>
          <w:rtl/>
        </w:rPr>
        <w:t>ی</w:t>
      </w:r>
    </w:p>
    <w:p w:rsidR="0043609F" w:rsidRDefault="0043609F" w:rsidP="004F12A3">
      <w:pPr>
        <w:pStyle w:val="libBold2"/>
        <w:rPr>
          <w:rtl/>
        </w:rPr>
      </w:pPr>
      <w:r>
        <w:rPr>
          <w:rFonts w:hint="eastAsia"/>
          <w:rtl/>
        </w:rPr>
        <w:t>لم</w:t>
      </w:r>
      <w:r>
        <w:rPr>
          <w:rtl/>
        </w:rPr>
        <w:t xml:space="preserve"> تبادر بتوبة منک حتّ</w:t>
      </w:r>
      <w:r>
        <w:rPr>
          <w:rFonts w:hint="cs"/>
          <w:rtl/>
        </w:rPr>
        <w:t>ی‌</w:t>
      </w:r>
      <w:r>
        <w:rPr>
          <w:rFonts w:hint="eastAsia"/>
          <w:rtl/>
        </w:rPr>
        <w:t>صرت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خا</w:t>
      </w:r>
      <w:r>
        <w:rPr>
          <w:rtl/>
        </w:rPr>
        <w:t xml:space="preserve"> و عظمک ال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واه</w:t>
      </w:r>
      <w:r>
        <w:rPr>
          <w:rFonts w:hint="cs"/>
          <w:rtl/>
        </w:rPr>
        <w:t>ی</w:t>
      </w:r>
    </w:p>
    <w:p w:rsidR="0043609F" w:rsidRDefault="0043609F" w:rsidP="004F12A3">
      <w:pPr>
        <w:pStyle w:val="libBold2"/>
        <w:rPr>
          <w:rtl/>
        </w:rPr>
      </w:pPr>
      <w:r>
        <w:rPr>
          <w:rFonts w:hint="eastAsia"/>
          <w:rtl/>
        </w:rPr>
        <w:t>عجبا</w:t>
      </w:r>
      <w:r>
        <w:rPr>
          <w:rtl/>
        </w:rPr>
        <w:t xml:space="preserve"> منک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تضحک جهلاو خطا</w:t>
      </w:r>
      <w:r>
        <w:rPr>
          <w:rFonts w:hint="cs"/>
          <w:rtl/>
        </w:rPr>
        <w:t>ی</w:t>
      </w:r>
      <w:r>
        <w:rPr>
          <w:rFonts w:hint="eastAsia"/>
          <w:rtl/>
        </w:rPr>
        <w:t>اک</w:t>
      </w:r>
      <w:r>
        <w:rPr>
          <w:rtl/>
        </w:rPr>
        <w:t xml:space="preserve"> قد بدت لاله</w:t>
      </w:r>
      <w:r>
        <w:rPr>
          <w:rFonts w:hint="cs"/>
          <w:rtl/>
        </w:rPr>
        <w:t>ی</w:t>
      </w:r>
    </w:p>
    <w:p w:rsidR="004F12A3" w:rsidRDefault="0043609F" w:rsidP="004F12A3">
      <w:pPr>
        <w:pStyle w:val="libBold2"/>
      </w:pPr>
      <w:r>
        <w:rPr>
          <w:rFonts w:hint="eastAsia"/>
          <w:rtl/>
        </w:rPr>
        <w:t>فتفکّر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نفسک ال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جهداوسل عن نفسک الکر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مناه</w:t>
      </w:r>
      <w:r>
        <w:rPr>
          <w:rFonts w:hint="cs"/>
          <w:rtl/>
        </w:rPr>
        <w:t>ی</w:t>
      </w:r>
      <w:r>
        <w:rPr>
          <w:rtl/>
        </w:rPr>
        <w:t xml:space="preserve">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«تو در غفلت هست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قلبت سرگرم</w:t>
      </w:r>
      <w:r>
        <w:rPr>
          <w:rtl/>
        </w:rPr>
        <w:t xml:space="preserve">، </w:t>
      </w:r>
      <w:r w:rsidR="0043609F">
        <w:rPr>
          <w:rtl/>
        </w:rPr>
        <w:t>عمر به 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گناهان همچنان باق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انبوه گناهان</w:t>
      </w:r>
      <w:r>
        <w:rPr>
          <w:rtl/>
        </w:rPr>
        <w:t xml:space="preserve">، </w:t>
      </w:r>
      <w:r w:rsidR="0043609F">
        <w:rPr>
          <w:rtl/>
        </w:rPr>
        <w:t>عل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تو</w:t>
      </w:r>
      <w:r>
        <w:rPr>
          <w:rtl/>
        </w:rPr>
        <w:t xml:space="preserve">، </w:t>
      </w:r>
      <w:r w:rsidR="0043609F">
        <w:rPr>
          <w:rtl/>
        </w:rPr>
        <w:t>در نامه عملت انباشته شده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از آن غافل هست</w:t>
      </w:r>
      <w:r w:rsidR="0043609F">
        <w:rPr>
          <w:rFonts w:hint="cs"/>
          <w:rtl/>
        </w:rPr>
        <w:t>ی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توبه شتاب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شده‌ا</w:t>
      </w:r>
      <w:r>
        <w:rPr>
          <w:rFonts w:hint="cs"/>
          <w:rtl/>
        </w:rPr>
        <w:t>ی</w:t>
      </w:r>
      <w:r>
        <w:rPr>
          <w:rtl/>
        </w:rPr>
        <w:t xml:space="preserve"> و استخوانها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امروز</w:t>
      </w:r>
      <w:r w:rsidR="00DF5F91">
        <w:rPr>
          <w:rtl/>
        </w:rPr>
        <w:t xml:space="preserve">، </w:t>
      </w:r>
      <w:r>
        <w:rPr>
          <w:rtl/>
        </w:rPr>
        <w:t>سست و پوک شده‌اند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عجبا</w:t>
      </w:r>
      <w:r w:rsidR="00DF5F91">
        <w:rPr>
          <w:rtl/>
        </w:rPr>
        <w:t xml:space="preserve">! </w:t>
      </w:r>
      <w:r>
        <w:rPr>
          <w:rtl/>
        </w:rPr>
        <w:t>از کار تو</w:t>
      </w:r>
      <w:r w:rsidR="00DF5F91">
        <w:rPr>
          <w:rtl/>
        </w:rPr>
        <w:t xml:space="preserve">، </w:t>
      </w:r>
      <w:r>
        <w:rPr>
          <w:rtl/>
        </w:rPr>
        <w:t>که چگونه از رو</w:t>
      </w:r>
      <w:r>
        <w:rPr>
          <w:rFonts w:hint="cs"/>
          <w:rtl/>
        </w:rPr>
        <w:t>ی</w:t>
      </w:r>
      <w:r>
        <w:rPr>
          <w:rtl/>
        </w:rPr>
        <w:t xml:space="preserve"> جهل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خند</w:t>
      </w:r>
      <w:r>
        <w:rPr>
          <w:rFonts w:hint="cs"/>
          <w:rtl/>
        </w:rPr>
        <w:t>ی</w:t>
      </w:r>
      <w:r>
        <w:rPr>
          <w:rtl/>
        </w:rPr>
        <w:t xml:space="preserve"> و شاد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خطاها</w:t>
      </w:r>
      <w:r>
        <w:rPr>
          <w:rFonts w:hint="cs"/>
          <w:rtl/>
        </w:rPr>
        <w:t>ی</w:t>
      </w:r>
      <w:r>
        <w:rPr>
          <w:rtl/>
        </w:rPr>
        <w:t xml:space="preserve"> تو برا</w:t>
      </w:r>
      <w:r>
        <w:rPr>
          <w:rFonts w:hint="cs"/>
          <w:rtl/>
        </w:rPr>
        <w:t>ی</w:t>
      </w:r>
      <w:r>
        <w:rPr>
          <w:rtl/>
        </w:rPr>
        <w:t xml:space="preserve"> خدا آشکار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امروز با کمال جدّ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درباره خود ب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خود التماس عبادت و شب‌زنده‌دار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صاحب اند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248</w:t>
      </w:r>
    </w:p>
    <w:p w:rsidR="001A7E95" w:rsidRDefault="004F12A3" w:rsidP="004F12A3">
      <w:pPr>
        <w:pStyle w:val="Heading2"/>
        <w:rPr>
          <w:rtl/>
        </w:rPr>
      </w:pPr>
      <w:r>
        <w:rPr>
          <w:rtl/>
        </w:rPr>
        <w:br w:type="page"/>
      </w:r>
      <w:bookmarkStart w:id="82" w:name="_Toc425413201"/>
      <w:r w:rsidR="0043609F">
        <w:rPr>
          <w:rFonts w:hint="eastAsia"/>
          <w:rtl/>
        </w:rPr>
        <w:lastRenderedPageBreak/>
        <w:t>برخوردها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خشن منصور با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82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1- احضار شبانه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شب</w:t>
      </w:r>
      <w:r>
        <w:rPr>
          <w:rFonts w:hint="cs"/>
          <w:rtl/>
        </w:rPr>
        <w:t>ی</w:t>
      </w:r>
      <w:r>
        <w:rPr>
          <w:rtl/>
        </w:rPr>
        <w:t xml:space="preserve"> 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(دوّم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به خواب نرفت</w:t>
      </w:r>
      <w:r w:rsidR="00DF5F91">
        <w:rPr>
          <w:rtl/>
        </w:rPr>
        <w:t xml:space="preserve">، </w:t>
      </w:r>
      <w:r>
        <w:rPr>
          <w:rtl/>
        </w:rPr>
        <w:t>دربان خود «رب</w:t>
      </w:r>
      <w:r>
        <w:rPr>
          <w:rFonts w:hint="cs"/>
          <w:rtl/>
        </w:rPr>
        <w:t>ی</w:t>
      </w:r>
      <w:r>
        <w:rPr>
          <w:rFonts w:hint="eastAsia"/>
          <w:rtl/>
        </w:rPr>
        <w:t>ع»</w:t>
      </w:r>
      <w:r>
        <w:rPr>
          <w:rtl/>
        </w:rPr>
        <w:t xml:space="preserve">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او فرمان داد</w:t>
      </w:r>
      <w:r w:rsidR="00DF5F91">
        <w:rPr>
          <w:rtl/>
        </w:rPr>
        <w:t xml:space="preserve">، </w:t>
      </w:r>
      <w:r>
        <w:rPr>
          <w:rtl/>
        </w:rPr>
        <w:t xml:space="preserve">هم اکنون نزد جعفر بن محمّد (امام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برو و او را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در خانه آن حضرت رفتم</w:t>
      </w:r>
      <w:r w:rsidR="00DF5F91">
        <w:rPr>
          <w:rtl/>
        </w:rPr>
        <w:t xml:space="preserve">، </w:t>
      </w:r>
      <w:r>
        <w:rPr>
          <w:rtl/>
        </w:rPr>
        <w:t xml:space="preserve">او را تنها در خانه‌اش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بدون اجازه</w:t>
      </w:r>
      <w:r w:rsidR="00DF5F91">
        <w:rPr>
          <w:rtl/>
        </w:rPr>
        <w:t xml:space="preserve">، </w:t>
      </w:r>
      <w:r>
        <w:rPr>
          <w:rtl/>
        </w:rPr>
        <w:t>وارد خانه‌اش شدم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گونه‌ها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خاک‌آلود است</w:t>
      </w:r>
      <w:r w:rsidR="00DF5F91">
        <w:rPr>
          <w:rtl/>
        </w:rPr>
        <w:t xml:space="preserve">، </w:t>
      </w:r>
      <w:r>
        <w:rPr>
          <w:rtl/>
        </w:rPr>
        <w:t>دستها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به حال دعا و تضرّع بلند کرده</w:t>
      </w:r>
      <w:r w:rsidR="00DF5F91">
        <w:rPr>
          <w:rtl/>
        </w:rPr>
        <w:t xml:space="preserve">، </w:t>
      </w:r>
      <w:r>
        <w:rPr>
          <w:rtl/>
        </w:rPr>
        <w:t>و اثر خاک در چهره و رخسارش (بر اثر سجده)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2- آتش زدن خانه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مفضّل بن عمر (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شاگردان برجسته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به حسن بن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فرماندار او در مکّه و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فرمان داد تا خانه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آتش بکشاند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مأمور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را انجام داد</w:t>
      </w:r>
      <w:r w:rsidR="00DF5F91">
        <w:rPr>
          <w:rtl/>
        </w:rPr>
        <w:t xml:space="preserve">، </w:t>
      </w:r>
      <w:r>
        <w:rPr>
          <w:rtl/>
        </w:rPr>
        <w:t>خانه آن حضرت آتش گرفت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در خانه و دالان خانه</w:t>
      </w:r>
      <w:r w:rsidR="00DF5F91">
        <w:rPr>
          <w:rtl/>
        </w:rPr>
        <w:t xml:space="preserve">، </w:t>
      </w:r>
      <w:r>
        <w:rPr>
          <w:rtl/>
        </w:rPr>
        <w:t>از آتش</w:t>
      </w:r>
      <w:r w:rsidR="00DF5F91">
        <w:rPr>
          <w:rtl/>
        </w:rPr>
        <w:t xml:space="preserve">، </w:t>
      </w:r>
      <w:r>
        <w:rPr>
          <w:rtl/>
        </w:rPr>
        <w:t>شعله‌ور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رو</w:t>
      </w:r>
      <w:r>
        <w:rPr>
          <w:rFonts w:hint="cs"/>
          <w:rtl/>
        </w:rPr>
        <w:t>ی</w:t>
      </w:r>
      <w:r>
        <w:rPr>
          <w:rtl/>
        </w:rPr>
        <w:t xml:space="preserve"> آتش راه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249</w:t>
      </w:r>
    </w:p>
    <w:p w:rsidR="0043609F" w:rsidRDefault="0043609F" w:rsidP="004F12A3">
      <w:pPr>
        <w:pStyle w:val="libAie"/>
        <w:rPr>
          <w:rtl/>
        </w:rPr>
      </w:pPr>
      <w:r>
        <w:rPr>
          <w:rFonts w:hint="eastAsia"/>
          <w:rtl/>
        </w:rPr>
        <w:t>انا</w:t>
      </w:r>
      <w:r>
        <w:rPr>
          <w:rtl/>
        </w:rPr>
        <w:t xml:space="preserve"> ابن اعراق الثّر</w:t>
      </w:r>
      <w:r>
        <w:rPr>
          <w:rFonts w:hint="cs"/>
          <w:rtl/>
        </w:rPr>
        <w:t>ی</w:t>
      </w:r>
      <w:r>
        <w:rPr>
          <w:rtl/>
        </w:rPr>
        <w:t xml:space="preserve"> انا ابن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«من فرزند 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هستم (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پسر اسماع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هستم که فرزندانش در نقاط مختلف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شه</w:t>
      </w:r>
      <w:r w:rsidR="0043609F">
        <w:rPr>
          <w:rtl/>
        </w:rPr>
        <w:t xml:space="preserve"> دوانده و پراکنده شده‌اند) من فرزند ابراه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خل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خدا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باشم»</w:t>
      </w:r>
      <w:r w:rsidR="0043609F">
        <w:rPr>
          <w:rtl/>
        </w:rPr>
        <w:t xml:space="preserve"> [کنا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نمرود</w:t>
      </w:r>
      <w:r>
        <w:rPr>
          <w:rtl/>
        </w:rPr>
        <w:t xml:space="preserve">، </w:t>
      </w:r>
      <w:r w:rsidR="0043609F">
        <w:rPr>
          <w:rtl/>
        </w:rPr>
        <w:t>ابراه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در آتش </w:t>
      </w:r>
      <w:r w:rsidR="0043609F">
        <w:rPr>
          <w:rtl/>
        </w:rPr>
        <w:lastRenderedPageBreak/>
        <w:t>انداخت</w:t>
      </w:r>
      <w:r>
        <w:rPr>
          <w:rtl/>
        </w:rPr>
        <w:t xml:space="preserve">، </w:t>
      </w:r>
      <w:r w:rsidR="0043609F">
        <w:rPr>
          <w:rtl/>
        </w:rPr>
        <w:t>و آتش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سرد شد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</w:t>
      </w:r>
      <w:r w:rsidR="0043609F">
        <w:rPr>
          <w:rFonts w:hint="eastAsia"/>
          <w:rtl/>
        </w:rPr>
        <w:t>دا</w:t>
      </w:r>
      <w:r>
        <w:rPr>
          <w:rFonts w:hint="eastAsia"/>
          <w:rtl/>
        </w:rPr>
        <w:t xml:space="preserve">، </w:t>
      </w:r>
      <w:r w:rsidR="0043609F">
        <w:rPr>
          <w:rtl/>
        </w:rPr>
        <w:t>آتش را برا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سرد گردان</w:t>
      </w:r>
      <w:r>
        <w:rPr>
          <w:rtl/>
        </w:rPr>
        <w:t xml:space="preserve">، </w:t>
      </w:r>
      <w:r w:rsidR="0043609F">
        <w:rPr>
          <w:rtl/>
        </w:rPr>
        <w:t>و دشمن مرا مانند نمرود خوار کن]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3- احضار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عراق‌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 منصور</w:t>
      </w:r>
      <w:r w:rsidR="00DF5F91">
        <w:rPr>
          <w:rtl/>
        </w:rPr>
        <w:t xml:space="preserve">، </w:t>
      </w:r>
      <w:r>
        <w:rPr>
          <w:rtl/>
        </w:rPr>
        <w:t>سخن‌چ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و بدگوئ</w:t>
      </w:r>
      <w:r>
        <w:rPr>
          <w:rFonts w:hint="cs"/>
          <w:rtl/>
        </w:rPr>
        <w:t>ی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او غلام خود «معلّ</w:t>
      </w:r>
      <w:r>
        <w:rPr>
          <w:rFonts w:hint="cs"/>
          <w:rtl/>
        </w:rPr>
        <w:t>ی</w:t>
      </w:r>
      <w:r>
        <w:rPr>
          <w:rtl/>
        </w:rPr>
        <w:t xml:space="preserve"> بن خن</w:t>
      </w:r>
      <w:r>
        <w:rPr>
          <w:rFonts w:hint="cs"/>
          <w:rtl/>
        </w:rPr>
        <w:t>ی</w:t>
      </w:r>
      <w:r>
        <w:rPr>
          <w:rFonts w:hint="eastAsia"/>
          <w:rtl/>
        </w:rPr>
        <w:t>س»</w:t>
      </w:r>
      <w:r>
        <w:rPr>
          <w:rtl/>
        </w:rPr>
        <w:t xml:space="preserve"> را نزد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جمع‌آور</w:t>
      </w:r>
      <w:r>
        <w:rPr>
          <w:rFonts w:hint="cs"/>
          <w:rtl/>
        </w:rPr>
        <w:t>ی</w:t>
      </w:r>
      <w:r>
        <w:rPr>
          <w:rtl/>
        </w:rPr>
        <w:t xml:space="preserve"> اموال فرستاده است</w:t>
      </w:r>
      <w:r w:rsidR="00DF5F91">
        <w:rPr>
          <w:rtl/>
        </w:rPr>
        <w:t xml:space="preserve">، </w:t>
      </w:r>
      <w:r>
        <w:rPr>
          <w:rtl/>
        </w:rPr>
        <w:t>و با همان اموال</w:t>
      </w:r>
      <w:r w:rsidR="00DF5F91">
        <w:rPr>
          <w:rtl/>
        </w:rPr>
        <w:t xml:space="preserve">، </w:t>
      </w:r>
      <w:r>
        <w:rPr>
          <w:rtl/>
        </w:rPr>
        <w:t>محمد بن عبد اللّه [بن حسن مثنّ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معروف به نفس زک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بر ضدّ تو] بران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گزارش</w:t>
      </w:r>
      <w:r w:rsidR="00DF5F91">
        <w:rPr>
          <w:rtl/>
        </w:rPr>
        <w:t xml:space="preserve">، </w:t>
      </w:r>
      <w:r>
        <w:rPr>
          <w:rtl/>
        </w:rPr>
        <w:t>به قدر</w:t>
      </w:r>
      <w:r>
        <w:rPr>
          <w:rFonts w:hint="cs"/>
          <w:rtl/>
        </w:rPr>
        <w:t>ی</w:t>
      </w:r>
      <w:r>
        <w:rPr>
          <w:rtl/>
        </w:rPr>
        <w:t xml:space="preserve"> عصبان</w:t>
      </w:r>
      <w:r>
        <w:rPr>
          <w:rFonts w:hint="cs"/>
          <w:rtl/>
        </w:rPr>
        <w:t>ی</w:t>
      </w:r>
      <w:r>
        <w:rPr>
          <w:rtl/>
        </w:rPr>
        <w:t xml:space="preserve"> شد که دستش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از شدّت خشم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>
        <w:rPr>
          <w:rtl/>
        </w:rPr>
        <w:t xml:space="preserve"> کف دستش را بخورد</w:t>
      </w:r>
      <w:r w:rsidR="00DF5F91">
        <w:rPr>
          <w:rtl/>
        </w:rPr>
        <w:t xml:space="preserve">، </w:t>
      </w:r>
      <w:r>
        <w:rPr>
          <w:rtl/>
        </w:rPr>
        <w:t>همان دم نامه‌ا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عمو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داود</w:t>
      </w:r>
      <w:r w:rsidR="00DF5F91">
        <w:rPr>
          <w:rtl/>
        </w:rPr>
        <w:t xml:space="preserve">، </w:t>
      </w:r>
      <w:r>
        <w:rPr>
          <w:rtl/>
        </w:rPr>
        <w:t>که در آن وقت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بود فرستاد</w:t>
      </w:r>
      <w:r w:rsidR="00DF5F91">
        <w:rPr>
          <w:rtl/>
        </w:rPr>
        <w:t xml:space="preserve">، </w:t>
      </w:r>
      <w:r>
        <w:rPr>
          <w:rtl/>
        </w:rPr>
        <w:t>و در آن نامه تأک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کرد که جعفر بن محمّد (امام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(از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عراق) نز</w:t>
      </w:r>
      <w:r>
        <w:rPr>
          <w:rFonts w:hint="eastAsia"/>
          <w:rtl/>
        </w:rPr>
        <w:t>د</w:t>
      </w:r>
      <w:r>
        <w:rPr>
          <w:rtl/>
        </w:rPr>
        <w:t xml:space="preserve"> او ب</w:t>
      </w:r>
      <w:r>
        <w:rPr>
          <w:rFonts w:hint="cs"/>
          <w:rtl/>
        </w:rPr>
        <w:t>ی</w:t>
      </w:r>
      <w:r>
        <w:rPr>
          <w:rFonts w:hint="eastAsia"/>
          <w:rtl/>
        </w:rPr>
        <w:t>اورد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ماندن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را به امام اجازه ندهد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داود</w:t>
      </w:r>
      <w:r w:rsidR="00DF5F91">
        <w:rPr>
          <w:rtl/>
        </w:rPr>
        <w:t xml:space="preserve">، </w:t>
      </w:r>
      <w:r>
        <w:rPr>
          <w:rtl/>
        </w:rPr>
        <w:t>نامه منصور را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 xml:space="preserve">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فردا به سو</w:t>
      </w:r>
      <w:r>
        <w:rPr>
          <w:rFonts w:hint="cs"/>
          <w:rtl/>
        </w:rPr>
        <w:t>ی</w:t>
      </w:r>
      <w:r>
        <w:rPr>
          <w:rtl/>
        </w:rPr>
        <w:t xml:space="preserve"> منصور حرکت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مهلت تأخ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صفوان</w:t>
      </w:r>
      <w:r>
        <w:rPr>
          <w:rtl/>
        </w:rPr>
        <w:t xml:space="preserve"> جمّال (شتردار و ساربان)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در آن وقت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حضورش رفتم</w:t>
      </w:r>
      <w:r w:rsidR="00DF5F91">
        <w:rPr>
          <w:rtl/>
        </w:rPr>
        <w:t xml:space="preserve">، </w:t>
      </w:r>
      <w:r>
        <w:rPr>
          <w:rtl/>
        </w:rPr>
        <w:t>به من فرمود</w:t>
      </w:r>
      <w:r w:rsidR="00DF5F91">
        <w:rPr>
          <w:rtl/>
        </w:rPr>
        <w:t xml:space="preserve">: </w:t>
      </w:r>
      <w:r>
        <w:rPr>
          <w:rtl/>
        </w:rPr>
        <w:t>«فردا شتر سوار</w:t>
      </w:r>
      <w:r>
        <w:rPr>
          <w:rFonts w:hint="cs"/>
          <w:rtl/>
        </w:rPr>
        <w:t>ی</w:t>
      </w:r>
      <w:r>
        <w:rPr>
          <w:rtl/>
        </w:rPr>
        <w:t xml:space="preserve"> ما را آماده کن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به خواست خدا فردا به سو</w:t>
      </w:r>
      <w:r>
        <w:rPr>
          <w:rFonts w:hint="cs"/>
          <w:rtl/>
        </w:rPr>
        <w:t>ی</w:t>
      </w:r>
      <w:r>
        <w:rPr>
          <w:rtl/>
        </w:rPr>
        <w:t xml:space="preserve"> عراق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آن حضرت برخاست و به مسجد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من در حضورش بودم</w:t>
      </w:r>
      <w:r w:rsidR="00DF5F91">
        <w:rPr>
          <w:rtl/>
        </w:rPr>
        <w:t xml:space="preserve">، </w:t>
      </w:r>
      <w:r>
        <w:rPr>
          <w:rtl/>
        </w:rPr>
        <w:t>و چند رکعت نماز در آنجا خواند</w:t>
      </w:r>
      <w:r w:rsidR="00DF5F91">
        <w:rPr>
          <w:rtl/>
        </w:rPr>
        <w:t xml:space="preserve">، </w:t>
      </w:r>
      <w:r>
        <w:rPr>
          <w:rtl/>
        </w:rPr>
        <w:t>و بعد از نماز دستها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به سو</w:t>
      </w:r>
      <w:r>
        <w:rPr>
          <w:rFonts w:hint="cs"/>
          <w:rtl/>
        </w:rPr>
        <w:t>ی</w:t>
      </w:r>
      <w:r>
        <w:rPr>
          <w:rtl/>
        </w:rPr>
        <w:t xml:space="preserve"> آسمان بلند کرد و دعا نمود</w:t>
      </w:r>
      <w:r w:rsidR="00DF5F91">
        <w:rPr>
          <w:rtl/>
        </w:rPr>
        <w:t xml:space="preserve">، </w:t>
      </w:r>
      <w:r>
        <w:rPr>
          <w:rtl/>
        </w:rPr>
        <w:t>من از آن حضرت درخواست کردم که آن دعا را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250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تکرار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تکرار کرد</w:t>
      </w:r>
      <w:r w:rsidR="00DF5F91">
        <w:rPr>
          <w:rtl/>
        </w:rPr>
        <w:t xml:space="preserve">، </w:t>
      </w:r>
      <w:r>
        <w:rPr>
          <w:rtl/>
        </w:rPr>
        <w:t>من آن دعا را نوشتم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صبح شد</w:t>
      </w:r>
      <w:r w:rsidR="00DF5F91">
        <w:rPr>
          <w:rtl/>
        </w:rPr>
        <w:t xml:space="preserve">، </w:t>
      </w:r>
      <w:r>
        <w:rPr>
          <w:rtl/>
        </w:rPr>
        <w:t>من شتر را آماده کردم و آن بزرگوار به سو</w:t>
      </w:r>
      <w:r>
        <w:rPr>
          <w:rFonts w:hint="cs"/>
          <w:rtl/>
        </w:rPr>
        <w:t>ی</w:t>
      </w:r>
      <w:r>
        <w:rPr>
          <w:rtl/>
        </w:rPr>
        <w:t xml:space="preserve"> عراق حرکت کرد تا به شهر</w:t>
      </w:r>
      <w:r>
        <w:rPr>
          <w:rFonts w:hint="cs"/>
          <w:rtl/>
        </w:rPr>
        <w:t>ی</w:t>
      </w:r>
      <w:r>
        <w:rPr>
          <w:rtl/>
        </w:rPr>
        <w:t xml:space="preserve"> که 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در آنجا بود</w:t>
      </w:r>
      <w:r w:rsidR="00DF5F91">
        <w:rPr>
          <w:rtl/>
        </w:rPr>
        <w:t xml:space="preserve">، </w:t>
      </w:r>
      <w:r>
        <w:rPr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در خانه او رفت و اجازه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اجازه داده شد</w:t>
      </w:r>
      <w:r w:rsidR="00DF5F91">
        <w:rPr>
          <w:rtl/>
        </w:rPr>
        <w:t xml:space="preserve">، </w:t>
      </w:r>
      <w:r>
        <w:rPr>
          <w:rtl/>
        </w:rPr>
        <w:t>نزد منصور رفت</w:t>
      </w:r>
      <w:r w:rsidR="00DF5F91">
        <w:rPr>
          <w:rtl/>
        </w:rPr>
        <w:t xml:space="preserve">، </w:t>
      </w:r>
      <w:r>
        <w:rPr>
          <w:rtl/>
        </w:rPr>
        <w:t>منصور از امام احترام کرد و او را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خود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سپس مطالب</w:t>
      </w:r>
      <w:r>
        <w:rPr>
          <w:rFonts w:hint="cs"/>
          <w:rtl/>
        </w:rPr>
        <w:t>ی</w:t>
      </w:r>
      <w:r>
        <w:rPr>
          <w:rtl/>
        </w:rPr>
        <w:t xml:space="preserve"> را که </w:t>
      </w:r>
      <w:r>
        <w:rPr>
          <w:rFonts w:hint="eastAsia"/>
          <w:rtl/>
        </w:rPr>
        <w:t>به</w:t>
      </w:r>
      <w:r>
        <w:rPr>
          <w:rtl/>
        </w:rPr>
        <w:t xml:space="preserve"> او گزارش شده بود</w:t>
      </w:r>
      <w:r w:rsidR="00DF5F91">
        <w:rPr>
          <w:rtl/>
        </w:rPr>
        <w:t xml:space="preserve">، </w:t>
      </w:r>
      <w:r>
        <w:rPr>
          <w:rtl/>
        </w:rPr>
        <w:t xml:space="preserve">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مطابق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</w:t>
      </w:r>
      <w:r w:rsidR="00DF5F91">
        <w:rPr>
          <w:rtl/>
        </w:rPr>
        <w:t xml:space="preserve">، </w:t>
      </w:r>
      <w:r>
        <w:rPr>
          <w:rtl/>
        </w:rPr>
        <w:t>صفوان جمّال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برا</w:t>
      </w:r>
      <w:r>
        <w:rPr>
          <w:rFonts w:hint="cs"/>
          <w:rtl/>
        </w:rPr>
        <w:t>ی</w:t>
      </w:r>
      <w:r>
        <w:rPr>
          <w:rtl/>
        </w:rPr>
        <w:t xml:space="preserve"> 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کوفه روانه نمودم</w:t>
      </w:r>
      <w:r w:rsidR="00DF5F91">
        <w:rPr>
          <w:rtl/>
        </w:rPr>
        <w:t xml:space="preserve">، </w:t>
      </w:r>
      <w:r>
        <w:rPr>
          <w:rtl/>
        </w:rPr>
        <w:t>منصور در آن وقت در کوفه بود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هاشم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محل سکونت منصور</w:t>
      </w:r>
      <w:r w:rsidR="00DF5F91">
        <w:rPr>
          <w:rtl/>
        </w:rPr>
        <w:t xml:space="preserve">، </w:t>
      </w:r>
      <w:r>
        <w:rPr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از رکاب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 و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 و استر ن</w:t>
      </w:r>
      <w:r>
        <w:rPr>
          <w:rFonts w:hint="cs"/>
          <w:rtl/>
        </w:rPr>
        <w:t>ی</w:t>
      </w:r>
      <w:r>
        <w:rPr>
          <w:rFonts w:hint="eastAsia"/>
          <w:rtl/>
        </w:rPr>
        <w:t>رومند</w:t>
      </w:r>
      <w:r>
        <w:rPr>
          <w:rFonts w:hint="cs"/>
          <w:rtl/>
        </w:rPr>
        <w:t>ی</w:t>
      </w:r>
      <w:r>
        <w:rPr>
          <w:rtl/>
        </w:rPr>
        <w:t xml:space="preserve">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لباسها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نزد منصور وارد شد</w:t>
      </w:r>
      <w:r w:rsidR="00DF5F91">
        <w:rPr>
          <w:rtl/>
        </w:rPr>
        <w:t xml:space="preserve">، </w:t>
      </w:r>
      <w:r>
        <w:rPr>
          <w:rtl/>
        </w:rPr>
        <w:t>منصور به او گفت</w:t>
      </w:r>
      <w:r w:rsidR="00DF5F91">
        <w:rPr>
          <w:rtl/>
        </w:rPr>
        <w:t xml:space="preserve">: </w:t>
      </w:r>
      <w:r>
        <w:rPr>
          <w:rtl/>
        </w:rPr>
        <w:t>«خود را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نموده‌ا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</w:t>
      </w:r>
      <w:r w:rsidR="00DF5F91">
        <w:rPr>
          <w:rtl/>
        </w:rPr>
        <w:t xml:space="preserve">: </w:t>
      </w:r>
      <w:r>
        <w:rPr>
          <w:rtl/>
        </w:rPr>
        <w:t>«چگونه مرا از فرزندان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 w:rsidR="00DF5F91">
        <w:rPr>
          <w:rtl/>
        </w:rPr>
        <w:t xml:space="preserve">: </w:t>
      </w:r>
      <w:r>
        <w:rPr>
          <w:rtl/>
        </w:rPr>
        <w:t>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داشتم افراد</w:t>
      </w:r>
      <w:r>
        <w:rPr>
          <w:rFonts w:hint="cs"/>
          <w:rtl/>
        </w:rPr>
        <w:t>ی</w:t>
      </w:r>
      <w:r>
        <w:rPr>
          <w:rtl/>
        </w:rPr>
        <w:t xml:space="preserve"> را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بفرستم تا نخلستانها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را قلع و قمع کند</w:t>
      </w:r>
      <w:r w:rsidR="00DF5F91">
        <w:rPr>
          <w:rtl/>
        </w:rPr>
        <w:t xml:space="preserve">، </w:t>
      </w:r>
      <w:r>
        <w:rPr>
          <w:rtl/>
        </w:rPr>
        <w:t>و اهل آن را 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</w:t>
      </w:r>
      <w:r w:rsidR="00DF5F91">
        <w:rPr>
          <w:rtl/>
        </w:rPr>
        <w:t xml:space="preserve">: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چه</w:t>
      </w:r>
      <w:r w:rsidR="00DF5F91">
        <w:rPr>
          <w:rtl/>
        </w:rPr>
        <w:t xml:space="preserve">؟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 w:rsidR="00DF5F91">
        <w:rPr>
          <w:rtl/>
        </w:rPr>
        <w:t xml:space="preserve">: </w:t>
      </w:r>
      <w:r>
        <w:rPr>
          <w:rtl/>
        </w:rPr>
        <w:t>به من خبر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که غلام تو «معلّ</w:t>
      </w:r>
      <w:r>
        <w:rPr>
          <w:rFonts w:hint="cs"/>
          <w:rtl/>
        </w:rPr>
        <w:t>ی</w:t>
      </w:r>
      <w:r>
        <w:rPr>
          <w:rtl/>
        </w:rPr>
        <w:t xml:space="preserve"> بن خن</w:t>
      </w:r>
      <w:r>
        <w:rPr>
          <w:rFonts w:hint="cs"/>
          <w:rtl/>
        </w:rPr>
        <w:t>ی</w:t>
      </w:r>
      <w:r>
        <w:rPr>
          <w:rFonts w:hint="eastAsia"/>
          <w:rtl/>
        </w:rPr>
        <w:t>س»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مردم را به سو</w:t>
      </w:r>
      <w:r>
        <w:rPr>
          <w:rFonts w:hint="cs"/>
          <w:rtl/>
        </w:rPr>
        <w:t>ی</w:t>
      </w:r>
      <w:r>
        <w:rPr>
          <w:rtl/>
        </w:rPr>
        <w:t xml:space="preserve"> امامت تو فرا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اموال را جمع کرده و به سو</w:t>
      </w:r>
      <w:r>
        <w:rPr>
          <w:rFonts w:hint="cs"/>
          <w:rtl/>
        </w:rPr>
        <w:t>ی</w:t>
      </w:r>
      <w:r>
        <w:rPr>
          <w:rtl/>
        </w:rPr>
        <w:t xml:space="preserve">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</w:t>
      </w:r>
      <w:r w:rsidR="00DF5F91">
        <w:rPr>
          <w:rtl/>
        </w:rPr>
        <w:t xml:space="preserve">: </w:t>
      </w:r>
      <w:r>
        <w:rPr>
          <w:rtl/>
        </w:rPr>
        <w:t>سوگند به خدا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خبر داده‌اند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 w:rsidR="00DF5F91">
        <w:rPr>
          <w:rtl/>
        </w:rPr>
        <w:t xml:space="preserve">: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مقدار از سوگند تو قانع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به طلاق</w:t>
      </w:r>
      <w:r w:rsidR="00DF5F91">
        <w:rPr>
          <w:rtl/>
        </w:rPr>
        <w:t xml:space="preserve">، </w:t>
      </w:r>
      <w:r>
        <w:rPr>
          <w:rtl/>
        </w:rPr>
        <w:t>و آزاد کردن بردگان و قربان</w:t>
      </w:r>
      <w:r>
        <w:rPr>
          <w:rFonts w:hint="cs"/>
          <w:rtl/>
        </w:rPr>
        <w:t>ی</w:t>
      </w:r>
      <w:r>
        <w:rPr>
          <w:rtl/>
        </w:rPr>
        <w:t xml:space="preserve"> و</w:t>
      </w:r>
      <w:r w:rsidR="00DF5F91">
        <w:rPr>
          <w:rtl/>
        </w:rPr>
        <w:t xml:space="preserve">... </w:t>
      </w:r>
      <w:r>
        <w:rPr>
          <w:rtl/>
        </w:rPr>
        <w:t xml:space="preserve">سوگند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امام</w:t>
      </w:r>
      <w:r>
        <w:rPr>
          <w:rtl/>
        </w:rPr>
        <w:t xml:space="preserve"> صادق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من امر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tl/>
        </w:rPr>
        <w:t xml:space="preserve"> که به امور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خدا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به سوگندها</w:t>
      </w:r>
      <w:r>
        <w:rPr>
          <w:rFonts w:hint="cs"/>
          <w:rtl/>
        </w:rPr>
        <w:t>ی</w:t>
      </w:r>
      <w:r>
        <w:rPr>
          <w:rtl/>
        </w:rPr>
        <w:t xml:space="preserve"> زمان جاهل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) سوگند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کنم</w:t>
      </w:r>
      <w:r w:rsidR="00DF5F91">
        <w:rPr>
          <w:rtl/>
        </w:rPr>
        <w:t xml:space="preserve">، </w:t>
      </w:r>
      <w:r>
        <w:rPr>
          <w:rtl/>
        </w:rPr>
        <w:t>همانا آن کس که از سوگند به خدا راض</w:t>
      </w:r>
      <w:r>
        <w:rPr>
          <w:rFonts w:hint="cs"/>
          <w:rtl/>
        </w:rPr>
        <w:t>ی</w:t>
      </w:r>
      <w:r>
        <w:rPr>
          <w:rtl/>
        </w:rPr>
        <w:t xml:space="preserve"> نشود</w:t>
      </w:r>
      <w:r w:rsidR="00DF5F91">
        <w:rPr>
          <w:rtl/>
        </w:rPr>
        <w:t xml:space="preserve">، </w:t>
      </w:r>
      <w:r>
        <w:rPr>
          <w:rtl/>
        </w:rPr>
        <w:t>در نزد خدا ارزش</w:t>
      </w:r>
      <w:r>
        <w:rPr>
          <w:rFonts w:hint="cs"/>
          <w:rtl/>
        </w:rPr>
        <w:t>ی</w:t>
      </w:r>
      <w:r>
        <w:rPr>
          <w:rtl/>
        </w:rPr>
        <w:t xml:space="preserve"> ندارد</w:t>
      </w:r>
      <w:r w:rsidR="00DF5F91">
        <w:rPr>
          <w:rtl/>
        </w:rPr>
        <w:t xml:space="preserve">. 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251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من اظهار علم و آگاه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</w:t>
      </w:r>
      <w:r w:rsidR="00DF5F91">
        <w:rPr>
          <w:rtl/>
        </w:rPr>
        <w:t xml:space="preserve">: </w:t>
      </w:r>
      <w:r>
        <w:rPr>
          <w:rtl/>
        </w:rPr>
        <w:t>چگونه مرا از علم و دانائ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من فرزند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هستم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 w:rsidR="00DF5F91">
        <w:rPr>
          <w:rtl/>
        </w:rPr>
        <w:t xml:space="preserve">: </w:t>
      </w:r>
      <w:r>
        <w:rPr>
          <w:rtl/>
        </w:rPr>
        <w:t>من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تو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 کس که گزارش داده</w:t>
      </w:r>
      <w:r w:rsidR="00DF5F91">
        <w:rPr>
          <w:rtl/>
        </w:rPr>
        <w:t xml:space="preserve">، </w:t>
      </w:r>
      <w:r>
        <w:rPr>
          <w:rtl/>
        </w:rPr>
        <w:t>جمع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تا امر ثابت گردد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انجام بده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گزارش کننده سخن 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آمد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درباره من چه گفته‌ا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نعم</w:t>
      </w:r>
      <w:r>
        <w:rPr>
          <w:rtl/>
        </w:rPr>
        <w:t xml:space="preserve"> و اللّه الّذ</w:t>
      </w:r>
      <w:r>
        <w:rPr>
          <w:rFonts w:hint="cs"/>
          <w:rtl/>
        </w:rPr>
        <w:t>ی</w:t>
      </w:r>
      <w:r>
        <w:rPr>
          <w:rtl/>
        </w:rPr>
        <w:t xml:space="preserve"> لا اله الّا هو عالم الغ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الشّهادة الرّحمن الرّح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لقد فعلت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سوگند به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کتا</w:t>
      </w:r>
      <w:r w:rsidR="0043609F">
        <w:rPr>
          <w:rtl/>
        </w:rPr>
        <w:t xml:space="preserve"> که به نهان و آشکار</w:t>
      </w:r>
      <w:r>
        <w:rPr>
          <w:rtl/>
        </w:rPr>
        <w:t xml:space="preserve">، </w:t>
      </w:r>
      <w:r w:rsidR="0043609F">
        <w:rPr>
          <w:rtl/>
        </w:rPr>
        <w:t>آگاه است و بخشنده و مهربان است</w:t>
      </w:r>
      <w:r>
        <w:rPr>
          <w:rtl/>
        </w:rPr>
        <w:t xml:space="preserve">، </w:t>
      </w:r>
      <w:r w:rsidR="0043609F">
        <w:rPr>
          <w:rtl/>
        </w:rPr>
        <w:t>تو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کارها (دعوت مردم به امامت خود و گردآور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اموال) را انجام داده‌ا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</w:t>
      </w:r>
      <w:r w:rsidR="00DF5F91">
        <w:rPr>
          <w:rtl/>
        </w:rPr>
        <w:t xml:space="preserve">: </w:t>
      </w:r>
      <w:r>
        <w:rPr>
          <w:rtl/>
        </w:rPr>
        <w:t>وا</w:t>
      </w:r>
      <w:r>
        <w:rPr>
          <w:rFonts w:hint="cs"/>
          <w:rtl/>
        </w:rPr>
        <w:t>ی</w:t>
      </w:r>
      <w:r>
        <w:rPr>
          <w:rtl/>
        </w:rPr>
        <w:t xml:space="preserve"> بر تو</w:t>
      </w:r>
      <w:r w:rsidR="00DF5F91">
        <w:rPr>
          <w:rtl/>
        </w:rPr>
        <w:t xml:space="preserve">، </w:t>
      </w:r>
      <w:r>
        <w:rPr>
          <w:rtl/>
        </w:rPr>
        <w:t>تو از بخشندگ</w:t>
      </w:r>
      <w:r>
        <w:rPr>
          <w:rFonts w:hint="cs"/>
          <w:rtl/>
        </w:rPr>
        <w:t>ی</w:t>
      </w:r>
      <w:r>
        <w:rPr>
          <w:rtl/>
        </w:rPr>
        <w:t xml:space="preserve"> خدا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و او را با اوصاف رحمان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او تعظ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خداوند از عذاب کردن تو</w:t>
      </w:r>
      <w:r w:rsidR="00DF5F91">
        <w:rPr>
          <w:rtl/>
        </w:rPr>
        <w:t xml:space="preserve">، </w:t>
      </w:r>
      <w:r>
        <w:rPr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بگو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برئت</w:t>
      </w:r>
      <w:r>
        <w:rPr>
          <w:rtl/>
        </w:rPr>
        <w:t xml:space="preserve"> من حول اللّه و قوّته</w:t>
      </w:r>
      <w:r w:rsidR="00DF5F91">
        <w:rPr>
          <w:rtl/>
        </w:rPr>
        <w:t xml:space="preserve">، </w:t>
      </w:r>
      <w:r>
        <w:rPr>
          <w:rtl/>
        </w:rPr>
        <w:t>و ألجأت ال</w:t>
      </w:r>
      <w:r>
        <w:rPr>
          <w:rFonts w:hint="cs"/>
          <w:rtl/>
        </w:rPr>
        <w:t>ی</w:t>
      </w:r>
      <w:r>
        <w:rPr>
          <w:rtl/>
        </w:rPr>
        <w:t xml:space="preserve"> حول</w:t>
      </w:r>
      <w:r>
        <w:rPr>
          <w:rFonts w:hint="cs"/>
          <w:rtl/>
        </w:rPr>
        <w:t>ی</w:t>
      </w:r>
      <w:r>
        <w:rPr>
          <w:rtl/>
        </w:rPr>
        <w:t xml:space="preserve"> و قوّت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«من از حول و قوّت خدا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جستم و به حول و قوّت خودم پناهنده شدم»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</w:t>
      </w:r>
      <w:r>
        <w:rPr>
          <w:rtl/>
        </w:rPr>
        <w:t xml:space="preserve"> مرد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</w:t>
      </w:r>
      <w:r w:rsidR="00DF5F91">
        <w:rPr>
          <w:rtl/>
        </w:rPr>
        <w:t xml:space="preserve">، </w:t>
      </w:r>
      <w:r>
        <w:rPr>
          <w:rtl/>
        </w:rPr>
        <w:t>و همان دم جان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 xml:space="preserve">منصور 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پس</w:t>
      </w:r>
      <w:r w:rsidR="00DF5F91">
        <w:rPr>
          <w:rtl/>
        </w:rPr>
        <w:t xml:space="preserve">، </w:t>
      </w:r>
      <w:r>
        <w:rPr>
          <w:rtl/>
        </w:rPr>
        <w:t>هرگز سعا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(و بدگوئ</w:t>
      </w:r>
      <w:r>
        <w:rPr>
          <w:rFonts w:hint="cs"/>
          <w:rtl/>
        </w:rPr>
        <w:t>ی</w:t>
      </w:r>
      <w:r>
        <w:rPr>
          <w:rtl/>
        </w:rPr>
        <w:t>)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را درباره تو</w:t>
      </w:r>
      <w:r w:rsidR="00DF5F91">
        <w:rPr>
          <w:rtl/>
        </w:rPr>
        <w:t xml:space="preserve">، </w:t>
      </w:r>
      <w:r>
        <w:rPr>
          <w:rtl/>
        </w:rPr>
        <w:t>قبول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جا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کوئ</w:t>
      </w:r>
      <w:r>
        <w:rPr>
          <w:rFonts w:hint="cs"/>
          <w:rtl/>
        </w:rPr>
        <w:t>ی</w:t>
      </w:r>
      <w:r>
        <w:rPr>
          <w:rtl/>
        </w:rPr>
        <w:t xml:space="preserve"> 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داد و آن حضرت را به سو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بازگردان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</w:t>
      </w:r>
      <w:r w:rsidR="00DF5F91">
        <w:rPr>
          <w:rtl/>
        </w:rPr>
        <w:t xml:space="preserve">، </w:t>
      </w:r>
      <w:r>
        <w:rPr>
          <w:rtl/>
        </w:rPr>
        <w:t>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عراق آمده است</w:t>
      </w:r>
      <w:r w:rsidR="00DF5F91">
        <w:rPr>
          <w:rtl/>
        </w:rPr>
        <w:t xml:space="preserve">، </w:t>
      </w:r>
      <w:r>
        <w:rPr>
          <w:rtl/>
        </w:rPr>
        <w:t>و از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متعدّد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منصور</w:t>
      </w:r>
      <w:r w:rsidR="00DF5F91">
        <w:rPr>
          <w:rtl/>
        </w:rPr>
        <w:t xml:space="preserve">، </w:t>
      </w:r>
      <w:r>
        <w:rPr>
          <w:rtl/>
        </w:rPr>
        <w:t>آن حضرت را کرارا احضار کرد</w:t>
      </w:r>
      <w:r w:rsidR="00DF5F91">
        <w:rPr>
          <w:rtl/>
        </w:rPr>
        <w:t xml:space="preserve">، </w:t>
      </w:r>
      <w:r>
        <w:rPr>
          <w:rtl/>
        </w:rPr>
        <w:t>و آن حضرت با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252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دعاها</w:t>
      </w:r>
      <w:r>
        <w:rPr>
          <w:rFonts w:hint="cs"/>
          <w:rtl/>
        </w:rPr>
        <w:t>ی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از خداوند خواسته تا شرّ منصور را از سر او دفع کند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دعائ</w:t>
      </w:r>
      <w:r>
        <w:rPr>
          <w:rFonts w:hint="cs"/>
          <w:rtl/>
        </w:rPr>
        <w:t>ی</w:t>
      </w:r>
      <w:r>
        <w:rPr>
          <w:rtl/>
        </w:rPr>
        <w:t xml:space="preserve">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دفع شرّ منصور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منصور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احضار کرد تا او را به قتل رساند</w:t>
      </w:r>
      <w:r w:rsidR="00DF5F91">
        <w:rPr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نطع (سفره چرم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افراد را رو</w:t>
      </w:r>
      <w:r>
        <w:rPr>
          <w:rFonts w:hint="cs"/>
          <w:rtl/>
        </w:rPr>
        <w:t>ی</w:t>
      </w:r>
      <w:r>
        <w:rPr>
          <w:rtl/>
        </w:rPr>
        <w:t xml:space="preserve"> 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کشتند</w:t>
      </w:r>
      <w:r>
        <w:rPr>
          <w:rtl/>
        </w:rPr>
        <w:t>) آماده نمود</w:t>
      </w:r>
      <w:r w:rsidR="00DF5F91">
        <w:rPr>
          <w:rtl/>
        </w:rPr>
        <w:t xml:space="preserve">، </w:t>
      </w:r>
      <w:r>
        <w:rPr>
          <w:rtl/>
        </w:rPr>
        <w:t>آن حضرت در آن هنگام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کرد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Aie"/>
        <w:rPr>
          <w:rtl/>
        </w:rPr>
      </w:pPr>
      <w:r>
        <w:rPr>
          <w:rFonts w:hint="eastAsia"/>
          <w:rtl/>
        </w:rPr>
        <w:t>حسب</w:t>
      </w:r>
      <w:r>
        <w:rPr>
          <w:rFonts w:hint="cs"/>
          <w:rtl/>
        </w:rPr>
        <w:t>ی</w:t>
      </w:r>
      <w:r>
        <w:rPr>
          <w:rtl/>
        </w:rPr>
        <w:t xml:space="preserve"> الرّب من المربوب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حسب</w:t>
      </w:r>
      <w:r>
        <w:rPr>
          <w:rFonts w:hint="cs"/>
          <w:rtl/>
        </w:rPr>
        <w:t>ی</w:t>
      </w:r>
      <w:r>
        <w:rPr>
          <w:rtl/>
        </w:rPr>
        <w:t xml:space="preserve"> الخالق من المخلوق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حسب</w:t>
      </w:r>
      <w:r>
        <w:rPr>
          <w:rFonts w:hint="cs"/>
          <w:rtl/>
        </w:rPr>
        <w:t>ی</w:t>
      </w:r>
      <w:r>
        <w:rPr>
          <w:rtl/>
        </w:rPr>
        <w:t xml:space="preserve"> الرّازق من المرزوق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حسب</w:t>
      </w:r>
      <w:r>
        <w:rPr>
          <w:rFonts w:hint="cs"/>
          <w:rtl/>
        </w:rPr>
        <w:t>ی</w:t>
      </w:r>
      <w:r>
        <w:rPr>
          <w:rtl/>
        </w:rPr>
        <w:t xml:space="preserve"> اللّه ربّ العالم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حسب</w:t>
      </w:r>
      <w:r>
        <w:rPr>
          <w:rFonts w:hint="cs"/>
          <w:rtl/>
        </w:rPr>
        <w:t>ی</w:t>
      </w:r>
      <w:r>
        <w:rPr>
          <w:rtl/>
        </w:rPr>
        <w:t xml:space="preserve"> من هو حسب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حسب</w:t>
      </w:r>
      <w:r>
        <w:rPr>
          <w:rFonts w:hint="cs"/>
          <w:rtl/>
        </w:rPr>
        <w:t>ی</w:t>
      </w:r>
      <w:r>
        <w:rPr>
          <w:rtl/>
        </w:rPr>
        <w:t xml:space="preserve"> من لم </w:t>
      </w:r>
      <w:r>
        <w:rPr>
          <w:rFonts w:hint="cs"/>
          <w:rtl/>
        </w:rPr>
        <w:t>ی</w:t>
      </w:r>
      <w:r>
        <w:rPr>
          <w:rFonts w:hint="eastAsia"/>
          <w:rtl/>
        </w:rPr>
        <w:t>زل</w:t>
      </w:r>
      <w:r>
        <w:rPr>
          <w:rtl/>
        </w:rPr>
        <w:t xml:space="preserve"> حسب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حسب</w:t>
      </w:r>
      <w:r>
        <w:rPr>
          <w:rFonts w:hint="cs"/>
          <w:rtl/>
        </w:rPr>
        <w:t>ی</w:t>
      </w:r>
      <w:r>
        <w:rPr>
          <w:rtl/>
        </w:rPr>
        <w:t xml:space="preserve"> اللّه لا اله الّا هو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توکّلت و هو ربّ العرش العظ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«پروردگار نسبت به پرورده‌ها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مرا 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آفر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دگار</w:t>
      </w:r>
      <w:r w:rsidR="0043609F">
        <w:rPr>
          <w:rtl/>
        </w:rPr>
        <w:t xml:space="preserve"> نسبت به آفر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ده‌ها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مرا بس است</w:t>
      </w:r>
      <w:r>
        <w:rPr>
          <w:rtl/>
        </w:rPr>
        <w:t xml:space="preserve">، </w:t>
      </w:r>
      <w:r w:rsidR="0043609F">
        <w:rPr>
          <w:rtl/>
        </w:rPr>
        <w:t>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دهنده نسبت به روز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دهندگانش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مرا 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خدائ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پروردگار جهان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است مرا 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مرا 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مرا آنکه همواره و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شه</w:t>
      </w:r>
      <w:r w:rsidR="0043609F">
        <w:rPr>
          <w:rtl/>
        </w:rPr>
        <w:t xml:space="preserve"> م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مرا خدائ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جز او معبود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 او توکّل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 w:rsidR="0043609F">
        <w:rPr>
          <w:rtl/>
        </w:rPr>
        <w:t xml:space="preserve"> و او پروردگار عرش بزرگ است»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دو فراز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از دعاها</w:t>
      </w:r>
      <w:r>
        <w:rPr>
          <w:rFonts w:hint="cs"/>
          <w:rtl/>
        </w:rPr>
        <w:t>ی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دعاها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آن هنگام بود که فرماندار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آن حضرت را به سو</w:t>
      </w:r>
      <w:r>
        <w:rPr>
          <w:rFonts w:hint="cs"/>
          <w:rtl/>
        </w:rPr>
        <w:t>ی</w:t>
      </w:r>
      <w:r>
        <w:rPr>
          <w:rtl/>
        </w:rPr>
        <w:t xml:space="preserve"> منصور</w:t>
      </w:r>
      <w:r w:rsidR="00DF5F91">
        <w:rPr>
          <w:rtl/>
        </w:rPr>
        <w:t xml:space="preserve">، </w:t>
      </w:r>
      <w:r>
        <w:rPr>
          <w:rtl/>
        </w:rPr>
        <w:t>روانه کرد</w:t>
      </w:r>
      <w:r w:rsidR="00DF5F91">
        <w:rPr>
          <w:rtl/>
        </w:rPr>
        <w:t xml:space="preserve">، </w:t>
      </w:r>
      <w:r>
        <w:rPr>
          <w:rtl/>
        </w:rPr>
        <w:t xml:space="preserve">و منصور در آوردن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شتاب داشت</w:t>
      </w:r>
      <w:r w:rsidR="00DF5F91">
        <w:rPr>
          <w:rtl/>
        </w:rPr>
        <w:t xml:space="preserve">، </w:t>
      </w:r>
      <w:r>
        <w:rPr>
          <w:rtl/>
        </w:rPr>
        <w:t>و به قدر</w:t>
      </w:r>
      <w:r>
        <w:rPr>
          <w:rFonts w:hint="cs"/>
          <w:rtl/>
        </w:rPr>
        <w:t>ی</w:t>
      </w:r>
      <w:r>
        <w:rPr>
          <w:rtl/>
        </w:rPr>
        <w:t xml:space="preserve"> به کشتن آن حضرت</w:t>
      </w:r>
      <w:r w:rsidR="00DF5F91">
        <w:rPr>
          <w:rtl/>
        </w:rPr>
        <w:t xml:space="preserve">، </w:t>
      </w:r>
      <w:r>
        <w:rPr>
          <w:rtl/>
        </w:rPr>
        <w:t>حر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 xml:space="preserve">آمدن جعفر بن محمّد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</w:t>
      </w:r>
      <w:r>
        <w:rPr>
          <w:rFonts w:hint="eastAsia"/>
          <w:rtl/>
        </w:rPr>
        <w:t>ن</w:t>
      </w:r>
      <w:r>
        <w:rPr>
          <w:rtl/>
        </w:rPr>
        <w:t xml:space="preserve"> هنگام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را خواند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 لا </w:t>
      </w:r>
      <w:r>
        <w:rPr>
          <w:rFonts w:hint="cs"/>
          <w:rtl/>
        </w:rPr>
        <w:t>ی</w:t>
      </w:r>
      <w:r>
        <w:rPr>
          <w:rFonts w:hint="eastAsia"/>
          <w:rtl/>
        </w:rPr>
        <w:t>ضام</w:t>
      </w:r>
      <w:r>
        <w:rPr>
          <w:rtl/>
        </w:rPr>
        <w:t xml:space="preserve"> و لا </w:t>
      </w:r>
      <w:r>
        <w:rPr>
          <w:rFonts w:hint="cs"/>
          <w:rtl/>
        </w:rPr>
        <w:t>ی</w:t>
      </w:r>
      <w:r>
        <w:rPr>
          <w:rFonts w:hint="eastAsia"/>
          <w:rtl/>
        </w:rPr>
        <w:t>رام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تواصل الارحام</w:t>
      </w:r>
      <w:r w:rsidR="00DF5F91">
        <w:rPr>
          <w:rtl/>
        </w:rPr>
        <w:t xml:space="preserve">، </w:t>
      </w:r>
      <w:r>
        <w:rPr>
          <w:rtl/>
        </w:rPr>
        <w:t>صلّ عل</w:t>
      </w:r>
      <w:r>
        <w:rPr>
          <w:rFonts w:hint="cs"/>
          <w:rtl/>
        </w:rPr>
        <w:t>ی</w:t>
      </w:r>
      <w:r>
        <w:rPr>
          <w:rtl/>
        </w:rPr>
        <w:t xml:space="preserve"> محمّد و آله</w:t>
      </w:r>
      <w:r w:rsidR="00DF5F91">
        <w:rPr>
          <w:rtl/>
        </w:rPr>
        <w:t xml:space="preserve">، </w:t>
      </w:r>
      <w:r>
        <w:rPr>
          <w:rtl/>
        </w:rPr>
        <w:t>و اکفن</w:t>
      </w:r>
      <w:r>
        <w:rPr>
          <w:rFonts w:hint="cs"/>
          <w:rtl/>
        </w:rPr>
        <w:t>ی</w:t>
      </w:r>
      <w:r>
        <w:rPr>
          <w:rtl/>
        </w:rPr>
        <w:t xml:space="preserve"> شرّه</w:t>
      </w:r>
      <w:r w:rsidR="00DF5F91">
        <w:rPr>
          <w:rtl/>
        </w:rPr>
        <w:t xml:space="preserve">، </w:t>
      </w:r>
      <w:r>
        <w:rPr>
          <w:rtl/>
        </w:rPr>
        <w:t>بحولک و قوّتک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>
        <w:rPr>
          <w:rtl/>
        </w:rPr>
        <w:t xml:space="preserve">، </w:t>
      </w:r>
      <w:r w:rsidR="0043609F">
        <w:rPr>
          <w:rtl/>
        </w:rPr>
        <w:t>که دستخوش قهر و انتقام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گران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وند</w:t>
      </w:r>
      <w:r w:rsidR="0043609F">
        <w:rPr>
          <w:rtl/>
        </w:rPr>
        <w:t xml:space="preserve"> بستگان در پرتو لطف او برقرار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 محمّد و خاندانش</w:t>
      </w:r>
      <w:r>
        <w:rPr>
          <w:rtl/>
        </w:rPr>
        <w:t xml:space="preserve">، </w:t>
      </w:r>
      <w:r w:rsidR="0043609F">
        <w:rPr>
          <w:rtl/>
        </w:rPr>
        <w:t>درود بفرست و مرا در پناه قوّت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253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قدرتت</w:t>
      </w:r>
      <w:r w:rsidR="00DF5F91">
        <w:rPr>
          <w:rtl/>
        </w:rPr>
        <w:t xml:space="preserve">، </w:t>
      </w:r>
      <w:r>
        <w:rPr>
          <w:rtl/>
        </w:rPr>
        <w:t>از شرّ منصور</w:t>
      </w:r>
      <w:r w:rsidR="00DF5F91">
        <w:rPr>
          <w:rtl/>
        </w:rPr>
        <w:t xml:space="preserve">، </w:t>
      </w:r>
      <w:r>
        <w:rPr>
          <w:rtl/>
        </w:rPr>
        <w:t>کفا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از فرازها</w:t>
      </w:r>
      <w:r>
        <w:rPr>
          <w:rFonts w:hint="cs"/>
          <w:rtl/>
        </w:rPr>
        <w:t>ی</w:t>
      </w:r>
      <w:r>
        <w:rPr>
          <w:rtl/>
        </w:rPr>
        <w:t xml:space="preserve"> دعا</w:t>
      </w:r>
      <w:r>
        <w:rPr>
          <w:rFonts w:hint="cs"/>
          <w:rtl/>
        </w:rPr>
        <w:t>ی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انت تکف</w:t>
      </w:r>
      <w:r>
        <w:rPr>
          <w:rFonts w:hint="cs"/>
          <w:rtl/>
        </w:rPr>
        <w:t>ی</w:t>
      </w:r>
      <w:r>
        <w:rPr>
          <w:rtl/>
        </w:rPr>
        <w:t xml:space="preserve"> من کلّ ش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لا تکف</w:t>
      </w:r>
      <w:r>
        <w:rPr>
          <w:rFonts w:hint="cs"/>
          <w:rtl/>
        </w:rPr>
        <w:t>ی</w:t>
      </w:r>
      <w:r>
        <w:rPr>
          <w:rtl/>
        </w:rPr>
        <w:t xml:space="preserve"> منک ش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Fonts w:hint="eastAsia"/>
          <w:rtl/>
        </w:rPr>
        <w:t xml:space="preserve">، </w:t>
      </w:r>
      <w:r w:rsidR="0043609F">
        <w:rPr>
          <w:rtl/>
        </w:rPr>
        <w:t>تو بر هر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کفا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کفا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تو را نکند»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دعائ</w:t>
      </w:r>
      <w:r>
        <w:rPr>
          <w:rFonts w:hint="cs"/>
          <w:rtl/>
        </w:rPr>
        <w:t>ی</w:t>
      </w:r>
      <w:r>
        <w:rPr>
          <w:rtl/>
        </w:rPr>
        <w:t xml:space="preserve"> که خشم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منصور را فرونشان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از دعاها</w:t>
      </w:r>
      <w:r>
        <w:rPr>
          <w:rFonts w:hint="cs"/>
          <w:rtl/>
        </w:rPr>
        <w:t>ی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</w:t>
      </w:r>
      <w:r w:rsidR="00DF5F91">
        <w:rPr>
          <w:rtl/>
        </w:rPr>
        <w:t xml:space="preserve">: </w:t>
      </w:r>
      <w:r>
        <w:rPr>
          <w:rtl/>
        </w:rPr>
        <w:t>آن هنگام که منصور</w:t>
      </w:r>
      <w:r w:rsidR="00DF5F91">
        <w:rPr>
          <w:rtl/>
        </w:rPr>
        <w:t xml:space="preserve">، </w:t>
      </w:r>
      <w:r>
        <w:rPr>
          <w:rtl/>
        </w:rPr>
        <w:t>او را احضار کرد</w:t>
      </w:r>
      <w:r w:rsidR="00DF5F91">
        <w:rPr>
          <w:rtl/>
        </w:rPr>
        <w:t xml:space="preserve">، </w:t>
      </w:r>
      <w:r>
        <w:rPr>
          <w:rtl/>
        </w:rPr>
        <w:t>و هنگام</w:t>
      </w:r>
      <w:r>
        <w:rPr>
          <w:rFonts w:hint="cs"/>
          <w:rtl/>
        </w:rPr>
        <w:t>ی</w:t>
      </w:r>
      <w:r>
        <w:rPr>
          <w:rtl/>
        </w:rPr>
        <w:t xml:space="preserve"> که چشمش به آن حضرت افتاد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«خدا مرا بکشد اگر تو را نکشم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پادشاه</w:t>
      </w:r>
      <w:r>
        <w:rPr>
          <w:rFonts w:hint="cs"/>
          <w:rtl/>
        </w:rPr>
        <w:t>ی</w:t>
      </w:r>
      <w:r>
        <w:rPr>
          <w:rtl/>
        </w:rPr>
        <w:t xml:space="preserve"> من طعن زده و بد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و مشکلات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آفر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(دربان)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حضرت هنگام ورود بر منصور</w:t>
      </w:r>
      <w:r w:rsidR="00DF5F91">
        <w:rPr>
          <w:rtl/>
        </w:rPr>
        <w:t xml:space="preserve">، </w:t>
      </w:r>
      <w:r>
        <w:rPr>
          <w:rtl/>
        </w:rPr>
        <w:t>لبها</w:t>
      </w:r>
      <w:r>
        <w:rPr>
          <w:rFonts w:hint="cs"/>
          <w:rtl/>
        </w:rPr>
        <w:t>ی</w:t>
      </w:r>
      <w:r>
        <w:rPr>
          <w:rtl/>
        </w:rPr>
        <w:t xml:space="preserve"> خود را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هرگاه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شدّت خشم منصور کاسته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منصور او را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خود برد به طور</w:t>
      </w:r>
      <w:r>
        <w:rPr>
          <w:rFonts w:hint="cs"/>
          <w:rtl/>
        </w:rPr>
        <w:t>ی</w:t>
      </w:r>
      <w:r>
        <w:rPr>
          <w:rtl/>
        </w:rPr>
        <w:t xml:space="preserve"> که از او خشنود شده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نزد منصور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همراهش رفتم</w:t>
      </w:r>
      <w:r w:rsidR="00DF5F91">
        <w:rPr>
          <w:rtl/>
        </w:rPr>
        <w:t xml:space="preserve">، </w:t>
      </w:r>
      <w:r>
        <w:rPr>
          <w:rtl/>
        </w:rPr>
        <w:t>و عرض کردم</w:t>
      </w:r>
      <w:r w:rsidR="00DF5F91">
        <w:rPr>
          <w:rtl/>
        </w:rPr>
        <w:t xml:space="preserve">: </w:t>
      </w:r>
      <w:r>
        <w:rPr>
          <w:rtl/>
        </w:rPr>
        <w:t>«هنگام حرکت دادن لبها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>
        <w:rPr>
          <w:rFonts w:hint="cs"/>
          <w:rtl/>
        </w:rPr>
        <w:t>ی</w:t>
      </w:r>
      <w:r>
        <w:rPr>
          <w:rtl/>
        </w:rPr>
        <w:t xml:space="preserve"> به طور</w:t>
      </w:r>
      <w:r>
        <w:rPr>
          <w:rFonts w:hint="cs"/>
          <w:rtl/>
        </w:rPr>
        <w:t>ی</w:t>
      </w:r>
      <w:r>
        <w:rPr>
          <w:rtl/>
        </w:rPr>
        <w:t xml:space="preserve"> که خشم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منصور فرو نشست»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«دعا</w:t>
      </w:r>
      <w:r>
        <w:rPr>
          <w:rFonts w:hint="cs"/>
          <w:rtl/>
        </w:rPr>
        <w:t>ی</w:t>
      </w:r>
      <w:r>
        <w:rPr>
          <w:rtl/>
        </w:rPr>
        <w:t xml:space="preserve"> جدّم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قربانت گردم</w:t>
      </w:r>
      <w:r w:rsidR="00DF5F91">
        <w:rPr>
          <w:rtl/>
        </w:rPr>
        <w:t xml:space="preserve">، </w:t>
      </w:r>
      <w:r>
        <w:rPr>
          <w:rtl/>
        </w:rPr>
        <w:t>آن دعا</w:t>
      </w:r>
      <w:r w:rsidR="00DF5F91">
        <w:rPr>
          <w:rtl/>
        </w:rPr>
        <w:t xml:space="preserve">، </w:t>
      </w:r>
      <w:r>
        <w:rPr>
          <w:rtl/>
        </w:rPr>
        <w:t>چه بود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بود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عدّت</w:t>
      </w:r>
      <w:r>
        <w:rPr>
          <w:rFonts w:hint="cs"/>
          <w:rtl/>
        </w:rPr>
        <w:t>ی</w:t>
      </w:r>
      <w:r>
        <w:rPr>
          <w:rtl/>
        </w:rPr>
        <w:t xml:space="preserve"> عند شدّت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غوث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کربت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احرسن</w:t>
      </w:r>
      <w:r>
        <w:rPr>
          <w:rFonts w:hint="cs"/>
          <w:rtl/>
        </w:rPr>
        <w:t>ی</w:t>
      </w:r>
      <w:r>
        <w:rPr>
          <w:rtl/>
        </w:rPr>
        <w:t xml:space="preserve"> بع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الّت</w:t>
      </w:r>
      <w:r>
        <w:rPr>
          <w:rFonts w:hint="cs"/>
          <w:rtl/>
        </w:rPr>
        <w:t>ی</w:t>
      </w:r>
      <w:r>
        <w:rPr>
          <w:rtl/>
        </w:rPr>
        <w:t xml:space="preserve"> لا تنام</w:t>
      </w:r>
      <w:r w:rsidR="00DF5F91">
        <w:rPr>
          <w:rtl/>
        </w:rPr>
        <w:t xml:space="preserve">، </w:t>
      </w:r>
      <w:r>
        <w:rPr>
          <w:rtl/>
        </w:rPr>
        <w:t>و اکنفن</w:t>
      </w:r>
      <w:r>
        <w:rPr>
          <w:rFonts w:hint="cs"/>
          <w:rtl/>
        </w:rPr>
        <w:t>ی</w:t>
      </w:r>
      <w:r>
        <w:rPr>
          <w:rtl/>
        </w:rPr>
        <w:t xml:space="preserve"> برکنک الّذ</w:t>
      </w:r>
      <w:r>
        <w:rPr>
          <w:rFonts w:hint="cs"/>
          <w:rtl/>
        </w:rPr>
        <w:t>ی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رام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اور</w:t>
      </w:r>
      <w:r w:rsidR="0043609F">
        <w:rPr>
          <w:rtl/>
        </w:rPr>
        <w:t xml:space="preserve"> من در سخت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پناه من در اندوهم</w:t>
      </w:r>
      <w:r>
        <w:rPr>
          <w:rtl/>
        </w:rPr>
        <w:t xml:space="preserve">، </w:t>
      </w:r>
      <w:r w:rsidR="0043609F">
        <w:rPr>
          <w:rtl/>
        </w:rPr>
        <w:t>با آن چشمت که دچار خواب نشود مرا نگهدار</w:t>
      </w:r>
      <w:r>
        <w:rPr>
          <w:rtl/>
        </w:rPr>
        <w:t xml:space="preserve">، </w:t>
      </w:r>
      <w:r w:rsidR="0043609F">
        <w:rPr>
          <w:rtl/>
        </w:rPr>
        <w:t>و با آن رکن آس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ب‌ناپذ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رت</w:t>
      </w:r>
      <w:r w:rsidR="0043609F">
        <w:rPr>
          <w:rtl/>
        </w:rPr>
        <w:t xml:space="preserve"> مرا در پناه خود بگ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را حفظ کردم و هنگام هر پ</w:t>
      </w:r>
      <w:r>
        <w:rPr>
          <w:rFonts w:hint="cs"/>
          <w:rtl/>
        </w:rPr>
        <w:t>ی</w:t>
      </w:r>
      <w:r>
        <w:rPr>
          <w:rFonts w:hint="eastAsia"/>
          <w:rtl/>
        </w:rPr>
        <w:t>شامد</w:t>
      </w:r>
      <w:r>
        <w:rPr>
          <w:rtl/>
        </w:rPr>
        <w:t xml:space="preserve"> سخت و رنج‌آور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خواندم</w:t>
      </w:r>
      <w:r w:rsidR="00DF5F91">
        <w:rPr>
          <w:rtl/>
        </w:rPr>
        <w:t xml:space="preserve">، </w:t>
      </w:r>
      <w:r>
        <w:rPr>
          <w:rtl/>
        </w:rPr>
        <w:t>ناراحت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به شاد</w:t>
      </w:r>
      <w:r>
        <w:rPr>
          <w:rFonts w:hint="cs"/>
          <w:rtl/>
        </w:rPr>
        <w:t>ی</w:t>
      </w:r>
      <w:r>
        <w:rPr>
          <w:rtl/>
        </w:rPr>
        <w:t xml:space="preserve"> مبدّل شد»</w:t>
      </w:r>
      <w:r w:rsidR="00DF5F91">
        <w:rPr>
          <w:rtl/>
        </w:rPr>
        <w:t xml:space="preserve">. 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254</w:t>
      </w:r>
    </w:p>
    <w:p w:rsidR="001A7E95" w:rsidRDefault="004F12A3" w:rsidP="004F12A3">
      <w:pPr>
        <w:pStyle w:val="Heading2"/>
        <w:rPr>
          <w:rtl/>
        </w:rPr>
      </w:pPr>
      <w:r>
        <w:rPr>
          <w:rtl/>
        </w:rPr>
        <w:br w:type="page"/>
      </w:r>
      <w:bookmarkStart w:id="83" w:name="_Toc425413202"/>
      <w:r w:rsidR="0043609F">
        <w:rPr>
          <w:rFonts w:hint="eastAsia"/>
          <w:rtl/>
        </w:rPr>
        <w:lastRenderedPageBreak/>
        <w:t>داستان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شدّت خشونت و برخورد منصور</w:t>
      </w:r>
      <w:r w:rsidR="00DF5F91">
        <w:rPr>
          <w:rtl/>
        </w:rPr>
        <w:t xml:space="preserve">، </w:t>
      </w:r>
      <w:r w:rsidR="0043609F">
        <w:rPr>
          <w:rtl/>
        </w:rPr>
        <w:t xml:space="preserve">با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83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بن طاووس از کتاب عت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به سند خود از محمد بن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حاجب (دربان)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منصور در قصر خود</w:t>
      </w:r>
      <w:r w:rsidR="00DF5F91">
        <w:rPr>
          <w:rtl/>
        </w:rPr>
        <w:t xml:space="preserve">، </w:t>
      </w:r>
      <w:r>
        <w:rPr>
          <w:rtl/>
        </w:rPr>
        <w:t>«قبّة الخضراء» نشسته بود</w:t>
      </w:r>
      <w:r w:rsidR="00DF5F91">
        <w:rPr>
          <w:rtl/>
        </w:rPr>
        <w:t xml:space="preserve">، </w:t>
      </w:r>
      <w:r>
        <w:rPr>
          <w:rtl/>
        </w:rPr>
        <w:t>که به آن کاخ</w:t>
      </w:r>
      <w:r w:rsidR="00DF5F91">
        <w:rPr>
          <w:rtl/>
        </w:rPr>
        <w:t xml:space="preserve">، </w:t>
      </w:r>
      <w:r>
        <w:rPr>
          <w:rtl/>
        </w:rPr>
        <w:t>کاخ سرخ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قبل از کشتن محمد و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(نوادگان امام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روز مخصوص</w:t>
      </w:r>
      <w:r>
        <w:rPr>
          <w:rFonts w:hint="cs"/>
          <w:rtl/>
        </w:rPr>
        <w:t>ی</w:t>
      </w:r>
      <w:r>
        <w:rPr>
          <w:rtl/>
        </w:rPr>
        <w:t xml:space="preserve"> بود که در آن روز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را روز کشتار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نام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قبل از آن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احضار کرده بود [و آن حضرت</w:t>
      </w:r>
      <w:r w:rsidR="00DF5F91">
        <w:rPr>
          <w:rtl/>
        </w:rPr>
        <w:t xml:space="preserve">، </w:t>
      </w:r>
      <w:r>
        <w:rPr>
          <w:rtl/>
        </w:rPr>
        <w:t>در عراق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آن روز را تا شب</w:t>
      </w:r>
      <w:r w:rsidR="00DF5F91">
        <w:rPr>
          <w:rtl/>
        </w:rPr>
        <w:t xml:space="preserve">، </w:t>
      </w:r>
      <w:r>
        <w:rPr>
          <w:rtl/>
        </w:rPr>
        <w:t>و شب را تا آخرها</w:t>
      </w:r>
      <w:r>
        <w:rPr>
          <w:rFonts w:hint="cs"/>
          <w:rtl/>
        </w:rPr>
        <w:t>ی</w:t>
      </w:r>
      <w:r>
        <w:rPr>
          <w:rtl/>
        </w:rPr>
        <w:t xml:space="preserve"> شب در کاخ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پدرم «رب</w:t>
      </w:r>
      <w:r>
        <w:rPr>
          <w:rFonts w:hint="cs"/>
          <w:rtl/>
        </w:rPr>
        <w:t>ی</w:t>
      </w:r>
      <w:r>
        <w:rPr>
          <w:rFonts w:hint="eastAsia"/>
          <w:rtl/>
        </w:rPr>
        <w:t>ع»</w:t>
      </w:r>
      <w:r>
        <w:rPr>
          <w:rtl/>
        </w:rPr>
        <w:t xml:space="preserve">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او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tl/>
        </w:rPr>
        <w:t xml:space="preserve">! </w:t>
      </w:r>
      <w:r>
        <w:rPr>
          <w:rtl/>
        </w:rPr>
        <w:t>تو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که در نزد من دارا</w:t>
      </w:r>
      <w:r>
        <w:rPr>
          <w:rFonts w:hint="cs"/>
          <w:rtl/>
        </w:rPr>
        <w:t>ی</w:t>
      </w:r>
      <w:r>
        <w:rPr>
          <w:rtl/>
        </w:rPr>
        <w:t xml:space="preserve"> چه مقام ارجمند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قدر</w:t>
      </w:r>
      <w:r>
        <w:rPr>
          <w:rFonts w:hint="cs"/>
          <w:rtl/>
        </w:rPr>
        <w:t>ی</w:t>
      </w:r>
      <w:r>
        <w:rPr>
          <w:rtl/>
        </w:rPr>
        <w:t xml:space="preserve"> تو را رازدار و محرم اسرار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 xml:space="preserve"> که گاه</w:t>
      </w:r>
      <w:r>
        <w:rPr>
          <w:rFonts w:hint="cs"/>
          <w:rtl/>
        </w:rPr>
        <w:t>ی</w:t>
      </w:r>
      <w:r>
        <w:rPr>
          <w:rtl/>
        </w:rPr>
        <w:t xml:space="preserve"> تو را به آن اسرار آگاه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از بانوان حرم پنهان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دارم</w:t>
      </w:r>
      <w:r w:rsidR="00DF5F91">
        <w:rPr>
          <w:rtl/>
        </w:rPr>
        <w:t xml:space="preserve">!!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موقع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از فضل خدا و مرحمت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بالآخره دوست</w:t>
      </w:r>
      <w:r>
        <w:rPr>
          <w:rFonts w:hint="cs"/>
          <w:rtl/>
        </w:rPr>
        <w:t>ی</w:t>
      </w:r>
      <w:r>
        <w:rPr>
          <w:rtl/>
        </w:rPr>
        <w:t xml:space="preserve"> و خصوص</w:t>
      </w:r>
      <w:r>
        <w:rPr>
          <w:rFonts w:hint="cs"/>
          <w:rtl/>
        </w:rPr>
        <w:t>ی</w:t>
      </w:r>
      <w:r>
        <w:rPr>
          <w:rtl/>
        </w:rPr>
        <w:t xml:space="preserve"> بودن هم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دارد</w:t>
      </w:r>
      <w:r w:rsidR="00DF5F91">
        <w:rPr>
          <w:rtl/>
        </w:rPr>
        <w:t xml:space="preserve">، </w:t>
      </w:r>
      <w:r>
        <w:rPr>
          <w:rtl/>
        </w:rPr>
        <w:t>منصور گفت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ساعت</w:t>
      </w:r>
      <w:r w:rsidR="00DF5F91">
        <w:rPr>
          <w:rtl/>
        </w:rPr>
        <w:t xml:space="preserve">، </w:t>
      </w:r>
      <w:r>
        <w:rPr>
          <w:rtl/>
        </w:rPr>
        <w:t>نزد جعفر بن محمّد (امام صادق «ع») بر و او را در هر حال که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مواظب باش که او در وضع خود 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ندهد»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انّا للّه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احضار</w:t>
      </w:r>
      <w:r w:rsidR="00DF5F91">
        <w:rPr>
          <w:rtl/>
        </w:rPr>
        <w:t xml:space="preserve">، </w:t>
      </w:r>
      <w:r>
        <w:rPr>
          <w:rtl/>
        </w:rPr>
        <w:t>سوگند به خدا نشانه مرگ و هلاکت است</w:t>
      </w:r>
      <w:r w:rsidR="00DF5F91">
        <w:rPr>
          <w:rtl/>
        </w:rPr>
        <w:t xml:space="preserve">، </w:t>
      </w:r>
      <w:r>
        <w:rPr>
          <w:rtl/>
        </w:rPr>
        <w:t>من اگر امام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اورم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چهره‌ا</w:t>
      </w:r>
      <w:r>
        <w:rPr>
          <w:rFonts w:hint="cs"/>
          <w:rtl/>
        </w:rPr>
        <w:t>ی</w:t>
      </w:r>
      <w:r>
        <w:rPr>
          <w:rtl/>
        </w:rPr>
        <w:t xml:space="preserve"> که من از منصور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خواهد کشت</w:t>
      </w:r>
      <w:r w:rsidR="00DF5F91">
        <w:rPr>
          <w:rtl/>
        </w:rPr>
        <w:t xml:space="preserve">، </w:t>
      </w:r>
      <w:r>
        <w:rPr>
          <w:rtl/>
        </w:rPr>
        <w:t xml:space="preserve">و آخرتم بر باد خواهد رفت </w:t>
      </w:r>
      <w:r w:rsidRPr="004F12A3">
        <w:rPr>
          <w:rStyle w:val="libFootnotenumChar"/>
          <w:rtl/>
        </w:rPr>
        <w:t>«1»</w:t>
      </w:r>
      <w:r>
        <w:rPr>
          <w:rtl/>
        </w:rPr>
        <w:t xml:space="preserve"> و اگر او را ن</w:t>
      </w:r>
      <w:r>
        <w:rPr>
          <w:rFonts w:hint="cs"/>
          <w:rtl/>
        </w:rPr>
        <w:t>ی</w:t>
      </w:r>
      <w:r>
        <w:rPr>
          <w:rFonts w:hint="eastAsia"/>
          <w:rtl/>
        </w:rPr>
        <w:t>اورم</w:t>
      </w:r>
      <w:r>
        <w:rPr>
          <w:rtl/>
        </w:rPr>
        <w:t xml:space="preserve"> و در اجرا</w:t>
      </w:r>
      <w:r>
        <w:rPr>
          <w:rFonts w:hint="cs"/>
          <w:rtl/>
        </w:rPr>
        <w:t>ی</w:t>
      </w:r>
      <w:r>
        <w:rPr>
          <w:rtl/>
        </w:rPr>
        <w:t xml:space="preserve"> فرمان منصور سهل انگار</w:t>
      </w:r>
      <w:r>
        <w:rPr>
          <w:rFonts w:hint="cs"/>
          <w:rtl/>
        </w:rPr>
        <w:t>ی</w:t>
      </w:r>
      <w:r>
        <w:rPr>
          <w:rtl/>
        </w:rPr>
        <w:t xml:space="preserve"> کنم</w:t>
      </w:r>
      <w:r w:rsidR="00DF5F91">
        <w:rPr>
          <w:rtl/>
        </w:rPr>
        <w:t xml:space="preserve">؛ </w:t>
      </w:r>
      <w:r>
        <w:rPr>
          <w:rtl/>
        </w:rPr>
        <w:t>من و فرزندانم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کشد</w:t>
      </w:r>
      <w:r>
        <w:rPr>
          <w:rtl/>
        </w:rPr>
        <w:t xml:space="preserve"> و اموالم </w:t>
      </w:r>
      <w:r>
        <w:rPr>
          <w:rFonts w:hint="eastAsia"/>
          <w:rtl/>
        </w:rPr>
        <w:t>را</w:t>
      </w:r>
      <w:r>
        <w:rPr>
          <w:rtl/>
        </w:rPr>
        <w:t xml:space="preserve"> غارت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دوراه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</w:p>
    <w:p w:rsidR="0043609F" w:rsidRDefault="0043609F" w:rsidP="004F12A3">
      <w:pPr>
        <w:pStyle w:val="libFootnote"/>
        <w:rPr>
          <w:rtl/>
        </w:rPr>
      </w:pPr>
      <w:r>
        <w:rPr>
          <w:rtl/>
        </w:rPr>
        <w:lastRenderedPageBreak/>
        <w:t>(1)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توجّه داشت که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و حاضر به قتل و آزار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نبوده است (مترجم)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255</w:t>
      </w:r>
    </w:p>
    <w:p w:rsidR="004F12A3" w:rsidRDefault="004F12A3" w:rsidP="0043609F">
      <w:pPr>
        <w:pStyle w:val="libNormal"/>
      </w:pPr>
      <w: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آخرت</w:t>
      </w:r>
      <w:r>
        <w:rPr>
          <w:rtl/>
        </w:rPr>
        <w:t xml:space="preserve"> قرار گرفتم</w:t>
      </w:r>
      <w:r w:rsidR="00DF5F91">
        <w:rPr>
          <w:rtl/>
        </w:rPr>
        <w:t xml:space="preserve">، </w:t>
      </w:r>
      <w:r>
        <w:rPr>
          <w:rtl/>
        </w:rPr>
        <w:t>دلم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ما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پدرم مرا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فرزندان او</w:t>
      </w:r>
      <w:r w:rsidR="00DF5F91">
        <w:rPr>
          <w:rtl/>
        </w:rPr>
        <w:t xml:space="preserve">، </w:t>
      </w:r>
      <w:r>
        <w:rPr>
          <w:rtl/>
        </w:rPr>
        <w:t>از همه ب</w:t>
      </w:r>
      <w:r>
        <w:rPr>
          <w:rFonts w:hint="cs"/>
          <w:rtl/>
        </w:rPr>
        <w:t>ی‌</w:t>
      </w:r>
      <w:r>
        <w:rPr>
          <w:rFonts w:hint="eastAsia"/>
          <w:rtl/>
        </w:rPr>
        <w:t>رحمتر</w:t>
      </w:r>
      <w:r>
        <w:rPr>
          <w:rtl/>
        </w:rPr>
        <w:t xml:space="preserve"> و خشن‌تر بودم</w:t>
      </w:r>
      <w:r w:rsidR="00DF5F91">
        <w:rPr>
          <w:rtl/>
        </w:rPr>
        <w:t xml:space="preserve">، </w:t>
      </w:r>
      <w:r>
        <w:rPr>
          <w:rtl/>
        </w:rPr>
        <w:t>به من گفت</w:t>
      </w:r>
      <w:r w:rsidR="00DF5F91">
        <w:rPr>
          <w:rtl/>
        </w:rPr>
        <w:t xml:space="preserve">: </w:t>
      </w:r>
      <w:r>
        <w:rPr>
          <w:rtl/>
        </w:rPr>
        <w:t xml:space="preserve">«به خانه جعفر بن محمّد الصّادق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برو و از بالا</w:t>
      </w:r>
      <w:r>
        <w:rPr>
          <w:rFonts w:hint="cs"/>
          <w:rtl/>
        </w:rPr>
        <w:t>ی</w:t>
      </w:r>
      <w:r>
        <w:rPr>
          <w:rtl/>
        </w:rPr>
        <w:t xml:space="preserve"> بام به خانه او وارد شو</w:t>
      </w:r>
      <w:r w:rsidR="00DF5F91">
        <w:rPr>
          <w:rtl/>
        </w:rPr>
        <w:t xml:space="preserve">، </w:t>
      </w:r>
      <w:r>
        <w:rPr>
          <w:rtl/>
        </w:rPr>
        <w:t>منتظر گشودن در نباش</w:t>
      </w:r>
      <w:r w:rsidR="00DF5F91">
        <w:rPr>
          <w:rtl/>
        </w:rPr>
        <w:t xml:space="preserve">، </w:t>
      </w:r>
      <w:r>
        <w:rPr>
          <w:rtl/>
        </w:rPr>
        <w:t>تا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فرصت</w:t>
      </w:r>
      <w:r w:rsidR="00DF5F91">
        <w:rPr>
          <w:rtl/>
        </w:rPr>
        <w:t xml:space="preserve">، </w:t>
      </w:r>
      <w:r>
        <w:rPr>
          <w:rtl/>
        </w:rPr>
        <w:t>او وضع خانه خود را 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  <w:r>
        <w:rPr>
          <w:rtl/>
        </w:rPr>
        <w:t xml:space="preserve"> دهد</w:t>
      </w:r>
      <w:r w:rsidR="00DF5F91">
        <w:rPr>
          <w:rtl/>
        </w:rPr>
        <w:t xml:space="preserve">، </w:t>
      </w:r>
      <w:r>
        <w:rPr>
          <w:rtl/>
        </w:rPr>
        <w:t>بل</w:t>
      </w:r>
      <w:r>
        <w:rPr>
          <w:rFonts w:hint="eastAsia"/>
          <w:rtl/>
        </w:rPr>
        <w:t>که</w:t>
      </w:r>
      <w:r>
        <w:rPr>
          <w:rtl/>
        </w:rPr>
        <w:t xml:space="preserve"> از پشت بام سر زده به خانه او وارد شو</w:t>
      </w:r>
      <w:r w:rsidR="00DF5F91">
        <w:rPr>
          <w:rtl/>
        </w:rPr>
        <w:t xml:space="preserve">، </w:t>
      </w:r>
      <w:r>
        <w:rPr>
          <w:rtl/>
        </w:rPr>
        <w:t>و در همان حال او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اور»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خانه آن حضرت رفتم</w:t>
      </w:r>
      <w:r w:rsidR="00DF5F91">
        <w:rPr>
          <w:rtl/>
        </w:rPr>
        <w:t xml:space="preserve">، </w:t>
      </w:r>
      <w:r>
        <w:rPr>
          <w:rtl/>
        </w:rPr>
        <w:t>شب از ن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گذشته بود</w:t>
      </w:r>
      <w:r w:rsidR="00DF5F91">
        <w:rPr>
          <w:rtl/>
        </w:rPr>
        <w:t xml:space="preserve">، </w:t>
      </w:r>
      <w:r>
        <w:rPr>
          <w:rtl/>
        </w:rPr>
        <w:t>دستور دادم نردبانها گذاردند</w:t>
      </w:r>
      <w:r w:rsidR="00DF5F91">
        <w:rPr>
          <w:rtl/>
        </w:rPr>
        <w:t xml:space="preserve">، </w:t>
      </w:r>
      <w:r>
        <w:rPr>
          <w:rtl/>
        </w:rPr>
        <w:t>و از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بالا رفتم</w:t>
      </w:r>
      <w:r w:rsidR="00DF5F91">
        <w:rPr>
          <w:rtl/>
        </w:rPr>
        <w:t xml:space="preserve">، </w:t>
      </w:r>
      <w:r>
        <w:rPr>
          <w:rtl/>
        </w:rPr>
        <w:t>به خانه نگاه کردم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آن حضرت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Fonts w:hint="cs"/>
          <w:rtl/>
        </w:rPr>
        <w:t>ی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لباس</w:t>
      </w:r>
      <w:r>
        <w:rPr>
          <w:rFonts w:hint="cs"/>
          <w:rtl/>
        </w:rPr>
        <w:t>ی</w:t>
      </w:r>
      <w:r>
        <w:rPr>
          <w:rtl/>
        </w:rPr>
        <w:t xml:space="preserve"> به دوش افکنده و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نمازش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گفتم دعوت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[منصور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>] را هم اکنون اجابت کن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«بگذار دعا بخوانم و لباسم را بپوشم»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اجازه ندار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وضع خود را 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  <w:r>
        <w:rPr>
          <w:rtl/>
        </w:rPr>
        <w:t xml:space="preserve"> ده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بگذار خود را شستشو دهم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اجازه ندارم</w:t>
      </w:r>
      <w:r w:rsidR="00DF5F91">
        <w:rPr>
          <w:rtl/>
        </w:rPr>
        <w:t xml:space="preserve">، </w:t>
      </w:r>
      <w:r>
        <w:rPr>
          <w:rtl/>
        </w:rPr>
        <w:t>و خود را مشغول نکن</w:t>
      </w:r>
      <w:r w:rsidR="00DF5F91">
        <w:rPr>
          <w:rtl/>
        </w:rPr>
        <w:t xml:space="preserve">، </w:t>
      </w:r>
      <w:r>
        <w:rPr>
          <w:rtl/>
        </w:rPr>
        <w:t>من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گذارم</w:t>
      </w:r>
      <w:r>
        <w:rPr>
          <w:rtl/>
        </w:rPr>
        <w:t xml:space="preserve"> وضع خود را 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  <w:r>
        <w:rPr>
          <w:rtl/>
        </w:rPr>
        <w:t xml:space="preserve"> ده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 سر و پا</w:t>
      </w:r>
      <w:r>
        <w:rPr>
          <w:rFonts w:hint="cs"/>
          <w:rtl/>
        </w:rPr>
        <w:t>ی</w:t>
      </w:r>
      <w:r>
        <w:rPr>
          <w:rtl/>
        </w:rPr>
        <w:t xml:space="preserve"> برهنه</w:t>
      </w:r>
      <w:r w:rsidR="00DF5F91">
        <w:rPr>
          <w:rtl/>
        </w:rPr>
        <w:t xml:space="preserve">، </w:t>
      </w:r>
      <w:r>
        <w:rPr>
          <w:rtl/>
        </w:rPr>
        <w:t>او را با همان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و لباس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آوردم</w:t>
      </w:r>
      <w:r w:rsidR="00DF5F91">
        <w:rPr>
          <w:rtl/>
        </w:rPr>
        <w:t xml:space="preserve">، </w:t>
      </w:r>
      <w:r>
        <w:rPr>
          <w:rtl/>
        </w:rPr>
        <w:t xml:space="preserve">سنّ او از هفتاد تجاوز کرده بود </w:t>
      </w:r>
      <w:r w:rsidRPr="004F12A3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مقدار</w:t>
      </w:r>
      <w:r>
        <w:rPr>
          <w:rFonts w:hint="cs"/>
          <w:rtl/>
        </w:rPr>
        <w:t>ی</w:t>
      </w:r>
      <w:r>
        <w:rPr>
          <w:rtl/>
        </w:rPr>
        <w:t xml:space="preserve"> از راه را پ</w:t>
      </w:r>
      <w:r>
        <w:rPr>
          <w:rFonts w:hint="cs"/>
          <w:rtl/>
        </w:rPr>
        <w:t>ی</w:t>
      </w:r>
      <w:r>
        <w:rPr>
          <w:rFonts w:hint="eastAsia"/>
          <w:rtl/>
        </w:rPr>
        <w:t>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خسته شد</w:t>
      </w:r>
      <w:r w:rsidR="00DF5F91">
        <w:rPr>
          <w:rtl/>
        </w:rPr>
        <w:t xml:space="preserve">، </w:t>
      </w:r>
      <w:r>
        <w:rPr>
          <w:rtl/>
        </w:rPr>
        <w:t>دلم به حالش سوخت</w:t>
      </w:r>
      <w:r w:rsidR="00DF5F91">
        <w:rPr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بر استر</w:t>
      </w:r>
      <w:r>
        <w:rPr>
          <w:rFonts w:hint="cs"/>
          <w:rtl/>
        </w:rPr>
        <w:t>ی</w:t>
      </w:r>
      <w:r>
        <w:rPr>
          <w:rtl/>
        </w:rPr>
        <w:t xml:space="preserve"> اجاره شده که همراه ما بود</w:t>
      </w:r>
      <w:r w:rsidR="00DF5F91">
        <w:rPr>
          <w:rtl/>
        </w:rPr>
        <w:t xml:space="preserve">، </w:t>
      </w:r>
      <w:r>
        <w:rPr>
          <w:rtl/>
        </w:rPr>
        <w:t>سوار شد</w:t>
      </w:r>
      <w:r w:rsidR="00DF5F91">
        <w:rPr>
          <w:rtl/>
        </w:rPr>
        <w:t xml:space="preserve">، </w:t>
      </w:r>
      <w:r>
        <w:rPr>
          <w:rtl/>
        </w:rPr>
        <w:t>به راه خود ادامه داد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تا نزد پدرم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آمد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وقت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منصور به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«وا</w:t>
      </w:r>
      <w:r>
        <w:rPr>
          <w:rFonts w:hint="cs"/>
          <w:rtl/>
        </w:rPr>
        <w:t>ی</w:t>
      </w:r>
      <w:r>
        <w:rPr>
          <w:rtl/>
        </w:rPr>
        <w:t xml:space="preserve"> بر تو 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tl/>
        </w:rPr>
        <w:t xml:space="preserve">! </w:t>
      </w:r>
      <w:r>
        <w:rPr>
          <w:rtl/>
        </w:rPr>
        <w:t>»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کرد»</w:t>
      </w:r>
      <w:r w:rsidR="00DF5F91">
        <w:rPr>
          <w:rtl/>
        </w:rPr>
        <w:t xml:space="preserve">، </w:t>
      </w:r>
      <w:r>
        <w:rPr>
          <w:rtl/>
        </w:rPr>
        <w:t>و مکرّر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را به آو</w:t>
      </w:r>
      <w:r>
        <w:rPr>
          <w:rFonts w:hint="eastAsia"/>
          <w:rtl/>
        </w:rPr>
        <w:t>ردن</w:t>
      </w:r>
      <w:r>
        <w:rPr>
          <w:rtl/>
        </w:rPr>
        <w:t xml:space="preserve"> امام</w:t>
      </w:r>
      <w:r w:rsidR="00DF5F91">
        <w:rPr>
          <w:rtl/>
        </w:rPr>
        <w:t xml:space="preserve">، </w:t>
      </w:r>
      <w:r>
        <w:rPr>
          <w:rtl/>
        </w:rPr>
        <w:t>تحر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چشم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به امام افتاد و او را به آن حال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کرده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tl/>
        </w:rPr>
        <w:t xml:space="preserve">!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 xml:space="preserve"> که به ما تما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>
        <w:rPr>
          <w:rtl/>
        </w:rPr>
        <w:t xml:space="preserve"> (از</w:t>
      </w:r>
    </w:p>
    <w:p w:rsidR="0043609F" w:rsidRDefault="0043609F" w:rsidP="004F12A3">
      <w:pPr>
        <w:pStyle w:val="libFootnote"/>
        <w:rPr>
          <w:rtl/>
        </w:rPr>
      </w:pPr>
      <w:r>
        <w:rPr>
          <w:rtl/>
        </w:rPr>
        <w:t>(1)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منظور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باشد که آن حضرت</w:t>
      </w:r>
      <w:r w:rsidR="00DF5F91">
        <w:rPr>
          <w:rtl/>
        </w:rPr>
        <w:t xml:space="preserve">، </w:t>
      </w:r>
      <w:r>
        <w:rPr>
          <w:rtl/>
        </w:rPr>
        <w:t>بر اثر ظلمهائ</w:t>
      </w:r>
      <w:r>
        <w:rPr>
          <w:rFonts w:hint="cs"/>
          <w:rtl/>
        </w:rPr>
        <w:t>ی</w:t>
      </w:r>
      <w:r>
        <w:rPr>
          <w:rtl/>
        </w:rPr>
        <w:t xml:space="preserve"> که به او شد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جوان بود</w:t>
      </w:r>
      <w:r w:rsidR="00DF5F91">
        <w:rPr>
          <w:rtl/>
        </w:rPr>
        <w:t xml:space="preserve">، </w:t>
      </w:r>
      <w:r>
        <w:rPr>
          <w:rtl/>
        </w:rPr>
        <w:t>چهره‌اش را هفتادساله نشان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</w:t>
      </w:r>
      <w:r w:rsidR="00DF5F91">
        <w:rPr>
          <w:rtl/>
        </w:rPr>
        <w:t xml:space="preserve">، </w:t>
      </w:r>
      <w:r>
        <w:rPr>
          <w:rtl/>
        </w:rPr>
        <w:t>شرح</w:t>
      </w:r>
      <w:r>
        <w:rPr>
          <w:rFonts w:hint="cs"/>
          <w:rtl/>
        </w:rPr>
        <w:t>ی</w:t>
      </w:r>
      <w:r>
        <w:rPr>
          <w:rtl/>
        </w:rPr>
        <w:t xml:space="preserve"> داده خواهد شد (مترجم)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256</w:t>
      </w:r>
    </w:p>
    <w:p w:rsidR="004F12A3" w:rsidRDefault="004F12A3" w:rsidP="0043609F">
      <w:pPr>
        <w:pStyle w:val="libNormal"/>
      </w:pPr>
      <w:r>
        <w:t>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ما هست</w:t>
      </w:r>
      <w:r>
        <w:rPr>
          <w:rFonts w:hint="cs"/>
          <w:rtl/>
        </w:rPr>
        <w:t>ی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بگذارد دو رکعت نماز بخوانم و دعا 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«آنچه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بخوان»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دو رکعت به طور اختصار نماز خواند</w:t>
      </w:r>
      <w:r w:rsidR="00DF5F91">
        <w:rPr>
          <w:rtl/>
        </w:rPr>
        <w:t xml:space="preserve">، </w:t>
      </w:r>
      <w:r>
        <w:rPr>
          <w:rtl/>
        </w:rPr>
        <w:t>سپس مشغول دعا شد که کلمات دعا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دعا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در تمام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وقت</w:t>
      </w:r>
      <w:r w:rsidR="00DF5F91">
        <w:rPr>
          <w:rtl/>
        </w:rPr>
        <w:t xml:space="preserve">، </w:t>
      </w:r>
      <w:r>
        <w:rPr>
          <w:rtl/>
        </w:rPr>
        <w:t>منصور</w:t>
      </w:r>
      <w:r w:rsidR="00DF5F91">
        <w:rPr>
          <w:rtl/>
        </w:rPr>
        <w:t xml:space="preserve">، </w:t>
      </w:r>
      <w:r>
        <w:rPr>
          <w:rtl/>
        </w:rPr>
        <w:t>به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زودتر</w:t>
      </w:r>
      <w:r w:rsidR="00DF5F91">
        <w:rPr>
          <w:rtl/>
        </w:rPr>
        <w:t xml:space="preserve">، </w:t>
      </w:r>
      <w:r>
        <w:rPr>
          <w:rtl/>
        </w:rPr>
        <w:t>زودتر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</w:t>
      </w:r>
      <w:r w:rsidR="00DF5F91">
        <w:rPr>
          <w:rtl/>
        </w:rPr>
        <w:t xml:space="preserve">، </w:t>
      </w:r>
      <w:r>
        <w:rPr>
          <w:rtl/>
        </w:rPr>
        <w:t>دعا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خود را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بازوان امام را گرفت و آن حضرت را نزد منصور روانه کرد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به صحن 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لبها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آن حضرت را نزد منصور بردم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چشم منصور ب</w:t>
      </w:r>
      <w:r>
        <w:rPr>
          <w:rFonts w:hint="eastAsia"/>
          <w:rtl/>
        </w:rPr>
        <w:t>ه</w:t>
      </w:r>
      <w:r>
        <w:rPr>
          <w:rtl/>
        </w:rPr>
        <w:t xml:space="preserve"> چهره امام افتاد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جعفر</w:t>
      </w:r>
      <w:r w:rsidR="00DF5F91">
        <w:rPr>
          <w:rtl/>
        </w:rPr>
        <w:t xml:space="preserve">! </w:t>
      </w:r>
      <w:r>
        <w:rPr>
          <w:rtl/>
        </w:rPr>
        <w:t>تو دست از حسادت و سرکش</w:t>
      </w:r>
      <w:r>
        <w:rPr>
          <w:rFonts w:hint="cs"/>
          <w:rtl/>
        </w:rPr>
        <w:t>ی</w:t>
      </w:r>
      <w:r>
        <w:rPr>
          <w:rtl/>
        </w:rPr>
        <w:t xml:space="preserve"> و تباه</w:t>
      </w:r>
      <w:r>
        <w:rPr>
          <w:rFonts w:hint="cs"/>
          <w:rtl/>
        </w:rPr>
        <w:t>ی</w:t>
      </w:r>
      <w:r>
        <w:rPr>
          <w:rtl/>
        </w:rPr>
        <w:t xml:space="preserve"> نسبت به بن</w:t>
      </w:r>
      <w:r>
        <w:rPr>
          <w:rFonts w:hint="cs"/>
          <w:rtl/>
        </w:rPr>
        <w:t>ی</w:t>
      </w:r>
      <w:r>
        <w:rPr>
          <w:rtl/>
        </w:rPr>
        <w:t xml:space="preserve"> عبّاس برنم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خداوند هم تو را در برابر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کارها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جز شدّت حسد و سخت</w:t>
      </w:r>
      <w:r>
        <w:rPr>
          <w:rFonts w:hint="cs"/>
          <w:rtl/>
        </w:rPr>
        <w:t>ی</w:t>
      </w:r>
      <w:r>
        <w:rPr>
          <w:rtl/>
        </w:rPr>
        <w:t xml:space="preserve"> بر تو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تو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کارها به مقصود خود نخواه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مؤمنان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چ‌کدام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کارها را نکرده‌ام</w:t>
      </w:r>
      <w:r w:rsidR="00DF5F91">
        <w:rPr>
          <w:rtl/>
        </w:rPr>
        <w:t xml:space="preserve">، </w:t>
      </w:r>
      <w:r>
        <w:rPr>
          <w:rtl/>
        </w:rPr>
        <w:t>در عصر خلافت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آنها از همه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دشمن ما و شما بودند</w:t>
      </w:r>
      <w:r w:rsidR="00DF5F91">
        <w:rPr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حقّ رهبر</w:t>
      </w:r>
      <w:r>
        <w:rPr>
          <w:rFonts w:hint="cs"/>
          <w:rtl/>
        </w:rPr>
        <w:t>ی</w:t>
      </w:r>
      <w:r>
        <w:rPr>
          <w:rtl/>
        </w:rPr>
        <w:t xml:space="preserve"> نداشتند</w:t>
      </w:r>
      <w:r w:rsidR="00DF5F91">
        <w:rPr>
          <w:rtl/>
        </w:rPr>
        <w:t xml:space="preserve">، </w:t>
      </w:r>
      <w:r>
        <w:rPr>
          <w:rtl/>
        </w:rPr>
        <w:t>در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</w:t>
      </w:r>
      <w:r>
        <w:rPr>
          <w:rtl/>
        </w:rPr>
        <w:lastRenderedPageBreak/>
        <w:t>سوگند به خدا من پرچم مخالفت بر ضدّ آنه</w:t>
      </w:r>
      <w:r>
        <w:rPr>
          <w:rFonts w:hint="eastAsia"/>
          <w:rtl/>
        </w:rPr>
        <w:t>ا</w:t>
      </w:r>
      <w:r>
        <w:rPr>
          <w:rtl/>
        </w:rPr>
        <w:t xml:space="preserve"> برن</w:t>
      </w:r>
      <w:r>
        <w:rPr>
          <w:rFonts w:hint="cs"/>
          <w:rtl/>
        </w:rPr>
        <w:t>ی</w:t>
      </w:r>
      <w:r>
        <w:rPr>
          <w:rFonts w:hint="eastAsia"/>
          <w:rtl/>
        </w:rPr>
        <w:t>فراشتم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آنها نسبت به من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از کس</w:t>
      </w:r>
      <w:r>
        <w:rPr>
          <w:rFonts w:hint="cs"/>
          <w:rtl/>
        </w:rPr>
        <w:t>ی</w:t>
      </w:r>
      <w:r>
        <w:rPr>
          <w:rtl/>
        </w:rPr>
        <w:t xml:space="preserve">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آن همه ستم‌هائ</w:t>
      </w:r>
      <w:r>
        <w:rPr>
          <w:rFonts w:hint="cs"/>
          <w:rtl/>
        </w:rPr>
        <w:t>ی</w:t>
      </w:r>
      <w:r>
        <w:rPr>
          <w:rtl/>
        </w:rPr>
        <w:t xml:space="preserve"> که به من نمودند</w:t>
      </w:r>
      <w:r w:rsidR="00DF5F91">
        <w:rPr>
          <w:rtl/>
        </w:rPr>
        <w:t xml:space="preserve">، </w:t>
      </w:r>
      <w:r>
        <w:rPr>
          <w:rtl/>
        </w:rPr>
        <w:t>اکنون چگونه بر ضدّ شما قد علم کنم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تو پسر عمو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خو</w:t>
      </w:r>
      <w:r>
        <w:rPr>
          <w:rFonts w:hint="cs"/>
          <w:rtl/>
        </w:rPr>
        <w:t>ی</w:t>
      </w:r>
      <w:r>
        <w:rPr>
          <w:rFonts w:hint="eastAsia"/>
          <w:rtl/>
        </w:rPr>
        <w:t>شاوند</w:t>
      </w:r>
      <w:r>
        <w:rPr>
          <w:rFonts w:hint="cs"/>
          <w:rtl/>
        </w:rPr>
        <w:t>ی</w:t>
      </w:r>
      <w:r>
        <w:rPr>
          <w:rtl/>
        </w:rPr>
        <w:t xml:space="preserve"> از همه مردم به من نزد</w:t>
      </w:r>
      <w:r>
        <w:rPr>
          <w:rFonts w:hint="cs"/>
          <w:rtl/>
        </w:rPr>
        <w:t>ی</w:t>
      </w:r>
      <w:r>
        <w:rPr>
          <w:rFonts w:hint="eastAsia"/>
          <w:rtl/>
        </w:rPr>
        <w:t>کتر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عطا 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تو</w:t>
      </w:r>
      <w:r w:rsidR="00DF5F91">
        <w:rPr>
          <w:rtl/>
        </w:rPr>
        <w:t xml:space="preserve">، </w:t>
      </w:r>
      <w:r>
        <w:rPr>
          <w:rtl/>
        </w:rPr>
        <w:t>از همه</w:t>
      </w:r>
      <w:r w:rsidR="00DF5F91">
        <w:rPr>
          <w:rtl/>
        </w:rPr>
        <w:t xml:space="preserve">، </w:t>
      </w:r>
      <w:r>
        <w:rPr>
          <w:rtl/>
        </w:rPr>
        <w:t>به من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است» </w:t>
      </w:r>
      <w:r w:rsidRPr="004F12A3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ساعت</w:t>
      </w:r>
      <w:r>
        <w:rPr>
          <w:rFonts w:hint="cs"/>
          <w:rtl/>
        </w:rPr>
        <w:t>ی</w:t>
      </w:r>
      <w:r>
        <w:rPr>
          <w:rtl/>
        </w:rPr>
        <w:t xml:space="preserve"> سر به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انداخت</w:t>
      </w:r>
      <w:r w:rsidR="00DF5F91">
        <w:rPr>
          <w:rtl/>
        </w:rPr>
        <w:t xml:space="preserve">، </w:t>
      </w:r>
      <w:r>
        <w:rPr>
          <w:rtl/>
        </w:rPr>
        <w:t>در آن وقت</w:t>
      </w:r>
      <w:r w:rsidR="00DF5F91">
        <w:rPr>
          <w:rtl/>
        </w:rPr>
        <w:t xml:space="preserve">، </w:t>
      </w:r>
      <w:r>
        <w:rPr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نمد نشسته بود و در جانب چپ بر بالش</w:t>
      </w:r>
      <w:r>
        <w:rPr>
          <w:rFonts w:hint="cs"/>
          <w:rtl/>
        </w:rPr>
        <w:t>ی</w:t>
      </w:r>
      <w:r>
        <w:rPr>
          <w:rtl/>
        </w:rPr>
        <w:t xml:space="preserve"> تک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نموده بود</w:t>
      </w:r>
      <w:r w:rsidR="00DF5F91">
        <w:rPr>
          <w:rtl/>
        </w:rPr>
        <w:t xml:space="preserve">، </w:t>
      </w:r>
      <w:r>
        <w:rPr>
          <w:rtl/>
        </w:rPr>
        <w:t>و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مسندش بود</w:t>
      </w:r>
      <w:r w:rsidR="00DF5F91">
        <w:rPr>
          <w:rtl/>
        </w:rPr>
        <w:t xml:space="preserve">، </w:t>
      </w:r>
      <w:r>
        <w:rPr>
          <w:rtl/>
        </w:rPr>
        <w:t>که هرگاه</w:t>
      </w:r>
    </w:p>
    <w:p w:rsidR="0043609F" w:rsidRDefault="0043609F" w:rsidP="004F12A3">
      <w:pPr>
        <w:pStyle w:val="libFootnote"/>
        <w:rPr>
          <w:rtl/>
        </w:rPr>
      </w:pPr>
      <w:r>
        <w:rPr>
          <w:rtl/>
        </w:rPr>
        <w:t xml:space="preserve">(1)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عصر</w:t>
      </w:r>
      <w:r w:rsidR="00DF5F91">
        <w:rPr>
          <w:rtl/>
        </w:rPr>
        <w:t xml:space="preserve">، </w:t>
      </w:r>
      <w:r>
        <w:rPr>
          <w:rtl/>
        </w:rPr>
        <w:t>شد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در فشار خفقان و سانسور ظلم طاغوت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حفظ ک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تش</w:t>
      </w:r>
      <w:r>
        <w:rPr>
          <w:rFonts w:hint="cs"/>
          <w:rtl/>
        </w:rPr>
        <w:t>یّ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شد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تق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صبر انقلاب</w:t>
      </w:r>
      <w:r>
        <w:rPr>
          <w:rFonts w:hint="cs"/>
          <w:rtl/>
        </w:rPr>
        <w:t>ی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ناگز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بود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رفتار کند (مترجم)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257</w:t>
      </w:r>
    </w:p>
    <w:p w:rsidR="004F12A3" w:rsidRDefault="004F12A3" w:rsidP="0043609F">
      <w:pPr>
        <w:pStyle w:val="libNormal"/>
      </w:pPr>
      <w:r>
        <w:t>________________________________________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کاخ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آن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دور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به امام گفت</w:t>
      </w:r>
      <w:r w:rsidR="00DF5F91">
        <w:rPr>
          <w:rtl/>
        </w:rPr>
        <w:t xml:space="preserve">: </w:t>
      </w:r>
      <w:r>
        <w:rPr>
          <w:rtl/>
        </w:rPr>
        <w:t>«نادرست گفت</w:t>
      </w:r>
      <w:r>
        <w:rPr>
          <w:rFonts w:hint="cs"/>
          <w:rtl/>
        </w:rPr>
        <w:t>ی</w:t>
      </w:r>
      <w:r>
        <w:rPr>
          <w:rtl/>
        </w:rPr>
        <w:t xml:space="preserve"> و به راه انحراف رفت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گوشه مسندش را بلند کرد</w:t>
      </w:r>
      <w:r w:rsidR="00DF5F91">
        <w:rPr>
          <w:rtl/>
        </w:rPr>
        <w:t xml:space="preserve">، </w:t>
      </w:r>
      <w:r>
        <w:rPr>
          <w:rtl/>
        </w:rPr>
        <w:t>و بسته‌ا</w:t>
      </w:r>
      <w:r>
        <w:rPr>
          <w:rFonts w:hint="cs"/>
          <w:rtl/>
        </w:rPr>
        <w:t>ی</w:t>
      </w:r>
      <w:r>
        <w:rPr>
          <w:rtl/>
        </w:rPr>
        <w:t xml:space="preserve"> کاغذ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 و آن را نزد امام افکند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ن‌ها</w:t>
      </w:r>
      <w:r>
        <w:rPr>
          <w:rtl/>
        </w:rPr>
        <w:t xml:space="preserve"> نامه‌ها</w:t>
      </w:r>
      <w:r>
        <w:rPr>
          <w:rFonts w:hint="cs"/>
          <w:rtl/>
        </w:rPr>
        <w:t>ی</w:t>
      </w:r>
      <w:r>
        <w:rPr>
          <w:rtl/>
        </w:rPr>
        <w:t xml:space="preserve"> تو است که برا</w:t>
      </w:r>
      <w:r>
        <w:rPr>
          <w:rFonts w:hint="cs"/>
          <w:rtl/>
        </w:rPr>
        <w:t>ی</w:t>
      </w:r>
      <w:r>
        <w:rPr>
          <w:rtl/>
        </w:rPr>
        <w:t xml:space="preserve"> مردم خراسان فرستاده‌ا</w:t>
      </w:r>
      <w:r>
        <w:rPr>
          <w:rFonts w:hint="cs"/>
          <w:rtl/>
        </w:rPr>
        <w:t>ی</w:t>
      </w:r>
      <w:r>
        <w:rPr>
          <w:rtl/>
        </w:rPr>
        <w:t xml:space="preserve"> و آنها را به ب</w:t>
      </w:r>
      <w:r>
        <w:rPr>
          <w:rFonts w:hint="cs"/>
          <w:rtl/>
        </w:rPr>
        <w:t>ی</w:t>
      </w:r>
      <w:r>
        <w:rPr>
          <w:rFonts w:hint="eastAsia"/>
          <w:rtl/>
        </w:rPr>
        <w:t>عت‌شکن</w:t>
      </w:r>
      <w:r>
        <w:rPr>
          <w:rFonts w:hint="cs"/>
          <w:rtl/>
        </w:rPr>
        <w:t>ی</w:t>
      </w:r>
      <w:r>
        <w:rPr>
          <w:rtl/>
        </w:rPr>
        <w:t xml:space="preserve"> از من دعوت نموده‌ا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با خودت فرا خوانده‌ا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مؤمنان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کارها را من نکرده‌ام</w:t>
      </w:r>
      <w:r w:rsidR="00DF5F91">
        <w:rPr>
          <w:rtl/>
        </w:rPr>
        <w:t xml:space="preserve">، </w:t>
      </w:r>
      <w:r>
        <w:rPr>
          <w:rtl/>
        </w:rPr>
        <w:t>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نخواسته‌ام و روش من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نبوده است</w:t>
      </w:r>
      <w:r w:rsidR="00DF5F91">
        <w:rPr>
          <w:rtl/>
        </w:rPr>
        <w:t xml:space="preserve">، </w:t>
      </w:r>
      <w:r>
        <w:rPr>
          <w:rtl/>
        </w:rPr>
        <w:t>بلکه من در هر حال به اطاعت تو اعتقاد دارم</w:t>
      </w:r>
      <w:r w:rsidR="00DF5F91">
        <w:rPr>
          <w:rtl/>
        </w:rPr>
        <w:t xml:space="preserve">، </w:t>
      </w:r>
      <w:r>
        <w:rPr>
          <w:rtl/>
        </w:rPr>
        <w:t>و سنّ و سال من هم به مرحله‌ا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اگر خواسته باشم کار</w:t>
      </w:r>
      <w:r>
        <w:rPr>
          <w:rFonts w:hint="cs"/>
          <w:rtl/>
        </w:rPr>
        <w:t>ی</w:t>
      </w:r>
      <w:r>
        <w:rPr>
          <w:rtl/>
        </w:rPr>
        <w:t xml:space="preserve"> کنم</w:t>
      </w:r>
      <w:r w:rsidR="00DF5F91">
        <w:rPr>
          <w:rtl/>
        </w:rPr>
        <w:t xml:space="preserve">، </w:t>
      </w:r>
      <w:r>
        <w:rPr>
          <w:rtl/>
        </w:rPr>
        <w:t>ضعف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مرا از آن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مرا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زندانها</w:t>
      </w:r>
      <w:r>
        <w:rPr>
          <w:rFonts w:hint="cs"/>
          <w:rtl/>
        </w:rPr>
        <w:t>ی</w:t>
      </w:r>
      <w:r>
        <w:rPr>
          <w:rtl/>
        </w:rPr>
        <w:t xml:space="preserve"> خود تحت نظر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تا مرگ من فرا رسد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مرگ به من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نه</w:t>
      </w:r>
      <w:r w:rsidR="00DF5F91">
        <w:rPr>
          <w:rtl/>
        </w:rPr>
        <w:t xml:space="preserve">، </w:t>
      </w:r>
      <w:r>
        <w:rPr>
          <w:rtl/>
        </w:rPr>
        <w:t>هرگز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دست برد و آن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به اندازه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وجب از غلاف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دست بر قبضه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انداخت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انّا للّه</w:t>
      </w:r>
      <w:r w:rsidR="00DF5F91">
        <w:rPr>
          <w:rtl/>
        </w:rPr>
        <w:t xml:space="preserve">، </w:t>
      </w:r>
      <w:r>
        <w:rPr>
          <w:rtl/>
        </w:rPr>
        <w:t>سوگند به خدا کار امام تمام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منصور</w:t>
      </w:r>
      <w:r w:rsidR="00DF5F91">
        <w:rPr>
          <w:rtl/>
        </w:rPr>
        <w:t xml:space="preserve">، </w:t>
      </w:r>
      <w:r>
        <w:rPr>
          <w:rtl/>
        </w:rPr>
        <w:t>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در غلاف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جعفر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آن نسب</w:t>
      </w:r>
      <w:r>
        <w:rPr>
          <w:rFonts w:hint="cs"/>
          <w:rtl/>
        </w:rPr>
        <w:t>ی</w:t>
      </w:r>
      <w:r>
        <w:rPr>
          <w:rtl/>
        </w:rPr>
        <w:t xml:space="preserve"> که دار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tl/>
        </w:rPr>
        <w:t xml:space="preserve"> که سخن نادرست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و موجب اختلاف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مسلمانان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خون مردم را بر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فتنه و آشوب 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ملّت و سران مملکت</w:t>
      </w:r>
      <w:r w:rsidR="00DF5F91">
        <w:rPr>
          <w:rtl/>
        </w:rPr>
        <w:t xml:space="preserve">، </w:t>
      </w:r>
      <w:r>
        <w:rPr>
          <w:rtl/>
        </w:rPr>
        <w:t>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آور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مؤمنان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نامه‌ها از من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خطّ و مهر آنها از آن من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[که چون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غضب</w:t>
      </w:r>
      <w:r>
        <w:rPr>
          <w:rFonts w:hint="cs"/>
          <w:rtl/>
        </w:rPr>
        <w:t>ی</w:t>
      </w:r>
      <w:r>
        <w:rPr>
          <w:rtl/>
        </w:rPr>
        <w:t xml:space="preserve"> خشن و قلدر شده بود] دست به سو</w:t>
      </w:r>
      <w:r>
        <w:rPr>
          <w:rFonts w:hint="cs"/>
          <w:rtl/>
        </w:rPr>
        <w:t>ی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رش</w:t>
      </w:r>
      <w:r>
        <w:rPr>
          <w:rtl/>
        </w:rPr>
        <w:t xml:space="preserve"> برد</w:t>
      </w:r>
      <w:r w:rsidR="00DF5F91">
        <w:rPr>
          <w:rtl/>
        </w:rPr>
        <w:t xml:space="preserve">، </w:t>
      </w:r>
      <w:r>
        <w:rPr>
          <w:rtl/>
        </w:rPr>
        <w:t xml:space="preserve">آن را به اندازه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ذراع [مقدار سر انگشت‌ها تا آرنج] از غلاف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با خود گفتم</w:t>
      </w:r>
      <w:r w:rsidR="00DF5F91">
        <w:rPr>
          <w:rtl/>
        </w:rPr>
        <w:t xml:space="preserve">: </w:t>
      </w:r>
      <w:r>
        <w:rPr>
          <w:rtl/>
        </w:rPr>
        <w:t>انّا للّه کار امام تمام شد</w:t>
      </w:r>
      <w:r w:rsidR="00DF5F91">
        <w:rPr>
          <w:rtl/>
        </w:rPr>
        <w:t xml:space="preserve">، </w:t>
      </w:r>
      <w:r>
        <w:rPr>
          <w:rtl/>
        </w:rPr>
        <w:t>و با خود گفتم اگر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258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به من مأمور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دهد</w:t>
      </w:r>
      <w:r w:rsidR="00DF5F91">
        <w:rPr>
          <w:rtl/>
        </w:rPr>
        <w:t xml:space="preserve">، </w:t>
      </w:r>
      <w:r>
        <w:rPr>
          <w:rtl/>
        </w:rPr>
        <w:t>مخالفت خواهم کرد</w:t>
      </w:r>
      <w:r w:rsidR="00DF5F91">
        <w:rPr>
          <w:rtl/>
        </w:rPr>
        <w:t xml:space="preserve">، </w:t>
      </w:r>
      <w:r>
        <w:rPr>
          <w:rtl/>
        </w:rPr>
        <w:t>چرا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پنداشتم</w:t>
      </w:r>
      <w:r>
        <w:rPr>
          <w:rtl/>
        </w:rPr>
        <w:t xml:space="preserve"> او شمش</w:t>
      </w:r>
      <w:r>
        <w:rPr>
          <w:rFonts w:hint="cs"/>
          <w:rtl/>
        </w:rPr>
        <w:t>ی</w:t>
      </w:r>
      <w:r>
        <w:rPr>
          <w:rFonts w:hint="eastAsia"/>
          <w:rtl/>
        </w:rPr>
        <w:t>رش</w:t>
      </w:r>
      <w:r>
        <w:rPr>
          <w:rtl/>
        </w:rPr>
        <w:t xml:space="preserve"> را به من بدهد و فرمان دهد که امام را به قتل برسانم</w:t>
      </w:r>
      <w:r w:rsidR="00DF5F91">
        <w:rPr>
          <w:rtl/>
        </w:rPr>
        <w:t xml:space="preserve">. </w:t>
      </w:r>
      <w:r>
        <w:rPr>
          <w:rtl/>
        </w:rPr>
        <w:t>با خود گفتم</w:t>
      </w:r>
      <w:r w:rsidR="00DF5F91">
        <w:rPr>
          <w:rtl/>
        </w:rPr>
        <w:t xml:space="preserve">: </w:t>
      </w:r>
      <w:r>
        <w:rPr>
          <w:rtl/>
        </w:rPr>
        <w:t>اگر منصور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خودش را خواهم کشت</w:t>
      </w:r>
      <w:r w:rsidR="00DF5F91">
        <w:rPr>
          <w:rtl/>
        </w:rPr>
        <w:t xml:space="preserve">، </w:t>
      </w:r>
      <w:r>
        <w:rPr>
          <w:rtl/>
        </w:rPr>
        <w:t>گرچه موجب کشته شدن خودم و فرزندانم شود</w:t>
      </w:r>
      <w:r w:rsidR="00DF5F91">
        <w:rPr>
          <w:rtl/>
        </w:rPr>
        <w:t xml:space="preserve">، </w:t>
      </w:r>
      <w:r>
        <w:rPr>
          <w:rtl/>
        </w:rPr>
        <w:t>از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tl/>
        </w:rPr>
        <w:t xml:space="preserve"> که در آغاز کار نمودم</w:t>
      </w:r>
      <w:r w:rsidR="00DF5F91">
        <w:rPr>
          <w:rtl/>
        </w:rPr>
        <w:t xml:space="preserve">، </w:t>
      </w:r>
      <w:r>
        <w:rPr>
          <w:rtl/>
        </w:rPr>
        <w:t>توبه کردم</w:t>
      </w:r>
      <w:r w:rsidR="00DF5F91">
        <w:rPr>
          <w:rtl/>
        </w:rPr>
        <w:t xml:space="preserve">، </w:t>
      </w:r>
      <w:r>
        <w:rPr>
          <w:rtl/>
        </w:rPr>
        <w:t>باز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منصور</w:t>
      </w:r>
      <w:r w:rsidR="00DF5F91">
        <w:rPr>
          <w:rtl/>
        </w:rPr>
        <w:t xml:space="preserve">، </w:t>
      </w:r>
      <w:r>
        <w:rPr>
          <w:rtl/>
        </w:rPr>
        <w:t>با کمال خشونت</w:t>
      </w:r>
      <w:r w:rsidR="00DF5F91">
        <w:rPr>
          <w:rtl/>
        </w:rPr>
        <w:t xml:space="preserve">، </w:t>
      </w:r>
      <w:r>
        <w:rPr>
          <w:rtl/>
        </w:rPr>
        <w:t>امام را سرزنش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حضرت</w:t>
      </w:r>
      <w:r w:rsidR="00DF5F91">
        <w:rPr>
          <w:rtl/>
        </w:rPr>
        <w:t xml:space="preserve">، </w:t>
      </w:r>
      <w:r>
        <w:rPr>
          <w:rtl/>
        </w:rPr>
        <w:t>عذرخواه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منصور</w:t>
      </w:r>
      <w:r w:rsidR="00DF5F91">
        <w:rPr>
          <w:rtl/>
        </w:rPr>
        <w:t xml:space="preserve">، </w:t>
      </w:r>
      <w:r>
        <w:rPr>
          <w:rtl/>
        </w:rPr>
        <w:t>شمش</w:t>
      </w:r>
      <w:r>
        <w:rPr>
          <w:rFonts w:hint="cs"/>
          <w:rtl/>
        </w:rPr>
        <w:t>ی</w:t>
      </w:r>
      <w:r>
        <w:rPr>
          <w:rFonts w:hint="eastAsia"/>
          <w:rtl/>
        </w:rPr>
        <w:t>رش</w:t>
      </w:r>
      <w:r>
        <w:rPr>
          <w:rtl/>
        </w:rPr>
        <w:t xml:space="preserve"> را به قدر</w:t>
      </w:r>
      <w:r>
        <w:rPr>
          <w:rFonts w:hint="cs"/>
          <w:rtl/>
        </w:rPr>
        <w:t>ی</w:t>
      </w:r>
      <w:r>
        <w:rPr>
          <w:rtl/>
        </w:rPr>
        <w:t xml:space="preserve">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غلاف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اندک</w:t>
      </w:r>
      <w:r>
        <w:rPr>
          <w:rFonts w:hint="cs"/>
          <w:rtl/>
        </w:rPr>
        <w:t>ی</w:t>
      </w:r>
      <w:r>
        <w:rPr>
          <w:rtl/>
        </w:rPr>
        <w:t xml:space="preserve"> از آن در غلاف باق</w:t>
      </w:r>
      <w:r>
        <w:rPr>
          <w:rFonts w:hint="cs"/>
          <w:rtl/>
        </w:rPr>
        <w:t>ی</w:t>
      </w:r>
      <w:r>
        <w:rPr>
          <w:rtl/>
        </w:rPr>
        <w:t xml:space="preserve"> ماند</w:t>
      </w:r>
      <w:r w:rsidR="00DF5F91">
        <w:rPr>
          <w:rtl/>
        </w:rPr>
        <w:t xml:space="preserve">، </w:t>
      </w:r>
      <w:r>
        <w:rPr>
          <w:rtl/>
        </w:rPr>
        <w:t>من گفتم</w:t>
      </w:r>
      <w:r w:rsidR="00DF5F91">
        <w:rPr>
          <w:rtl/>
        </w:rPr>
        <w:t xml:space="preserve">: </w:t>
      </w:r>
      <w:r>
        <w:rPr>
          <w:rtl/>
        </w:rPr>
        <w:t>انّا للّه</w:t>
      </w:r>
      <w:r w:rsidR="00DF5F91">
        <w:rPr>
          <w:rtl/>
        </w:rPr>
        <w:t xml:space="preserve">، </w:t>
      </w:r>
      <w:r>
        <w:rPr>
          <w:rtl/>
        </w:rPr>
        <w:t>امام از دست رفت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منصور</w:t>
      </w:r>
      <w:r w:rsidR="00DF5F91">
        <w:rPr>
          <w:rtl/>
        </w:rPr>
        <w:t xml:space="preserve">، </w:t>
      </w:r>
      <w:r>
        <w:rPr>
          <w:rtl/>
        </w:rPr>
        <w:t>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غلاف نهاد</w:t>
      </w:r>
      <w:r w:rsidR="00DF5F91">
        <w:rPr>
          <w:rtl/>
        </w:rPr>
        <w:t xml:space="preserve">، </w:t>
      </w:r>
      <w:r>
        <w:rPr>
          <w:rtl/>
        </w:rPr>
        <w:t>و ساعت</w:t>
      </w:r>
      <w:r>
        <w:rPr>
          <w:rFonts w:hint="cs"/>
          <w:rtl/>
        </w:rPr>
        <w:t>ی</w:t>
      </w:r>
      <w:r>
        <w:rPr>
          <w:rtl/>
        </w:rPr>
        <w:t xml:space="preserve"> سر به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افکند</w:t>
      </w:r>
      <w:r w:rsidR="00DF5F91">
        <w:rPr>
          <w:rtl/>
        </w:rPr>
        <w:t xml:space="preserve">، </w:t>
      </w:r>
      <w:r>
        <w:rPr>
          <w:rtl/>
        </w:rPr>
        <w:t>سپس سرش را بلند کرده و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به گمانم راست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صندوقچه را که در فلان جا است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صندوقچه را آوردم</w:t>
      </w:r>
      <w:r w:rsidR="00DF5F91">
        <w:rPr>
          <w:rtl/>
        </w:rPr>
        <w:t xml:space="preserve">، </w:t>
      </w:r>
      <w:r>
        <w:rPr>
          <w:rtl/>
        </w:rPr>
        <w:t>منصور گفت</w:t>
      </w:r>
      <w:r w:rsidR="00DF5F91">
        <w:rPr>
          <w:rtl/>
        </w:rPr>
        <w:t xml:space="preserve">: </w:t>
      </w:r>
      <w:r>
        <w:rPr>
          <w:rtl/>
        </w:rPr>
        <w:t>دستت را در آن فرو بر</w:t>
      </w:r>
      <w:r w:rsidR="00DF5F91">
        <w:rPr>
          <w:rtl/>
        </w:rPr>
        <w:t xml:space="preserve">، </w:t>
      </w:r>
      <w:r>
        <w:rPr>
          <w:rtl/>
        </w:rPr>
        <w:t>و بر محاسن او (امام) بگذار</w:t>
      </w:r>
      <w:r w:rsidR="00DF5F91">
        <w:rPr>
          <w:rtl/>
        </w:rPr>
        <w:t xml:space="preserve">، </w:t>
      </w:r>
      <w:r>
        <w:rPr>
          <w:rtl/>
        </w:rPr>
        <w:t>آن صندوقچه</w:t>
      </w:r>
      <w:r w:rsidR="00DF5F91">
        <w:rPr>
          <w:rtl/>
        </w:rPr>
        <w:t xml:space="preserve">، </w:t>
      </w:r>
      <w:r>
        <w:rPr>
          <w:rtl/>
        </w:rPr>
        <w:t xml:space="preserve">پر از عطر </w:t>
      </w:r>
      <w:r>
        <w:rPr>
          <w:rtl/>
        </w:rPr>
        <w:lastRenderedPageBreak/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از آن عطر بر محاسن 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نهادم</w:t>
      </w:r>
      <w:r w:rsidR="00DF5F91">
        <w:rPr>
          <w:rtl/>
        </w:rPr>
        <w:t xml:space="preserve">، </w:t>
      </w:r>
      <w:r>
        <w:rPr>
          <w:rtl/>
        </w:rPr>
        <w:t>محاسن آقا که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بر اثر آن عطر که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ر</w:t>
      </w:r>
      <w:r>
        <w:rPr>
          <w:rFonts w:hint="eastAsia"/>
          <w:rtl/>
        </w:rPr>
        <w:t>نگ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منصور گفت</w:t>
      </w:r>
      <w:r w:rsidR="00DF5F91">
        <w:rPr>
          <w:rtl/>
        </w:rPr>
        <w:t xml:space="preserve">: </w:t>
      </w:r>
      <w:r>
        <w:rPr>
          <w:rtl/>
        </w:rPr>
        <w:t xml:space="preserve">«امام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بر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چالاکتر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اسبها</w:t>
      </w:r>
      <w:r>
        <w:rPr>
          <w:rFonts w:hint="cs"/>
          <w:rtl/>
        </w:rPr>
        <w:t>ی</w:t>
      </w:r>
      <w:r>
        <w:rPr>
          <w:rtl/>
        </w:rPr>
        <w:t xml:space="preserve"> من سوار کن</w:t>
      </w:r>
      <w:r w:rsidR="00DF5F91">
        <w:rPr>
          <w:rtl/>
        </w:rPr>
        <w:t xml:space="preserve">، </w:t>
      </w:r>
      <w:r>
        <w:rPr>
          <w:rtl/>
        </w:rPr>
        <w:t>و ده هزار درهم به او بده</w:t>
      </w:r>
      <w:r w:rsidR="00DF5F91">
        <w:rPr>
          <w:rtl/>
        </w:rPr>
        <w:t xml:space="preserve">، </w:t>
      </w:r>
      <w:r>
        <w:rPr>
          <w:rtl/>
        </w:rPr>
        <w:t>و او را با کمال احترام</w:t>
      </w:r>
      <w:r w:rsidR="00DF5F91">
        <w:rPr>
          <w:rtl/>
        </w:rPr>
        <w:t xml:space="preserve">، </w:t>
      </w:r>
      <w:r>
        <w:rPr>
          <w:rtl/>
        </w:rPr>
        <w:t>تا خانه‌اش بدرقه کن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خانه‌اش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مخ</w:t>
      </w:r>
      <w:r>
        <w:rPr>
          <w:rFonts w:hint="cs"/>
          <w:rtl/>
        </w:rPr>
        <w:t>یّ</w:t>
      </w:r>
      <w:r>
        <w:rPr>
          <w:rFonts w:hint="eastAsia"/>
          <w:rtl/>
        </w:rPr>
        <w:t>ر</w:t>
      </w:r>
      <w:r>
        <w:rPr>
          <w:rtl/>
        </w:rPr>
        <w:t xml:space="preserve"> ساز که اگر خواست در نزد ما با کمال احترام بماند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جدّش رس</w:t>
      </w:r>
      <w:r>
        <w:rPr>
          <w:rFonts w:hint="eastAsia"/>
          <w:rtl/>
        </w:rPr>
        <w:t>ول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بازگردد»</w:t>
      </w:r>
      <w:r w:rsidR="00DF5F91">
        <w:rPr>
          <w:rtl/>
        </w:rPr>
        <w:t xml:space="preserve">، </w:t>
      </w:r>
      <w:r>
        <w:rPr>
          <w:rtl/>
        </w:rPr>
        <w:t>ما که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خوش‌حال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سلامت</w:t>
      </w:r>
      <w:r>
        <w:rPr>
          <w:rFonts w:hint="cs"/>
          <w:rtl/>
        </w:rPr>
        <w:t>ی</w:t>
      </w:r>
      <w:r>
        <w:rPr>
          <w:rtl/>
        </w:rPr>
        <w:t xml:space="preserve"> از نزد منصور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از کار و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منصور در شگفت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- تا آخر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فوق آمده</w:t>
      </w:r>
      <w:r w:rsidR="00DF5F91">
        <w:rPr>
          <w:rtl/>
        </w:rPr>
        <w:t xml:space="preserve">: </w:t>
      </w:r>
      <w:r>
        <w:rPr>
          <w:rtl/>
        </w:rPr>
        <w:t>سنّ امام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هفتاد سال شده بود</w:t>
      </w:r>
      <w:r w:rsidR="00DF5F91">
        <w:rPr>
          <w:rtl/>
        </w:rPr>
        <w:t xml:space="preserve">، </w:t>
      </w:r>
      <w:r>
        <w:rPr>
          <w:rtl/>
        </w:rPr>
        <w:t>با گفتار علما و س</w:t>
      </w:r>
      <w:r>
        <w:rPr>
          <w:rFonts w:hint="cs"/>
          <w:rtl/>
        </w:rPr>
        <w:t>ی</w:t>
      </w:r>
      <w:r>
        <w:rPr>
          <w:rFonts w:hint="eastAsia"/>
          <w:rtl/>
        </w:rPr>
        <w:t>ره‌نو</w:t>
      </w:r>
      <w:r>
        <w:rPr>
          <w:rFonts w:hint="cs"/>
          <w:rtl/>
        </w:rPr>
        <w:t>ی</w:t>
      </w:r>
      <w:r>
        <w:rPr>
          <w:rFonts w:hint="eastAsia"/>
          <w:rtl/>
        </w:rPr>
        <w:t>سان</w:t>
      </w:r>
      <w:r>
        <w:rPr>
          <w:rtl/>
        </w:rPr>
        <w:t xml:space="preserve"> تطب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و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ذکر وفات آن حضرت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</w:t>
      </w:r>
      <w:r w:rsidR="00DF5F91">
        <w:rPr>
          <w:rtl/>
        </w:rPr>
        <w:t xml:space="preserve">: </w:t>
      </w:r>
      <w:r>
        <w:rPr>
          <w:rtl/>
        </w:rPr>
        <w:t>«او در ماه شوّال سال 148 ه در سنّ 65 سالگ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دوّم (محمد بن مکّ</w:t>
      </w:r>
      <w:r>
        <w:rPr>
          <w:rFonts w:hint="cs"/>
          <w:rtl/>
        </w:rPr>
        <w:t>ی</w:t>
      </w:r>
      <w:r>
        <w:rPr>
          <w:rtl/>
        </w:rPr>
        <w:t>) در کتاب دروس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 xml:space="preserve">«امام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259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ماه شوّال وفات کرد</w:t>
      </w:r>
      <w:r w:rsidR="00DF5F91">
        <w:rPr>
          <w:rtl/>
        </w:rPr>
        <w:t xml:space="preserve">، </w:t>
      </w:r>
      <w:r>
        <w:rPr>
          <w:rtl/>
        </w:rPr>
        <w:t>و به گفته بعض</w:t>
      </w:r>
      <w:r>
        <w:rPr>
          <w:rFonts w:hint="cs"/>
          <w:rtl/>
        </w:rPr>
        <w:t>ی</w:t>
      </w:r>
      <w:r>
        <w:rPr>
          <w:rtl/>
        </w:rPr>
        <w:t xml:space="preserve"> در ن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ماه رجب</w:t>
      </w:r>
      <w:r w:rsidR="00DF5F91">
        <w:rPr>
          <w:rtl/>
        </w:rPr>
        <w:t xml:space="preserve">، </w:t>
      </w:r>
      <w:r>
        <w:rPr>
          <w:rtl/>
        </w:rPr>
        <w:t>روز دوشنبه سال 148 ه در سنّ 65 سالگ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رفت»</w:t>
      </w:r>
      <w:r w:rsidR="00DF5F91">
        <w:rPr>
          <w:rtl/>
        </w:rPr>
        <w:t xml:space="preserve">. </w:t>
      </w:r>
      <w:r>
        <w:rPr>
          <w:rtl/>
        </w:rPr>
        <w:t>در کتاب اعلام الور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آمده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خشّاب از محمّد بن سنان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65 سالگ</w:t>
      </w:r>
      <w:r>
        <w:rPr>
          <w:rFonts w:hint="cs"/>
          <w:rtl/>
        </w:rPr>
        <w:t>ی</w:t>
      </w:r>
      <w:r>
        <w:rPr>
          <w:rtl/>
        </w:rPr>
        <w:t xml:space="preserve"> و به گفته بعض</w:t>
      </w:r>
      <w:r>
        <w:rPr>
          <w:rFonts w:hint="cs"/>
          <w:rtl/>
        </w:rPr>
        <w:t>ی</w:t>
      </w:r>
      <w:r>
        <w:rPr>
          <w:rtl/>
        </w:rPr>
        <w:t xml:space="preserve"> در 68 سالگ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به احتمال قو</w:t>
      </w:r>
      <w:r>
        <w:rPr>
          <w:rFonts w:hint="cs"/>
          <w:rtl/>
        </w:rPr>
        <w:t>ی</w:t>
      </w:r>
      <w:r>
        <w:rPr>
          <w:rtl/>
        </w:rPr>
        <w:t xml:space="preserve"> واژه «سبع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(70) که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فوق</w:t>
      </w:r>
      <w:r w:rsidR="00DF5F91">
        <w:rPr>
          <w:rtl/>
        </w:rPr>
        <w:t xml:space="preserve">، </w:t>
      </w:r>
      <w:r>
        <w:rPr>
          <w:rtl/>
        </w:rPr>
        <w:t>ذکر شده اشتباها به جا</w:t>
      </w:r>
      <w:r>
        <w:rPr>
          <w:rFonts w:hint="cs"/>
          <w:rtl/>
        </w:rPr>
        <w:t>ی</w:t>
      </w:r>
      <w:r>
        <w:rPr>
          <w:rtl/>
        </w:rPr>
        <w:t xml:space="preserve"> «ستّ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(60) نقل گرد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گرچه قول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هست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71 سالگ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</w:t>
      </w:r>
      <w:r w:rsidR="00DF5F91">
        <w:rPr>
          <w:rtl/>
        </w:rPr>
        <w:t xml:space="preserve">، </w:t>
      </w:r>
      <w:r>
        <w:rPr>
          <w:rtl/>
        </w:rPr>
        <w:t>چنانکه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</w:t>
      </w:r>
      <w:r>
        <w:rPr>
          <w:rtl/>
        </w:rPr>
        <w:lastRenderedPageBreak/>
        <w:t>را صاحب کشف الغمّه از محمد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سبط بن جوز</w:t>
      </w:r>
      <w:r>
        <w:rPr>
          <w:rFonts w:hint="cs"/>
          <w:rtl/>
        </w:rPr>
        <w:t>ی</w:t>
      </w:r>
      <w:r>
        <w:rPr>
          <w:rtl/>
        </w:rPr>
        <w:t xml:space="preserve"> از واقد</w:t>
      </w:r>
      <w:r>
        <w:rPr>
          <w:rFonts w:hint="cs"/>
          <w:rtl/>
        </w:rPr>
        <w:t>ی</w:t>
      </w:r>
      <w:r>
        <w:rPr>
          <w:rtl/>
        </w:rPr>
        <w:t xml:space="preserve"> نقل نموده‌اند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گفتار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اهم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صله رحم‌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به اسناد خود از محمد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[دوّم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]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حضور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دستور داد فرش</w:t>
      </w:r>
      <w:r>
        <w:rPr>
          <w:rFonts w:hint="cs"/>
          <w:rtl/>
        </w:rPr>
        <w:t>ی</w:t>
      </w:r>
      <w:r>
        <w:rPr>
          <w:rtl/>
        </w:rPr>
        <w:t xml:space="preserve"> در کنارش گستردند</w:t>
      </w:r>
      <w:r w:rsidR="00DF5F91">
        <w:rPr>
          <w:rtl/>
        </w:rPr>
        <w:t xml:space="preserve">، </w:t>
      </w:r>
      <w:r>
        <w:rPr>
          <w:rtl/>
        </w:rPr>
        <w:t>و امام را بر رو</w:t>
      </w:r>
      <w:r>
        <w:rPr>
          <w:rFonts w:hint="cs"/>
          <w:rtl/>
        </w:rPr>
        <w:t>ی</w:t>
      </w:r>
      <w:r>
        <w:rPr>
          <w:rtl/>
        </w:rPr>
        <w:t xml:space="preserve"> آن نشاند</w:t>
      </w:r>
      <w:r w:rsidR="00DF5F91">
        <w:rPr>
          <w:rtl/>
        </w:rPr>
        <w:t xml:space="preserve">، </w:t>
      </w:r>
      <w:r>
        <w:rPr>
          <w:rtl/>
        </w:rPr>
        <w:t>سپس گفت</w:t>
      </w:r>
      <w:r w:rsidR="00DF5F91">
        <w:rPr>
          <w:rtl/>
        </w:rPr>
        <w:t xml:space="preserve">: </w:t>
      </w:r>
      <w:r>
        <w:rPr>
          <w:rtl/>
        </w:rPr>
        <w:t>«محمّد را نزدم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مهد</w:t>
      </w:r>
      <w:r>
        <w:rPr>
          <w:rFonts w:hint="cs"/>
          <w:rtl/>
        </w:rPr>
        <w:t>ی</w:t>
      </w:r>
      <w:r>
        <w:rPr>
          <w:rtl/>
        </w:rPr>
        <w:t xml:space="preserve"> را به نزدم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[من</w:t>
      </w:r>
      <w:r>
        <w:rPr>
          <w:rFonts w:hint="eastAsia"/>
          <w:rtl/>
        </w:rPr>
        <w:t>ظور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پسرش محمّد بود که به مهد</w:t>
      </w:r>
      <w:r>
        <w:rPr>
          <w:rFonts w:hint="cs"/>
          <w:rtl/>
        </w:rPr>
        <w:t>ی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 معروف شده بود]</w:t>
      </w:r>
      <w:r w:rsidR="00DF5F91">
        <w:rPr>
          <w:rtl/>
        </w:rPr>
        <w:t xml:space="preserve">، </w:t>
      </w:r>
      <w:r>
        <w:rPr>
          <w:rtl/>
        </w:rPr>
        <w:t>منصور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چند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تکرار کرد</w:t>
      </w:r>
      <w:r w:rsidR="00DF5F91">
        <w:rPr>
          <w:rtl/>
        </w:rPr>
        <w:t xml:space="preserve">، </w:t>
      </w:r>
      <w:r>
        <w:rPr>
          <w:rtl/>
        </w:rPr>
        <w:t>گفته شد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</w:t>
      </w:r>
      <w:r>
        <w:rPr>
          <w:rtl/>
        </w:rPr>
        <w:t xml:space="preserve"> اکنون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علّت تأخ</w:t>
      </w:r>
      <w:r>
        <w:rPr>
          <w:rFonts w:hint="cs"/>
          <w:rtl/>
        </w:rPr>
        <w:t>ی</w:t>
      </w:r>
      <w:r>
        <w:rPr>
          <w:rFonts w:hint="eastAsia"/>
          <w:rtl/>
        </w:rPr>
        <w:t>رش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او به سوزاندن مواد عطر</w:t>
      </w:r>
      <w:r>
        <w:rPr>
          <w:rFonts w:hint="cs"/>
          <w:rtl/>
        </w:rPr>
        <w:t>ی</w:t>
      </w:r>
      <w:r>
        <w:rPr>
          <w:rtl/>
        </w:rPr>
        <w:t xml:space="preserve"> [مانند سوزاندن عود] اشتغال دارد</w:t>
      </w:r>
      <w:r w:rsidR="00DF5F91">
        <w:rPr>
          <w:rtl/>
        </w:rPr>
        <w:t xml:space="preserve">، </w:t>
      </w:r>
      <w:r>
        <w:rPr>
          <w:rtl/>
        </w:rPr>
        <w:t>پس از لحظه‌ا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آمد که بو</w:t>
      </w:r>
      <w:r>
        <w:rPr>
          <w:rFonts w:hint="cs"/>
          <w:rtl/>
        </w:rPr>
        <w:t>ی</w:t>
      </w:r>
      <w:r>
        <w:rPr>
          <w:rtl/>
        </w:rPr>
        <w:t xml:space="preserve"> عطر او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ورود او</w:t>
      </w:r>
      <w:r w:rsidR="00DF5F91">
        <w:rPr>
          <w:rtl/>
        </w:rPr>
        <w:t xml:space="preserve">، </w:t>
      </w:r>
      <w:r>
        <w:rPr>
          <w:rtl/>
        </w:rPr>
        <w:t>به مشام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 xml:space="preserve">منصور 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عبد اللّه</w:t>
      </w:r>
      <w:r w:rsidR="00DF5F91">
        <w:rPr>
          <w:rtl/>
        </w:rPr>
        <w:t xml:space="preserve">! </w:t>
      </w:r>
      <w:r>
        <w:rPr>
          <w:rtl/>
        </w:rPr>
        <w:t>درباره صله رحم</w:t>
      </w:r>
      <w:r w:rsidR="00DF5F91">
        <w:rPr>
          <w:rtl/>
        </w:rPr>
        <w:t xml:space="preserve">، </w:t>
      </w:r>
      <w:r>
        <w:rPr>
          <w:rtl/>
        </w:rPr>
        <w:t>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tl/>
        </w:rPr>
        <w:t xml:space="preserve"> به من فرمود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ذکر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(پسرم) مهد</w:t>
      </w:r>
      <w:r>
        <w:rPr>
          <w:rFonts w:hint="cs"/>
          <w:rtl/>
        </w:rPr>
        <w:t>ی</w:t>
      </w:r>
      <w:r>
        <w:rPr>
          <w:rtl/>
        </w:rPr>
        <w:t xml:space="preserve"> بشنود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پدرم از پدرش</w:t>
      </w:r>
      <w:r w:rsidR="00DF5F91">
        <w:rPr>
          <w:rtl/>
        </w:rPr>
        <w:t xml:space="preserve">، </w:t>
      </w:r>
      <w:r>
        <w:rPr>
          <w:rtl/>
        </w:rPr>
        <w:t>از جدّش از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کردند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الرّجل ل</w:t>
      </w:r>
      <w:r>
        <w:rPr>
          <w:rFonts w:hint="cs"/>
          <w:rtl/>
        </w:rPr>
        <w:t>ی</w:t>
      </w:r>
      <w:r>
        <w:rPr>
          <w:rFonts w:hint="eastAsia"/>
          <w:rtl/>
        </w:rPr>
        <w:t>صل</w:t>
      </w:r>
      <w:r>
        <w:rPr>
          <w:rtl/>
        </w:rPr>
        <w:t xml:space="preserve"> رحمه</w:t>
      </w:r>
      <w:r w:rsidR="00DF5F91">
        <w:rPr>
          <w:rtl/>
        </w:rPr>
        <w:t xml:space="preserve">، </w:t>
      </w:r>
      <w:r>
        <w:rPr>
          <w:rtl/>
        </w:rPr>
        <w:t>و قد بق</w:t>
      </w:r>
      <w:r>
        <w:rPr>
          <w:rFonts w:hint="cs"/>
          <w:rtl/>
        </w:rPr>
        <w:t>ی</w:t>
      </w:r>
      <w:r>
        <w:rPr>
          <w:rtl/>
        </w:rPr>
        <w:t xml:space="preserve"> من عمره ثلث سن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Fonts w:hint="cs"/>
          <w:rtl/>
        </w:rPr>
        <w:t>یّ</w:t>
      </w:r>
      <w:r>
        <w:rPr>
          <w:rFonts w:hint="eastAsia"/>
          <w:rtl/>
        </w:rPr>
        <w:t>رها</w:t>
      </w:r>
      <w:r>
        <w:rPr>
          <w:rtl/>
        </w:rPr>
        <w:t xml:space="preserve"> اللّه عزّ و جلّ ثلث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سنة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قطعها</w:t>
      </w:r>
      <w:r>
        <w:rPr>
          <w:rtl/>
        </w:rPr>
        <w:t xml:space="preserve"> و قد بق</w:t>
      </w:r>
      <w:r>
        <w:rPr>
          <w:rFonts w:hint="cs"/>
          <w:rtl/>
        </w:rPr>
        <w:t>ی</w:t>
      </w:r>
      <w:r>
        <w:rPr>
          <w:rtl/>
        </w:rPr>
        <w:t xml:space="preserve"> من عمره ثلاثون سنة</w:t>
      </w:r>
      <w:r w:rsidR="00DF5F91">
        <w:rPr>
          <w:rtl/>
        </w:rPr>
        <w:t xml:space="preserve">،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Fonts w:hint="cs"/>
          <w:rtl/>
        </w:rPr>
        <w:t>یّ</w:t>
      </w:r>
      <w:r>
        <w:rPr>
          <w:rFonts w:hint="eastAsia"/>
          <w:rtl/>
        </w:rPr>
        <w:t>رها</w:t>
      </w:r>
      <w:r>
        <w:rPr>
          <w:rtl/>
        </w:rPr>
        <w:t xml:space="preserve"> اللّه ثلاث سن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انسان</w:t>
      </w:r>
      <w:r>
        <w:rPr>
          <w:rtl/>
        </w:rPr>
        <w:t xml:space="preserve">، </w:t>
      </w:r>
      <w:r w:rsidR="0043609F">
        <w:rPr>
          <w:rtl/>
        </w:rPr>
        <w:t>صله رحم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از عمرش</w:t>
      </w:r>
      <w:r>
        <w:rPr>
          <w:rtl/>
        </w:rPr>
        <w:t xml:space="preserve">، </w:t>
      </w:r>
      <w:r w:rsidR="0043609F">
        <w:rPr>
          <w:rtl/>
        </w:rPr>
        <w:t>سه سال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شتر</w:t>
      </w:r>
      <w:r w:rsidR="0043609F">
        <w:rPr>
          <w:rtl/>
        </w:rPr>
        <w:t xml:space="preserve"> نمانده</w:t>
      </w:r>
      <w:r>
        <w:rPr>
          <w:rtl/>
        </w:rPr>
        <w:t xml:space="preserve">، </w:t>
      </w:r>
      <w:r w:rsidR="0043609F">
        <w:rPr>
          <w:rtl/>
        </w:rPr>
        <w:t>خداوند متعال آن را 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سال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گرداند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قطع رحم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از عمرش 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سال باق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مانده</w:t>
      </w:r>
      <w:r>
        <w:rPr>
          <w:rtl/>
        </w:rPr>
        <w:t xml:space="preserve">، </w:t>
      </w:r>
      <w:r w:rsidR="0043609F">
        <w:rPr>
          <w:rtl/>
        </w:rPr>
        <w:t>خداوند آن را سه سال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گرداند»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(39 سوره رعد) را خواند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4F12A3">
        <w:rPr>
          <w:rStyle w:val="libAieChar"/>
          <w:rFonts w:hint="cs"/>
          <w:rtl/>
        </w:rPr>
        <w:lastRenderedPageBreak/>
        <w:t>یَ</w:t>
      </w:r>
      <w:r w:rsidRPr="004F12A3">
        <w:rPr>
          <w:rStyle w:val="libAieChar"/>
          <w:rFonts w:hint="eastAsia"/>
          <w:rtl/>
        </w:rPr>
        <w:t>مْحُوا</w:t>
      </w:r>
      <w:r w:rsidRPr="004F12A3">
        <w:rPr>
          <w:rStyle w:val="libAieChar"/>
          <w:rtl/>
        </w:rPr>
        <w:t xml:space="preserve"> اللَّهُ ما </w:t>
      </w:r>
      <w:r w:rsidRPr="004F12A3">
        <w:rPr>
          <w:rStyle w:val="libAieChar"/>
          <w:rFonts w:hint="cs"/>
          <w:rtl/>
        </w:rPr>
        <w:t>یَ</w:t>
      </w:r>
      <w:r w:rsidRPr="004F12A3">
        <w:rPr>
          <w:rStyle w:val="libAieChar"/>
          <w:rFonts w:hint="eastAsia"/>
          <w:rtl/>
        </w:rPr>
        <w:t>شاءُ</w:t>
      </w:r>
      <w:r w:rsidRPr="004F12A3">
        <w:rPr>
          <w:rStyle w:val="libAieChar"/>
          <w:rtl/>
        </w:rPr>
        <w:t xml:space="preserve"> وَ </w:t>
      </w:r>
      <w:r w:rsidRPr="004F12A3">
        <w:rPr>
          <w:rStyle w:val="libAieChar"/>
          <w:rFonts w:hint="cs"/>
          <w:rtl/>
        </w:rPr>
        <w:t>یُ</w:t>
      </w:r>
      <w:r w:rsidRPr="004F12A3">
        <w:rPr>
          <w:rStyle w:val="libAieChar"/>
          <w:rFonts w:hint="eastAsia"/>
          <w:rtl/>
        </w:rPr>
        <w:t>ثْبِتُ</w:t>
      </w:r>
      <w:r w:rsidRPr="004F12A3">
        <w:rPr>
          <w:rStyle w:val="libAieChar"/>
          <w:rtl/>
        </w:rPr>
        <w:t xml:space="preserve"> وَ عِنْدَهُ أُمُّ الْکِتابِ</w:t>
      </w:r>
      <w:r w:rsidR="00DF5F91">
        <w:rPr>
          <w:rtl/>
        </w:rPr>
        <w:t xml:space="preserve">: </w:t>
      </w:r>
      <w:r>
        <w:rPr>
          <w:rtl/>
        </w:rPr>
        <w:t>«خداوند هر چه را بخواهد «محو»</w:t>
      </w:r>
      <w:r w:rsidR="00DF5F91">
        <w:rPr>
          <w:rtl/>
        </w:rPr>
        <w:t xml:space="preserve">، </w:t>
      </w:r>
      <w:r>
        <w:rPr>
          <w:rtl/>
        </w:rPr>
        <w:t>و هر چه را بخواهد «اثبات»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«امّ الکتاب» نزد او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خوب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منظورم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نبود»</w:t>
      </w:r>
      <w:r w:rsidR="00DF5F91">
        <w:rPr>
          <w:rtl/>
        </w:rPr>
        <w:t xml:space="preserve">.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پدرم از پدرش</w:t>
      </w:r>
      <w:r w:rsidR="00DF5F91">
        <w:rPr>
          <w:rtl/>
        </w:rPr>
        <w:t xml:space="preserve">، </w:t>
      </w:r>
      <w:r>
        <w:rPr>
          <w:rtl/>
        </w:rPr>
        <w:t>از جدّش</w:t>
      </w:r>
      <w:r w:rsidR="00DF5F91">
        <w:rPr>
          <w:rtl/>
        </w:rPr>
        <w:t xml:space="preserve">، </w:t>
      </w:r>
      <w:r>
        <w:rPr>
          <w:rtl/>
        </w:rPr>
        <w:t>از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کردند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صلة</w:t>
      </w:r>
      <w:r>
        <w:rPr>
          <w:rtl/>
        </w:rPr>
        <w:t xml:space="preserve"> الرّحم تعمر الدّ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الاعمار</w:t>
      </w:r>
      <w:r w:rsidR="00DF5F91">
        <w:rPr>
          <w:rtl/>
        </w:rPr>
        <w:t xml:space="preserve">، </w:t>
      </w:r>
      <w:r>
        <w:rPr>
          <w:rtl/>
        </w:rPr>
        <w:t>و ان کان اهلها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اخ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«صله رحم</w:t>
      </w:r>
      <w:r>
        <w:rPr>
          <w:rtl/>
        </w:rPr>
        <w:t xml:space="preserve">، </w:t>
      </w:r>
      <w:r w:rsidR="0043609F">
        <w:rPr>
          <w:rtl/>
        </w:rPr>
        <w:t>خانه‌ها را آباد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سازد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عمرها را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گرچه صله رحم کنندگان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روش نباشند»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خوب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مقصود من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نبود»</w:t>
      </w:r>
      <w:r w:rsidR="00DF5F91">
        <w:rPr>
          <w:rtl/>
        </w:rPr>
        <w:t xml:space="preserve">.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پدرم از پدرش</w:t>
      </w:r>
      <w:r w:rsidR="00DF5F91">
        <w:rPr>
          <w:rtl/>
        </w:rPr>
        <w:t xml:space="preserve">، </w:t>
      </w:r>
      <w:r>
        <w:rPr>
          <w:rtl/>
        </w:rPr>
        <w:t>از جدّش</w:t>
      </w:r>
      <w:r w:rsidR="00DF5F91">
        <w:rPr>
          <w:rtl/>
        </w:rPr>
        <w:t xml:space="preserve">، </w:t>
      </w:r>
      <w:r>
        <w:rPr>
          <w:rtl/>
        </w:rPr>
        <w:t>از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کردند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Aie"/>
        <w:rPr>
          <w:rtl/>
        </w:rPr>
      </w:pPr>
      <w:r>
        <w:rPr>
          <w:rFonts w:hint="eastAsia"/>
          <w:rtl/>
        </w:rPr>
        <w:t>صلة</w:t>
      </w:r>
      <w:r>
        <w:rPr>
          <w:rtl/>
        </w:rPr>
        <w:t xml:space="preserve"> الرّحم تهوّن الحساب</w:t>
      </w:r>
      <w:r w:rsidR="00DF5F91">
        <w:rPr>
          <w:rtl/>
        </w:rPr>
        <w:t xml:space="preserve">، </w:t>
      </w:r>
      <w:r>
        <w:rPr>
          <w:rtl/>
        </w:rPr>
        <w:t>و تق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تة</w:t>
      </w:r>
      <w:r>
        <w:rPr>
          <w:rtl/>
        </w:rPr>
        <w:t xml:space="preserve"> السّوء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«صله رحم</w:t>
      </w:r>
      <w:r>
        <w:rPr>
          <w:rtl/>
        </w:rPr>
        <w:t xml:space="preserve">، </w:t>
      </w:r>
      <w:r w:rsidR="0043609F">
        <w:rPr>
          <w:rtl/>
        </w:rPr>
        <w:t>حساب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 w:rsidR="0043609F">
        <w:rPr>
          <w:rtl/>
        </w:rPr>
        <w:t xml:space="preserve"> را آسان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انسان را از مرگ بد</w:t>
      </w:r>
      <w:r>
        <w:rPr>
          <w:rtl/>
        </w:rPr>
        <w:t xml:space="preserve">، </w:t>
      </w:r>
      <w:r w:rsidR="0043609F">
        <w:rPr>
          <w:rtl/>
        </w:rPr>
        <w:t>نگهدار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مقصود من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ممنوع</w:t>
      </w:r>
      <w:r>
        <w:rPr>
          <w:rtl/>
        </w:rPr>
        <w:t xml:space="preserve"> الملاقات شدن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داستان خ</w:t>
      </w:r>
      <w:r>
        <w:rPr>
          <w:rFonts w:hint="cs"/>
          <w:rtl/>
        </w:rPr>
        <w:t>ی</w:t>
      </w:r>
      <w:r>
        <w:rPr>
          <w:rFonts w:hint="eastAsia"/>
          <w:rtl/>
        </w:rPr>
        <w:t>ارفروش‌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شهر آشوب (ره) از محمد بن سنان</w:t>
      </w:r>
      <w:r w:rsidR="00DF5F91">
        <w:rPr>
          <w:rtl/>
        </w:rPr>
        <w:t xml:space="preserve">، </w:t>
      </w:r>
      <w:r>
        <w:rPr>
          <w:rtl/>
        </w:rPr>
        <w:t>از مفضّل بن عمر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</w:p>
    <w:p w:rsidR="0043609F" w:rsidRDefault="0043609F" w:rsidP="004F12A3">
      <w:pPr>
        <w:pStyle w:val="libAi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«منصور</w:t>
      </w:r>
      <w:r>
        <w:rPr>
          <w:rtl/>
        </w:rPr>
        <w:t xml:space="preserve"> چند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</w:t>
      </w:r>
      <w:r w:rsidR="00DF5F91">
        <w:rPr>
          <w:rtl/>
        </w:rPr>
        <w:t xml:space="preserve">، </w:t>
      </w:r>
      <w:r>
        <w:rPr>
          <w:rtl/>
        </w:rPr>
        <w:t>امام را به قتل رساند</w:t>
      </w:r>
      <w:r w:rsidR="00DF5F91">
        <w:rPr>
          <w:rtl/>
        </w:rPr>
        <w:t xml:space="preserve">، </w:t>
      </w:r>
      <w:r>
        <w:rPr>
          <w:rtl/>
        </w:rPr>
        <w:t>و هر زمان آن حضرت را احضار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او را بکشد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نگاهش به امام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و شکوه</w:t>
      </w:r>
      <w:r>
        <w:rPr>
          <w:rFonts w:hint="cs"/>
          <w:rtl/>
        </w:rPr>
        <w:t>ی</w:t>
      </w:r>
      <w:r>
        <w:rPr>
          <w:rtl/>
        </w:rPr>
        <w:t xml:space="preserve"> از امام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کشتن او منصرف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مردم را از ملاقات با آن حضرت</w:t>
      </w:r>
      <w:r w:rsidR="00DF5F91">
        <w:rPr>
          <w:rtl/>
        </w:rPr>
        <w:t xml:space="preserve">، </w:t>
      </w:r>
      <w:r>
        <w:rPr>
          <w:rtl/>
        </w:rPr>
        <w:t>ممنوع کرد</w:t>
      </w:r>
      <w:r w:rsidR="00DF5F91">
        <w:rPr>
          <w:rtl/>
        </w:rPr>
        <w:t xml:space="preserve">، </w:t>
      </w:r>
      <w:r>
        <w:rPr>
          <w:rtl/>
        </w:rPr>
        <w:t>و آن حضرت را از جلوس عم</w:t>
      </w:r>
      <w:r>
        <w:rPr>
          <w:rFonts w:hint="eastAsia"/>
          <w:rtl/>
        </w:rPr>
        <w:t>وم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ممنوع نمود</w:t>
      </w:r>
      <w:r w:rsidR="00DF5F91">
        <w:rPr>
          <w:rtl/>
        </w:rPr>
        <w:t xml:space="preserve">، </w:t>
      </w:r>
      <w:r>
        <w:rPr>
          <w:rtl/>
        </w:rPr>
        <w:t>و رفت و آمد مردم را به نزد آن بزرگوار</w:t>
      </w:r>
      <w:r w:rsidR="00DF5F91">
        <w:rPr>
          <w:rtl/>
        </w:rPr>
        <w:t xml:space="preserve">، </w:t>
      </w:r>
      <w:r>
        <w:rPr>
          <w:rtl/>
        </w:rPr>
        <w:t>شد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کنترل </w:t>
      </w:r>
      <w:r>
        <w:rPr>
          <w:rtl/>
        </w:rPr>
        <w:lastRenderedPageBreak/>
        <w:t>کرد</w:t>
      </w:r>
      <w:r w:rsidR="00DF5F91">
        <w:rPr>
          <w:rtl/>
        </w:rPr>
        <w:t xml:space="preserve">، </w:t>
      </w:r>
      <w:r>
        <w:rPr>
          <w:rtl/>
        </w:rPr>
        <w:t>تا آنجا که وقت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مسأله‌ا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درباره ازدواج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طلاق و</w:t>
      </w:r>
      <w:r w:rsidR="00DF5F91">
        <w:rPr>
          <w:rtl/>
        </w:rPr>
        <w:t xml:space="preserve">...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حکمش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توانستند</w:t>
      </w:r>
      <w:r>
        <w:rPr>
          <w:rtl/>
        </w:rPr>
        <w:t xml:space="preserve"> با آن حضرت</w:t>
      </w:r>
      <w:r w:rsidR="00DF5F91">
        <w:rPr>
          <w:rtl/>
        </w:rPr>
        <w:t xml:space="preserve">، </w:t>
      </w:r>
      <w:r>
        <w:rPr>
          <w:rtl/>
        </w:rPr>
        <w:t>ملاقات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باعث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>
        <w:rPr>
          <w:rtl/>
        </w:rPr>
        <w:t xml:space="preserve"> که م</w:t>
      </w:r>
      <w:r>
        <w:rPr>
          <w:rFonts w:hint="eastAsia"/>
          <w:rtl/>
        </w:rPr>
        <w:t>رد</w:t>
      </w:r>
      <w:r>
        <w:rPr>
          <w:rFonts w:hint="cs"/>
          <w:rtl/>
        </w:rPr>
        <w:t>ی</w:t>
      </w:r>
      <w:r>
        <w:rPr>
          <w:rtl/>
        </w:rPr>
        <w:t xml:space="preserve"> از همسرش مدّتها دور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تا مسأله روشن گردد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را تأ</w:t>
      </w:r>
      <w:r>
        <w:rPr>
          <w:rFonts w:hint="cs"/>
          <w:rtl/>
        </w:rPr>
        <w:t>یی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آنچه که قطب راوند</w:t>
      </w:r>
      <w:r>
        <w:rPr>
          <w:rFonts w:hint="cs"/>
          <w:rtl/>
        </w:rPr>
        <w:t>ی</w:t>
      </w:r>
      <w:r>
        <w:rPr>
          <w:rtl/>
        </w:rPr>
        <w:t xml:space="preserve"> (ره) از «هارون ابن خارجه»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از اصحاب ما</w:t>
      </w:r>
      <w:r w:rsidR="00DF5F91">
        <w:rPr>
          <w:rtl/>
        </w:rPr>
        <w:t xml:space="preserve">، </w:t>
      </w:r>
      <w:r>
        <w:rPr>
          <w:rtl/>
        </w:rPr>
        <w:t xml:space="preserve">همسرش را [در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مجلس</w:t>
      </w:r>
      <w:r w:rsidR="00DF5F91">
        <w:rPr>
          <w:rtl/>
        </w:rPr>
        <w:t xml:space="preserve">، </w:t>
      </w:r>
      <w:r>
        <w:rPr>
          <w:rtl/>
        </w:rPr>
        <w:t>بدون رجوع بعد از طلاق] سه طلاقه کرد</w:t>
      </w:r>
      <w:r w:rsidR="00DF5F91">
        <w:rPr>
          <w:rtl/>
        </w:rPr>
        <w:t xml:space="preserve">، </w:t>
      </w:r>
      <w:r>
        <w:rPr>
          <w:rtl/>
        </w:rPr>
        <w:t>حکم آن را از علما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جواب دادند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طلاق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طلاق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همسر</w:t>
      </w:r>
      <w:r>
        <w:rPr>
          <w:rtl/>
        </w:rPr>
        <w:t xml:space="preserve"> او گفت</w:t>
      </w:r>
      <w:r w:rsidR="00DF5F91">
        <w:rPr>
          <w:rtl/>
        </w:rPr>
        <w:t xml:space="preserve">: </w:t>
      </w:r>
      <w:r>
        <w:rPr>
          <w:rtl/>
        </w:rPr>
        <w:t>«من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پاسخ قانع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مسأله را از شخص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بپرس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وقت در شهر ح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(ب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کوفه و بصره) در عصر خلافت ابو العبّاس سفّاح (نخست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شوهر</w:t>
      </w:r>
      <w:r>
        <w:rPr>
          <w:rtl/>
        </w:rPr>
        <w:t xml:space="preserve"> آن زن به «ح</w:t>
      </w:r>
      <w:r>
        <w:rPr>
          <w:rFonts w:hint="cs"/>
          <w:rtl/>
        </w:rPr>
        <w:t>ی</w:t>
      </w:r>
      <w:r>
        <w:rPr>
          <w:rFonts w:hint="eastAsia"/>
          <w:rtl/>
        </w:rPr>
        <w:t>ره»</w:t>
      </w:r>
      <w:r>
        <w:rPr>
          <w:rtl/>
        </w:rPr>
        <w:t xml:space="preserve"> سفر کرد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تواند</w:t>
      </w:r>
      <w:r>
        <w:rPr>
          <w:rtl/>
        </w:rPr>
        <w:t xml:space="preserve"> با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ملاقات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مردم را با آن حضرت قدغن کرده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با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اند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چگونه و با چه طرح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بتوانم با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ملاقات نما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ناگاه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عرب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جامه‌ها</w:t>
      </w:r>
      <w:r>
        <w:rPr>
          <w:rFonts w:hint="cs"/>
          <w:rtl/>
        </w:rPr>
        <w:t>ی</w:t>
      </w:r>
      <w:r>
        <w:rPr>
          <w:rtl/>
        </w:rPr>
        <w:t xml:space="preserve"> پشم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خ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فروخت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جلو رفتم و گفتم</w:t>
      </w:r>
      <w:r w:rsidR="00DF5F91">
        <w:rPr>
          <w:rtl/>
        </w:rPr>
        <w:t xml:space="preserve">: </w:t>
      </w:r>
      <w:r>
        <w:rPr>
          <w:rtl/>
        </w:rPr>
        <w:t>«همه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ارها</w:t>
      </w:r>
      <w:r>
        <w:rPr>
          <w:rtl/>
        </w:rPr>
        <w:t xml:space="preserve"> را چند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فروش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 xml:space="preserve">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درهم</w:t>
      </w:r>
      <w:r w:rsidR="00DF5F91">
        <w:rPr>
          <w:rtl/>
        </w:rPr>
        <w:t xml:space="preserve">. </w:t>
      </w:r>
    </w:p>
    <w:p w:rsidR="0043609F" w:rsidRDefault="0043609F" w:rsidP="004F12A3">
      <w:pPr>
        <w:pStyle w:val="libAi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درهم به او دادم و به او گفتم</w:t>
      </w:r>
      <w:r w:rsidR="00DF5F91">
        <w:rPr>
          <w:rtl/>
        </w:rPr>
        <w:t xml:space="preserve">: </w:t>
      </w:r>
      <w:r>
        <w:rPr>
          <w:rtl/>
        </w:rPr>
        <w:t>روپوش پشم</w:t>
      </w:r>
      <w:r>
        <w:rPr>
          <w:rFonts w:hint="cs"/>
          <w:rtl/>
        </w:rPr>
        <w:t>ی</w:t>
      </w:r>
      <w:r>
        <w:rPr>
          <w:rtl/>
        </w:rPr>
        <w:t xml:space="preserve"> خود را به من بده</w:t>
      </w:r>
      <w:r w:rsidR="00DF5F91">
        <w:rPr>
          <w:rtl/>
        </w:rPr>
        <w:t xml:space="preserve">، </w:t>
      </w:r>
      <w:r>
        <w:rPr>
          <w:rtl/>
        </w:rPr>
        <w:t>او آن لباس را به من داد</w:t>
      </w:r>
      <w:r w:rsidR="00DF5F91">
        <w:rPr>
          <w:rtl/>
        </w:rPr>
        <w:t xml:space="preserve">، </w:t>
      </w:r>
      <w:r>
        <w:rPr>
          <w:rtl/>
        </w:rPr>
        <w:t>آن را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[و خود را به صورت خ</w:t>
      </w:r>
      <w:r>
        <w:rPr>
          <w:rFonts w:hint="cs"/>
          <w:rtl/>
        </w:rPr>
        <w:t>ی</w:t>
      </w:r>
      <w:r>
        <w:rPr>
          <w:rFonts w:hint="eastAsia"/>
          <w:rtl/>
        </w:rPr>
        <w:t>ارفروش</w:t>
      </w:r>
      <w:r>
        <w:rPr>
          <w:rtl/>
        </w:rPr>
        <w:t xml:space="preserve"> درآوردم]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زدم</w:t>
      </w:r>
      <w:r w:rsidR="00DF5F91">
        <w:rPr>
          <w:rtl/>
        </w:rPr>
        <w:t xml:space="preserve">: </w:t>
      </w:r>
      <w:r>
        <w:rPr>
          <w:rtl/>
        </w:rPr>
        <w:t>آها</w:t>
      </w:r>
      <w:r>
        <w:rPr>
          <w:rFonts w:hint="cs"/>
          <w:rtl/>
        </w:rPr>
        <w:t>ی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 w:rsidR="00DF5F91">
        <w:rPr>
          <w:rtl/>
        </w:rPr>
        <w:t xml:space="preserve">! </w:t>
      </w:r>
      <w:r>
        <w:rPr>
          <w:rtl/>
        </w:rPr>
        <w:t>آها</w:t>
      </w:r>
      <w:r>
        <w:rPr>
          <w:rFonts w:hint="cs"/>
          <w:rtl/>
        </w:rPr>
        <w:t>ی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 w:rsidR="00DF5F91">
        <w:rPr>
          <w:rtl/>
        </w:rPr>
        <w:t xml:space="preserve">!!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به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خود را به چند قدم</w:t>
      </w:r>
      <w:r>
        <w:rPr>
          <w:rFonts w:hint="cs"/>
          <w:rtl/>
        </w:rPr>
        <w:t>ی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نمودم</w:t>
      </w:r>
      <w:r w:rsidR="00DF5F91">
        <w:rPr>
          <w:rtl/>
        </w:rPr>
        <w:t xml:space="preserve">، </w:t>
      </w:r>
      <w:r>
        <w:rPr>
          <w:rtl/>
        </w:rPr>
        <w:t>ناگاه پسر</w:t>
      </w:r>
      <w:r>
        <w:rPr>
          <w:rFonts w:hint="cs"/>
          <w:rtl/>
        </w:rPr>
        <w:t>ی</w:t>
      </w:r>
      <w:r>
        <w:rPr>
          <w:rtl/>
        </w:rPr>
        <w:t xml:space="preserve"> از گوشه‌ا</w:t>
      </w:r>
      <w:r>
        <w:rPr>
          <w:rFonts w:hint="cs"/>
          <w:rtl/>
        </w:rPr>
        <w:t>ی</w:t>
      </w:r>
      <w:r>
        <w:rPr>
          <w:rtl/>
        </w:rPr>
        <w:t xml:space="preserve"> صدا زد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ارفروش</w:t>
      </w:r>
      <w:r w:rsidR="00DF5F91">
        <w:rPr>
          <w:rtl/>
        </w:rPr>
        <w:t xml:space="preserve">! </w:t>
      </w:r>
      <w:r>
        <w:rPr>
          <w:rtl/>
        </w:rPr>
        <w:t>» به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رفتم و به خدمت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اجود ما احتلت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یّ</w:t>
      </w:r>
      <w:r>
        <w:rPr>
          <w:rtl/>
        </w:rPr>
        <w:t xml:space="preserve"> ش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  <w:r>
        <w:rPr>
          <w:rtl/>
        </w:rPr>
        <w:t xml:space="preserve"> حاجتک</w:t>
      </w:r>
      <w:r w:rsidR="00DF5F91">
        <w:rPr>
          <w:rtl/>
        </w:rPr>
        <w:t xml:space="preserve">؟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رنگ</w:t>
      </w:r>
      <w:r w:rsidR="0043609F">
        <w:rPr>
          <w:rtl/>
        </w:rPr>
        <w:t xml:space="preserve"> خوب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کار برد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اکنون بگو چه حاجت دار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؟ 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 xml:space="preserve">«من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گرفتار</w:t>
      </w:r>
      <w:r>
        <w:rPr>
          <w:rFonts w:hint="cs"/>
          <w:rtl/>
        </w:rPr>
        <w:t>ی</w:t>
      </w:r>
      <w:r>
        <w:rPr>
          <w:rtl/>
        </w:rPr>
        <w:t xml:space="preserve"> مبتلا شدم</w:t>
      </w:r>
      <w:r w:rsidR="00DF5F91">
        <w:rPr>
          <w:rtl/>
        </w:rPr>
        <w:t xml:space="preserve">، </w:t>
      </w:r>
      <w:r>
        <w:rPr>
          <w:rtl/>
        </w:rPr>
        <w:t xml:space="preserve">و همسرم را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مجلس</w:t>
      </w:r>
      <w:r w:rsidR="00DF5F91">
        <w:rPr>
          <w:rtl/>
        </w:rPr>
        <w:t xml:space="preserve">، </w:t>
      </w:r>
      <w:r>
        <w:rPr>
          <w:rtl/>
        </w:rPr>
        <w:t xml:space="preserve">با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گفتن</w:t>
      </w:r>
      <w:r w:rsidR="00DF5F91">
        <w:rPr>
          <w:rtl/>
        </w:rPr>
        <w:t xml:space="preserve">، </w:t>
      </w:r>
      <w:r>
        <w:rPr>
          <w:rtl/>
        </w:rPr>
        <w:t>سه طلاقه کردم</w:t>
      </w:r>
      <w:r w:rsidR="00DF5F91">
        <w:rPr>
          <w:rtl/>
        </w:rPr>
        <w:t xml:space="preserve">، </w:t>
      </w:r>
      <w:r>
        <w:rPr>
          <w:rtl/>
        </w:rPr>
        <w:t>از علما</w:t>
      </w:r>
      <w:r>
        <w:rPr>
          <w:rFonts w:hint="cs"/>
          <w:rtl/>
        </w:rPr>
        <w:t>ی</w:t>
      </w:r>
      <w:r>
        <w:rPr>
          <w:rtl/>
        </w:rPr>
        <w:t xml:space="preserve"> خودمان (ش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>)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طلاق</w:t>
      </w:r>
      <w:r w:rsidR="00DF5F91">
        <w:rPr>
          <w:rtl/>
        </w:rPr>
        <w:t xml:space="preserve">، </w:t>
      </w:r>
      <w:r>
        <w:rPr>
          <w:rtl/>
        </w:rPr>
        <w:t>طلاق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همسرم گفت</w:t>
      </w:r>
      <w:r w:rsidR="00DF5F91">
        <w:rPr>
          <w:rtl/>
        </w:rPr>
        <w:t xml:space="preserve">: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پاسخ قانع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>
        <w:rPr>
          <w:rtl/>
        </w:rPr>
        <w:t xml:space="preserve">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مسأله را از خود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بپرس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«به سو</w:t>
      </w:r>
      <w:r>
        <w:rPr>
          <w:rFonts w:hint="cs"/>
          <w:rtl/>
        </w:rPr>
        <w:t>ی</w:t>
      </w:r>
      <w:r>
        <w:rPr>
          <w:rtl/>
        </w:rPr>
        <w:t xml:space="preserve"> همسرت بازگرد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بر گردن تو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>
        <w:rPr>
          <w:rtl/>
        </w:rPr>
        <w:t xml:space="preserve"> (و طلاق تو به عنوان سه طلاقه</w:t>
      </w:r>
      <w:r w:rsidR="00DF5F91">
        <w:rPr>
          <w:rtl/>
        </w:rPr>
        <w:t xml:space="preserve">، </w:t>
      </w:r>
      <w:r>
        <w:rPr>
          <w:rtl/>
        </w:rPr>
        <w:t>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کشّ</w:t>
      </w:r>
      <w:r>
        <w:rPr>
          <w:rFonts w:hint="cs"/>
          <w:rtl/>
        </w:rPr>
        <w:t>ی</w:t>
      </w:r>
      <w:r>
        <w:rPr>
          <w:rtl/>
        </w:rPr>
        <w:t xml:space="preserve"> (ره) [ابو عمرو</w:t>
      </w:r>
      <w:r w:rsidR="00DF5F91">
        <w:rPr>
          <w:rtl/>
        </w:rPr>
        <w:t xml:space="preserve">، </w:t>
      </w:r>
      <w:r>
        <w:rPr>
          <w:rtl/>
        </w:rPr>
        <w:t>محمّد بن عمر کشّ</w:t>
      </w:r>
      <w:r>
        <w:rPr>
          <w:rFonts w:hint="cs"/>
          <w:rtl/>
        </w:rPr>
        <w:t>ی</w:t>
      </w:r>
      <w:r>
        <w:rPr>
          <w:rtl/>
        </w:rPr>
        <w:t xml:space="preserve"> صاحب کتاب رجال</w:t>
      </w:r>
      <w:r w:rsidR="00DF5F91">
        <w:rPr>
          <w:rtl/>
        </w:rPr>
        <w:t xml:space="preserve">، </w:t>
      </w:r>
      <w:r>
        <w:rPr>
          <w:rtl/>
        </w:rPr>
        <w:t>که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آن کتاب را خلاصه نموده و آن را «اخت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الرّجال»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>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عنبسه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؛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«من شکا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تنهائ</w:t>
      </w:r>
      <w:r>
        <w:rPr>
          <w:rFonts w:hint="cs"/>
          <w:rtl/>
        </w:rPr>
        <w:t>ی</w:t>
      </w:r>
      <w:r>
        <w:rPr>
          <w:rtl/>
        </w:rPr>
        <w:t xml:space="preserve"> و اندوه خود را از 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نزد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شما را بنگرم و شاد گردم</w:t>
      </w:r>
      <w:r w:rsidR="00DF5F91">
        <w:rPr>
          <w:rtl/>
        </w:rPr>
        <w:t xml:space="preserve">، </w:t>
      </w:r>
      <w:r>
        <w:rPr>
          <w:rtl/>
        </w:rPr>
        <w:t>کاش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طاغوت (منصور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>) به من اجازه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در خانه جلوس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شما نزد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من ملاقات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او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به او ضمانت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از جانب ما به او آزار</w:t>
      </w:r>
      <w:r>
        <w:rPr>
          <w:rFonts w:hint="cs"/>
          <w:rtl/>
        </w:rPr>
        <w:t>ی</w:t>
      </w:r>
      <w:r>
        <w:rPr>
          <w:rtl/>
        </w:rPr>
        <w:t xml:space="preserve"> نرسد»</w:t>
      </w:r>
      <w:r w:rsidR="00DF5F91">
        <w:rPr>
          <w:rtl/>
        </w:rPr>
        <w:t xml:space="preserve">. </w:t>
      </w:r>
    </w:p>
    <w:p w:rsidR="001A7E95" w:rsidRDefault="004F12A3" w:rsidP="004F12A3">
      <w:pPr>
        <w:pStyle w:val="Heading2"/>
        <w:rPr>
          <w:rtl/>
        </w:rPr>
      </w:pPr>
      <w:r>
        <w:rPr>
          <w:rtl/>
        </w:rPr>
        <w:br w:type="page"/>
      </w:r>
      <w:bookmarkStart w:id="84" w:name="_Toc425413203"/>
      <w:r w:rsidR="0043609F">
        <w:rPr>
          <w:rFonts w:hint="eastAsia"/>
          <w:rtl/>
        </w:rPr>
        <w:lastRenderedPageBreak/>
        <w:t>حادثه‌ا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عج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از آزاد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 تشک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حوزه علم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ه‌</w:t>
      </w:r>
      <w:bookmarkEnd w:id="84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ممنوع الملاقات شد</w:t>
      </w:r>
      <w:r w:rsidR="00DF5F91">
        <w:rPr>
          <w:rtl/>
        </w:rPr>
        <w:t xml:space="preserve">، </w:t>
      </w:r>
      <w:r>
        <w:rPr>
          <w:rtl/>
        </w:rPr>
        <w:t>و حکومت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طاغوت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عبّاس</w:t>
      </w:r>
      <w:r w:rsidR="00DF5F91">
        <w:rPr>
          <w:rtl/>
        </w:rPr>
        <w:t xml:space="preserve">، </w:t>
      </w:r>
      <w:r>
        <w:rPr>
          <w:rtl/>
        </w:rPr>
        <w:t>او را از جلوس و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با مردم بازداشت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ناگوار و سخت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قابل تحمّل نبود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خداوند به دل منصور انداخت که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درخواست هد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هد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که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 در نزد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نباشد</w:t>
      </w:r>
      <w:r w:rsidR="00DF5F91">
        <w:rPr>
          <w:rtl/>
        </w:rPr>
        <w:t xml:space="preserve">. </w:t>
      </w:r>
      <w:r>
        <w:rPr>
          <w:rtl/>
        </w:rPr>
        <w:t>امام صاد</w:t>
      </w:r>
      <w:r>
        <w:rPr>
          <w:rFonts w:hint="eastAsia"/>
          <w:rtl/>
        </w:rPr>
        <w:t>ق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عصا</w:t>
      </w:r>
      <w:r>
        <w:rPr>
          <w:rFonts w:hint="cs"/>
          <w:rtl/>
        </w:rPr>
        <w:t>ی</w:t>
      </w:r>
      <w:r>
        <w:rPr>
          <w:rtl/>
        </w:rPr>
        <w:t xml:space="preserve"> کوچک</w:t>
      </w:r>
      <w:r>
        <w:rPr>
          <w:rFonts w:hint="cs"/>
          <w:rtl/>
        </w:rPr>
        <w:t>ی</w:t>
      </w:r>
      <w:r>
        <w:rPr>
          <w:rtl/>
        </w:rPr>
        <w:t xml:space="preserve"> را که طول آن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ذراع [از سر انگشتان تا آرنج] بود</w:t>
      </w:r>
      <w:r w:rsidR="00DF5F91">
        <w:rPr>
          <w:rtl/>
        </w:rPr>
        <w:t xml:space="preserve">، </w:t>
      </w:r>
      <w:r>
        <w:rPr>
          <w:rtl/>
        </w:rPr>
        <w:t xml:space="preserve">و از </w:t>
      </w:r>
      <w:r>
        <w:rPr>
          <w:rFonts w:hint="cs"/>
          <w:rtl/>
        </w:rPr>
        <w:t>ی</w:t>
      </w:r>
      <w:r>
        <w:rPr>
          <w:rFonts w:hint="eastAsia"/>
          <w:rtl/>
        </w:rPr>
        <w:t>ادگارها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منصور فرستاد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خوش‌حال شد</w:t>
      </w:r>
      <w:r w:rsidR="00DF5F91">
        <w:rPr>
          <w:rtl/>
        </w:rPr>
        <w:t xml:space="preserve">، </w:t>
      </w:r>
      <w:r>
        <w:rPr>
          <w:rtl/>
        </w:rPr>
        <w:t>و دستور داد آن را چهار قسمت کردند</w:t>
      </w:r>
      <w:r w:rsidR="00DF5F91">
        <w:rPr>
          <w:rtl/>
        </w:rPr>
        <w:t xml:space="preserve">، </w:t>
      </w:r>
      <w:r>
        <w:rPr>
          <w:rtl/>
        </w:rPr>
        <w:t xml:space="preserve">و هر کدام را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چهار جا [مثلا در چهار گوشه تختش] نصب نمودند</w:t>
      </w:r>
      <w:r w:rsidR="00DF5F91">
        <w:rPr>
          <w:rtl/>
        </w:rPr>
        <w:t xml:space="preserve">، </w:t>
      </w:r>
      <w:r>
        <w:rPr>
          <w:rtl/>
        </w:rPr>
        <w:t xml:space="preserve">آنگاه 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«پاداش تو در مقابل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نزد من جز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تو را آزاد سازم</w:t>
      </w:r>
      <w:r w:rsidR="00DF5F91">
        <w:rPr>
          <w:rtl/>
        </w:rPr>
        <w:t xml:space="preserve">، </w:t>
      </w:r>
      <w:r>
        <w:rPr>
          <w:rtl/>
        </w:rPr>
        <w:t>تا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انت</w:t>
      </w:r>
      <w:r>
        <w:rPr>
          <w:rtl/>
        </w:rPr>
        <w:t xml:space="preserve"> از عل</w:t>
      </w:r>
      <w:r>
        <w:rPr>
          <w:rFonts w:hint="eastAsia"/>
          <w:rtl/>
        </w:rPr>
        <w:t>م</w:t>
      </w:r>
      <w:r>
        <w:rPr>
          <w:rtl/>
        </w:rPr>
        <w:t xml:space="preserve"> تو بهره‌مند گردند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مزاحم تو 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انت</w:t>
      </w:r>
      <w:r>
        <w:rPr>
          <w:rtl/>
        </w:rPr>
        <w:t xml:space="preserve"> نگردم</w:t>
      </w:r>
      <w:r w:rsidR="00DF5F91">
        <w:rPr>
          <w:rtl/>
        </w:rPr>
        <w:t xml:space="preserve">، </w:t>
      </w:r>
      <w:r>
        <w:rPr>
          <w:rtl/>
        </w:rPr>
        <w:t>در مسند علم و فتوا بنش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فتوا</w:t>
      </w:r>
      <w:r>
        <w:rPr>
          <w:rFonts w:hint="cs"/>
          <w:rtl/>
        </w:rPr>
        <w:t>ی</w:t>
      </w:r>
      <w:r>
        <w:rPr>
          <w:rtl/>
        </w:rPr>
        <w:t xml:space="preserve"> خود را برا</w:t>
      </w:r>
      <w:r>
        <w:rPr>
          <w:rFonts w:hint="cs"/>
          <w:rtl/>
        </w:rPr>
        <w:t>ی</w:t>
      </w:r>
      <w:r>
        <w:rPr>
          <w:rtl/>
        </w:rPr>
        <w:t xml:space="preserve"> مردم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آن شهر</w:t>
      </w:r>
      <w:r>
        <w:rPr>
          <w:rFonts w:hint="cs"/>
          <w:rtl/>
        </w:rPr>
        <w:t>ی</w:t>
      </w:r>
      <w:r>
        <w:rPr>
          <w:rtl/>
        </w:rPr>
        <w:t xml:space="preserve"> که من ز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نباش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فرمان منصور</w:t>
      </w:r>
      <w:r w:rsidR="00DF5F91">
        <w:rPr>
          <w:rtl/>
        </w:rPr>
        <w:t xml:space="preserve">، </w:t>
      </w:r>
      <w:r>
        <w:rPr>
          <w:rtl/>
        </w:rPr>
        <w:t>موجب آزاد</w:t>
      </w:r>
      <w:r>
        <w:rPr>
          <w:rFonts w:hint="cs"/>
          <w:rtl/>
        </w:rPr>
        <w:t>ی</w:t>
      </w:r>
      <w:r>
        <w:rPr>
          <w:rtl/>
        </w:rPr>
        <w:t xml:space="preserve"> و پخش علم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[و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حوزه علم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و جذب شاگردان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>]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 w:rsidRPr="004F12A3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4F12A3" w:rsidRDefault="004F12A3" w:rsidP="0043609F">
      <w:pPr>
        <w:pStyle w:val="libNormal"/>
      </w:pPr>
      <w:r>
        <w:t>____________________________________</w:t>
      </w:r>
    </w:p>
    <w:p w:rsidR="0043609F" w:rsidRDefault="0043609F" w:rsidP="004F12A3">
      <w:pPr>
        <w:pStyle w:val="libFootnote"/>
        <w:rPr>
          <w:rtl/>
        </w:rPr>
      </w:pPr>
      <w:r>
        <w:rPr>
          <w:rtl/>
        </w:rPr>
        <w:t>(1)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تذکّر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نکته لازم است که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ائمّه اطهار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در مسائل فرهنگ</w:t>
      </w:r>
      <w:r>
        <w:rPr>
          <w:rFonts w:hint="cs"/>
          <w:rtl/>
        </w:rPr>
        <w:t>ی</w:t>
      </w:r>
      <w:r>
        <w:rPr>
          <w:rtl/>
        </w:rPr>
        <w:t xml:space="preserve"> و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اساس اولو</w:t>
      </w:r>
      <w:r>
        <w:rPr>
          <w:rFonts w:hint="cs"/>
          <w:rtl/>
        </w:rPr>
        <w:t>یّ</w:t>
      </w:r>
      <w:r>
        <w:rPr>
          <w:rFonts w:hint="eastAsia"/>
          <w:rtl/>
        </w:rPr>
        <w:t>تها</w:t>
      </w:r>
      <w:r>
        <w:rPr>
          <w:rtl/>
        </w:rPr>
        <w:t xml:space="preserve"> و اهمّ و مهم بود</w:t>
      </w:r>
      <w:r w:rsidR="00DF5F91">
        <w:rPr>
          <w:rtl/>
        </w:rPr>
        <w:t xml:space="preserve">. </w:t>
      </w:r>
      <w:r>
        <w:rPr>
          <w:rtl/>
        </w:rPr>
        <w:t>آنها گاه</w:t>
      </w:r>
      <w:r>
        <w:rPr>
          <w:rFonts w:hint="cs"/>
          <w:rtl/>
        </w:rPr>
        <w:t>ی</w:t>
      </w:r>
      <w:r>
        <w:rPr>
          <w:rtl/>
        </w:rPr>
        <w:t xml:space="preserve"> در شرائط خاص</w:t>
      </w:r>
      <w:r w:rsidR="00DF5F91">
        <w:rPr>
          <w:rtl/>
        </w:rPr>
        <w:t xml:space="preserve">، </w:t>
      </w:r>
      <w:r>
        <w:rPr>
          <w:rtl/>
        </w:rPr>
        <w:t>با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همه جوانب</w:t>
      </w:r>
      <w:r w:rsidR="00DF5F91">
        <w:rPr>
          <w:rtl/>
        </w:rPr>
        <w:t xml:space="preserve">، </w:t>
      </w:r>
      <w:r>
        <w:rPr>
          <w:rtl/>
        </w:rPr>
        <w:t>مهم را فدا</w:t>
      </w:r>
      <w:r>
        <w:rPr>
          <w:rFonts w:hint="cs"/>
          <w:rtl/>
        </w:rPr>
        <w:t>ی</w:t>
      </w:r>
      <w:r>
        <w:rPr>
          <w:rtl/>
        </w:rPr>
        <w:t xml:space="preserve"> اهمّ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tl/>
        </w:rPr>
        <w:t xml:space="preserve">.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شرائط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که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حوزه ع</w:t>
      </w:r>
      <w:r>
        <w:rPr>
          <w:rFonts w:hint="eastAsia"/>
          <w:rtl/>
        </w:rPr>
        <w:t>لم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و نشر فرهنگ تش</w:t>
      </w:r>
      <w:r>
        <w:rPr>
          <w:rFonts w:hint="cs"/>
          <w:rtl/>
        </w:rPr>
        <w:t>یّ</w:t>
      </w:r>
      <w:r>
        <w:rPr>
          <w:rFonts w:hint="eastAsia"/>
          <w:rtl/>
        </w:rPr>
        <w:t>ع</w:t>
      </w:r>
      <w:r>
        <w:rPr>
          <w:rtl/>
        </w:rPr>
        <w:t xml:space="preserve"> را مهمتر از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مسلّحانه بر ضد بن</w:t>
      </w:r>
      <w:r>
        <w:rPr>
          <w:rFonts w:hint="cs"/>
          <w:rtl/>
        </w:rPr>
        <w:t>ی</w:t>
      </w:r>
      <w:r>
        <w:rPr>
          <w:rtl/>
        </w:rPr>
        <w:t xml:space="preserve"> عبّاس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عق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داشت که نهضت فرهنگ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اساس نهضتها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بر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اساس</w:t>
      </w:r>
      <w:r w:rsidR="00DF5F91">
        <w:rPr>
          <w:rtl/>
        </w:rPr>
        <w:t xml:space="preserve">، </w:t>
      </w:r>
      <w:r>
        <w:rPr>
          <w:rtl/>
        </w:rPr>
        <w:t>سع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منصور را بر ضدّ خود</w:t>
      </w:r>
      <w:r w:rsidR="00DF5F91">
        <w:rPr>
          <w:rtl/>
        </w:rPr>
        <w:t xml:space="preserve">، </w:t>
      </w:r>
      <w:r>
        <w:rPr>
          <w:rtl/>
        </w:rPr>
        <w:t>تحر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نکند</w:t>
      </w:r>
      <w:r w:rsidR="00DF5F91">
        <w:rPr>
          <w:rtl/>
        </w:rPr>
        <w:t xml:space="preserve">. 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lastRenderedPageBreak/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مناسب است به کلام امام خم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توجّه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در پاسخ عدّه‌ا</w:t>
      </w:r>
      <w:r>
        <w:rPr>
          <w:rFonts w:hint="cs"/>
          <w:rtl/>
        </w:rPr>
        <w:t>ی</w:t>
      </w:r>
      <w:r>
        <w:rPr>
          <w:rtl/>
        </w:rPr>
        <w:t xml:space="preserve"> که گفته بودند</w:t>
      </w:r>
      <w:r w:rsidR="00DF5F91">
        <w:rPr>
          <w:rtl/>
        </w:rPr>
        <w:t xml:space="preserve">: </w:t>
      </w:r>
      <w:r>
        <w:rPr>
          <w:rtl/>
        </w:rPr>
        <w:t>«اگر بنا است که مرجع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در س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دخالت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چرا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اللّه العظم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عبد الکر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حائر</w:t>
      </w:r>
      <w:r>
        <w:rPr>
          <w:rFonts w:hint="cs"/>
          <w:rtl/>
        </w:rPr>
        <w:t>ی</w:t>
      </w:r>
      <w:r>
        <w:rPr>
          <w:rtl/>
        </w:rPr>
        <w:t xml:space="preserve"> [مؤسّس حوزه علم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قم]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انجام ندادند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فرموده بودند</w:t>
      </w:r>
      <w:r w:rsidR="00DF5F91">
        <w:rPr>
          <w:rtl/>
        </w:rPr>
        <w:t xml:space="preserve">: </w:t>
      </w:r>
      <w:r>
        <w:rPr>
          <w:rtl/>
        </w:rPr>
        <w:t>«اگر مرحوم حاج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(عبد الکر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) در حال حاضر زنده بودند</w:t>
      </w:r>
      <w:r w:rsidR="00DF5F91">
        <w:rPr>
          <w:rtl/>
        </w:rPr>
        <w:t xml:space="preserve">، </w:t>
      </w:r>
      <w:r>
        <w:rPr>
          <w:rtl/>
        </w:rPr>
        <w:t>کار</w:t>
      </w:r>
      <w:r>
        <w:rPr>
          <w:rFonts w:hint="cs"/>
          <w:rtl/>
        </w:rPr>
        <w:t>ی</w:t>
      </w:r>
      <w:r>
        <w:rPr>
          <w:rtl/>
        </w:rPr>
        <w:t xml:space="preserve"> را انجام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دادند</w:t>
      </w:r>
      <w:r>
        <w:rPr>
          <w:rtl/>
        </w:rPr>
        <w:t xml:space="preserve"> که من انجام داده‌ام</w:t>
      </w:r>
      <w:r w:rsidR="00DF5F91">
        <w:rPr>
          <w:rtl/>
        </w:rPr>
        <w:t xml:space="preserve">، </w:t>
      </w:r>
      <w:r>
        <w:rPr>
          <w:rtl/>
        </w:rPr>
        <w:t>و تأس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حوزه علم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آن روز</w:t>
      </w:r>
      <w:r w:rsidR="00DF5F91">
        <w:rPr>
          <w:rtl/>
        </w:rPr>
        <w:t xml:space="preserve">، </w:t>
      </w:r>
      <w:r>
        <w:rPr>
          <w:rtl/>
        </w:rPr>
        <w:t>از جهت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کمتر از تأس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جمهور</w:t>
      </w:r>
      <w:r>
        <w:rPr>
          <w:rFonts w:hint="cs"/>
          <w:rtl/>
        </w:rPr>
        <w:t>ی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امروز نبود» [تو خود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مفصّل بخوان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مجمل]- (مترجم)</w:t>
      </w:r>
    </w:p>
    <w:p w:rsidR="0043609F" w:rsidRDefault="0043609F" w:rsidP="004F12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264</w:t>
      </w:r>
    </w:p>
    <w:p w:rsidR="004F12A3" w:rsidRDefault="004F12A3" w:rsidP="0043609F">
      <w:pPr>
        <w:pStyle w:val="libNormal"/>
      </w:pPr>
      <w:r>
        <w:t>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کتاب محاسن</w:t>
      </w:r>
      <w:r w:rsidR="00DF5F91">
        <w:rPr>
          <w:rtl/>
        </w:rPr>
        <w:t xml:space="preserve">، </w:t>
      </w:r>
      <w:r>
        <w:rPr>
          <w:rtl/>
        </w:rPr>
        <w:t>ظاهر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مردم در محضر آن حضرت اجتماع نمودند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ازدحام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از محضرش کسب علم کنند</w:t>
      </w:r>
      <w:r w:rsidR="00DF5F91">
        <w:rPr>
          <w:rtl/>
        </w:rPr>
        <w:t xml:space="preserve">، </w:t>
      </w:r>
      <w:r>
        <w:rPr>
          <w:rtl/>
        </w:rPr>
        <w:t>و آن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معاو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بن م</w:t>
      </w:r>
      <w:r>
        <w:rPr>
          <w:rFonts w:hint="cs"/>
          <w:rtl/>
        </w:rPr>
        <w:t>ی</w:t>
      </w:r>
      <w:r>
        <w:rPr>
          <w:rFonts w:hint="eastAsia"/>
          <w:rtl/>
        </w:rPr>
        <w:t>سرة</w:t>
      </w:r>
      <w:r>
        <w:rPr>
          <w:rtl/>
        </w:rPr>
        <w:t xml:space="preserve"> بن شر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مسجد خ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(واقع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</w:t>
      </w:r>
      <w:r>
        <w:rPr>
          <w:rFonts w:hint="cs"/>
          <w:rtl/>
        </w:rPr>
        <w:t>ی</w:t>
      </w:r>
      <w:r>
        <w:rPr>
          <w:rtl/>
        </w:rPr>
        <w:t>)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حلقه درس</w:t>
      </w:r>
      <w:r>
        <w:rPr>
          <w:rFonts w:hint="cs"/>
          <w:rtl/>
        </w:rPr>
        <w:t>ی</w:t>
      </w:r>
      <w:r>
        <w:rPr>
          <w:rtl/>
        </w:rPr>
        <w:t xml:space="preserve"> داشت و حدود 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نفر در آن درس</w:t>
      </w:r>
      <w:r w:rsidR="00DF5F91">
        <w:rPr>
          <w:rtl/>
        </w:rPr>
        <w:t xml:space="preserve">، </w:t>
      </w:r>
      <w:r>
        <w:rPr>
          <w:rtl/>
        </w:rPr>
        <w:t>شرکت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جمله آنها عبد اللّه بن شبرمه </w:t>
      </w:r>
      <w:r w:rsidRPr="001A208E">
        <w:rPr>
          <w:rStyle w:val="libFootnotenumChar"/>
          <w:rtl/>
        </w:rPr>
        <w:t>«1»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که به آن حضرت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عبد اللّه</w:t>
      </w:r>
      <w:r w:rsidR="00DF5F91">
        <w:rPr>
          <w:rtl/>
        </w:rPr>
        <w:t xml:space="preserve">! </w:t>
      </w:r>
      <w:r>
        <w:rPr>
          <w:rtl/>
        </w:rPr>
        <w:t>ما در عراق</w:t>
      </w:r>
      <w:r w:rsidR="00DF5F91">
        <w:rPr>
          <w:rtl/>
        </w:rPr>
        <w:t xml:space="preserve">، </w:t>
      </w:r>
      <w:r>
        <w:rPr>
          <w:rtl/>
        </w:rPr>
        <w:t>به قضاوت اشتغال 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اساس قرآن و سنّت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قضاوت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گاه</w:t>
      </w:r>
      <w:r>
        <w:rPr>
          <w:rFonts w:hint="cs"/>
          <w:rtl/>
        </w:rPr>
        <w:t>ی</w:t>
      </w:r>
      <w:r>
        <w:rPr>
          <w:rtl/>
        </w:rPr>
        <w:t xml:space="preserve"> مسأله‌ا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ما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[چون در قرآن و سنّت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] بر اساس رأ</w:t>
      </w:r>
      <w:r>
        <w:rPr>
          <w:rFonts w:hint="cs"/>
          <w:rtl/>
        </w:rPr>
        <w:t>ی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اجتهاد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</w:t>
      </w:r>
      <w:r w:rsidRPr="001A208E">
        <w:rPr>
          <w:rStyle w:val="libFootnotenumChar"/>
          <w:rtl/>
        </w:rPr>
        <w:t>«2»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</w:t>
      </w:r>
      <w:r w:rsidR="00DF5F91">
        <w:rPr>
          <w:rtl/>
        </w:rPr>
        <w:t xml:space="preserve">، </w:t>
      </w:r>
      <w:r>
        <w:rPr>
          <w:rtl/>
        </w:rPr>
        <w:t>همه شاگردان</w:t>
      </w:r>
      <w:r w:rsidR="00DF5F91">
        <w:rPr>
          <w:rtl/>
        </w:rPr>
        <w:t xml:space="preserve">، </w:t>
      </w:r>
      <w:r>
        <w:rPr>
          <w:rtl/>
        </w:rPr>
        <w:t xml:space="preserve">گوش فرا دادند تا پاسخ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بشنوند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شاگردان</w:t>
      </w:r>
      <w:r>
        <w:rPr>
          <w:rFonts w:hint="cs"/>
          <w:rtl/>
        </w:rPr>
        <w:t>ی</w:t>
      </w:r>
      <w:r>
        <w:rPr>
          <w:rtl/>
        </w:rPr>
        <w:t xml:space="preserve"> که در جانب راستش بودند</w:t>
      </w:r>
      <w:r w:rsidR="00DF5F91">
        <w:rPr>
          <w:rtl/>
        </w:rPr>
        <w:t xml:space="preserve">، </w:t>
      </w:r>
      <w:r>
        <w:rPr>
          <w:rtl/>
        </w:rPr>
        <w:t>مشغول سخن بود</w:t>
      </w:r>
      <w:r w:rsidR="00DF5F91">
        <w:rPr>
          <w:rtl/>
        </w:rPr>
        <w:t xml:space="preserve">، </w:t>
      </w:r>
      <w:r>
        <w:rPr>
          <w:rtl/>
        </w:rPr>
        <w:t>چون حاضران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قفل سکوت را شکستند و به گفتگو پرداختند</w:t>
      </w:r>
      <w:r w:rsidR="00DF5F91">
        <w:rPr>
          <w:rtl/>
        </w:rPr>
        <w:t xml:space="preserve">، </w:t>
      </w:r>
      <w:r>
        <w:rPr>
          <w:rtl/>
        </w:rPr>
        <w:t>باز عبد اللّه بن شبرمه عرض کرد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«ا</w:t>
      </w:r>
      <w:r>
        <w:rPr>
          <w:rFonts w:hint="cs"/>
          <w:rtl/>
        </w:rPr>
        <w:t>ی</w:t>
      </w:r>
      <w:r>
        <w:rPr>
          <w:rtl/>
        </w:rPr>
        <w:t xml:space="preserve"> ابا عبد اللّه</w:t>
      </w:r>
      <w:r w:rsidR="00DF5F91">
        <w:rPr>
          <w:rtl/>
        </w:rPr>
        <w:t xml:space="preserve">! </w:t>
      </w:r>
      <w:r>
        <w:rPr>
          <w:rtl/>
        </w:rPr>
        <w:t>ما قاض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عراق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اساس قرآن و سنّت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قضاوت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گاه</w:t>
      </w:r>
      <w:r>
        <w:rPr>
          <w:rFonts w:hint="cs"/>
          <w:rtl/>
        </w:rPr>
        <w:t>ی</w:t>
      </w:r>
      <w:r>
        <w:rPr>
          <w:rtl/>
        </w:rPr>
        <w:t xml:space="preserve"> مسائل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بر اساس رأ</w:t>
      </w:r>
      <w:r>
        <w:rPr>
          <w:rFonts w:hint="cs"/>
          <w:rtl/>
        </w:rPr>
        <w:t>ی</w:t>
      </w:r>
    </w:p>
    <w:p w:rsidR="0043609F" w:rsidRDefault="0043609F" w:rsidP="001A208E">
      <w:pPr>
        <w:pStyle w:val="libFootnote"/>
        <w:rPr>
          <w:rtl/>
        </w:rPr>
      </w:pPr>
      <w:r>
        <w:rPr>
          <w:rtl/>
        </w:rPr>
        <w:t xml:space="preserve">(1) عبد اللّه بن شبرمه از اصحاب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در نواح</w:t>
      </w:r>
      <w:r>
        <w:rPr>
          <w:rFonts w:hint="cs"/>
          <w:rtl/>
        </w:rPr>
        <w:t>ی</w:t>
      </w:r>
      <w:r>
        <w:rPr>
          <w:rtl/>
        </w:rPr>
        <w:t xml:space="preserve"> کوفه از طرف 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قاض</w:t>
      </w:r>
      <w:r>
        <w:rPr>
          <w:rFonts w:hint="cs"/>
          <w:rtl/>
        </w:rPr>
        <w:t>ی</w:t>
      </w:r>
      <w:r>
        <w:rPr>
          <w:rtl/>
        </w:rPr>
        <w:t xml:space="preserve"> بود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آنجا قضاوت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او در سال 144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  <w:r>
        <w:rPr>
          <w:rtl/>
        </w:rPr>
        <w:t>علّامه حلّ</w:t>
      </w:r>
      <w:r>
        <w:rPr>
          <w:rFonts w:hint="cs"/>
          <w:rtl/>
        </w:rPr>
        <w:t>ی</w:t>
      </w:r>
      <w:r>
        <w:rPr>
          <w:rtl/>
        </w:rPr>
        <w:t xml:space="preserve"> در رجال خود</w:t>
      </w:r>
      <w:r w:rsidR="00DF5F91">
        <w:rPr>
          <w:rtl/>
        </w:rPr>
        <w:t xml:space="preserve">، </w:t>
      </w:r>
      <w:r>
        <w:rPr>
          <w:rtl/>
        </w:rPr>
        <w:t>او را در قسم دوّم از راو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(که موثّق ن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>
        <w:rPr>
          <w:rtl/>
        </w:rPr>
        <w:t>) ذکر کرده است</w:t>
      </w:r>
      <w:r w:rsidR="00DF5F91">
        <w:rPr>
          <w:rtl/>
        </w:rPr>
        <w:t xml:space="preserve">، </w:t>
      </w:r>
      <w:r>
        <w:rPr>
          <w:rtl/>
        </w:rPr>
        <w:t>او از اهال</w:t>
      </w:r>
      <w:r>
        <w:rPr>
          <w:rFonts w:hint="cs"/>
          <w:rtl/>
        </w:rPr>
        <w:t>ی</w:t>
      </w:r>
      <w:r>
        <w:rPr>
          <w:rtl/>
        </w:rPr>
        <w:t xml:space="preserve"> کوفه و شاعر بود (مؤلّف)</w:t>
      </w:r>
      <w:r w:rsidR="00DF5F91">
        <w:rPr>
          <w:rtl/>
        </w:rPr>
        <w:t xml:space="preserve">. </w:t>
      </w:r>
    </w:p>
    <w:p w:rsidR="0043609F" w:rsidRDefault="0043609F" w:rsidP="001A208E">
      <w:pPr>
        <w:pStyle w:val="libFootnote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ظاهر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او مورد مذمّت است</w:t>
      </w:r>
      <w:r w:rsidR="00DF5F91">
        <w:rPr>
          <w:rtl/>
        </w:rPr>
        <w:t xml:space="preserve">، </w:t>
      </w:r>
      <w:r>
        <w:rPr>
          <w:rtl/>
        </w:rPr>
        <w:t>و او بر اساس رأ</w:t>
      </w:r>
      <w:r>
        <w:rPr>
          <w:rFonts w:hint="cs"/>
          <w:rtl/>
        </w:rPr>
        <w:t>ی</w:t>
      </w:r>
      <w:r>
        <w:rPr>
          <w:rtl/>
        </w:rPr>
        <w:t xml:space="preserve"> و ق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عمل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کرده</w:t>
      </w:r>
      <w:r>
        <w:rPr>
          <w:rtl/>
        </w:rPr>
        <w:t xml:space="preserve"> است (الکن</w:t>
      </w:r>
      <w:r>
        <w:rPr>
          <w:rFonts w:hint="cs"/>
          <w:rtl/>
        </w:rPr>
        <w:t>ی</w:t>
      </w:r>
      <w:r>
        <w:rPr>
          <w:rtl/>
        </w:rPr>
        <w:t xml:space="preserve"> و الألقاب</w:t>
      </w:r>
      <w:r w:rsidR="00DF5F91">
        <w:rPr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324)- مترجم</w:t>
      </w:r>
    </w:p>
    <w:p w:rsidR="0043609F" w:rsidRDefault="0043609F" w:rsidP="001A208E">
      <w:pPr>
        <w:pStyle w:val="libFootnote"/>
        <w:rPr>
          <w:rtl/>
        </w:rPr>
      </w:pPr>
      <w:r>
        <w:rPr>
          <w:rtl/>
        </w:rPr>
        <w:t>(2) اشکال ابن شبرمه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به جا</w:t>
      </w:r>
      <w:r>
        <w:rPr>
          <w:rFonts w:hint="cs"/>
          <w:rtl/>
        </w:rPr>
        <w:t>ی</w:t>
      </w:r>
      <w:r>
        <w:rPr>
          <w:rtl/>
        </w:rPr>
        <w:t xml:space="preserve"> اجتهاد از قواعد کلّ</w:t>
      </w:r>
      <w:r>
        <w:rPr>
          <w:rFonts w:hint="cs"/>
          <w:rtl/>
        </w:rPr>
        <w:t>ی</w:t>
      </w:r>
      <w:r>
        <w:rPr>
          <w:rtl/>
        </w:rPr>
        <w:t xml:space="preserve"> قرآن و سنّت</w:t>
      </w:r>
      <w:r w:rsidR="00DF5F91">
        <w:rPr>
          <w:rtl/>
        </w:rPr>
        <w:t xml:space="preserve">، </w:t>
      </w:r>
      <w:r>
        <w:rPr>
          <w:rtl/>
        </w:rPr>
        <w:t>از رأ</w:t>
      </w:r>
      <w:r>
        <w:rPr>
          <w:rFonts w:hint="cs"/>
          <w:rtl/>
        </w:rPr>
        <w:t>ی</w:t>
      </w:r>
      <w:r>
        <w:rPr>
          <w:rtl/>
        </w:rPr>
        <w:t xml:space="preserve"> و ق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خود اجتهاد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tl/>
        </w:rPr>
        <w:t xml:space="preserve"> (مترجم)</w:t>
      </w:r>
      <w:r w:rsidR="00DF5F91">
        <w:rPr>
          <w:rtl/>
        </w:rPr>
        <w:t xml:space="preserve">. </w:t>
      </w:r>
    </w:p>
    <w:p w:rsidR="0043609F" w:rsidRDefault="0043609F" w:rsidP="001A208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265</w:t>
      </w:r>
    </w:p>
    <w:p w:rsidR="001A208E" w:rsidRDefault="001A208E" w:rsidP="0043609F">
      <w:pPr>
        <w:pStyle w:val="libNormal"/>
      </w:pPr>
      <w:r>
        <w:t>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اجتهاد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نمائ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همه</w:t>
      </w:r>
      <w:r>
        <w:rPr>
          <w:rtl/>
        </w:rPr>
        <w:t xml:space="preserve"> حاضران سکوت کردند تا پاسخ امام را بشنوند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آن حضرت به جانب چپ خود رو کرده و با شاگردان</w:t>
      </w:r>
      <w:r>
        <w:rPr>
          <w:rFonts w:hint="cs"/>
          <w:rtl/>
        </w:rPr>
        <w:t>ی</w:t>
      </w:r>
      <w:r>
        <w:rPr>
          <w:rtl/>
        </w:rPr>
        <w:t xml:space="preserve"> که در جانب چپ هستند گفتگو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باز حاضران با د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حالت سکوت را شکستند و به گفتگو پرداختند</w:t>
      </w:r>
      <w:r w:rsidR="00DF5F91">
        <w:rPr>
          <w:rtl/>
        </w:rPr>
        <w:t xml:space="preserve">. </w:t>
      </w:r>
      <w:r>
        <w:rPr>
          <w:rtl/>
        </w:rPr>
        <w:t>عبد اللّه بن شبرمه پس از سکوت طولان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باز (برا</w:t>
      </w:r>
      <w:r>
        <w:rPr>
          <w:rFonts w:hint="cs"/>
          <w:rtl/>
        </w:rPr>
        <w:t>ی</w:t>
      </w:r>
      <w:r>
        <w:rPr>
          <w:rtl/>
        </w:rPr>
        <w:t xml:space="preserve"> بار سوّم) سؤا</w:t>
      </w:r>
      <w:r>
        <w:rPr>
          <w:rFonts w:hint="eastAsia"/>
          <w:rtl/>
        </w:rPr>
        <w:t>ل</w:t>
      </w:r>
      <w:r>
        <w:rPr>
          <w:rtl/>
        </w:rPr>
        <w:t xml:space="preserve"> خود را تکرار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رو کرد و فرمود</w:t>
      </w:r>
      <w:r w:rsidR="00DF5F91">
        <w:rPr>
          <w:rtl/>
        </w:rPr>
        <w:t xml:space="preserve">: </w:t>
      </w:r>
      <w:r>
        <w:rPr>
          <w:rtl/>
        </w:rPr>
        <w:t>«عل</w:t>
      </w:r>
      <w:r>
        <w:rPr>
          <w:rFonts w:hint="cs"/>
          <w:rtl/>
        </w:rPr>
        <w:t>ی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چگونه انسان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؟ </w:t>
      </w:r>
      <w:r>
        <w:rPr>
          <w:rtl/>
        </w:rPr>
        <w:t>او در عراق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شما به حال او اطّلاع دار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شبرمه</w:t>
      </w:r>
      <w:r w:rsidR="00DF5F91">
        <w:rPr>
          <w:rtl/>
        </w:rPr>
        <w:t xml:space="preserve">، </w:t>
      </w:r>
      <w:r>
        <w:rPr>
          <w:rtl/>
        </w:rPr>
        <w:t>در جواب</w:t>
      </w:r>
      <w:r w:rsidR="00DF5F91">
        <w:rPr>
          <w:rtl/>
        </w:rPr>
        <w:t xml:space="preserve">،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ستود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tl/>
        </w:rPr>
        <w:t xml:space="preserve"> أب</w:t>
      </w:r>
      <w:r>
        <w:rPr>
          <w:rFonts w:hint="cs"/>
          <w:rtl/>
        </w:rPr>
        <w:t>ی</w:t>
      </w:r>
      <w:r>
        <w:rPr>
          <w:rtl/>
        </w:rPr>
        <w:t xml:space="preserve"> ان </w:t>
      </w:r>
      <w:r>
        <w:rPr>
          <w:rFonts w:hint="cs"/>
          <w:rtl/>
        </w:rPr>
        <w:t>ی</w:t>
      </w:r>
      <w:r>
        <w:rPr>
          <w:rFonts w:hint="eastAsia"/>
          <w:rtl/>
        </w:rPr>
        <w:t>دخل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اللّه الرّأ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ان </w:t>
      </w:r>
      <w:r>
        <w:rPr>
          <w:rFonts w:hint="cs"/>
          <w:rtl/>
        </w:rPr>
        <w:t>ی</w:t>
      </w:r>
      <w:r>
        <w:rPr>
          <w:rFonts w:hint="eastAsia"/>
          <w:rtl/>
        </w:rPr>
        <w:t>قول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  <w:r>
        <w:rPr>
          <w:rtl/>
        </w:rPr>
        <w:t xml:space="preserve"> من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اللّه بالرّأ</w:t>
      </w:r>
      <w:r>
        <w:rPr>
          <w:rFonts w:hint="cs"/>
          <w:rtl/>
        </w:rPr>
        <w:t>ی</w:t>
      </w:r>
      <w:r>
        <w:rPr>
          <w:rtl/>
        </w:rPr>
        <w:t xml:space="preserve"> و المقا</w:t>
      </w:r>
      <w:r>
        <w:rPr>
          <w:rFonts w:hint="cs"/>
          <w:rtl/>
        </w:rPr>
        <w:t>یی</w:t>
      </w:r>
      <w:r>
        <w:rPr>
          <w:rFonts w:hint="eastAsia"/>
          <w:rtl/>
        </w:rPr>
        <w:t>س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«همانا حضرت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امتناع نمود که رأ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را در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خدا داخل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خدا را بر اساس رأ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اس</w:t>
      </w:r>
      <w:r>
        <w:rPr>
          <w:rFonts w:hint="eastAsia"/>
          <w:rtl/>
        </w:rPr>
        <w:t xml:space="preserve">، </w:t>
      </w:r>
      <w:r w:rsidR="0043609F">
        <w:rPr>
          <w:rtl/>
        </w:rPr>
        <w:t>فتوا دهد»</w:t>
      </w:r>
      <w:r>
        <w:rPr>
          <w:rtl/>
        </w:rPr>
        <w:t xml:space="preserve">. </w:t>
      </w:r>
    </w:p>
    <w:p w:rsidR="0043609F" w:rsidRDefault="0043609F" w:rsidP="001A208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266</w:t>
      </w:r>
    </w:p>
    <w:p w:rsidR="001A7E95" w:rsidRDefault="0043609F" w:rsidP="001A208E">
      <w:pPr>
        <w:pStyle w:val="Heading2"/>
        <w:rPr>
          <w:rtl/>
        </w:rPr>
      </w:pPr>
      <w:bookmarkStart w:id="85" w:name="_Toc425413204"/>
      <w:r>
        <w:rPr>
          <w:rFonts w:hint="eastAsia"/>
          <w:rtl/>
        </w:rPr>
        <w:t>ساعات</w:t>
      </w:r>
      <w:r>
        <w:rPr>
          <w:rtl/>
        </w:rPr>
        <w:t xml:space="preserve"> آخر عمر</w:t>
      </w:r>
      <w:r w:rsidR="00DF5F91">
        <w:rPr>
          <w:rtl/>
        </w:rPr>
        <w:t xml:space="preserve">، </w:t>
      </w:r>
      <w:r>
        <w:rPr>
          <w:rtl/>
        </w:rPr>
        <w:t>و ماجرا</w:t>
      </w:r>
      <w:r>
        <w:rPr>
          <w:rFonts w:hint="cs"/>
          <w:rtl/>
        </w:rPr>
        <w:t>ی</w:t>
      </w:r>
      <w:r>
        <w:rPr>
          <w:rtl/>
        </w:rPr>
        <w:t xml:space="preserve"> شهادت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85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ماه شوّال سال 148 هجرت</w:t>
      </w:r>
      <w:r w:rsidR="00DF5F91">
        <w:rPr>
          <w:rtl/>
        </w:rPr>
        <w:t xml:space="preserve">، </w:t>
      </w:r>
      <w:r>
        <w:rPr>
          <w:rtl/>
        </w:rPr>
        <w:t>بر اثر زهر</w:t>
      </w:r>
      <w:r>
        <w:rPr>
          <w:rFonts w:hint="cs"/>
          <w:rtl/>
        </w:rPr>
        <w:t>ی</w:t>
      </w:r>
      <w:r>
        <w:rPr>
          <w:rtl/>
        </w:rPr>
        <w:t xml:space="preserve"> که همراه انگور به او خوراندند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در روز 25 شوّال</w:t>
      </w:r>
      <w:r w:rsidR="00DF5F91">
        <w:rPr>
          <w:rtl/>
        </w:rPr>
        <w:t xml:space="preserve">، </w:t>
      </w:r>
      <w:r>
        <w:rPr>
          <w:rtl/>
        </w:rPr>
        <w:t>و به گفته بعض</w:t>
      </w:r>
      <w:r>
        <w:rPr>
          <w:rFonts w:hint="cs"/>
          <w:rtl/>
        </w:rPr>
        <w:t>ی</w:t>
      </w:r>
      <w:r>
        <w:rPr>
          <w:rtl/>
        </w:rPr>
        <w:t xml:space="preserve"> روز دوشنبه 15 رجب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چنانکه قبلا اشاره شد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مقام رضا به خواست خدا از صفات مؤمن‌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مشکاة الأنوار نقل شده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ع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در آن هنگام که در بستر شهادت بود</w:t>
      </w:r>
      <w:r w:rsidR="00DF5F91">
        <w:rPr>
          <w:rtl/>
        </w:rPr>
        <w:t xml:space="preserve">، </w:t>
      </w:r>
      <w:r>
        <w:rPr>
          <w:rtl/>
        </w:rPr>
        <w:t>رفت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آنچنان آن حضرت لاغر شده که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رمق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او باق</w:t>
      </w:r>
      <w:r>
        <w:rPr>
          <w:rFonts w:hint="cs"/>
          <w:rtl/>
        </w:rPr>
        <w:t>ی</w:t>
      </w:r>
      <w:r>
        <w:rPr>
          <w:rtl/>
        </w:rPr>
        <w:t xml:space="preserve"> نمانده است</w:t>
      </w:r>
      <w:r w:rsidR="00DF5F91">
        <w:rPr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«چرا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 شما را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نکن</w:t>
      </w:r>
      <w:r w:rsidR="00DF5F91">
        <w:rPr>
          <w:rtl/>
        </w:rPr>
        <w:t xml:space="preserve">، </w:t>
      </w:r>
      <w:r>
        <w:rPr>
          <w:rtl/>
        </w:rPr>
        <w:t>همانا همه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به مؤمن عرضه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اعضا</w:t>
      </w:r>
      <w:r>
        <w:rPr>
          <w:rFonts w:hint="cs"/>
          <w:rtl/>
        </w:rPr>
        <w:t>ی</w:t>
      </w:r>
      <w:r>
        <w:rPr>
          <w:rtl/>
        </w:rPr>
        <w:t xml:space="preserve"> بدن او قطعه‌قطعه شود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او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اگر سراسر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مشرق و مغرب را مالک گردد</w:t>
      </w:r>
      <w:r w:rsidR="00DF5F91">
        <w:rPr>
          <w:rtl/>
        </w:rPr>
        <w:t xml:space="preserve">، </w:t>
      </w:r>
      <w:r>
        <w:rPr>
          <w:rtl/>
        </w:rPr>
        <w:t>باز برا</w:t>
      </w:r>
      <w:r>
        <w:rPr>
          <w:rFonts w:hint="cs"/>
          <w:rtl/>
        </w:rPr>
        <w:t>ی</w:t>
      </w:r>
      <w:r>
        <w:rPr>
          <w:rtl/>
        </w:rPr>
        <w:t xml:space="preserve"> او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است»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راض</w:t>
      </w:r>
      <w:r>
        <w:rPr>
          <w:rFonts w:hint="cs"/>
          <w:rtl/>
        </w:rPr>
        <w:t>ی</w:t>
      </w:r>
      <w:r>
        <w:rPr>
          <w:rtl/>
        </w:rPr>
        <w:t xml:space="preserve"> به رضا</w:t>
      </w:r>
      <w:r>
        <w:rPr>
          <w:rFonts w:hint="cs"/>
          <w:rtl/>
        </w:rPr>
        <w:t>ی</w:t>
      </w:r>
      <w:r>
        <w:rPr>
          <w:rtl/>
        </w:rPr>
        <w:t xml:space="preserve"> خدا است</w:t>
      </w:r>
      <w:r w:rsidR="00DF5F91">
        <w:rPr>
          <w:rtl/>
        </w:rPr>
        <w:t xml:space="preserve">، </w:t>
      </w:r>
      <w:r>
        <w:rPr>
          <w:rtl/>
        </w:rPr>
        <w:t>و آنچه را خدا 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همان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پسندد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صله رحم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حدّ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از «سالمه»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</w:t>
      </w:r>
    </w:p>
    <w:p w:rsidR="0043609F" w:rsidRDefault="0043609F" w:rsidP="001A208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گفت</w:t>
      </w:r>
      <w:r w:rsidR="00DF5F91">
        <w:rPr>
          <w:rtl/>
        </w:rPr>
        <w:t xml:space="preserve">: </w:t>
      </w:r>
      <w:r>
        <w:rPr>
          <w:rtl/>
        </w:rPr>
        <w:t xml:space="preserve">من هنگام وفات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محضر آن حضرت بودم</w:t>
      </w:r>
      <w:r w:rsidR="00DF5F91">
        <w:rPr>
          <w:rtl/>
        </w:rPr>
        <w:t xml:space="preserve">، </w:t>
      </w:r>
      <w:r>
        <w:rPr>
          <w:rtl/>
        </w:rPr>
        <w:t>از هوش رفت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هوش آمد فرمود</w:t>
      </w:r>
      <w:r w:rsidR="00DF5F91">
        <w:rPr>
          <w:rtl/>
        </w:rPr>
        <w:t xml:space="preserve">: </w:t>
      </w:r>
      <w:r>
        <w:rPr>
          <w:rtl/>
        </w:rPr>
        <w:t>به «حسن افطس [حسن پسر عل</w:t>
      </w:r>
      <w:r>
        <w:rPr>
          <w:rFonts w:hint="cs"/>
          <w:rtl/>
        </w:rPr>
        <w:t>ی</w:t>
      </w:r>
      <w:r>
        <w:rPr>
          <w:rtl/>
        </w:rPr>
        <w:t xml:space="preserve"> اصغر بن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هفتاد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بده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فلان</w:t>
      </w:r>
      <w:r>
        <w:rPr>
          <w:rFonts w:hint="cs"/>
          <w:rtl/>
        </w:rPr>
        <w:t>ی</w:t>
      </w:r>
      <w:r>
        <w:rPr>
          <w:rtl/>
        </w:rPr>
        <w:t xml:space="preserve"> و فلان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فلان مقدار بده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...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حسن افطس که قبلا با کارد بزرگ به شما حمله کرد 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>
        <w:rPr>
          <w:rtl/>
        </w:rPr>
        <w:t xml:space="preserve"> شما را بکشد</w:t>
      </w:r>
      <w:r w:rsidR="00DF5F91">
        <w:rPr>
          <w:rtl/>
        </w:rPr>
        <w:t xml:space="preserve">، </w:t>
      </w:r>
      <w:r>
        <w:rPr>
          <w:rtl/>
        </w:rPr>
        <w:t>پول بده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از افراد</w:t>
      </w:r>
      <w:r>
        <w:rPr>
          <w:rFonts w:hint="cs"/>
          <w:rtl/>
        </w:rPr>
        <w:t>ی</w:t>
      </w:r>
      <w:r>
        <w:rPr>
          <w:rtl/>
        </w:rPr>
        <w:t xml:space="preserve"> [از صاحبان اند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>] نباشم که خداوند در تمج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1A208E">
      <w:pPr>
        <w:pStyle w:val="libAie"/>
        <w:rPr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الَّذِ</w:t>
      </w:r>
      <w:r>
        <w:rPr>
          <w:rFonts w:hint="cs"/>
          <w:rtl/>
        </w:rPr>
        <w:t>ی</w:t>
      </w:r>
      <w:r>
        <w:rPr>
          <w:rFonts w:hint="eastAsia"/>
          <w:rtl/>
        </w:rPr>
        <w:t>نَ</w:t>
      </w:r>
      <w:r>
        <w:rPr>
          <w:rtl/>
        </w:rPr>
        <w:t xml:space="preserve"> </w:t>
      </w:r>
      <w:r>
        <w:rPr>
          <w:rFonts w:hint="cs"/>
          <w:rtl/>
        </w:rPr>
        <w:t>یَ</w:t>
      </w:r>
      <w:r>
        <w:rPr>
          <w:rFonts w:hint="eastAsia"/>
          <w:rtl/>
        </w:rPr>
        <w:t>صِلُونَ</w:t>
      </w:r>
      <w:r>
        <w:rPr>
          <w:rtl/>
        </w:rPr>
        <w:t xml:space="preserve"> ما أَمَرَ اللَّهُ بِهِ أَنْ </w:t>
      </w:r>
      <w:r>
        <w:rPr>
          <w:rFonts w:hint="cs"/>
          <w:rtl/>
        </w:rPr>
        <w:t>یُ</w:t>
      </w:r>
      <w:r>
        <w:rPr>
          <w:rFonts w:hint="eastAsia"/>
          <w:rtl/>
        </w:rPr>
        <w:t>وصَلَ</w:t>
      </w:r>
      <w:r>
        <w:rPr>
          <w:rtl/>
        </w:rPr>
        <w:t xml:space="preserve"> وَ </w:t>
      </w:r>
      <w:r>
        <w:rPr>
          <w:rFonts w:hint="cs"/>
          <w:rtl/>
        </w:rPr>
        <w:t>یَ</w:t>
      </w:r>
      <w:r>
        <w:rPr>
          <w:rFonts w:hint="eastAsia"/>
          <w:rtl/>
        </w:rPr>
        <w:t>خْشَوْنَ</w:t>
      </w:r>
      <w:r>
        <w:rPr>
          <w:rtl/>
        </w:rPr>
        <w:t xml:space="preserve"> رَبَّهُمْ وَ </w:t>
      </w:r>
      <w:r>
        <w:rPr>
          <w:rFonts w:hint="cs"/>
          <w:rtl/>
        </w:rPr>
        <w:t>یَ</w:t>
      </w:r>
      <w:r>
        <w:rPr>
          <w:rFonts w:hint="eastAsia"/>
          <w:rtl/>
        </w:rPr>
        <w:t>خافُونَ</w:t>
      </w:r>
      <w:r>
        <w:rPr>
          <w:rtl/>
        </w:rPr>
        <w:t xml:space="preserve"> سُوءَ الْحِسابِ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آنها که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وندهائ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که خدا به آن امر کرده است برقرار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دارند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پروردگارشان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ترسند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بد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حساب (روز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دارند)» </w:t>
      </w:r>
      <w:r w:rsidR="0043609F" w:rsidRPr="001A208E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سالمه</w:t>
      </w:r>
      <w:r w:rsidR="00DF5F91">
        <w:rPr>
          <w:rtl/>
        </w:rPr>
        <w:t xml:space="preserve">! </w:t>
      </w:r>
      <w:r>
        <w:rPr>
          <w:rtl/>
        </w:rPr>
        <w:t>خداوند متعال</w:t>
      </w:r>
      <w:r w:rsidR="00DF5F91">
        <w:rPr>
          <w:rtl/>
        </w:rPr>
        <w:t xml:space="preserve">، </w:t>
      </w:r>
      <w:r>
        <w:rPr>
          <w:rtl/>
        </w:rPr>
        <w:t>بهشت را آفر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و بو</w:t>
      </w:r>
      <w:r>
        <w:rPr>
          <w:rFonts w:hint="cs"/>
          <w:rtl/>
        </w:rPr>
        <w:t>ی</w:t>
      </w:r>
      <w:r>
        <w:rPr>
          <w:rtl/>
        </w:rPr>
        <w:t xml:space="preserve"> آن را خوش 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؛ </w:t>
      </w:r>
    </w:p>
    <w:p w:rsidR="0043609F" w:rsidRDefault="0043609F" w:rsidP="001A208E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انّ ر</w:t>
      </w:r>
      <w:r>
        <w:rPr>
          <w:rFonts w:hint="cs"/>
          <w:rtl/>
        </w:rPr>
        <w:t>ی</w:t>
      </w:r>
      <w:r>
        <w:rPr>
          <w:rFonts w:hint="eastAsia"/>
          <w:rtl/>
        </w:rPr>
        <w:t>حها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وجد</w:t>
      </w:r>
      <w:r>
        <w:rPr>
          <w:rtl/>
        </w:rPr>
        <w:t xml:space="preserve"> من مس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الف</w:t>
      </w:r>
      <w:r>
        <w:rPr>
          <w:rFonts w:hint="cs"/>
          <w:rtl/>
        </w:rPr>
        <w:t>ی</w:t>
      </w:r>
      <w:r>
        <w:rPr>
          <w:rtl/>
        </w:rPr>
        <w:t xml:space="preserve"> عام</w:t>
      </w:r>
      <w:r w:rsidR="00DF5F91">
        <w:rPr>
          <w:rtl/>
        </w:rPr>
        <w:t xml:space="preserve">، </w:t>
      </w:r>
      <w:r>
        <w:rPr>
          <w:rtl/>
        </w:rPr>
        <w:t xml:space="preserve">و لا </w:t>
      </w:r>
      <w:r>
        <w:rPr>
          <w:rFonts w:hint="cs"/>
          <w:rtl/>
        </w:rPr>
        <w:t>ی</w:t>
      </w:r>
      <w:r>
        <w:rPr>
          <w:rFonts w:hint="eastAsia"/>
          <w:rtl/>
        </w:rPr>
        <w:t>جد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حها</w:t>
      </w:r>
      <w:r w:rsidR="00DF5F91">
        <w:rPr>
          <w:rFonts w:hint="eastAsia"/>
          <w:rtl/>
        </w:rPr>
        <w:t xml:space="preserve">؛ </w:t>
      </w:r>
      <w:r>
        <w:rPr>
          <w:rtl/>
        </w:rPr>
        <w:t>عاقّ و لا قاطع رحم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همانا بو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بهشت تا فاصله مس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که در دو هزار سال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موده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رسد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بهشت را انسان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پدر و مادرش را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ازارد</w:t>
      </w:r>
      <w:r w:rsidR="0043609F">
        <w:rPr>
          <w:rtl/>
        </w:rPr>
        <w:t xml:space="preserve"> 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قطع رحم کند</w:t>
      </w:r>
      <w:r>
        <w:rPr>
          <w:rtl/>
        </w:rPr>
        <w:t xml:space="preserve">، </w:t>
      </w:r>
      <w:r w:rsidR="0043609F">
        <w:rPr>
          <w:rtl/>
        </w:rPr>
        <w:t>استشمام نخواهد کرد»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مکافات سبک شمردن نماز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ابو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پس از شهادت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 امّ 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[کن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برا</w:t>
      </w:r>
      <w:r>
        <w:rPr>
          <w:rFonts w:hint="cs"/>
          <w:rtl/>
        </w:rPr>
        <w:t>ی</w:t>
      </w:r>
      <w:r>
        <w:rPr>
          <w:rtl/>
        </w:rPr>
        <w:t xml:space="preserve"> عرض تسل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 و ما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از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محمّد</w:t>
      </w:r>
    </w:p>
    <w:p w:rsidR="0043609F" w:rsidRDefault="0043609F" w:rsidP="001A208E">
      <w:pPr>
        <w:pStyle w:val="libFootnote"/>
        <w:rPr>
          <w:rtl/>
        </w:rPr>
      </w:pPr>
      <w:r>
        <w:rPr>
          <w:rtl/>
        </w:rPr>
        <w:t>(1) رعد- 21</w:t>
      </w:r>
    </w:p>
    <w:p w:rsidR="0043609F" w:rsidRDefault="0043609F" w:rsidP="001A208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268</w:t>
      </w:r>
    </w:p>
    <w:p w:rsidR="001A208E" w:rsidRDefault="001A208E" w:rsidP="0043609F">
      <w:pPr>
        <w:pStyle w:val="libNormal"/>
      </w:pPr>
      <w: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[لقب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ابو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] اگر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هنگام مرگ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مشاهده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؛ </w:t>
      </w:r>
      <w:r>
        <w:rPr>
          <w:rtl/>
        </w:rPr>
        <w:t>چشمها</w:t>
      </w:r>
      <w:r>
        <w:rPr>
          <w:rFonts w:hint="cs"/>
          <w:rtl/>
        </w:rPr>
        <w:t>ی</w:t>
      </w:r>
      <w:r>
        <w:rPr>
          <w:rtl/>
        </w:rPr>
        <w:t xml:space="preserve"> خود را گشود و فرمود</w:t>
      </w:r>
      <w:r w:rsidR="00DF5F91">
        <w:rPr>
          <w:rtl/>
        </w:rPr>
        <w:t xml:space="preserve">: </w:t>
      </w:r>
      <w:r>
        <w:rPr>
          <w:rtl/>
        </w:rPr>
        <w:t>بستگانم را حاضر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همه آنها را حاضر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آنها نگاه کرد و فرمود</w:t>
      </w:r>
      <w:r w:rsidR="00DF5F91">
        <w:rPr>
          <w:rtl/>
        </w:rPr>
        <w:t xml:space="preserve">: </w:t>
      </w:r>
    </w:p>
    <w:p w:rsidR="0043609F" w:rsidRDefault="0043609F" w:rsidP="001A208E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شفاعتنا لا تنال مستخفّا بالصّلاة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شفاعت ما به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نماز را سبک بشمرد</w:t>
      </w:r>
      <w:r>
        <w:rPr>
          <w:rtl/>
        </w:rPr>
        <w:t xml:space="preserve">، </w:t>
      </w:r>
      <w:r w:rsidR="0043609F">
        <w:rPr>
          <w:rtl/>
        </w:rPr>
        <w:t>نرسد»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معرّف</w:t>
      </w:r>
      <w:r>
        <w:rPr>
          <w:rFonts w:hint="cs"/>
          <w:rtl/>
        </w:rPr>
        <w:t>ی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قطب</w:t>
      </w:r>
      <w:r>
        <w:rPr>
          <w:rtl/>
        </w:rPr>
        <w:t xml:space="preserve"> راوند</w:t>
      </w:r>
      <w:r>
        <w:rPr>
          <w:rFonts w:hint="cs"/>
          <w:rtl/>
        </w:rPr>
        <w:t>ی</w:t>
      </w:r>
      <w:r>
        <w:rPr>
          <w:rtl/>
        </w:rPr>
        <w:t xml:space="preserve"> (ره) از داود بن 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رقّ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از خراسان که او را «ابو جعفر»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عازم کوفه شد</w:t>
      </w:r>
      <w:r w:rsidR="00DF5F91">
        <w:rPr>
          <w:rtl/>
        </w:rPr>
        <w:t xml:space="preserve">، </w:t>
      </w:r>
      <w:r>
        <w:rPr>
          <w:rtl/>
        </w:rPr>
        <w:t>جماعت</w:t>
      </w:r>
      <w:r>
        <w:rPr>
          <w:rFonts w:hint="cs"/>
          <w:rtl/>
        </w:rPr>
        <w:t>ی</w:t>
      </w:r>
      <w:r>
        <w:rPr>
          <w:rtl/>
        </w:rPr>
        <w:t xml:space="preserve"> از مردم خراسان نزد او اجتماع کردند و از او درخواست نمودند</w:t>
      </w:r>
      <w:r w:rsidR="00DF5F91">
        <w:rPr>
          <w:rtl/>
        </w:rPr>
        <w:t xml:space="preserve">: </w:t>
      </w:r>
      <w:r>
        <w:rPr>
          <w:rtl/>
        </w:rPr>
        <w:t>اموال و متاع</w:t>
      </w:r>
      <w:r>
        <w:rPr>
          <w:rFonts w:hint="cs"/>
          <w:rtl/>
        </w:rPr>
        <w:t>ی</w:t>
      </w:r>
      <w:r>
        <w:rPr>
          <w:rtl/>
        </w:rPr>
        <w:t xml:space="preserve"> را با خود ببرد [تا 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برساند] 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مسائل</w:t>
      </w:r>
      <w:r>
        <w:rPr>
          <w:rFonts w:hint="cs"/>
          <w:rtl/>
        </w:rPr>
        <w:t>ی</w:t>
      </w:r>
      <w:r>
        <w:rPr>
          <w:rtl/>
        </w:rPr>
        <w:t xml:space="preserve"> در فتوا و مشورت را (در رابطه با امامت) بررس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مرد خراسان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کوفه حرکت کرد</w:t>
      </w:r>
      <w:r w:rsidR="00DF5F91">
        <w:rPr>
          <w:rtl/>
        </w:rPr>
        <w:t xml:space="preserve">، </w:t>
      </w:r>
      <w:r>
        <w:rPr>
          <w:rtl/>
        </w:rPr>
        <w:t>پس از ورود به کوفه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به حرم آن حضرت رفت</w:t>
      </w:r>
      <w:r w:rsidR="00DF5F91">
        <w:rPr>
          <w:rtl/>
        </w:rPr>
        <w:t xml:space="preserve">، </w:t>
      </w:r>
      <w:r>
        <w:rPr>
          <w:rtl/>
        </w:rPr>
        <w:t>در حرم</w:t>
      </w:r>
      <w:r w:rsidR="00DF5F91">
        <w:rPr>
          <w:rtl/>
        </w:rPr>
        <w:t xml:space="preserve">، </w:t>
      </w:r>
      <w:r>
        <w:rPr>
          <w:rtl/>
        </w:rPr>
        <w:t>در گوشه‌ا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جمع</w:t>
      </w:r>
      <w:r>
        <w:rPr>
          <w:rFonts w:hint="cs"/>
          <w:rtl/>
        </w:rPr>
        <w:t>ی</w:t>
      </w:r>
      <w:r>
        <w:rPr>
          <w:rtl/>
        </w:rPr>
        <w:t xml:space="preserve"> به گردش حلقه زده‌اند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از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فارغ شد</w:t>
      </w:r>
      <w:r w:rsidR="00DF5F91">
        <w:rPr>
          <w:rtl/>
        </w:rPr>
        <w:t xml:space="preserve">، </w:t>
      </w:r>
      <w:r>
        <w:rPr>
          <w:rtl/>
        </w:rPr>
        <w:t>نزد آن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که آنها فق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هستند</w:t>
      </w:r>
      <w:r w:rsidR="00DF5F91">
        <w:rPr>
          <w:rtl/>
        </w:rPr>
        <w:t xml:space="preserve">، </w:t>
      </w:r>
      <w:r>
        <w:rPr>
          <w:rtl/>
        </w:rPr>
        <w:t>و مسائل خود را از آن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(که به گردش حلقه زده بودند)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او «ابو حمزه ثمال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</w:t>
      </w:r>
      <w:r w:rsidRPr="001A208E">
        <w:rPr>
          <w:rStyle w:val="libFootnotenumChar"/>
          <w:rtl/>
        </w:rPr>
        <w:t xml:space="preserve">«1» </w:t>
      </w:r>
      <w:r>
        <w:rPr>
          <w:rtl/>
        </w:rPr>
        <w:t>است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مرد خراسان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که نزد ابو حمزه نشسته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اعراب</w:t>
      </w:r>
      <w:r>
        <w:rPr>
          <w:rFonts w:hint="cs"/>
          <w:rtl/>
        </w:rPr>
        <w:t>ی</w:t>
      </w:r>
      <w:r>
        <w:rPr>
          <w:rtl/>
        </w:rPr>
        <w:t xml:space="preserve"> به آنجا آمده و گفت</w:t>
      </w:r>
      <w:r w:rsidR="00DF5F91">
        <w:rPr>
          <w:rtl/>
        </w:rPr>
        <w:t xml:space="preserve">: </w:t>
      </w:r>
      <w:r>
        <w:rPr>
          <w:rtl/>
        </w:rPr>
        <w:t>من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جعفر بن محمد (امام</w:t>
      </w:r>
    </w:p>
    <w:p w:rsidR="0043609F" w:rsidRDefault="0043609F" w:rsidP="001A208E">
      <w:pPr>
        <w:pStyle w:val="libFootnote"/>
        <w:rPr>
          <w:rtl/>
        </w:rPr>
      </w:pPr>
      <w:r>
        <w:rPr>
          <w:rtl/>
        </w:rPr>
        <w:t>(1) ثابت بن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معروف به «ابو حمزه ثمال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صاحب دعا</w:t>
      </w:r>
      <w:r>
        <w:rPr>
          <w:rFonts w:hint="cs"/>
          <w:rtl/>
        </w:rPr>
        <w:t>ی</w:t>
      </w:r>
      <w:r>
        <w:rPr>
          <w:rtl/>
        </w:rPr>
        <w:t xml:space="preserve"> معروف</w:t>
      </w:r>
      <w:r w:rsidR="00DF5F91">
        <w:rPr>
          <w:rtl/>
        </w:rPr>
        <w:t xml:space="preserve">، </w:t>
      </w:r>
      <w:r>
        <w:rPr>
          <w:rtl/>
        </w:rPr>
        <w:t>که در سحرها</w:t>
      </w:r>
      <w:r>
        <w:rPr>
          <w:rFonts w:hint="cs"/>
          <w:rtl/>
        </w:rPr>
        <w:t>ی</w:t>
      </w:r>
      <w:r>
        <w:rPr>
          <w:rtl/>
        </w:rPr>
        <w:t xml:space="preserve"> ماه رمضان خوانده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پارسا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شخص</w:t>
      </w:r>
      <w:r>
        <w:rPr>
          <w:rFonts w:hint="cs"/>
          <w:rtl/>
        </w:rPr>
        <w:t>یّ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برجسته و مورد وثوق</w:t>
      </w:r>
      <w:r w:rsidR="00DF5F91">
        <w:rPr>
          <w:rtl/>
        </w:rPr>
        <w:t xml:space="preserve">، </w:t>
      </w:r>
      <w:r>
        <w:rPr>
          <w:rtl/>
        </w:rPr>
        <w:t>از اهال</w:t>
      </w:r>
      <w:r>
        <w:rPr>
          <w:rFonts w:hint="cs"/>
          <w:rtl/>
        </w:rPr>
        <w:t>ی</w:t>
      </w:r>
      <w:r>
        <w:rPr>
          <w:rtl/>
        </w:rPr>
        <w:t xml:space="preserve"> کوفه است</w:t>
      </w:r>
      <w:r w:rsidR="00DF5F91">
        <w:rPr>
          <w:rtl/>
        </w:rPr>
        <w:t xml:space="preserve">.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او را به سلمان فارس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و فرمود</w:t>
      </w:r>
      <w:r w:rsidR="00DF5F91">
        <w:rPr>
          <w:rtl/>
        </w:rPr>
        <w:t xml:space="preserve">: </w:t>
      </w:r>
      <w:r>
        <w:rPr>
          <w:rtl/>
        </w:rPr>
        <w:t xml:space="preserve">او در خدمت چهار نفر از ما </w:t>
      </w:r>
      <w:r>
        <w:rPr>
          <w:rtl/>
        </w:rPr>
        <w:lastRenderedPageBreak/>
        <w:t>[ا</w:t>
      </w:r>
      <w:r>
        <w:rPr>
          <w:rFonts w:hint="eastAsia"/>
          <w:rtl/>
        </w:rPr>
        <w:t>مام</w:t>
      </w:r>
      <w:r>
        <w:rPr>
          <w:rtl/>
        </w:rPr>
        <w:t xml:space="preserve">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تا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بود</w:t>
      </w:r>
      <w:r w:rsidR="00DF5F91">
        <w:rPr>
          <w:rtl/>
        </w:rPr>
        <w:t xml:space="preserve">. </w:t>
      </w:r>
      <w:r>
        <w:rPr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به سال 150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رفت- شرح در کتاب الکن</w:t>
      </w:r>
      <w:r>
        <w:rPr>
          <w:rFonts w:hint="cs"/>
          <w:rtl/>
        </w:rPr>
        <w:t>ی</w:t>
      </w:r>
      <w:r>
        <w:rPr>
          <w:rtl/>
        </w:rPr>
        <w:t xml:space="preserve"> و الألقاب</w:t>
      </w:r>
      <w:r w:rsidR="00DF5F91">
        <w:rPr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132 (مترجم)</w:t>
      </w:r>
    </w:p>
    <w:p w:rsidR="0043609F" w:rsidRDefault="0043609F" w:rsidP="001A208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269</w:t>
      </w:r>
    </w:p>
    <w:p w:rsidR="001A208E" w:rsidRDefault="001A208E" w:rsidP="0043609F">
      <w:pPr>
        <w:pStyle w:val="libNormal"/>
      </w:pPr>
      <w:r>
        <w:t>______________________________________-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صادق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حمزه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سپس دستش را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آنگاه از آن اعراب</w:t>
      </w:r>
      <w:r>
        <w:rPr>
          <w:rFonts w:hint="cs"/>
          <w:rtl/>
        </w:rPr>
        <w:t>ی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آن حضرت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>
        <w:rPr>
          <w:rtl/>
        </w:rPr>
        <w:t xml:space="preserve"> [آ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 برا</w:t>
      </w:r>
      <w:r>
        <w:rPr>
          <w:rFonts w:hint="cs"/>
          <w:rtl/>
        </w:rPr>
        <w:t>ی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tl/>
        </w:rPr>
        <w:t xml:space="preserve"> 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کرد</w:t>
      </w:r>
      <w:r w:rsidR="00DF5F91">
        <w:rPr>
          <w:rtl/>
        </w:rPr>
        <w:t xml:space="preserve">؟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به پسرش عبد اللّه</w:t>
      </w:r>
      <w:r w:rsidR="00DF5F91">
        <w:rPr>
          <w:rtl/>
        </w:rPr>
        <w:t xml:space="preserve">، </w:t>
      </w:r>
      <w:r>
        <w:rPr>
          <w:rtl/>
        </w:rPr>
        <w:t>و به پسرش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به منصور (دوان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>)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حمزه گفت</w:t>
      </w:r>
      <w:r w:rsidR="00DF5F91">
        <w:rPr>
          <w:rtl/>
        </w:rPr>
        <w:t xml:space="preserve">: </w:t>
      </w:r>
      <w:r>
        <w:rPr>
          <w:rtl/>
        </w:rPr>
        <w:t>«حمد و سپاس خداوند را که ما را گمراه نکرد</w:t>
      </w:r>
      <w:r w:rsidR="00DF5F91">
        <w:rPr>
          <w:rtl/>
        </w:rPr>
        <w:t xml:space="preserve">، </w:t>
      </w:r>
      <w:r>
        <w:rPr>
          <w:rtl/>
        </w:rPr>
        <w:t>دلّ عل</w:t>
      </w:r>
      <w:r>
        <w:rPr>
          <w:rFonts w:hint="cs"/>
          <w:rtl/>
        </w:rPr>
        <w:t>ی</w:t>
      </w:r>
      <w:r>
        <w:rPr>
          <w:rtl/>
        </w:rPr>
        <w:t xml:space="preserve"> الصّغ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یّ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الکب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ستر الامر العظ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ابو حمزه برخاست و کنار قبر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در آنجا نماز خواند</w:t>
      </w:r>
      <w:r w:rsidR="00DF5F91">
        <w:rPr>
          <w:rtl/>
        </w:rPr>
        <w:t xml:space="preserve">، </w:t>
      </w:r>
      <w:r>
        <w:rPr>
          <w:rtl/>
        </w:rPr>
        <w:t>ما هم نماز خواند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ابو حمزه نزد ما آمد</w:t>
      </w:r>
      <w:r w:rsidR="00DF5F91">
        <w:rPr>
          <w:rtl/>
        </w:rPr>
        <w:t xml:space="preserve">، </w:t>
      </w:r>
      <w:r>
        <w:rPr>
          <w:rtl/>
        </w:rPr>
        <w:t>من به او گفتم</w:t>
      </w:r>
      <w:r w:rsidR="00DF5F91">
        <w:rPr>
          <w:rtl/>
        </w:rPr>
        <w:t xml:space="preserve">: </w:t>
      </w:r>
      <w:r>
        <w:rPr>
          <w:rtl/>
        </w:rPr>
        <w:t xml:space="preserve">«آنچه را [اکنون خبر از شهادت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گفت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من توض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بده»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حمزه گفت</w:t>
      </w:r>
      <w:r w:rsidR="00DF5F91">
        <w:rPr>
          <w:rtl/>
        </w:rPr>
        <w:t xml:space="preserve">: </w:t>
      </w:r>
      <w:r>
        <w:rPr>
          <w:rtl/>
        </w:rPr>
        <w:t xml:space="preserve">«امام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 که پسر بزرگش (عبد اللّه) ناقص الخلقه است [ز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از نظر جسم</w:t>
      </w:r>
      <w:r>
        <w:rPr>
          <w:rFonts w:hint="cs"/>
          <w:rtl/>
        </w:rPr>
        <w:t>ی</w:t>
      </w:r>
      <w:r>
        <w:rPr>
          <w:rtl/>
        </w:rPr>
        <w:t xml:space="preserve"> و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ناقص بود</w:t>
      </w:r>
      <w:r w:rsidR="00DF5F91">
        <w:rPr>
          <w:rtl/>
        </w:rPr>
        <w:t xml:space="preserve">، </w:t>
      </w:r>
      <w:r>
        <w:rPr>
          <w:rtl/>
        </w:rPr>
        <w:t>و همه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دانستند</w:t>
      </w:r>
      <w:r>
        <w:rPr>
          <w:rtl/>
        </w:rPr>
        <w:t xml:space="preserve"> که وص</w:t>
      </w:r>
      <w:r>
        <w:rPr>
          <w:rFonts w:hint="cs"/>
          <w:rtl/>
        </w:rPr>
        <w:t>یّ</w:t>
      </w:r>
      <w:r>
        <w:rPr>
          <w:rtl/>
        </w:rPr>
        <w:t xml:space="preserve"> امام</w:t>
      </w:r>
      <w:r w:rsidR="00DF5F91">
        <w:rPr>
          <w:rtl/>
        </w:rPr>
        <w:t xml:space="preserve">، </w:t>
      </w:r>
      <w:r>
        <w:rPr>
          <w:rtl/>
        </w:rPr>
        <w:t>او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] و راهنمائ</w:t>
      </w:r>
      <w:r>
        <w:rPr>
          <w:rFonts w:hint="cs"/>
          <w:rtl/>
        </w:rPr>
        <w:t>ی</w:t>
      </w:r>
      <w:r>
        <w:rPr>
          <w:rtl/>
        </w:rPr>
        <w:t xml:space="preserve"> به فرزند کوچک نمود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او را در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با فرزند بزرگ (عبد اللّه) داخل نمود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eastAsia"/>
          <w:rtl/>
        </w:rPr>
        <w:t>نام</w:t>
      </w:r>
      <w:r>
        <w:rPr>
          <w:rtl/>
        </w:rPr>
        <w:t xml:space="preserve"> منصور را ذکر کرد</w:t>
      </w:r>
      <w:r w:rsidR="00DF5F91">
        <w:rPr>
          <w:rtl/>
        </w:rPr>
        <w:t xml:space="preserve">، </w:t>
      </w:r>
      <w:r>
        <w:rPr>
          <w:rtl/>
        </w:rPr>
        <w:t>و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امر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(امامت) را پنهان نمود [ز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همه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دانستند</w:t>
      </w:r>
      <w:r>
        <w:rPr>
          <w:rtl/>
        </w:rPr>
        <w:t xml:space="preserve"> که منصور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tl/>
        </w:rPr>
        <w:t xml:space="preserve"> آن حضرت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آن حضرت منصور را از رو</w:t>
      </w:r>
      <w:r>
        <w:rPr>
          <w:rFonts w:hint="cs"/>
          <w:rtl/>
        </w:rPr>
        <w:t>ی</w:t>
      </w:r>
      <w:r>
        <w:rPr>
          <w:rtl/>
        </w:rPr>
        <w:t xml:space="preserve"> تق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نام برده است] که اگر منصور بپرسد</w:t>
      </w:r>
      <w:r w:rsidR="00DF5F91">
        <w:rPr>
          <w:rtl/>
        </w:rPr>
        <w:t xml:space="preserve">: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tl/>
        </w:rPr>
        <w:t xml:space="preserve"> جعفر بن محمّد الصّادق</w:t>
      </w:r>
      <w:r w:rsidR="00DF5F91">
        <w:rPr>
          <w:rtl/>
        </w:rPr>
        <w:t xml:space="preserve">،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tl/>
        </w:rPr>
        <w:t>گفته شود</w:t>
      </w:r>
      <w:r w:rsidR="00DF5F91">
        <w:rPr>
          <w:rtl/>
        </w:rPr>
        <w:t xml:space="preserve">: </w:t>
      </w:r>
      <w:r>
        <w:rPr>
          <w:rtl/>
        </w:rPr>
        <w:t>«خودت هست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</w:t>
      </w:r>
      <w:r w:rsidRPr="001A208E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نوشته رو</w:t>
      </w:r>
      <w:r>
        <w:rPr>
          <w:rFonts w:hint="cs"/>
          <w:rtl/>
        </w:rPr>
        <w:t>ی</w:t>
      </w:r>
      <w:r>
        <w:rPr>
          <w:rtl/>
        </w:rPr>
        <w:t xml:space="preserve"> سنگ قبر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مسعود</w:t>
      </w:r>
      <w:r>
        <w:rPr>
          <w:rFonts w:hint="cs"/>
          <w:rtl/>
        </w:rPr>
        <w:t>ی</w:t>
      </w:r>
      <w:r>
        <w:rPr>
          <w:rtl/>
        </w:rPr>
        <w:t xml:space="preserve"> [مورّخ معروف]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پدرش امام</w:t>
      </w:r>
    </w:p>
    <w:p w:rsidR="001A208E" w:rsidRDefault="001A208E" w:rsidP="0043609F">
      <w:pPr>
        <w:pStyle w:val="libNormal"/>
        <w:rPr>
          <w:rtl/>
        </w:rPr>
      </w:pPr>
    </w:p>
    <w:p w:rsidR="0043609F" w:rsidRDefault="0043609F" w:rsidP="001A208E">
      <w:pPr>
        <w:pStyle w:val="libFootnote"/>
        <w:rPr>
          <w:rtl/>
        </w:rPr>
      </w:pPr>
      <w:r>
        <w:rPr>
          <w:rtl/>
        </w:rPr>
        <w:t>(1) به عبارت روشنتر</w:t>
      </w:r>
      <w:r w:rsidR="00DF5F91">
        <w:rPr>
          <w:rtl/>
        </w:rPr>
        <w:t xml:space="preserve">؛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شرائط سخت و سانسور حکومت منصور</w:t>
      </w:r>
      <w:r w:rsidR="00DF5F91">
        <w:rPr>
          <w:rtl/>
        </w:rPr>
        <w:t xml:space="preserve">، </w:t>
      </w:r>
      <w:r>
        <w:rPr>
          <w:rtl/>
        </w:rPr>
        <w:t xml:space="preserve">با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و تاکت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ماهرانه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خود را به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معرف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اسم سه نفر را برد</w:t>
      </w:r>
      <w:r w:rsidR="00DF5F91">
        <w:rPr>
          <w:rtl/>
        </w:rPr>
        <w:t xml:space="preserve">، </w:t>
      </w:r>
      <w:r>
        <w:rPr>
          <w:rtl/>
        </w:rPr>
        <w:t>که نزد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مسلّم بود که عبد اللّه و منصور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او ن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حضرت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tl/>
        </w:rPr>
        <w:t xml:space="preserve"> و امام بعد از او است</w:t>
      </w:r>
      <w:r w:rsidR="00DF5F91">
        <w:rPr>
          <w:rtl/>
        </w:rPr>
        <w:t xml:space="preserve">، </w:t>
      </w:r>
      <w:r>
        <w:rPr>
          <w:rtl/>
        </w:rPr>
        <w:t>و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طرح منصور را از آزار و عکس العمل‌ها</w:t>
      </w:r>
      <w:r>
        <w:rPr>
          <w:rFonts w:hint="cs"/>
          <w:rtl/>
        </w:rPr>
        <w:t>ی</w:t>
      </w:r>
      <w:r>
        <w:rPr>
          <w:rtl/>
        </w:rPr>
        <w:t xml:space="preserve"> طاغوت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رام نمود (مترجم)</w:t>
      </w:r>
      <w:r w:rsidR="00DF5F91">
        <w:rPr>
          <w:rtl/>
        </w:rPr>
        <w:t xml:space="preserve">. </w:t>
      </w:r>
    </w:p>
    <w:p w:rsidR="001A7E95" w:rsidRDefault="0043609F" w:rsidP="001A208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270</w:t>
      </w:r>
    </w:p>
    <w:p w:rsidR="0043609F" w:rsidRDefault="001A208E" w:rsidP="001A208E">
      <w:pPr>
        <w:pStyle w:val="libNormal"/>
        <w:rPr>
          <w:rtl/>
        </w:rPr>
      </w:pPr>
      <w:r>
        <w:br w:type="page"/>
      </w:r>
      <w:r w:rsidR="0043609F">
        <w:rPr>
          <w:rFonts w:hint="eastAsia"/>
          <w:rtl/>
        </w:rPr>
        <w:lastRenderedPageBreak/>
        <w:t>باقر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 جدّش امام سجّاد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قبرستان بق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دفن شده‌اند</w:t>
      </w:r>
      <w:r w:rsidR="00DF5F91">
        <w:rPr>
          <w:rtl/>
        </w:rPr>
        <w:t xml:space="preserve">، </w:t>
      </w:r>
      <w:r w:rsidR="0043609F">
        <w:rPr>
          <w:rtl/>
        </w:rPr>
        <w:t>و گفته شده</w:t>
      </w:r>
      <w:r w:rsidR="00DF5F91">
        <w:rPr>
          <w:rtl/>
        </w:rPr>
        <w:t xml:space="preserve">: </w:t>
      </w:r>
      <w:r w:rsidR="0043609F">
        <w:rPr>
          <w:rtl/>
        </w:rPr>
        <w:t>که آن حضرت را زهر دادند</w:t>
      </w:r>
      <w:r w:rsidR="00DF5F91">
        <w:rPr>
          <w:rtl/>
        </w:rPr>
        <w:t xml:space="preserve">، </w:t>
      </w:r>
      <w:r w:rsidR="0043609F">
        <w:rPr>
          <w:rtl/>
        </w:rPr>
        <w:t>و سنّ آن حضرت هنگام وفات 65 سال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در محلّ قبر آن حضرت</w:t>
      </w:r>
      <w:r w:rsidR="00DF5F91">
        <w:rPr>
          <w:rtl/>
        </w:rPr>
        <w:t xml:space="preserve">، </w:t>
      </w:r>
      <w:r>
        <w:rPr>
          <w:rtl/>
        </w:rPr>
        <w:t>سنگ مرمر</w:t>
      </w:r>
      <w:r>
        <w:rPr>
          <w:rFonts w:hint="cs"/>
          <w:rtl/>
        </w:rPr>
        <w:t>ی</w:t>
      </w:r>
      <w:r>
        <w:rPr>
          <w:rtl/>
        </w:rPr>
        <w:t xml:space="preserve"> وجود داشت</w:t>
      </w:r>
      <w:r w:rsidR="00DF5F91">
        <w:rPr>
          <w:rtl/>
        </w:rPr>
        <w:t xml:space="preserve">، </w:t>
      </w:r>
      <w:r>
        <w:rPr>
          <w:rtl/>
        </w:rPr>
        <w:t>که در آن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نوشته شده بود</w:t>
      </w:r>
      <w:r w:rsidR="00DF5F91">
        <w:rPr>
          <w:rtl/>
        </w:rPr>
        <w:t xml:space="preserve">: </w:t>
      </w:r>
    </w:p>
    <w:p w:rsidR="0043609F" w:rsidRDefault="0043609F" w:rsidP="001A208E">
      <w:pPr>
        <w:pStyle w:val="libAie"/>
        <w:rPr>
          <w:rtl/>
        </w:rPr>
      </w:pPr>
      <w:r>
        <w:rPr>
          <w:rFonts w:hint="eastAsia"/>
          <w:rtl/>
        </w:rPr>
        <w:t>بسم</w:t>
      </w:r>
      <w:r>
        <w:rPr>
          <w:rtl/>
        </w:rPr>
        <w:t xml:space="preserve"> اللّه الرّحمن الرّح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الحمد للّه مب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الامم</w:t>
      </w:r>
      <w:r w:rsidR="00DF5F91">
        <w:rPr>
          <w:rtl/>
        </w:rPr>
        <w:t xml:space="preserve">، </w:t>
      </w:r>
      <w:r>
        <w:rPr>
          <w:rtl/>
        </w:rPr>
        <w:t>و مح</w:t>
      </w:r>
      <w:r>
        <w:rPr>
          <w:rFonts w:hint="cs"/>
          <w:rtl/>
        </w:rPr>
        <w:t>یی</w:t>
      </w:r>
      <w:r>
        <w:rPr>
          <w:rtl/>
        </w:rPr>
        <w:t xml:space="preserve"> الرّمم</w:t>
      </w:r>
      <w:r w:rsidR="00DF5F91">
        <w:rPr>
          <w:rtl/>
        </w:rPr>
        <w:t xml:space="preserve">، </w:t>
      </w:r>
      <w:r>
        <w:rPr>
          <w:rtl/>
        </w:rPr>
        <w:t>هذا قبر فاطمة بنت رسول اللّه 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سلّم س</w:t>
      </w:r>
      <w:r>
        <w:rPr>
          <w:rFonts w:hint="cs"/>
          <w:rtl/>
        </w:rPr>
        <w:t>یّ</w:t>
      </w:r>
      <w:r>
        <w:rPr>
          <w:rFonts w:hint="eastAsia"/>
          <w:rtl/>
        </w:rPr>
        <w:t>دة</w:t>
      </w:r>
      <w:r>
        <w:rPr>
          <w:rtl/>
        </w:rPr>
        <w:t xml:space="preserve"> نساء العالم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قبر الحسن ابن عل</w:t>
      </w:r>
      <w:r>
        <w:rPr>
          <w:rFonts w:hint="cs"/>
          <w:rtl/>
        </w:rPr>
        <w:t>یّ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</w:t>
      </w:r>
      <w:r w:rsidR="00DF5F91">
        <w:rPr>
          <w:rtl/>
        </w:rPr>
        <w:t xml:space="preserve">، </w:t>
      </w:r>
      <w:r>
        <w:rPr>
          <w:rtl/>
        </w:rPr>
        <w:t>و عل</w:t>
      </w:r>
      <w:r>
        <w:rPr>
          <w:rFonts w:hint="cs"/>
          <w:rtl/>
        </w:rPr>
        <w:t>یّ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عل</w:t>
      </w:r>
      <w:r>
        <w:rPr>
          <w:rFonts w:hint="cs"/>
          <w:rtl/>
        </w:rPr>
        <w:t>یّ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و محمّد بن عل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جعفر بن محمّد رض</w:t>
      </w:r>
      <w:r>
        <w:rPr>
          <w:rFonts w:hint="cs"/>
          <w:rtl/>
        </w:rPr>
        <w:t>ی</w:t>
      </w:r>
      <w:r>
        <w:rPr>
          <w:rtl/>
        </w:rPr>
        <w:t xml:space="preserve"> اللّه عنهم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«بنام خداوند بخشنده مهربان- حمد و سپاس خداوند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که هلاک کننده جمع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تها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زنده کننده استخوانها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قبر فاطمه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ها‌السلام</w:t>
      </w:r>
      <w:r w:rsidR="0043609F">
        <w:rPr>
          <w:rtl/>
        </w:rPr>
        <w:t xml:space="preserve"> دختر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سرور زنان جهان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قبر امام حسن مجتب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 قبر امام سجّاد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 امام باقر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 امام صادق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است- خدا از آنها راض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باشد»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«صلوات خدا بر آنها باد»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آنها بزرگتر از آن هستند که درباره آنها «رحمهم اللّه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رض</w:t>
      </w:r>
      <w:r>
        <w:rPr>
          <w:rFonts w:hint="cs"/>
          <w:rtl/>
        </w:rPr>
        <w:t>ی</w:t>
      </w:r>
      <w:r>
        <w:rPr>
          <w:rtl/>
        </w:rPr>
        <w:t xml:space="preserve"> اللّه عنهم» گفته شود</w:t>
      </w:r>
      <w:r w:rsidR="00DF5F91">
        <w:rPr>
          <w:rtl/>
        </w:rPr>
        <w:t xml:space="preserve">، </w:t>
      </w:r>
      <w:r>
        <w:rPr>
          <w:rtl/>
        </w:rPr>
        <w:t xml:space="preserve">اما منظور از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که امامان مذکور</w:t>
      </w:r>
      <w:r w:rsidR="00DF5F91">
        <w:rPr>
          <w:rtl/>
        </w:rPr>
        <w:t xml:space="preserve">، </w:t>
      </w:r>
      <w:r>
        <w:rPr>
          <w:rtl/>
        </w:rPr>
        <w:t>کنار قبر او مدفون هستند</w:t>
      </w:r>
      <w:r w:rsidR="00DF5F91">
        <w:rPr>
          <w:rtl/>
        </w:rPr>
        <w:t xml:space="preserve">، </w:t>
      </w:r>
      <w:r>
        <w:rPr>
          <w:rtl/>
        </w:rPr>
        <w:t>فاطمه بنت اسد</w:t>
      </w:r>
      <w:r w:rsidR="00DF5F91">
        <w:rPr>
          <w:rtl/>
        </w:rPr>
        <w:t xml:space="preserve">، </w:t>
      </w:r>
      <w:r>
        <w:rPr>
          <w:rtl/>
        </w:rPr>
        <w:t>مادر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مورد قبر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دختر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ظاهر آن است که او در خانه خودش</w:t>
      </w:r>
      <w:r w:rsidR="00DF5F91">
        <w:rPr>
          <w:rtl/>
        </w:rPr>
        <w:t xml:space="preserve">، </w:t>
      </w:r>
      <w:r>
        <w:rPr>
          <w:rtl/>
        </w:rPr>
        <w:t>به خاک سپرد شد</w:t>
      </w:r>
      <w:r w:rsidR="00DF5F91">
        <w:rPr>
          <w:rtl/>
        </w:rPr>
        <w:t xml:space="preserve">، </w:t>
      </w:r>
      <w:r>
        <w:rPr>
          <w:rtl/>
        </w:rPr>
        <w:t>چنانکه در جا</w:t>
      </w:r>
      <w:r>
        <w:rPr>
          <w:rFonts w:hint="cs"/>
          <w:rtl/>
        </w:rPr>
        <w:t>ی</w:t>
      </w:r>
      <w:r>
        <w:rPr>
          <w:rtl/>
        </w:rPr>
        <w:t xml:space="preserve"> خود ذکر شده است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اشعار 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جنازه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بن داب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جنازه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</w:t>
      </w:r>
    </w:p>
    <w:p w:rsidR="0043609F" w:rsidRDefault="0043609F" w:rsidP="001A208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تابوت نهاده و به سو</w:t>
      </w:r>
      <w:r>
        <w:rPr>
          <w:rFonts w:hint="cs"/>
          <w:rtl/>
        </w:rPr>
        <w:t>ی</w:t>
      </w:r>
      <w:r>
        <w:rPr>
          <w:rtl/>
        </w:rPr>
        <w:t xml:space="preserve">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دفن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</w:t>
      </w:r>
      <w:r w:rsidRPr="00863841">
        <w:rPr>
          <w:rStyle w:val="libFootnotenumChar"/>
          <w:rtl/>
        </w:rPr>
        <w:t>«1»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اشعار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tl/>
        </w:rPr>
        <w:t xml:space="preserve">: </w:t>
      </w:r>
    </w:p>
    <w:p w:rsidR="0043609F" w:rsidRDefault="0043609F" w:rsidP="00863841">
      <w:pPr>
        <w:pStyle w:val="libBold2"/>
        <w:rPr>
          <w:rtl/>
        </w:rPr>
      </w:pPr>
      <w:r>
        <w:rPr>
          <w:rFonts w:hint="eastAsia"/>
          <w:rtl/>
        </w:rPr>
        <w:lastRenderedPageBreak/>
        <w:t>اقول</w:t>
      </w:r>
      <w:r>
        <w:rPr>
          <w:rtl/>
        </w:rPr>
        <w:t xml:space="preserve"> و قد راحوا به </w:t>
      </w:r>
      <w:r>
        <w:rPr>
          <w:rFonts w:hint="cs"/>
          <w:rtl/>
        </w:rPr>
        <w:t>ی</w:t>
      </w:r>
      <w:r>
        <w:rPr>
          <w:rFonts w:hint="eastAsia"/>
          <w:rtl/>
        </w:rPr>
        <w:t>حملونه‌عل</w:t>
      </w:r>
      <w:r>
        <w:rPr>
          <w:rFonts w:hint="cs"/>
          <w:rtl/>
        </w:rPr>
        <w:t>ی</w:t>
      </w:r>
      <w:r>
        <w:rPr>
          <w:rtl/>
        </w:rPr>
        <w:t xml:space="preserve"> کاهل من حامل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عاتق</w:t>
      </w:r>
    </w:p>
    <w:p w:rsidR="0043609F" w:rsidRDefault="0043609F" w:rsidP="00863841">
      <w:pPr>
        <w:pStyle w:val="libBold2"/>
        <w:rPr>
          <w:rtl/>
        </w:rPr>
      </w:pPr>
      <w:r>
        <w:rPr>
          <w:rFonts w:hint="eastAsia"/>
          <w:rtl/>
        </w:rPr>
        <w:t>أ</w:t>
      </w:r>
      <w:r>
        <w:rPr>
          <w:rtl/>
        </w:rPr>
        <w:t xml:space="preserve"> تدرون ما ذا تحملون ال</w:t>
      </w:r>
      <w:r>
        <w:rPr>
          <w:rFonts w:hint="cs"/>
          <w:rtl/>
        </w:rPr>
        <w:t>ی</w:t>
      </w:r>
      <w:r>
        <w:rPr>
          <w:rtl/>
        </w:rPr>
        <w:t xml:space="preserve"> الثّر</w:t>
      </w:r>
      <w:r>
        <w:rPr>
          <w:rFonts w:hint="cs"/>
          <w:rtl/>
        </w:rPr>
        <w:t>ی‌</w:t>
      </w:r>
      <w:r>
        <w:rPr>
          <w:rFonts w:hint="eastAsia"/>
          <w:rtl/>
        </w:rPr>
        <w:t>ثب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ثو</w:t>
      </w:r>
      <w:r>
        <w:rPr>
          <w:rFonts w:hint="cs"/>
          <w:rtl/>
        </w:rPr>
        <w:t>ی</w:t>
      </w:r>
      <w:r>
        <w:rPr>
          <w:rtl/>
        </w:rPr>
        <w:t xml:space="preserve"> من رأس عل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شاهق</w:t>
      </w:r>
    </w:p>
    <w:p w:rsidR="0043609F" w:rsidRDefault="0043609F" w:rsidP="0043609F">
      <w:pPr>
        <w:pStyle w:val="libNormal"/>
        <w:rPr>
          <w:rtl/>
        </w:rPr>
      </w:pPr>
      <w:r w:rsidRPr="00863841">
        <w:rPr>
          <w:rStyle w:val="libAieChar"/>
          <w:rFonts w:hint="eastAsia"/>
          <w:rtl/>
        </w:rPr>
        <w:t>غداة</w:t>
      </w:r>
      <w:r w:rsidRPr="00863841">
        <w:rPr>
          <w:rStyle w:val="libAieChar"/>
          <w:rtl/>
        </w:rPr>
        <w:t xml:space="preserve"> حث</w:t>
      </w:r>
      <w:r w:rsidRPr="00863841">
        <w:rPr>
          <w:rStyle w:val="libAieChar"/>
          <w:rFonts w:hint="cs"/>
          <w:rtl/>
        </w:rPr>
        <w:t>ی</w:t>
      </w:r>
      <w:r w:rsidRPr="00863841">
        <w:rPr>
          <w:rStyle w:val="libAieChar"/>
          <w:rtl/>
        </w:rPr>
        <w:t xml:space="preserve"> الحاثون فوق ضر</w:t>
      </w:r>
      <w:r w:rsidRPr="00863841">
        <w:rPr>
          <w:rStyle w:val="libAieChar"/>
          <w:rFonts w:hint="cs"/>
          <w:rtl/>
        </w:rPr>
        <w:t>ی</w:t>
      </w:r>
      <w:r w:rsidRPr="00863841">
        <w:rPr>
          <w:rStyle w:val="libAieChar"/>
          <w:rFonts w:hint="eastAsia"/>
          <w:rtl/>
        </w:rPr>
        <w:t>حه‌ترابا</w:t>
      </w:r>
      <w:r w:rsidRPr="00863841">
        <w:rPr>
          <w:rStyle w:val="libAieChar"/>
          <w:rtl/>
        </w:rPr>
        <w:t xml:space="preserve"> و اول</w:t>
      </w:r>
      <w:r w:rsidRPr="00863841">
        <w:rPr>
          <w:rStyle w:val="libAieChar"/>
          <w:rFonts w:hint="cs"/>
          <w:rtl/>
        </w:rPr>
        <w:t>ی</w:t>
      </w:r>
      <w:r w:rsidRPr="00863841">
        <w:rPr>
          <w:rStyle w:val="libAieChar"/>
          <w:rtl/>
        </w:rPr>
        <w:t xml:space="preserve"> کان فوق المفارق</w:t>
      </w:r>
      <w:r w:rsidR="00DF5F91">
        <w:rPr>
          <w:rtl/>
        </w:rPr>
        <w:t xml:space="preserve">: </w:t>
      </w:r>
      <w:r>
        <w:rPr>
          <w:rtl/>
        </w:rPr>
        <w:t>«م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همانا به سو</w:t>
      </w:r>
      <w:r>
        <w:rPr>
          <w:rFonts w:hint="cs"/>
          <w:rtl/>
        </w:rPr>
        <w:t>ی</w:t>
      </w:r>
      <w:r>
        <w:rPr>
          <w:rtl/>
        </w:rPr>
        <w:t xml:space="preserve"> جنازه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رفتند و آن را بر شانه و دوش خود گرفتند و حمل کردند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چه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را به سو</w:t>
      </w:r>
      <w:r>
        <w:rPr>
          <w:rFonts w:hint="cs"/>
          <w:rtl/>
        </w:rPr>
        <w:t>ی</w:t>
      </w:r>
      <w:r>
        <w:rPr>
          <w:rtl/>
        </w:rPr>
        <w:t xml:space="preserve"> خاک قبر</w:t>
      </w:r>
      <w:r w:rsidR="00DF5F91">
        <w:rPr>
          <w:rtl/>
        </w:rPr>
        <w:t xml:space="preserve">، </w:t>
      </w:r>
      <w:r>
        <w:rPr>
          <w:rtl/>
        </w:rPr>
        <w:t>حمل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tl/>
        </w:rPr>
        <w:t>کوه سر برافراشته‌ا</w:t>
      </w:r>
      <w:r>
        <w:rPr>
          <w:rFonts w:hint="cs"/>
          <w:rtl/>
        </w:rPr>
        <w:t>ی</w:t>
      </w:r>
      <w:r>
        <w:rPr>
          <w:rtl/>
        </w:rPr>
        <w:t xml:space="preserve"> بر فراز بلند 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مرتفع را (م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</w:t>
      </w:r>
      <w:r>
        <w:rPr>
          <w:rtl/>
        </w:rPr>
        <w:t>)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خاک قبر را بر رو</w:t>
      </w:r>
      <w:r>
        <w:rPr>
          <w:rFonts w:hint="cs"/>
          <w:rtl/>
        </w:rPr>
        <w:t>ی</w:t>
      </w:r>
      <w:r>
        <w:rPr>
          <w:rtl/>
        </w:rPr>
        <w:t xml:space="preserve"> جنازه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زند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بهتر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آن خاک را بر سرها</w:t>
      </w:r>
      <w:r>
        <w:rPr>
          <w:rFonts w:hint="cs"/>
          <w:rtl/>
        </w:rPr>
        <w:t>ی</w:t>
      </w:r>
      <w:r>
        <w:rPr>
          <w:rtl/>
        </w:rPr>
        <w:t xml:space="preserve"> خود بر</w:t>
      </w:r>
      <w:r>
        <w:rPr>
          <w:rFonts w:hint="cs"/>
          <w:rtl/>
        </w:rPr>
        <w:t>ی</w:t>
      </w:r>
      <w:r>
        <w:rPr>
          <w:rFonts w:hint="eastAsia"/>
          <w:rtl/>
        </w:rPr>
        <w:t>زند»</w:t>
      </w:r>
      <w:r>
        <w:rPr>
          <w:rtl/>
        </w:rPr>
        <w:t xml:space="preserve"> [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بهتر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جنازه او را در قبر ننهند</w:t>
      </w:r>
      <w:r w:rsidR="00DF5F91">
        <w:rPr>
          <w:rtl/>
        </w:rPr>
        <w:t xml:space="preserve">، </w:t>
      </w:r>
      <w:r>
        <w:rPr>
          <w:rtl/>
        </w:rPr>
        <w:t>بلکه رو</w:t>
      </w:r>
      <w:r>
        <w:rPr>
          <w:rFonts w:hint="cs"/>
          <w:rtl/>
        </w:rPr>
        <w:t>ی</w:t>
      </w:r>
      <w:r>
        <w:rPr>
          <w:rtl/>
        </w:rPr>
        <w:t xml:space="preserve"> سرها</w:t>
      </w:r>
      <w:r>
        <w:rPr>
          <w:rFonts w:hint="cs"/>
          <w:rtl/>
        </w:rPr>
        <w:t>ی</w:t>
      </w:r>
      <w:r>
        <w:rPr>
          <w:rtl/>
        </w:rPr>
        <w:t xml:space="preserve"> خود قرار دهند]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پاداش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کتاب «مقنعه»</w:t>
      </w:r>
      <w:r w:rsidR="00DF5F91">
        <w:rPr>
          <w:rtl/>
        </w:rPr>
        <w:t xml:space="preserve">، </w:t>
      </w:r>
      <w:r>
        <w:rPr>
          <w:rtl/>
        </w:rPr>
        <w:t>در باب پاداش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زارن</w:t>
      </w:r>
      <w:r>
        <w:rPr>
          <w:rFonts w:hint="cs"/>
          <w:rtl/>
        </w:rPr>
        <w:t>ی</w:t>
      </w:r>
      <w:r>
        <w:rPr>
          <w:rtl/>
        </w:rPr>
        <w:t xml:space="preserve"> غفرت له ذنوبه و لم 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مرا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گناهانش آمرز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شود</w:t>
      </w:r>
      <w:r>
        <w:rPr>
          <w:rtl/>
        </w:rPr>
        <w:t xml:space="preserve">، </w:t>
      </w:r>
      <w:r w:rsidR="0043609F">
        <w:rPr>
          <w:rtl/>
        </w:rPr>
        <w:t>و فق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رد»</w:t>
      </w:r>
      <w:r>
        <w:rPr>
          <w:rtl/>
        </w:rPr>
        <w:t xml:space="preserve">. </w:t>
      </w:r>
    </w:p>
    <w:p w:rsidR="0043609F" w:rsidRDefault="0043609F" w:rsidP="00863841">
      <w:pPr>
        <w:pStyle w:val="libFootnote"/>
        <w:rPr>
          <w:rtl/>
        </w:rPr>
      </w:pPr>
      <w:r>
        <w:rPr>
          <w:rtl/>
        </w:rPr>
        <w:t>(1) منظور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صحابه</w:t>
      </w:r>
      <w:r w:rsidR="00DF5F91">
        <w:rPr>
          <w:rtl/>
        </w:rPr>
        <w:t xml:space="preserve">، </w:t>
      </w:r>
      <w:r>
        <w:rPr>
          <w:rtl/>
        </w:rPr>
        <w:t>که به دروغگوئ</w:t>
      </w:r>
      <w:r>
        <w:rPr>
          <w:rFonts w:hint="cs"/>
          <w:rtl/>
        </w:rPr>
        <w:t>ی</w:t>
      </w:r>
      <w:r>
        <w:rPr>
          <w:rtl/>
        </w:rPr>
        <w:t xml:space="preserve"> معروف است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منظور 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عجل</w:t>
      </w:r>
      <w:r>
        <w:rPr>
          <w:rFonts w:hint="cs"/>
          <w:rtl/>
        </w:rPr>
        <w:t>ی</w:t>
      </w:r>
      <w:r>
        <w:rPr>
          <w:rtl/>
        </w:rPr>
        <w:t xml:space="preserve"> است که در شمار شاعران خاندان رسالت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آشکارا درباره مقام آنها</w:t>
      </w:r>
      <w:r w:rsidR="00DF5F91">
        <w:rPr>
          <w:rtl/>
        </w:rPr>
        <w:t xml:space="preserve">، </w:t>
      </w:r>
      <w:r>
        <w:rPr>
          <w:rtl/>
        </w:rPr>
        <w:t>شعر م</w:t>
      </w:r>
      <w:r>
        <w:rPr>
          <w:rFonts w:hint="cs"/>
          <w:rtl/>
        </w:rPr>
        <w:t>ی‌</w:t>
      </w:r>
      <w:r>
        <w:rPr>
          <w:rFonts w:hint="eastAsia"/>
          <w:rtl/>
        </w:rPr>
        <w:t>سرود</w:t>
      </w:r>
      <w:r w:rsidR="00DF5F91">
        <w:rPr>
          <w:rtl/>
        </w:rPr>
        <w:t xml:space="preserve">. </w:t>
      </w:r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شعر 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ما بخواند</w:t>
      </w:r>
      <w:r w:rsidR="00DF5F91">
        <w:rPr>
          <w:rtl/>
        </w:rPr>
        <w:t xml:space="preserve">، </w:t>
      </w:r>
      <w:r>
        <w:rPr>
          <w:rtl/>
        </w:rPr>
        <w:t>عرض کردم</w:t>
      </w:r>
      <w:r w:rsidR="00DF5F91">
        <w:rPr>
          <w:rtl/>
        </w:rPr>
        <w:t xml:space="preserve">: </w:t>
      </w:r>
      <w:r>
        <w:rPr>
          <w:rtl/>
        </w:rPr>
        <w:t>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شوم</w:t>
      </w:r>
      <w:r w:rsidR="00DF5F91">
        <w:rPr>
          <w:rtl/>
        </w:rPr>
        <w:t xml:space="preserve">، </w:t>
      </w:r>
      <w:r>
        <w:rPr>
          <w:rtl/>
        </w:rPr>
        <w:t>او شراب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«خدا او را رحمت کند</w:t>
      </w:r>
      <w:r w:rsidR="00DF5F91">
        <w:rPr>
          <w:rtl/>
        </w:rPr>
        <w:t xml:space="preserve">، </w:t>
      </w:r>
      <w:r>
        <w:rPr>
          <w:rtl/>
        </w:rPr>
        <w:t>خداوند هر گناه</w:t>
      </w:r>
      <w:r>
        <w:rPr>
          <w:rFonts w:hint="cs"/>
          <w:rtl/>
        </w:rPr>
        <w:t>ی</w:t>
      </w:r>
      <w:r>
        <w:rPr>
          <w:rtl/>
        </w:rPr>
        <w:t xml:space="preserve"> را- اگر همراه دشمن</w:t>
      </w:r>
      <w:r>
        <w:rPr>
          <w:rFonts w:hint="cs"/>
          <w:rtl/>
        </w:rPr>
        <w:t>ی</w:t>
      </w:r>
      <w:r>
        <w:rPr>
          <w:rtl/>
        </w:rPr>
        <w:t xml:space="preserve"> با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نباشد- (سرانجام)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آمرزد»</w:t>
      </w:r>
      <w:r>
        <w:rPr>
          <w:rtl/>
        </w:rPr>
        <w:t xml:space="preserve"> (مؤلّف)</w:t>
      </w:r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272</w:t>
      </w:r>
    </w:p>
    <w:p w:rsidR="00863841" w:rsidRDefault="00863841" w:rsidP="0043609F">
      <w:pPr>
        <w:pStyle w:val="libNormal"/>
      </w:pPr>
      <w:r>
        <w:t>_______________________________________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«کس</w:t>
      </w:r>
      <w:r>
        <w:rPr>
          <w:rFonts w:hint="cs"/>
          <w:rtl/>
        </w:rPr>
        <w:t>ی</w:t>
      </w:r>
      <w:r>
        <w:rPr>
          <w:rtl/>
        </w:rPr>
        <w:t xml:space="preserve"> که جعفر (امام صادق «ع») و پدرش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به چشم درد مبتلا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حال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«کس</w:t>
      </w:r>
      <w:r>
        <w:rPr>
          <w:rFonts w:hint="cs"/>
          <w:rtl/>
        </w:rPr>
        <w:t>ی</w:t>
      </w:r>
      <w:r>
        <w:rPr>
          <w:rtl/>
        </w:rPr>
        <w:t xml:space="preserve"> که امام</w:t>
      </w:r>
      <w:r>
        <w:rPr>
          <w:rFonts w:hint="cs"/>
          <w:rtl/>
        </w:rPr>
        <w:t>ی</w:t>
      </w:r>
      <w:r>
        <w:rPr>
          <w:rtl/>
        </w:rPr>
        <w:t xml:space="preserve"> از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چهار رکعت نماز در کنار قبرشان بخواند</w:t>
      </w:r>
      <w:r w:rsidR="00DF5F91">
        <w:rPr>
          <w:rtl/>
        </w:rPr>
        <w:t xml:space="preserve">، </w:t>
      </w:r>
      <w:r>
        <w:rPr>
          <w:rtl/>
        </w:rPr>
        <w:t xml:space="preserve">خداوند پاداش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حجّ 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عمره را برا</w:t>
      </w:r>
      <w:r>
        <w:rPr>
          <w:rFonts w:hint="cs"/>
          <w:rtl/>
        </w:rPr>
        <w:t>ی</w:t>
      </w:r>
      <w:r>
        <w:rPr>
          <w:rtl/>
        </w:rPr>
        <w:t xml:space="preserve">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«پاداش کس</w:t>
      </w:r>
      <w:r>
        <w:rPr>
          <w:rFonts w:hint="cs"/>
          <w:rtl/>
        </w:rPr>
        <w:t>ی</w:t>
      </w:r>
      <w:r>
        <w:rPr>
          <w:rtl/>
        </w:rPr>
        <w:t xml:space="preserve"> که شما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کند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در پاسخ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کون</w:t>
      </w:r>
      <w:r>
        <w:rPr>
          <w:rtl/>
        </w:rPr>
        <w:t xml:space="preserve"> کمن زار رسول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«مانند 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را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نموده است»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هر امام</w:t>
      </w:r>
      <w:r>
        <w:rPr>
          <w:rFonts w:hint="cs"/>
          <w:rtl/>
        </w:rPr>
        <w:t>ی</w:t>
      </w:r>
      <w:r>
        <w:rPr>
          <w:rtl/>
        </w:rPr>
        <w:t xml:space="preserve"> بر گردن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عهد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همانا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امور کامل نمودن وفا</w:t>
      </w:r>
      <w:r>
        <w:rPr>
          <w:rFonts w:hint="cs"/>
          <w:rtl/>
        </w:rPr>
        <w:t>ی</w:t>
      </w:r>
      <w:r>
        <w:rPr>
          <w:rtl/>
        </w:rPr>
        <w:t xml:space="preserve"> به عهد</w:t>
      </w:r>
      <w:r w:rsidR="00DF5F91">
        <w:rPr>
          <w:rtl/>
        </w:rPr>
        <w:t xml:space="preserve">، </w:t>
      </w:r>
      <w:r>
        <w:rPr>
          <w:rtl/>
        </w:rPr>
        <w:t>و ادا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حقّ آنها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قبرها</w:t>
      </w:r>
      <w:r>
        <w:rPr>
          <w:rFonts w:hint="cs"/>
          <w:rtl/>
        </w:rPr>
        <w:t>ی</w:t>
      </w:r>
      <w:r>
        <w:rPr>
          <w:rtl/>
        </w:rPr>
        <w:t xml:space="preserve"> آنها است</w:t>
      </w:r>
      <w:r w:rsidR="00DF5F91">
        <w:rPr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که از رو</w:t>
      </w:r>
      <w:r>
        <w:rPr>
          <w:rFonts w:hint="cs"/>
          <w:rtl/>
        </w:rPr>
        <w:t>ی</w:t>
      </w:r>
      <w:r>
        <w:rPr>
          <w:rtl/>
        </w:rPr>
        <w:t xml:space="preserve"> اشت</w:t>
      </w:r>
      <w:r>
        <w:rPr>
          <w:rFonts w:hint="cs"/>
          <w:rtl/>
        </w:rPr>
        <w:t>ی</w:t>
      </w:r>
      <w:r>
        <w:rPr>
          <w:rFonts w:hint="eastAsia"/>
          <w:rtl/>
        </w:rPr>
        <w:t>اق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رو</w:t>
      </w:r>
      <w:r>
        <w:rPr>
          <w:rFonts w:hint="cs"/>
          <w:rtl/>
        </w:rPr>
        <w:t>ی</w:t>
      </w:r>
      <w:r>
        <w:rPr>
          <w:rtl/>
        </w:rPr>
        <w:t xml:space="preserve">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به آنچه که اشت</w:t>
      </w:r>
      <w:r>
        <w:rPr>
          <w:rFonts w:hint="cs"/>
          <w:rtl/>
        </w:rPr>
        <w:t>ی</w:t>
      </w:r>
      <w:r>
        <w:rPr>
          <w:rFonts w:hint="eastAsia"/>
          <w:rtl/>
        </w:rPr>
        <w:t>اق</w:t>
      </w:r>
      <w:r>
        <w:rPr>
          <w:rtl/>
        </w:rPr>
        <w:t xml:space="preserve"> به آن دارند</w:t>
      </w:r>
      <w:r w:rsidR="00DF5F91">
        <w:rPr>
          <w:rtl/>
        </w:rPr>
        <w:t xml:space="preserve">، </w:t>
      </w:r>
      <w:r>
        <w:rPr>
          <w:rtl/>
        </w:rPr>
        <w:t>آنها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آنها 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از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کنندگان</w:t>
      </w:r>
      <w:r w:rsidR="00DF5F91">
        <w:rPr>
          <w:rtl/>
        </w:rPr>
        <w:t xml:space="preserve">، </w:t>
      </w:r>
      <w:r>
        <w:rPr>
          <w:rtl/>
        </w:rPr>
        <w:t>شفاعت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</w:p>
    <w:p w:rsidR="001A7E95" w:rsidRDefault="00863841" w:rsidP="0043609F">
      <w:pPr>
        <w:pStyle w:val="libNormal"/>
        <w:rPr>
          <w:rtl/>
        </w:rPr>
      </w:pPr>
      <w:r>
        <w:rPr>
          <w:rtl/>
        </w:rPr>
        <w:br w:type="page"/>
      </w:r>
      <w:r>
        <w:lastRenderedPageBreak/>
        <w:t>8</w:t>
      </w:r>
      <w:r w:rsidR="0043609F">
        <w:rPr>
          <w:rtl/>
        </w:rPr>
        <w:t>- اشعار ناب س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صالح قزو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چه 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سروده است</w:t>
      </w:r>
      <w:r w:rsidR="00DF5F91">
        <w:rPr>
          <w:rtl/>
        </w:rPr>
        <w:t xml:space="preserve">؛ </w:t>
      </w:r>
      <w:r>
        <w:rPr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صالح قزو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آنجا که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863841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للّه افلاک البق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فکم بهاکواکب من آل النّب</w:t>
      </w:r>
      <w:r>
        <w:rPr>
          <w:rFonts w:hint="cs"/>
          <w:rtl/>
        </w:rPr>
        <w:t>یّ</w:t>
      </w:r>
      <w:r>
        <w:rPr>
          <w:rtl/>
        </w:rPr>
        <w:t xml:space="preserve"> غوارب</w:t>
      </w:r>
    </w:p>
    <w:p w:rsidR="0043609F" w:rsidRDefault="0043609F" w:rsidP="00863841">
      <w:pPr>
        <w:pStyle w:val="libBold2"/>
        <w:rPr>
          <w:rtl/>
        </w:rPr>
      </w:pPr>
      <w:r>
        <w:rPr>
          <w:rFonts w:hint="eastAsia"/>
          <w:rtl/>
        </w:rPr>
        <w:t>حوت</w:t>
      </w:r>
      <w:r>
        <w:rPr>
          <w:rtl/>
        </w:rPr>
        <w:t xml:space="preserve"> منهم ما 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تحو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بقعةو نالت بهم ما لم تنله الکواکب</w:t>
      </w:r>
    </w:p>
    <w:p w:rsidR="0043609F" w:rsidRDefault="0043609F" w:rsidP="00863841">
      <w:pPr>
        <w:pStyle w:val="libBold2"/>
        <w:rPr>
          <w:rtl/>
        </w:rPr>
      </w:pPr>
      <w:r>
        <w:rPr>
          <w:rFonts w:hint="eastAsia"/>
          <w:rtl/>
        </w:rPr>
        <w:t>فبورکت</w:t>
      </w:r>
      <w:r>
        <w:rPr>
          <w:rtl/>
        </w:rPr>
        <w:t xml:space="preserve"> ارضا کلّ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و ل</w:t>
      </w:r>
      <w:r>
        <w:rPr>
          <w:rFonts w:hint="cs"/>
          <w:rtl/>
        </w:rPr>
        <w:t>ی</w:t>
      </w:r>
      <w:r>
        <w:rPr>
          <w:rFonts w:hint="eastAsia"/>
          <w:rtl/>
        </w:rPr>
        <w:t>لةتطوف</w:t>
      </w:r>
      <w:r>
        <w:rPr>
          <w:rtl/>
        </w:rPr>
        <w:t xml:space="preserve"> من الاملاک ف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کتائب</w:t>
      </w:r>
    </w:p>
    <w:p w:rsidR="0043609F" w:rsidRDefault="0043609F" w:rsidP="00863841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الجبال الشّمّ حلما هوامدو ف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البحور الفعم جودا نواضب</w:t>
      </w:r>
    </w:p>
    <w:p w:rsidR="0043609F" w:rsidRDefault="0043609F" w:rsidP="00863841">
      <w:pPr>
        <w:pStyle w:val="libBold2"/>
        <w:rPr>
          <w:rtl/>
        </w:rPr>
      </w:pPr>
      <w:r>
        <w:rPr>
          <w:rFonts w:hint="eastAsia"/>
          <w:rtl/>
        </w:rPr>
        <w:t>مناقبهم</w:t>
      </w:r>
      <w:r>
        <w:rPr>
          <w:rtl/>
        </w:rPr>
        <w:t xml:space="preserve"> مثل النّجوم کانّهامصائبهم لم </w:t>
      </w:r>
      <w:r>
        <w:rPr>
          <w:rFonts w:hint="cs"/>
          <w:rtl/>
        </w:rPr>
        <w:t>ی</w:t>
      </w:r>
      <w:r>
        <w:rPr>
          <w:rFonts w:hint="eastAsia"/>
          <w:rtl/>
        </w:rPr>
        <w:t>حصها</w:t>
      </w:r>
      <w:r>
        <w:rPr>
          <w:rtl/>
        </w:rPr>
        <w:t xml:space="preserve"> الدّهر حاسب</w:t>
      </w:r>
    </w:p>
    <w:p w:rsidR="0043609F" w:rsidRDefault="0043609F" w:rsidP="00863841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هم للور</w:t>
      </w:r>
      <w:r>
        <w:rPr>
          <w:rFonts w:hint="cs"/>
          <w:rtl/>
        </w:rPr>
        <w:t>ی</w:t>
      </w:r>
      <w:r>
        <w:rPr>
          <w:rtl/>
        </w:rPr>
        <w:t xml:space="preserve"> امّا نع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مؤبّدو امّا عذاب ف</w:t>
      </w:r>
      <w:r>
        <w:rPr>
          <w:rFonts w:hint="cs"/>
          <w:rtl/>
        </w:rPr>
        <w:t>ی</w:t>
      </w:r>
      <w:r>
        <w:rPr>
          <w:rtl/>
        </w:rPr>
        <w:t xml:space="preserve"> الق</w:t>
      </w:r>
      <w:r>
        <w:rPr>
          <w:rFonts w:hint="cs"/>
          <w:rtl/>
        </w:rPr>
        <w:t>ی</w:t>
      </w:r>
      <w:r>
        <w:rPr>
          <w:rFonts w:hint="eastAsia"/>
          <w:rtl/>
        </w:rPr>
        <w:t>امة</w:t>
      </w:r>
      <w:r>
        <w:rPr>
          <w:rtl/>
        </w:rPr>
        <w:t xml:space="preserve"> واصب</w:t>
      </w:r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ترجمه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چقدر از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فراوان است در فرازها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آسمان بق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براست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چه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ستارگان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خاندان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که در آسمان بق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tl/>
        </w:rPr>
        <w:t xml:space="preserve"> غروب کردند (و در خاک پنهان شدند)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خاک</w:t>
      </w:r>
      <w:r>
        <w:rPr>
          <w:rtl/>
        </w:rPr>
        <w:t xml:space="preserve">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ستارگان را در برگرفت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بقعه‌ا</w:t>
      </w:r>
      <w:r>
        <w:rPr>
          <w:rFonts w:hint="cs"/>
          <w:rtl/>
        </w:rPr>
        <w:t>ی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ستارگان</w:t>
      </w:r>
      <w:r>
        <w:rPr>
          <w:rFonts w:hint="cs"/>
          <w:rtl/>
        </w:rPr>
        <w:t>ی</w:t>
      </w:r>
      <w:r>
        <w:rPr>
          <w:rtl/>
        </w:rPr>
        <w:t xml:space="preserve"> را در بر نگرفته است</w:t>
      </w:r>
      <w:r w:rsidR="00DF5F91">
        <w:rPr>
          <w:rtl/>
        </w:rPr>
        <w:t xml:space="preserve">، </w:t>
      </w:r>
      <w:r>
        <w:rPr>
          <w:rtl/>
        </w:rPr>
        <w:t>و به خاطر آنها به مقام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ستارگان جهان به آن مقام نرس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tl/>
        </w:rPr>
        <w:t xml:space="preserve">! </w:t>
      </w:r>
      <w:r>
        <w:rPr>
          <w:rtl/>
        </w:rPr>
        <w:t>که آنچنان در شب و روز دارا</w:t>
      </w:r>
      <w:r>
        <w:rPr>
          <w:rFonts w:hint="cs"/>
          <w:rtl/>
        </w:rPr>
        <w:t>ی</w:t>
      </w:r>
      <w:r>
        <w:rPr>
          <w:rtl/>
        </w:rPr>
        <w:t xml:space="preserve"> برکت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</w:t>
      </w:r>
      <w:r>
        <w:rPr>
          <w:rFonts w:hint="cs"/>
          <w:rtl/>
        </w:rPr>
        <w:t>ی</w:t>
      </w:r>
      <w:r>
        <w:rPr>
          <w:rtl/>
        </w:rPr>
        <w:t xml:space="preserve"> و فرشتگان</w:t>
      </w:r>
      <w:r w:rsidR="00DF5F91">
        <w:rPr>
          <w:rtl/>
        </w:rPr>
        <w:t xml:space="preserve">، </w:t>
      </w:r>
      <w:r>
        <w:rPr>
          <w:rtl/>
        </w:rPr>
        <w:t>گروه گروه برگرد تو به طواف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پردازند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بق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tl/>
        </w:rPr>
        <w:t xml:space="preserve">! </w:t>
      </w:r>
      <w:r>
        <w:rPr>
          <w:rtl/>
        </w:rPr>
        <w:t>تو دارا</w:t>
      </w:r>
      <w:r>
        <w:rPr>
          <w:rFonts w:hint="cs"/>
          <w:rtl/>
        </w:rPr>
        <w:t>ی</w:t>
      </w:r>
      <w:r>
        <w:rPr>
          <w:rtl/>
        </w:rPr>
        <w:t xml:space="preserve"> کوهها</w:t>
      </w:r>
      <w:r>
        <w:rPr>
          <w:rFonts w:hint="cs"/>
          <w:rtl/>
        </w:rPr>
        <w:t>ی</w:t>
      </w:r>
      <w:r>
        <w:rPr>
          <w:rtl/>
        </w:rPr>
        <w:t xml:space="preserve"> بلند بردبار و استوار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تو در</w:t>
      </w:r>
      <w:r>
        <w:rPr>
          <w:rFonts w:hint="cs"/>
          <w:rtl/>
        </w:rPr>
        <w:t>ی</w:t>
      </w:r>
      <w:r>
        <w:rPr>
          <w:rFonts w:hint="eastAsia"/>
          <w:rtl/>
        </w:rPr>
        <w:t>اها</w:t>
      </w:r>
      <w:r>
        <w:rPr>
          <w:rFonts w:hint="cs"/>
          <w:rtl/>
        </w:rPr>
        <w:t>ی</w:t>
      </w:r>
      <w:r>
        <w:rPr>
          <w:rtl/>
        </w:rPr>
        <w:t xml:space="preserve"> سرشار از جود و کرم</w:t>
      </w:r>
      <w:r w:rsidR="00DF5F91">
        <w:rPr>
          <w:rtl/>
        </w:rPr>
        <w:t xml:space="preserve">، </w:t>
      </w:r>
      <w:r>
        <w:rPr>
          <w:rtl/>
        </w:rPr>
        <w:t>فرود آمده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فضائل</w:t>
      </w:r>
      <w:r>
        <w:rPr>
          <w:rtl/>
        </w:rPr>
        <w:t xml:space="preserve"> آنها همانند ستارگان درخشان است</w:t>
      </w:r>
      <w:r w:rsidR="00DF5F91">
        <w:rPr>
          <w:rtl/>
        </w:rPr>
        <w:t xml:space="preserve">، </w:t>
      </w:r>
      <w:r>
        <w:rPr>
          <w:rtl/>
        </w:rPr>
        <w:t>مصائب آنها به قدر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است که از شمارش روزگار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آنان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مردم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نعمت ابد</w:t>
      </w:r>
      <w:r>
        <w:rPr>
          <w:rFonts w:hint="cs"/>
          <w:rtl/>
        </w:rPr>
        <w:t>ی</w:t>
      </w:r>
      <w:r>
        <w:rPr>
          <w:rtl/>
        </w:rPr>
        <w:t xml:space="preserve"> هستند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نسبت به پ</w:t>
      </w:r>
      <w:r>
        <w:rPr>
          <w:rFonts w:hint="cs"/>
          <w:rtl/>
        </w:rPr>
        <w:t>ی</w:t>
      </w:r>
      <w:r>
        <w:rPr>
          <w:rFonts w:hint="eastAsia"/>
          <w:rtl/>
        </w:rPr>
        <w:t>روان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کشان</w:t>
      </w:r>
      <w:r>
        <w:rPr>
          <w:rtl/>
        </w:rPr>
        <w:t xml:space="preserve">)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عذاب ر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(نسبت به دشمنان) خواهند بود»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هشتم]</w:t>
      </w:r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274</w:t>
      </w:r>
    </w:p>
    <w:p w:rsidR="001A7E95" w:rsidRDefault="0043609F" w:rsidP="0043609F">
      <w:pPr>
        <w:pStyle w:val="libNormal"/>
        <w:rPr>
          <w:rtl/>
        </w:rPr>
      </w:pPr>
      <w:bookmarkStart w:id="86" w:name="_Toc425413205"/>
      <w:r w:rsidRPr="00863841">
        <w:rPr>
          <w:rStyle w:val="Heading2Char"/>
          <w:rFonts w:hint="eastAsia"/>
          <w:rtl/>
        </w:rPr>
        <w:t>چند</w:t>
      </w:r>
      <w:r w:rsidRPr="00863841">
        <w:rPr>
          <w:rStyle w:val="Heading2Char"/>
          <w:rtl/>
        </w:rPr>
        <w:t xml:space="preserve"> سخن سازنده از امام صادق</w:t>
      </w:r>
      <w:bookmarkEnd w:id="86"/>
      <w:r w:rsidRPr="00863841">
        <w:rPr>
          <w:rStyle w:val="Heading2Char"/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[تنظ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از</w:t>
      </w:r>
      <w:r w:rsidR="00DF5F91">
        <w:rPr>
          <w:rtl/>
        </w:rPr>
        <w:t xml:space="preserve">: </w:t>
      </w:r>
      <w:r>
        <w:rPr>
          <w:rtl/>
        </w:rPr>
        <w:t>مترجم]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* خذ لنفسک من نفسک</w:t>
      </w:r>
      <w:r w:rsidR="00DF5F91">
        <w:rPr>
          <w:rtl/>
        </w:rPr>
        <w:t xml:space="preserve">، </w:t>
      </w:r>
      <w:r>
        <w:rPr>
          <w:rtl/>
        </w:rPr>
        <w:t>خذ منها ف</w:t>
      </w:r>
      <w:r>
        <w:rPr>
          <w:rFonts w:hint="cs"/>
          <w:rtl/>
        </w:rPr>
        <w:t>ی</w:t>
      </w:r>
      <w:r>
        <w:rPr>
          <w:rtl/>
        </w:rPr>
        <w:t xml:space="preserve"> الصّحّة قبل السّقم</w:t>
      </w:r>
      <w:r w:rsidR="00DF5F91">
        <w:rPr>
          <w:rtl/>
        </w:rPr>
        <w:t xml:space="preserve">، </w:t>
      </w:r>
      <w:r>
        <w:rPr>
          <w:rtl/>
        </w:rPr>
        <w:t>و ف</w:t>
      </w:r>
      <w:r>
        <w:rPr>
          <w:rFonts w:hint="cs"/>
          <w:rtl/>
        </w:rPr>
        <w:t>ی</w:t>
      </w:r>
      <w:r>
        <w:rPr>
          <w:rtl/>
        </w:rPr>
        <w:t xml:space="preserve"> القوّة قبل الضّعف</w:t>
      </w:r>
      <w:r w:rsidR="00DF5F91">
        <w:rPr>
          <w:rtl/>
        </w:rPr>
        <w:t xml:space="preserve">، </w:t>
      </w:r>
      <w:r>
        <w:rPr>
          <w:rtl/>
        </w:rPr>
        <w:t>و ف</w:t>
      </w:r>
      <w:r>
        <w:rPr>
          <w:rFonts w:hint="cs"/>
          <w:rtl/>
        </w:rPr>
        <w:t>ی</w:t>
      </w:r>
      <w:r>
        <w:rPr>
          <w:rtl/>
        </w:rPr>
        <w:t xml:space="preserve"> الح</w:t>
      </w:r>
      <w:r>
        <w:rPr>
          <w:rFonts w:hint="cs"/>
          <w:rtl/>
        </w:rPr>
        <w:t>ی</w:t>
      </w:r>
      <w:r>
        <w:rPr>
          <w:rFonts w:hint="eastAsia"/>
          <w:rtl/>
        </w:rPr>
        <w:t>اة</w:t>
      </w:r>
      <w:r>
        <w:rPr>
          <w:rtl/>
        </w:rPr>
        <w:t xml:space="preserve"> قبل الممات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«از خودت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خودت بهره 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>
        <w:rPr>
          <w:rFonts w:hint="eastAsia"/>
          <w:rtl/>
        </w:rPr>
        <w:t xml:space="preserve">؛ </w:t>
      </w:r>
      <w:r w:rsidR="0043609F">
        <w:rPr>
          <w:rtl/>
        </w:rPr>
        <w:t>از تندرست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قبل از آنکه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مار</w:t>
      </w:r>
      <w:r w:rsidR="0043609F">
        <w:rPr>
          <w:rtl/>
        </w:rPr>
        <w:t xml:space="preserve"> شو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قدرت 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</w:t>
      </w:r>
      <w:r>
        <w:rPr>
          <w:rFonts w:hint="eastAsia"/>
          <w:rtl/>
        </w:rPr>
        <w:t xml:space="preserve">، </w:t>
      </w:r>
      <w:r w:rsidR="0043609F">
        <w:rPr>
          <w:rtl/>
        </w:rPr>
        <w:t>قبل از آنکه ناتوان گرد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زندگ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از فرا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</w:t>
      </w:r>
      <w:r w:rsidR="0043609F">
        <w:rPr>
          <w:rtl/>
        </w:rPr>
        <w:t xml:space="preserve"> مرگ</w:t>
      </w:r>
      <w:r>
        <w:rPr>
          <w:rtl/>
        </w:rPr>
        <w:t xml:space="preserve">، </w:t>
      </w:r>
      <w:r w:rsidR="0043609F">
        <w:rPr>
          <w:rtl/>
        </w:rPr>
        <w:t>بهره 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ر»</w:t>
      </w:r>
      <w:r w:rsidR="0043609F">
        <w:rPr>
          <w:rtl/>
        </w:rPr>
        <w:t xml:space="preserve"> </w:t>
      </w:r>
      <w:r w:rsidR="0043609F" w:rsidRPr="00863841">
        <w:rPr>
          <w:rStyle w:val="libFootnoteChar"/>
          <w:rtl/>
        </w:rPr>
        <w:t>[اصول کاف</w:t>
      </w:r>
      <w:r w:rsidR="0043609F" w:rsidRPr="00863841">
        <w:rPr>
          <w:rStyle w:val="libFootnoteChar"/>
          <w:rFonts w:hint="cs"/>
          <w:rtl/>
        </w:rPr>
        <w:t>ی</w:t>
      </w:r>
      <w:r>
        <w:rPr>
          <w:rStyle w:val="libFootnoteChar"/>
          <w:rFonts w:hint="eastAsia"/>
          <w:rtl/>
        </w:rPr>
        <w:t xml:space="preserve">، </w:t>
      </w:r>
      <w:r w:rsidR="0043609F" w:rsidRPr="00863841">
        <w:rPr>
          <w:rStyle w:val="libFootnoteChar"/>
          <w:rtl/>
        </w:rPr>
        <w:t>ج 2</w:t>
      </w:r>
      <w:r>
        <w:rPr>
          <w:rStyle w:val="libFootnoteChar"/>
          <w:rtl/>
        </w:rPr>
        <w:t xml:space="preserve">، </w:t>
      </w:r>
      <w:r w:rsidR="0043609F" w:rsidRPr="00863841">
        <w:rPr>
          <w:rStyle w:val="libFootnoteChar"/>
          <w:rtl/>
        </w:rPr>
        <w:t>ص 455]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*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بالنّصح للّه ف</w:t>
      </w:r>
      <w:r>
        <w:rPr>
          <w:rFonts w:hint="cs"/>
          <w:rtl/>
        </w:rPr>
        <w:t>ی</w:t>
      </w:r>
      <w:r>
        <w:rPr>
          <w:rtl/>
        </w:rPr>
        <w:t xml:space="preserve"> خلقه</w:t>
      </w:r>
      <w:r w:rsidR="00DF5F91">
        <w:rPr>
          <w:rtl/>
        </w:rPr>
        <w:t xml:space="preserve">، </w:t>
      </w:r>
      <w:r>
        <w:rPr>
          <w:rtl/>
        </w:rPr>
        <w:t>فلن تلقاه بعمل افضل منه</w:t>
      </w:r>
    </w:p>
    <w:p w:rsidR="0043609F" w:rsidRPr="00863841" w:rsidRDefault="00DF5F91" w:rsidP="0043609F">
      <w:pPr>
        <w:pStyle w:val="libNormal"/>
        <w:rPr>
          <w:rStyle w:val="libFootnoteChar"/>
          <w:rtl/>
        </w:rPr>
      </w:pPr>
      <w:r>
        <w:rPr>
          <w:rtl/>
        </w:rPr>
        <w:t xml:space="preserve">: </w:t>
      </w:r>
      <w:r w:rsidR="0043609F">
        <w:rPr>
          <w:rtl/>
        </w:rPr>
        <w:t>«بر تو باد که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>
        <w:rPr>
          <w:rtl/>
        </w:rPr>
        <w:t xml:space="preserve">، </w:t>
      </w:r>
      <w:r w:rsidR="0043609F">
        <w:rPr>
          <w:rtl/>
        </w:rPr>
        <w:t>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خواه مردم باش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هرگز خدا را به کار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بهتر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کار</w:t>
      </w:r>
      <w:r>
        <w:rPr>
          <w:rtl/>
        </w:rPr>
        <w:t xml:space="preserve">، </w:t>
      </w:r>
      <w:r w:rsidR="0043609F">
        <w:rPr>
          <w:rtl/>
        </w:rPr>
        <w:t>ملاقات نکن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 w:rsidR="0043609F">
        <w:rPr>
          <w:rtl/>
        </w:rPr>
        <w:t xml:space="preserve"> </w:t>
      </w:r>
      <w:r w:rsidR="0043609F" w:rsidRPr="00863841">
        <w:rPr>
          <w:rStyle w:val="libFootnoteChar"/>
          <w:rtl/>
        </w:rPr>
        <w:t>[اصول کاف</w:t>
      </w:r>
      <w:r w:rsidR="0043609F" w:rsidRPr="00863841">
        <w:rPr>
          <w:rStyle w:val="libFootnoteChar"/>
          <w:rFonts w:hint="cs"/>
          <w:rtl/>
        </w:rPr>
        <w:t>ی</w:t>
      </w:r>
      <w:r>
        <w:rPr>
          <w:rStyle w:val="libFootnoteChar"/>
          <w:rFonts w:hint="eastAsia"/>
          <w:rtl/>
        </w:rPr>
        <w:t xml:space="preserve">، </w:t>
      </w:r>
      <w:r w:rsidR="0043609F" w:rsidRPr="00863841">
        <w:rPr>
          <w:rStyle w:val="libFootnoteChar"/>
          <w:rtl/>
        </w:rPr>
        <w:t>ص 164]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* </w:t>
      </w:r>
      <w:r w:rsidRPr="00863841">
        <w:rPr>
          <w:rStyle w:val="libAieChar"/>
          <w:rtl/>
        </w:rPr>
        <w:t>انّ المؤمن أخو المؤمن</w:t>
      </w:r>
      <w:r w:rsidR="00DF5F91">
        <w:rPr>
          <w:rStyle w:val="libAieChar"/>
          <w:rtl/>
        </w:rPr>
        <w:t xml:space="preserve">، </w:t>
      </w:r>
      <w:r w:rsidRPr="00863841">
        <w:rPr>
          <w:rStyle w:val="libAieChar"/>
          <w:rtl/>
        </w:rPr>
        <w:t>ع</w:t>
      </w:r>
      <w:r w:rsidRPr="00863841">
        <w:rPr>
          <w:rStyle w:val="libAieChar"/>
          <w:rFonts w:hint="cs"/>
          <w:rtl/>
        </w:rPr>
        <w:t>ی</w:t>
      </w:r>
      <w:r w:rsidRPr="00863841">
        <w:rPr>
          <w:rStyle w:val="libAieChar"/>
          <w:rFonts w:hint="eastAsia"/>
          <w:rtl/>
        </w:rPr>
        <w:t>نه</w:t>
      </w:r>
      <w:r w:rsidRPr="00863841">
        <w:rPr>
          <w:rStyle w:val="libAieChar"/>
          <w:rtl/>
        </w:rPr>
        <w:t xml:space="preserve"> و دل</w:t>
      </w:r>
      <w:r w:rsidRPr="00863841">
        <w:rPr>
          <w:rStyle w:val="libAieChar"/>
          <w:rFonts w:hint="cs"/>
          <w:rtl/>
        </w:rPr>
        <w:t>ی</w:t>
      </w:r>
      <w:r w:rsidRPr="00863841">
        <w:rPr>
          <w:rStyle w:val="libAieChar"/>
          <w:rFonts w:hint="eastAsia"/>
          <w:rtl/>
        </w:rPr>
        <w:t>له</w:t>
      </w:r>
      <w:r w:rsidRPr="00863841">
        <w:rPr>
          <w:rStyle w:val="libAieChar"/>
          <w:rtl/>
        </w:rPr>
        <w:t xml:space="preserve"> لا </w:t>
      </w:r>
      <w:r w:rsidRPr="00863841">
        <w:rPr>
          <w:rStyle w:val="libAieChar"/>
          <w:rFonts w:hint="cs"/>
          <w:rtl/>
        </w:rPr>
        <w:t>ی</w:t>
      </w:r>
      <w:r w:rsidRPr="00863841">
        <w:rPr>
          <w:rStyle w:val="libAieChar"/>
          <w:rFonts w:hint="eastAsia"/>
          <w:rtl/>
        </w:rPr>
        <w:t>خونه</w:t>
      </w:r>
      <w:r w:rsidRPr="00863841">
        <w:rPr>
          <w:rStyle w:val="libAieChar"/>
          <w:rtl/>
        </w:rPr>
        <w:t xml:space="preserve"> و لا </w:t>
      </w:r>
      <w:r w:rsidRPr="00863841">
        <w:rPr>
          <w:rStyle w:val="libAieChar"/>
          <w:rFonts w:hint="cs"/>
          <w:rtl/>
        </w:rPr>
        <w:t>ی</w:t>
      </w:r>
      <w:r w:rsidRPr="00863841">
        <w:rPr>
          <w:rStyle w:val="libAieChar"/>
          <w:rFonts w:hint="eastAsia"/>
          <w:rtl/>
        </w:rPr>
        <w:t>ظلمه</w:t>
      </w:r>
      <w:r w:rsidRPr="00863841">
        <w:rPr>
          <w:rStyle w:val="libAieChar"/>
          <w:rtl/>
        </w:rPr>
        <w:t xml:space="preserve"> و لا تغشّه و لا </w:t>
      </w:r>
      <w:r w:rsidRPr="00863841">
        <w:rPr>
          <w:rStyle w:val="libAieChar"/>
          <w:rFonts w:hint="cs"/>
          <w:rtl/>
        </w:rPr>
        <w:t>ی</w:t>
      </w:r>
      <w:r w:rsidRPr="00863841">
        <w:rPr>
          <w:rStyle w:val="libAieChar"/>
          <w:rFonts w:hint="eastAsia"/>
          <w:rtl/>
        </w:rPr>
        <w:t>عده</w:t>
      </w:r>
      <w:r w:rsidRPr="00863841">
        <w:rPr>
          <w:rStyle w:val="libAieChar"/>
          <w:rtl/>
        </w:rPr>
        <w:t xml:space="preserve"> عدة ف</w:t>
      </w:r>
      <w:r w:rsidRPr="00863841">
        <w:rPr>
          <w:rStyle w:val="libAieChar"/>
          <w:rFonts w:hint="cs"/>
          <w:rtl/>
        </w:rPr>
        <w:t>ی</w:t>
      </w:r>
      <w:r w:rsidRPr="00863841">
        <w:rPr>
          <w:rStyle w:val="libAieChar"/>
          <w:rFonts w:hint="eastAsia"/>
          <w:rtl/>
        </w:rPr>
        <w:t>خلفه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مؤمن برادر مؤمن</w:t>
      </w:r>
      <w:r>
        <w:rPr>
          <w:rtl/>
        </w:rPr>
        <w:t xml:space="preserve">، </w:t>
      </w:r>
      <w:r w:rsidR="0043609F">
        <w:rPr>
          <w:rtl/>
        </w:rPr>
        <w:t>و چشم و راهنما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است</w:t>
      </w:r>
      <w:r>
        <w:rPr>
          <w:rtl/>
        </w:rPr>
        <w:t xml:space="preserve">، </w:t>
      </w:r>
      <w:r w:rsidR="0043609F">
        <w:rPr>
          <w:rtl/>
        </w:rPr>
        <w:t>به او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انت</w:t>
      </w:r>
      <w:r w:rsidR="0043609F">
        <w:rPr>
          <w:rtl/>
        </w:rPr>
        <w:t xml:space="preserve"> و ظلم 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رنگ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اگر وعده به او داد</w:t>
      </w:r>
      <w:r>
        <w:rPr>
          <w:rtl/>
        </w:rPr>
        <w:t xml:space="preserve">، </w:t>
      </w:r>
      <w:r w:rsidR="0043609F">
        <w:rPr>
          <w:rtl/>
        </w:rPr>
        <w:t>خلف وعده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</w:p>
    <w:p w:rsidR="0043609F" w:rsidRDefault="0043609F" w:rsidP="00863841">
      <w:pPr>
        <w:pStyle w:val="libFootnote"/>
        <w:rPr>
          <w:rtl/>
        </w:rPr>
      </w:pPr>
      <w:r>
        <w:rPr>
          <w:rtl/>
        </w:rPr>
        <w:t>[اصول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167]</w:t>
      </w:r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275</w:t>
      </w:r>
    </w:p>
    <w:p w:rsidR="001A7E95" w:rsidRDefault="00863841" w:rsidP="00043A50">
      <w:pPr>
        <w:pStyle w:val="Heading1"/>
        <w:rPr>
          <w:rtl/>
        </w:rPr>
      </w:pPr>
      <w:r>
        <w:rPr>
          <w:rtl/>
        </w:rPr>
        <w:br w:type="page"/>
      </w:r>
      <w:bookmarkStart w:id="87" w:name="_Toc425413206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نهم</w:t>
      </w:r>
      <w:r w:rsidR="00DF5F91">
        <w:rPr>
          <w:rtl/>
        </w:rPr>
        <w:t xml:space="preserve">: </w:t>
      </w:r>
      <w:r w:rsidR="0043609F">
        <w:rPr>
          <w:rtl/>
        </w:rPr>
        <w:t>[حضرت موس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بن جعفر </w:t>
      </w:r>
      <w:r w:rsidR="00043A50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87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886C79">
      <w:pPr>
        <w:pStyle w:val="Heading2"/>
        <w:rPr>
          <w:rtl/>
        </w:rPr>
      </w:pPr>
      <w:bookmarkStart w:id="88" w:name="_Toc425413207"/>
      <w:r w:rsidRPr="00863841">
        <w:rPr>
          <w:rFonts w:hint="eastAsia"/>
          <w:rtl/>
        </w:rPr>
        <w:t>نگاه</w:t>
      </w:r>
      <w:r w:rsidRPr="00863841">
        <w:rPr>
          <w:rFonts w:hint="cs"/>
          <w:rtl/>
        </w:rPr>
        <w:t>ی</w:t>
      </w:r>
      <w:r w:rsidRPr="00863841">
        <w:rPr>
          <w:rtl/>
        </w:rPr>
        <w:t xml:space="preserve"> بر زندگ</w:t>
      </w:r>
      <w:r w:rsidRPr="00863841"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bookmarkEnd w:id="88"/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276</w:t>
      </w:r>
    </w:p>
    <w:p w:rsidR="0043609F" w:rsidRDefault="0043609F" w:rsidP="0043609F">
      <w:pPr>
        <w:pStyle w:val="libNormal"/>
        <w:rPr>
          <w:rtl/>
        </w:rPr>
      </w:pPr>
      <w:bookmarkStart w:id="89" w:name="_Toc425413208"/>
      <w:r w:rsidRPr="00863841">
        <w:rPr>
          <w:rStyle w:val="Heading2Char"/>
          <w:rFonts w:hint="eastAsia"/>
          <w:rtl/>
        </w:rPr>
        <w:t>نور</w:t>
      </w:r>
      <w:r w:rsidRPr="00863841">
        <w:rPr>
          <w:rStyle w:val="Heading2Char"/>
          <w:rtl/>
        </w:rPr>
        <w:t xml:space="preserve"> نهم</w:t>
      </w:r>
      <w:bookmarkEnd w:id="89"/>
      <w:r w:rsidR="00DF5F91">
        <w:rPr>
          <w:rtl/>
        </w:rPr>
        <w:t xml:space="preserve">: </w:t>
      </w:r>
      <w:r>
        <w:rPr>
          <w:rtl/>
        </w:rPr>
        <w:t>حضرت موس</w:t>
      </w:r>
      <w:r>
        <w:rPr>
          <w:rFonts w:hint="cs"/>
          <w:rtl/>
        </w:rPr>
        <w:t>ی</w:t>
      </w:r>
      <w:r>
        <w:rPr>
          <w:rtl/>
        </w:rPr>
        <w:t xml:space="preserve"> بن جعفر ع امام هفتم</w:t>
      </w:r>
      <w:r w:rsidR="00DF5F91">
        <w:rPr>
          <w:rtl/>
        </w:rPr>
        <w:t xml:space="preserve">، </w:t>
      </w:r>
      <w:r>
        <w:rPr>
          <w:rtl/>
        </w:rPr>
        <w:t>باب الحوائج</w:t>
      </w:r>
      <w:r w:rsidR="00DF5F91">
        <w:rPr>
          <w:rtl/>
        </w:rPr>
        <w:t xml:space="preserve">، </w:t>
      </w:r>
      <w:r>
        <w:rPr>
          <w:rtl/>
        </w:rPr>
        <w:t>حضرت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علما</w:t>
      </w:r>
      <w:r>
        <w:rPr>
          <w:rFonts w:hint="cs"/>
          <w:rtl/>
        </w:rPr>
        <w:t>ی</w:t>
      </w:r>
      <w:r>
        <w:rPr>
          <w:rtl/>
        </w:rPr>
        <w:t xml:space="preserve"> اهل تسنّن از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کمال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محمد بن طلحه شافع</w:t>
      </w:r>
      <w:r>
        <w:rPr>
          <w:rFonts w:hint="cs"/>
          <w:rtl/>
        </w:rPr>
        <w:t>ی</w:t>
      </w:r>
      <w:r>
        <w:rPr>
          <w:rtl/>
        </w:rPr>
        <w:t xml:space="preserve"> در شأن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«امام</w:t>
      </w:r>
      <w:r>
        <w:rPr>
          <w:rtl/>
        </w:rPr>
        <w:t xml:space="preserve"> بلند مقام</w:t>
      </w:r>
      <w:r w:rsidR="00DF5F91">
        <w:rPr>
          <w:rtl/>
        </w:rPr>
        <w:t xml:space="preserve">، </w:t>
      </w:r>
      <w:r>
        <w:rPr>
          <w:rtl/>
        </w:rPr>
        <w:t>بزرگ شأن</w:t>
      </w:r>
      <w:r w:rsidR="00DF5F91">
        <w:rPr>
          <w:rtl/>
        </w:rPr>
        <w:t xml:space="preserve">، </w:t>
      </w:r>
      <w:r>
        <w:rPr>
          <w:rtl/>
        </w:rPr>
        <w:t>که شب‌ها را با عبادات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عبادت خدا</w:t>
      </w:r>
      <w:r w:rsidR="00DF5F91">
        <w:rPr>
          <w:rtl/>
        </w:rPr>
        <w:t xml:space="preserve">، </w:t>
      </w:r>
      <w:r>
        <w:rPr>
          <w:rtl/>
        </w:rPr>
        <w:t>کوشش فراوان داشت</w:t>
      </w:r>
      <w:r w:rsidR="00DF5F91">
        <w:rPr>
          <w:rtl/>
        </w:rPr>
        <w:t xml:space="preserve">، </w:t>
      </w:r>
      <w:r>
        <w:rPr>
          <w:rtl/>
        </w:rPr>
        <w:t>و بر انجام اطاعتها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مداومت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کرامت‌ها</w:t>
      </w:r>
      <w:r>
        <w:rPr>
          <w:rFonts w:hint="cs"/>
          <w:rtl/>
        </w:rPr>
        <w:t>ی</w:t>
      </w:r>
      <w:r>
        <w:rPr>
          <w:rtl/>
        </w:rPr>
        <w:t xml:space="preserve"> آشکار</w:t>
      </w:r>
      <w:r w:rsidR="00DF5F91">
        <w:rPr>
          <w:rtl/>
        </w:rPr>
        <w:t xml:space="preserve">، </w:t>
      </w:r>
      <w:r>
        <w:rPr>
          <w:rtl/>
        </w:rPr>
        <w:t>که شب را تا بامداد با سجده و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روز را با روزه و صدقه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خاطر آنکه حلم و شک</w:t>
      </w:r>
      <w:r>
        <w:rPr>
          <w:rFonts w:hint="cs"/>
          <w:rtl/>
        </w:rPr>
        <w:t>ی</w:t>
      </w:r>
      <w:r>
        <w:rPr>
          <w:rFonts w:hint="eastAsia"/>
          <w:rtl/>
        </w:rPr>
        <w:t>بائ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و نسبت به کسان</w:t>
      </w:r>
      <w:r>
        <w:rPr>
          <w:rFonts w:hint="cs"/>
          <w:rtl/>
        </w:rPr>
        <w:t>ی</w:t>
      </w:r>
      <w:r>
        <w:rPr>
          <w:rtl/>
        </w:rPr>
        <w:t xml:space="preserve"> که به او ستم روا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عفو و گذشت داشت</w:t>
      </w:r>
      <w:r w:rsidR="00DF5F91">
        <w:rPr>
          <w:rtl/>
        </w:rPr>
        <w:t xml:space="preserve">، </w:t>
      </w:r>
      <w:r>
        <w:rPr>
          <w:rtl/>
        </w:rPr>
        <w:t>با عنوان «کاظم» (فروبرنده خشم)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بزرگمرد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احسان و لطف خود</w:t>
      </w:r>
      <w:r w:rsidR="00DF5F91">
        <w:rPr>
          <w:rtl/>
        </w:rPr>
        <w:t xml:space="preserve">، </w:t>
      </w:r>
      <w:r>
        <w:rPr>
          <w:rtl/>
        </w:rPr>
        <w:t>گنهکاران را مجازات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عفو و بخشش با کسان</w:t>
      </w:r>
      <w:r>
        <w:rPr>
          <w:rFonts w:hint="cs"/>
          <w:rtl/>
        </w:rPr>
        <w:t>ی</w:t>
      </w:r>
      <w:r>
        <w:rPr>
          <w:rtl/>
        </w:rPr>
        <w:t xml:space="preserve"> که به او جفا کرده بودند</w:t>
      </w:r>
      <w:r w:rsidR="00DF5F91">
        <w:rPr>
          <w:rtl/>
        </w:rPr>
        <w:t xml:space="preserve">، </w:t>
      </w:r>
      <w:r>
        <w:rPr>
          <w:rtl/>
        </w:rPr>
        <w:t>برخورد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خاطر آنکه</w:t>
      </w:r>
      <w:r w:rsidR="00DF5F91">
        <w:rPr>
          <w:rtl/>
        </w:rPr>
        <w:t xml:space="preserve">، </w:t>
      </w:r>
      <w:r>
        <w:rPr>
          <w:rtl/>
        </w:rPr>
        <w:t>عبادت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«عبد صالح» (بنده شا</w:t>
      </w:r>
      <w:r>
        <w:rPr>
          <w:rFonts w:hint="cs"/>
          <w:rtl/>
        </w:rPr>
        <w:t>ی</w:t>
      </w:r>
      <w:r>
        <w:rPr>
          <w:rFonts w:hint="eastAsia"/>
          <w:rtl/>
        </w:rPr>
        <w:t>سته</w:t>
      </w:r>
      <w:r>
        <w:rPr>
          <w:rtl/>
        </w:rPr>
        <w:t>) گفتند</w:t>
      </w:r>
      <w:r w:rsidR="00DF5F91">
        <w:rPr>
          <w:rtl/>
        </w:rPr>
        <w:t xml:space="preserve">، </w:t>
      </w:r>
      <w:r>
        <w:rPr>
          <w:rtl/>
        </w:rPr>
        <w:t>و در عراق به عنوان «باب الحوائج ال</w:t>
      </w:r>
      <w:r>
        <w:rPr>
          <w:rFonts w:hint="cs"/>
          <w:rtl/>
        </w:rPr>
        <w:t>ی</w:t>
      </w:r>
      <w:r>
        <w:rPr>
          <w:rtl/>
        </w:rPr>
        <w:t xml:space="preserve"> اللّه» [دربان ر</w:t>
      </w:r>
      <w:r>
        <w:rPr>
          <w:rFonts w:hint="eastAsia"/>
          <w:rtl/>
        </w:rPr>
        <w:t>وا</w:t>
      </w:r>
      <w:r>
        <w:rPr>
          <w:rtl/>
        </w:rPr>
        <w:t xml:space="preserve"> کننده ن</w:t>
      </w:r>
      <w:r>
        <w:rPr>
          <w:rFonts w:hint="cs"/>
          <w:rtl/>
        </w:rPr>
        <w:t>ی</w:t>
      </w:r>
      <w:r>
        <w:rPr>
          <w:rFonts w:hint="eastAsia"/>
          <w:rtl/>
        </w:rPr>
        <w:t>ازها</w:t>
      </w:r>
      <w:r>
        <w:rPr>
          <w:rtl/>
        </w:rPr>
        <w:t xml:space="preserve"> در درگاه خدا]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خاطر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متوسّلان به خدا</w:t>
      </w:r>
      <w:r w:rsidR="00DF5F91">
        <w:rPr>
          <w:rtl/>
        </w:rPr>
        <w:t xml:space="preserve">، </w:t>
      </w:r>
      <w:r>
        <w:rPr>
          <w:rtl/>
        </w:rPr>
        <w:t>با واسطه قرار دادن او</w:t>
      </w:r>
      <w:r w:rsidR="00DF5F91">
        <w:rPr>
          <w:rtl/>
        </w:rPr>
        <w:t xml:space="preserve">، </w:t>
      </w:r>
      <w:r>
        <w:rPr>
          <w:rtl/>
        </w:rPr>
        <w:t>رفع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کرامتها و عظمت مقامات او</w:t>
      </w:r>
      <w:r w:rsidR="00DF5F91">
        <w:rPr>
          <w:rtl/>
        </w:rPr>
        <w:t xml:space="preserve">، </w:t>
      </w:r>
      <w:r>
        <w:rPr>
          <w:rtl/>
        </w:rPr>
        <w:t>عقلها را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زده کرده است</w:t>
      </w:r>
      <w:r w:rsidR="00DF5F91">
        <w:rPr>
          <w:rtl/>
        </w:rPr>
        <w:t xml:space="preserve">، </w:t>
      </w:r>
      <w:r>
        <w:rPr>
          <w:rtl/>
        </w:rPr>
        <w:t>و حکم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که </w:t>
      </w:r>
      <w:r>
        <w:rPr>
          <w:rtl/>
        </w:rPr>
        <w:lastRenderedPageBreak/>
        <w:t>آن حضرت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 آنچنان در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عال</w:t>
      </w:r>
      <w:r>
        <w:rPr>
          <w:rFonts w:hint="cs"/>
          <w:rtl/>
        </w:rPr>
        <w:t>ی</w:t>
      </w:r>
      <w:r>
        <w:rPr>
          <w:rtl/>
        </w:rPr>
        <w:t xml:space="preserve"> صدق و صفا قرار داشت که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قابل لغزش و زوال است»-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گفتار کمال ا</w:t>
      </w:r>
      <w:r>
        <w:rPr>
          <w:rFonts w:hint="eastAsia"/>
          <w:rtl/>
        </w:rPr>
        <w:t>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شافع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[م</w:t>
      </w:r>
      <w:r>
        <w:rPr>
          <w:rFonts w:hint="cs"/>
          <w:rtl/>
        </w:rPr>
        <w:t>ی</w:t>
      </w:r>
      <w:r>
        <w:rPr>
          <w:rFonts w:hint="eastAsia"/>
          <w:rtl/>
        </w:rPr>
        <w:t>لاد</w:t>
      </w:r>
      <w:r>
        <w:rPr>
          <w:rtl/>
        </w:rPr>
        <w:t xml:space="preserve"> و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>]</w:t>
      </w:r>
    </w:p>
    <w:p w:rsidR="001A7E95" w:rsidRDefault="0043609F" w:rsidP="00863841">
      <w:pPr>
        <w:pStyle w:val="Heading2"/>
        <w:rPr>
          <w:rtl/>
        </w:rPr>
      </w:pPr>
      <w:bookmarkStart w:id="90" w:name="_Toc425413209"/>
      <w:r>
        <w:rPr>
          <w:rFonts w:hint="eastAsia"/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ولادت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90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«ابواء»</w:t>
      </w:r>
      <w:r w:rsidR="00DF5F91">
        <w:rPr>
          <w:rtl/>
        </w:rPr>
        <w:t xml:space="preserve">، </w:t>
      </w:r>
      <w:r>
        <w:rPr>
          <w:rtl/>
        </w:rPr>
        <w:t>منزلگاه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مکّه و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روزه </w:t>
      </w:r>
      <w:r>
        <w:rPr>
          <w:rFonts w:hint="cs"/>
          <w:rtl/>
        </w:rPr>
        <w:t>ی</w:t>
      </w:r>
      <w:r>
        <w:rPr>
          <w:rFonts w:hint="eastAsia"/>
          <w:rtl/>
        </w:rPr>
        <w:t>کشنبه</w:t>
      </w:r>
      <w:r>
        <w:rPr>
          <w:rtl/>
        </w:rPr>
        <w:t xml:space="preserve"> [و به گفته بعض</w:t>
      </w:r>
      <w:r>
        <w:rPr>
          <w:rFonts w:hint="cs"/>
          <w:rtl/>
        </w:rPr>
        <w:t>ی</w:t>
      </w:r>
      <w:r>
        <w:rPr>
          <w:rtl/>
        </w:rPr>
        <w:t xml:space="preserve"> در روز سه‌شنبه] هفتم صفر سال 128 هجرت [و به گفته بعض</w:t>
      </w:r>
      <w:r>
        <w:rPr>
          <w:rFonts w:hint="cs"/>
          <w:rtl/>
        </w:rPr>
        <w:t>ی</w:t>
      </w:r>
      <w:r>
        <w:rPr>
          <w:rtl/>
        </w:rPr>
        <w:t xml:space="preserve"> در سال 129 ه ق در عصر خلافت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ول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امو</w:t>
      </w:r>
      <w:r>
        <w:rPr>
          <w:rFonts w:hint="cs"/>
          <w:rtl/>
        </w:rPr>
        <w:t>ی</w:t>
      </w:r>
      <w:r>
        <w:rPr>
          <w:rtl/>
        </w:rPr>
        <w:t>] چشم به جهان گشود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به نام «حم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مصفّاة بربر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از بانوان بلند مقام عجم بود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863841">
      <w:pPr>
        <w:pStyle w:val="libAie"/>
        <w:rPr>
          <w:rtl/>
        </w:rPr>
      </w:pPr>
      <w:r>
        <w:rPr>
          <w:rFonts w:hint="eastAsia"/>
          <w:rtl/>
        </w:rPr>
        <w:t>حم</w:t>
      </w:r>
      <w:r>
        <w:rPr>
          <w:rFonts w:hint="cs"/>
          <w:rtl/>
        </w:rPr>
        <w:t>ی</w:t>
      </w:r>
      <w:r>
        <w:rPr>
          <w:rFonts w:hint="eastAsia"/>
          <w:rtl/>
        </w:rPr>
        <w:t>دة</w:t>
      </w:r>
      <w:r w:rsidR="00DF5F91">
        <w:rPr>
          <w:rtl/>
        </w:rPr>
        <w:t xml:space="preserve">: </w:t>
      </w:r>
      <w:r>
        <w:rPr>
          <w:rtl/>
        </w:rPr>
        <w:t>مصفّاة من الادناس کسب</w:t>
      </w:r>
      <w:r>
        <w:rPr>
          <w:rFonts w:hint="cs"/>
          <w:rtl/>
        </w:rPr>
        <w:t>ی</w:t>
      </w:r>
      <w:r>
        <w:rPr>
          <w:rFonts w:hint="eastAsia"/>
          <w:rtl/>
        </w:rPr>
        <w:t>کة</w:t>
      </w:r>
      <w:r>
        <w:rPr>
          <w:rtl/>
        </w:rPr>
        <w:t xml:space="preserve"> الذّهب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«حم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از پل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>
        <w:rPr>
          <w:rFonts w:hint="eastAsia"/>
          <w:rtl/>
        </w:rPr>
        <w:t xml:space="preserve">، </w:t>
      </w:r>
      <w:r w:rsidR="0043609F">
        <w:rPr>
          <w:rtl/>
        </w:rPr>
        <w:t>پاک و پاک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زه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همانند طلا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خالص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</w:t>
      </w:r>
      <w:r w:rsidR="0043609F">
        <w:rPr>
          <w:rtl/>
        </w:rPr>
        <w:t xml:space="preserve"> 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وسته</w:t>
      </w:r>
      <w:r w:rsidR="0043609F">
        <w:rPr>
          <w:rtl/>
        </w:rPr>
        <w:t xml:space="preserve"> فرشتگان از او نگهبان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کردند تا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او در پرتو لطف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خدا به من و حجّت بعد از من داشت</w:t>
      </w:r>
      <w:r>
        <w:rPr>
          <w:rtl/>
        </w:rPr>
        <w:t xml:space="preserve">، </w:t>
      </w:r>
      <w:r w:rsidR="0043609F">
        <w:rPr>
          <w:rtl/>
        </w:rPr>
        <w:t>به من سپرده شد»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از بعض</w:t>
      </w:r>
      <w:r>
        <w:rPr>
          <w:rFonts w:hint="cs"/>
          <w:rtl/>
        </w:rPr>
        <w:t>ی</w:t>
      </w:r>
      <w:r>
        <w:rPr>
          <w:rtl/>
        </w:rPr>
        <w:t xml:space="preserve"> از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بانوان دستور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تا نزد 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روند</w:t>
      </w:r>
      <w:r w:rsidR="00DF5F91">
        <w:rPr>
          <w:rtl/>
        </w:rPr>
        <w:t xml:space="preserve">، </w:t>
      </w:r>
      <w:r>
        <w:rPr>
          <w:rtl/>
        </w:rPr>
        <w:t>و احکام شرع را از او ب</w:t>
      </w:r>
      <w:r>
        <w:rPr>
          <w:rFonts w:hint="cs"/>
          <w:rtl/>
        </w:rPr>
        <w:t>ی</w:t>
      </w:r>
      <w:r>
        <w:rPr>
          <w:rFonts w:hint="eastAsia"/>
          <w:rtl/>
        </w:rPr>
        <w:t>اموزند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آن سال</w:t>
      </w:r>
      <w:r>
        <w:rPr>
          <w:rFonts w:hint="cs"/>
          <w:rtl/>
        </w:rPr>
        <w:t>ی</w:t>
      </w:r>
      <w:r>
        <w:rPr>
          <w:rtl/>
        </w:rPr>
        <w:t xml:space="preserve">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متولّد شد</w:t>
      </w:r>
      <w:r w:rsidR="00DF5F91">
        <w:rPr>
          <w:rtl/>
        </w:rPr>
        <w:t xml:space="preserve">، </w:t>
      </w:r>
      <w:r>
        <w:rPr>
          <w:rtl/>
        </w:rPr>
        <w:t xml:space="preserve">در محضر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به منزلگاه «ابواء»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ما و اصحابش غذا آماده کرد</w:t>
      </w:r>
      <w:r w:rsidR="00DF5F91">
        <w:rPr>
          <w:rtl/>
        </w:rPr>
        <w:t xml:space="preserve">، </w:t>
      </w:r>
      <w:r>
        <w:rPr>
          <w:rtl/>
        </w:rPr>
        <w:t>آن حضرت هرگاه برا</w:t>
      </w:r>
      <w:r>
        <w:rPr>
          <w:rFonts w:hint="cs"/>
          <w:rtl/>
        </w:rPr>
        <w:t>ی</w:t>
      </w:r>
      <w:r>
        <w:rPr>
          <w:rtl/>
        </w:rPr>
        <w:t xml:space="preserve"> اصحاب خود غذا حاضر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غذا</w:t>
      </w:r>
      <w:r>
        <w:rPr>
          <w:rFonts w:hint="cs"/>
          <w:rtl/>
        </w:rPr>
        <w:t>ی</w:t>
      </w:r>
      <w:r>
        <w:rPr>
          <w:rtl/>
        </w:rPr>
        <w:t xml:space="preserve"> فراوان و پ</w:t>
      </w:r>
      <w:r>
        <w:rPr>
          <w:rFonts w:hint="eastAsia"/>
          <w:rtl/>
        </w:rPr>
        <w:t>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مشغول خوردن غذا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ناگاه فرستاده 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(مادر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) نزد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و از قول 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«اثر وضع حمل در من 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آمده</w:t>
      </w:r>
      <w:r w:rsidR="00DF5F91">
        <w:rPr>
          <w:rtl/>
        </w:rPr>
        <w:t xml:space="preserve">، </w:t>
      </w:r>
      <w:r>
        <w:rPr>
          <w:rtl/>
        </w:rPr>
        <w:t>شما قبلا فرموده</w:t>
      </w:r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بود</w:t>
      </w:r>
      <w:r>
        <w:rPr>
          <w:rFonts w:hint="cs"/>
          <w:rtl/>
        </w:rPr>
        <w:t>ی</w:t>
      </w:r>
      <w:r>
        <w:rPr>
          <w:rtl/>
        </w:rPr>
        <w:t xml:space="preserve">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</w:t>
      </w:r>
      <w:r w:rsidR="00DF5F91">
        <w:rPr>
          <w:rtl/>
        </w:rPr>
        <w:t xml:space="preserve">، </w:t>
      </w:r>
      <w:r>
        <w:rPr>
          <w:rtl/>
        </w:rPr>
        <w:t>شما را آگاه 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خوش‌حال و خرسند بود</w:t>
      </w:r>
      <w:r w:rsidR="00DF5F91">
        <w:rPr>
          <w:rtl/>
        </w:rPr>
        <w:t xml:space="preserve">، </w:t>
      </w:r>
      <w:r>
        <w:rPr>
          <w:rtl/>
        </w:rPr>
        <w:t>برخاست و رفت</w:t>
      </w:r>
      <w:r w:rsidR="00DF5F91">
        <w:rPr>
          <w:rtl/>
        </w:rPr>
        <w:t xml:space="preserve">، </w:t>
      </w:r>
      <w:r>
        <w:rPr>
          <w:rtl/>
        </w:rPr>
        <w:t>و چند لحظه طول نکش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بازگشت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آست</w:t>
      </w:r>
      <w:r>
        <w:rPr>
          <w:rFonts w:hint="cs"/>
          <w:rtl/>
        </w:rPr>
        <w:t>ی</w:t>
      </w:r>
      <w:r>
        <w:rPr>
          <w:rFonts w:hint="eastAsia"/>
          <w:rtl/>
        </w:rPr>
        <w:t>ن‌ها</w:t>
      </w:r>
      <w:r>
        <w:rPr>
          <w:rtl/>
        </w:rPr>
        <w:t xml:space="preserve"> را بالا زده و خندان است</w:t>
      </w:r>
      <w:r w:rsidR="00DF5F91">
        <w:rPr>
          <w:rtl/>
        </w:rPr>
        <w:t xml:space="preserve">، </w:t>
      </w:r>
      <w:r>
        <w:rPr>
          <w:rtl/>
        </w:rPr>
        <w:t>عرض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«خداوند همواره شما را خندان و چشمان شما را روشن کند</w:t>
      </w:r>
      <w:r w:rsidR="00DF5F91">
        <w:rPr>
          <w:rtl/>
        </w:rPr>
        <w:t xml:space="preserve">، </w:t>
      </w:r>
      <w:r>
        <w:rPr>
          <w:rtl/>
        </w:rPr>
        <w:t>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چه کرد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«خداوند به من پسر</w:t>
      </w:r>
      <w:r>
        <w:rPr>
          <w:rFonts w:hint="cs"/>
          <w:rtl/>
        </w:rPr>
        <w:t>ی</w:t>
      </w:r>
      <w:r>
        <w:rPr>
          <w:rtl/>
        </w:rPr>
        <w:t xml:space="preserve"> عطا کرد</w:t>
      </w:r>
      <w:r w:rsidR="00DF5F91">
        <w:rPr>
          <w:rtl/>
        </w:rPr>
        <w:t xml:space="preserve">، </w:t>
      </w:r>
      <w:r>
        <w:rPr>
          <w:rtl/>
        </w:rPr>
        <w:t>که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مخلوقات خدا است</w:t>
      </w:r>
      <w:r w:rsidR="00DF5F91">
        <w:rPr>
          <w:rtl/>
        </w:rPr>
        <w:t xml:space="preserve">، </w:t>
      </w:r>
      <w:r>
        <w:rPr>
          <w:rtl/>
        </w:rPr>
        <w:t>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من خبر داد که من از او به آن خبر آگاهتر بودم»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«قربانت گردم</w:t>
      </w:r>
      <w:r w:rsidR="00DF5F91">
        <w:rPr>
          <w:rtl/>
        </w:rPr>
        <w:t xml:space="preserve">؛ </w:t>
      </w:r>
      <w:r>
        <w:rPr>
          <w:rtl/>
        </w:rPr>
        <w:t>چه خبر</w:t>
      </w:r>
      <w:r>
        <w:rPr>
          <w:rFonts w:hint="cs"/>
          <w:rtl/>
        </w:rPr>
        <w:t>ی</w:t>
      </w:r>
      <w:r>
        <w:rPr>
          <w:rtl/>
        </w:rPr>
        <w:t xml:space="preserve"> داد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او گفت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نوزاد</w:t>
      </w:r>
      <w:r w:rsidR="00DF5F91">
        <w:rPr>
          <w:rtl/>
        </w:rPr>
        <w:t xml:space="preserve">، </w:t>
      </w:r>
      <w:r>
        <w:rPr>
          <w:rtl/>
        </w:rPr>
        <w:t>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قرار گرفت</w:t>
      </w:r>
      <w:r w:rsidR="00DF5F91">
        <w:rPr>
          <w:rtl/>
        </w:rPr>
        <w:t xml:space="preserve">، </w:t>
      </w:r>
      <w:r>
        <w:rPr>
          <w:rtl/>
        </w:rPr>
        <w:t>دستها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نهاد و سرش را به سو</w:t>
      </w:r>
      <w:r>
        <w:rPr>
          <w:rFonts w:hint="cs"/>
          <w:rtl/>
        </w:rPr>
        <w:t>ی</w:t>
      </w:r>
      <w:r>
        <w:rPr>
          <w:rtl/>
        </w:rPr>
        <w:t xml:space="preserve"> آسمان بلند کرد</w:t>
      </w:r>
      <w:r w:rsidR="00DF5F91">
        <w:rPr>
          <w:rtl/>
        </w:rPr>
        <w:t xml:space="preserve">، </w:t>
      </w:r>
      <w:r>
        <w:rPr>
          <w:rtl/>
        </w:rPr>
        <w:t>من به او 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نشانه‌ا</w:t>
      </w:r>
      <w:r>
        <w:rPr>
          <w:rFonts w:hint="cs"/>
          <w:rtl/>
        </w:rPr>
        <w:t>ی</w:t>
      </w:r>
      <w:r>
        <w:rPr>
          <w:rtl/>
        </w:rPr>
        <w:t xml:space="preserve"> است از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[که هنگام ولادتش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شده] و در مورد هر امام</w:t>
      </w:r>
      <w:r>
        <w:rPr>
          <w:rFonts w:hint="cs"/>
          <w:rtl/>
        </w:rPr>
        <w:t>ی</w:t>
      </w:r>
      <w:r>
        <w:rPr>
          <w:rtl/>
        </w:rPr>
        <w:t xml:space="preserve"> بعد از او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نشانه‌ا</w:t>
      </w:r>
      <w:r>
        <w:rPr>
          <w:rFonts w:hint="cs"/>
          <w:rtl/>
        </w:rPr>
        <w:t>ی</w:t>
      </w:r>
      <w:r>
        <w:rPr>
          <w:rtl/>
        </w:rPr>
        <w:t xml:space="preserve"> وجود د</w:t>
      </w:r>
      <w:r>
        <w:rPr>
          <w:rFonts w:hint="eastAsia"/>
          <w:rtl/>
        </w:rPr>
        <w:t>ارد»</w:t>
      </w:r>
      <w:r w:rsidR="00DF5F91">
        <w:rPr>
          <w:rFonts w:hint="eastAsia"/>
          <w:rtl/>
        </w:rPr>
        <w:t xml:space="preserve">؛ </w:t>
      </w:r>
      <w:r>
        <w:rPr>
          <w:rtl/>
        </w:rPr>
        <w:t>تا آخر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tl/>
        </w:rPr>
        <w:t xml:space="preserve">. </w:t>
      </w:r>
    </w:p>
    <w:p w:rsidR="001A7E95" w:rsidRDefault="00863841" w:rsidP="00863841">
      <w:pPr>
        <w:pStyle w:val="Heading2"/>
        <w:rPr>
          <w:rtl/>
        </w:rPr>
      </w:pPr>
      <w:r>
        <w:rPr>
          <w:rtl/>
        </w:rPr>
        <w:br w:type="page"/>
      </w:r>
      <w:bookmarkStart w:id="91" w:name="_Toc425413210"/>
      <w:r w:rsidR="0043609F">
        <w:rPr>
          <w:rFonts w:hint="eastAsia"/>
          <w:rtl/>
        </w:rPr>
        <w:lastRenderedPageBreak/>
        <w:t>ول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مه</w:t>
      </w:r>
      <w:r w:rsidR="0043609F">
        <w:rPr>
          <w:rtl/>
        </w:rPr>
        <w:t xml:space="preserve"> ولادت امام کاظم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91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عبد اللّه برق</w:t>
      </w:r>
      <w:r>
        <w:rPr>
          <w:rFonts w:hint="cs"/>
          <w:rtl/>
        </w:rPr>
        <w:t>ی</w:t>
      </w:r>
      <w:r>
        <w:rPr>
          <w:rtl/>
        </w:rPr>
        <w:t xml:space="preserve"> از منهال قصّاب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«از مکّه به قصد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حرکت کردم</w:t>
      </w:r>
      <w:r w:rsidR="00DF5F91">
        <w:rPr>
          <w:rtl/>
        </w:rPr>
        <w:t xml:space="preserve">، </w:t>
      </w:r>
      <w:r>
        <w:rPr>
          <w:rtl/>
        </w:rPr>
        <w:t>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 به «أبواء»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با خبر شدم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پسر</w:t>
      </w:r>
      <w:r>
        <w:rPr>
          <w:rFonts w:hint="cs"/>
          <w:rtl/>
        </w:rPr>
        <w:t>ی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من زودتر از آن حضرت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بعد از من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 xml:space="preserve">و سه روز به </w:t>
      </w:r>
      <w:r>
        <w:rPr>
          <w:rFonts w:hint="eastAsia"/>
          <w:rtl/>
        </w:rPr>
        <w:t>مردم</w:t>
      </w:r>
      <w:r>
        <w:rPr>
          <w:rtl/>
        </w:rPr>
        <w:t xml:space="preserve"> غذا داد</w:t>
      </w:r>
      <w:r w:rsidR="00DF5F91">
        <w:rPr>
          <w:rtl/>
        </w:rPr>
        <w:t xml:space="preserve">، </w:t>
      </w:r>
      <w:r>
        <w:rPr>
          <w:rtl/>
        </w:rPr>
        <w:t>من جزء آنان بودم که در کنار سفره آن حضرت</w:t>
      </w:r>
      <w:r w:rsidR="00DF5F91">
        <w:rPr>
          <w:rtl/>
        </w:rPr>
        <w:t xml:space="preserve">، </w:t>
      </w:r>
      <w:r>
        <w:rPr>
          <w:rtl/>
        </w:rPr>
        <w:t>هر روز غذا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قدر</w:t>
      </w:r>
      <w:r>
        <w:rPr>
          <w:rFonts w:hint="cs"/>
          <w:rtl/>
        </w:rPr>
        <w:t>ی</w:t>
      </w:r>
      <w:r>
        <w:rPr>
          <w:rtl/>
        </w:rPr>
        <w:t xml:space="preserve"> که تا روز بعد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به غذا نداشتم</w:t>
      </w:r>
      <w:r w:rsidR="00DF5F91">
        <w:rPr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سه روز غذا خوردم</w:t>
      </w:r>
      <w:r w:rsidR="00DF5F91">
        <w:rPr>
          <w:rtl/>
        </w:rPr>
        <w:t xml:space="preserve">، </w:t>
      </w:r>
      <w:r>
        <w:rPr>
          <w:rtl/>
        </w:rPr>
        <w:t>به اندازه‌ا</w:t>
      </w:r>
      <w:r>
        <w:rPr>
          <w:rFonts w:hint="cs"/>
          <w:rtl/>
        </w:rPr>
        <w:t>ی</w:t>
      </w:r>
      <w:r>
        <w:rPr>
          <w:rtl/>
        </w:rPr>
        <w:t xml:space="preserve"> که شکمم پر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>
        <w:rPr>
          <w:rtl/>
        </w:rPr>
        <w:t xml:space="preserve"> و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اثر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بر بالش</w:t>
      </w:r>
      <w:r>
        <w:rPr>
          <w:rFonts w:hint="cs"/>
          <w:rtl/>
        </w:rPr>
        <w:t>ی</w:t>
      </w:r>
      <w:r>
        <w:rPr>
          <w:rtl/>
        </w:rPr>
        <w:t xml:space="preserve"> تک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تا فردا</w:t>
      </w:r>
      <w:r>
        <w:rPr>
          <w:rFonts w:hint="cs"/>
          <w:rtl/>
        </w:rPr>
        <w:t>ی</w:t>
      </w:r>
      <w:r>
        <w:rPr>
          <w:rtl/>
        </w:rPr>
        <w:t xml:space="preserve"> آن روز غذا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علاقه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پسرش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چقدر فرزندت</w:t>
      </w:r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279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را دوست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وددت</w:t>
      </w:r>
      <w:r>
        <w:rPr>
          <w:rtl/>
        </w:rPr>
        <w:t xml:space="preserve"> ان 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ولد غ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شارکه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حبّ</w:t>
      </w:r>
      <w:r>
        <w:rPr>
          <w:rFonts w:hint="cs"/>
          <w:rtl/>
        </w:rPr>
        <w:t>ی</w:t>
      </w:r>
      <w:r>
        <w:rPr>
          <w:rtl/>
        </w:rPr>
        <w:t xml:space="preserve"> له احد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«دوست داشتم غ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از او (موس</w:t>
      </w:r>
      <w:r w:rsidR="0043609F">
        <w:rPr>
          <w:rFonts w:hint="cs"/>
          <w:rtl/>
        </w:rPr>
        <w:t>ی</w:t>
      </w:r>
      <w:r w:rsidR="0043609F">
        <w:rPr>
          <w:rtl/>
        </w:rPr>
        <w:t>) فرزند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نداشتم</w:t>
      </w:r>
      <w:r>
        <w:rPr>
          <w:rtl/>
        </w:rPr>
        <w:t xml:space="preserve">، </w:t>
      </w:r>
      <w:r w:rsidR="0043609F">
        <w:rPr>
          <w:rtl/>
        </w:rPr>
        <w:t>تا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کس در علاقه‌ام به موس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شر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نه</w:t>
      </w:r>
      <w:r>
        <w:rPr>
          <w:rFonts w:hint="cs"/>
          <w:rtl/>
        </w:rPr>
        <w:t>ی</w:t>
      </w:r>
      <w:r>
        <w:rPr>
          <w:rtl/>
        </w:rPr>
        <w:t xml:space="preserve"> از منکر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گهواره‌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[در کتاب ارشاد] از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سرّاج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به حضور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بالا</w:t>
      </w:r>
      <w:r>
        <w:rPr>
          <w:rFonts w:hint="cs"/>
          <w:rtl/>
        </w:rPr>
        <w:t>ی</w:t>
      </w:r>
      <w:r>
        <w:rPr>
          <w:rtl/>
        </w:rPr>
        <w:t xml:space="preserve"> سر حضرت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در گهواره بود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زمان</w:t>
      </w:r>
      <w:r>
        <w:rPr>
          <w:rFonts w:hint="cs"/>
          <w:rtl/>
        </w:rPr>
        <w:t>ی</w:t>
      </w:r>
      <w:r>
        <w:rPr>
          <w:rtl/>
        </w:rPr>
        <w:t xml:space="preserve"> دراز با او راز گفت</w:t>
      </w:r>
      <w:r w:rsidR="00DF5F91">
        <w:rPr>
          <w:rtl/>
        </w:rPr>
        <w:t xml:space="preserve">، </w:t>
      </w:r>
      <w:r>
        <w:rPr>
          <w:rtl/>
        </w:rPr>
        <w:t>پس من نشستم تا فارغ شد</w:t>
      </w:r>
      <w:r w:rsidR="00DF5F91">
        <w:rPr>
          <w:rtl/>
        </w:rPr>
        <w:t xml:space="preserve">، </w:t>
      </w:r>
      <w:r>
        <w:rPr>
          <w:rtl/>
        </w:rPr>
        <w:t xml:space="preserve">آنگاه از نزد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eastAsia"/>
          <w:rtl/>
        </w:rPr>
        <w:t>رخاستم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به من فرمود</w:t>
      </w:r>
      <w:r w:rsidR="00DF5F91">
        <w:rPr>
          <w:rtl/>
        </w:rPr>
        <w:t xml:space="preserve">: </w:t>
      </w:r>
      <w:r>
        <w:rPr>
          <w:rtl/>
        </w:rPr>
        <w:t>«نزد مولا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برو و به </w:t>
      </w:r>
      <w:r>
        <w:rPr>
          <w:rtl/>
        </w:rPr>
        <w:lastRenderedPageBreak/>
        <w:t>او سلام کن»</w:t>
      </w:r>
      <w:r w:rsidR="00DF5F91">
        <w:rPr>
          <w:rtl/>
        </w:rPr>
        <w:t xml:space="preserve">، </w:t>
      </w:r>
      <w:r>
        <w:rPr>
          <w:rtl/>
        </w:rPr>
        <w:t>من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(گهواره) رفتم و سلام کردم</w:t>
      </w:r>
      <w:r w:rsidR="00DF5F91">
        <w:rPr>
          <w:rtl/>
        </w:rPr>
        <w:t xml:space="preserve">، </w:t>
      </w:r>
      <w:r>
        <w:rPr>
          <w:rtl/>
        </w:rPr>
        <w:t>با زبان</w:t>
      </w:r>
      <w:r>
        <w:rPr>
          <w:rFonts w:hint="cs"/>
          <w:rtl/>
        </w:rPr>
        <w:t>ی</w:t>
      </w:r>
      <w:r>
        <w:rPr>
          <w:rtl/>
        </w:rPr>
        <w:t xml:space="preserve"> فص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جواب سلام مرا داد</w:t>
      </w:r>
      <w:r w:rsidR="00DF5F91">
        <w:rPr>
          <w:rtl/>
        </w:rPr>
        <w:t xml:space="preserve">، </w:t>
      </w:r>
      <w:r>
        <w:rPr>
          <w:rtl/>
        </w:rPr>
        <w:t>آنگاه به من فرمود</w:t>
      </w:r>
      <w:r w:rsidR="00DF5F91">
        <w:rPr>
          <w:rtl/>
        </w:rPr>
        <w:t xml:space="preserve">: </w:t>
      </w:r>
      <w:r>
        <w:rPr>
          <w:rtl/>
        </w:rPr>
        <w:t>«برو نام</w:t>
      </w:r>
      <w:r>
        <w:rPr>
          <w:rFonts w:hint="cs"/>
          <w:rtl/>
        </w:rPr>
        <w:t>ی</w:t>
      </w:r>
      <w:r>
        <w:rPr>
          <w:rtl/>
        </w:rPr>
        <w:t xml:space="preserve"> که د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دخترت گذارد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  <w:r>
        <w:rPr>
          <w:rtl/>
        </w:rPr>
        <w:t xml:space="preserve"> بده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 نام</w:t>
      </w:r>
      <w:r>
        <w:rPr>
          <w:rFonts w:hint="cs"/>
          <w:rtl/>
        </w:rPr>
        <w:t>ی</w:t>
      </w:r>
      <w:r>
        <w:rPr>
          <w:rtl/>
        </w:rPr>
        <w:t xml:space="preserve"> است که خدا آن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پسندد»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دختر</w:t>
      </w:r>
      <w:r>
        <w:rPr>
          <w:rFonts w:hint="cs"/>
          <w:rtl/>
        </w:rPr>
        <w:t>ی</w:t>
      </w:r>
      <w:r>
        <w:rPr>
          <w:rtl/>
        </w:rPr>
        <w:t xml:space="preserve"> داشتم</w:t>
      </w:r>
      <w:r w:rsidR="00DF5F91">
        <w:rPr>
          <w:rtl/>
        </w:rPr>
        <w:t xml:space="preserve">، </w:t>
      </w:r>
      <w:r>
        <w:rPr>
          <w:rtl/>
        </w:rPr>
        <w:t>نامش را «حم</w:t>
      </w:r>
      <w:r>
        <w:rPr>
          <w:rFonts w:hint="cs"/>
          <w:rtl/>
        </w:rPr>
        <w:t>ی</w:t>
      </w:r>
      <w:r>
        <w:rPr>
          <w:rFonts w:hint="eastAsia"/>
          <w:rtl/>
        </w:rPr>
        <w:t>را»</w:t>
      </w:r>
      <w:r>
        <w:rPr>
          <w:rtl/>
        </w:rPr>
        <w:t xml:space="preserve"> گذاشته بودم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 xml:space="preserve">«به دستور او (حضرت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رفتار کن</w:t>
      </w:r>
      <w:r w:rsidR="00DF5F91">
        <w:rPr>
          <w:rtl/>
        </w:rPr>
        <w:t xml:space="preserve">، </w:t>
      </w:r>
      <w:r>
        <w:rPr>
          <w:rtl/>
        </w:rPr>
        <w:t>تا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شو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رفتم و نام دختر را عوض کردم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عظمت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قلب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مذهب حنف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«ثاقب المناقب» آمده</w:t>
      </w:r>
      <w:r w:rsidR="00DF5F91">
        <w:rPr>
          <w:rtl/>
        </w:rPr>
        <w:t xml:space="preserve">: </w:t>
      </w:r>
      <w:r>
        <w:rPr>
          <w:rtl/>
        </w:rPr>
        <w:t>در نزد عام و خاصّ مردم مشهور است که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روز</w:t>
      </w:r>
      <w:r>
        <w:rPr>
          <w:rFonts w:hint="cs"/>
          <w:rtl/>
        </w:rPr>
        <w:t>ی</w:t>
      </w:r>
      <w:r>
        <w:rPr>
          <w:rtl/>
        </w:rPr>
        <w:t xml:space="preserve"> به خانه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شد</w:t>
      </w:r>
      <w:r w:rsidR="00DF5F91">
        <w:rPr>
          <w:rtl/>
        </w:rPr>
        <w:t xml:space="preserve">، </w:t>
      </w:r>
      <w:r>
        <w:rPr>
          <w:rtl/>
        </w:rPr>
        <w:t xml:space="preserve">حضرت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که در آن هنگام کودک بود</w:t>
      </w:r>
      <w:r w:rsidR="00DF5F91">
        <w:rPr>
          <w:rtl/>
        </w:rPr>
        <w:t xml:space="preserve">، </w:t>
      </w:r>
      <w:r>
        <w:rPr>
          <w:rtl/>
        </w:rPr>
        <w:t>در دالان خانه‌اش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خود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(امامان خاندان رسالت) 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که در دوران کودک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علم و دانش به آنها داده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خوب است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را ا</w:t>
      </w:r>
      <w:r>
        <w:rPr>
          <w:rFonts w:hint="eastAsia"/>
          <w:rtl/>
        </w:rPr>
        <w:t>متحان</w:t>
      </w:r>
      <w:r>
        <w:rPr>
          <w:rtl/>
        </w:rPr>
        <w:t xml:space="preserve"> کنم (ابو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اساس</w:t>
      </w:r>
      <w:r w:rsidR="00DF5F91">
        <w:rPr>
          <w:rtl/>
        </w:rPr>
        <w:t xml:space="preserve">، </w:t>
      </w:r>
      <w:r>
        <w:rPr>
          <w:rtl/>
        </w:rPr>
        <w:t xml:space="preserve">نزد حضرت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و)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</w:t>
      </w:r>
      <w:r w:rsidR="00DF5F91">
        <w:rPr>
          <w:rtl/>
        </w:rPr>
        <w:t xml:space="preserve">! </w:t>
      </w:r>
      <w:r>
        <w:rPr>
          <w:rtl/>
        </w:rPr>
        <w:t>اگر شخص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خواسته</w:t>
      </w:r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باشد</w:t>
      </w:r>
      <w:r>
        <w:rPr>
          <w:rtl/>
        </w:rPr>
        <w:t xml:space="preserve"> قضاء حاجت کند (به دستشوئ</w:t>
      </w:r>
      <w:r>
        <w:rPr>
          <w:rFonts w:hint="cs"/>
          <w:rtl/>
        </w:rPr>
        <w:t>ی</w:t>
      </w:r>
      <w:r>
        <w:rPr>
          <w:rtl/>
        </w:rPr>
        <w:t xml:space="preserve"> برود) کجا برود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خشمگ</w:t>
      </w:r>
      <w:r>
        <w:rPr>
          <w:rFonts w:hint="cs"/>
          <w:rtl/>
        </w:rPr>
        <w:t>ی</w:t>
      </w:r>
      <w:r>
        <w:rPr>
          <w:rFonts w:hint="eastAsia"/>
          <w:rtl/>
        </w:rPr>
        <w:t>نانه</w:t>
      </w:r>
      <w:r>
        <w:rPr>
          <w:rtl/>
        </w:rPr>
        <w:t xml:space="preserve"> به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 w:rsidR="00DF5F91">
        <w:rPr>
          <w:rtl/>
        </w:rPr>
        <w:t xml:space="preserve">!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ادب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چرا سلام نکرد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شرمنده شدم</w:t>
      </w:r>
      <w:r w:rsidR="00DF5F91">
        <w:rPr>
          <w:rtl/>
        </w:rPr>
        <w:t xml:space="preserve">، </w:t>
      </w:r>
      <w:r>
        <w:rPr>
          <w:rtl/>
        </w:rPr>
        <w:t>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و آن کودک در نزدم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بزرگ جلوه کرد</w:t>
      </w:r>
      <w:r w:rsidR="00DF5F91">
        <w:rPr>
          <w:rtl/>
        </w:rPr>
        <w:t xml:space="preserve">، </w:t>
      </w:r>
      <w:r>
        <w:rPr>
          <w:rtl/>
        </w:rPr>
        <w:t>سپس بازگشتم و سلام کردم</w:t>
      </w:r>
      <w:r w:rsidR="00DF5F91">
        <w:rPr>
          <w:rtl/>
        </w:rPr>
        <w:t xml:space="preserve">، </w:t>
      </w:r>
      <w:r>
        <w:rPr>
          <w:rtl/>
        </w:rPr>
        <w:t>و عرض کردم</w:t>
      </w:r>
      <w:r w:rsidR="00DF5F91">
        <w:rPr>
          <w:rtl/>
        </w:rPr>
        <w:t xml:space="preserve">: </w:t>
      </w:r>
      <w:r>
        <w:rPr>
          <w:rtl/>
        </w:rPr>
        <w:t>«اگر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به شهر</w:t>
      </w:r>
      <w:r>
        <w:rPr>
          <w:rFonts w:hint="cs"/>
          <w:rtl/>
        </w:rPr>
        <w:t>ی</w:t>
      </w:r>
      <w:r>
        <w:rPr>
          <w:rtl/>
        </w:rPr>
        <w:t xml:space="preserve"> 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کجا قضاء حاجت کند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فرمود</w:t>
      </w:r>
      <w:r w:rsidR="00DF5F91">
        <w:rPr>
          <w:rtl/>
        </w:rPr>
        <w:t xml:space="preserve">: </w:t>
      </w:r>
      <w:r>
        <w:rPr>
          <w:rtl/>
        </w:rPr>
        <w:t>از کنار نهرها</w:t>
      </w:r>
      <w:r w:rsidR="00DF5F91">
        <w:rPr>
          <w:rtl/>
        </w:rPr>
        <w:t xml:space="preserve">، </w:t>
      </w:r>
      <w:r>
        <w:rPr>
          <w:rtl/>
        </w:rPr>
        <w:t>و گوشه‌ها</w:t>
      </w:r>
      <w:r>
        <w:rPr>
          <w:rFonts w:hint="cs"/>
          <w:rtl/>
        </w:rPr>
        <w:t>ی</w:t>
      </w:r>
      <w:r>
        <w:rPr>
          <w:rtl/>
        </w:rPr>
        <w:t xml:space="preserve"> رودخانه‌ها که محل آب بردن است</w:t>
      </w:r>
      <w:r w:rsidR="00DF5F91">
        <w:rPr>
          <w:rtl/>
        </w:rPr>
        <w:t xml:space="preserve">، </w:t>
      </w:r>
      <w:r>
        <w:rPr>
          <w:rtl/>
        </w:rPr>
        <w:t>و سا</w:t>
      </w:r>
      <w:r>
        <w:rPr>
          <w:rFonts w:hint="cs"/>
          <w:rtl/>
        </w:rPr>
        <w:t>ی</w:t>
      </w:r>
      <w:r>
        <w:rPr>
          <w:rFonts w:hint="eastAsia"/>
          <w:rtl/>
        </w:rPr>
        <w:t>ه‌ها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که جا</w:t>
      </w:r>
      <w:r>
        <w:rPr>
          <w:rFonts w:hint="cs"/>
          <w:rtl/>
        </w:rPr>
        <w:t>ی</w:t>
      </w:r>
      <w:r>
        <w:rPr>
          <w:rtl/>
        </w:rPr>
        <w:t xml:space="preserve"> ورود افراد است</w:t>
      </w:r>
      <w:r w:rsidR="00DF5F91">
        <w:rPr>
          <w:rtl/>
        </w:rPr>
        <w:t xml:space="preserve">، </w:t>
      </w:r>
      <w:r>
        <w:rPr>
          <w:rtl/>
        </w:rPr>
        <w:t>و در محل افتادن م</w:t>
      </w:r>
      <w:r>
        <w:rPr>
          <w:rFonts w:hint="cs"/>
          <w:rtl/>
        </w:rPr>
        <w:t>ی</w:t>
      </w:r>
      <w:r>
        <w:rPr>
          <w:rFonts w:hint="eastAsia"/>
          <w:rtl/>
        </w:rPr>
        <w:t>وه‌ها</w:t>
      </w:r>
      <w:r>
        <w:rPr>
          <w:rtl/>
        </w:rPr>
        <w:t xml:space="preserve"> از </w:t>
      </w:r>
      <w:r>
        <w:rPr>
          <w:rtl/>
        </w:rPr>
        <w:lastRenderedPageBreak/>
        <w:t>درختان</w:t>
      </w:r>
      <w:r w:rsidR="00DF5F91">
        <w:rPr>
          <w:rtl/>
        </w:rPr>
        <w:t xml:space="preserve">، </w:t>
      </w:r>
      <w:r>
        <w:rPr>
          <w:rtl/>
        </w:rPr>
        <w:t>و در پشت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خانه‌ها</w:t>
      </w:r>
      <w:r w:rsidR="00DF5F91">
        <w:rPr>
          <w:rtl/>
        </w:rPr>
        <w:t xml:space="preserve">، </w:t>
      </w:r>
      <w:r>
        <w:rPr>
          <w:rtl/>
        </w:rPr>
        <w:t>و در معابر عموم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آبها</w:t>
      </w:r>
      <w:r>
        <w:rPr>
          <w:rFonts w:hint="cs"/>
          <w:rtl/>
        </w:rPr>
        <w:t>ی</w:t>
      </w:r>
      <w:r>
        <w:rPr>
          <w:rtl/>
        </w:rPr>
        <w:t xml:space="preserve"> جار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راکد</w:t>
      </w:r>
      <w:r w:rsidR="00DF5F91">
        <w:rPr>
          <w:rtl/>
        </w:rPr>
        <w:t xml:space="preserve">، </w:t>
      </w:r>
      <w:r>
        <w:rPr>
          <w:rtl/>
        </w:rPr>
        <w:t>دور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که گذشت</w:t>
      </w:r>
      <w:r w:rsidR="00DF5F91">
        <w:rPr>
          <w:rtl/>
        </w:rPr>
        <w:t xml:space="preserve">، </w:t>
      </w:r>
      <w:r>
        <w:rPr>
          <w:rtl/>
        </w:rPr>
        <w:t>در هر جا بخواه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قضاء حاجت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گفتم</w:t>
      </w:r>
      <w:r w:rsidR="00DF5F91">
        <w:rPr>
          <w:rtl/>
        </w:rPr>
        <w:t xml:space="preserve">؛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بشر که گناه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گناه او را چه کس</w:t>
      </w:r>
      <w:r>
        <w:rPr>
          <w:rFonts w:hint="cs"/>
          <w:rtl/>
        </w:rPr>
        <w:t>ی</w:t>
      </w:r>
      <w:r>
        <w:rPr>
          <w:rtl/>
        </w:rPr>
        <w:t xml:space="preserve"> انجام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به من نگاه کرد و فرمود</w:t>
      </w:r>
      <w:r w:rsidR="00DF5F91">
        <w:rPr>
          <w:rtl/>
        </w:rPr>
        <w:t xml:space="preserve">: </w:t>
      </w:r>
      <w:r>
        <w:rPr>
          <w:rtl/>
        </w:rPr>
        <w:t>«آن کس که گناه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از سه حال خارج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خدا گناه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خود بنده گناه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هر دو گناه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بگوئ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خدا گناه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باانصافتر و عادلتر از آن است که خود گناه کند</w:t>
      </w:r>
      <w:r w:rsidR="00DF5F91">
        <w:rPr>
          <w:rtl/>
        </w:rPr>
        <w:t xml:space="preserve">، </w:t>
      </w:r>
      <w:r>
        <w:rPr>
          <w:rtl/>
        </w:rPr>
        <w:t>و سپس بنده‌اش را به خاطر گناه</w:t>
      </w:r>
      <w:r w:rsidR="00DF5F91">
        <w:rPr>
          <w:rtl/>
        </w:rPr>
        <w:t xml:space="preserve">، </w:t>
      </w:r>
      <w:r>
        <w:rPr>
          <w:rtl/>
        </w:rPr>
        <w:t>مجازات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گناه را هر دو (خدا و بنده) انجام دهند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صورت</w:t>
      </w:r>
      <w:r w:rsidR="00DF5F91">
        <w:rPr>
          <w:rtl/>
        </w:rPr>
        <w:t xml:space="preserve">، </w:t>
      </w:r>
      <w:r>
        <w:rPr>
          <w:rtl/>
        </w:rPr>
        <w:t>خدا در گناه کردن</w:t>
      </w:r>
      <w:r w:rsidR="00DF5F91">
        <w:rPr>
          <w:rtl/>
        </w:rPr>
        <w:t xml:space="preserve">، </w:t>
      </w:r>
      <w:r>
        <w:rPr>
          <w:rtl/>
        </w:rPr>
        <w:t>با بنده‌اش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است [شر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که نسبت به بنده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رومند</w:t>
      </w:r>
      <w:r>
        <w:rPr>
          <w:rtl/>
        </w:rPr>
        <w:t xml:space="preserve"> اس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مجازات کردن ن</w:t>
      </w:r>
      <w:r>
        <w:rPr>
          <w:rFonts w:hint="cs"/>
          <w:rtl/>
        </w:rPr>
        <w:t>ی</w:t>
      </w:r>
      <w:r>
        <w:rPr>
          <w:rFonts w:hint="eastAsia"/>
          <w:rtl/>
        </w:rPr>
        <w:t>رومند</w:t>
      </w:r>
      <w:r>
        <w:rPr>
          <w:rtl/>
        </w:rPr>
        <w:t xml:space="preserve"> به خاطر گناه</w:t>
      </w:r>
      <w:r w:rsidR="00DF5F91">
        <w:rPr>
          <w:rtl/>
        </w:rPr>
        <w:t xml:space="preserve">، </w:t>
      </w:r>
      <w:r>
        <w:rPr>
          <w:rtl/>
        </w:rPr>
        <w:t>مقدّمتر از مجازات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در صورت</w:t>
      </w:r>
      <w:r>
        <w:rPr>
          <w:rFonts w:hint="cs"/>
          <w:rtl/>
        </w:rPr>
        <w:t>ی</w:t>
      </w:r>
      <w:r>
        <w:rPr>
          <w:rtl/>
        </w:rPr>
        <w:t xml:space="preserve"> که خداوند مجازات گناه را به بنده‌اش وعده داده است]</w:t>
      </w:r>
      <w:r w:rsidR="00DF5F91">
        <w:rPr>
          <w:rtl/>
        </w:rPr>
        <w:t xml:space="preserve">. </w:t>
      </w:r>
      <w:r>
        <w:rPr>
          <w:rtl/>
        </w:rPr>
        <w:t>و خداوند عادلتر و باانصافتر از آن است که</w:t>
      </w:r>
      <w:r w:rsidR="00DF5F91">
        <w:rPr>
          <w:rtl/>
        </w:rPr>
        <w:t xml:space="preserve">، </w:t>
      </w:r>
      <w:r>
        <w:rPr>
          <w:rtl/>
        </w:rPr>
        <w:t>بنده‌اش را به خاطر گناه</w:t>
      </w:r>
      <w:r w:rsidR="00DF5F91">
        <w:rPr>
          <w:rtl/>
        </w:rPr>
        <w:t xml:space="preserve">، </w:t>
      </w:r>
      <w:r>
        <w:rPr>
          <w:rtl/>
        </w:rPr>
        <w:t>مجازات کند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خودش با او در انجام گناه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بوده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گناه را بنده انجام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خدا او را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اساس فضل</w:t>
      </w:r>
    </w:p>
    <w:p w:rsidR="0043609F" w:rsidRDefault="0043609F" w:rsidP="0086384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کرمش بخش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مجازات کرد</w:t>
      </w:r>
      <w:r w:rsidR="00DF5F91">
        <w:rPr>
          <w:rtl/>
        </w:rPr>
        <w:t xml:space="preserve">، </w:t>
      </w:r>
      <w:r>
        <w:rPr>
          <w:rtl/>
        </w:rPr>
        <w:t>بر اساس عدالتش مجازات نموده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[آنچنان مرعوب شدم که] چشمانم پر از اشک شد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خواندم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ذُرِّ</w:t>
      </w:r>
      <w:r>
        <w:rPr>
          <w:rFonts w:hint="cs"/>
          <w:rtl/>
        </w:rPr>
        <w:t>یَّ</w:t>
      </w:r>
      <w:r>
        <w:rPr>
          <w:rFonts w:hint="eastAsia"/>
          <w:rtl/>
        </w:rPr>
        <w:t>ةً</w:t>
      </w:r>
      <w:r>
        <w:rPr>
          <w:rtl/>
        </w:rPr>
        <w:t xml:space="preserve"> بَعْضُها مِنْ بَعْضٍ وَ اللَّهُ سَمِ</w:t>
      </w:r>
      <w:r>
        <w:rPr>
          <w:rFonts w:hint="cs"/>
          <w:rtl/>
        </w:rPr>
        <w:t>ی</w:t>
      </w:r>
      <w:r>
        <w:rPr>
          <w:rFonts w:hint="eastAsia"/>
          <w:rtl/>
        </w:rPr>
        <w:t>عٌ</w:t>
      </w:r>
      <w:r>
        <w:rPr>
          <w:rtl/>
        </w:rPr>
        <w:t xml:space="preserve"> عَلِ</w:t>
      </w:r>
      <w:r>
        <w:rPr>
          <w:rFonts w:hint="cs"/>
          <w:rtl/>
        </w:rPr>
        <w:t>ی</w:t>
      </w:r>
      <w:r>
        <w:rPr>
          <w:rFonts w:hint="eastAsia"/>
          <w:rtl/>
        </w:rPr>
        <w:t>مٌ</w:t>
      </w:r>
      <w:r w:rsidR="00DF5F91">
        <w:rPr>
          <w:rtl/>
        </w:rPr>
        <w:t xml:space="preserve">: </w:t>
      </w:r>
      <w:r>
        <w:rPr>
          <w:rtl/>
        </w:rPr>
        <w:t>«آنها فرزندان</w:t>
      </w:r>
      <w:r>
        <w:rPr>
          <w:rFonts w:hint="cs"/>
          <w:rtl/>
        </w:rPr>
        <w:t>ی</w:t>
      </w:r>
      <w:r>
        <w:rPr>
          <w:rtl/>
        </w:rPr>
        <w:t xml:space="preserve"> بودند که (از نظر پاک</w:t>
      </w:r>
      <w:r>
        <w:rPr>
          <w:rFonts w:hint="cs"/>
          <w:rtl/>
        </w:rPr>
        <w:t>ی</w:t>
      </w:r>
      <w:r>
        <w:rPr>
          <w:rtl/>
        </w:rPr>
        <w:t xml:space="preserve"> و کمال) بعض</w:t>
      </w:r>
      <w:r>
        <w:rPr>
          <w:rFonts w:hint="cs"/>
          <w:rtl/>
        </w:rPr>
        <w:t>ی</w:t>
      </w:r>
      <w:r>
        <w:rPr>
          <w:rtl/>
        </w:rPr>
        <w:t xml:space="preserve"> از بعض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گرفته شده‌اند و خداوند شنوا و دانا است» </w:t>
      </w:r>
      <w:r w:rsidRPr="008E6D31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8E6D31">
      <w:pPr>
        <w:pStyle w:val="Heading2"/>
        <w:rPr>
          <w:rtl/>
        </w:rPr>
      </w:pPr>
      <w:bookmarkStart w:id="92" w:name="_Toc425413211"/>
      <w:r>
        <w:rPr>
          <w:rFonts w:hint="eastAsia"/>
          <w:rtl/>
        </w:rPr>
        <w:t>مسلمان</w:t>
      </w:r>
      <w:r>
        <w:rPr>
          <w:rtl/>
        </w:rPr>
        <w:t xml:space="preserve"> شدن جاثل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در نزد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92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و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از هشام بن حکم [شاگرد برجسته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کرده‌اند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دانشمندان و روحان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بزرگ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به نام «بر</w:t>
      </w:r>
      <w:r>
        <w:rPr>
          <w:rFonts w:hint="cs"/>
          <w:rtl/>
        </w:rPr>
        <w:t>ی</w:t>
      </w:r>
      <w:r>
        <w:rPr>
          <w:rFonts w:hint="eastAsia"/>
          <w:rtl/>
        </w:rPr>
        <w:t>هه»</w:t>
      </w:r>
      <w:r>
        <w:rPr>
          <w:rtl/>
        </w:rPr>
        <w:t xml:space="preserve"> که او را جاثل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</w:t>
      </w:r>
      <w:r w:rsidRPr="008E6D31">
        <w:rPr>
          <w:rStyle w:val="libFootnotenumChar"/>
          <w:rtl/>
        </w:rPr>
        <w:t xml:space="preserve">«2»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Fonts w:hint="eastAsia"/>
          <w:rtl/>
        </w:rPr>
        <w:t xml:space="preserve">؛ </w:t>
      </w:r>
      <w:r>
        <w:rPr>
          <w:rtl/>
        </w:rPr>
        <w:t>هفتاد سال در 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او در جستجو</w:t>
      </w:r>
      <w:r>
        <w:rPr>
          <w:rFonts w:hint="cs"/>
          <w:rtl/>
        </w:rPr>
        <w:t>ی</w:t>
      </w:r>
      <w:r>
        <w:rPr>
          <w:rtl/>
        </w:rPr>
        <w:t xml:space="preserve"> اسلام و جو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بود که کتابها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را خوانده و صفات و دلائل و معجزات حضرت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بشناسد</w:t>
      </w:r>
      <w:r w:rsidR="00DF5F91">
        <w:rPr>
          <w:rtl/>
        </w:rPr>
        <w:t xml:space="preserve">، </w:t>
      </w:r>
      <w:r>
        <w:rPr>
          <w:rtl/>
        </w:rPr>
        <w:t>تا با او احتجاج و مناظره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او 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عنوان (جستجوگر)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مسلمانان و </w:t>
      </w:r>
      <w:r>
        <w:rPr>
          <w:rFonts w:hint="cs"/>
          <w:rtl/>
        </w:rPr>
        <w:t>ی</w:t>
      </w:r>
      <w:r>
        <w:rPr>
          <w:rFonts w:hint="eastAsia"/>
          <w:rtl/>
        </w:rPr>
        <w:t>هود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مجوس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شهرت داشت</w:t>
      </w:r>
      <w:r w:rsidR="00DF5F91">
        <w:rPr>
          <w:rtl/>
        </w:rPr>
        <w:t xml:space="preserve">، </w:t>
      </w:r>
      <w:r>
        <w:rPr>
          <w:rtl/>
        </w:rPr>
        <w:t>و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به وجود او افتخار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«اگر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tl/>
        </w:rPr>
        <w:t xml:space="preserve"> جز «بر</w:t>
      </w:r>
      <w:r>
        <w:rPr>
          <w:rFonts w:hint="cs"/>
          <w:rtl/>
        </w:rPr>
        <w:t>ی</w:t>
      </w:r>
      <w:r>
        <w:rPr>
          <w:rFonts w:hint="eastAsia"/>
          <w:rtl/>
        </w:rPr>
        <w:t>هه»</w:t>
      </w:r>
      <w:r>
        <w:rPr>
          <w:rtl/>
        </w:rPr>
        <w:t xml:space="preserve"> نباشد</w:t>
      </w:r>
      <w:r w:rsidR="00DF5F91">
        <w:rPr>
          <w:rtl/>
        </w:rPr>
        <w:t xml:space="preserve">، </w:t>
      </w:r>
      <w:r>
        <w:rPr>
          <w:rtl/>
        </w:rPr>
        <w:t>وجود او برا</w:t>
      </w:r>
      <w:r>
        <w:rPr>
          <w:rFonts w:hint="cs"/>
          <w:rtl/>
        </w:rPr>
        <w:t>ی</w:t>
      </w:r>
      <w:r>
        <w:rPr>
          <w:rtl/>
        </w:rPr>
        <w:t xml:space="preserve"> ما کاف</w:t>
      </w:r>
      <w:r>
        <w:rPr>
          <w:rFonts w:hint="cs"/>
          <w:rtl/>
        </w:rPr>
        <w:t>ی</w:t>
      </w:r>
      <w:r>
        <w:rPr>
          <w:rtl/>
        </w:rPr>
        <w:t xml:space="preserve"> است»</w:t>
      </w:r>
      <w:r w:rsidR="00DF5F91">
        <w:rPr>
          <w:rtl/>
        </w:rPr>
        <w:t xml:space="preserve">، </w:t>
      </w:r>
      <w:r>
        <w:rPr>
          <w:rtl/>
        </w:rPr>
        <w:t>در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او جو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حقّ و اسلام بود</w:t>
      </w:r>
      <w:r w:rsidR="00DF5F91">
        <w:rPr>
          <w:rtl/>
        </w:rPr>
        <w:t xml:space="preserve">، </w:t>
      </w:r>
      <w:r>
        <w:rPr>
          <w:rtl/>
        </w:rPr>
        <w:t>و زن</w:t>
      </w:r>
      <w:r>
        <w:rPr>
          <w:rFonts w:hint="cs"/>
          <w:rtl/>
        </w:rPr>
        <w:t>ی</w:t>
      </w:r>
      <w:r>
        <w:rPr>
          <w:rtl/>
        </w:rPr>
        <w:t xml:space="preserve"> همراه او بود و سال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دراز از او خدمتگزار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سست</w:t>
      </w:r>
      <w:r>
        <w:rPr>
          <w:rFonts w:hint="cs"/>
          <w:rtl/>
        </w:rPr>
        <w:t>ی</w:t>
      </w:r>
      <w:r>
        <w:rPr>
          <w:rtl/>
        </w:rPr>
        <w:t xml:space="preserve"> 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 سست</w:t>
      </w:r>
      <w:r>
        <w:rPr>
          <w:rFonts w:hint="cs"/>
          <w:rtl/>
        </w:rPr>
        <w:t>ی</w:t>
      </w:r>
      <w:r>
        <w:rPr>
          <w:rtl/>
        </w:rPr>
        <w:t xml:space="preserve"> دلائل آن را از آن زن مخف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آن زن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آگاه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همچنان به پرس‌وجو و کندوکاو درباره اسلام پرداخت</w:t>
      </w:r>
      <w:r w:rsidR="00DF5F91">
        <w:rPr>
          <w:rtl/>
        </w:rPr>
        <w:t xml:space="preserve">، </w:t>
      </w:r>
      <w:r>
        <w:rPr>
          <w:rtl/>
        </w:rPr>
        <w:t>و از رهبران و علما و صالحان اسلام</w:t>
      </w:r>
      <w:r w:rsidR="00DF5F91">
        <w:rPr>
          <w:rtl/>
        </w:rPr>
        <w:t xml:space="preserve">، </w:t>
      </w:r>
      <w:r>
        <w:rPr>
          <w:rtl/>
        </w:rPr>
        <w:t>جو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</w:p>
    <w:p w:rsidR="0043609F" w:rsidRDefault="0043609F" w:rsidP="008E6D31">
      <w:pPr>
        <w:pStyle w:val="libFootnote"/>
        <w:rPr>
          <w:rtl/>
        </w:rPr>
      </w:pPr>
      <w:r>
        <w:rPr>
          <w:rtl/>
        </w:rPr>
        <w:t>(1) آل عمران- 34</w:t>
      </w:r>
    </w:p>
    <w:p w:rsidR="0043609F" w:rsidRDefault="0043609F" w:rsidP="008E6D31">
      <w:pPr>
        <w:pStyle w:val="libFootnote"/>
        <w:rPr>
          <w:rtl/>
        </w:rPr>
      </w:pPr>
      <w:r>
        <w:rPr>
          <w:rtl/>
        </w:rPr>
        <w:t>(2) «جاثل</w:t>
      </w:r>
      <w:r>
        <w:rPr>
          <w:rFonts w:hint="cs"/>
          <w:rtl/>
        </w:rPr>
        <w:t>ی</w:t>
      </w:r>
      <w:r>
        <w:rPr>
          <w:rFonts w:hint="eastAsia"/>
          <w:rtl/>
        </w:rPr>
        <w:t>ق»</w:t>
      </w:r>
      <w:r w:rsidR="00DF5F91">
        <w:rPr>
          <w:rtl/>
        </w:rPr>
        <w:t xml:space="preserve">: </w:t>
      </w:r>
      <w:r>
        <w:rPr>
          <w:rtl/>
        </w:rPr>
        <w:t>شخص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بزرگ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بعد از او در درجه</w:t>
      </w:r>
      <w:r w:rsidR="00DF5F91">
        <w:rPr>
          <w:rtl/>
        </w:rPr>
        <w:t xml:space="preserve">، </w:t>
      </w:r>
      <w:r>
        <w:rPr>
          <w:rtl/>
        </w:rPr>
        <w:t>«مطران»</w:t>
      </w:r>
      <w:r w:rsidR="00DF5F91">
        <w:rPr>
          <w:rtl/>
        </w:rPr>
        <w:t xml:space="preserve">، </w:t>
      </w:r>
      <w:r>
        <w:rPr>
          <w:rtl/>
        </w:rPr>
        <w:t>و بعد از او «اسقف»</w:t>
      </w:r>
      <w:r w:rsidR="00DF5F91">
        <w:rPr>
          <w:rtl/>
        </w:rPr>
        <w:t xml:space="preserve">، </w:t>
      </w:r>
      <w:r>
        <w:rPr>
          <w:rtl/>
        </w:rPr>
        <w:t>و بعد از او «قسّ</w:t>
      </w:r>
      <w:r>
        <w:rPr>
          <w:rFonts w:hint="cs"/>
          <w:rtl/>
        </w:rPr>
        <w:t>ی</w:t>
      </w:r>
      <w:r>
        <w:rPr>
          <w:rFonts w:hint="eastAsia"/>
          <w:rtl/>
        </w:rPr>
        <w:t>س»</w:t>
      </w:r>
      <w:r>
        <w:rPr>
          <w:rtl/>
        </w:rPr>
        <w:t xml:space="preserve"> است (مؤلّف)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282</w:t>
      </w:r>
    </w:p>
    <w:p w:rsidR="008E6D31" w:rsidRDefault="008E6D31" w:rsidP="0043609F">
      <w:pPr>
        <w:pStyle w:val="libNormal"/>
      </w:pPr>
      <w:r>
        <w:t>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شناختن</w:t>
      </w:r>
      <w:r>
        <w:rPr>
          <w:rtl/>
        </w:rPr>
        <w:t xml:space="preserve"> اند</w:t>
      </w:r>
      <w:r>
        <w:rPr>
          <w:rFonts w:hint="cs"/>
          <w:rtl/>
        </w:rPr>
        <w:t>ی</w:t>
      </w:r>
      <w:r>
        <w:rPr>
          <w:rFonts w:hint="eastAsia"/>
          <w:rtl/>
        </w:rPr>
        <w:t>شمندان</w:t>
      </w:r>
      <w:r>
        <w:rPr>
          <w:rtl/>
        </w:rPr>
        <w:t xml:space="preserve"> اسلام کنجکاو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او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هر فرقه و گروه</w:t>
      </w:r>
      <w:r>
        <w:rPr>
          <w:rFonts w:hint="cs"/>
          <w:rtl/>
        </w:rPr>
        <w:t>ی</w:t>
      </w:r>
      <w:r>
        <w:rPr>
          <w:rtl/>
        </w:rPr>
        <w:t xml:space="preserve"> وارد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گفتار و عقائد آنها را بررس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از حقّ به دست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«اگر رهبران شما بر حقّ باشند</w:t>
      </w:r>
      <w:r w:rsidR="00DF5F91">
        <w:rPr>
          <w:rtl/>
        </w:rPr>
        <w:t xml:space="preserve">، </w:t>
      </w:r>
      <w:r>
        <w:rPr>
          <w:rtl/>
        </w:rPr>
        <w:t>لازم بود که مقدار</w:t>
      </w:r>
      <w:r>
        <w:rPr>
          <w:rFonts w:hint="cs"/>
          <w:rtl/>
        </w:rPr>
        <w:t>ی</w:t>
      </w:r>
      <w:r>
        <w:rPr>
          <w:rtl/>
        </w:rPr>
        <w:t xml:space="preserve"> از حقّ نزد شما وجود داشته 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راه جستجو</w:t>
      </w:r>
      <w:r w:rsidR="00DF5F91">
        <w:rPr>
          <w:rtl/>
        </w:rPr>
        <w:t xml:space="preserve">، </w:t>
      </w:r>
      <w:r>
        <w:rPr>
          <w:rtl/>
        </w:rPr>
        <w:t>اوصاف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و آوازه «هشام به حکم»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بن عبد الرّحمن (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شاگردان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هشام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در کنار مغازه‌ام که در «باب الکرخ» قرار داشت</w:t>
      </w:r>
      <w:r w:rsidR="00DF5F91">
        <w:rPr>
          <w:rtl/>
        </w:rPr>
        <w:t xml:space="preserve">، </w:t>
      </w:r>
      <w:r>
        <w:rPr>
          <w:rtl/>
        </w:rPr>
        <w:t>نشسته بودم</w:t>
      </w:r>
      <w:r w:rsidR="00DF5F91">
        <w:rPr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</w:t>
      </w:r>
      <w:r>
        <w:rPr>
          <w:rtl/>
        </w:rPr>
        <w:t xml:space="preserve"> نزد من قرآن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آموختند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گروه</w:t>
      </w:r>
      <w:r>
        <w:rPr>
          <w:rFonts w:hint="cs"/>
          <w:rtl/>
        </w:rPr>
        <w:t>ی</w:t>
      </w:r>
      <w:r>
        <w:rPr>
          <w:rtl/>
        </w:rPr>
        <w:t xml:space="preserve"> از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همراه «بر</w:t>
      </w:r>
      <w:r>
        <w:rPr>
          <w:rFonts w:hint="cs"/>
          <w:rtl/>
        </w:rPr>
        <w:t>ی</w:t>
      </w:r>
      <w:r>
        <w:rPr>
          <w:rFonts w:hint="eastAsia"/>
          <w:rtl/>
        </w:rPr>
        <w:t>هه»</w:t>
      </w:r>
      <w:r>
        <w:rPr>
          <w:rtl/>
        </w:rPr>
        <w:t xml:space="preserve"> بودند</w:t>
      </w:r>
      <w:r w:rsidR="00DF5F91">
        <w:rPr>
          <w:rtl/>
        </w:rPr>
        <w:t xml:space="preserve">،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آنها کش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بعض</w:t>
      </w:r>
      <w:r>
        <w:rPr>
          <w:rFonts w:hint="cs"/>
          <w:rtl/>
        </w:rPr>
        <w:t>ی</w:t>
      </w:r>
      <w:r>
        <w:rPr>
          <w:rtl/>
        </w:rPr>
        <w:t xml:space="preserve"> در مقامات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حدود صد نفر بودند</w:t>
      </w:r>
      <w:r w:rsidR="00DF5F91">
        <w:rPr>
          <w:rtl/>
        </w:rPr>
        <w:t xml:space="preserve">، </w:t>
      </w:r>
      <w:r>
        <w:rPr>
          <w:rtl/>
        </w:rPr>
        <w:t>لباسها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در تن داشتند</w:t>
      </w:r>
      <w:r w:rsidR="00DF5F91">
        <w:rPr>
          <w:rtl/>
        </w:rPr>
        <w:t xml:space="preserve">، </w:t>
      </w:r>
      <w:r>
        <w:rPr>
          <w:rtl/>
        </w:rPr>
        <w:t>و کلاه‌ها</w:t>
      </w:r>
      <w:r>
        <w:rPr>
          <w:rFonts w:hint="cs"/>
          <w:rtl/>
        </w:rPr>
        <w:t>ی</w:t>
      </w:r>
      <w:r>
        <w:rPr>
          <w:rtl/>
        </w:rPr>
        <w:t xml:space="preserve"> برنس </w:t>
      </w:r>
      <w:r w:rsidRPr="008E6D31">
        <w:rPr>
          <w:rStyle w:val="libFootnotenumChar"/>
          <w:rtl/>
        </w:rPr>
        <w:t>«1»</w:t>
      </w:r>
      <w:r>
        <w:rPr>
          <w:rtl/>
        </w:rPr>
        <w:t xml:space="preserve"> بر سرشان بود</w:t>
      </w:r>
      <w:r w:rsidR="00DF5F91">
        <w:rPr>
          <w:rtl/>
        </w:rPr>
        <w:t xml:space="preserve">، </w:t>
      </w:r>
      <w:r>
        <w:rPr>
          <w:rtl/>
        </w:rPr>
        <w:t>بربهه «جاثل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اکبر»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انشان</w:t>
      </w:r>
      <w:r>
        <w:rPr>
          <w:rtl/>
        </w:rPr>
        <w:t xml:space="preserve"> بود آمدند و در اطراف مغازه من اجتماع کردند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کرس</w:t>
      </w:r>
      <w:r>
        <w:rPr>
          <w:rFonts w:hint="cs"/>
          <w:rtl/>
        </w:rPr>
        <w:t>ی</w:t>
      </w:r>
      <w:r>
        <w:rPr>
          <w:rtl/>
        </w:rPr>
        <w:t xml:space="preserve"> (صندل</w:t>
      </w:r>
      <w:r>
        <w:rPr>
          <w:rFonts w:hint="cs"/>
          <w:rtl/>
        </w:rPr>
        <w:t>ی</w:t>
      </w:r>
      <w:r>
        <w:rPr>
          <w:rtl/>
        </w:rPr>
        <w:t xml:space="preserve"> مخصوص) گذاشتند</w:t>
      </w:r>
      <w:r w:rsidR="00DF5F91">
        <w:rPr>
          <w:rtl/>
        </w:rPr>
        <w:t xml:space="preserve">، </w:t>
      </w:r>
      <w:r>
        <w:rPr>
          <w:rtl/>
        </w:rPr>
        <w:t>او بر آن نشست</w:t>
      </w:r>
      <w:r w:rsidR="00DF5F91">
        <w:rPr>
          <w:rtl/>
        </w:rPr>
        <w:t xml:space="preserve">، </w:t>
      </w:r>
      <w:r>
        <w:rPr>
          <w:rtl/>
        </w:rPr>
        <w:t>اسقف‌ها و رهبانان</w:t>
      </w:r>
      <w:r w:rsidR="00DF5F91">
        <w:rPr>
          <w:rtl/>
        </w:rPr>
        <w:t xml:space="preserve">، </w:t>
      </w:r>
      <w:r>
        <w:rPr>
          <w:rtl/>
        </w:rPr>
        <w:t>با کلاه‌ها</w:t>
      </w:r>
      <w:r>
        <w:rPr>
          <w:rFonts w:hint="cs"/>
          <w:rtl/>
        </w:rPr>
        <w:t>ی</w:t>
      </w:r>
      <w:r>
        <w:rPr>
          <w:rtl/>
        </w:rPr>
        <w:t xml:space="preserve"> برنس که بر سر داشتند</w:t>
      </w:r>
      <w:r w:rsidR="00DF5F91">
        <w:rPr>
          <w:rtl/>
        </w:rPr>
        <w:t xml:space="preserve">، </w:t>
      </w:r>
      <w:r>
        <w:rPr>
          <w:rtl/>
        </w:rPr>
        <w:t>برخاستند و بر عصاها</w:t>
      </w:r>
      <w:r>
        <w:rPr>
          <w:rFonts w:hint="cs"/>
          <w:rtl/>
        </w:rPr>
        <w:t>ی</w:t>
      </w:r>
      <w:r>
        <w:rPr>
          <w:rtl/>
        </w:rPr>
        <w:t xml:space="preserve"> خود تک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دادند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مسلمانان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از افراد</w:t>
      </w:r>
      <w:r>
        <w:rPr>
          <w:rFonts w:hint="cs"/>
          <w:rtl/>
        </w:rPr>
        <w:t>ی</w:t>
      </w:r>
      <w:r>
        <w:rPr>
          <w:rtl/>
        </w:rPr>
        <w:t xml:space="preserve"> که به «علم کلام» شهرت دارند</w:t>
      </w:r>
      <w:r w:rsidR="00DF5F91">
        <w:rPr>
          <w:rtl/>
        </w:rPr>
        <w:t xml:space="preserve">، </w:t>
      </w:r>
      <w:r>
        <w:rPr>
          <w:rtl/>
        </w:rPr>
        <w:t>نبودند 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من با آنها درباره حقّان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بحث و مناظره کرده‌ام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را که با آن مرا محکوم کنند</w:t>
      </w:r>
      <w:r w:rsidR="00DF5F91">
        <w:rPr>
          <w:rtl/>
        </w:rPr>
        <w:t xml:space="preserve">، </w:t>
      </w:r>
      <w:r>
        <w:rPr>
          <w:rtl/>
        </w:rPr>
        <w:t>در نزد آنها ن</w:t>
      </w:r>
      <w:r>
        <w:rPr>
          <w:rFonts w:hint="cs"/>
          <w:rtl/>
        </w:rPr>
        <w:t>ی</w:t>
      </w:r>
      <w:r>
        <w:rPr>
          <w:rFonts w:hint="eastAsia"/>
          <w:rtl/>
        </w:rPr>
        <w:t>افته‌ام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اکنون نزد تو آمده‌ام تا درباره حقّان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اسلام با تو مناظره 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ماجرا</w:t>
      </w:r>
      <w:r>
        <w:rPr>
          <w:rFonts w:hint="cs"/>
          <w:rtl/>
        </w:rPr>
        <w:t>ی</w:t>
      </w:r>
      <w:r>
        <w:rPr>
          <w:rtl/>
        </w:rPr>
        <w:t xml:space="preserve"> مناظره هشام با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هشام را در ضمن گفتار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شرح داده</w:t>
      </w:r>
      <w:r w:rsidR="00DF5F91">
        <w:rPr>
          <w:rtl/>
        </w:rPr>
        <w:t xml:space="preserve">، </w:t>
      </w:r>
      <w:r>
        <w:rPr>
          <w:rtl/>
        </w:rPr>
        <w:t>آنگاه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نصران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پراکنده شدند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با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کاش ما با هشام و اصحاب او</w:t>
      </w:r>
      <w:r w:rsidR="00DF5F91">
        <w:rPr>
          <w:rtl/>
        </w:rPr>
        <w:t xml:space="preserve">، </w:t>
      </w:r>
      <w:r>
        <w:rPr>
          <w:rtl/>
        </w:rPr>
        <w:t>روبرو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پس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مناظره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محزون بود به خانه‌اش بازگشت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زن</w:t>
      </w:r>
      <w:r>
        <w:rPr>
          <w:rFonts w:hint="cs"/>
          <w:rtl/>
        </w:rPr>
        <w:t>ی</w:t>
      </w:r>
      <w:r>
        <w:rPr>
          <w:rtl/>
        </w:rPr>
        <w:t xml:space="preserve"> که در خانه او خدمت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«علّت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تو را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نگرم»</w:t>
      </w:r>
      <w:r w:rsidR="00DF5F91">
        <w:rPr>
          <w:rtl/>
        </w:rPr>
        <w:t xml:space="preserve">. </w:t>
      </w:r>
    </w:p>
    <w:p w:rsidR="0043609F" w:rsidRDefault="0043609F" w:rsidP="008E6D31">
      <w:pPr>
        <w:pStyle w:val="libFootnote"/>
        <w:rPr>
          <w:rtl/>
        </w:rPr>
      </w:pPr>
      <w:r>
        <w:rPr>
          <w:rtl/>
        </w:rPr>
        <w:t>(1) برنس</w:t>
      </w:r>
      <w:r w:rsidR="00DF5F91">
        <w:rPr>
          <w:rtl/>
        </w:rPr>
        <w:t xml:space="preserve">: </w:t>
      </w:r>
      <w:r>
        <w:rPr>
          <w:rtl/>
        </w:rPr>
        <w:t>کلاه‌ها</w:t>
      </w:r>
      <w:r>
        <w:rPr>
          <w:rFonts w:hint="cs"/>
          <w:rtl/>
        </w:rPr>
        <w:t>ی</w:t>
      </w:r>
      <w:r>
        <w:rPr>
          <w:rtl/>
        </w:rPr>
        <w:t xml:space="preserve"> دراز</w:t>
      </w:r>
      <w:r>
        <w:rPr>
          <w:rFonts w:hint="cs"/>
          <w:rtl/>
        </w:rPr>
        <w:t>ی</w:t>
      </w:r>
      <w:r>
        <w:rPr>
          <w:rtl/>
        </w:rPr>
        <w:t xml:space="preserve"> که روحان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گذارند</w:t>
      </w:r>
      <w:r>
        <w:rPr>
          <w:rtl/>
        </w:rPr>
        <w:t xml:space="preserve"> (مترجم)</w:t>
      </w:r>
      <w:r w:rsidR="00DF5F91">
        <w:rPr>
          <w:rtl/>
        </w:rPr>
        <w:t xml:space="preserve">. </w:t>
      </w:r>
    </w:p>
    <w:p w:rsidR="008E6D31" w:rsidRDefault="0043609F" w:rsidP="008E6D31">
      <w:pPr>
        <w:pStyle w:val="libFootnote"/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283</w:t>
      </w:r>
    </w:p>
    <w:p w:rsidR="008E6D31" w:rsidRPr="008E6D31" w:rsidRDefault="008E6D31" w:rsidP="008E6D31">
      <w:pPr>
        <w:pStyle w:val="libNormal"/>
      </w:pPr>
      <w:r>
        <w:t>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ماجرا</w:t>
      </w:r>
      <w:r>
        <w:rPr>
          <w:rFonts w:hint="cs"/>
          <w:rtl/>
        </w:rPr>
        <w:t>ی</w:t>
      </w:r>
      <w:r>
        <w:rPr>
          <w:rtl/>
        </w:rPr>
        <w:t xml:space="preserve"> مناظره خود با هشام را برا</w:t>
      </w:r>
      <w:r>
        <w:rPr>
          <w:rFonts w:hint="cs"/>
          <w:rtl/>
        </w:rPr>
        <w:t>ی</w:t>
      </w:r>
      <w:r>
        <w:rPr>
          <w:rtl/>
        </w:rPr>
        <w:t xml:space="preserve"> زن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علّت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من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زن</w:t>
      </w:r>
      <w:r>
        <w:rPr>
          <w:rtl/>
        </w:rPr>
        <w:t xml:space="preserve"> به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«وا</w:t>
      </w:r>
      <w:r>
        <w:rPr>
          <w:rFonts w:hint="cs"/>
          <w:rtl/>
        </w:rPr>
        <w:t>ی</w:t>
      </w:r>
      <w:r>
        <w:rPr>
          <w:rtl/>
        </w:rPr>
        <w:t xml:space="preserve"> بر تو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بر حقّ باش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 باطل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جواب داد</w:t>
      </w:r>
      <w:r w:rsidR="00DF5F91">
        <w:rPr>
          <w:rtl/>
        </w:rPr>
        <w:t xml:space="preserve">: </w:t>
      </w:r>
      <w:r>
        <w:rPr>
          <w:rtl/>
        </w:rPr>
        <w:t>«م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بر حقّ باشم»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 xml:space="preserve">هر جا که حقّ را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همانجا 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و از لجاجت بپره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لجاجت</w:t>
      </w:r>
      <w:r w:rsidR="00DF5F91">
        <w:rPr>
          <w:rtl/>
        </w:rPr>
        <w:t xml:space="preserve">، </w:t>
      </w:r>
      <w:r>
        <w:rPr>
          <w:rtl/>
        </w:rPr>
        <w:t>نوع</w:t>
      </w:r>
      <w:r>
        <w:rPr>
          <w:rFonts w:hint="cs"/>
          <w:rtl/>
        </w:rPr>
        <w:t>ی</w:t>
      </w:r>
      <w:r>
        <w:rPr>
          <w:rtl/>
        </w:rPr>
        <w:t xml:space="preserve"> شکّ است</w:t>
      </w:r>
      <w:r w:rsidR="00DF5F91">
        <w:rPr>
          <w:rtl/>
        </w:rPr>
        <w:t xml:space="preserve">، </w:t>
      </w:r>
      <w:r>
        <w:rPr>
          <w:rtl/>
        </w:rPr>
        <w:t>و شکّ</w:t>
      </w:r>
      <w:r w:rsidR="00DF5F91">
        <w:rPr>
          <w:rtl/>
        </w:rPr>
        <w:t xml:space="preserve">، </w:t>
      </w:r>
      <w:r>
        <w:rPr>
          <w:rtl/>
        </w:rPr>
        <w:t>موضوع زشت</w:t>
      </w:r>
      <w:r>
        <w:rPr>
          <w:rFonts w:hint="cs"/>
          <w:rtl/>
        </w:rPr>
        <w:t>ی</w:t>
      </w:r>
      <w:r>
        <w:rPr>
          <w:rtl/>
        </w:rPr>
        <w:t xml:space="preserve"> است و اهل شکّ</w:t>
      </w:r>
      <w:r w:rsidR="00DF5F91">
        <w:rPr>
          <w:rtl/>
        </w:rPr>
        <w:t xml:space="preserve">، </w:t>
      </w:r>
      <w:r>
        <w:rPr>
          <w:rtl/>
        </w:rPr>
        <w:t>در آتش دوزخند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 زن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>
        <w:rPr>
          <w:rtl/>
        </w:rPr>
        <w:t xml:space="preserve"> و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 بامداد نزد هشام برود</w:t>
      </w:r>
      <w:r w:rsidR="00DF5F91">
        <w:rPr>
          <w:rtl/>
        </w:rPr>
        <w:t xml:space="preserve">، </w:t>
      </w:r>
      <w:r>
        <w:rPr>
          <w:rtl/>
        </w:rPr>
        <w:t>بامداد نزد هشام رفت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از اصحاب هشام در نزدش ن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هشام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هشام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کس</w:t>
      </w:r>
      <w:r>
        <w:rPr>
          <w:rFonts w:hint="cs"/>
          <w:rtl/>
        </w:rPr>
        <w:t>ی</w:t>
      </w:r>
      <w:r>
        <w:rPr>
          <w:rtl/>
        </w:rPr>
        <w:t xml:space="preserve"> را سراغ دار</w:t>
      </w:r>
      <w:r>
        <w:rPr>
          <w:rFonts w:hint="cs"/>
          <w:rtl/>
        </w:rPr>
        <w:t>ی</w:t>
      </w:r>
      <w:r>
        <w:rPr>
          <w:rtl/>
        </w:rPr>
        <w:t xml:space="preserve"> که رأ</w:t>
      </w:r>
      <w:r>
        <w:rPr>
          <w:rFonts w:hint="cs"/>
          <w:rtl/>
        </w:rPr>
        <w:t>ی</w:t>
      </w:r>
      <w:r>
        <w:rPr>
          <w:rtl/>
        </w:rPr>
        <w:t xml:space="preserve"> او را الگو قرار داده و از او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اطاعت او را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 بدان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هشام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بر</w:t>
      </w:r>
      <w:r>
        <w:rPr>
          <w:rFonts w:hint="cs"/>
          <w:rtl/>
        </w:rPr>
        <w:t>ی</w:t>
      </w:r>
      <w:r>
        <w:rPr>
          <w:rFonts w:hint="eastAsia"/>
          <w:rtl/>
        </w:rPr>
        <w:t>هه»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اوصاف آن شخص سؤال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هشام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اوصاف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به 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اشت</w:t>
      </w:r>
      <w:r>
        <w:rPr>
          <w:rFonts w:hint="cs"/>
          <w:rtl/>
        </w:rPr>
        <w:t>ی</w:t>
      </w:r>
      <w:r>
        <w:rPr>
          <w:rFonts w:hint="eastAsia"/>
          <w:rtl/>
        </w:rPr>
        <w:t>اق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کرد و همراه هشام از عراق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مسافرت کردند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زن</w:t>
      </w:r>
      <w:r>
        <w:rPr>
          <w:rtl/>
        </w:rPr>
        <w:t xml:space="preserve"> خدمتکار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همراه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آنها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داشتند به حضور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برسند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دالان خانه امام صادق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با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نمودند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مطابق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«ثاقب المناقب» هشام بر او سلام کرد</w:t>
      </w:r>
      <w:r w:rsidR="00DF5F91">
        <w:rPr>
          <w:rtl/>
        </w:rPr>
        <w:t xml:space="preserve">، </w:t>
      </w:r>
      <w:r>
        <w:rPr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سلام کرد</w:t>
      </w:r>
      <w:r w:rsidR="00DF5F91">
        <w:rPr>
          <w:rtl/>
        </w:rPr>
        <w:t xml:space="preserve">، </w:t>
      </w:r>
      <w:r>
        <w:rPr>
          <w:rtl/>
        </w:rPr>
        <w:t>سپس آنها علّت شرف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خود را به حضور امام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هنگام کودک بود (و طبق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«ره» هشام</w:t>
      </w:r>
      <w:r w:rsidR="00DF5F91">
        <w:rPr>
          <w:rtl/>
        </w:rPr>
        <w:t xml:space="preserve">، </w:t>
      </w:r>
      <w:r>
        <w:rPr>
          <w:rtl/>
        </w:rPr>
        <w:t>داستان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حضرت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نمود)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گفتگو</w:t>
      </w:r>
      <w:r>
        <w:rPr>
          <w:rFonts w:hint="cs"/>
          <w:rtl/>
        </w:rPr>
        <w:t>ی</w:t>
      </w:r>
      <w:r>
        <w:rPr>
          <w:rtl/>
        </w:rPr>
        <w:t xml:space="preserve"> جاثل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با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8E6D31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امام</w:t>
      </w:r>
      <w:r w:rsidR="0043609F">
        <w:rPr>
          <w:rtl/>
        </w:rPr>
        <w:t xml:space="preserve"> کاظم</w:t>
      </w:r>
      <w:r w:rsidR="00DF5F91">
        <w:rPr>
          <w:rtl/>
        </w:rPr>
        <w:t xml:space="preserve">: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هه</w:t>
      </w:r>
      <w:r w:rsidR="00DF5F91">
        <w:rPr>
          <w:rtl/>
        </w:rPr>
        <w:t xml:space="preserve">! </w:t>
      </w:r>
      <w:r w:rsidR="0043609F">
        <w:rPr>
          <w:rtl/>
        </w:rPr>
        <w:t>تا چه اندازه به کتاب خود (انج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>) آگاه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دار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 w:rsidR="00DF5F91">
        <w:rPr>
          <w:rtl/>
        </w:rPr>
        <w:t xml:space="preserve">: </w:t>
      </w:r>
      <w:r>
        <w:rPr>
          <w:rtl/>
        </w:rPr>
        <w:t>من به کتاب خودم (انج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>) آگاه</w:t>
      </w:r>
      <w:r>
        <w:rPr>
          <w:rFonts w:hint="cs"/>
          <w:rtl/>
        </w:rPr>
        <w:t>ی</w:t>
      </w:r>
      <w:r>
        <w:rPr>
          <w:rtl/>
        </w:rPr>
        <w:t xml:space="preserve"> دارم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</w:t>
      </w:r>
      <w:r w:rsidR="00DF5F91">
        <w:rPr>
          <w:rtl/>
        </w:rPr>
        <w:t xml:space="preserve">: </w:t>
      </w:r>
      <w:r>
        <w:rPr>
          <w:rtl/>
        </w:rPr>
        <w:t>تا چه اندازه به تأو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(معان</w:t>
      </w:r>
      <w:r>
        <w:rPr>
          <w:rFonts w:hint="cs"/>
          <w:rtl/>
        </w:rPr>
        <w:t>ی</w:t>
      </w:r>
      <w:r>
        <w:rPr>
          <w:rtl/>
        </w:rPr>
        <w:t xml:space="preserve"> باطن</w:t>
      </w:r>
      <w:r>
        <w:rPr>
          <w:rFonts w:hint="cs"/>
          <w:rtl/>
        </w:rPr>
        <w:t>ی</w:t>
      </w:r>
      <w:r>
        <w:rPr>
          <w:rtl/>
        </w:rPr>
        <w:t>) آن اعتماد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 w:rsidR="00DF5F91">
        <w:rPr>
          <w:rtl/>
        </w:rPr>
        <w:t xml:space="preserve">: </w:t>
      </w:r>
      <w:r>
        <w:rPr>
          <w:rtl/>
        </w:rPr>
        <w:t>به همان اندازه که به آگاه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از آن</w:t>
      </w:r>
      <w:r w:rsidR="00DF5F91">
        <w:rPr>
          <w:rtl/>
        </w:rPr>
        <w:t xml:space="preserve">، </w:t>
      </w:r>
      <w:r>
        <w:rPr>
          <w:rtl/>
        </w:rPr>
        <w:t>اعتماد دارم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خواندن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از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آغاز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(آنچنان مرعوب قرائت امام شد که) گفت</w:t>
      </w:r>
      <w:r w:rsidR="00DF5F91">
        <w:rPr>
          <w:rtl/>
        </w:rPr>
        <w:t xml:space="preserve">: </w:t>
      </w:r>
      <w:r>
        <w:rPr>
          <w:rtl/>
        </w:rPr>
        <w:t>«حضرت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شما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تلاوت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قرائت را جز حضرت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به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یّ</w:t>
      </w:r>
      <w:r>
        <w:rPr>
          <w:rFonts w:hint="eastAsia"/>
          <w:rtl/>
        </w:rPr>
        <w:t>اک</w:t>
      </w:r>
      <w:r>
        <w:rPr>
          <w:rtl/>
        </w:rPr>
        <w:t xml:space="preserve"> کنت اطلب منذ خمس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سنة او مثلک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«مدّت پنجاه سال بود که در جستجو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مثل تو بودم»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دم مسلمان شد</w:t>
      </w:r>
      <w:r w:rsidR="00DF5F91">
        <w:rPr>
          <w:rtl/>
        </w:rPr>
        <w:t xml:space="preserve">. </w:t>
      </w:r>
      <w:r>
        <w:rPr>
          <w:rtl/>
        </w:rPr>
        <w:t>زن خدمتکار او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مسلمان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راه اسلام</w:t>
      </w:r>
      <w:r w:rsidR="00DF5F91">
        <w:rPr>
          <w:rtl/>
        </w:rPr>
        <w:t xml:space="preserve">، </w:t>
      </w:r>
      <w:r>
        <w:rPr>
          <w:rtl/>
        </w:rPr>
        <w:t>استقامت ن</w:t>
      </w:r>
      <w:r>
        <w:rPr>
          <w:rFonts w:hint="cs"/>
          <w:rtl/>
        </w:rPr>
        <w:t>ی</w:t>
      </w:r>
      <w:r>
        <w:rPr>
          <w:rFonts w:hint="eastAsia"/>
          <w:rtl/>
        </w:rPr>
        <w:t>کو</w:t>
      </w:r>
      <w:r>
        <w:rPr>
          <w:rtl/>
        </w:rPr>
        <w:t xml:space="preserve"> نمودند</w:t>
      </w:r>
      <w:r w:rsidR="00DF5F91">
        <w:rPr>
          <w:rtl/>
        </w:rPr>
        <w:t xml:space="preserve">، </w:t>
      </w:r>
      <w:r>
        <w:rPr>
          <w:rtl/>
        </w:rPr>
        <w:t>سپس هشام همراه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و آن زن</w:t>
      </w:r>
      <w:r w:rsidR="00DF5F91">
        <w:rPr>
          <w:rtl/>
        </w:rPr>
        <w:t xml:space="preserve">، </w:t>
      </w:r>
      <w:r>
        <w:rPr>
          <w:rtl/>
        </w:rPr>
        <w:t xml:space="preserve">به محضر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هشام ماجرا</w:t>
      </w:r>
      <w:r>
        <w:rPr>
          <w:rFonts w:hint="cs"/>
          <w:rtl/>
        </w:rPr>
        <w:t>ی</w:t>
      </w:r>
      <w:r>
        <w:rPr>
          <w:rtl/>
        </w:rPr>
        <w:t xml:space="preserve"> گفتگو</w:t>
      </w:r>
      <w:r>
        <w:rPr>
          <w:rFonts w:hint="cs"/>
          <w:rtl/>
        </w:rPr>
        <w:t>ی</w:t>
      </w:r>
      <w:r>
        <w:rPr>
          <w:rtl/>
        </w:rPr>
        <w:t xml:space="preserve"> حضرت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مسلمان شدن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و زن خدمتکار را به عرض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8E6D31">
      <w:pPr>
        <w:pStyle w:val="libAie"/>
        <w:rPr>
          <w:rtl/>
        </w:rPr>
      </w:pPr>
      <w:r>
        <w:rPr>
          <w:rFonts w:hint="eastAsia"/>
          <w:rtl/>
        </w:rPr>
        <w:t>ذرّ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بعضها من بعض و اللّه سم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</w:p>
    <w:p w:rsidR="0043609F" w:rsidRPr="008E6D31" w:rsidRDefault="00DF5F91" w:rsidP="0043609F">
      <w:pPr>
        <w:pStyle w:val="libNormal"/>
        <w:rPr>
          <w:rStyle w:val="libFootnotenumChar"/>
          <w:rtl/>
        </w:rPr>
      </w:pPr>
      <w:r>
        <w:rPr>
          <w:rtl/>
        </w:rPr>
        <w:t xml:space="preserve">: </w:t>
      </w:r>
      <w:r w:rsidR="0043609F">
        <w:rPr>
          <w:rtl/>
        </w:rPr>
        <w:t>«آنها فرزندان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بودند که (از نظر پاک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کمال) بعض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از بعض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tl/>
        </w:rPr>
        <w:t xml:space="preserve"> گرفته شده‌اند و خداوند شنوا و دانا است» </w:t>
      </w:r>
      <w:r w:rsidR="0043609F" w:rsidRPr="008E6D31">
        <w:rPr>
          <w:rStyle w:val="libFootnotenumChar"/>
          <w:rtl/>
        </w:rPr>
        <w:t>«1»</w:t>
      </w:r>
      <w:r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گفتگو</w:t>
      </w:r>
      <w:r>
        <w:rPr>
          <w:rFonts w:hint="cs"/>
          <w:rtl/>
        </w:rPr>
        <w:t>ی</w:t>
      </w:r>
      <w:r>
        <w:rPr>
          <w:rtl/>
        </w:rPr>
        <w:t xml:space="preserve">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با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 w:rsidR="00DF5F91">
        <w:rPr>
          <w:rtl/>
        </w:rPr>
        <w:t xml:space="preserve">: </w:t>
      </w:r>
      <w:r>
        <w:rPr>
          <w:rtl/>
        </w:rPr>
        <w:t>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تورات و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کتابها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کجا نزد شما آمده است</w:t>
      </w:r>
      <w:r w:rsidR="00DF5F91">
        <w:rPr>
          <w:rtl/>
        </w:rPr>
        <w:t xml:space="preserve">؟ </w:t>
      </w:r>
    </w:p>
    <w:p w:rsidR="0043609F" w:rsidRDefault="0043609F" w:rsidP="008E6D31">
      <w:pPr>
        <w:pStyle w:val="libFootnote"/>
        <w:rPr>
          <w:rtl/>
        </w:rPr>
      </w:pPr>
      <w:r>
        <w:rPr>
          <w:rtl/>
        </w:rPr>
        <w:t>(1) آل عمران- 34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285</w:t>
      </w:r>
    </w:p>
    <w:p w:rsidR="008E6D31" w:rsidRDefault="008E6D31" w:rsidP="008E6D31">
      <w:pPr>
        <w:pStyle w:val="libNormal"/>
      </w:pPr>
      <w:r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کتابها</w:t>
      </w:r>
      <w:r w:rsidR="00DF5F91">
        <w:rPr>
          <w:rtl/>
        </w:rPr>
        <w:t xml:space="preserve">، </w:t>
      </w:r>
      <w:r>
        <w:rPr>
          <w:rtl/>
        </w:rPr>
        <w:t>از جانب آنها به ارث به ما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ما همانند آنها</w:t>
      </w:r>
      <w:r w:rsidR="00DF5F91">
        <w:rPr>
          <w:rtl/>
        </w:rPr>
        <w:t xml:space="preserve">، </w:t>
      </w:r>
      <w:r>
        <w:rPr>
          <w:rtl/>
        </w:rPr>
        <w:t>آن کتابها را تلاوت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همانند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حجّت</w:t>
      </w:r>
      <w:r>
        <w:rPr>
          <w:rFonts w:hint="cs"/>
          <w:rtl/>
        </w:rPr>
        <w:t>ی</w:t>
      </w:r>
      <w:r>
        <w:rPr>
          <w:rtl/>
        </w:rPr>
        <w:t xml:space="preserve"> را قرار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که هرگاه از او سؤال</w:t>
      </w:r>
      <w:r>
        <w:rPr>
          <w:rFonts w:hint="cs"/>
          <w:rtl/>
        </w:rPr>
        <w:t>ی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>در پاسخ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آن پس</w:t>
      </w:r>
      <w:r w:rsidR="00DF5F91">
        <w:rPr>
          <w:rtl/>
        </w:rPr>
        <w:t xml:space="preserve">، </w:t>
      </w:r>
      <w:r>
        <w:rPr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ملازم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از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او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عصر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او را با دست خود غسل داد و کفن کرد و با دست خود</w:t>
      </w:r>
      <w:r w:rsidR="00DF5F91">
        <w:rPr>
          <w:rtl/>
        </w:rPr>
        <w:t xml:space="preserve">، </w:t>
      </w:r>
      <w:r>
        <w:rPr>
          <w:rtl/>
        </w:rPr>
        <w:t>او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قبر نهاد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حوار</w:t>
      </w:r>
      <w:r>
        <w:rPr>
          <w:rFonts w:hint="cs"/>
          <w:rtl/>
        </w:rPr>
        <w:t>ی</w:t>
      </w:r>
      <w:r>
        <w:rPr>
          <w:rtl/>
        </w:rPr>
        <w:t xml:space="preserve"> من حوار</w:t>
      </w:r>
      <w:r>
        <w:rPr>
          <w:rFonts w:hint="cs"/>
          <w:rtl/>
        </w:rPr>
        <w:t>ی</w:t>
      </w:r>
      <w:r>
        <w:rPr>
          <w:rtl/>
        </w:rPr>
        <w:t xml:space="preserve"> المس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عرف</w:t>
      </w:r>
      <w:r>
        <w:rPr>
          <w:rtl/>
        </w:rPr>
        <w:t xml:space="preserve"> حقّ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مرد</w:t>
      </w:r>
      <w:r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حوار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ون</w:t>
      </w:r>
      <w:r w:rsidR="0043609F">
        <w:rPr>
          <w:rtl/>
        </w:rPr>
        <w:t xml:space="preserve"> (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اران</w:t>
      </w:r>
      <w:r w:rsidR="0043609F">
        <w:rPr>
          <w:rtl/>
        </w:rPr>
        <w:t xml:space="preserve"> نزد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>) 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است که حقّ خدا بر خو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شناسد»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اصحاب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آرزو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که همچون بر</w:t>
      </w:r>
      <w:r>
        <w:rPr>
          <w:rFonts w:hint="cs"/>
          <w:rtl/>
        </w:rPr>
        <w:t>ی</w:t>
      </w:r>
      <w:r>
        <w:rPr>
          <w:rFonts w:hint="eastAsia"/>
          <w:rtl/>
        </w:rPr>
        <w:t>هه</w:t>
      </w:r>
      <w:r>
        <w:rPr>
          <w:rtl/>
        </w:rPr>
        <w:t xml:space="preserve"> [دارا</w:t>
      </w:r>
      <w:r>
        <w:rPr>
          <w:rFonts w:hint="cs"/>
          <w:rtl/>
        </w:rPr>
        <w:t>ی</w:t>
      </w:r>
      <w:r>
        <w:rPr>
          <w:rtl/>
        </w:rPr>
        <w:t xml:space="preserve"> آن مقام عال</w:t>
      </w:r>
      <w:r>
        <w:rPr>
          <w:rFonts w:hint="cs"/>
          <w:rtl/>
        </w:rPr>
        <w:t>ی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>] باشند</w:t>
      </w:r>
      <w:r w:rsidR="00DF5F91">
        <w:rPr>
          <w:rtl/>
        </w:rPr>
        <w:t xml:space="preserve">. 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286</w:t>
      </w:r>
    </w:p>
    <w:p w:rsidR="001A7E95" w:rsidRDefault="008E6D31" w:rsidP="008E6D31">
      <w:pPr>
        <w:pStyle w:val="Heading2"/>
        <w:rPr>
          <w:rtl/>
        </w:rPr>
      </w:pPr>
      <w:r>
        <w:rPr>
          <w:rtl/>
        </w:rPr>
        <w:br w:type="page"/>
      </w:r>
      <w:bookmarkStart w:id="93" w:name="_Toc425413212"/>
      <w:r w:rsidR="0043609F">
        <w:rPr>
          <w:rFonts w:hint="eastAsia"/>
          <w:rtl/>
        </w:rPr>
        <w:lastRenderedPageBreak/>
        <w:t>فرازهائ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گفتار امام کاظم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93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1-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8E6D31">
      <w:pPr>
        <w:pStyle w:val="libAie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فلان</w:t>
      </w:r>
      <w:r w:rsidR="00DF5F91">
        <w:rPr>
          <w:rtl/>
        </w:rPr>
        <w:t xml:space="preserve">! </w:t>
      </w:r>
      <w:r>
        <w:rPr>
          <w:rtl/>
        </w:rPr>
        <w:t>اتّق اللّه</w:t>
      </w:r>
      <w:r w:rsidR="00DF5F91">
        <w:rPr>
          <w:rtl/>
        </w:rPr>
        <w:t xml:space="preserve">، </w:t>
      </w:r>
      <w:r>
        <w:rPr>
          <w:rtl/>
        </w:rPr>
        <w:t>و قل الحق و ان کان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هلاکک</w:t>
      </w:r>
      <w:r w:rsidR="00DF5F91">
        <w:rPr>
          <w:rtl/>
        </w:rPr>
        <w:t xml:space="preserve">، </w:t>
      </w:r>
      <w:r>
        <w:rPr>
          <w:rtl/>
        </w:rPr>
        <w:t>فانّ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نجاتک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فلان</w:t>
      </w:r>
      <w:r w:rsidR="00DF5F91">
        <w:rPr>
          <w:rtl/>
        </w:rPr>
        <w:t xml:space="preserve">! </w:t>
      </w:r>
      <w:r>
        <w:rPr>
          <w:rtl/>
        </w:rPr>
        <w:t>اتّق اللّه ودع الباطل</w:t>
      </w:r>
      <w:r w:rsidR="00DF5F91">
        <w:rPr>
          <w:rtl/>
        </w:rPr>
        <w:t xml:space="preserve">، </w:t>
      </w:r>
      <w:r>
        <w:rPr>
          <w:rtl/>
        </w:rPr>
        <w:t>و ان کان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نجاتک فانّ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هلاکک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فلان</w:t>
      </w:r>
      <w:r w:rsidR="0043609F">
        <w:rPr>
          <w:rFonts w:hint="cs"/>
          <w:rtl/>
        </w:rPr>
        <w:t>ی</w:t>
      </w:r>
      <w:r>
        <w:rPr>
          <w:rtl/>
        </w:rPr>
        <w:t xml:space="preserve">! </w:t>
      </w:r>
      <w:r w:rsidR="0043609F">
        <w:rPr>
          <w:rtl/>
        </w:rPr>
        <w:t>تقوا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شه</w:t>
      </w:r>
      <w:r w:rsidR="0043609F">
        <w:rPr>
          <w:rtl/>
        </w:rPr>
        <w:t xml:space="preserve"> خود ساز</w:t>
      </w:r>
      <w:r>
        <w:rPr>
          <w:rtl/>
        </w:rPr>
        <w:t xml:space="preserve">، </w:t>
      </w:r>
      <w:r w:rsidR="0043609F">
        <w:rPr>
          <w:rtl/>
        </w:rPr>
        <w:t>و حقّ بگو</w:t>
      </w:r>
      <w:r>
        <w:rPr>
          <w:rtl/>
        </w:rPr>
        <w:t xml:space="preserve">، </w:t>
      </w:r>
      <w:r w:rsidR="0043609F">
        <w:rPr>
          <w:rtl/>
        </w:rPr>
        <w:t>هر چند (در ظاهر) هلاکت تو در آن باشد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در حق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قت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نجات تو</w:t>
      </w:r>
      <w:r>
        <w:rPr>
          <w:rtl/>
        </w:rPr>
        <w:t xml:space="preserve">، </w:t>
      </w:r>
      <w:r w:rsidR="0043609F">
        <w:rPr>
          <w:rtl/>
        </w:rPr>
        <w:t>در آن است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فلان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تقوا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خود کن</w:t>
      </w:r>
      <w:r w:rsidR="00DF5F91">
        <w:rPr>
          <w:rtl/>
        </w:rPr>
        <w:t xml:space="preserve">، </w:t>
      </w:r>
      <w:r>
        <w:rPr>
          <w:rtl/>
        </w:rPr>
        <w:t>و باطل را رها ساز</w:t>
      </w:r>
      <w:r w:rsidR="00DF5F91">
        <w:rPr>
          <w:rtl/>
        </w:rPr>
        <w:t xml:space="preserve">، </w:t>
      </w:r>
      <w:r>
        <w:rPr>
          <w:rtl/>
        </w:rPr>
        <w:t>هر چند (در ظاهر) آن باطل</w:t>
      </w:r>
      <w:r w:rsidR="00DF5F91">
        <w:rPr>
          <w:rtl/>
        </w:rPr>
        <w:t xml:space="preserve">، </w:t>
      </w:r>
      <w:r>
        <w:rPr>
          <w:rtl/>
        </w:rPr>
        <w:t>موجب نجات تو گردد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که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هلاکت تو در آن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2-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کنار قبر</w:t>
      </w:r>
      <w:r>
        <w:rPr>
          <w:rFonts w:hint="cs"/>
          <w:rtl/>
        </w:rPr>
        <w:t>ی</w:t>
      </w:r>
      <w:r>
        <w:rPr>
          <w:rtl/>
        </w:rPr>
        <w:t xml:space="preserve"> حاضر شده بود</w:t>
      </w:r>
      <w:r w:rsidR="00DF5F91">
        <w:rPr>
          <w:rtl/>
        </w:rPr>
        <w:t xml:space="preserve">، </w:t>
      </w:r>
      <w:r>
        <w:rPr>
          <w:rtl/>
        </w:rPr>
        <w:t>به حاضران فرمود</w:t>
      </w:r>
      <w:r w:rsidR="00DF5F91">
        <w:rPr>
          <w:rtl/>
        </w:rPr>
        <w:t xml:space="preserve">: </w:t>
      </w:r>
    </w:p>
    <w:p w:rsidR="0043609F" w:rsidRDefault="0043609F" w:rsidP="008E6D31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ئا</w:t>
      </w:r>
      <w:r>
        <w:rPr>
          <w:rtl/>
        </w:rPr>
        <w:t xml:space="preserve"> هذا آخره لحق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ان </w:t>
      </w:r>
      <w:r>
        <w:rPr>
          <w:rFonts w:hint="cs"/>
          <w:rtl/>
        </w:rPr>
        <w:t>ی</w:t>
      </w:r>
      <w:r>
        <w:rPr>
          <w:rFonts w:hint="eastAsia"/>
          <w:rtl/>
        </w:rPr>
        <w:t>زهد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اوّله</w:t>
      </w:r>
      <w:r w:rsidR="00DF5F91">
        <w:rPr>
          <w:rtl/>
        </w:rPr>
        <w:t xml:space="preserve">، </w:t>
      </w:r>
      <w:r>
        <w:rPr>
          <w:rtl/>
        </w:rPr>
        <w:t>و انّ ش</w:t>
      </w:r>
      <w:r>
        <w:rPr>
          <w:rFonts w:hint="cs"/>
          <w:rtl/>
        </w:rPr>
        <w:t>ی</w:t>
      </w:r>
      <w:r>
        <w:rPr>
          <w:rFonts w:hint="eastAsia"/>
          <w:rtl/>
        </w:rPr>
        <w:t>ئا</w:t>
      </w:r>
      <w:r>
        <w:rPr>
          <w:rtl/>
        </w:rPr>
        <w:t xml:space="preserve"> هذا اوّله</w:t>
      </w:r>
      <w:r w:rsidR="00DF5F91">
        <w:rPr>
          <w:rtl/>
        </w:rPr>
        <w:t xml:space="preserve">، </w:t>
      </w:r>
      <w:r>
        <w:rPr>
          <w:rtl/>
        </w:rPr>
        <w:t>لحق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ان </w:t>
      </w:r>
      <w:r>
        <w:rPr>
          <w:rFonts w:hint="cs"/>
          <w:rtl/>
        </w:rPr>
        <w:t>ی</w:t>
      </w:r>
      <w:r>
        <w:rPr>
          <w:rFonts w:hint="eastAsia"/>
          <w:rtl/>
        </w:rPr>
        <w:t>خاف</w:t>
      </w:r>
      <w:r>
        <w:rPr>
          <w:rtl/>
        </w:rPr>
        <w:t xml:space="preserve"> آخره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انش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(قبر) باشد</w:t>
      </w:r>
      <w:r>
        <w:rPr>
          <w:rtl/>
        </w:rPr>
        <w:t xml:space="preserve">، </w:t>
      </w:r>
      <w:r w:rsidR="0043609F">
        <w:rPr>
          <w:rtl/>
        </w:rPr>
        <w:t>سزاوار است که در آغازش نسبت به آن زهد و پارسائ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شود</w:t>
      </w:r>
      <w:r>
        <w:rPr>
          <w:rtl/>
        </w:rPr>
        <w:t xml:space="preserve">، </w:t>
      </w:r>
      <w:r w:rsidR="0043609F">
        <w:rPr>
          <w:rtl/>
        </w:rPr>
        <w:t>و همانا آخرت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(قبر) آغاز آن است</w:t>
      </w:r>
      <w:r>
        <w:rPr>
          <w:rtl/>
        </w:rPr>
        <w:t xml:space="preserve">، </w:t>
      </w:r>
      <w:r w:rsidR="0043609F">
        <w:rPr>
          <w:rtl/>
        </w:rPr>
        <w:t>سزاوار است که از آخرش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مناک</w:t>
      </w:r>
      <w:r w:rsidR="0043609F">
        <w:rPr>
          <w:rtl/>
        </w:rPr>
        <w:t xml:space="preserve"> شد»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سخن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«براء بن عازب» گفت</w:t>
      </w:r>
      <w:r w:rsidR="00DF5F91">
        <w:rPr>
          <w:rtl/>
        </w:rPr>
        <w:t xml:space="preserve">: </w:t>
      </w:r>
      <w:r>
        <w:rPr>
          <w:rtl/>
        </w:rPr>
        <w:t xml:space="preserve">ما در محضر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نگاه آن حضرت</w:t>
      </w:r>
      <w:r w:rsidR="00DF5F91">
        <w:rPr>
          <w:rtl/>
        </w:rPr>
        <w:t xml:space="preserve">، </w:t>
      </w:r>
      <w:r>
        <w:rPr>
          <w:rtl/>
        </w:rPr>
        <w:t>به گروه</w:t>
      </w:r>
      <w:r>
        <w:rPr>
          <w:rFonts w:hint="cs"/>
          <w:rtl/>
        </w:rPr>
        <w:t>ی</w:t>
      </w:r>
      <w:r>
        <w:rPr>
          <w:rtl/>
        </w:rPr>
        <w:t xml:space="preserve"> افتاد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چرا اجتماع کرده‌اند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«مشغول کندن قبر هستند»</w:t>
      </w:r>
      <w:r w:rsidR="00DF5F91">
        <w:rPr>
          <w:rtl/>
        </w:rPr>
        <w:t xml:space="preserve">. 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رسول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 شتاب به سو</w:t>
      </w:r>
      <w:r>
        <w:rPr>
          <w:rFonts w:hint="cs"/>
          <w:rtl/>
        </w:rPr>
        <w:t>ی</w:t>
      </w:r>
      <w:r>
        <w:rPr>
          <w:rtl/>
        </w:rPr>
        <w:t xml:space="preserve"> قبر</w:t>
      </w:r>
      <w:r w:rsidR="00DF5F91">
        <w:rPr>
          <w:rtl/>
        </w:rPr>
        <w:t xml:space="preserve">، </w:t>
      </w:r>
      <w:r>
        <w:rPr>
          <w:rtl/>
        </w:rPr>
        <w:t>حرکت کرد</w:t>
      </w:r>
      <w:r w:rsidR="00DF5F91">
        <w:rPr>
          <w:rtl/>
        </w:rPr>
        <w:t xml:space="preserve">، </w:t>
      </w:r>
      <w:r>
        <w:rPr>
          <w:rtl/>
        </w:rPr>
        <w:t>اصحاب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همراهش حرکت کردند</w:t>
      </w:r>
      <w:r w:rsidR="00DF5F91">
        <w:rPr>
          <w:rtl/>
        </w:rPr>
        <w:t xml:space="preserve">، </w:t>
      </w:r>
      <w:r>
        <w:rPr>
          <w:rtl/>
        </w:rPr>
        <w:t>تا کنار قبر 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حضرت بر بالا</w:t>
      </w:r>
      <w:r>
        <w:rPr>
          <w:rFonts w:hint="cs"/>
          <w:rtl/>
        </w:rPr>
        <w:t>ی</w:t>
      </w:r>
      <w:r>
        <w:rPr>
          <w:rtl/>
        </w:rPr>
        <w:t xml:space="preserve"> قبر نشست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عازب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پ</w:t>
      </w:r>
      <w:r>
        <w:rPr>
          <w:rFonts w:hint="cs"/>
          <w:rtl/>
        </w:rPr>
        <w:t>ی</w:t>
      </w:r>
      <w:r>
        <w:rPr>
          <w:rFonts w:hint="eastAsia"/>
          <w:rtl/>
        </w:rPr>
        <w:t>شدست</w:t>
      </w:r>
      <w:r>
        <w:rPr>
          <w:rFonts w:hint="cs"/>
          <w:rtl/>
        </w:rPr>
        <w:t>ی</w:t>
      </w:r>
      <w:r>
        <w:rPr>
          <w:rtl/>
        </w:rPr>
        <w:t xml:space="preserve"> کرده به سو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شتافتم تا بنگرم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؟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حضرت آنچنان 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خاک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اشک چشمش تر شد</w:t>
      </w:r>
      <w:r w:rsidR="00DF5F91">
        <w:rPr>
          <w:rtl/>
        </w:rPr>
        <w:t xml:space="preserve">، </w:t>
      </w:r>
      <w:r>
        <w:rPr>
          <w:rtl/>
        </w:rPr>
        <w:t>سپس به ما رو کرد و فرمود</w:t>
      </w:r>
      <w:r w:rsidR="00DF5F91">
        <w:rPr>
          <w:rtl/>
        </w:rPr>
        <w:t xml:space="preserve">: </w:t>
      </w:r>
    </w:p>
    <w:p w:rsidR="0043609F" w:rsidRDefault="0043609F" w:rsidP="008E6D31">
      <w:pPr>
        <w:pStyle w:val="libAie"/>
        <w:rPr>
          <w:rtl/>
        </w:rPr>
      </w:pPr>
      <w:r>
        <w:rPr>
          <w:rFonts w:hint="eastAsia"/>
          <w:rtl/>
        </w:rPr>
        <w:t>اخوان</w:t>
      </w:r>
      <w:r>
        <w:rPr>
          <w:rFonts w:hint="cs"/>
          <w:rtl/>
        </w:rPr>
        <w:t>ی</w:t>
      </w:r>
      <w:r>
        <w:rPr>
          <w:rtl/>
        </w:rPr>
        <w:t xml:space="preserve"> لمثل هذا فاعدّوا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«برادرانم</w:t>
      </w:r>
      <w:r>
        <w:rPr>
          <w:rtl/>
        </w:rPr>
        <w:t xml:space="preserve">!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سرانجام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خود را آماده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3- از سخنان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تکلّم ف</w:t>
      </w:r>
      <w:r>
        <w:rPr>
          <w:rFonts w:hint="cs"/>
          <w:rtl/>
        </w:rPr>
        <w:t>ی</w:t>
      </w:r>
      <w:r>
        <w:rPr>
          <w:rtl/>
        </w:rPr>
        <w:t xml:space="preserve"> اللّه هلک</w:t>
      </w:r>
      <w:r w:rsidR="00DF5F91">
        <w:rPr>
          <w:rtl/>
        </w:rPr>
        <w:t xml:space="preserve">، </w:t>
      </w:r>
      <w:r>
        <w:rPr>
          <w:rtl/>
        </w:rPr>
        <w:t>و من طلب الرّئاسة هلک</w:t>
      </w:r>
      <w:r w:rsidR="00DF5F91">
        <w:rPr>
          <w:rtl/>
        </w:rPr>
        <w:t xml:space="preserve">، </w:t>
      </w:r>
      <w:r>
        <w:rPr>
          <w:rtl/>
        </w:rPr>
        <w:t>و من دخله العجب</w:t>
      </w:r>
      <w:r w:rsidR="00DF5F91">
        <w:rPr>
          <w:rtl/>
        </w:rPr>
        <w:t xml:space="preserve">، </w:t>
      </w:r>
      <w:r>
        <w:rPr>
          <w:rtl/>
        </w:rPr>
        <w:t>هلک</w:t>
      </w:r>
      <w:r w:rsidR="00DF5F91">
        <w:rPr>
          <w:rtl/>
        </w:rPr>
        <w:t xml:space="preserve">: </w:t>
      </w:r>
      <w:r>
        <w:rPr>
          <w:rtl/>
        </w:rPr>
        <w:t>«آن کس که درباره ذات خدا</w:t>
      </w:r>
      <w:r w:rsidR="00DF5F91">
        <w:rPr>
          <w:rtl/>
        </w:rPr>
        <w:t xml:space="preserve">، </w:t>
      </w:r>
      <w:r>
        <w:rPr>
          <w:rtl/>
        </w:rPr>
        <w:t>سخن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هلاک گردد</w:t>
      </w:r>
      <w:r w:rsidR="00DF5F91">
        <w:rPr>
          <w:rtl/>
        </w:rPr>
        <w:t xml:space="preserve">، </w:t>
      </w:r>
      <w:r>
        <w:rPr>
          <w:rtl/>
        </w:rPr>
        <w:t>(ح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و گمراه شود) و کس</w:t>
      </w:r>
      <w:r>
        <w:rPr>
          <w:rFonts w:hint="cs"/>
          <w:rtl/>
        </w:rPr>
        <w:t>ی</w:t>
      </w:r>
      <w:r>
        <w:rPr>
          <w:rtl/>
        </w:rPr>
        <w:t xml:space="preserve"> که در طلب ر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باشد</w:t>
      </w:r>
      <w:r w:rsidR="00DF5F91">
        <w:rPr>
          <w:rtl/>
        </w:rPr>
        <w:t xml:space="preserve">، </w:t>
      </w:r>
      <w:r>
        <w:rPr>
          <w:rtl/>
        </w:rPr>
        <w:t>هلاک شود</w:t>
      </w:r>
      <w:r w:rsidR="00DF5F91">
        <w:rPr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که خودب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در او راه 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هلاک شود»</w:t>
      </w:r>
      <w:r w:rsidR="00DF5F91">
        <w:rPr>
          <w:rtl/>
        </w:rPr>
        <w:t xml:space="preserve">. </w:t>
      </w:r>
    </w:p>
    <w:p w:rsidR="0043609F" w:rsidRPr="008E6D31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4- </w:t>
      </w:r>
      <w:r w:rsidRPr="008E6D31">
        <w:rPr>
          <w:rStyle w:val="libAieChar"/>
          <w:rtl/>
        </w:rPr>
        <w:t>اشتدّت مؤنة الدّن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ا</w:t>
      </w:r>
      <w:r w:rsidRPr="008E6D31">
        <w:rPr>
          <w:rStyle w:val="libAieChar"/>
          <w:rtl/>
        </w:rPr>
        <w:t xml:space="preserve"> و الدّ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ن</w:t>
      </w:r>
      <w:r w:rsidR="00DF5F91">
        <w:rPr>
          <w:rStyle w:val="libAieChar"/>
          <w:rFonts w:hint="eastAsia"/>
          <w:rtl/>
        </w:rPr>
        <w:t xml:space="preserve">، </w:t>
      </w:r>
      <w:r w:rsidRPr="008E6D31">
        <w:rPr>
          <w:rStyle w:val="libAieChar"/>
          <w:rtl/>
        </w:rPr>
        <w:t>فامّا مؤنة الدّن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ا</w:t>
      </w:r>
      <w:r w:rsidR="00DF5F91">
        <w:rPr>
          <w:rStyle w:val="libAieChar"/>
          <w:rtl/>
        </w:rPr>
        <w:t xml:space="preserve">: </w:t>
      </w:r>
      <w:r w:rsidRPr="008E6D31">
        <w:rPr>
          <w:rStyle w:val="libAieChar"/>
          <w:rtl/>
        </w:rPr>
        <w:t xml:space="preserve">فانّک لا تمدّ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دک</w:t>
      </w:r>
      <w:r w:rsidRPr="008E6D31">
        <w:rPr>
          <w:rStyle w:val="libAieChar"/>
          <w:rtl/>
        </w:rPr>
        <w:t xml:space="preserve"> ال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tl/>
        </w:rPr>
        <w:t xml:space="preserve"> ش</w:t>
      </w:r>
      <w:r w:rsidRPr="008E6D31">
        <w:rPr>
          <w:rStyle w:val="libAieChar"/>
          <w:rFonts w:hint="cs"/>
          <w:rtl/>
        </w:rPr>
        <w:t>ی‌</w:t>
      </w:r>
      <w:r w:rsidRPr="008E6D31">
        <w:rPr>
          <w:rStyle w:val="libAieChar"/>
          <w:rFonts w:hint="eastAsia"/>
          <w:rtl/>
        </w:rPr>
        <w:t>ء</w:t>
      </w:r>
      <w:r w:rsidRPr="008E6D31">
        <w:rPr>
          <w:rStyle w:val="libAieChar"/>
          <w:rtl/>
        </w:rPr>
        <w:t xml:space="preserve"> منها الّا وجدت فاجرا قد سبقک ال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ه</w:t>
      </w:r>
      <w:r w:rsidR="00DF5F91">
        <w:rPr>
          <w:rStyle w:val="libAieChar"/>
          <w:rFonts w:hint="eastAsia"/>
          <w:rtl/>
        </w:rPr>
        <w:t xml:space="preserve">، </w:t>
      </w:r>
      <w:r w:rsidRPr="008E6D31">
        <w:rPr>
          <w:rStyle w:val="libAieChar"/>
          <w:rtl/>
        </w:rPr>
        <w:t xml:space="preserve">و امّا مؤنة الآخرة فانّک لا تجد اعوانا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ع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نونک</w:t>
      </w:r>
      <w:r w:rsidRPr="008E6D31">
        <w:rPr>
          <w:rStyle w:val="libAieChar"/>
          <w:rtl/>
        </w:rPr>
        <w:t xml:space="preserve"> عل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«تحص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هز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 w:rsidR="0043609F">
        <w:rPr>
          <w:rtl/>
        </w:rPr>
        <w:t xml:space="preserve">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و توشه آخرت</w:t>
      </w:r>
      <w:r>
        <w:rPr>
          <w:rtl/>
        </w:rPr>
        <w:t xml:space="preserve">، </w:t>
      </w:r>
      <w:r w:rsidR="0043609F">
        <w:rPr>
          <w:rtl/>
        </w:rPr>
        <w:t>سخت است</w:t>
      </w:r>
      <w:r>
        <w:rPr>
          <w:rtl/>
        </w:rPr>
        <w:t xml:space="preserve">، </w:t>
      </w:r>
      <w:r w:rsidR="0043609F">
        <w:rPr>
          <w:rtl/>
        </w:rPr>
        <w:t>اما در مورد سخت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 w:rsidR="0043609F">
        <w:rPr>
          <w:rtl/>
        </w:rPr>
        <w:t xml:space="preserve">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Fonts w:hint="eastAsia"/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تو دستت را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دراز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مگر آنکه شخص گنهکار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م</w:t>
      </w:r>
      <w:r w:rsidR="0043609F">
        <w:rPr>
          <w:rFonts w:hint="cs"/>
          <w:rtl/>
        </w:rPr>
        <w:t>ی‌ی</w:t>
      </w:r>
      <w:r w:rsidR="0043609F">
        <w:rPr>
          <w:rFonts w:hint="eastAsia"/>
          <w:rtl/>
        </w:rPr>
        <w:t>اب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قبل از تو</w:t>
      </w:r>
      <w:r>
        <w:rPr>
          <w:rtl/>
        </w:rPr>
        <w:t xml:space="preserve">، </w:t>
      </w:r>
      <w:r w:rsidR="0043609F">
        <w:rPr>
          <w:rtl/>
        </w:rPr>
        <w:t>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دست دراز کرده است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امّا سخت</w:t>
      </w:r>
      <w:r>
        <w:rPr>
          <w:rFonts w:hint="cs"/>
          <w:rtl/>
        </w:rPr>
        <w:t>ی</w:t>
      </w:r>
      <w:r>
        <w:rPr>
          <w:rtl/>
        </w:rPr>
        <w:t xml:space="preserve"> توشه آخرت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است که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Fonts w:hint="cs"/>
          <w:rtl/>
        </w:rPr>
        <w:t>ی</w:t>
      </w:r>
      <w:r>
        <w:rPr>
          <w:rtl/>
        </w:rPr>
        <w:t xml:space="preserve"> را که تو را برا</w:t>
      </w:r>
      <w:r>
        <w:rPr>
          <w:rFonts w:hint="cs"/>
          <w:rtl/>
        </w:rPr>
        <w:t>ی</w:t>
      </w:r>
      <w:r>
        <w:rPr>
          <w:rtl/>
        </w:rPr>
        <w:t xml:space="preserve"> 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آن توشه</w:t>
      </w:r>
      <w:r w:rsidR="00DF5F91">
        <w:rPr>
          <w:rtl/>
        </w:rPr>
        <w:t xml:space="preserve">، </w:t>
      </w:r>
      <w:r>
        <w:rPr>
          <w:rtl/>
        </w:rPr>
        <w:t>کمک کنند نم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5-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عل</w:t>
      </w:r>
      <w:r>
        <w:rPr>
          <w:rFonts w:hint="cs"/>
          <w:rtl/>
        </w:rPr>
        <w:t>ی</w:t>
      </w:r>
      <w:r>
        <w:rPr>
          <w:rtl/>
        </w:rPr>
        <w:t xml:space="preserve"> بن </w:t>
      </w:r>
      <w:r>
        <w:rPr>
          <w:rFonts w:hint="cs"/>
          <w:rtl/>
        </w:rPr>
        <w:t>ی</w:t>
      </w:r>
      <w:r>
        <w:rPr>
          <w:rFonts w:hint="eastAsia"/>
          <w:rtl/>
        </w:rPr>
        <w:t>قط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8E6D31">
      <w:pPr>
        <w:pStyle w:val="libAie"/>
        <w:rPr>
          <w:rtl/>
        </w:rPr>
      </w:pPr>
      <w:r>
        <w:rPr>
          <w:rFonts w:hint="eastAsia"/>
          <w:rtl/>
        </w:rPr>
        <w:t>کفّارة</w:t>
      </w:r>
      <w:r>
        <w:rPr>
          <w:rtl/>
        </w:rPr>
        <w:t xml:space="preserve"> عمل السّلطان</w:t>
      </w:r>
      <w:r w:rsidR="00DF5F91">
        <w:rPr>
          <w:rtl/>
        </w:rPr>
        <w:t xml:space="preserve">؛ </w:t>
      </w:r>
      <w:r>
        <w:rPr>
          <w:rtl/>
        </w:rPr>
        <w:t>الاحسان ال</w:t>
      </w:r>
      <w:r>
        <w:rPr>
          <w:rFonts w:hint="cs"/>
          <w:rtl/>
        </w:rPr>
        <w:t>ی</w:t>
      </w:r>
      <w:r>
        <w:rPr>
          <w:rtl/>
        </w:rPr>
        <w:t xml:space="preserve"> الاخوان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«کفّاره کارمند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کارگر</w:t>
      </w:r>
      <w:r w:rsidR="0043609F">
        <w:rPr>
          <w:rFonts w:hint="cs"/>
          <w:rtl/>
        </w:rPr>
        <w:t>ی</w:t>
      </w:r>
      <w:r w:rsidR="0043609F">
        <w:rPr>
          <w:rtl/>
        </w:rPr>
        <w:t>) سلطان</w:t>
      </w:r>
      <w:r>
        <w:rPr>
          <w:rtl/>
        </w:rPr>
        <w:t xml:space="preserve">،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نمودن به برادران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Pr="008E6D31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6</w:t>
      </w:r>
      <w:r w:rsidRPr="008E6D31">
        <w:rPr>
          <w:rStyle w:val="libAieChar"/>
          <w:rtl/>
        </w:rPr>
        <w:t xml:space="preserve">- کلّما احدث النّاس من الذّنوب ما لم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کونوا</w:t>
      </w:r>
      <w:r w:rsidRPr="008E6D31">
        <w:rPr>
          <w:rStyle w:val="libAieChar"/>
          <w:rtl/>
        </w:rPr>
        <w:t xml:space="preserve">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علمون</w:t>
      </w:r>
      <w:r w:rsidR="00DF5F91">
        <w:rPr>
          <w:rStyle w:val="libAieChar"/>
          <w:rFonts w:hint="eastAsia"/>
          <w:rtl/>
        </w:rPr>
        <w:t xml:space="preserve">، </w:t>
      </w:r>
      <w:r w:rsidRPr="008E6D31">
        <w:rPr>
          <w:rStyle w:val="libAieChar"/>
          <w:rtl/>
        </w:rPr>
        <w:t xml:space="preserve">احدث اللّه لهم من البلاء ما لم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کونوا</w:t>
      </w:r>
      <w:r w:rsidRPr="008E6D31">
        <w:rPr>
          <w:rStyle w:val="libAieChar"/>
          <w:rtl/>
        </w:rPr>
        <w:t xml:space="preserve">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عدّون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288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«هر چه مردم گناهان (جد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tl/>
        </w:rPr>
        <w:t>) که قبلا آن را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دانستند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انجام دهند</w:t>
      </w:r>
      <w:r>
        <w:rPr>
          <w:rtl/>
        </w:rPr>
        <w:t xml:space="preserve">، </w:t>
      </w:r>
      <w:r w:rsidR="0043609F">
        <w:rPr>
          <w:rtl/>
        </w:rPr>
        <w:t>خداوند از بلاها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(جد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tl/>
        </w:rPr>
        <w:t>) را که قبلا آن را در عداد بلا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شمردند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آنها پد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آورد»</w:t>
      </w:r>
      <w:r>
        <w:rPr>
          <w:rtl/>
        </w:rPr>
        <w:t xml:space="preserve">. </w:t>
      </w:r>
    </w:p>
    <w:p w:rsidR="0043609F" w:rsidRPr="008E6D31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7- </w:t>
      </w:r>
      <w:r w:rsidRPr="008E6D31">
        <w:rPr>
          <w:rStyle w:val="libAieChar"/>
          <w:rtl/>
        </w:rPr>
        <w:t>تعجّب الجاهل من العاقل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اکثر من تعجّب العاقل من الجاهل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«تعجب و شگفت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نادان از شخص صاحب عقل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شتر</w:t>
      </w:r>
      <w:r w:rsidR="0043609F">
        <w:rPr>
          <w:rtl/>
        </w:rPr>
        <w:t xml:space="preserve"> از تعجّب صاحب عقل از جاهل است» [هرگاه عاقل</w:t>
      </w:r>
      <w:r>
        <w:rPr>
          <w:rtl/>
        </w:rPr>
        <w:t xml:space="preserve">، </w:t>
      </w:r>
      <w:r w:rsidR="0043609F">
        <w:rPr>
          <w:rtl/>
        </w:rPr>
        <w:t>کار زشت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انجام دهد</w:t>
      </w:r>
      <w:r>
        <w:rPr>
          <w:rtl/>
        </w:rPr>
        <w:t xml:space="preserve">، </w:t>
      </w:r>
      <w:r w:rsidR="0043609F">
        <w:rPr>
          <w:rtl/>
        </w:rPr>
        <w:t>جاهل از کار او تعجّب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تعجّب از تعجّب عاقل به کار زشت جاهل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شتر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از عاقل</w:t>
      </w:r>
      <w:r>
        <w:rPr>
          <w:rtl/>
        </w:rPr>
        <w:t xml:space="preserve">، </w:t>
      </w:r>
      <w:r w:rsidR="0043609F">
        <w:rPr>
          <w:rtl/>
        </w:rPr>
        <w:t>توقّع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شتر</w:t>
      </w:r>
      <w:r w:rsidR="0043609F">
        <w:rPr>
          <w:rtl/>
        </w:rPr>
        <w:t xml:space="preserve"> است که کار زشت نکند]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8- </w:t>
      </w:r>
      <w:r w:rsidRPr="008E6D31">
        <w:rPr>
          <w:rStyle w:val="libAieChar"/>
          <w:rtl/>
        </w:rPr>
        <w:t>المص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بة</w:t>
      </w:r>
      <w:r w:rsidRPr="008E6D31">
        <w:rPr>
          <w:rStyle w:val="libAieChar"/>
          <w:rtl/>
        </w:rPr>
        <w:t xml:space="preserve"> للصّابر واحدة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و للجازع اثنتان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صبرکننده</w:t>
      </w:r>
      <w:r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انسان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تاب</w:t>
      </w:r>
      <w:r w:rsidR="0043609F">
        <w:rPr>
          <w:rtl/>
        </w:rPr>
        <w:t xml:space="preserve"> دو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است» [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دوم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از دست دادن ثواب آن] 9-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عرف</w:t>
      </w:r>
      <w:r w:rsidR="0043609F">
        <w:rPr>
          <w:rtl/>
        </w:rPr>
        <w:t xml:space="preserve"> شدّة الجور من حکم به ال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«سخت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ظلم را آن کس (خوب)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شناسد</w:t>
      </w:r>
      <w:r w:rsidR="0043609F">
        <w:rPr>
          <w:rtl/>
        </w:rPr>
        <w:t xml:space="preserve"> که در مورد او حکم به جور و ظلم صادر شده است»</w:t>
      </w:r>
      <w:r>
        <w:rPr>
          <w:rtl/>
        </w:rPr>
        <w:t xml:space="preserve">. </w:t>
      </w:r>
    </w:p>
    <w:p w:rsidR="0043609F" w:rsidRPr="008E6D31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10</w:t>
      </w:r>
      <w:r w:rsidRPr="008E6D31">
        <w:rPr>
          <w:rStyle w:val="libAieChar"/>
          <w:rtl/>
        </w:rPr>
        <w:t xml:space="preserve">- و اللّه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نزل</w:t>
      </w:r>
      <w:r w:rsidRPr="008E6D31">
        <w:rPr>
          <w:rStyle w:val="libAieChar"/>
          <w:rtl/>
        </w:rPr>
        <w:t xml:space="preserve"> المعونة عل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tl/>
        </w:rPr>
        <w:t xml:space="preserve"> قدر المئونة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 xml:space="preserve">و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نزل</w:t>
      </w:r>
      <w:r w:rsidRPr="008E6D31">
        <w:rPr>
          <w:rStyle w:val="libAieChar"/>
          <w:rtl/>
        </w:rPr>
        <w:t xml:space="preserve"> الصّبر عل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tl/>
        </w:rPr>
        <w:t xml:space="preserve"> قدر المص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بة</w:t>
      </w:r>
      <w:r w:rsidR="00DF5F91">
        <w:rPr>
          <w:rStyle w:val="libAieChar"/>
          <w:rFonts w:hint="eastAsia"/>
          <w:rtl/>
        </w:rPr>
        <w:t xml:space="preserve">، </w:t>
      </w:r>
      <w:r w:rsidRPr="008E6D31">
        <w:rPr>
          <w:rStyle w:val="libAieChar"/>
          <w:rtl/>
        </w:rPr>
        <w:t>و من اقتصد و قنع بق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ت</w:t>
      </w:r>
      <w:r w:rsidRPr="008E6D31">
        <w:rPr>
          <w:rStyle w:val="libAieChar"/>
          <w:rtl/>
        </w:rPr>
        <w:t xml:space="preserve"> عل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ه</w:t>
      </w:r>
      <w:r w:rsidRPr="008E6D31">
        <w:rPr>
          <w:rStyle w:val="libAieChar"/>
          <w:rtl/>
        </w:rPr>
        <w:t xml:space="preserve"> النّعماء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و من بذّر و اسرف</w:t>
      </w:r>
      <w:r w:rsidR="00DF5F91">
        <w:rPr>
          <w:rStyle w:val="libAieChar"/>
          <w:rtl/>
        </w:rPr>
        <w:t xml:space="preserve">؛ </w:t>
      </w:r>
      <w:r w:rsidRPr="008E6D31">
        <w:rPr>
          <w:rStyle w:val="libAieChar"/>
          <w:rtl/>
        </w:rPr>
        <w:t>زالت عنه النّعمة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و اداء الامانة و الصّدق</w:t>
      </w:r>
      <w:r w:rsidR="00DF5F91">
        <w:rPr>
          <w:rStyle w:val="libAieChar"/>
          <w:rtl/>
        </w:rPr>
        <w:t xml:space="preserve">؛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جلبان</w:t>
      </w:r>
      <w:r w:rsidRPr="008E6D31">
        <w:rPr>
          <w:rStyle w:val="libAieChar"/>
          <w:rtl/>
        </w:rPr>
        <w:t xml:space="preserve"> الرّزق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و الخ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انة</w:t>
      </w:r>
      <w:r w:rsidRPr="008E6D31">
        <w:rPr>
          <w:rStyle w:val="libAieChar"/>
          <w:rtl/>
        </w:rPr>
        <w:t xml:space="preserve"> و الکذب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جلبان</w:t>
      </w:r>
      <w:r w:rsidRPr="008E6D31">
        <w:rPr>
          <w:rStyle w:val="libAieChar"/>
          <w:rtl/>
        </w:rPr>
        <w:t xml:space="preserve"> الفقر و النّفاق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و اذا اراد اللّه بالنّملة شر</w:t>
      </w:r>
      <w:r w:rsidRPr="008E6D31">
        <w:rPr>
          <w:rStyle w:val="libAieChar"/>
          <w:rFonts w:hint="eastAsia"/>
          <w:rtl/>
        </w:rPr>
        <w:t>ّا</w:t>
      </w:r>
      <w:r w:rsidRPr="008E6D31">
        <w:rPr>
          <w:rStyle w:val="libAieChar"/>
          <w:rtl/>
        </w:rPr>
        <w:t xml:space="preserve"> نبت لها جناح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ن</w:t>
      </w:r>
      <w:r w:rsidRPr="008E6D31">
        <w:rPr>
          <w:rStyle w:val="libAieChar"/>
          <w:rtl/>
        </w:rPr>
        <w:t xml:space="preserve"> فطارت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فاکلها الطّ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«سوگند به خداوند</w:t>
      </w:r>
      <w:r>
        <w:rPr>
          <w:rtl/>
        </w:rPr>
        <w:t xml:space="preserve">، </w:t>
      </w:r>
      <w:r w:rsidR="0043609F">
        <w:rPr>
          <w:rtl/>
        </w:rPr>
        <w:t>کمک و مساعدت</w:t>
      </w:r>
      <w:r>
        <w:rPr>
          <w:rtl/>
        </w:rPr>
        <w:t xml:space="preserve">، </w:t>
      </w:r>
      <w:r w:rsidR="0043609F">
        <w:rPr>
          <w:rtl/>
        </w:rPr>
        <w:t>به اندازه و به قدر هز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 w:rsidR="0043609F">
        <w:rPr>
          <w:rtl/>
        </w:rPr>
        <w:t xml:space="preserve"> زندگ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نازل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صبر به اندازه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فرود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پس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[در مصرف مخارج زندگ</w:t>
      </w:r>
      <w:r w:rsidR="0043609F">
        <w:rPr>
          <w:rFonts w:hint="cs"/>
          <w:rtl/>
        </w:rPr>
        <w:t>ی</w:t>
      </w:r>
      <w:r w:rsidR="0043609F">
        <w:rPr>
          <w:rtl/>
        </w:rPr>
        <w:t>]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انه</w:t>
      </w:r>
      <w:r w:rsidR="0043609F">
        <w:rPr>
          <w:rtl/>
        </w:rPr>
        <w:t xml:space="preserve">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و قناعت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نعمتها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باق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ماند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و بپاش و اسراف ورزد</w:t>
      </w:r>
      <w:r>
        <w:rPr>
          <w:rtl/>
        </w:rPr>
        <w:t xml:space="preserve">، </w:t>
      </w:r>
      <w:r w:rsidR="0043609F">
        <w:rPr>
          <w:rtl/>
        </w:rPr>
        <w:t>نعمت از او نابود م</w:t>
      </w:r>
      <w:r w:rsidR="0043609F">
        <w:rPr>
          <w:rFonts w:hint="cs"/>
          <w:rtl/>
        </w:rPr>
        <w:t>ی‌</w:t>
      </w:r>
      <w:r w:rsidR="0043609F">
        <w:rPr>
          <w:rtl/>
        </w:rPr>
        <w:t>گردد</w:t>
      </w:r>
      <w:r>
        <w:rPr>
          <w:rtl/>
        </w:rPr>
        <w:t xml:space="preserve">، </w:t>
      </w:r>
      <w:r w:rsidR="0043609F">
        <w:rPr>
          <w:rtl/>
        </w:rPr>
        <w:t>امانت‌دار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</w:t>
      </w:r>
      <w:r w:rsidR="0043609F">
        <w:rPr>
          <w:rtl/>
        </w:rPr>
        <w:lastRenderedPageBreak/>
        <w:t>راستگوئ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موجب جلب رزق و 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انت</w:t>
      </w:r>
      <w:r w:rsidR="0043609F">
        <w:rPr>
          <w:rtl/>
        </w:rPr>
        <w:t xml:space="preserve"> و دروغگوئ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موجب فقر و نفاق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هرگاه خداوند شرّ مورچه‌ا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بخواهد</w:t>
      </w:r>
      <w:r>
        <w:rPr>
          <w:rtl/>
        </w:rPr>
        <w:t xml:space="preserve">، </w:t>
      </w:r>
      <w:r w:rsidR="0043609F">
        <w:rPr>
          <w:rtl/>
        </w:rPr>
        <w:t>دو پر در بدن او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او پرواز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پرنده در هوا او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خورد»</w:t>
      </w:r>
      <w:r>
        <w:rPr>
          <w:rtl/>
        </w:rPr>
        <w:t xml:space="preserve">. </w:t>
      </w:r>
    </w:p>
    <w:p w:rsidR="0043609F" w:rsidRDefault="0043609F" w:rsidP="008E6D31">
      <w:pPr>
        <w:pStyle w:val="libAi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289</w:t>
      </w:r>
    </w:p>
    <w:p w:rsidR="008E6D31" w:rsidRDefault="008E6D31" w:rsidP="0043609F">
      <w:pPr>
        <w:pStyle w:val="libNormal"/>
      </w:pPr>
      <w:r>
        <w:t>________________________________________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شرح</w:t>
      </w:r>
      <w:r>
        <w:rPr>
          <w:rtl/>
        </w:rPr>
        <w:t xml:space="preserve"> کوتاه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 حضرت در سخن فوق فرمود</w:t>
      </w:r>
      <w:r w:rsidR="00DF5F91">
        <w:rPr>
          <w:rtl/>
        </w:rPr>
        <w:t xml:space="preserve">: </w:t>
      </w:r>
      <w:r>
        <w:rPr>
          <w:rtl/>
        </w:rPr>
        <w:t>و من بذّر و اسرف</w:t>
      </w:r>
      <w:r w:rsidR="00DF5F91">
        <w:rPr>
          <w:rtl/>
        </w:rPr>
        <w:t xml:space="preserve">، </w:t>
      </w:r>
      <w:r>
        <w:rPr>
          <w:rtl/>
        </w:rPr>
        <w:t>واژه «بذّر» در اصل از تبذ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معن</w:t>
      </w:r>
      <w:r>
        <w:rPr>
          <w:rFonts w:hint="cs"/>
          <w:rtl/>
        </w:rPr>
        <w:t>ی</w:t>
      </w:r>
      <w:r>
        <w:rPr>
          <w:rtl/>
        </w:rPr>
        <w:t xml:space="preserve"> پراکنده نمودن است</w:t>
      </w:r>
      <w:r w:rsidR="00DF5F91">
        <w:rPr>
          <w:rtl/>
        </w:rPr>
        <w:t xml:space="preserve">، </w:t>
      </w:r>
      <w:r>
        <w:rPr>
          <w:rtl/>
        </w:rPr>
        <w:t>و اصل آن ر</w:t>
      </w:r>
      <w:r>
        <w:rPr>
          <w:rFonts w:hint="cs"/>
          <w:rtl/>
        </w:rPr>
        <w:t>ی</w:t>
      </w:r>
      <w:r>
        <w:rPr>
          <w:rFonts w:hint="eastAsia"/>
          <w:rtl/>
        </w:rPr>
        <w:t>ختن</w:t>
      </w:r>
      <w:r>
        <w:rPr>
          <w:rtl/>
        </w:rPr>
        <w:t xml:space="preserve"> بذر رو</w:t>
      </w:r>
      <w:r>
        <w:rPr>
          <w:rFonts w:hint="cs"/>
          <w:rtl/>
        </w:rPr>
        <w:t>ی</w:t>
      </w:r>
      <w:r>
        <w:rPr>
          <w:rtl/>
        </w:rPr>
        <w:t xml:space="preserve"> خاک (برا</w:t>
      </w:r>
      <w:r>
        <w:rPr>
          <w:rFonts w:hint="cs"/>
          <w:rtl/>
        </w:rPr>
        <w:t>ی</w:t>
      </w:r>
      <w:r>
        <w:rPr>
          <w:rtl/>
        </w:rPr>
        <w:t xml:space="preserve"> سبز شدن) است</w:t>
      </w:r>
      <w:r w:rsidR="00DF5F91">
        <w:rPr>
          <w:rtl/>
        </w:rPr>
        <w:t xml:space="preserve">، </w:t>
      </w:r>
      <w:r>
        <w:rPr>
          <w:rtl/>
        </w:rPr>
        <w:t>سپس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کنا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از هر کس</w:t>
      </w:r>
      <w:r>
        <w:rPr>
          <w:rFonts w:hint="cs"/>
          <w:rtl/>
        </w:rPr>
        <w:t>ی</w:t>
      </w:r>
      <w:r>
        <w:rPr>
          <w:rtl/>
        </w:rPr>
        <w:t xml:space="preserve"> است که اموال خود را با بر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 بپاش</w:t>
      </w:r>
      <w:r w:rsidR="00DF5F91">
        <w:rPr>
          <w:rtl/>
        </w:rPr>
        <w:t xml:space="preserve">، </w:t>
      </w:r>
      <w:r>
        <w:rPr>
          <w:rtl/>
        </w:rPr>
        <w:t>تباه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</w:t>
      </w:r>
      <w:r>
        <w:rPr>
          <w:rFonts w:hint="cs"/>
          <w:rtl/>
        </w:rPr>
        <w:t>ی</w:t>
      </w:r>
      <w:r>
        <w:rPr>
          <w:rFonts w:hint="eastAsia"/>
          <w:rtl/>
        </w:rPr>
        <w:t>ختن</w:t>
      </w:r>
      <w:r>
        <w:rPr>
          <w:rtl/>
        </w:rPr>
        <w:t xml:space="preserve"> بذر رو</w:t>
      </w:r>
      <w:r>
        <w:rPr>
          <w:rFonts w:hint="cs"/>
          <w:rtl/>
        </w:rPr>
        <w:t>ی</w:t>
      </w:r>
      <w:r>
        <w:rPr>
          <w:rtl/>
        </w:rPr>
        <w:t xml:space="preserve"> خاک برا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که به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آن آگاه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ظاهر ضا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نمودن بذر به حساب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واژه «اسراف» به معن</w:t>
      </w:r>
      <w:r>
        <w:rPr>
          <w:rFonts w:hint="cs"/>
          <w:rtl/>
        </w:rPr>
        <w:t>ی</w:t>
      </w:r>
      <w:r>
        <w:rPr>
          <w:rtl/>
        </w:rPr>
        <w:t xml:space="preserve"> تجاوز از حدّ و اندازه در هر کار</w:t>
      </w:r>
      <w:r>
        <w:rPr>
          <w:rFonts w:hint="cs"/>
          <w:rtl/>
        </w:rPr>
        <w:t>ی</w:t>
      </w:r>
      <w:r>
        <w:rPr>
          <w:rtl/>
        </w:rPr>
        <w:t xml:space="preserve"> است که انسان انجام دهد</w:t>
      </w:r>
      <w:r w:rsidR="00DF5F91">
        <w:rPr>
          <w:rtl/>
        </w:rPr>
        <w:t xml:space="preserve">، </w:t>
      </w:r>
      <w:r>
        <w:rPr>
          <w:rtl/>
        </w:rPr>
        <w:t>گرچه مشهورتر در معن</w:t>
      </w:r>
      <w:r>
        <w:rPr>
          <w:rFonts w:hint="cs"/>
          <w:rtl/>
        </w:rPr>
        <w:t>ی</w:t>
      </w:r>
      <w:r>
        <w:rPr>
          <w:rtl/>
        </w:rPr>
        <w:t xml:space="preserve"> اسراف</w:t>
      </w:r>
      <w:r w:rsidR="00DF5F91">
        <w:rPr>
          <w:rtl/>
        </w:rPr>
        <w:t xml:space="preserve">، </w:t>
      </w:r>
      <w:r>
        <w:rPr>
          <w:rtl/>
        </w:rPr>
        <w:t>آن است که انسان در انفاق و خرج کردن</w:t>
      </w:r>
      <w:r w:rsidR="00DF5F91">
        <w:rPr>
          <w:rtl/>
        </w:rPr>
        <w:t xml:space="preserve">، </w:t>
      </w:r>
      <w:r>
        <w:rPr>
          <w:rtl/>
        </w:rPr>
        <w:t>از مرز اندازه خارج شود و ز</w:t>
      </w:r>
      <w:r>
        <w:rPr>
          <w:rFonts w:hint="cs"/>
          <w:rtl/>
        </w:rPr>
        <w:t>ی</w:t>
      </w:r>
      <w:r>
        <w:rPr>
          <w:rFonts w:hint="eastAsia"/>
          <w:rtl/>
        </w:rPr>
        <w:t>اده‌رو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گاه</w:t>
      </w:r>
      <w:r>
        <w:rPr>
          <w:rFonts w:hint="cs"/>
          <w:rtl/>
        </w:rPr>
        <w:t>ی</w:t>
      </w:r>
      <w:r>
        <w:rPr>
          <w:rtl/>
        </w:rPr>
        <w:t xml:space="preserve"> اسراف بر اساس کم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 اندازه آن است و گاه</w:t>
      </w:r>
      <w:r>
        <w:rPr>
          <w:rFonts w:hint="cs"/>
          <w:rtl/>
        </w:rPr>
        <w:t>ی</w:t>
      </w:r>
      <w:r>
        <w:rPr>
          <w:rtl/>
        </w:rPr>
        <w:t xml:space="preserve"> بر اساس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 چگونگ</w:t>
      </w:r>
      <w:r>
        <w:rPr>
          <w:rFonts w:hint="cs"/>
          <w:rtl/>
        </w:rPr>
        <w:t>ی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چنانکه راغب اصفهان</w:t>
      </w:r>
      <w:r>
        <w:rPr>
          <w:rFonts w:hint="cs"/>
          <w:rtl/>
        </w:rPr>
        <w:t>ی</w:t>
      </w:r>
      <w:r>
        <w:rPr>
          <w:rtl/>
        </w:rPr>
        <w:t xml:space="preserve"> در کتاب مفردات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11- </w:t>
      </w:r>
      <w:r w:rsidRPr="008E6D31">
        <w:rPr>
          <w:rStyle w:val="libAieChar"/>
          <w:rtl/>
        </w:rPr>
        <w:t>اول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tl/>
        </w:rPr>
        <w:t xml:space="preserve"> العلم بک ما لا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صلح</w:t>
      </w:r>
      <w:r w:rsidRPr="008E6D31">
        <w:rPr>
          <w:rStyle w:val="libAieChar"/>
          <w:rtl/>
        </w:rPr>
        <w:t xml:space="preserve"> لک العمل الّا به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و اوجب العمل عل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ک</w:t>
      </w:r>
      <w:r w:rsidRPr="008E6D31">
        <w:rPr>
          <w:rStyle w:val="libAieChar"/>
          <w:rtl/>
        </w:rPr>
        <w:t xml:space="preserve"> ما انت مسئول عن العمل به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و الزم العلم لک ما دلّک عل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tl/>
        </w:rPr>
        <w:t xml:space="preserve"> صلاح قلبک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و اظهر لک فساده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و احمد العلم عاقبة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>مازاد ف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tl/>
        </w:rPr>
        <w:t xml:space="preserve"> علمک العاجل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 xml:space="preserve">فلا تشغلنّ بعلم ما لا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ضرّک</w:t>
      </w:r>
      <w:r w:rsidRPr="008E6D31">
        <w:rPr>
          <w:rStyle w:val="libAieChar"/>
          <w:rtl/>
        </w:rPr>
        <w:t xml:space="preserve"> جهله</w:t>
      </w:r>
      <w:r w:rsidR="00DF5F91">
        <w:rPr>
          <w:rStyle w:val="libAieChar"/>
          <w:rtl/>
        </w:rPr>
        <w:t xml:space="preserve">، </w:t>
      </w:r>
      <w:r w:rsidRPr="008E6D31">
        <w:rPr>
          <w:rStyle w:val="libAieChar"/>
          <w:rtl/>
        </w:rPr>
        <w:t xml:space="preserve">و لا تغفلنّ عن علم ما 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ز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Fonts w:hint="eastAsia"/>
          <w:rtl/>
        </w:rPr>
        <w:t>د</w:t>
      </w:r>
      <w:r w:rsidRPr="008E6D31">
        <w:rPr>
          <w:rStyle w:val="libAieChar"/>
          <w:rtl/>
        </w:rPr>
        <w:t xml:space="preserve"> ف</w:t>
      </w:r>
      <w:r w:rsidRPr="008E6D31">
        <w:rPr>
          <w:rStyle w:val="libAieChar"/>
          <w:rFonts w:hint="cs"/>
          <w:rtl/>
        </w:rPr>
        <w:t>ی</w:t>
      </w:r>
      <w:r w:rsidRPr="008E6D31">
        <w:rPr>
          <w:rStyle w:val="libAieChar"/>
          <w:rtl/>
        </w:rPr>
        <w:t xml:space="preserve"> جهل</w:t>
      </w:r>
      <w:r w:rsidRPr="008E6D31">
        <w:rPr>
          <w:rStyle w:val="libAieChar"/>
          <w:rFonts w:hint="eastAsia"/>
          <w:rtl/>
        </w:rPr>
        <w:t>ک</w:t>
      </w:r>
      <w:r w:rsidRPr="008E6D31">
        <w:rPr>
          <w:rStyle w:val="libAieChar"/>
          <w:rtl/>
        </w:rPr>
        <w:t xml:space="preserve"> ترکه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سته‌تر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دانش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آن دانش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عمل تو بدون آن اصلاح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واجب‌تر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عمل</w:t>
      </w:r>
      <w:r>
        <w:rPr>
          <w:rtl/>
        </w:rPr>
        <w:t xml:space="preserve">، </w:t>
      </w:r>
      <w:r w:rsidR="0043609F">
        <w:rPr>
          <w:rtl/>
        </w:rPr>
        <w:t>آن عمل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تو موظّف و مسئول انجام آن باش</w:t>
      </w:r>
      <w:r w:rsidR="0043609F">
        <w:rPr>
          <w:rFonts w:hint="cs"/>
          <w:rtl/>
        </w:rPr>
        <w:t>ی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لازم‌تر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دانش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تو</w:t>
      </w:r>
      <w:r w:rsidR="00DF5F91">
        <w:rPr>
          <w:rtl/>
        </w:rPr>
        <w:t xml:space="preserve">، </w:t>
      </w:r>
      <w:r>
        <w:rPr>
          <w:rtl/>
        </w:rPr>
        <w:t>آن دانش</w:t>
      </w:r>
      <w:r>
        <w:rPr>
          <w:rFonts w:hint="cs"/>
          <w:rtl/>
        </w:rPr>
        <w:t>ی</w:t>
      </w:r>
      <w:r>
        <w:rPr>
          <w:rtl/>
        </w:rPr>
        <w:t xml:space="preserve"> است که تو را به اصلاح قلبت</w:t>
      </w:r>
      <w:r w:rsidR="00DF5F91">
        <w:rPr>
          <w:rtl/>
        </w:rPr>
        <w:t xml:space="preserve">، </w:t>
      </w:r>
      <w:r>
        <w:rPr>
          <w:rtl/>
        </w:rPr>
        <w:t>راهنمائ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تباه</w:t>
      </w:r>
      <w:r>
        <w:rPr>
          <w:rFonts w:hint="cs"/>
          <w:rtl/>
        </w:rPr>
        <w:t>ی</w:t>
      </w:r>
      <w:r>
        <w:rPr>
          <w:rtl/>
        </w:rPr>
        <w:t xml:space="preserve"> قلبت را برا</w:t>
      </w:r>
      <w:r>
        <w:rPr>
          <w:rFonts w:hint="cs"/>
          <w:rtl/>
        </w:rPr>
        <w:t>ی</w:t>
      </w:r>
      <w:r>
        <w:rPr>
          <w:rtl/>
        </w:rPr>
        <w:t xml:space="preserve"> تو آشکار سازد</w:t>
      </w:r>
      <w:r w:rsidR="00DF5F91">
        <w:rPr>
          <w:rtl/>
        </w:rPr>
        <w:t xml:space="preserve">، </w:t>
      </w:r>
      <w:r>
        <w:rPr>
          <w:rtl/>
        </w:rPr>
        <w:t>و ستوده‌تر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دانش</w:t>
      </w:r>
      <w:r w:rsidR="00DF5F91">
        <w:rPr>
          <w:rtl/>
        </w:rPr>
        <w:t xml:space="preserve">، </w:t>
      </w:r>
      <w:r>
        <w:rPr>
          <w:rtl/>
        </w:rPr>
        <w:t>آن دانش</w:t>
      </w:r>
      <w:r>
        <w:rPr>
          <w:rFonts w:hint="cs"/>
          <w:rtl/>
        </w:rPr>
        <w:t>ی</w:t>
      </w:r>
      <w:r>
        <w:rPr>
          <w:rtl/>
        </w:rPr>
        <w:t xml:space="preserve"> است که از جهت عاقبت</w:t>
      </w:r>
      <w:r w:rsidR="00DF5F91">
        <w:rPr>
          <w:rtl/>
        </w:rPr>
        <w:t xml:space="preserve">، </w:t>
      </w:r>
      <w:r>
        <w:rPr>
          <w:rtl/>
        </w:rPr>
        <w:t>بر علم کنون</w:t>
      </w:r>
      <w:r>
        <w:rPr>
          <w:rFonts w:hint="cs"/>
          <w:rtl/>
        </w:rPr>
        <w:t>ی</w:t>
      </w:r>
      <w:r>
        <w:rPr>
          <w:rtl/>
        </w:rPr>
        <w:t xml:space="preserve"> تو ب</w:t>
      </w:r>
      <w:r>
        <w:rPr>
          <w:rFonts w:hint="cs"/>
          <w:rtl/>
        </w:rPr>
        <w:t>ی</w:t>
      </w:r>
      <w:r>
        <w:rPr>
          <w:rFonts w:hint="eastAsia"/>
          <w:rtl/>
        </w:rPr>
        <w:t>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دانش</w:t>
      </w:r>
      <w:r>
        <w:rPr>
          <w:rFonts w:hint="cs"/>
          <w:rtl/>
        </w:rPr>
        <w:t>ی</w:t>
      </w:r>
      <w:r>
        <w:rPr>
          <w:rtl/>
        </w:rPr>
        <w:t xml:space="preserve"> که ندانستن آن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تو ندارد خود را البته مشغول نکن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فرا گرفتن علم</w:t>
      </w:r>
      <w:r>
        <w:rPr>
          <w:rFonts w:hint="cs"/>
          <w:rtl/>
        </w:rPr>
        <w:t>ی</w:t>
      </w:r>
      <w:r>
        <w:rPr>
          <w:rtl/>
        </w:rPr>
        <w:t xml:space="preserve"> که ترک آن موجب افزا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نادان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گردد</w:t>
      </w:r>
      <w:r w:rsidR="00DF5F91">
        <w:rPr>
          <w:rtl/>
        </w:rPr>
        <w:t xml:space="preserve">، </w:t>
      </w:r>
      <w:r>
        <w:rPr>
          <w:rtl/>
        </w:rPr>
        <w:t>البتّه غافل مباش»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نگارش</w:t>
      </w:r>
      <w:r>
        <w:rPr>
          <w:rtl/>
        </w:rPr>
        <w:t xml:space="preserve"> و ثبت گفتار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بن طاووس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جماعت</w:t>
      </w:r>
      <w:r>
        <w:rPr>
          <w:rFonts w:hint="cs"/>
          <w:rtl/>
        </w:rPr>
        <w:t>ی</w:t>
      </w:r>
      <w:r>
        <w:rPr>
          <w:rtl/>
        </w:rPr>
        <w:t xml:space="preserve"> از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خاصّ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بستگان 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>
        <w:rPr>
          <w:rtl/>
        </w:rPr>
        <w:t xml:space="preserve"> در محضر او</w:t>
      </w:r>
      <w:r w:rsidR="00DF5F91">
        <w:rPr>
          <w:rtl/>
        </w:rPr>
        <w:t xml:space="preserve">، </w:t>
      </w:r>
      <w:r>
        <w:rPr>
          <w:rtl/>
        </w:rPr>
        <w:t>حاضر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صفحه‌ها</w:t>
      </w:r>
      <w:r>
        <w:rPr>
          <w:rFonts w:hint="cs"/>
          <w:rtl/>
        </w:rPr>
        <w:t>ی</w:t>
      </w:r>
      <w:r>
        <w:rPr>
          <w:rtl/>
        </w:rPr>
        <w:t xml:space="preserve"> نازک و لط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آبنوس و قلم</w:t>
      </w:r>
      <w:r w:rsidR="00DF5F91">
        <w:rPr>
          <w:rtl/>
        </w:rPr>
        <w:t xml:space="preserve">، </w:t>
      </w:r>
      <w:r>
        <w:rPr>
          <w:rtl/>
        </w:rPr>
        <w:t>در همراه داشتند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کاظم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سخن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مسأله‌ا</w:t>
      </w:r>
      <w:r>
        <w:rPr>
          <w:rFonts w:hint="cs"/>
          <w:rtl/>
        </w:rPr>
        <w:t>ی</w:t>
      </w:r>
      <w:r>
        <w:rPr>
          <w:rtl/>
        </w:rPr>
        <w:t xml:space="preserve"> را فتوا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آنچه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نوشتند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به هشام بن حکم دارد که در آن مجموعه‌ا</w:t>
      </w:r>
      <w:r>
        <w:rPr>
          <w:rFonts w:hint="cs"/>
          <w:rtl/>
        </w:rPr>
        <w:t>ی</w:t>
      </w:r>
      <w:r>
        <w:rPr>
          <w:rtl/>
        </w:rPr>
        <w:t xml:space="preserve"> از حکمت‌ها</w:t>
      </w:r>
      <w:r>
        <w:rPr>
          <w:rFonts w:hint="cs"/>
          <w:rtl/>
        </w:rPr>
        <w:t>ی</w:t>
      </w:r>
      <w:r>
        <w:rPr>
          <w:rtl/>
        </w:rPr>
        <w:t xml:space="preserve"> ژرف و بلند معن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گردآور</w:t>
      </w:r>
      <w:r>
        <w:rPr>
          <w:rFonts w:hint="cs"/>
          <w:rtl/>
        </w:rPr>
        <w:t>ی</w:t>
      </w:r>
      <w:r>
        <w:rPr>
          <w:rtl/>
        </w:rPr>
        <w:t xml:space="preserve"> شده است 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دست ما کتاب «مسائل عل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» موجود است</w:t>
      </w:r>
      <w:r w:rsidR="00DF5F91">
        <w:rPr>
          <w:rtl/>
        </w:rPr>
        <w:t xml:space="preserve">، </w:t>
      </w:r>
      <w:r>
        <w:rPr>
          <w:rtl/>
        </w:rPr>
        <w:t>که مجموعه‌ا</w:t>
      </w:r>
      <w:r>
        <w:rPr>
          <w:rFonts w:hint="cs"/>
          <w:rtl/>
        </w:rPr>
        <w:t>ی</w:t>
      </w:r>
      <w:r>
        <w:rPr>
          <w:rtl/>
        </w:rPr>
        <w:t xml:space="preserve"> از سؤالات عل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که از برادرش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و پاسخها</w:t>
      </w:r>
      <w:r>
        <w:rPr>
          <w:rFonts w:hint="cs"/>
          <w:rtl/>
        </w:rPr>
        <w:t>ی</w:t>
      </w:r>
      <w:r>
        <w:rPr>
          <w:rtl/>
        </w:rPr>
        <w:t xml:space="preserve"> آن حضرت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فقها</w:t>
      </w:r>
      <w:r>
        <w:rPr>
          <w:rFonts w:hint="cs"/>
          <w:rtl/>
        </w:rPr>
        <w:t>ی</w:t>
      </w:r>
      <w:r>
        <w:rPr>
          <w:rtl/>
        </w:rPr>
        <w:t xml:space="preserve"> ما در استنباط احکام</w:t>
      </w:r>
      <w:r w:rsidR="00DF5F91">
        <w:rPr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مراجعه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علّامه مجلس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را در جلد چهارم بحار الأنوار (چاپ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) [و جلد 10 بحار</w:t>
      </w:r>
      <w:r w:rsidR="00DF5F91">
        <w:rPr>
          <w:rtl/>
        </w:rPr>
        <w:t xml:space="preserve">، </w:t>
      </w:r>
      <w:r>
        <w:rPr>
          <w:rtl/>
        </w:rPr>
        <w:t>صفحه 249 به بعد</w:t>
      </w:r>
      <w:r w:rsidR="00DF5F91">
        <w:rPr>
          <w:rtl/>
        </w:rPr>
        <w:t xml:space="preserve">، </w:t>
      </w:r>
      <w:r>
        <w:rPr>
          <w:rtl/>
        </w:rPr>
        <w:t>چاپ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 آورده است</w:t>
      </w:r>
      <w:r w:rsidR="00DF5F91">
        <w:rPr>
          <w:rtl/>
        </w:rPr>
        <w:t xml:space="preserve">. </w:t>
      </w:r>
    </w:p>
    <w:p w:rsidR="0043609F" w:rsidRDefault="0043609F" w:rsidP="008E6D31">
      <w:pPr>
        <w:pStyle w:val="libFootnote"/>
        <w:rPr>
          <w:rtl/>
        </w:rPr>
      </w:pPr>
      <w:r>
        <w:rPr>
          <w:rtl/>
        </w:rPr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کتاب اصول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اوائل کتاب</w:t>
      </w:r>
      <w:r w:rsidR="00DF5F91">
        <w:rPr>
          <w:rtl/>
        </w:rPr>
        <w:t xml:space="preserve">، </w:t>
      </w:r>
      <w:r>
        <w:rPr>
          <w:rtl/>
        </w:rPr>
        <w:t>و کتاب تحف العقول آمده است (مترجم)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عبادات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اخلاق</w:t>
      </w:r>
      <w:r>
        <w:rPr>
          <w:rFonts w:hint="cs"/>
          <w:rtl/>
        </w:rPr>
        <w:t>یّ</w:t>
      </w:r>
      <w:r>
        <w:rPr>
          <w:rFonts w:hint="eastAsia"/>
          <w:rtl/>
        </w:rPr>
        <w:t>ات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8E6D31" w:rsidP="0043609F">
      <w:pPr>
        <w:pStyle w:val="libNormal"/>
        <w:rPr>
          <w:rtl/>
        </w:rPr>
      </w:pPr>
      <w:r>
        <w:rPr>
          <w:rtl/>
        </w:rPr>
        <w:br w:type="page"/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عابدتر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سخاوتمندتر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عصرش بود</w:t>
      </w:r>
      <w:r w:rsidR="00DF5F91">
        <w:rPr>
          <w:rtl/>
        </w:rPr>
        <w:t xml:space="preserve">، </w:t>
      </w:r>
      <w:r>
        <w:rPr>
          <w:rtl/>
        </w:rPr>
        <w:t>و از همه مردم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النّفس‌تر (بلندنظرتر)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نماز شب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را به نماز صبح متّصل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تا طلوع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تعق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نماز اشتغال داشت</w:t>
      </w:r>
      <w:r w:rsidR="00DF5F91">
        <w:rPr>
          <w:rtl/>
        </w:rPr>
        <w:t xml:space="preserve">، </w:t>
      </w:r>
      <w:r>
        <w:rPr>
          <w:rtl/>
        </w:rPr>
        <w:t>و بعد به سجده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سر از سجده و حمد خدا در سجده بر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</w:t>
      </w:r>
      <w:r>
        <w:rPr>
          <w:rtl/>
        </w:rPr>
        <w:t xml:space="preserve"> تا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ظهر فرا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8E6D31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انّ</w:t>
      </w:r>
      <w:r>
        <w:rPr>
          <w:rFonts w:hint="cs"/>
          <w:rtl/>
        </w:rPr>
        <w:t>ی</w:t>
      </w:r>
      <w:r>
        <w:rPr>
          <w:rtl/>
        </w:rPr>
        <w:t xml:space="preserve"> أسألک الرّاحة عند الموت</w:t>
      </w:r>
      <w:r w:rsidR="00DF5F91">
        <w:rPr>
          <w:rtl/>
        </w:rPr>
        <w:t xml:space="preserve">، </w:t>
      </w:r>
      <w:r>
        <w:rPr>
          <w:rtl/>
        </w:rPr>
        <w:t>و العفو عند الحساب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tl/>
        </w:rPr>
        <w:t xml:space="preserve">! </w:t>
      </w:r>
      <w:r w:rsidR="0043609F">
        <w:rPr>
          <w:rtl/>
        </w:rPr>
        <w:t>از درگاهت</w:t>
      </w:r>
      <w:r>
        <w:rPr>
          <w:rtl/>
        </w:rPr>
        <w:t xml:space="preserve">، </w:t>
      </w:r>
      <w:r w:rsidR="0043609F">
        <w:rPr>
          <w:rtl/>
        </w:rPr>
        <w:t>استراحت هنگام مرگ</w:t>
      </w:r>
      <w:r>
        <w:rPr>
          <w:rtl/>
        </w:rPr>
        <w:t xml:space="preserve">، </w:t>
      </w:r>
      <w:r w:rsidR="0043609F">
        <w:rPr>
          <w:rtl/>
        </w:rPr>
        <w:t>و عفو هنگام حسابرس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درخواست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را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تکرار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دعاها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عظم</w:t>
      </w:r>
      <w:r>
        <w:rPr>
          <w:rtl/>
        </w:rPr>
        <w:t xml:space="preserve"> الذّنب من عبدک</w:t>
      </w:r>
      <w:r w:rsidR="00DF5F91">
        <w:rPr>
          <w:rtl/>
        </w:rPr>
        <w:t xml:space="preserve">، </w:t>
      </w:r>
      <w:r>
        <w:rPr>
          <w:rtl/>
        </w:rPr>
        <w:t>فل</w:t>
      </w:r>
      <w:r>
        <w:rPr>
          <w:rFonts w:hint="cs"/>
          <w:rtl/>
        </w:rPr>
        <w:t>ی</w:t>
      </w:r>
      <w:r>
        <w:rPr>
          <w:rFonts w:hint="eastAsia"/>
          <w:rtl/>
        </w:rPr>
        <w:t>حسن</w:t>
      </w:r>
      <w:r>
        <w:rPr>
          <w:rtl/>
        </w:rPr>
        <w:t xml:space="preserve"> العفو من عندک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«گناه از بنده‌ات بزرگ شد</w:t>
      </w:r>
      <w:r>
        <w:rPr>
          <w:rtl/>
        </w:rPr>
        <w:t xml:space="preserve">، </w:t>
      </w:r>
      <w:r w:rsidR="0043609F">
        <w:rPr>
          <w:rtl/>
        </w:rPr>
        <w:t>پس عفو از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کو</w:t>
      </w:r>
      <w:r w:rsidR="0043609F">
        <w:rPr>
          <w:rtl/>
        </w:rPr>
        <w:t xml:space="preserve"> و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</w:t>
      </w:r>
      <w:r w:rsidR="0043609F">
        <w:rPr>
          <w:rtl/>
        </w:rPr>
        <w:t xml:space="preserve"> خواهد شد» «1»</w:t>
      </w:r>
      <w:r>
        <w:rPr>
          <w:rtl/>
        </w:rPr>
        <w:t xml:space="preserve">. </w:t>
      </w:r>
    </w:p>
    <w:p w:rsidR="0043609F" w:rsidRDefault="0043609F" w:rsidP="008E6D31">
      <w:pPr>
        <w:pStyle w:val="libFootnote"/>
        <w:rPr>
          <w:rtl/>
        </w:rPr>
      </w:pPr>
      <w:r>
        <w:rPr>
          <w:rtl/>
        </w:rPr>
        <w:t>(1)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امامان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DF5F91">
        <w:rPr>
          <w:rtl/>
        </w:rPr>
        <w:t xml:space="preserve">، </w:t>
      </w:r>
      <w:r>
        <w:rPr>
          <w:rtl/>
        </w:rPr>
        <w:t>مصون از گناه بودند و هرگز گناه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اقرار آنها به گناه</w:t>
      </w:r>
      <w:r w:rsidR="00DF5F91">
        <w:rPr>
          <w:rtl/>
        </w:rPr>
        <w:t xml:space="preserve">، </w:t>
      </w:r>
      <w:r>
        <w:rPr>
          <w:rtl/>
        </w:rPr>
        <w:t>در دعا</w:t>
      </w:r>
      <w:r>
        <w:rPr>
          <w:rFonts w:hint="cs"/>
          <w:rtl/>
        </w:rPr>
        <w:t>ی</w:t>
      </w:r>
      <w:r>
        <w:rPr>
          <w:rtl/>
        </w:rPr>
        <w:t xml:space="preserve"> فوق و دعاها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tl/>
        </w:rPr>
        <w:t xml:space="preserve"> از جهات مختلف توج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: </w:t>
      </w:r>
    </w:p>
    <w:p w:rsidR="0043609F" w:rsidRDefault="0043609F" w:rsidP="008E6D31">
      <w:pPr>
        <w:pStyle w:val="libFootnote"/>
        <w:rPr>
          <w:rtl/>
        </w:rPr>
      </w:pPr>
      <w:r>
        <w:rPr>
          <w:rtl/>
        </w:rPr>
        <w:t>1- حسنات ن</w:t>
      </w:r>
      <w:r>
        <w:rPr>
          <w:rFonts w:hint="cs"/>
          <w:rtl/>
        </w:rPr>
        <w:t>ی</w:t>
      </w:r>
      <w:r>
        <w:rPr>
          <w:rFonts w:hint="eastAsia"/>
          <w:rtl/>
        </w:rPr>
        <w:t>کان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گناهان مقرّبان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کوچکتر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عدم توجّه مقرّبان از خدا</w:t>
      </w:r>
      <w:r w:rsidR="00DF5F91">
        <w:rPr>
          <w:rtl/>
        </w:rPr>
        <w:t xml:space="preserve">، </w:t>
      </w:r>
      <w:r>
        <w:rPr>
          <w:rtl/>
        </w:rPr>
        <w:t>در نزد آنها</w:t>
      </w:r>
      <w:r w:rsidR="00DF5F91">
        <w:rPr>
          <w:rtl/>
        </w:rPr>
        <w:t xml:space="preserve">، </w:t>
      </w:r>
      <w:r>
        <w:rPr>
          <w:rtl/>
        </w:rPr>
        <w:t>گناه است</w:t>
      </w:r>
      <w:r w:rsidR="00DF5F91">
        <w:rPr>
          <w:rtl/>
        </w:rPr>
        <w:t xml:space="preserve">. 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292</w:t>
      </w:r>
    </w:p>
    <w:p w:rsidR="0043609F" w:rsidRDefault="008E6D31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امام</w:t>
      </w:r>
      <w:r w:rsidR="0043609F"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از خوف خدا</w:t>
      </w:r>
      <w:r w:rsidR="00DF5F91">
        <w:rPr>
          <w:rtl/>
        </w:rPr>
        <w:t xml:space="preserve">، </w:t>
      </w:r>
      <w:r w:rsidR="0043609F">
        <w:rPr>
          <w:rtl/>
        </w:rPr>
        <w:t>آن چنان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که محاسنش از اشکها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از همه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نسبت به بستگانش</w:t>
      </w:r>
      <w:r w:rsidR="00DF5F91">
        <w:rPr>
          <w:rtl/>
        </w:rPr>
        <w:t xml:space="preserve">، </w:t>
      </w:r>
      <w:r>
        <w:rPr>
          <w:rtl/>
        </w:rPr>
        <w:t>صله رحم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شبانه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ازها</w:t>
      </w:r>
      <w:r>
        <w:rPr>
          <w:rFonts w:hint="cs"/>
          <w:rtl/>
        </w:rPr>
        <w:t>ی</w:t>
      </w:r>
      <w:r>
        <w:rPr>
          <w:rtl/>
        </w:rPr>
        <w:t xml:space="preserve"> مستمندان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زنب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که محتو</w:t>
      </w:r>
      <w:r>
        <w:rPr>
          <w:rFonts w:hint="cs"/>
          <w:rtl/>
        </w:rPr>
        <w:t>ی</w:t>
      </w:r>
      <w:r>
        <w:rPr>
          <w:rtl/>
        </w:rPr>
        <w:t xml:space="preserve"> درهم و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آرد و خرما بود</w:t>
      </w:r>
      <w:r w:rsidR="00DF5F91">
        <w:rPr>
          <w:rtl/>
        </w:rPr>
        <w:t xml:space="preserve">، </w:t>
      </w:r>
      <w:r>
        <w:rPr>
          <w:rtl/>
        </w:rPr>
        <w:t>به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که آنها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دانستند</w:t>
      </w:r>
      <w:r>
        <w:rPr>
          <w:rtl/>
        </w:rPr>
        <w:t xml:space="preserve"> چه کس</w:t>
      </w:r>
      <w:r>
        <w:rPr>
          <w:rFonts w:hint="cs"/>
          <w:rtl/>
        </w:rPr>
        <w:t>ی</w:t>
      </w:r>
      <w:r>
        <w:rPr>
          <w:rtl/>
        </w:rPr>
        <w:t xml:space="preserve"> به آنها کمک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بزرگوار 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روش بود</w:t>
      </w:r>
      <w:r w:rsidR="00DF5F91">
        <w:rPr>
          <w:rtl/>
        </w:rPr>
        <w:t xml:space="preserve">، </w:t>
      </w:r>
      <w:r>
        <w:rPr>
          <w:rtl/>
        </w:rPr>
        <w:t>هزار بنده خر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آزاد کرد</w:t>
      </w:r>
      <w:r w:rsidR="00DF5F91">
        <w:rPr>
          <w:rtl/>
        </w:rPr>
        <w:t xml:space="preserve">. </w:t>
      </w:r>
    </w:p>
    <w:p w:rsidR="001A7E95" w:rsidRDefault="0043609F" w:rsidP="008E6D31">
      <w:pPr>
        <w:pStyle w:val="Heading2"/>
        <w:rPr>
          <w:rtl/>
        </w:rPr>
      </w:pPr>
      <w:bookmarkStart w:id="94" w:name="_Toc425413213"/>
      <w:r>
        <w:rPr>
          <w:rFonts w:hint="eastAsia"/>
          <w:rtl/>
        </w:rPr>
        <w:t>راهنمائ</w:t>
      </w:r>
      <w:r>
        <w:rPr>
          <w:rFonts w:hint="cs"/>
          <w:rtl/>
        </w:rPr>
        <w:t>ی</w:t>
      </w:r>
      <w:r>
        <w:rPr>
          <w:rtl/>
        </w:rPr>
        <w:t xml:space="preserve"> و خوش‌روئ</w:t>
      </w:r>
      <w:r>
        <w:rPr>
          <w:rFonts w:hint="cs"/>
          <w:rtl/>
        </w:rPr>
        <w:t>ی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bookmarkEnd w:id="94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tl/>
        </w:rPr>
        <w:t xml:space="preserve"> به حضور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و اظهار ته</w:t>
      </w:r>
      <w:r>
        <w:rPr>
          <w:rFonts w:hint="cs"/>
          <w:rtl/>
        </w:rPr>
        <w:t>ی</w:t>
      </w:r>
      <w:r>
        <w:rPr>
          <w:rFonts w:hint="eastAsia"/>
          <w:rtl/>
        </w:rPr>
        <w:t>دست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درخواست صد درهم پول نمود</w:t>
      </w:r>
      <w:r w:rsidR="00DF5F91">
        <w:rPr>
          <w:rtl/>
        </w:rPr>
        <w:t xml:space="preserve">، </w:t>
      </w:r>
      <w:r>
        <w:rPr>
          <w:rtl/>
        </w:rPr>
        <w:t>تا با تجارت و دادوستد با آن</w:t>
      </w:r>
      <w:r w:rsidR="00DF5F91">
        <w:rPr>
          <w:rtl/>
        </w:rPr>
        <w:t xml:space="preserve">، </w:t>
      </w:r>
      <w:r>
        <w:rPr>
          <w:rtl/>
        </w:rPr>
        <w:t>بتواند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معاش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خنده بر لب داشت</w:t>
      </w:r>
      <w:r w:rsidR="00DF5F91">
        <w:rPr>
          <w:rtl/>
        </w:rPr>
        <w:t xml:space="preserve">، </w:t>
      </w:r>
      <w:r>
        <w:rPr>
          <w:rtl/>
        </w:rPr>
        <w:t>به او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مسأله از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پاسخ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ده برابر خواسته تو را</w:t>
      </w:r>
      <w:r w:rsidR="00DF5F91">
        <w:rPr>
          <w:rtl/>
        </w:rPr>
        <w:t xml:space="preserve">، </w:t>
      </w:r>
      <w:r>
        <w:rPr>
          <w:rtl/>
        </w:rPr>
        <w:t>به تو خواهم داد»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tl/>
        </w:rPr>
        <w:t xml:space="preserve">: </w:t>
      </w:r>
      <w:r>
        <w:rPr>
          <w:rtl/>
        </w:rPr>
        <w:t>بپرس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</w:t>
      </w:r>
      <w:r w:rsidR="00DF5F91">
        <w:rPr>
          <w:rtl/>
        </w:rPr>
        <w:t xml:space="preserve">: </w:t>
      </w:r>
      <w:r>
        <w:rPr>
          <w:rtl/>
        </w:rPr>
        <w:t>اگر بنا باشد 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خود آرزوئ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آرزوئ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tl/>
        </w:rPr>
        <w:t xml:space="preserve">: </w:t>
      </w:r>
      <w:r>
        <w:rPr>
          <w:rtl/>
        </w:rPr>
        <w:t>آرزو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حفظ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حفظ جان برادران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قانون تق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را الأنوار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292 راهنمائ</w:t>
      </w:r>
      <w:r>
        <w:rPr>
          <w:rFonts w:hint="cs"/>
          <w:rtl/>
        </w:rPr>
        <w:t>ی</w:t>
      </w:r>
      <w:r>
        <w:rPr>
          <w:rtl/>
        </w:rPr>
        <w:t xml:space="preserve"> و خوش‌روئ</w:t>
      </w:r>
      <w:r>
        <w:rPr>
          <w:rFonts w:hint="cs"/>
          <w:rtl/>
        </w:rPr>
        <w:t>ی</w:t>
      </w:r>
      <w:r>
        <w:rPr>
          <w:rtl/>
        </w:rPr>
        <w:t xml:space="preserve"> امام کاظم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 به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tl/>
        </w:rPr>
        <w:t xml:space="preserve">.....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292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اعتراف آنها به گناه</w:t>
      </w:r>
      <w:r w:rsidR="00DF5F91">
        <w:rPr>
          <w:rtl/>
        </w:rPr>
        <w:t xml:space="preserve">، </w:t>
      </w:r>
      <w:r>
        <w:rPr>
          <w:rtl/>
        </w:rPr>
        <w:t>کنا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از کوچک بودن مقامشان در برابر عظمت خدا است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نوع تذلّل و کوچک شمردن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دعا کردن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DF5F91">
        <w:rPr>
          <w:rtl/>
        </w:rPr>
        <w:t xml:space="preserve">، </w:t>
      </w:r>
      <w:r>
        <w:rPr>
          <w:rtl/>
        </w:rPr>
        <w:t xml:space="preserve">به عنوان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دادن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دعا کردن</w:t>
      </w:r>
      <w:r w:rsidR="00DF5F91">
        <w:rPr>
          <w:rtl/>
        </w:rPr>
        <w:t xml:space="preserve">، </w:t>
      </w:r>
      <w:r>
        <w:rPr>
          <w:rtl/>
        </w:rPr>
        <w:t>به بندگان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4- گناه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موارد</w:t>
      </w:r>
      <w:r w:rsidR="00DF5F91">
        <w:rPr>
          <w:rtl/>
        </w:rPr>
        <w:t xml:space="preserve">، </w:t>
      </w:r>
      <w:r>
        <w:rPr>
          <w:rtl/>
        </w:rPr>
        <w:t>به معن</w:t>
      </w:r>
      <w:r>
        <w:rPr>
          <w:rFonts w:hint="cs"/>
          <w:rtl/>
        </w:rPr>
        <w:t>ی</w:t>
      </w:r>
      <w:r>
        <w:rPr>
          <w:rtl/>
        </w:rPr>
        <w:t xml:space="preserve"> فقر ذات</w:t>
      </w:r>
      <w:r>
        <w:rPr>
          <w:rFonts w:hint="cs"/>
          <w:rtl/>
        </w:rPr>
        <w:t>ی</w:t>
      </w:r>
      <w:r>
        <w:rPr>
          <w:rtl/>
        </w:rPr>
        <w:t xml:space="preserve"> است که در علم کلام به عنوان «امکان ذات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همه مخلوقات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وجه اوّل و دوّم</w:t>
      </w:r>
      <w:r w:rsidR="00DF5F91">
        <w:rPr>
          <w:rtl/>
        </w:rPr>
        <w:t xml:space="preserve">، </w:t>
      </w:r>
      <w:r>
        <w:rPr>
          <w:rtl/>
        </w:rPr>
        <w:t>مناسبتر به نظر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>
        <w:rPr>
          <w:rtl/>
        </w:rPr>
        <w:t xml:space="preserve"> (محشّ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کنم</w:t>
      </w:r>
      <w:r w:rsidR="00DF5F91">
        <w:rPr>
          <w:rtl/>
        </w:rPr>
        <w:t xml:space="preserve">، </w:t>
      </w:r>
      <w:r>
        <w:rPr>
          <w:rtl/>
        </w:rPr>
        <w:t>و حقوق برادران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را ادا نما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</w:t>
      </w:r>
      <w:r w:rsidR="00DF5F91">
        <w:rPr>
          <w:rtl/>
        </w:rPr>
        <w:t xml:space="preserve">: </w:t>
      </w:r>
      <w:r>
        <w:rPr>
          <w:rtl/>
        </w:rPr>
        <w:t>چرا دوست</w:t>
      </w:r>
      <w:r>
        <w:rPr>
          <w:rFonts w:hint="cs"/>
          <w:rtl/>
        </w:rPr>
        <w:t>ی</w:t>
      </w:r>
      <w:r>
        <w:rPr>
          <w:rtl/>
        </w:rPr>
        <w:t xml:space="preserve"> با ما خاندان را آرزو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صفت در من وجود دارد</w:t>
      </w:r>
      <w:r w:rsidR="00DF5F91">
        <w:rPr>
          <w:rtl/>
        </w:rPr>
        <w:t xml:space="preserve">، </w:t>
      </w:r>
      <w:r>
        <w:rPr>
          <w:rtl/>
        </w:rPr>
        <w:t>و از درگاه خدا به داشتن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سپاسگزارم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از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تا خصال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که ندارم به من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</w:t>
      </w:r>
      <w:r w:rsidR="00DF5F91">
        <w:rPr>
          <w:rtl/>
        </w:rPr>
        <w:t xml:space="preserve">: </w:t>
      </w:r>
      <w:r>
        <w:rPr>
          <w:rtl/>
        </w:rPr>
        <w:t>پاسخ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دو هزار درهم [که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برابر خاسته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بود]</w:t>
      </w:r>
      <w:r w:rsidR="00DF5F91">
        <w:rPr>
          <w:rtl/>
        </w:rPr>
        <w:t xml:space="preserve">، </w:t>
      </w:r>
      <w:r>
        <w:rPr>
          <w:rtl/>
        </w:rPr>
        <w:t>به او داد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پول را در خر</w:t>
      </w:r>
      <w:r>
        <w:rPr>
          <w:rFonts w:hint="cs"/>
          <w:rtl/>
        </w:rPr>
        <w:t>ی</w:t>
      </w:r>
      <w:r>
        <w:rPr>
          <w:rFonts w:hint="eastAsia"/>
          <w:rtl/>
        </w:rPr>
        <w:t>دوفروش</w:t>
      </w:r>
      <w:r>
        <w:rPr>
          <w:rtl/>
        </w:rPr>
        <w:t xml:space="preserve"> «مازو» </w:t>
      </w:r>
      <w:r w:rsidRPr="008E6D31">
        <w:rPr>
          <w:rStyle w:val="libFootnotenumChar"/>
          <w:rtl/>
        </w:rPr>
        <w:t>«1»</w:t>
      </w:r>
      <w:r>
        <w:rPr>
          <w:rtl/>
        </w:rPr>
        <w:t xml:space="preserve"> به کار ببر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مازو</w:t>
      </w:r>
      <w:r w:rsidR="00DF5F91">
        <w:rPr>
          <w:rtl/>
        </w:rPr>
        <w:t xml:space="preserve">، </w:t>
      </w:r>
      <w:r>
        <w:rPr>
          <w:rtl/>
        </w:rPr>
        <w:t>کالا</w:t>
      </w:r>
      <w:r>
        <w:rPr>
          <w:rFonts w:hint="cs"/>
          <w:rtl/>
        </w:rPr>
        <w:t>ی</w:t>
      </w:r>
      <w:r>
        <w:rPr>
          <w:rtl/>
        </w:rPr>
        <w:t xml:space="preserve"> خشک است (و کمتر آس</w:t>
      </w:r>
      <w:r>
        <w:rPr>
          <w:rFonts w:hint="cs"/>
          <w:rtl/>
        </w:rPr>
        <w:t>ی</w:t>
      </w:r>
      <w:r>
        <w:rPr>
          <w:rFonts w:hint="eastAsia"/>
          <w:rtl/>
        </w:rPr>
        <w:t>بب‌پذ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1A7E95" w:rsidRDefault="008E6D31" w:rsidP="008E6D31">
      <w:pPr>
        <w:pStyle w:val="Heading2"/>
        <w:rPr>
          <w:rtl/>
        </w:rPr>
      </w:pPr>
      <w:r>
        <w:rPr>
          <w:rtl/>
        </w:rPr>
        <w:br w:type="page"/>
      </w:r>
      <w:bookmarkStart w:id="95" w:name="_Toc425413214"/>
      <w:r w:rsidR="0043609F">
        <w:rPr>
          <w:rFonts w:hint="eastAsia"/>
          <w:rtl/>
        </w:rPr>
        <w:lastRenderedPageBreak/>
        <w:t>پاره‌ا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ارزشها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معنو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عرفان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95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از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کرده‌اند</w:t>
      </w:r>
      <w:r w:rsidR="00DF5F91">
        <w:rPr>
          <w:rtl/>
        </w:rPr>
        <w:t xml:space="preserve">. </w:t>
      </w:r>
      <w:r>
        <w:rPr>
          <w:rtl/>
        </w:rPr>
        <w:t>او فق</w:t>
      </w:r>
      <w:r>
        <w:rPr>
          <w:rFonts w:hint="cs"/>
          <w:rtl/>
        </w:rPr>
        <w:t>ی</w:t>
      </w:r>
      <w:r>
        <w:rPr>
          <w:rFonts w:hint="eastAsia"/>
          <w:rtl/>
        </w:rPr>
        <w:t>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زمانش و حافظتر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به قرآن بود</w:t>
      </w:r>
      <w:r w:rsidR="00DF5F91">
        <w:rPr>
          <w:rtl/>
        </w:rPr>
        <w:t xml:space="preserve">، </w:t>
      </w:r>
      <w:r>
        <w:rPr>
          <w:rtl/>
        </w:rPr>
        <w:t>و آوا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در تلاوت قرآن</w:t>
      </w:r>
      <w:r w:rsidR="00DF5F91">
        <w:rPr>
          <w:rtl/>
        </w:rPr>
        <w:t xml:space="preserve">، </w:t>
      </w:r>
      <w:r>
        <w:rPr>
          <w:rtl/>
        </w:rPr>
        <w:t>از همگان بهتر بود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قرآن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محزون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آنان که صدا</w:t>
      </w:r>
      <w:r>
        <w:rPr>
          <w:rFonts w:hint="cs"/>
          <w:rtl/>
        </w:rPr>
        <w:t>ی</w:t>
      </w:r>
      <w:r>
        <w:rPr>
          <w:rtl/>
        </w:rPr>
        <w:t xml:space="preserve"> او را به تلاوت قرآن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آنچنان تحت تأث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قرار گرفته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tl/>
        </w:rPr>
        <w:t xml:space="preserve">. </w:t>
      </w:r>
      <w:r>
        <w:rPr>
          <w:rtl/>
        </w:rPr>
        <w:t>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او را «ز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المجتهد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(ز</w:t>
      </w:r>
      <w:r>
        <w:rPr>
          <w:rFonts w:hint="cs"/>
          <w:rtl/>
        </w:rPr>
        <w:t>ی</w:t>
      </w:r>
      <w:r>
        <w:rPr>
          <w:rFonts w:hint="eastAsia"/>
          <w:rtl/>
        </w:rPr>
        <w:t>نت</w:t>
      </w:r>
      <w:r>
        <w:rPr>
          <w:rtl/>
        </w:rPr>
        <w:t xml:space="preserve"> مجتهد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چون خشم خود را فرو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>
        <w:rPr>
          <w:rtl/>
        </w:rPr>
        <w:t xml:space="preserve"> و در برابر ستم ستمکاران</w:t>
      </w:r>
      <w:r w:rsidR="00DF5F91">
        <w:rPr>
          <w:rtl/>
        </w:rPr>
        <w:t xml:space="preserve">، </w:t>
      </w:r>
      <w:r>
        <w:rPr>
          <w:rtl/>
        </w:rPr>
        <w:t>شک</w:t>
      </w:r>
      <w:r>
        <w:rPr>
          <w:rFonts w:hint="cs"/>
          <w:rtl/>
        </w:rPr>
        <w:t>ی</w:t>
      </w:r>
      <w:r>
        <w:rPr>
          <w:rFonts w:hint="eastAsia"/>
          <w:rtl/>
        </w:rPr>
        <w:t>بائ</w:t>
      </w:r>
      <w:r>
        <w:rPr>
          <w:rFonts w:hint="cs"/>
          <w:rtl/>
        </w:rPr>
        <w:t>ی</w:t>
      </w:r>
      <w:r>
        <w:rPr>
          <w:rtl/>
        </w:rPr>
        <w:t xml:space="preserve"> و مقاومت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او را «کاظم» م</w:t>
      </w:r>
      <w:r>
        <w:rPr>
          <w:rFonts w:hint="cs"/>
          <w:rtl/>
        </w:rPr>
        <w:t>ی‌</w:t>
      </w:r>
      <w:r>
        <w:rPr>
          <w:rFonts w:hint="eastAsia"/>
          <w:rtl/>
        </w:rPr>
        <w:t>نام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زندان</w:t>
      </w:r>
      <w:r w:rsidR="00DF5F91">
        <w:rPr>
          <w:rtl/>
        </w:rPr>
        <w:t xml:space="preserve">، </w:t>
      </w:r>
      <w:r>
        <w:rPr>
          <w:rtl/>
        </w:rPr>
        <w:t>و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غل و زنج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ظالمان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«من در هر روز پنج هزار بار</w:t>
      </w:r>
      <w:r w:rsidR="00DF5F91">
        <w:rPr>
          <w:rtl/>
        </w:rPr>
        <w:t xml:space="preserve">، </w:t>
      </w:r>
      <w:r>
        <w:rPr>
          <w:rtl/>
        </w:rPr>
        <w:t>استغفار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او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آن حضرت ده سال و اند</w:t>
      </w:r>
      <w:r>
        <w:rPr>
          <w:rFonts w:hint="cs"/>
          <w:rtl/>
        </w:rPr>
        <w:t>ی</w:t>
      </w:r>
      <w:r>
        <w:rPr>
          <w:rtl/>
        </w:rPr>
        <w:t xml:space="preserve"> (حدود </w:t>
      </w:r>
      <w:r>
        <w:rPr>
          <w:rFonts w:hint="cs"/>
          <w:rtl/>
        </w:rPr>
        <w:t>ی</w:t>
      </w:r>
      <w:r>
        <w:rPr>
          <w:rFonts w:hint="eastAsia"/>
          <w:rtl/>
        </w:rPr>
        <w:t>ازده</w:t>
      </w:r>
      <w:r>
        <w:rPr>
          <w:rtl/>
        </w:rPr>
        <w:t xml:space="preserve"> تا نوزده سال) داشت</w:t>
      </w:r>
      <w:r w:rsidR="00DF5F91">
        <w:rPr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نوجوان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 روز بعد از روشن</w:t>
      </w:r>
      <w:r>
        <w:rPr>
          <w:rFonts w:hint="cs"/>
          <w:rtl/>
        </w:rPr>
        <w:t>ی</w:t>
      </w:r>
      <w:r>
        <w:rPr>
          <w:rtl/>
        </w:rPr>
        <w:t xml:space="preserve">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هنگام ظهر به سجده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هارون الرّش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(پنجم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با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حاجب (دربان) در</w:t>
      </w:r>
    </w:p>
    <w:p w:rsidR="0043609F" w:rsidRDefault="0043609F" w:rsidP="008E6D31">
      <w:pPr>
        <w:pStyle w:val="libFootnote"/>
        <w:rPr>
          <w:rtl/>
        </w:rPr>
      </w:pPr>
      <w:r>
        <w:rPr>
          <w:rtl/>
        </w:rPr>
        <w:t>(1) «مازو» که در عرب</w:t>
      </w:r>
      <w:r>
        <w:rPr>
          <w:rFonts w:hint="cs"/>
          <w:rtl/>
        </w:rPr>
        <w:t>ی</w:t>
      </w:r>
      <w:r>
        <w:rPr>
          <w:rtl/>
        </w:rPr>
        <w:t xml:space="preserve"> به آن «عفص» 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مادّه‌ا</w:t>
      </w:r>
      <w:r>
        <w:rPr>
          <w:rFonts w:hint="cs"/>
          <w:rtl/>
        </w:rPr>
        <w:t>ی</w:t>
      </w:r>
      <w:r>
        <w:rPr>
          <w:rtl/>
        </w:rPr>
        <w:t xml:space="preserve"> است که از درخت بلوط بدست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شکل دانه فندق است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دانه‌ها را برا</w:t>
      </w:r>
      <w:r>
        <w:rPr>
          <w:rFonts w:hint="cs"/>
          <w:rtl/>
        </w:rPr>
        <w:t>ی</w:t>
      </w:r>
      <w:r>
        <w:rPr>
          <w:rtl/>
        </w:rPr>
        <w:t xml:space="preserve"> رنگ کردن و دبّاغ</w:t>
      </w:r>
      <w:r>
        <w:rPr>
          <w:rFonts w:hint="cs"/>
          <w:rtl/>
        </w:rPr>
        <w:t>ی</w:t>
      </w:r>
      <w:r>
        <w:rPr>
          <w:rtl/>
        </w:rPr>
        <w:t xml:space="preserve"> نمودن پوست ح</w:t>
      </w:r>
      <w:r>
        <w:rPr>
          <w:rFonts w:hint="cs"/>
          <w:rtl/>
        </w:rPr>
        <w:t>ی</w:t>
      </w:r>
      <w:r>
        <w:rPr>
          <w:rFonts w:hint="eastAsia"/>
          <w:rtl/>
        </w:rPr>
        <w:t>وانات</w:t>
      </w:r>
      <w:r>
        <w:rPr>
          <w:rtl/>
        </w:rPr>
        <w:t xml:space="preserve"> به 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برند</w:t>
      </w:r>
      <w:r>
        <w:rPr>
          <w:rtl/>
        </w:rPr>
        <w:t xml:space="preserve"> (فرهنگ عم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)- مترجم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294</w:t>
      </w:r>
    </w:p>
    <w:p w:rsidR="0043609F" w:rsidRDefault="008E6D31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پشت</w:t>
      </w:r>
      <w:r w:rsidR="0043609F">
        <w:rPr>
          <w:rtl/>
        </w:rPr>
        <w:t xml:space="preserve"> بام (زندان) بودند</w:t>
      </w:r>
      <w:r w:rsidR="00DF5F91">
        <w:rPr>
          <w:rtl/>
        </w:rPr>
        <w:t xml:space="preserve">، </w:t>
      </w:r>
      <w:r w:rsidR="0043609F">
        <w:rPr>
          <w:rtl/>
        </w:rPr>
        <w:t>به رب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tl/>
        </w:rPr>
        <w:t xml:space="preserve"> گفت</w:t>
      </w:r>
      <w:r w:rsidR="00DF5F91"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جامه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که هر روز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نجا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نگرم»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جامه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که هر روز از هنگام طلوع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ظهر در حال سجده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(امام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راهبان بن</w:t>
      </w:r>
      <w:r>
        <w:rPr>
          <w:rFonts w:hint="cs"/>
          <w:rtl/>
        </w:rPr>
        <w:t>ی</w:t>
      </w:r>
      <w:r>
        <w:rPr>
          <w:rtl/>
        </w:rPr>
        <w:t xml:space="preserve"> هاشم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جواب گفتم</w:t>
      </w:r>
      <w:r w:rsidR="00DF5F91">
        <w:rPr>
          <w:rtl/>
        </w:rPr>
        <w:t xml:space="preserve">: </w:t>
      </w:r>
      <w:r>
        <w:rPr>
          <w:rtl/>
        </w:rPr>
        <w:t>«پس چرا او را در زندان افکنده و بر او سخت گرفته‌ا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هات</w:t>
      </w:r>
      <w:r>
        <w:rPr>
          <w:rtl/>
        </w:rPr>
        <w:t xml:space="preserve"> لا بدّ من ذلک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هات</w:t>
      </w:r>
      <w:r w:rsidR="0043609F">
        <w:rPr>
          <w:rtl/>
        </w:rPr>
        <w:t xml:space="preserve"> که آزاد شود</w:t>
      </w:r>
      <w:r>
        <w:rPr>
          <w:rtl/>
        </w:rPr>
        <w:t xml:space="preserve">، </w:t>
      </w:r>
      <w:r w:rsidR="0043609F">
        <w:rPr>
          <w:rtl/>
        </w:rPr>
        <w:t>او حتما با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در زندان باشد</w:t>
      </w:r>
      <w:r>
        <w:rPr>
          <w:rtl/>
        </w:rPr>
        <w:t xml:space="preserve">!!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1A7E95" w:rsidRDefault="0043609F" w:rsidP="008E6D31">
      <w:pPr>
        <w:pStyle w:val="Heading2"/>
        <w:rPr>
          <w:rtl/>
        </w:rPr>
      </w:pPr>
      <w:bookmarkStart w:id="96" w:name="_Toc425413215"/>
      <w:r>
        <w:rPr>
          <w:rFonts w:hint="eastAsia"/>
          <w:rtl/>
        </w:rPr>
        <w:t>گزارش</w:t>
      </w:r>
      <w:r>
        <w:rPr>
          <w:rtl/>
        </w:rPr>
        <w:t xml:space="preserve"> فضل بن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عبادت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زندان‌</w:t>
      </w:r>
      <w:bookmarkEnd w:id="96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 از عبد اللّه قزو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پدرم گفت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نزد فضل بن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بالا</w:t>
      </w:r>
      <w:r>
        <w:rPr>
          <w:rFonts w:hint="cs"/>
          <w:rtl/>
        </w:rPr>
        <w:t>ی</w:t>
      </w:r>
      <w:r>
        <w:rPr>
          <w:rtl/>
        </w:rPr>
        <w:t xml:space="preserve"> بام</w:t>
      </w:r>
      <w:r>
        <w:rPr>
          <w:rFonts w:hint="cs"/>
          <w:rtl/>
        </w:rPr>
        <w:t>ی</w:t>
      </w:r>
      <w:r>
        <w:rPr>
          <w:rtl/>
        </w:rPr>
        <w:t xml:space="preserve"> نشسته</w:t>
      </w:r>
      <w:r w:rsidR="00DF5F91">
        <w:rPr>
          <w:rtl/>
        </w:rPr>
        <w:t xml:space="preserve">، </w:t>
      </w:r>
      <w:r>
        <w:rPr>
          <w:rtl/>
        </w:rPr>
        <w:t>به من گفت</w:t>
      </w:r>
      <w:r w:rsidR="00DF5F91">
        <w:rPr>
          <w:rtl/>
        </w:rPr>
        <w:t xml:space="preserve">: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تا برابرش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اطاق بنگر</w:t>
      </w:r>
      <w:r w:rsidR="00DF5F91">
        <w:rPr>
          <w:rtl/>
        </w:rPr>
        <w:t xml:space="preserve">، </w:t>
      </w:r>
      <w:r>
        <w:rPr>
          <w:rtl/>
        </w:rPr>
        <w:t xml:space="preserve">(از پنجره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سوراخ پشت بام) به آن اطاق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«د</w:t>
      </w:r>
      <w:r>
        <w:rPr>
          <w:rFonts w:hint="eastAsia"/>
          <w:rtl/>
        </w:rPr>
        <w:t>ر</w:t>
      </w:r>
      <w:r>
        <w:rPr>
          <w:rtl/>
        </w:rPr>
        <w:t xml:space="preserve"> خانه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جامه‌ا</w:t>
      </w:r>
      <w:r>
        <w:rPr>
          <w:rFonts w:hint="cs"/>
          <w:rtl/>
        </w:rPr>
        <w:t>ی</w:t>
      </w:r>
      <w:r>
        <w:rPr>
          <w:rtl/>
        </w:rPr>
        <w:t xml:space="preserve"> افتاده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درست نگاه کن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</w:t>
      </w:r>
      <w:r>
        <w:rPr>
          <w:rtl/>
        </w:rPr>
        <w:t xml:space="preserve"> دقّت نگاه کردم</w:t>
      </w:r>
      <w:r w:rsidR="00DF5F91">
        <w:rPr>
          <w:rtl/>
        </w:rPr>
        <w:t xml:space="preserve">، </w:t>
      </w:r>
      <w:r>
        <w:rPr>
          <w:rtl/>
        </w:rPr>
        <w:t>و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را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«مرد</w:t>
      </w:r>
      <w:r>
        <w:rPr>
          <w:rFonts w:hint="cs"/>
          <w:rtl/>
        </w:rPr>
        <w:t>ی</w:t>
      </w:r>
      <w:r>
        <w:rPr>
          <w:rtl/>
        </w:rPr>
        <w:t xml:space="preserve"> در حال سجده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نه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</w:t>
      </w:r>
      <w:r w:rsidR="00DF5F91">
        <w:rPr>
          <w:rtl/>
        </w:rPr>
        <w:t xml:space="preserve">، </w:t>
      </w:r>
      <w:r>
        <w:rPr>
          <w:rtl/>
        </w:rPr>
        <w:t>مولا</w:t>
      </w:r>
      <w:r>
        <w:rPr>
          <w:rFonts w:hint="cs"/>
          <w:rtl/>
        </w:rPr>
        <w:t>ی</w:t>
      </w:r>
      <w:r>
        <w:rPr>
          <w:rtl/>
        </w:rPr>
        <w:t xml:space="preserve"> تو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مولا</w:t>
      </w:r>
      <w:r>
        <w:rPr>
          <w:rFonts w:hint="cs"/>
          <w:rtl/>
        </w:rPr>
        <w:t>ی</w:t>
      </w:r>
      <w:r>
        <w:rPr>
          <w:rtl/>
        </w:rPr>
        <w:t xml:space="preserve"> من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خود را به نادان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نه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من مولائ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خود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</w:t>
      </w:r>
      <w:r w:rsidR="00DF5F91">
        <w:rPr>
          <w:rtl/>
        </w:rPr>
        <w:t xml:space="preserve">؛ </w:t>
      </w:r>
      <w:r>
        <w:rPr>
          <w:rtl/>
        </w:rPr>
        <w:t>ابو الحسن</w:t>
      </w:r>
      <w:r w:rsidR="00DF5F91">
        <w:rPr>
          <w:rtl/>
        </w:rPr>
        <w:t xml:space="preserve">، </w:t>
      </w:r>
      <w:r>
        <w:rPr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من شب و روز او را تحت نظر دارم</w:t>
      </w:r>
      <w:r w:rsidR="00DF5F91">
        <w:rPr>
          <w:rtl/>
        </w:rPr>
        <w:t xml:space="preserve">، </w:t>
      </w:r>
      <w:r>
        <w:rPr>
          <w:rtl/>
        </w:rPr>
        <w:t>او را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سجده</w:t>
      </w:r>
      <w:r w:rsidR="00DF5F91">
        <w:rPr>
          <w:rtl/>
        </w:rPr>
        <w:t xml:space="preserve">، </w:t>
      </w:r>
      <w:r>
        <w:rPr>
          <w:rtl/>
        </w:rPr>
        <w:t>که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و به تو خبر دادم</w:t>
      </w:r>
      <w:r w:rsidR="00DF5F91">
        <w:rPr>
          <w:rtl/>
        </w:rPr>
        <w:t xml:space="preserve">، </w:t>
      </w:r>
      <w:r>
        <w:rPr>
          <w:rtl/>
        </w:rPr>
        <w:t>ند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tl/>
        </w:rPr>
        <w:t xml:space="preserve">. </w:t>
      </w:r>
      <w:r>
        <w:rPr>
          <w:rtl/>
        </w:rPr>
        <w:t>او نماز صبح را در اوّل وقتش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بعد از نماز تا طلوع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مشغول تعق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سپس به سجده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همچنان تا ظهر در سجده است</w:t>
      </w:r>
      <w:r w:rsidR="00DF5F91">
        <w:rPr>
          <w:rtl/>
        </w:rPr>
        <w:t xml:space="preserve">، </w:t>
      </w:r>
      <w:r>
        <w:rPr>
          <w:rtl/>
        </w:rPr>
        <w:t>و به غلام</w:t>
      </w:r>
      <w:r>
        <w:rPr>
          <w:rFonts w:hint="cs"/>
          <w:rtl/>
        </w:rPr>
        <w:t>ی</w:t>
      </w:r>
      <w:r>
        <w:rPr>
          <w:rtl/>
        </w:rPr>
        <w:t xml:space="preserve"> سفارش کرده که لحظه ظهر را به او خبر دهد</w:t>
      </w:r>
      <w:r w:rsidR="00DF5F91">
        <w:rPr>
          <w:rtl/>
        </w:rPr>
        <w:t xml:space="preserve">، </w:t>
      </w:r>
      <w:r>
        <w:rPr>
          <w:rtl/>
        </w:rPr>
        <w:t>او به محض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از جانب غلام</w:t>
      </w:r>
      <w:r w:rsidR="00DF5F91">
        <w:rPr>
          <w:rtl/>
        </w:rPr>
        <w:t xml:space="preserve">، </w:t>
      </w:r>
      <w:r>
        <w:rPr>
          <w:rtl/>
        </w:rPr>
        <w:t>با خبر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ظهر شده</w:t>
      </w:r>
      <w:r w:rsidR="00DF5F91">
        <w:rPr>
          <w:rtl/>
        </w:rPr>
        <w:t xml:space="preserve">، </w:t>
      </w:r>
      <w:r>
        <w:rPr>
          <w:rtl/>
        </w:rPr>
        <w:t>از سجده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وضو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مشغول نماز ظهر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  <w:r>
        <w:rPr>
          <w:rtl/>
        </w:rPr>
        <w:t>من از خواندن نماز بدون تجد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وضو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فهمم</w:t>
      </w:r>
      <w:r>
        <w:rPr>
          <w:rtl/>
        </w:rPr>
        <w:t xml:space="preserve"> که او در سجده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خواب نرفته و چرت نزده ست</w:t>
      </w:r>
      <w:r w:rsidR="00DF5F91">
        <w:rPr>
          <w:rtl/>
        </w:rPr>
        <w:t xml:space="preserve">. </w:t>
      </w:r>
      <w:r>
        <w:rPr>
          <w:rtl/>
        </w:rPr>
        <w:t>او 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مشغول عبادت است تا از نماز عصر فارغ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نماز عصر</w:t>
      </w:r>
      <w:r w:rsidR="00DF5F91">
        <w:rPr>
          <w:rtl/>
        </w:rPr>
        <w:t xml:space="preserve">، </w:t>
      </w:r>
      <w:r>
        <w:rPr>
          <w:rtl/>
        </w:rPr>
        <w:t>به سجده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همواره در سجده است تا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غروب کند</w:t>
      </w:r>
      <w:r w:rsidR="00DF5F91">
        <w:rPr>
          <w:rtl/>
        </w:rPr>
        <w:t xml:space="preserve">، </w:t>
      </w:r>
      <w:r>
        <w:rPr>
          <w:rtl/>
        </w:rPr>
        <w:t>پس از غروب</w:t>
      </w:r>
      <w:r w:rsidR="00DF5F91">
        <w:rPr>
          <w:rtl/>
        </w:rPr>
        <w:t xml:space="preserve">، </w:t>
      </w:r>
      <w:r>
        <w:rPr>
          <w:rtl/>
        </w:rPr>
        <w:t>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>
        <w:rPr>
          <w:rtl/>
        </w:rPr>
        <w:t xml:space="preserve"> و نماز مغرب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قضاء حاجت برود</w:t>
      </w:r>
      <w:r w:rsidR="00DF5F91">
        <w:rPr>
          <w:rtl/>
        </w:rPr>
        <w:t xml:space="preserve">، </w:t>
      </w:r>
      <w:r>
        <w:rPr>
          <w:rtl/>
        </w:rPr>
        <w:t>و همچنان مشغول ن</w:t>
      </w:r>
      <w:r>
        <w:rPr>
          <w:rFonts w:hint="eastAsia"/>
          <w:rtl/>
        </w:rPr>
        <w:t>ماز</w:t>
      </w:r>
      <w:r>
        <w:rPr>
          <w:rtl/>
        </w:rPr>
        <w:t xml:space="preserve"> و تعق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نماز است تا نماز عشا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از نماز عشا</w:t>
      </w:r>
      <w:r w:rsidR="00DF5F91">
        <w:rPr>
          <w:rtl/>
        </w:rPr>
        <w:t xml:space="preserve">، </w:t>
      </w:r>
      <w:r>
        <w:rPr>
          <w:rtl/>
        </w:rPr>
        <w:t>غذا</w:t>
      </w:r>
      <w:r>
        <w:rPr>
          <w:rFonts w:hint="cs"/>
          <w:rtl/>
        </w:rPr>
        <w:t>ی</w:t>
      </w:r>
      <w:r>
        <w:rPr>
          <w:rtl/>
        </w:rPr>
        <w:t xml:space="preserve"> اندک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آورده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تجد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وضو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همواره در دل شب مشغول نماز است تا اوّل اذان صبح فرا رسد</w:t>
      </w:r>
      <w:r w:rsidR="00DF5F91">
        <w:rPr>
          <w:rtl/>
        </w:rPr>
        <w:t xml:space="preserve">، </w:t>
      </w:r>
      <w:r>
        <w:rPr>
          <w:rtl/>
        </w:rPr>
        <w:t>من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 w:rsidR="00DF5F91">
        <w:rPr>
          <w:rtl/>
        </w:rPr>
        <w:t xml:space="preserve">! </w:t>
      </w:r>
      <w:r>
        <w:rPr>
          <w:rtl/>
        </w:rPr>
        <w:t>[که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قضاء حاجت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]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که</w:t>
      </w:r>
      <w:r>
        <w:rPr>
          <w:rtl/>
        </w:rPr>
        <w:t xml:space="preserve"> غلام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سپ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دم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>
        <w:rPr>
          <w:rtl/>
        </w:rPr>
        <w:t xml:space="preserve"> و نماز صبح را بجا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روش</w:t>
      </w:r>
      <w:r w:rsidR="00DF5F91">
        <w:rPr>
          <w:rtl/>
        </w:rPr>
        <w:t xml:space="preserve">، </w:t>
      </w:r>
      <w:r>
        <w:rPr>
          <w:rtl/>
        </w:rPr>
        <w:t xml:space="preserve">از حدود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تاکنون که او را به من سپرده‌اند</w:t>
      </w:r>
      <w:r w:rsidR="00DF5F91">
        <w:rPr>
          <w:rtl/>
        </w:rPr>
        <w:t xml:space="preserve">، </w:t>
      </w:r>
      <w:r>
        <w:rPr>
          <w:rtl/>
        </w:rPr>
        <w:t>برنامه شبانه روز</w:t>
      </w:r>
      <w:r>
        <w:rPr>
          <w:rFonts w:hint="cs"/>
          <w:rtl/>
        </w:rPr>
        <w:t>ی</w:t>
      </w:r>
      <w:r>
        <w:rPr>
          <w:rtl/>
        </w:rPr>
        <w:t xml:space="preserve"> او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از خط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بغداد</w:t>
      </w:r>
      <w:r>
        <w:rPr>
          <w:rFonts w:hint="cs"/>
          <w:rtl/>
        </w:rPr>
        <w:t>ی</w:t>
      </w:r>
      <w:r>
        <w:rPr>
          <w:rtl/>
        </w:rPr>
        <w:t xml:space="preserve"> که از علما</w:t>
      </w:r>
      <w:r>
        <w:rPr>
          <w:rFonts w:hint="cs"/>
          <w:rtl/>
        </w:rPr>
        <w:t>ی</w:t>
      </w:r>
      <w:r>
        <w:rPr>
          <w:rtl/>
        </w:rPr>
        <w:t xml:space="preserve"> بزرگ و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اهل تسنّن و تار</w:t>
      </w:r>
      <w:r>
        <w:rPr>
          <w:rFonts w:hint="cs"/>
          <w:rtl/>
        </w:rPr>
        <w:t>ی</w:t>
      </w:r>
      <w:r>
        <w:rPr>
          <w:rFonts w:hint="eastAsia"/>
          <w:rtl/>
        </w:rPr>
        <w:t>خ‌نو</w:t>
      </w:r>
      <w:r>
        <w:rPr>
          <w:rFonts w:hint="cs"/>
          <w:rtl/>
        </w:rPr>
        <w:t>ی</w:t>
      </w:r>
      <w:r>
        <w:rPr>
          <w:rFonts w:hint="eastAsia"/>
          <w:rtl/>
        </w:rPr>
        <w:t>سان</w:t>
      </w:r>
      <w:r>
        <w:rPr>
          <w:rtl/>
        </w:rPr>
        <w:t xml:space="preserve"> موثّق است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که گفت</w:t>
      </w:r>
      <w:r w:rsidR="00DF5F91">
        <w:rPr>
          <w:rtl/>
        </w:rPr>
        <w:t xml:space="preserve">: </w:t>
      </w:r>
      <w:r>
        <w:rPr>
          <w:rtl/>
        </w:rPr>
        <w:t>«از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«عبد صالح» 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که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عبادت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کوشش فراوان در عبادت 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حضرت روز</w:t>
      </w:r>
      <w:r>
        <w:rPr>
          <w:rFonts w:hint="cs"/>
          <w:rtl/>
        </w:rPr>
        <w:t>ی</w:t>
      </w:r>
      <w:r>
        <w:rPr>
          <w:rtl/>
        </w:rPr>
        <w:t xml:space="preserve"> وارد مسجد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در اوّل شب به سجده رفت</w:t>
      </w:r>
      <w:r w:rsidR="00DF5F91">
        <w:rPr>
          <w:rtl/>
        </w:rPr>
        <w:t xml:space="preserve">،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 که در سجده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296</w:t>
      </w:r>
    </w:p>
    <w:p w:rsidR="0043609F" w:rsidRDefault="0043609F" w:rsidP="008E6D31">
      <w:pPr>
        <w:pStyle w:val="libAie"/>
        <w:rPr>
          <w:rtl/>
        </w:rPr>
      </w:pPr>
      <w:r>
        <w:rPr>
          <w:rFonts w:hint="eastAsia"/>
          <w:rtl/>
        </w:rPr>
        <w:t>عظم</w:t>
      </w:r>
      <w:r>
        <w:rPr>
          <w:rtl/>
        </w:rPr>
        <w:t xml:space="preserve"> الذّنب من عبدک</w:t>
      </w:r>
      <w:r w:rsidR="00DF5F91">
        <w:rPr>
          <w:rtl/>
        </w:rPr>
        <w:t xml:space="preserve">، </w:t>
      </w:r>
      <w:r>
        <w:rPr>
          <w:rtl/>
        </w:rPr>
        <w:t>فل</w:t>
      </w:r>
      <w:r>
        <w:rPr>
          <w:rFonts w:hint="cs"/>
          <w:rtl/>
        </w:rPr>
        <w:t>ی</w:t>
      </w:r>
      <w:r>
        <w:rPr>
          <w:rFonts w:hint="eastAsia"/>
          <w:rtl/>
        </w:rPr>
        <w:t>حسن</w:t>
      </w:r>
      <w:r>
        <w:rPr>
          <w:rtl/>
        </w:rPr>
        <w:t xml:space="preserve"> العفو من عندک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اهل التّقو</w:t>
      </w:r>
      <w:r>
        <w:rPr>
          <w:rFonts w:hint="cs"/>
          <w:rtl/>
        </w:rPr>
        <w:t>ی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اهل المغفرة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«گناه از بنده‌ات بزرگ شد</w:t>
      </w:r>
      <w:r>
        <w:rPr>
          <w:rtl/>
        </w:rPr>
        <w:t xml:space="preserve">، </w:t>
      </w:r>
      <w:r w:rsidR="0043609F">
        <w:rPr>
          <w:rtl/>
        </w:rPr>
        <w:t>پس عفو از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کو</w:t>
      </w:r>
      <w:r w:rsidR="0043609F">
        <w:rPr>
          <w:rtl/>
        </w:rPr>
        <w:t xml:space="preserve"> و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</w:t>
      </w:r>
      <w:r w:rsidR="0043609F">
        <w:rPr>
          <w:rtl/>
        </w:rPr>
        <w:t xml:space="preserve"> خواهد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سزاوار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آمرزش»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را مکرّر در مکرّر گفت</w:t>
      </w:r>
      <w:r w:rsidR="00DF5F91">
        <w:rPr>
          <w:rtl/>
        </w:rPr>
        <w:t xml:space="preserve">، </w:t>
      </w:r>
      <w:r>
        <w:rPr>
          <w:rtl/>
        </w:rPr>
        <w:t>تا صبح شد</w:t>
      </w:r>
      <w:r w:rsidR="00DF5F91">
        <w:rPr>
          <w:rtl/>
        </w:rPr>
        <w:t xml:space="preserve">. </w:t>
      </w:r>
    </w:p>
    <w:p w:rsidR="001A7E95" w:rsidRDefault="0043609F" w:rsidP="008E6D31">
      <w:pPr>
        <w:pStyle w:val="Heading2"/>
        <w:rPr>
          <w:rtl/>
        </w:rPr>
      </w:pPr>
      <w:bookmarkStart w:id="97" w:name="_Toc425413216"/>
      <w:r>
        <w:rPr>
          <w:rFonts w:hint="eastAsia"/>
          <w:rtl/>
        </w:rPr>
        <w:t>سخن</w:t>
      </w:r>
      <w:r>
        <w:rPr>
          <w:rtl/>
        </w:rPr>
        <w:t xml:space="preserve"> مأمون</w:t>
      </w:r>
      <w:r w:rsidR="00DF5F91">
        <w:rPr>
          <w:rtl/>
        </w:rPr>
        <w:t xml:space="preserve">، </w:t>
      </w:r>
      <w:r>
        <w:rPr>
          <w:rtl/>
        </w:rPr>
        <w:t xml:space="preserve">درباره عبادت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97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ضمن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توص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مأمون (هفتم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) از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آمده</w:t>
      </w:r>
      <w:r w:rsidR="00DF5F91">
        <w:rPr>
          <w:rtl/>
        </w:rPr>
        <w:t xml:space="preserve">: </w:t>
      </w:r>
      <w:r>
        <w:rPr>
          <w:rtl/>
        </w:rPr>
        <w:t xml:space="preserve">مأمون در مورد ورود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نزد پدرش هارون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اذ</w:t>
      </w:r>
      <w:r>
        <w:rPr>
          <w:rtl/>
        </w:rPr>
        <w:t xml:space="preserve"> دخل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مسجّد قد انهکته العبادة</w:t>
      </w:r>
      <w:r w:rsidR="00DF5F91">
        <w:rPr>
          <w:rtl/>
        </w:rPr>
        <w:t xml:space="preserve">، </w:t>
      </w:r>
      <w:r>
        <w:rPr>
          <w:rtl/>
        </w:rPr>
        <w:t>کانّه شنّ بال</w:t>
      </w:r>
      <w:r w:rsidR="00DF5F91">
        <w:rPr>
          <w:rtl/>
        </w:rPr>
        <w:t xml:space="preserve">، </w:t>
      </w:r>
      <w:r>
        <w:rPr>
          <w:rtl/>
        </w:rPr>
        <w:t>قد کلم السّجود وجهه و انفه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«ناگاه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مرد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پدرم وارد شد</w:t>
      </w:r>
      <w:r>
        <w:rPr>
          <w:rtl/>
        </w:rPr>
        <w:t xml:space="preserve">، </w:t>
      </w:r>
      <w:r w:rsidR="0043609F">
        <w:rPr>
          <w:rtl/>
        </w:rPr>
        <w:t>که عبادت و شب‌زنده‌دار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چهره او را زرد و سنگ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و متورّم کرده بود</w:t>
      </w:r>
      <w:r>
        <w:rPr>
          <w:rtl/>
        </w:rPr>
        <w:t xml:space="preserve">، </w:t>
      </w:r>
      <w:r w:rsidR="0043609F">
        <w:rPr>
          <w:rtl/>
        </w:rPr>
        <w:t>و آن چنان عبادت او را رنجور نموده بود که همانند مشگ پوس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شده بود</w:t>
      </w:r>
      <w:r>
        <w:rPr>
          <w:rtl/>
        </w:rPr>
        <w:t xml:space="preserve">، </w:t>
      </w:r>
      <w:r w:rsidR="0043609F">
        <w:rPr>
          <w:rtl/>
        </w:rPr>
        <w:t>و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سجده</w:t>
      </w:r>
      <w:r>
        <w:rPr>
          <w:rtl/>
        </w:rPr>
        <w:t xml:space="preserve">، </w:t>
      </w:r>
      <w:r w:rsidR="0043609F">
        <w:rPr>
          <w:rtl/>
        </w:rPr>
        <w:t>صورت 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اش</w:t>
      </w:r>
      <w:r w:rsidR="0043609F">
        <w:rPr>
          <w:rtl/>
        </w:rPr>
        <w:t xml:space="preserve"> را زخم نموده بود»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همدم سجده‌ها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و اشکها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او غلام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Fonts w:hint="cs"/>
          <w:rtl/>
        </w:rPr>
        <w:t>ی</w:t>
      </w:r>
      <w:r>
        <w:rPr>
          <w:rtl/>
        </w:rPr>
        <w:t xml:space="preserve"> داشت با مقراض (ق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tl/>
        </w:rPr>
        <w:t>) پ</w:t>
      </w:r>
      <w:r>
        <w:rPr>
          <w:rFonts w:hint="cs"/>
          <w:rtl/>
        </w:rPr>
        <w:t>ی</w:t>
      </w:r>
      <w:r>
        <w:rPr>
          <w:rFonts w:hint="eastAsia"/>
          <w:rtl/>
        </w:rPr>
        <w:t>نه‌ها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ی‌</w:t>
      </w:r>
      <w:r>
        <w:rPr>
          <w:rFonts w:hint="eastAsia"/>
          <w:rtl/>
        </w:rPr>
        <w:t>اش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پ</w:t>
      </w:r>
      <w:r>
        <w:rPr>
          <w:rFonts w:hint="cs"/>
          <w:rtl/>
        </w:rPr>
        <w:t>ی</w:t>
      </w:r>
      <w:r>
        <w:rPr>
          <w:rFonts w:hint="eastAsia"/>
          <w:rtl/>
        </w:rPr>
        <w:t>نه‌هائ</w:t>
      </w:r>
      <w:r>
        <w:rPr>
          <w:rFonts w:hint="cs"/>
          <w:rtl/>
        </w:rPr>
        <w:t>ی</w:t>
      </w:r>
      <w:r>
        <w:rPr>
          <w:rtl/>
        </w:rPr>
        <w:t xml:space="preserve"> که بر اثر سجده‌ها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آمده بودند</w:t>
      </w:r>
      <w:r w:rsidR="00DF5F91">
        <w:rPr>
          <w:rtl/>
        </w:rPr>
        <w:t xml:space="preserve">. </w:t>
      </w:r>
      <w:r>
        <w:rPr>
          <w:rtl/>
        </w:rPr>
        <w:t>به گفته شاعر عرب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طالت</w:t>
      </w:r>
      <w:r>
        <w:rPr>
          <w:rtl/>
        </w:rPr>
        <w:t xml:space="preserve"> لطول سجود منه ثفنته‌فقرّحت جبهة منه و عرن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رأ</w:t>
      </w:r>
      <w:r>
        <w:rPr>
          <w:rFonts w:hint="cs"/>
          <w:rtl/>
        </w:rPr>
        <w:t>ی</w:t>
      </w:r>
      <w:r>
        <w:rPr>
          <w:rtl/>
        </w:rPr>
        <w:t xml:space="preserve"> فراغته ف</w:t>
      </w:r>
      <w:r>
        <w:rPr>
          <w:rFonts w:hint="cs"/>
          <w:rtl/>
        </w:rPr>
        <w:t>ی</w:t>
      </w:r>
      <w:r>
        <w:rPr>
          <w:rtl/>
        </w:rPr>
        <w:t xml:space="preserve"> السّجن من</w:t>
      </w:r>
      <w:r>
        <w:rPr>
          <w:rFonts w:hint="cs"/>
          <w:rtl/>
        </w:rPr>
        <w:t>ی</w:t>
      </w:r>
      <w:r>
        <w:rPr>
          <w:rFonts w:hint="eastAsia"/>
          <w:rtl/>
        </w:rPr>
        <w:t>ته‌و</w:t>
      </w:r>
      <w:r>
        <w:rPr>
          <w:rtl/>
        </w:rPr>
        <w:t xml:space="preserve"> نعمة شکر البار</w:t>
      </w:r>
      <w:r>
        <w:rPr>
          <w:rFonts w:hint="cs"/>
          <w:rtl/>
        </w:rPr>
        <w:t>ی</w:t>
      </w:r>
      <w:r>
        <w:rPr>
          <w:rtl/>
        </w:rPr>
        <w:t xml:space="preserve"> بها ح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 w:rsidR="00DF5F91">
        <w:rPr>
          <w:rtl/>
        </w:rPr>
        <w:t xml:space="preserve">: </w:t>
      </w:r>
      <w:r>
        <w:rPr>
          <w:rtl/>
        </w:rPr>
        <w:t>«بر اثر سجده‌ها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(پ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) زانو</w:t>
      </w:r>
      <w:r>
        <w:rPr>
          <w:rFonts w:hint="cs"/>
          <w:rtl/>
        </w:rPr>
        <w:t>ی</w:t>
      </w:r>
      <w:r>
        <w:rPr>
          <w:rtl/>
        </w:rPr>
        <w:t xml:space="preserve"> او طولان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ی‌</w:t>
      </w:r>
      <w:r>
        <w:rPr>
          <w:rFonts w:hint="eastAsia"/>
          <w:rtl/>
        </w:rPr>
        <w:t>اش</w:t>
      </w:r>
      <w:r>
        <w:rPr>
          <w:rtl/>
        </w:rPr>
        <w:t xml:space="preserve"> مجروح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در زندان</w:t>
      </w:r>
      <w:r w:rsidR="00DF5F91">
        <w:rPr>
          <w:rtl/>
        </w:rPr>
        <w:t xml:space="preserve">، </w:t>
      </w:r>
      <w:r>
        <w:rPr>
          <w:rtl/>
        </w:rPr>
        <w:t>آرزو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</w:t>
      </w:r>
      <w:r w:rsidR="00DF5F91">
        <w:rPr>
          <w:rtl/>
        </w:rPr>
        <w:t xml:space="preserve">، </w:t>
      </w:r>
      <w:r>
        <w:rPr>
          <w:rtl/>
        </w:rPr>
        <w:t>فراغت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حاصل شده بود</w:t>
      </w:r>
      <w:r w:rsidR="00DF5F91">
        <w:rPr>
          <w:rtl/>
        </w:rPr>
        <w:t xml:space="preserve">، </w:t>
      </w:r>
      <w:r>
        <w:rPr>
          <w:rtl/>
        </w:rPr>
        <w:t>و به خاطر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نعمت</w:t>
      </w:r>
      <w:r w:rsidR="00DF5F91">
        <w:rPr>
          <w:rtl/>
        </w:rPr>
        <w:t xml:space="preserve">، </w:t>
      </w:r>
      <w:r>
        <w:rPr>
          <w:rtl/>
        </w:rPr>
        <w:t>خدا را مدّتها شکر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در پرتو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فراغت بهتر</w:t>
      </w:r>
    </w:p>
    <w:p w:rsidR="0043609F" w:rsidRDefault="0043609F" w:rsidP="008E6D3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تواند</w:t>
      </w:r>
      <w:r>
        <w:rPr>
          <w:rtl/>
        </w:rPr>
        <w:t xml:space="preserve"> خدا را عبادت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حال سجده</w:t>
      </w:r>
      <w:r w:rsidR="00DF5F91">
        <w:rPr>
          <w:rtl/>
        </w:rPr>
        <w:t xml:space="preserve">، </w:t>
      </w:r>
      <w:r>
        <w:rPr>
          <w:rtl/>
        </w:rPr>
        <w:t>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ابن اب</w:t>
      </w:r>
      <w:r>
        <w:rPr>
          <w:rFonts w:hint="cs"/>
          <w:rtl/>
        </w:rPr>
        <w:t>ی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جماعت</w:t>
      </w:r>
      <w:r>
        <w:rPr>
          <w:rFonts w:hint="cs"/>
          <w:rtl/>
        </w:rPr>
        <w:t>ی</w:t>
      </w:r>
      <w:r>
        <w:rPr>
          <w:rtl/>
        </w:rPr>
        <w:t xml:space="preserve"> از کسان</w:t>
      </w:r>
      <w:r>
        <w:rPr>
          <w:rFonts w:hint="cs"/>
          <w:rtl/>
        </w:rPr>
        <w:t>ی</w:t>
      </w:r>
      <w:r>
        <w:rPr>
          <w:rtl/>
        </w:rPr>
        <w:t xml:space="preserve">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 او ملاقات نمودند</w:t>
      </w:r>
      <w:r w:rsidR="00DF5F91">
        <w:rPr>
          <w:rtl/>
        </w:rPr>
        <w:t xml:space="preserve">، </w:t>
      </w:r>
      <w:r>
        <w:rPr>
          <w:rtl/>
        </w:rPr>
        <w:t>در عبادت و سجده‌ها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از آن حضرت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نمودند</w:t>
      </w:r>
      <w:r w:rsidR="00DF5F91">
        <w:rPr>
          <w:rtl/>
        </w:rPr>
        <w:t xml:space="preserve">.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«محمّد بن اب</w:t>
      </w:r>
      <w:r>
        <w:rPr>
          <w:rFonts w:hint="cs"/>
          <w:rtl/>
        </w:rPr>
        <w:t>ی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>
        <w:rPr>
          <w:rtl/>
        </w:rPr>
        <w:t xml:space="preserve"> مرد مورد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و بلند مقام</w:t>
      </w:r>
      <w:r>
        <w:rPr>
          <w:rFonts w:hint="cs"/>
          <w:rtl/>
        </w:rPr>
        <w:t>ی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تنگاتنگ</w:t>
      </w:r>
      <w:r>
        <w:rPr>
          <w:rFonts w:hint="cs"/>
          <w:rtl/>
        </w:rPr>
        <w:t>ی</w:t>
      </w:r>
      <w:r>
        <w:rPr>
          <w:rtl/>
        </w:rPr>
        <w:t xml:space="preserve"> با خدا 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فضل</w:t>
      </w:r>
      <w:r>
        <w:rPr>
          <w:rtl/>
        </w:rPr>
        <w:t xml:space="preserve"> بن شاذان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عراق رفتم</w:t>
      </w:r>
      <w:r w:rsidR="00DF5F91">
        <w:rPr>
          <w:rtl/>
        </w:rPr>
        <w:t xml:space="preserve">، </w:t>
      </w:r>
      <w:r>
        <w:rPr>
          <w:rtl/>
        </w:rPr>
        <w:t>در آنجا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رف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خود را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سرزنش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: </w:t>
      </w:r>
      <w:r>
        <w:rPr>
          <w:rtl/>
        </w:rPr>
        <w:t>«تو شخص ع</w:t>
      </w:r>
      <w:r>
        <w:rPr>
          <w:rFonts w:hint="cs"/>
          <w:rtl/>
        </w:rPr>
        <w:t>ی</w:t>
      </w:r>
      <w:r>
        <w:rPr>
          <w:rFonts w:hint="eastAsia"/>
          <w:rtl/>
        </w:rPr>
        <w:t>المند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معاش آنها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به کار و کسب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در مورد کور شدن چشمها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به خاطر سجده‌ها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نگران هستم»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او را سرزنش کرد</w:t>
      </w:r>
      <w:r w:rsidR="00DF5F91">
        <w:rPr>
          <w:rtl/>
        </w:rPr>
        <w:t xml:space="preserve">، </w:t>
      </w:r>
      <w:r>
        <w:rPr>
          <w:rtl/>
        </w:rPr>
        <w:t>رف</w:t>
      </w:r>
      <w:r>
        <w:rPr>
          <w:rFonts w:hint="cs"/>
          <w:rtl/>
        </w:rPr>
        <w:t>ی</w:t>
      </w:r>
      <w:r>
        <w:rPr>
          <w:rtl/>
        </w:rPr>
        <w:t>قش به او گفت</w:t>
      </w:r>
      <w:r w:rsidR="00DF5F91">
        <w:rPr>
          <w:rtl/>
        </w:rPr>
        <w:t xml:space="preserve">: </w:t>
      </w:r>
      <w:r>
        <w:rPr>
          <w:rtl/>
        </w:rPr>
        <w:t>«وا</w:t>
      </w:r>
      <w:r>
        <w:rPr>
          <w:rFonts w:hint="cs"/>
          <w:rtl/>
        </w:rPr>
        <w:t>ی</w:t>
      </w:r>
      <w:r>
        <w:rPr>
          <w:rtl/>
        </w:rPr>
        <w:t xml:space="preserve"> بر تو</w:t>
      </w:r>
      <w:r w:rsidR="00DF5F91">
        <w:rPr>
          <w:rtl/>
        </w:rPr>
        <w:t xml:space="preserve">، </w:t>
      </w:r>
      <w:r>
        <w:rPr>
          <w:rtl/>
        </w:rPr>
        <w:t>در سرزنش من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حرف زد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بنا باشد بر اثر سجده طولان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چشم کس</w:t>
      </w:r>
      <w:r>
        <w:rPr>
          <w:rFonts w:hint="cs"/>
          <w:rtl/>
        </w:rPr>
        <w:t>ی</w:t>
      </w:r>
      <w:r>
        <w:rPr>
          <w:rtl/>
        </w:rPr>
        <w:t xml:space="preserve"> کور گردد</w:t>
      </w:r>
      <w:r w:rsidR="00DF5F91">
        <w:rPr>
          <w:rtl/>
        </w:rPr>
        <w:t xml:space="preserve">، </w:t>
      </w:r>
      <w:r>
        <w:rPr>
          <w:rtl/>
        </w:rPr>
        <w:t>سزاوار بود که چشم «ابن اب</w:t>
      </w:r>
      <w:r>
        <w:rPr>
          <w:rFonts w:hint="cs"/>
          <w:rtl/>
        </w:rPr>
        <w:t>ی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>
        <w:rPr>
          <w:rtl/>
        </w:rPr>
        <w:t xml:space="preserve"> کور شود</w:t>
      </w:r>
      <w:r w:rsidR="00DF5F91">
        <w:rPr>
          <w:rtl/>
        </w:rPr>
        <w:t xml:space="preserve">، </w:t>
      </w:r>
      <w:r>
        <w:rPr>
          <w:rtl/>
        </w:rPr>
        <w:t>تو چه 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tl/>
        </w:rPr>
        <w:t xml:space="preserve"> درباره کس</w:t>
      </w:r>
      <w:r>
        <w:rPr>
          <w:rFonts w:hint="cs"/>
          <w:rtl/>
        </w:rPr>
        <w:t>ی</w:t>
      </w:r>
      <w:r>
        <w:rPr>
          <w:rtl/>
        </w:rPr>
        <w:t xml:space="preserve"> (ابن أب</w:t>
      </w:r>
      <w:r>
        <w:rPr>
          <w:rFonts w:hint="cs"/>
          <w:rtl/>
        </w:rPr>
        <w:t>ی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>) که پس از نماز صبح</w:t>
      </w:r>
      <w:r w:rsidR="00DF5F91">
        <w:rPr>
          <w:rtl/>
        </w:rPr>
        <w:t xml:space="preserve">، </w:t>
      </w:r>
      <w:r>
        <w:rPr>
          <w:rtl/>
        </w:rPr>
        <w:t>سر به سجده شکر گذاشت و تا ظهر</w:t>
      </w:r>
      <w:r w:rsidR="00DF5F91">
        <w:rPr>
          <w:rtl/>
        </w:rPr>
        <w:t xml:space="preserve">، </w:t>
      </w:r>
      <w:r>
        <w:rPr>
          <w:rtl/>
        </w:rPr>
        <w:t>سر از سجده برندا</w:t>
      </w:r>
      <w:r>
        <w:rPr>
          <w:rFonts w:hint="eastAsia"/>
          <w:rtl/>
        </w:rPr>
        <w:t>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فضل</w:t>
      </w:r>
      <w:r>
        <w:rPr>
          <w:rtl/>
        </w:rPr>
        <w:t xml:space="preserve"> بن شاذان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پدرم دستم را گرفت و مرا نزد ابن اب</w:t>
      </w:r>
      <w:r>
        <w:rPr>
          <w:rFonts w:hint="cs"/>
          <w:rtl/>
        </w:rPr>
        <w:t>ی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برد</w:t>
      </w:r>
      <w:r w:rsidR="00DF5F91">
        <w:rPr>
          <w:rtl/>
        </w:rPr>
        <w:t xml:space="preserve">، </w:t>
      </w:r>
      <w:r>
        <w:rPr>
          <w:rtl/>
        </w:rPr>
        <w:t>در اطاق</w:t>
      </w:r>
      <w:r>
        <w:rPr>
          <w:rFonts w:hint="cs"/>
          <w:rtl/>
        </w:rPr>
        <w:t>ی</w:t>
      </w:r>
      <w:r>
        <w:rPr>
          <w:rtl/>
        </w:rPr>
        <w:t xml:space="preserve"> که در طبقه بالا بود</w:t>
      </w:r>
      <w:r w:rsidR="00DF5F91">
        <w:rPr>
          <w:rtl/>
        </w:rPr>
        <w:t xml:space="preserve">، </w:t>
      </w:r>
      <w:r>
        <w:rPr>
          <w:rtl/>
        </w:rPr>
        <w:t>به حضور ابن أب</w:t>
      </w:r>
      <w:r>
        <w:rPr>
          <w:rFonts w:hint="cs"/>
          <w:rtl/>
        </w:rPr>
        <w:t>ی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</w:t>
      </w:r>
      <w:r>
        <w:rPr>
          <w:rtl/>
        </w:rPr>
        <w:t xml:space="preserve"> از بزرگان</w:t>
      </w:r>
      <w:r w:rsidR="00DF5F91">
        <w:rPr>
          <w:rtl/>
        </w:rPr>
        <w:t xml:space="preserve">، </w:t>
      </w:r>
      <w:r>
        <w:rPr>
          <w:rtl/>
        </w:rPr>
        <w:t>آنجا بودند و او را احترام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پدرم 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ابن 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 xml:space="preserve">«همان مرد صالح و </w:t>
      </w:r>
      <w:r>
        <w:rPr>
          <w:rFonts w:hint="eastAsia"/>
          <w:rtl/>
        </w:rPr>
        <w:t>عابد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دگرگون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باچهره</w:t>
      </w:r>
      <w:r>
        <w:rPr>
          <w:rtl/>
        </w:rPr>
        <w:t xml:space="preserve"> و مرگ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هارون</w:t>
      </w:r>
      <w:r w:rsidR="00DF5F91">
        <w:rPr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خردمند و ز</w:t>
      </w:r>
      <w:r>
        <w:rPr>
          <w:rFonts w:hint="cs"/>
          <w:rtl/>
        </w:rPr>
        <w:t>ی</w:t>
      </w:r>
      <w:r>
        <w:rPr>
          <w:rFonts w:hint="eastAsia"/>
          <w:rtl/>
        </w:rPr>
        <w:t>باچهره</w:t>
      </w:r>
      <w:r>
        <w:rPr>
          <w:rtl/>
        </w:rPr>
        <w:t xml:space="preserve"> و خوش‌اندام را (در ظاهر) برا</w:t>
      </w:r>
      <w:r>
        <w:rPr>
          <w:rFonts w:hint="cs"/>
          <w:rtl/>
        </w:rPr>
        <w:t>ی</w:t>
      </w:r>
      <w:r>
        <w:rPr>
          <w:rtl/>
        </w:rPr>
        <w:t xml:space="preserve"> خدمتگزار</w:t>
      </w:r>
      <w:r>
        <w:rPr>
          <w:rFonts w:hint="cs"/>
          <w:rtl/>
        </w:rPr>
        <w:t>ی</w:t>
      </w:r>
      <w:r>
        <w:rPr>
          <w:rtl/>
        </w:rPr>
        <w:t xml:space="preserve"> به زندان نزد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فرستاد</w:t>
      </w:r>
      <w:r w:rsidR="00DF5F91">
        <w:rPr>
          <w:rtl/>
        </w:rPr>
        <w:t xml:space="preserve">، </w:t>
      </w:r>
      <w:r>
        <w:rPr>
          <w:rtl/>
        </w:rPr>
        <w:t>و شخص</w:t>
      </w:r>
      <w:r>
        <w:rPr>
          <w:rFonts w:hint="cs"/>
          <w:rtl/>
        </w:rPr>
        <w:t>ی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مأمور کرد تا حال آن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او گزارش دهد</w:t>
      </w:r>
      <w:r w:rsidR="00DF5F91">
        <w:rPr>
          <w:rtl/>
        </w:rPr>
        <w:t xml:space="preserve">. </w:t>
      </w:r>
      <w:r>
        <w:rPr>
          <w:rtl/>
        </w:rPr>
        <w:t>آن شخص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آن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بارو</w:t>
      </w:r>
      <w:r>
        <w:rPr>
          <w:rFonts w:hint="cs"/>
          <w:rtl/>
        </w:rPr>
        <w:t>ی</w:t>
      </w:r>
      <w:r>
        <w:rPr>
          <w:rtl/>
        </w:rPr>
        <w:t xml:space="preserve"> در زندان</w:t>
      </w:r>
      <w:r w:rsidR="00DF5F91">
        <w:rPr>
          <w:rtl/>
        </w:rPr>
        <w:t xml:space="preserve">، </w:t>
      </w:r>
      <w:r>
        <w:rPr>
          <w:rtl/>
        </w:rPr>
        <w:t>به سجده افتاده و با سوز و گداز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045651">
      <w:pPr>
        <w:pStyle w:val="libAie"/>
        <w:rPr>
          <w:rtl/>
        </w:rPr>
      </w:pPr>
      <w:r>
        <w:rPr>
          <w:rFonts w:hint="eastAsia"/>
          <w:rtl/>
        </w:rPr>
        <w:t>قدّوس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سبحانک</w:t>
      </w:r>
      <w:r w:rsidR="00DF5F91">
        <w:rPr>
          <w:rtl/>
        </w:rPr>
        <w:t xml:space="preserve">، </w:t>
      </w:r>
      <w:r>
        <w:rPr>
          <w:rtl/>
        </w:rPr>
        <w:t>سبحانک</w:t>
      </w:r>
      <w:r w:rsidR="00DF5F91">
        <w:rPr>
          <w:rtl/>
        </w:rPr>
        <w:t xml:space="preserve">، </w:t>
      </w:r>
      <w:r>
        <w:rPr>
          <w:rtl/>
        </w:rPr>
        <w:t>سبحانک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پاک و منزّه</w:t>
      </w:r>
      <w:r>
        <w:rPr>
          <w:rtl/>
        </w:rPr>
        <w:t xml:space="preserve">! </w:t>
      </w:r>
      <w:r w:rsidR="0043609F">
        <w:rPr>
          <w:rtl/>
        </w:rPr>
        <w:t>تو از هر 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</w:t>
      </w:r>
      <w:r w:rsidR="0043609F">
        <w:rPr>
          <w:rtl/>
        </w:rPr>
        <w:t xml:space="preserve"> و نقص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منزّه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منزّه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منزّه هست</w:t>
      </w:r>
      <w:r w:rsidR="0043609F">
        <w:rPr>
          <w:rFonts w:hint="cs"/>
          <w:rtl/>
        </w:rPr>
        <w:t>ی</w:t>
      </w:r>
      <w:r>
        <w:rPr>
          <w:rtl/>
        </w:rPr>
        <w:t xml:space="preserve">!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را نزد هارون بردند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لرز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آسمان 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همان جا مشغول نماز شد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از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چه حالت</w:t>
      </w:r>
      <w:r>
        <w:rPr>
          <w:rFonts w:hint="cs"/>
          <w:rtl/>
        </w:rPr>
        <w:t>ی</w:t>
      </w:r>
      <w:r>
        <w:rPr>
          <w:rtl/>
        </w:rPr>
        <w:t xml:space="preserve"> است که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>
        <w:rPr>
          <w:rtl/>
        </w:rPr>
        <w:t xml:space="preserve"> در پاسخ گفت</w:t>
      </w:r>
      <w:r w:rsidR="00DF5F91">
        <w:rPr>
          <w:rtl/>
        </w:rPr>
        <w:t xml:space="preserve">: </w:t>
      </w:r>
      <w:r>
        <w:rPr>
          <w:rtl/>
        </w:rPr>
        <w:t xml:space="preserve">«عبد صالح (امام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قدر</w:t>
      </w:r>
      <w:r>
        <w:rPr>
          <w:rFonts w:hint="cs"/>
          <w:rtl/>
        </w:rPr>
        <w:t>ی</w:t>
      </w:r>
      <w:r>
        <w:rPr>
          <w:rtl/>
        </w:rPr>
        <w:t xml:space="preserve"> دگرگون شده بود که همچنان در آن حال بود تا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045651" w:rsidRDefault="0043609F" w:rsidP="00045651">
      <w:pPr>
        <w:pStyle w:val="libBold2"/>
      </w:pPr>
      <w:r>
        <w:rPr>
          <w:rFonts w:hint="eastAsia"/>
          <w:rtl/>
        </w:rPr>
        <w:t>از</w:t>
      </w:r>
      <w:r>
        <w:rPr>
          <w:rtl/>
        </w:rPr>
        <w:t xml:space="preserve"> رهگذر خاک سر کو</w:t>
      </w:r>
      <w:r>
        <w:rPr>
          <w:rFonts w:hint="cs"/>
          <w:rtl/>
        </w:rPr>
        <w:t>ی</w:t>
      </w:r>
      <w:r>
        <w:rPr>
          <w:rtl/>
        </w:rPr>
        <w:t xml:space="preserve"> شما بود</w:t>
      </w:r>
    </w:p>
    <w:p w:rsidR="0043609F" w:rsidRDefault="00045651" w:rsidP="00045651">
      <w:pPr>
        <w:pStyle w:val="libBold2"/>
        <w:rPr>
          <w:rtl/>
        </w:rPr>
      </w:pPr>
      <w:r>
        <w:t xml:space="preserve"> </w:t>
      </w:r>
      <w:r w:rsidR="0043609F">
        <w:rPr>
          <w:rtl/>
        </w:rPr>
        <w:t>هر نافه که در دست نس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سحر افتاد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299</w:t>
      </w:r>
    </w:p>
    <w:p w:rsidR="001A7E95" w:rsidRDefault="0043609F" w:rsidP="00045651">
      <w:pPr>
        <w:pStyle w:val="Heading2"/>
        <w:rPr>
          <w:rtl/>
        </w:rPr>
      </w:pPr>
      <w:bookmarkStart w:id="98" w:name="_Toc425413217"/>
      <w:r>
        <w:rPr>
          <w:rFonts w:hint="eastAsia"/>
          <w:rtl/>
        </w:rPr>
        <w:t>امام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زندانها</w:t>
      </w:r>
      <w:r>
        <w:rPr>
          <w:rFonts w:hint="cs"/>
          <w:rtl/>
        </w:rPr>
        <w:t>ی</w:t>
      </w:r>
      <w:r>
        <w:rPr>
          <w:rtl/>
        </w:rPr>
        <w:t xml:space="preserve"> مختلف‌</w:t>
      </w:r>
      <w:bookmarkEnd w:id="98"/>
    </w:p>
    <w:p w:rsidR="001A7E95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tl/>
        </w:rPr>
        <w:t xml:space="preserve">: </w:t>
      </w:r>
      <w:r>
        <w:rPr>
          <w:rtl/>
        </w:rPr>
        <w:t>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>
        <w:rPr>
          <w:rtl/>
        </w:rPr>
        <w:t xml:space="preserve"> الرّش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[پنجم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مقتدر عبّاس</w:t>
      </w:r>
      <w:r>
        <w:rPr>
          <w:rFonts w:hint="cs"/>
          <w:rtl/>
        </w:rPr>
        <w:t>ی</w:t>
      </w:r>
      <w:r>
        <w:rPr>
          <w:rtl/>
        </w:rPr>
        <w:t>] در سال 179 ه ق در سفر</w:t>
      </w:r>
      <w:r>
        <w:rPr>
          <w:rFonts w:hint="cs"/>
          <w:rtl/>
        </w:rPr>
        <w:t>ی</w:t>
      </w:r>
      <w:r>
        <w:rPr>
          <w:rtl/>
        </w:rPr>
        <w:t xml:space="preserve"> که به مکّه نمود</w:t>
      </w:r>
      <w:r w:rsidR="00DF5F91">
        <w:rPr>
          <w:rtl/>
        </w:rPr>
        <w:t xml:space="preserve">، </w:t>
      </w:r>
      <w:r>
        <w:rPr>
          <w:rtl/>
        </w:rPr>
        <w:t>وارد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که در کنار قبر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مشغول نماز بود</w:t>
      </w:r>
      <w:r w:rsidR="00DF5F91">
        <w:rPr>
          <w:rtl/>
        </w:rPr>
        <w:t xml:space="preserve">، </w:t>
      </w:r>
      <w:r>
        <w:rPr>
          <w:rtl/>
        </w:rPr>
        <w:t>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نگذاشت نماز آن حضرت</w:t>
      </w:r>
      <w:r w:rsidR="00DF5F91">
        <w:rPr>
          <w:rtl/>
        </w:rPr>
        <w:t xml:space="preserve">، </w:t>
      </w:r>
      <w:r>
        <w:rPr>
          <w:rtl/>
        </w:rPr>
        <w:t>تمام شود</w:t>
      </w:r>
      <w:r w:rsidR="00DF5F91">
        <w:rPr>
          <w:rtl/>
        </w:rPr>
        <w:t xml:space="preserve">، </w:t>
      </w:r>
      <w:r>
        <w:rPr>
          <w:rtl/>
        </w:rPr>
        <w:t>نمازش را قطع نمود و مأ</w:t>
      </w:r>
      <w:r>
        <w:rPr>
          <w:rFonts w:hint="eastAsia"/>
          <w:rtl/>
        </w:rPr>
        <w:t>موران</w:t>
      </w:r>
      <w:r>
        <w:rPr>
          <w:rtl/>
        </w:rPr>
        <w:t xml:space="preserve"> هارون از همانجا آن حضرت را بردند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</w:t>
      </w:r>
      <w:r>
        <w:rPr>
          <w:rtl/>
        </w:rPr>
        <w:t xml:space="preserve"> بزرگوار در حال</w:t>
      </w:r>
      <w:r>
        <w:rPr>
          <w:rFonts w:hint="cs"/>
          <w:rtl/>
        </w:rPr>
        <w:t>ی</w:t>
      </w:r>
      <w:r>
        <w:rPr>
          <w:rtl/>
        </w:rPr>
        <w:t xml:space="preserve"> که اشک از چشمانش سراز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خطاب به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045651">
      <w:pPr>
        <w:pStyle w:val="libAie"/>
        <w:rPr>
          <w:rtl/>
        </w:rPr>
      </w:pP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اشکو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اللّه ما الق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رسول خدا</w:t>
      </w:r>
      <w:r>
        <w:rPr>
          <w:rtl/>
        </w:rPr>
        <w:t xml:space="preserve">! </w:t>
      </w:r>
      <w:r w:rsidR="0043609F">
        <w:rPr>
          <w:rtl/>
        </w:rPr>
        <w:t>از ستمهائ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 من وارد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تو شکا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از هر سو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>
        <w:rPr>
          <w:rtl/>
        </w:rPr>
        <w:t xml:space="preserve">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نزد هارون آوردند</w:t>
      </w:r>
      <w:r w:rsidR="00DF5F91">
        <w:rPr>
          <w:rtl/>
        </w:rPr>
        <w:t xml:space="preserve">، </w:t>
      </w:r>
      <w:r>
        <w:rPr>
          <w:rtl/>
        </w:rPr>
        <w:t>آن حضرت سلام کرد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هارون جواب سلام او را نداد</w:t>
      </w:r>
      <w:r w:rsidR="00DF5F91">
        <w:rPr>
          <w:rtl/>
        </w:rPr>
        <w:t xml:space="preserve">، </w:t>
      </w:r>
      <w:r>
        <w:rPr>
          <w:rtl/>
        </w:rPr>
        <w:t>بلکه به آن حضرت ناسزا گفت</w:t>
      </w:r>
      <w:r w:rsidR="00DF5F91">
        <w:rPr>
          <w:rtl/>
        </w:rPr>
        <w:t xml:space="preserve">، </w:t>
      </w:r>
      <w:r>
        <w:rPr>
          <w:rtl/>
        </w:rPr>
        <w:t>و به او ب</w:t>
      </w:r>
      <w:r>
        <w:rPr>
          <w:rFonts w:hint="cs"/>
          <w:rtl/>
        </w:rPr>
        <w:t>ی‌</w:t>
      </w:r>
      <w:r>
        <w:rPr>
          <w:rFonts w:hint="eastAsia"/>
          <w:rtl/>
        </w:rPr>
        <w:t>مهر</w:t>
      </w:r>
      <w:r>
        <w:rPr>
          <w:rFonts w:hint="cs"/>
          <w:rtl/>
        </w:rPr>
        <w:t>ی</w:t>
      </w:r>
      <w:r>
        <w:rPr>
          <w:rtl/>
        </w:rPr>
        <w:t xml:space="preserve"> و ب</w:t>
      </w:r>
      <w:r>
        <w:rPr>
          <w:rFonts w:hint="cs"/>
          <w:rtl/>
        </w:rPr>
        <w:t>ی‌</w:t>
      </w:r>
      <w:r>
        <w:rPr>
          <w:rFonts w:hint="eastAsia"/>
          <w:rtl/>
        </w:rPr>
        <w:t>اعتنائ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آن حضرت را تحت نظر نگه داشت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شب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دستور داد و محمل آماده کردند</w:t>
      </w:r>
      <w:r w:rsidR="00DF5F91">
        <w:rPr>
          <w:rtl/>
        </w:rPr>
        <w:t xml:space="preserve">، </w:t>
      </w:r>
      <w:r>
        <w:rPr>
          <w:rtl/>
        </w:rPr>
        <w:t>و آن حضرت را مخف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محمل‌ها جا</w:t>
      </w:r>
      <w:r>
        <w:rPr>
          <w:rFonts w:hint="cs"/>
          <w:rtl/>
        </w:rPr>
        <w:t>ی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و به «حسّان سرو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سپرد</w:t>
      </w:r>
      <w:r w:rsidR="00DF5F91">
        <w:rPr>
          <w:rtl/>
        </w:rPr>
        <w:t xml:space="preserve">، </w:t>
      </w:r>
      <w:r>
        <w:rPr>
          <w:rtl/>
        </w:rPr>
        <w:t>و به او فرمان داد تا آن حضرت را به بصره ببرد</w:t>
      </w:r>
      <w:r w:rsidR="00DF5F91">
        <w:rPr>
          <w:rtl/>
        </w:rPr>
        <w:t xml:space="preserve">، </w:t>
      </w:r>
      <w:r>
        <w:rPr>
          <w:rtl/>
        </w:rPr>
        <w:t>و به «ع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بن جعفر بن منصور» (نوه 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>) که در آن وقت فرماندار بصره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300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بود</w:t>
      </w:r>
      <w:r>
        <w:rPr>
          <w:rtl/>
        </w:rPr>
        <w:t xml:space="preserve"> بسپارد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محمل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طور آشکار</w:t>
      </w:r>
      <w:r w:rsidR="00DF5F91">
        <w:rPr>
          <w:rtl/>
        </w:rPr>
        <w:t xml:space="preserve">، </w:t>
      </w:r>
      <w:r>
        <w:rPr>
          <w:rtl/>
        </w:rPr>
        <w:t>در روز به سو</w:t>
      </w:r>
      <w:r>
        <w:rPr>
          <w:rFonts w:hint="cs"/>
          <w:rtl/>
        </w:rPr>
        <w:t>ی</w:t>
      </w:r>
      <w:r>
        <w:rPr>
          <w:rtl/>
        </w:rPr>
        <w:t xml:space="preserve"> کوفه روانه کرد</w:t>
      </w:r>
      <w:r w:rsidR="00DF5F91">
        <w:rPr>
          <w:rtl/>
        </w:rPr>
        <w:t xml:space="preserve">، </w:t>
      </w:r>
      <w:r>
        <w:rPr>
          <w:rtl/>
        </w:rPr>
        <w:t>که جماعت</w:t>
      </w:r>
      <w:r>
        <w:rPr>
          <w:rFonts w:hint="cs"/>
          <w:rtl/>
        </w:rPr>
        <w:t>ی</w:t>
      </w:r>
      <w:r>
        <w:rPr>
          <w:rtl/>
        </w:rPr>
        <w:t xml:space="preserve"> همراه آن محمل بودند</w:t>
      </w:r>
      <w:r w:rsidR="00DF5F91">
        <w:rPr>
          <w:rtl/>
        </w:rPr>
        <w:t xml:space="preserve">، </w:t>
      </w:r>
      <w:r>
        <w:rPr>
          <w:rtl/>
        </w:rPr>
        <w:t>و منظور هارون از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دو محمل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امر بر مردم</w:t>
      </w:r>
      <w:r w:rsidR="00DF5F91">
        <w:rPr>
          <w:rtl/>
        </w:rPr>
        <w:t xml:space="preserve">، </w:t>
      </w:r>
      <w:r>
        <w:rPr>
          <w:rtl/>
        </w:rPr>
        <w:t xml:space="preserve">مشتبه شود و آنها ندانند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کدام محمل بود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بصره رفت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کوفه</w:t>
      </w:r>
      <w:r w:rsidR="00DF5F91">
        <w:rPr>
          <w:rtl/>
        </w:rPr>
        <w:t xml:space="preserve">؟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دو</w:t>
      </w:r>
      <w:r w:rsidR="00DF5F91">
        <w:rPr>
          <w:rtl/>
        </w:rPr>
        <w:t xml:space="preserve">: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زندان «ع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بن جعفر»</w:t>
      </w:r>
      <w:r w:rsidR="00DF5F91">
        <w:rPr>
          <w:rtl/>
        </w:rPr>
        <w:t xml:space="preserve">، </w:t>
      </w:r>
      <w:r>
        <w:rPr>
          <w:rtl/>
        </w:rPr>
        <w:t>در بصره‌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حسّان</w:t>
      </w:r>
      <w:r>
        <w:rPr>
          <w:rtl/>
        </w:rPr>
        <w:t xml:space="preserve"> سرو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سو</w:t>
      </w:r>
      <w:r>
        <w:rPr>
          <w:rFonts w:hint="cs"/>
          <w:rtl/>
        </w:rPr>
        <w:t>ی</w:t>
      </w:r>
      <w:r>
        <w:rPr>
          <w:rtl/>
        </w:rPr>
        <w:t xml:space="preserve"> بصره روانه کرد</w:t>
      </w:r>
      <w:r w:rsidR="00DF5F91">
        <w:rPr>
          <w:rtl/>
        </w:rPr>
        <w:t xml:space="preserve">، </w:t>
      </w:r>
      <w:r>
        <w:rPr>
          <w:rtl/>
        </w:rPr>
        <w:t>و آن حضرت (هفتم ذ</w:t>
      </w:r>
      <w:r>
        <w:rPr>
          <w:rFonts w:hint="cs"/>
          <w:rtl/>
        </w:rPr>
        <w:t>ی</w:t>
      </w:r>
      <w:r>
        <w:rPr>
          <w:rFonts w:hint="eastAsia"/>
          <w:rtl/>
        </w:rPr>
        <w:t>حجّه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قبل از روز ترو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(هشتم ذ</w:t>
      </w:r>
      <w:r>
        <w:rPr>
          <w:rFonts w:hint="cs"/>
          <w:rtl/>
        </w:rPr>
        <w:t>ی</w:t>
      </w:r>
      <w:r>
        <w:rPr>
          <w:rFonts w:hint="eastAsia"/>
          <w:rtl/>
        </w:rPr>
        <w:t>حجّه</w:t>
      </w:r>
      <w:r>
        <w:rPr>
          <w:rtl/>
        </w:rPr>
        <w:t>) وارد بصره شد</w:t>
      </w:r>
      <w:r w:rsidR="00DF5F91">
        <w:rPr>
          <w:rtl/>
        </w:rPr>
        <w:t xml:space="preserve">، </w:t>
      </w:r>
      <w:r>
        <w:rPr>
          <w:rtl/>
        </w:rPr>
        <w:t>و حسّان سرو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همان روز به طور آشکار</w:t>
      </w:r>
      <w:r w:rsidR="00DF5F91">
        <w:rPr>
          <w:rtl/>
        </w:rPr>
        <w:t xml:space="preserve">، </w:t>
      </w:r>
      <w:r>
        <w:rPr>
          <w:rtl/>
        </w:rPr>
        <w:t>آن حضرت را به «ع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بن جعفر» (ام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بصره) تحو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که همه مردم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اطّلا</w:t>
      </w:r>
      <w:r>
        <w:rPr>
          <w:rFonts w:hint="eastAsia"/>
          <w:rtl/>
        </w:rPr>
        <w:t>ع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 حضرت را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اطاقها</w:t>
      </w:r>
      <w:r>
        <w:rPr>
          <w:rFonts w:hint="cs"/>
          <w:rtl/>
        </w:rPr>
        <w:t>ی</w:t>
      </w:r>
      <w:r>
        <w:rPr>
          <w:rtl/>
        </w:rPr>
        <w:t xml:space="preserve"> زندان خود</w:t>
      </w:r>
      <w:r w:rsidR="00DF5F91">
        <w:rPr>
          <w:rtl/>
        </w:rPr>
        <w:t xml:space="preserve">، </w:t>
      </w:r>
      <w:r>
        <w:rPr>
          <w:rtl/>
        </w:rPr>
        <w:t>زندان</w:t>
      </w:r>
      <w:r>
        <w:rPr>
          <w:rFonts w:hint="cs"/>
          <w:rtl/>
        </w:rPr>
        <w:t>ی</w:t>
      </w:r>
      <w:r>
        <w:rPr>
          <w:rtl/>
        </w:rPr>
        <w:t xml:space="preserve"> کرده و تحت نظر نگهداشت</w:t>
      </w:r>
      <w:r w:rsidR="00DF5F91">
        <w:rPr>
          <w:rtl/>
        </w:rPr>
        <w:t xml:space="preserve">، </w:t>
      </w:r>
      <w:r>
        <w:rPr>
          <w:rtl/>
        </w:rPr>
        <w:t>در آن اطاق را به رو</w:t>
      </w:r>
      <w:r>
        <w:rPr>
          <w:rFonts w:hint="cs"/>
          <w:rtl/>
        </w:rPr>
        <w:t>ی</w:t>
      </w:r>
      <w:r>
        <w:rPr>
          <w:rtl/>
        </w:rPr>
        <w:t xml:space="preserve"> آن حضرت بست و به مراسم جشن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قربان پرداخت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زندان را جز در دو وقت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گشودند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تطه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وضو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بردن غذا در نزد او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که کاتب و منش</w:t>
      </w:r>
      <w:r>
        <w:rPr>
          <w:rFonts w:hint="cs"/>
          <w:rtl/>
        </w:rPr>
        <w:t>ی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بن جعفر بود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صالح [اشاره به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روزها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زندان بود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زهائ</w:t>
      </w:r>
      <w:r>
        <w:rPr>
          <w:rFonts w:hint="cs"/>
          <w:rtl/>
        </w:rPr>
        <w:t>ی</w:t>
      </w:r>
      <w:r>
        <w:rPr>
          <w:rtl/>
        </w:rPr>
        <w:t xml:space="preserve"> از لهو و لعب و انواع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و منکرات [به مناسبت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به راه انداخته بود] به گوشش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باور و گمان نم</w:t>
      </w:r>
      <w:r>
        <w:rPr>
          <w:rFonts w:hint="cs"/>
          <w:rtl/>
        </w:rPr>
        <w:t>ی</w:t>
      </w:r>
      <w:r>
        <w:rPr>
          <w:rtl/>
        </w:rPr>
        <w:t>‌کنم به خاطرش خطور کرده 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در همانجا تحت نظر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بن جعفر زندان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آنگاه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هارون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 نوشت</w:t>
      </w:r>
      <w:r w:rsidR="00DF5F91">
        <w:rPr>
          <w:rtl/>
        </w:rPr>
        <w:t xml:space="preserve">: </w:t>
      </w:r>
      <w:r>
        <w:rPr>
          <w:rtl/>
        </w:rPr>
        <w:t>«موس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از من تحو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دست هر کس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بسپار</w:t>
      </w:r>
      <w:r w:rsidR="00DF5F91">
        <w:rPr>
          <w:rtl/>
        </w:rPr>
        <w:t xml:space="preserve">، </w:t>
      </w:r>
      <w:r>
        <w:rPr>
          <w:rtl/>
        </w:rPr>
        <w:t>وگرنه او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301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</w:t>
      </w:r>
      <w:r>
        <w:rPr>
          <w:rtl/>
        </w:rPr>
        <w:t xml:space="preserve"> آزاد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کوشش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تا حجّت</w:t>
      </w:r>
      <w:r>
        <w:rPr>
          <w:rFonts w:hint="cs"/>
          <w:rtl/>
        </w:rPr>
        <w:t>ی</w:t>
      </w:r>
      <w:r>
        <w:rPr>
          <w:rtl/>
        </w:rPr>
        <w:t xml:space="preserve"> بر ضد او ب</w:t>
      </w:r>
      <w:r>
        <w:rPr>
          <w:rFonts w:hint="cs"/>
          <w:rtl/>
        </w:rPr>
        <w:t>ی</w:t>
      </w:r>
      <w:r>
        <w:rPr>
          <w:rFonts w:hint="eastAsia"/>
          <w:rtl/>
        </w:rPr>
        <w:t>ابم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به دستم ن</w:t>
      </w:r>
      <w:r>
        <w:rPr>
          <w:rFonts w:hint="cs"/>
          <w:rtl/>
        </w:rPr>
        <w:t>ی</w:t>
      </w:r>
      <w:r>
        <w:rPr>
          <w:rFonts w:hint="eastAsia"/>
          <w:rtl/>
        </w:rPr>
        <w:t>امد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آنجا که هنگام دعا کردن او</w:t>
      </w:r>
      <w:r w:rsidR="00DF5F91">
        <w:rPr>
          <w:rtl/>
        </w:rPr>
        <w:t xml:space="preserve">، </w:t>
      </w:r>
      <w:r>
        <w:rPr>
          <w:rtl/>
        </w:rPr>
        <w:t>گوش فرا دادم</w:t>
      </w:r>
      <w:r w:rsidR="00DF5F91">
        <w:rPr>
          <w:rtl/>
        </w:rPr>
        <w:t xml:space="preserve">، </w:t>
      </w:r>
      <w:r>
        <w:rPr>
          <w:rtl/>
        </w:rPr>
        <w:t>بب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را نفر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جز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خود دعا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درگاه خدا</w:t>
      </w:r>
      <w:r w:rsidR="00DF5F91">
        <w:rPr>
          <w:rtl/>
        </w:rPr>
        <w:t xml:space="preserve">، </w:t>
      </w:r>
      <w:r>
        <w:rPr>
          <w:rtl/>
        </w:rPr>
        <w:t>رحمت و مغفرت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طلب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نامه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مأموران</w:t>
      </w:r>
      <w:r>
        <w:rPr>
          <w:rFonts w:hint="cs"/>
          <w:rtl/>
        </w:rPr>
        <w:t>ی</w:t>
      </w:r>
      <w:r>
        <w:rPr>
          <w:rtl/>
        </w:rPr>
        <w:t xml:space="preserve"> نزد او فرستاد</w:t>
      </w:r>
      <w:r w:rsidR="00DF5F91">
        <w:rPr>
          <w:rtl/>
        </w:rPr>
        <w:t xml:space="preserve">، </w:t>
      </w:r>
      <w:r>
        <w:rPr>
          <w:rtl/>
        </w:rPr>
        <w:t xml:space="preserve">و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از او تحو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گرفته</w:t>
      </w:r>
      <w:r w:rsidR="00DF5F91">
        <w:rPr>
          <w:rtl/>
        </w:rPr>
        <w:t xml:space="preserve">، </w:t>
      </w:r>
      <w:r>
        <w:rPr>
          <w:rtl/>
        </w:rPr>
        <w:t>و مخف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بغداد روانه کردند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حضرت را در روز مبعث (27 رجب) سال 179 ه ق به سو</w:t>
      </w:r>
      <w:r>
        <w:rPr>
          <w:rFonts w:hint="cs"/>
          <w:rtl/>
        </w:rPr>
        <w:t>ی</w:t>
      </w:r>
      <w:r>
        <w:rPr>
          <w:rtl/>
        </w:rPr>
        <w:t xml:space="preserve"> بغداد بردند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سه</w:t>
      </w:r>
      <w:r w:rsidR="00DF5F91">
        <w:rPr>
          <w:rtl/>
        </w:rPr>
        <w:t xml:space="preserve">: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زندان فضل بن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بغداد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بغداد آوردند</w:t>
      </w:r>
      <w:r w:rsidR="00DF5F91">
        <w:rPr>
          <w:rtl/>
        </w:rPr>
        <w:t xml:space="preserve">، </w:t>
      </w:r>
      <w:r>
        <w:rPr>
          <w:rtl/>
        </w:rPr>
        <w:t>هارون آن حضرت را در نزد «فضل بن رب</w:t>
      </w:r>
      <w:r>
        <w:rPr>
          <w:rFonts w:hint="cs"/>
          <w:rtl/>
        </w:rPr>
        <w:t>ی</w:t>
      </w:r>
      <w:r>
        <w:rPr>
          <w:rFonts w:hint="eastAsia"/>
          <w:rtl/>
        </w:rPr>
        <w:t>ع»</w:t>
      </w:r>
      <w:r>
        <w:rPr>
          <w:rtl/>
        </w:rPr>
        <w:t xml:space="preserve"> زندان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. </w:t>
      </w:r>
      <w:r>
        <w:rPr>
          <w:rtl/>
        </w:rPr>
        <w:t>آن بزرگوار</w:t>
      </w:r>
      <w:r w:rsidR="00DF5F91">
        <w:rPr>
          <w:rtl/>
        </w:rPr>
        <w:t xml:space="preserve">، </w:t>
      </w:r>
      <w:r>
        <w:rPr>
          <w:rtl/>
        </w:rPr>
        <w:t>مدّت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در آنجا بود</w:t>
      </w:r>
      <w:r w:rsidR="00DF5F91">
        <w:rPr>
          <w:rtl/>
        </w:rPr>
        <w:t xml:space="preserve">، </w:t>
      </w:r>
      <w:r>
        <w:rPr>
          <w:rtl/>
        </w:rPr>
        <w:t>هارون از فضل خواست که آن حضرت را بکشد</w:t>
      </w:r>
      <w:r w:rsidR="00DF5F91">
        <w:rPr>
          <w:rtl/>
        </w:rPr>
        <w:t xml:space="preserve">، </w:t>
      </w:r>
      <w:r>
        <w:rPr>
          <w:rtl/>
        </w:rPr>
        <w:t>او جواب منف</w:t>
      </w:r>
      <w:r>
        <w:rPr>
          <w:rFonts w:hint="cs"/>
          <w:rtl/>
        </w:rPr>
        <w:t>ی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هارون برا</w:t>
      </w:r>
      <w:r>
        <w:rPr>
          <w:rFonts w:hint="cs"/>
          <w:rtl/>
        </w:rPr>
        <w:t>ی</w:t>
      </w:r>
      <w:r>
        <w:rPr>
          <w:rtl/>
        </w:rPr>
        <w:t xml:space="preserve"> فضل نامه نوشت که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</w:t>
      </w:r>
      <w:r>
        <w:rPr>
          <w:rFonts w:hint="eastAsia"/>
          <w:rtl/>
        </w:rPr>
        <w:t>ه</w:t>
      </w:r>
      <w:r>
        <w:rPr>
          <w:rtl/>
        </w:rPr>
        <w:t xml:space="preserve"> «فضل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Fonts w:hint="eastAsia"/>
          <w:rtl/>
        </w:rPr>
        <w:t>»</w:t>
      </w:r>
      <w:r>
        <w:rPr>
          <w:rtl/>
        </w:rPr>
        <w:t xml:space="preserve"> تحو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بده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چهار</w:t>
      </w:r>
      <w:r w:rsidR="00DF5F91">
        <w:rPr>
          <w:rtl/>
        </w:rPr>
        <w:t xml:space="preserve">: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زندان فضل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طبق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دستور</w:t>
      </w:r>
      <w:r w:rsidR="00DF5F91">
        <w:rPr>
          <w:rtl/>
        </w:rPr>
        <w:t xml:space="preserve">، </w:t>
      </w:r>
      <w:r>
        <w:rPr>
          <w:rtl/>
        </w:rPr>
        <w:t>فضل بن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فضل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تحو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 xml:space="preserve">هارون از فضل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خواست</w:t>
      </w:r>
      <w:r w:rsidR="00DF5F91">
        <w:rPr>
          <w:rtl/>
        </w:rPr>
        <w:t xml:space="preserve">، </w:t>
      </w:r>
      <w:r>
        <w:rPr>
          <w:rtl/>
        </w:rPr>
        <w:t>تا آن حضرت را بکشد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او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بار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دستور نرفت</w:t>
      </w:r>
      <w:r w:rsidR="00DF5F91">
        <w:rPr>
          <w:rtl/>
        </w:rPr>
        <w:t xml:space="preserve">، </w:t>
      </w:r>
      <w:r>
        <w:rPr>
          <w:rtl/>
        </w:rPr>
        <w:t>به هارون خبر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نزد فضل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در رفاه و آسا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هارون در آن </w:t>
      </w:r>
      <w:r>
        <w:rPr>
          <w:rFonts w:hint="eastAsia"/>
          <w:rtl/>
        </w:rPr>
        <w:t>وقت</w:t>
      </w:r>
      <w:r>
        <w:rPr>
          <w:rtl/>
        </w:rPr>
        <w:t xml:space="preserve"> در «رقّه» (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نقاط شام) بود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عبّاس بن محمّد [که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دژخ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هارون بود] و 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>نامه نوشت و آن نامه را توسّط «مسرور خادم» نزد آنها فرستاد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مسرور</w:t>
      </w:r>
      <w:r>
        <w:rPr>
          <w:rtl/>
        </w:rPr>
        <w:t xml:space="preserve"> خادم</w:t>
      </w:r>
      <w:r w:rsidR="00DF5F91">
        <w:rPr>
          <w:rtl/>
        </w:rPr>
        <w:t xml:space="preserve">، </w:t>
      </w:r>
      <w:r>
        <w:rPr>
          <w:rtl/>
        </w:rPr>
        <w:t>به بغداد رفت و نامه هارون را به محمّد بن عبّاس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محمّد بن عبّاس</w:t>
      </w:r>
      <w:r w:rsidR="00DF5F91">
        <w:rPr>
          <w:rtl/>
        </w:rPr>
        <w:t xml:space="preserve">، </w:t>
      </w:r>
      <w:r>
        <w:rPr>
          <w:rtl/>
        </w:rPr>
        <w:t>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و عقاب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[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نوع فلک]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فضل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را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302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احضار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او را برهنه نموده و به عقاب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سند</w:t>
      </w:r>
      <w:r>
        <w:rPr>
          <w:rFonts w:hint="cs"/>
          <w:rtl/>
        </w:rPr>
        <w:t>ی</w:t>
      </w:r>
      <w:r>
        <w:rPr>
          <w:rtl/>
        </w:rPr>
        <w:t xml:space="preserve"> بن شاهک در حضور عبّاس بن محمّد</w:t>
      </w:r>
      <w:r w:rsidR="00DF5F91">
        <w:rPr>
          <w:rtl/>
        </w:rPr>
        <w:t xml:space="preserve">، </w:t>
      </w:r>
      <w:r>
        <w:rPr>
          <w:rtl/>
        </w:rPr>
        <w:t>صد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بر بدن فضل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زد [به جرم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چرا فضل</w:t>
      </w:r>
      <w:r w:rsidR="00DF5F91">
        <w:rPr>
          <w:rtl/>
        </w:rPr>
        <w:t xml:space="preserve">، </w:t>
      </w:r>
      <w:r>
        <w:rPr>
          <w:rtl/>
        </w:rPr>
        <w:t>موجب آسا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شده است]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مسرور خادم</w:t>
      </w:r>
      <w:r w:rsidR="00DF5F91">
        <w:rPr>
          <w:rtl/>
        </w:rPr>
        <w:t xml:space="preserve">، </w:t>
      </w:r>
      <w:r>
        <w:rPr>
          <w:rtl/>
        </w:rPr>
        <w:t>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در نامه‌ا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هارون گزارش داد</w:t>
      </w:r>
      <w:r w:rsidR="00DF5F91">
        <w:rPr>
          <w:rtl/>
        </w:rPr>
        <w:t xml:space="preserve">، </w:t>
      </w:r>
      <w:r>
        <w:rPr>
          <w:rtl/>
        </w:rPr>
        <w:t>هارون به مسرور دستور داد</w:t>
      </w:r>
      <w:r w:rsidR="00DF5F91">
        <w:rPr>
          <w:rtl/>
        </w:rPr>
        <w:t xml:space="preserve">، </w:t>
      </w:r>
      <w:r>
        <w:rPr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«سند</w:t>
      </w:r>
      <w:r>
        <w:rPr>
          <w:rFonts w:hint="cs"/>
          <w:rtl/>
        </w:rPr>
        <w:t>ی</w:t>
      </w:r>
      <w:r>
        <w:rPr>
          <w:rtl/>
        </w:rPr>
        <w:t xml:space="preserve"> بن شاهک» تحو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بده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همواره</w:t>
      </w:r>
      <w:r w:rsidR="00DF5F91">
        <w:rPr>
          <w:rtl/>
        </w:rPr>
        <w:t xml:space="preserve">، </w:t>
      </w:r>
      <w:r>
        <w:rPr>
          <w:rtl/>
        </w:rPr>
        <w:t>از زندان</w:t>
      </w:r>
      <w:r>
        <w:rPr>
          <w:rFonts w:hint="cs"/>
          <w:rtl/>
        </w:rPr>
        <w:t>ی</w:t>
      </w:r>
      <w:r>
        <w:rPr>
          <w:rtl/>
        </w:rPr>
        <w:t xml:space="preserve"> به زندان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منتقل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او را به زندان سند</w:t>
      </w:r>
      <w:r>
        <w:rPr>
          <w:rFonts w:hint="cs"/>
          <w:rtl/>
        </w:rPr>
        <w:t>ی</w:t>
      </w:r>
      <w:r>
        <w:rPr>
          <w:rtl/>
        </w:rPr>
        <w:t xml:space="preserve"> به شاهک افکندند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پنج</w:t>
      </w:r>
      <w:r w:rsidR="00DF5F91">
        <w:rPr>
          <w:rtl/>
        </w:rPr>
        <w:t xml:space="preserve">: </w:t>
      </w:r>
      <w:r w:rsidRPr="00045651">
        <w:rPr>
          <w:rStyle w:val="Heading2Char"/>
          <w:rtl/>
        </w:rPr>
        <w:t>سرگذشتهائ</w:t>
      </w:r>
      <w:r w:rsidRPr="00045651">
        <w:rPr>
          <w:rStyle w:val="Heading2Char"/>
          <w:rFonts w:hint="cs"/>
          <w:rtl/>
        </w:rPr>
        <w:t>ی</w:t>
      </w:r>
      <w:r w:rsidRPr="00045651">
        <w:rPr>
          <w:rStyle w:val="Heading2Char"/>
          <w:rtl/>
        </w:rPr>
        <w:t xml:space="preserve"> از امام کاظم </w:t>
      </w:r>
      <w:r w:rsidR="0092586F" w:rsidRPr="0092586F">
        <w:rPr>
          <w:rStyle w:val="libAlaemChar"/>
          <w:rtl/>
        </w:rPr>
        <w:t>عليه‌السلام</w:t>
      </w:r>
      <w:r w:rsidRPr="00045651">
        <w:rPr>
          <w:rStyle w:val="Heading2Char"/>
          <w:rtl/>
        </w:rPr>
        <w:t xml:space="preserve"> در زندان سند</w:t>
      </w:r>
      <w:r w:rsidRPr="00045651">
        <w:rPr>
          <w:rStyle w:val="Heading2Char"/>
          <w:rFonts w:hint="cs"/>
          <w:rtl/>
        </w:rPr>
        <w:t>ی</w:t>
      </w:r>
      <w:r w:rsidRPr="00045651">
        <w:rPr>
          <w:rStyle w:val="Heading2Char"/>
          <w:rtl/>
        </w:rPr>
        <w:t xml:space="preserve"> بن شاهک‌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در</w:t>
      </w:r>
      <w:r>
        <w:rPr>
          <w:rtl/>
        </w:rPr>
        <w:t xml:space="preserve"> کتاب «الدّر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 گفت</w:t>
      </w:r>
      <w:r w:rsidR="00DF5F91">
        <w:rPr>
          <w:rtl/>
        </w:rPr>
        <w:t xml:space="preserve">: </w:t>
      </w:r>
      <w:r>
        <w:rPr>
          <w:rtl/>
        </w:rPr>
        <w:t>از طرف هارون</w:t>
      </w:r>
      <w:r w:rsidR="00DF5F91">
        <w:rPr>
          <w:rtl/>
        </w:rPr>
        <w:t xml:space="preserve">، </w:t>
      </w:r>
      <w:r>
        <w:rPr>
          <w:rtl/>
        </w:rPr>
        <w:t>مأمور</w:t>
      </w:r>
      <w:r>
        <w:rPr>
          <w:rFonts w:hint="cs"/>
          <w:rtl/>
        </w:rPr>
        <w:t>ی</w:t>
      </w:r>
      <w:r>
        <w:rPr>
          <w:rtl/>
        </w:rPr>
        <w:t xml:space="preserve"> به زندان نزد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آن هنگام که آن حضرت در زندان من بود</w:t>
      </w:r>
      <w:r w:rsidR="00DF5F91">
        <w:rPr>
          <w:rtl/>
        </w:rPr>
        <w:t xml:space="preserve">، </w:t>
      </w:r>
      <w:r>
        <w:rPr>
          <w:rtl/>
        </w:rPr>
        <w:t>من همراه آن مأمور به زندان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مأمور وظ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داشت که از حال امام در زندان آگاه شده و گزارش</w:t>
      </w:r>
      <w:r>
        <w:rPr>
          <w:rFonts w:hint="cs"/>
          <w:rtl/>
        </w:rPr>
        <w:t>ی</w:t>
      </w:r>
      <w:r>
        <w:rPr>
          <w:rtl/>
        </w:rPr>
        <w:t xml:space="preserve"> ته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>
        <w:rPr>
          <w:rFonts w:hint="eastAsia"/>
          <w:rtl/>
        </w:rPr>
        <w:t>ه</w:t>
      </w:r>
      <w:r>
        <w:rPr>
          <w:rtl/>
        </w:rPr>
        <w:t xml:space="preserve"> و به هارون ابلاغ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مأمور در برابر امام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به او فرمود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چه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آمده‌ا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مرا برا</w:t>
      </w:r>
      <w:r>
        <w:rPr>
          <w:rFonts w:hint="cs"/>
          <w:rtl/>
        </w:rPr>
        <w:t>ی</w:t>
      </w:r>
      <w:r>
        <w:rPr>
          <w:rtl/>
        </w:rPr>
        <w:t xml:space="preserve"> احوالپرس</w:t>
      </w:r>
      <w:r>
        <w:rPr>
          <w:rFonts w:hint="cs"/>
          <w:rtl/>
        </w:rPr>
        <w:t>ی</w:t>
      </w:r>
      <w:r>
        <w:rPr>
          <w:rtl/>
        </w:rPr>
        <w:t xml:space="preserve"> تو فرستاده</w:t>
      </w:r>
      <w:r w:rsidR="00DF5F91">
        <w:rPr>
          <w:rtl/>
        </w:rPr>
        <w:t xml:space="preserve">، </w:t>
      </w:r>
      <w:r>
        <w:rPr>
          <w:rtl/>
        </w:rPr>
        <w:t>تا از احوال تو با خبر 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«به هارون بگو</w:t>
      </w:r>
      <w:r w:rsidR="00DF5F91">
        <w:rPr>
          <w:rtl/>
        </w:rPr>
        <w:t xml:space="preserve">، </w:t>
      </w:r>
      <w:r>
        <w:rPr>
          <w:rtl/>
        </w:rPr>
        <w:t>هر روز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بر من با سخت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تو با شاد</w:t>
      </w:r>
      <w:r>
        <w:rPr>
          <w:rFonts w:hint="cs"/>
          <w:rtl/>
        </w:rPr>
        <w:t>ی</w:t>
      </w:r>
      <w:r>
        <w:rPr>
          <w:rtl/>
        </w:rPr>
        <w:t xml:space="preserve">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وقت</w:t>
      </w:r>
      <w:r>
        <w:rPr>
          <w:rFonts w:hint="cs"/>
          <w:rtl/>
        </w:rPr>
        <w:t>ی</w:t>
      </w:r>
      <w:r>
        <w:rPr>
          <w:rtl/>
        </w:rPr>
        <w:t xml:space="preserve"> که (در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 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>) در جائ</w:t>
      </w:r>
      <w:r>
        <w:rPr>
          <w:rFonts w:hint="cs"/>
          <w:rtl/>
        </w:rPr>
        <w:t>ی</w:t>
      </w:r>
      <w:r>
        <w:rPr>
          <w:rtl/>
        </w:rPr>
        <w:t xml:space="preserve"> که طرفداران باطل در خسران و ز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هستند</w:t>
      </w:r>
      <w:r w:rsidR="00DF5F91">
        <w:rPr>
          <w:rtl/>
        </w:rPr>
        <w:t xml:space="preserve">، </w:t>
      </w:r>
      <w:r>
        <w:rPr>
          <w:rtl/>
        </w:rPr>
        <w:t>با هم روبرو شو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[پ</w:t>
      </w:r>
      <w:r>
        <w:rPr>
          <w:rFonts w:hint="cs"/>
          <w:rtl/>
        </w:rPr>
        <w:t>ی</w:t>
      </w:r>
      <w:r>
        <w:rPr>
          <w:rFonts w:hint="eastAsia"/>
          <w:rtl/>
        </w:rPr>
        <w:t>ام‌ها</w:t>
      </w:r>
      <w:r>
        <w:rPr>
          <w:rtl/>
        </w:rPr>
        <w:t>]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هارون به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پاسخ قاطع 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فضل</w:t>
      </w:r>
      <w:r>
        <w:rPr>
          <w:rtl/>
        </w:rPr>
        <w:t xml:space="preserve"> بن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پدرم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 xml:space="preserve">هارون مرا نزد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زندان «سند</w:t>
      </w:r>
      <w:r>
        <w:rPr>
          <w:rFonts w:hint="cs"/>
          <w:rtl/>
        </w:rPr>
        <w:t>ی</w:t>
      </w:r>
      <w:r>
        <w:rPr>
          <w:rtl/>
        </w:rPr>
        <w:t xml:space="preserve"> بن شاهک» فرستاد</w:t>
      </w:r>
      <w:r w:rsidR="00DF5F91">
        <w:rPr>
          <w:rtl/>
        </w:rPr>
        <w:t xml:space="preserve">، </w:t>
      </w:r>
      <w:r>
        <w:rPr>
          <w:rtl/>
        </w:rPr>
        <w:t>تا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او را به آن حضرت برسانم</w:t>
      </w:r>
      <w:r w:rsidR="00DF5F91">
        <w:rPr>
          <w:rtl/>
        </w:rPr>
        <w:t xml:space="preserve">، </w:t>
      </w:r>
      <w:r>
        <w:rPr>
          <w:rtl/>
        </w:rPr>
        <w:t xml:space="preserve">من به زندان رفته و به حضور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303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شکوه او مرا از نشستن بازداشت</w:t>
      </w:r>
      <w:r w:rsidR="00DF5F91">
        <w:rPr>
          <w:rtl/>
        </w:rPr>
        <w:t xml:space="preserve">، </w:t>
      </w:r>
      <w:r>
        <w:rPr>
          <w:rtl/>
        </w:rPr>
        <w:t>همانجا تک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بر شمش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tl/>
        </w:rPr>
        <w:t xml:space="preserve"> کرده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وقت</w:t>
      </w:r>
      <w:r>
        <w:rPr>
          <w:rFonts w:hint="cs"/>
          <w:rtl/>
        </w:rPr>
        <w:t>ی</w:t>
      </w:r>
      <w:r>
        <w:rPr>
          <w:rtl/>
        </w:rPr>
        <w:t xml:space="preserve"> که دو رکعت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سلام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درنگ</w:t>
      </w:r>
      <w:r>
        <w:rPr>
          <w:rtl/>
        </w:rPr>
        <w:t xml:space="preserve"> نماز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شروع کرده و ادامه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توقّف من در آنجا طول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هارون مرا بازخواست کند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نماز امام</w:t>
      </w:r>
      <w:r w:rsidR="00DF5F91">
        <w:rPr>
          <w:rtl/>
        </w:rPr>
        <w:t xml:space="preserve">، </w:t>
      </w:r>
      <w:r>
        <w:rPr>
          <w:rtl/>
        </w:rPr>
        <w:t>به سلام آخر</w:t>
      </w:r>
      <w:r w:rsidR="00DF5F91">
        <w:rPr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شروع به سخن کردم</w:t>
      </w:r>
      <w:r w:rsidR="00DF5F91">
        <w:rPr>
          <w:rtl/>
        </w:rPr>
        <w:t xml:space="preserve">،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از خواندن نماز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خوددار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هارون به من دستور داده بود که نزد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نگو</w:t>
      </w:r>
      <w:r w:rsidR="00DF5F91">
        <w:rPr>
          <w:rtl/>
        </w:rPr>
        <w:t xml:space="preserve">: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مرا </w:t>
      </w:r>
      <w:r>
        <w:rPr>
          <w:rtl/>
        </w:rPr>
        <w:lastRenderedPageBreak/>
        <w:t>فرستاده</w:t>
      </w:r>
      <w:r w:rsidR="00DF5F91">
        <w:rPr>
          <w:rtl/>
        </w:rPr>
        <w:t xml:space="preserve">، </w:t>
      </w:r>
      <w:r>
        <w:rPr>
          <w:rtl/>
        </w:rPr>
        <w:t>بلکه بگو</w:t>
      </w:r>
      <w:r w:rsidR="00DF5F91">
        <w:rPr>
          <w:rtl/>
        </w:rPr>
        <w:t xml:space="preserve">: </w:t>
      </w:r>
      <w:r>
        <w:rPr>
          <w:rtl/>
        </w:rPr>
        <w:t>«برادرت (هارون) مرا نزد تو فرستاده</w:t>
      </w:r>
      <w:r w:rsidR="00DF5F91">
        <w:rPr>
          <w:rtl/>
        </w:rPr>
        <w:t xml:space="preserve">، </w:t>
      </w:r>
      <w:r>
        <w:rPr>
          <w:rtl/>
        </w:rPr>
        <w:t>و او سلام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زهائ</w:t>
      </w:r>
      <w:r>
        <w:rPr>
          <w:rFonts w:hint="cs"/>
          <w:rtl/>
        </w:rPr>
        <w:t>ی</w:t>
      </w:r>
      <w:r>
        <w:rPr>
          <w:rtl/>
        </w:rPr>
        <w:t xml:space="preserve"> درباره تو به من خبر دادند که من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شدم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تو را نزد خودم طلب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مورد آن چ</w:t>
      </w:r>
      <w:r>
        <w:rPr>
          <w:rFonts w:hint="cs"/>
          <w:rtl/>
        </w:rPr>
        <w:t>ی</w:t>
      </w:r>
      <w:r>
        <w:rPr>
          <w:rFonts w:hint="eastAsia"/>
          <w:rtl/>
        </w:rPr>
        <w:t>زها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تفحّص کردم</w:t>
      </w:r>
      <w:r w:rsidR="00DF5F91">
        <w:rPr>
          <w:rtl/>
        </w:rPr>
        <w:t xml:space="preserve">، </w:t>
      </w:r>
      <w:r>
        <w:rPr>
          <w:rtl/>
        </w:rPr>
        <w:t>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 xml:space="preserve"> که شما از همه آلودگ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و ع</w:t>
      </w:r>
      <w:r>
        <w:rPr>
          <w:rFonts w:hint="cs"/>
          <w:rtl/>
        </w:rPr>
        <w:t>ی</w:t>
      </w:r>
      <w:r>
        <w:rPr>
          <w:rFonts w:hint="eastAsia"/>
          <w:rtl/>
        </w:rPr>
        <w:t>وب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پاک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نسبت دروغ به تو داده‌اند</w:t>
      </w:r>
      <w:r w:rsidR="00DF5F91">
        <w:rPr>
          <w:rtl/>
        </w:rPr>
        <w:t xml:space="preserve">، </w:t>
      </w:r>
      <w:r>
        <w:rPr>
          <w:rtl/>
        </w:rPr>
        <w:t>با خود فکر کردم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را به خانه‌ات بازگردانم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نزد خ</w:t>
      </w:r>
      <w:r>
        <w:rPr>
          <w:rFonts w:hint="eastAsia"/>
          <w:rtl/>
        </w:rPr>
        <w:t>ود</w:t>
      </w:r>
      <w:r>
        <w:rPr>
          <w:rtl/>
        </w:rPr>
        <w:t xml:space="preserve"> نگهدارم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اگر نزد من 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نه‌ام</w:t>
      </w:r>
      <w:r>
        <w:rPr>
          <w:rtl/>
        </w:rPr>
        <w:t xml:space="preserve"> از عداوت تو</w:t>
      </w:r>
      <w:r w:rsidR="00DF5F91">
        <w:rPr>
          <w:rtl/>
        </w:rPr>
        <w:t xml:space="preserve">، </w:t>
      </w:r>
      <w:r>
        <w:rPr>
          <w:rtl/>
        </w:rPr>
        <w:t>خال</w:t>
      </w:r>
      <w:r>
        <w:rPr>
          <w:rFonts w:hint="cs"/>
          <w:rtl/>
        </w:rPr>
        <w:t>ی‌</w:t>
      </w:r>
      <w:r>
        <w:rPr>
          <w:rFonts w:hint="eastAsia"/>
          <w:rtl/>
        </w:rPr>
        <w:t>تر</w:t>
      </w:r>
      <w:r>
        <w:rPr>
          <w:rtl/>
        </w:rPr>
        <w:t xml:space="preserve"> خواهد شد</w:t>
      </w:r>
      <w:r w:rsidR="00DF5F91">
        <w:rPr>
          <w:rtl/>
        </w:rPr>
        <w:t xml:space="preserve">، </w:t>
      </w:r>
      <w:r>
        <w:rPr>
          <w:rtl/>
        </w:rPr>
        <w:t>و دروغ بدخواهان را آشکارتر خواهد کرد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هر کس</w:t>
      </w:r>
      <w:r>
        <w:rPr>
          <w:rFonts w:hint="cs"/>
          <w:rtl/>
        </w:rPr>
        <w:t>ی</w:t>
      </w:r>
      <w:r>
        <w:rPr>
          <w:rtl/>
        </w:rPr>
        <w:t xml:space="preserve"> غذائ</w:t>
      </w:r>
      <w:r>
        <w:rPr>
          <w:rFonts w:hint="cs"/>
          <w:rtl/>
        </w:rPr>
        <w:t>ی</w:t>
      </w:r>
      <w:r>
        <w:rPr>
          <w:rtl/>
        </w:rPr>
        <w:t xml:space="preserve"> است که با آن الفت گرفته و طبعش با آن سازگار شده است</w:t>
      </w:r>
      <w:r w:rsidR="00DF5F91">
        <w:rPr>
          <w:rtl/>
        </w:rPr>
        <w:t xml:space="preserve">، </w:t>
      </w:r>
      <w:r>
        <w:rPr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غذاهائ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را که آن نوع غذا را آماده سازد</w:t>
      </w:r>
      <w:r w:rsidR="00DF5F91">
        <w:rPr>
          <w:rtl/>
        </w:rPr>
        <w:t xml:space="preserve">، </w:t>
      </w:r>
      <w:r>
        <w:rPr>
          <w:rtl/>
        </w:rPr>
        <w:t>ندار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من فضل </w:t>
      </w:r>
      <w:r w:rsidRPr="00045651">
        <w:rPr>
          <w:rStyle w:val="libFootnotenumChar"/>
          <w:rtl/>
        </w:rPr>
        <w:t>«1»</w:t>
      </w:r>
      <w:r>
        <w:rPr>
          <w:rtl/>
        </w:rPr>
        <w:t xml:space="preserve"> را مأمور کردم تا هر گونه غذائ</w:t>
      </w:r>
      <w:r>
        <w:rPr>
          <w:rFonts w:hint="cs"/>
          <w:rtl/>
        </w:rPr>
        <w:t>ی</w:t>
      </w:r>
      <w:r>
        <w:rPr>
          <w:rtl/>
        </w:rPr>
        <w:t xml:space="preserve"> را که 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آماده کند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هر چه خواست</w:t>
      </w:r>
      <w:r>
        <w:rPr>
          <w:rFonts w:hint="cs"/>
          <w:rtl/>
        </w:rPr>
        <w:t>ی</w:t>
      </w:r>
      <w:r>
        <w:rPr>
          <w:rtl/>
        </w:rPr>
        <w:t xml:space="preserve"> به او دستور بده تا برا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فراهم کند</w:t>
      </w:r>
      <w:r w:rsidR="00DF5F91">
        <w:rPr>
          <w:rtl/>
        </w:rPr>
        <w:t xml:space="preserve">، </w:t>
      </w:r>
      <w:r>
        <w:rPr>
          <w:rtl/>
        </w:rPr>
        <w:t>و در آنچه 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>
        <w:rPr>
          <w:rtl/>
        </w:rPr>
        <w:t xml:space="preserve"> با کمال روگشاد</w:t>
      </w:r>
      <w:r>
        <w:rPr>
          <w:rFonts w:hint="cs"/>
          <w:rtl/>
        </w:rPr>
        <w:t>ی</w:t>
      </w:r>
      <w:r>
        <w:rPr>
          <w:rtl/>
        </w:rPr>
        <w:t xml:space="preserve"> از او بخواه»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به من توجّه کند</w:t>
      </w:r>
      <w:r w:rsidR="00DF5F91">
        <w:rPr>
          <w:rtl/>
        </w:rPr>
        <w:t xml:space="preserve">، </w:t>
      </w:r>
      <w:r>
        <w:rPr>
          <w:rtl/>
        </w:rPr>
        <w:t>پاسخ هارون را در دو کلمه داد و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حاضر مال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نفعن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لم اخلق سئولا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«اموالم در نزد من حاضر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تا از آن بهره‌مند گردم</w:t>
      </w:r>
      <w:r>
        <w:rPr>
          <w:rtl/>
        </w:rPr>
        <w:t xml:space="preserve">، </w:t>
      </w:r>
      <w:r w:rsidR="0043609F">
        <w:rPr>
          <w:rtl/>
        </w:rPr>
        <w:t>و خداوند مرا سؤال‌کننده از خلق</w:t>
      </w:r>
      <w:r>
        <w:rPr>
          <w:rtl/>
        </w:rPr>
        <w:t xml:space="preserve">،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درنگ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«اللّه اکبر» و مشغول نماز شد</w:t>
      </w:r>
      <w:r w:rsidR="00DF5F91">
        <w:rPr>
          <w:rtl/>
        </w:rPr>
        <w:t xml:space="preserve">. </w:t>
      </w:r>
    </w:p>
    <w:p w:rsidR="0043609F" w:rsidRDefault="0043609F" w:rsidP="00045651">
      <w:pPr>
        <w:pStyle w:val="libFootnote"/>
        <w:rPr>
          <w:rtl/>
        </w:rPr>
      </w:pPr>
      <w:r>
        <w:rPr>
          <w:rtl/>
        </w:rPr>
        <w:t>(1) ظاهرا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اشتباه</w:t>
      </w:r>
      <w:r>
        <w:rPr>
          <w:rFonts w:hint="cs"/>
          <w:rtl/>
        </w:rPr>
        <w:t>ی</w:t>
      </w:r>
      <w:r>
        <w:rPr>
          <w:rtl/>
        </w:rPr>
        <w:t xml:space="preserve"> رخ داده و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بجا</w:t>
      </w:r>
      <w:r>
        <w:rPr>
          <w:rFonts w:hint="cs"/>
          <w:rtl/>
        </w:rPr>
        <w:t>ی</w:t>
      </w:r>
      <w:r>
        <w:rPr>
          <w:rtl/>
        </w:rPr>
        <w:t xml:space="preserve"> فضل</w:t>
      </w:r>
      <w:r w:rsidR="00DF5F91">
        <w:rPr>
          <w:rtl/>
        </w:rPr>
        <w:t xml:space="preserve">، </w:t>
      </w:r>
      <w:r>
        <w:rPr>
          <w:rtl/>
        </w:rPr>
        <w:t>«رب</w:t>
      </w:r>
      <w:r>
        <w:rPr>
          <w:rFonts w:hint="cs"/>
          <w:rtl/>
        </w:rPr>
        <w:t>ی</w:t>
      </w:r>
      <w:r>
        <w:rPr>
          <w:rFonts w:hint="eastAsia"/>
          <w:rtl/>
        </w:rPr>
        <w:t>ع»</w:t>
      </w:r>
      <w:r>
        <w:rPr>
          <w:rtl/>
        </w:rPr>
        <w:t xml:space="preserve"> باشد (مترجم)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304</w:t>
      </w:r>
    </w:p>
    <w:p w:rsidR="0043609F" w:rsidRDefault="00045651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رب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tl/>
        </w:rPr>
        <w:t xml:space="preserve">: </w:t>
      </w:r>
      <w:r w:rsidR="0043609F">
        <w:rPr>
          <w:rtl/>
        </w:rPr>
        <w:t>نزد هارون بازگشتم</w:t>
      </w:r>
      <w:r w:rsidR="00DF5F91">
        <w:rPr>
          <w:rtl/>
        </w:rPr>
        <w:t xml:space="preserve">، </w:t>
      </w:r>
      <w:r w:rsidR="0043609F">
        <w:rPr>
          <w:rtl/>
        </w:rPr>
        <w:t>و جر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ملاقات خود را با امام کاظم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 سخن آن حضرت را به هارون گزارش دادم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>
        <w:rPr>
          <w:rtl/>
        </w:rPr>
        <w:t xml:space="preserve"> به من گفت</w:t>
      </w:r>
      <w:r w:rsidR="00DF5F91">
        <w:rPr>
          <w:rtl/>
        </w:rPr>
        <w:t xml:space="preserve">: </w:t>
      </w:r>
      <w:r>
        <w:rPr>
          <w:rtl/>
        </w:rPr>
        <w:t>«نظر تو درباره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سرور من</w:t>
      </w:r>
      <w:r w:rsidR="00DF5F91">
        <w:rPr>
          <w:rtl/>
        </w:rPr>
        <w:t xml:space="preserve">! </w:t>
      </w:r>
      <w:r>
        <w:rPr>
          <w:rtl/>
        </w:rPr>
        <w:t>اگر در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خطّ</w:t>
      </w:r>
      <w:r>
        <w:rPr>
          <w:rFonts w:hint="cs"/>
          <w:rtl/>
        </w:rPr>
        <w:t>ی</w:t>
      </w:r>
      <w:r>
        <w:rPr>
          <w:rtl/>
        </w:rPr>
        <w:t xml:space="preserve"> بکش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آن خط گردد</w:t>
      </w:r>
      <w:r w:rsidR="00DF5F91">
        <w:rPr>
          <w:rtl/>
        </w:rPr>
        <w:t xml:space="preserve">، </w:t>
      </w:r>
      <w:r>
        <w:rPr>
          <w:rtl/>
        </w:rPr>
        <w:t>سپس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آن خط</w:t>
      </w:r>
      <w:r w:rsidR="00DF5F91">
        <w:rPr>
          <w:rtl/>
        </w:rPr>
        <w:t xml:space="preserve">، </w:t>
      </w:r>
      <w:r>
        <w:rPr>
          <w:rtl/>
        </w:rPr>
        <w:t>خارج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هرگز خارج نخواهد شد» </w:t>
      </w:r>
      <w:r w:rsidRPr="00045651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طور است که گفت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دوست دارم که او در نزد من باشد»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او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مقاومت</w:t>
      </w:r>
      <w:r>
        <w:rPr>
          <w:rFonts w:hint="cs"/>
          <w:rtl/>
        </w:rPr>
        <w:t>ی</w:t>
      </w:r>
      <w:r>
        <w:rPr>
          <w:rtl/>
        </w:rPr>
        <w:t xml:space="preserve"> که دارد</w:t>
      </w:r>
      <w:r w:rsidR="00DF5F91">
        <w:rPr>
          <w:rtl/>
        </w:rPr>
        <w:t xml:space="preserve">، </w:t>
      </w:r>
      <w:r>
        <w:rPr>
          <w:rtl/>
        </w:rPr>
        <w:t>بهتر است در نزد من</w:t>
      </w:r>
      <w:r w:rsidR="00DF5F91">
        <w:rPr>
          <w:rtl/>
        </w:rPr>
        <w:t xml:space="preserve">، </w:t>
      </w:r>
      <w:r>
        <w:rPr>
          <w:rtl/>
        </w:rPr>
        <w:t>تحت نظر باشد]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>هارون به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«مبادا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 را برا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تا هارون زنده بود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 را برا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نقل نکردم</w:t>
      </w:r>
      <w:r w:rsidR="00DF5F91">
        <w:rPr>
          <w:rtl/>
        </w:rPr>
        <w:t xml:space="preserve">، </w:t>
      </w:r>
      <w:r>
        <w:rPr>
          <w:rtl/>
        </w:rPr>
        <w:t>و بعد از مرگش نقل کردم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هارون به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زندان</w:t>
      </w:r>
      <w:r w:rsidR="00DF5F91">
        <w:rPr>
          <w:rtl/>
        </w:rPr>
        <w:t xml:space="preserve">، </w:t>
      </w:r>
      <w:r>
        <w:rPr>
          <w:rtl/>
        </w:rPr>
        <w:t>و پاسخ آن حضرت‌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از محمّد بن غ</w:t>
      </w:r>
      <w:r>
        <w:rPr>
          <w:rFonts w:hint="cs"/>
          <w:rtl/>
        </w:rPr>
        <w:t>ی</w:t>
      </w:r>
      <w:r>
        <w:rPr>
          <w:rFonts w:hint="eastAsia"/>
          <w:rtl/>
        </w:rPr>
        <w:t>اث</w:t>
      </w:r>
      <w:r>
        <w:rPr>
          <w:rtl/>
        </w:rPr>
        <w:t xml:space="preserve"> در ضمن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 w:rsidR="00DF5F91">
        <w:rPr>
          <w:rFonts w:hint="eastAsia"/>
          <w:rtl/>
        </w:rPr>
        <w:t xml:space="preserve">، </w:t>
      </w:r>
      <w:r>
        <w:rPr>
          <w:rtl/>
        </w:rPr>
        <w:t>[وز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خود]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خالد را به زندان نزد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فرستاد</w:t>
      </w:r>
      <w:r w:rsidR="00DF5F91">
        <w:rPr>
          <w:rtl/>
        </w:rPr>
        <w:t xml:space="preserve">، </w:t>
      </w:r>
      <w:r>
        <w:rPr>
          <w:rtl/>
        </w:rPr>
        <w:t>و به او گفت</w:t>
      </w:r>
      <w:r w:rsidR="00DF5F91">
        <w:rPr>
          <w:rtl/>
        </w:rPr>
        <w:t xml:space="preserve">: </w:t>
      </w:r>
      <w:r>
        <w:rPr>
          <w:rtl/>
        </w:rPr>
        <w:t>«برو زندان</w:t>
      </w:r>
      <w:r w:rsidR="00DF5F91">
        <w:rPr>
          <w:rtl/>
        </w:rPr>
        <w:t xml:space="preserve">، </w:t>
      </w:r>
      <w:r>
        <w:rPr>
          <w:rtl/>
        </w:rPr>
        <w:t>و آن حضرت را از غل و زنج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آزاد کن</w:t>
      </w:r>
      <w:r w:rsidR="00DF5F91">
        <w:rPr>
          <w:rtl/>
        </w:rPr>
        <w:t xml:space="preserve">، </w:t>
      </w:r>
      <w:r>
        <w:rPr>
          <w:rtl/>
        </w:rPr>
        <w:t>و سلام مرا به او برسان</w:t>
      </w:r>
      <w:r w:rsidR="00DF5F91">
        <w:rPr>
          <w:rtl/>
        </w:rPr>
        <w:t xml:space="preserve">، </w:t>
      </w:r>
      <w:r>
        <w:rPr>
          <w:rtl/>
        </w:rPr>
        <w:t>و به او بگو</w:t>
      </w:r>
      <w:r w:rsidR="00DF5F91">
        <w:rPr>
          <w:rtl/>
        </w:rPr>
        <w:t xml:space="preserve">: </w:t>
      </w:r>
      <w:r>
        <w:rPr>
          <w:rtl/>
        </w:rPr>
        <w:t>پسر عمو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(هارون)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«قبلا من سوگند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کرده‌ام که تو را آزاد نسازم</w:t>
      </w:r>
      <w:r w:rsidR="00DF5F91">
        <w:rPr>
          <w:rtl/>
        </w:rPr>
        <w:t xml:space="preserve">، </w:t>
      </w:r>
      <w:r>
        <w:rPr>
          <w:rtl/>
        </w:rPr>
        <w:t>تا اق</w:t>
      </w:r>
      <w:r>
        <w:rPr>
          <w:rFonts w:hint="eastAsia"/>
          <w:rtl/>
        </w:rPr>
        <w:t>رار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tl/>
        </w:rPr>
        <w:t xml:space="preserve"> که با من رفتار بد کرده‌ا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من درخواست عفو از</w:t>
      </w:r>
    </w:p>
    <w:p w:rsidR="0043609F" w:rsidRDefault="0043609F" w:rsidP="00045651">
      <w:pPr>
        <w:pStyle w:val="libFootnote"/>
        <w:rPr>
          <w:rtl/>
        </w:rPr>
      </w:pPr>
      <w:r>
        <w:rPr>
          <w:rtl/>
        </w:rPr>
        <w:t xml:space="preserve">(1)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لو خططت ف</w:t>
      </w:r>
      <w:r>
        <w:rPr>
          <w:rFonts w:hint="cs"/>
          <w:rtl/>
        </w:rPr>
        <w:t>ی</w:t>
      </w:r>
      <w:r>
        <w:rPr>
          <w:rtl/>
        </w:rPr>
        <w:t xml:space="preserve"> الارض خطّة</w:t>
      </w:r>
      <w:r w:rsidR="00DF5F91">
        <w:rPr>
          <w:rtl/>
        </w:rPr>
        <w:t xml:space="preserve">، </w:t>
      </w:r>
      <w:r>
        <w:rPr>
          <w:rtl/>
        </w:rPr>
        <w:t>فدخل ف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بن جعفر (ع)</w:t>
      </w:r>
      <w:r w:rsidR="00DF5F91">
        <w:rPr>
          <w:rtl/>
        </w:rPr>
        <w:t xml:space="preserve">، </w:t>
      </w:r>
      <w:r>
        <w:rPr>
          <w:rtl/>
        </w:rPr>
        <w:t>ثمّ قال</w:t>
      </w:r>
      <w:r w:rsidR="00DF5F91">
        <w:rPr>
          <w:rtl/>
        </w:rPr>
        <w:t xml:space="preserve">: </w:t>
      </w:r>
      <w:r>
        <w:rPr>
          <w:rtl/>
        </w:rPr>
        <w:t>لا اخرج منها</w:t>
      </w:r>
      <w:r w:rsidR="00DF5F91">
        <w:rPr>
          <w:rtl/>
        </w:rPr>
        <w:t xml:space="preserve">، </w:t>
      </w:r>
      <w:r>
        <w:rPr>
          <w:rtl/>
        </w:rPr>
        <w:t>ما خرج منها</w:t>
      </w:r>
      <w:r w:rsidR="00DF5F91">
        <w:rPr>
          <w:rtl/>
        </w:rPr>
        <w:t xml:space="preserve">. 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قاطع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قهرمانانه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برابر طاغوت مقتدر زمانش است</w:t>
      </w:r>
      <w:r w:rsidR="00DF5F91">
        <w:rPr>
          <w:rtl/>
        </w:rPr>
        <w:t xml:space="preserve">، </w:t>
      </w:r>
      <w:r>
        <w:rPr>
          <w:rtl/>
        </w:rPr>
        <w:t>و همچون غرّش رعد</w:t>
      </w:r>
      <w:r>
        <w:rPr>
          <w:rFonts w:hint="cs"/>
          <w:rtl/>
        </w:rPr>
        <w:t>ی</w:t>
      </w:r>
      <w:r>
        <w:rPr>
          <w:rtl/>
        </w:rPr>
        <w:t xml:space="preserve"> است که از زندان</w:t>
      </w:r>
      <w:r w:rsidR="00DF5F91">
        <w:rPr>
          <w:rtl/>
        </w:rPr>
        <w:t xml:space="preserve">، </w:t>
      </w:r>
      <w:r>
        <w:rPr>
          <w:rtl/>
        </w:rPr>
        <w:t>به کاخ هارون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>
        <w:rPr>
          <w:rtl/>
        </w:rPr>
        <w:t xml:space="preserve"> و آن را به لرزه در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>
        <w:rPr>
          <w:rtl/>
        </w:rPr>
        <w:t xml:space="preserve"> (مترجم)</w:t>
      </w:r>
      <w:r w:rsidR="00DF5F91">
        <w:rPr>
          <w:rtl/>
        </w:rPr>
        <w:t xml:space="preserve">. 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305</w:t>
      </w:r>
    </w:p>
    <w:p w:rsidR="00045651" w:rsidRDefault="00045651" w:rsidP="0043609F">
      <w:pPr>
        <w:pStyle w:val="libNormal"/>
      </w:pPr>
      <w: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گذشته</w:t>
      </w:r>
      <w:r>
        <w:rPr>
          <w:rtl/>
        </w:rPr>
        <w:t xml:space="preserve"> نمائ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اقرار تو موجب ننگ برا</w:t>
      </w:r>
      <w:r>
        <w:rPr>
          <w:rFonts w:hint="cs"/>
          <w:rtl/>
        </w:rPr>
        <w:t>ی</w:t>
      </w:r>
      <w:r>
        <w:rPr>
          <w:rtl/>
        </w:rPr>
        <w:t xml:space="preserve"> تو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درخواست تو از من</w:t>
      </w:r>
      <w:r w:rsidR="00DF5F91">
        <w:rPr>
          <w:rtl/>
        </w:rPr>
        <w:t xml:space="preserve">، </w:t>
      </w:r>
      <w:r>
        <w:rPr>
          <w:rtl/>
        </w:rPr>
        <w:t>موجب نقص و ع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تو نخواهد بود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رسان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خالد</w:t>
      </w:r>
      <w:r w:rsidR="00DF5F91">
        <w:rPr>
          <w:rtl/>
        </w:rPr>
        <w:t xml:space="preserve">، </w:t>
      </w:r>
      <w:r>
        <w:rPr>
          <w:rtl/>
        </w:rPr>
        <w:t>مورد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و 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فرماندار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او درخواست کن به مقدار</w:t>
      </w:r>
      <w:r>
        <w:rPr>
          <w:rFonts w:hint="cs"/>
          <w:rtl/>
        </w:rPr>
        <w:t>ی</w:t>
      </w:r>
      <w:r>
        <w:rPr>
          <w:rtl/>
        </w:rPr>
        <w:t xml:space="preserve"> که مرا از ذمّه سوگند</w:t>
      </w:r>
      <w:r w:rsidR="00DF5F91">
        <w:rPr>
          <w:rtl/>
        </w:rPr>
        <w:t xml:space="preserve">، </w:t>
      </w:r>
      <w:r>
        <w:rPr>
          <w:rtl/>
        </w:rPr>
        <w:t>برهاند</w:t>
      </w:r>
      <w:r w:rsidR="00DF5F91">
        <w:rPr>
          <w:rtl/>
        </w:rPr>
        <w:t xml:space="preserve">، </w:t>
      </w:r>
      <w:r>
        <w:rPr>
          <w:rtl/>
        </w:rPr>
        <w:t>آنگاه به سلامت هرکجا خواه</w:t>
      </w:r>
      <w:r>
        <w:rPr>
          <w:rFonts w:hint="cs"/>
          <w:rtl/>
        </w:rPr>
        <w:t>ی</w:t>
      </w:r>
      <w:r>
        <w:rPr>
          <w:rtl/>
        </w:rPr>
        <w:t xml:space="preserve"> بر</w:t>
      </w:r>
      <w:r>
        <w:rPr>
          <w:rFonts w:hint="eastAsia"/>
          <w:rtl/>
        </w:rPr>
        <w:t>و»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غ</w:t>
      </w:r>
      <w:r>
        <w:rPr>
          <w:rFonts w:hint="cs"/>
          <w:rtl/>
        </w:rPr>
        <w:t>ی</w:t>
      </w:r>
      <w:r>
        <w:rPr>
          <w:rFonts w:hint="eastAsia"/>
          <w:rtl/>
        </w:rPr>
        <w:t>اث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پسر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خالد</w:t>
      </w:r>
      <w:r w:rsidR="00DF5F91">
        <w:rPr>
          <w:rtl/>
        </w:rPr>
        <w:t xml:space="preserve">، </w:t>
      </w:r>
      <w:r>
        <w:rPr>
          <w:rtl/>
        </w:rPr>
        <w:t>به من خبر داد که حضرت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(در پاسخ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هارون) به پدرم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فرموده بود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مرگ من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هفته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نخواهم بود»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ابلاغ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هارون</w:t>
      </w:r>
      <w:r w:rsidR="00DF5F91">
        <w:rPr>
          <w:rtl/>
        </w:rPr>
        <w:t xml:space="preserve">، </w:t>
      </w:r>
      <w:r>
        <w:rPr>
          <w:rtl/>
        </w:rPr>
        <w:t xml:space="preserve">توسّط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مورد قتل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هارون در مجلس</w:t>
      </w:r>
      <w:r>
        <w:rPr>
          <w:rFonts w:hint="cs"/>
          <w:rtl/>
        </w:rPr>
        <w:t>ی</w:t>
      </w:r>
      <w:r>
        <w:rPr>
          <w:rtl/>
        </w:rPr>
        <w:t xml:space="preserve"> که پر از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نشست</w:t>
      </w:r>
      <w:r w:rsidR="00DF5F91">
        <w:rPr>
          <w:rtl/>
        </w:rPr>
        <w:t xml:space="preserve">، </w:t>
      </w:r>
      <w:r>
        <w:rPr>
          <w:rtl/>
        </w:rPr>
        <w:t>و به حاضران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مردم</w:t>
      </w:r>
      <w:r w:rsidR="00DF5F91">
        <w:rPr>
          <w:rtl/>
        </w:rPr>
        <w:t xml:space="preserve">! </w:t>
      </w:r>
      <w:r>
        <w:rPr>
          <w:rtl/>
        </w:rPr>
        <w:t xml:space="preserve">فضل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در موضوع</w:t>
      </w:r>
      <w:r>
        <w:rPr>
          <w:rFonts w:hint="cs"/>
          <w:rtl/>
        </w:rPr>
        <w:t>ی</w:t>
      </w:r>
      <w:r>
        <w:rPr>
          <w:rtl/>
        </w:rPr>
        <w:t xml:space="preserve"> [پ</w:t>
      </w:r>
      <w:r>
        <w:rPr>
          <w:rFonts w:hint="cs"/>
          <w:rtl/>
        </w:rPr>
        <w:t>ی</w:t>
      </w:r>
      <w:r>
        <w:rPr>
          <w:rFonts w:hint="eastAsia"/>
          <w:rtl/>
        </w:rPr>
        <w:t>ام‌رسان</w:t>
      </w:r>
      <w:r>
        <w:rPr>
          <w:rFonts w:hint="cs"/>
          <w:rtl/>
        </w:rPr>
        <w:t>ی</w:t>
      </w:r>
      <w:r>
        <w:rPr>
          <w:rtl/>
        </w:rPr>
        <w:t xml:space="preserve"> قتل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سند</w:t>
      </w:r>
      <w:r>
        <w:rPr>
          <w:rFonts w:hint="cs"/>
          <w:rtl/>
        </w:rPr>
        <w:t>ی</w:t>
      </w:r>
      <w:r>
        <w:rPr>
          <w:rtl/>
        </w:rPr>
        <w:t xml:space="preserve"> بن شاهک] از من نافرمان</w:t>
      </w:r>
      <w:r>
        <w:rPr>
          <w:rFonts w:hint="cs"/>
          <w:rtl/>
        </w:rPr>
        <w:t>ی</w:t>
      </w:r>
      <w:r>
        <w:rPr>
          <w:rtl/>
        </w:rPr>
        <w:t xml:space="preserve"> کرده است</w:t>
      </w:r>
      <w:r w:rsidR="00DF5F91">
        <w:rPr>
          <w:rtl/>
        </w:rPr>
        <w:t xml:space="preserve">، </w:t>
      </w:r>
      <w:r>
        <w:rPr>
          <w:rtl/>
        </w:rPr>
        <w:t>به نظرم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 را لعنت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  <w:r>
        <w:rPr>
          <w:rtl/>
        </w:rPr>
        <w:t>حاضران او را آن چنان لعنت کردند</w:t>
      </w:r>
      <w:r w:rsidR="00DF5F91">
        <w:rPr>
          <w:rtl/>
        </w:rPr>
        <w:t xml:space="preserve">، </w:t>
      </w:r>
      <w:r>
        <w:rPr>
          <w:rtl/>
        </w:rPr>
        <w:t>که آن خانه از صدا</w:t>
      </w:r>
      <w:r>
        <w:rPr>
          <w:rFonts w:hint="cs"/>
          <w:rtl/>
        </w:rPr>
        <w:t>ی</w:t>
      </w:r>
      <w:r>
        <w:rPr>
          <w:rtl/>
        </w:rPr>
        <w:t xml:space="preserve"> آنها لرز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خالد برمک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 فضل از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آگاه شد</w:t>
      </w:r>
      <w:r w:rsidR="00DF5F91">
        <w:rPr>
          <w:rtl/>
        </w:rPr>
        <w:t xml:space="preserve">، </w:t>
      </w:r>
      <w:r>
        <w:rPr>
          <w:rtl/>
        </w:rPr>
        <w:t>سوار بر مرکب شد و خود را از در خصوص</w:t>
      </w:r>
      <w:r>
        <w:rPr>
          <w:rFonts w:hint="cs"/>
          <w:rtl/>
        </w:rPr>
        <w:t>ی</w:t>
      </w:r>
      <w:r>
        <w:rPr>
          <w:rtl/>
        </w:rPr>
        <w:t xml:space="preserve"> قصر هارون</w:t>
      </w:r>
      <w:r w:rsidR="00DF5F91">
        <w:rPr>
          <w:rtl/>
        </w:rPr>
        <w:t xml:space="preserve">، </w:t>
      </w:r>
      <w:r>
        <w:rPr>
          <w:rtl/>
        </w:rPr>
        <w:t>به هارون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هارون قبلا به ورود او آگاه</w:t>
      </w:r>
      <w:r>
        <w:rPr>
          <w:rFonts w:hint="cs"/>
          <w:rtl/>
        </w:rPr>
        <w:t>ی</w:t>
      </w:r>
      <w:r>
        <w:rPr>
          <w:rtl/>
        </w:rPr>
        <w:t xml:space="preserve"> نداشت</w:t>
      </w:r>
      <w:r w:rsidR="00DF5F91">
        <w:rPr>
          <w:rtl/>
        </w:rPr>
        <w:t xml:space="preserve">، </w:t>
      </w:r>
      <w:r>
        <w:rPr>
          <w:rtl/>
        </w:rPr>
        <w:t xml:space="preserve">آنگاه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به هارون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  <w:r>
        <w:rPr>
          <w:rtl/>
        </w:rPr>
        <w:t>به من توجّه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هارون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مضطربانه گوش فرا داد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«پسرم فضل</w:t>
      </w:r>
      <w:r w:rsidR="00DF5F91">
        <w:rPr>
          <w:rtl/>
        </w:rPr>
        <w:t xml:space="preserve">، </w:t>
      </w:r>
      <w:r>
        <w:rPr>
          <w:rtl/>
        </w:rPr>
        <w:t>جوان (ناپخته) است</w:t>
      </w:r>
      <w:r w:rsidR="00DF5F91">
        <w:rPr>
          <w:rtl/>
        </w:rPr>
        <w:t xml:space="preserve">، </w:t>
      </w:r>
      <w:r>
        <w:rPr>
          <w:rtl/>
        </w:rPr>
        <w:t>من به جا</w:t>
      </w:r>
      <w:r>
        <w:rPr>
          <w:rFonts w:hint="cs"/>
          <w:rtl/>
        </w:rPr>
        <w:t>ی</w:t>
      </w:r>
      <w:r>
        <w:rPr>
          <w:rtl/>
        </w:rPr>
        <w:t xml:space="preserve"> او فرمان تو را اجرا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هارون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شادمان شد و به مردم رو کرد و گفت</w:t>
      </w:r>
      <w:r w:rsidR="00DF5F91">
        <w:rPr>
          <w:rtl/>
        </w:rPr>
        <w:t xml:space="preserve">: </w:t>
      </w:r>
      <w:r>
        <w:rPr>
          <w:rtl/>
        </w:rPr>
        <w:t>فضل در موضوع</w:t>
      </w:r>
      <w:r>
        <w:rPr>
          <w:rFonts w:hint="cs"/>
          <w:rtl/>
        </w:rPr>
        <w:t>ی</w:t>
      </w:r>
      <w:r>
        <w:rPr>
          <w:rtl/>
        </w:rPr>
        <w:t xml:space="preserve"> از من نافرمان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او را لعنت کردم</w:t>
      </w:r>
      <w:r w:rsidR="00DF5F91">
        <w:rPr>
          <w:rtl/>
        </w:rPr>
        <w:t xml:space="preserve">، </w:t>
      </w:r>
      <w:r>
        <w:rPr>
          <w:rtl/>
        </w:rPr>
        <w:t>اکنون توبه کرده و به اطاعت فرمان من تن داده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او را دوست بدار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حاضران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«ما با کس</w:t>
      </w:r>
      <w:r>
        <w:rPr>
          <w:rFonts w:hint="cs"/>
          <w:rtl/>
        </w:rPr>
        <w:t>ی</w:t>
      </w:r>
      <w:r>
        <w:rPr>
          <w:rtl/>
        </w:rPr>
        <w:t xml:space="preserve"> که با شما دوست است</w:t>
      </w:r>
      <w:r w:rsidR="00DF5F91">
        <w:rPr>
          <w:rtl/>
        </w:rPr>
        <w:t xml:space="preserve">، </w:t>
      </w:r>
      <w:r>
        <w:rPr>
          <w:rtl/>
        </w:rPr>
        <w:t>دوست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دشمنان تو دشمن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اکنون فضل را دوست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306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با سرعت به بغداد رفت</w:t>
      </w:r>
      <w:r w:rsidR="00DF5F91">
        <w:rPr>
          <w:rtl/>
        </w:rPr>
        <w:t xml:space="preserve">، </w:t>
      </w:r>
      <w:r>
        <w:rPr>
          <w:rtl/>
        </w:rPr>
        <w:t xml:space="preserve">مردم در مورد آمدن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به بغداد</w:t>
      </w:r>
      <w:r w:rsidR="00DF5F91">
        <w:rPr>
          <w:rtl/>
        </w:rPr>
        <w:t xml:space="preserve">، </w:t>
      </w:r>
      <w:r>
        <w:rPr>
          <w:rtl/>
        </w:rPr>
        <w:t>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شدند و هر کس</w:t>
      </w:r>
      <w:r>
        <w:rPr>
          <w:rFonts w:hint="cs"/>
          <w:rtl/>
        </w:rPr>
        <w:t>ی</w:t>
      </w:r>
      <w:r>
        <w:rPr>
          <w:rtl/>
        </w:rPr>
        <w:t xml:space="preserve"> در مورد راز آمدن او به بغداد</w:t>
      </w:r>
      <w:r w:rsidR="00DF5F91">
        <w:rPr>
          <w:rtl/>
        </w:rPr>
        <w:t xml:space="preserve">، </w:t>
      </w:r>
      <w:r>
        <w:rPr>
          <w:rtl/>
        </w:rPr>
        <w:t>سخن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.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«من برا</w:t>
      </w:r>
      <w:r>
        <w:rPr>
          <w:rFonts w:hint="cs"/>
          <w:rtl/>
        </w:rPr>
        <w:t>ی</w:t>
      </w:r>
      <w:r>
        <w:rPr>
          <w:rtl/>
        </w:rPr>
        <w:t xml:space="preserve"> تعم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قلعه و رس</w:t>
      </w:r>
      <w:r>
        <w:rPr>
          <w:rFonts w:hint="cs"/>
          <w:rtl/>
        </w:rPr>
        <w:t>ی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tl/>
        </w:rPr>
        <w:t xml:space="preserve"> به امور کارگزاران دولت</w:t>
      </w:r>
      <w:r>
        <w:rPr>
          <w:rFonts w:hint="cs"/>
          <w:rtl/>
        </w:rPr>
        <w:t>ی</w:t>
      </w:r>
      <w:r>
        <w:rPr>
          <w:rtl/>
        </w:rPr>
        <w:t xml:space="preserve"> به بغداد آمده‌ام»</w:t>
      </w:r>
      <w:r w:rsidR="00DF5F91">
        <w:rPr>
          <w:rtl/>
        </w:rPr>
        <w:t xml:space="preserve">، </w:t>
      </w:r>
      <w:r>
        <w:rPr>
          <w:rtl/>
        </w:rPr>
        <w:t>و چند روز</w:t>
      </w:r>
      <w:r>
        <w:rPr>
          <w:rFonts w:hint="cs"/>
          <w:rtl/>
        </w:rPr>
        <w:t>ی</w:t>
      </w:r>
      <w:r>
        <w:rPr>
          <w:rtl/>
        </w:rPr>
        <w:t xml:space="preserve"> او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کارها سرگرم بود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به او فرمان داد که دستور هارون را [در مورد قتل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اجرا سازد</w:t>
      </w:r>
      <w:r w:rsidR="00DF5F91">
        <w:rPr>
          <w:rtl/>
        </w:rPr>
        <w:t xml:space="preserve">،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ابن شاهک</w:t>
      </w:r>
      <w:r w:rsidR="00DF5F91">
        <w:rPr>
          <w:rtl/>
        </w:rPr>
        <w:t xml:space="preserve">، </w:t>
      </w:r>
      <w:r>
        <w:rPr>
          <w:rtl/>
        </w:rPr>
        <w:t>فرمان او را اجرا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خالد</w:t>
      </w:r>
      <w:r w:rsidR="00DF5F91">
        <w:rPr>
          <w:rtl/>
        </w:rPr>
        <w:t xml:space="preserve">، </w:t>
      </w:r>
      <w:r>
        <w:rPr>
          <w:rtl/>
        </w:rPr>
        <w:t>خرما و ر</w:t>
      </w:r>
      <w:r>
        <w:rPr>
          <w:rFonts w:hint="cs"/>
          <w:rtl/>
        </w:rPr>
        <w:t>ی</w:t>
      </w:r>
      <w:r>
        <w:rPr>
          <w:rFonts w:hint="eastAsia"/>
          <w:rtl/>
        </w:rPr>
        <w:t>حان</w:t>
      </w:r>
      <w:r>
        <w:rPr>
          <w:rtl/>
        </w:rPr>
        <w:t xml:space="preserve"> زهرآلود برا</w:t>
      </w:r>
      <w:r>
        <w:rPr>
          <w:rFonts w:hint="cs"/>
          <w:rtl/>
        </w:rPr>
        <w:t>ی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فرستاد</w:t>
      </w:r>
      <w:r w:rsidR="00DF5F91">
        <w:rPr>
          <w:rtl/>
        </w:rPr>
        <w:t xml:space="preserve">، </w:t>
      </w:r>
      <w:r>
        <w:rPr>
          <w:rtl/>
        </w:rPr>
        <w:t>و طبق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را با س</w:t>
      </w:r>
      <w:r>
        <w:rPr>
          <w:rFonts w:hint="cs"/>
          <w:rtl/>
        </w:rPr>
        <w:t>ی</w:t>
      </w:r>
      <w:r>
        <w:rPr>
          <w:rtl/>
        </w:rPr>
        <w:t xml:space="preserve"> عدد خرما</w:t>
      </w:r>
      <w:r>
        <w:rPr>
          <w:rFonts w:hint="cs"/>
          <w:rtl/>
        </w:rPr>
        <w:t>ی</w:t>
      </w:r>
      <w:r>
        <w:rPr>
          <w:rtl/>
        </w:rPr>
        <w:t xml:space="preserve"> زهرآلود</w:t>
      </w:r>
      <w:r w:rsidR="00DF5F91">
        <w:rPr>
          <w:rtl/>
        </w:rPr>
        <w:t xml:space="preserve">، </w:t>
      </w:r>
      <w:r>
        <w:rPr>
          <w:rtl/>
        </w:rPr>
        <w:t>مسموم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[افّ بر تو ا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اپرستان</w:t>
      </w:r>
      <w:r>
        <w:rPr>
          <w:rtl/>
        </w:rPr>
        <w:t xml:space="preserve"> خودباخته</w:t>
      </w:r>
      <w:r w:rsidR="00DF5F91">
        <w:rPr>
          <w:rtl/>
        </w:rPr>
        <w:t xml:space="preserve">، </w:t>
      </w:r>
      <w:r>
        <w:rPr>
          <w:rtl/>
        </w:rPr>
        <w:t>و نفر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تو 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به خاطر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ر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پسرت را ناپخته خواند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خود به بزرگتر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ناجوان مردانه‌تر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دست زد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فکر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Fonts w:hint="cs"/>
          <w:rtl/>
        </w:rPr>
        <w:t>ی</w:t>
      </w:r>
      <w:r>
        <w:rPr>
          <w:rtl/>
        </w:rPr>
        <w:t xml:space="preserve"> زرنگ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tl/>
        </w:rPr>
        <w:t xml:space="preserve"> و چند روز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خود را آباد 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غافل از آنکه پس از چند صباح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چنگال مرگ</w:t>
      </w:r>
      <w:r w:rsidR="00DF5F91">
        <w:rPr>
          <w:rtl/>
        </w:rPr>
        <w:t xml:space="preserve">، </w:t>
      </w:r>
      <w:r>
        <w:rPr>
          <w:rtl/>
        </w:rPr>
        <w:t>گلو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را فشرده و تو را به به دوزخ</w:t>
      </w:r>
      <w:r w:rsidR="00DF5F91">
        <w:rPr>
          <w:rtl/>
        </w:rPr>
        <w:t xml:space="preserve">، </w:t>
      </w:r>
      <w:r>
        <w:rPr>
          <w:rtl/>
        </w:rPr>
        <w:t>نزد طاغوت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هوسباز گذشته افکند]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دس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>و گفتار امام در ردّ دس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او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[چنانکه گفت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زندان</w:t>
      </w:r>
      <w:r w:rsidR="00DF5F91">
        <w:rPr>
          <w:rtl/>
        </w:rPr>
        <w:t xml:space="preserve">، </w:t>
      </w:r>
      <w:r>
        <w:rPr>
          <w:rtl/>
        </w:rPr>
        <w:t>مسموم نموده و او بر اثر آن مسموم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>ترفند و دس</w:t>
      </w:r>
      <w:r>
        <w:rPr>
          <w:rFonts w:hint="cs"/>
          <w:rtl/>
        </w:rPr>
        <w:t>ی</w:t>
      </w:r>
      <w:r>
        <w:rPr>
          <w:rFonts w:hint="eastAsia"/>
          <w:rtl/>
        </w:rPr>
        <w:t>سه‌ا</w:t>
      </w:r>
      <w:r>
        <w:rPr>
          <w:rFonts w:hint="cs"/>
          <w:rtl/>
        </w:rPr>
        <w:t>ی</w:t>
      </w:r>
      <w:r>
        <w:rPr>
          <w:rtl/>
        </w:rPr>
        <w:t xml:space="preserve"> به کار برد تا وانمود کند</w:t>
      </w:r>
      <w:r w:rsidR="00DF5F91">
        <w:rPr>
          <w:rtl/>
        </w:rPr>
        <w:t xml:space="preserve">، </w:t>
      </w:r>
      <w:r>
        <w:rPr>
          <w:rtl/>
        </w:rPr>
        <w:t>آن حضرت به مرگ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است]</w:t>
      </w:r>
      <w:r w:rsidR="00DF5F91">
        <w:rPr>
          <w:rtl/>
        </w:rPr>
        <w:t xml:space="preserve">.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 xml:space="preserve">سه روز قبل از وفات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قاض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و افراد (به اصطلاح) عادل را احضار کرد</w:t>
      </w:r>
      <w:r w:rsidR="00DF5F91">
        <w:rPr>
          <w:rtl/>
        </w:rPr>
        <w:t xml:space="preserve">، </w:t>
      </w:r>
      <w:r>
        <w:rPr>
          <w:rtl/>
        </w:rPr>
        <w:t xml:space="preserve">و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نزد آنها آورد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«مردم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: </w:t>
      </w:r>
      <w:r>
        <w:rPr>
          <w:rtl/>
        </w:rPr>
        <w:t>ابو الحسن</w:t>
      </w:r>
      <w:r w:rsidR="00DF5F91">
        <w:rPr>
          <w:rtl/>
        </w:rPr>
        <w:t xml:space="preserve">، </w:t>
      </w:r>
      <w:r>
        <w:rPr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سخت</w:t>
      </w:r>
      <w:r>
        <w:rPr>
          <w:rFonts w:hint="cs"/>
          <w:rtl/>
        </w:rPr>
        <w:t>ی</w:t>
      </w:r>
      <w:r>
        <w:rPr>
          <w:rtl/>
        </w:rPr>
        <w:t xml:space="preserve"> و تنگ</w:t>
      </w:r>
      <w:r>
        <w:rPr>
          <w:rFonts w:hint="cs"/>
          <w:rtl/>
        </w:rPr>
        <w:t>ی</w:t>
      </w:r>
      <w:r>
        <w:rPr>
          <w:rtl/>
        </w:rPr>
        <w:t xml:space="preserve">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اکنون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نه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نه در تنگ</w:t>
      </w:r>
      <w:r>
        <w:rPr>
          <w:rFonts w:hint="cs"/>
          <w:rtl/>
        </w:rPr>
        <w:t>ی</w:t>
      </w:r>
      <w:r>
        <w:rPr>
          <w:rtl/>
        </w:rPr>
        <w:t xml:space="preserve"> و سخت</w:t>
      </w:r>
      <w:r>
        <w:rPr>
          <w:rFonts w:hint="cs"/>
          <w:rtl/>
        </w:rPr>
        <w:t>ی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حاضران رو کرد و فرمود</w:t>
      </w:r>
      <w:r w:rsidR="00DF5F91">
        <w:rPr>
          <w:rtl/>
        </w:rPr>
        <w:t xml:space="preserve">: </w:t>
      </w:r>
      <w:r>
        <w:rPr>
          <w:rtl/>
        </w:rPr>
        <w:t>«گواه</w:t>
      </w:r>
      <w:r>
        <w:rPr>
          <w:rFonts w:hint="cs"/>
          <w:rtl/>
        </w:rPr>
        <w:t>ی</w:t>
      </w:r>
      <w:r>
        <w:rPr>
          <w:rtl/>
        </w:rPr>
        <w:t xml:space="preserve">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من بر اثر زهر</w:t>
      </w:r>
      <w:r>
        <w:rPr>
          <w:rFonts w:hint="cs"/>
          <w:rtl/>
        </w:rPr>
        <w:t>ی</w:t>
      </w:r>
      <w:r>
        <w:rPr>
          <w:rtl/>
        </w:rPr>
        <w:t xml:space="preserve"> که به من خورانده‌اند</w:t>
      </w:r>
      <w:r w:rsidR="00DF5F91">
        <w:rPr>
          <w:rtl/>
        </w:rPr>
        <w:t xml:space="preserve">، </w:t>
      </w:r>
      <w:r>
        <w:rPr>
          <w:rtl/>
        </w:rPr>
        <w:t>کشته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گواه</w:t>
      </w:r>
      <w:r>
        <w:rPr>
          <w:rFonts w:hint="cs"/>
          <w:rtl/>
        </w:rPr>
        <w:t>ی</w:t>
      </w:r>
      <w:r>
        <w:rPr>
          <w:rtl/>
        </w:rPr>
        <w:t xml:space="preserve">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ظاهرا سالم به نظر</w:t>
      </w:r>
    </w:p>
    <w:p w:rsidR="0043609F" w:rsidRDefault="0043609F" w:rsidP="0004565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307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رسم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مسموم شده‌ام</w:t>
      </w:r>
      <w:r w:rsidR="00DF5F91">
        <w:rPr>
          <w:rtl/>
        </w:rPr>
        <w:t xml:space="preserve">، </w:t>
      </w:r>
      <w:r>
        <w:rPr>
          <w:rtl/>
        </w:rPr>
        <w:t>و در آخر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</w:t>
      </w:r>
      <w:r w:rsidR="00DF5F91">
        <w:rPr>
          <w:rtl/>
        </w:rPr>
        <w:t xml:space="preserve">، </w:t>
      </w:r>
      <w:r>
        <w:rPr>
          <w:rtl/>
        </w:rPr>
        <w:t>رنگم به سخت</w:t>
      </w:r>
      <w:r>
        <w:rPr>
          <w:rFonts w:hint="cs"/>
          <w:rtl/>
        </w:rPr>
        <w:t>ی</w:t>
      </w:r>
      <w:r>
        <w:rPr>
          <w:rtl/>
        </w:rPr>
        <w:t xml:space="preserve"> قرمز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روز بعد رنگم شد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زرد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روز سوّم</w:t>
      </w:r>
      <w:r w:rsidR="00DF5F91">
        <w:rPr>
          <w:rtl/>
        </w:rPr>
        <w:t xml:space="preserve">، </w:t>
      </w:r>
      <w:r>
        <w:rPr>
          <w:rtl/>
        </w:rPr>
        <w:t>رنگم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آنگاه به جوار رحمت و رضوان حقّ م</w:t>
      </w:r>
      <w:r>
        <w:rPr>
          <w:rFonts w:hint="cs"/>
          <w:rtl/>
        </w:rPr>
        <w:t>ی‌</w:t>
      </w:r>
      <w:r>
        <w:rPr>
          <w:rFonts w:hint="eastAsia"/>
          <w:rtl/>
        </w:rPr>
        <w:t>شتابم»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لرز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سند</w:t>
      </w:r>
      <w:r>
        <w:rPr>
          <w:rFonts w:hint="cs"/>
          <w:rtl/>
        </w:rPr>
        <w:t>ی</w:t>
      </w:r>
      <w:r>
        <w:rPr>
          <w:rtl/>
        </w:rPr>
        <w:t xml:space="preserve"> بن شاهک در حضور هشتاد نفر از علماء</w:t>
      </w:r>
      <w:r w:rsidR="00DF5F91">
        <w:rPr>
          <w:rtl/>
        </w:rPr>
        <w:t xml:space="preserve">، </w:t>
      </w:r>
      <w:r>
        <w:rPr>
          <w:rtl/>
        </w:rPr>
        <w:t xml:space="preserve">بر اثر گفتار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حسن بن محمّد بشّار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</w:t>
      </w:r>
      <w:r>
        <w:rPr>
          <w:rFonts w:hint="cs"/>
          <w:rtl/>
        </w:rPr>
        <w:t>ی</w:t>
      </w:r>
      <w:r>
        <w:rPr>
          <w:rFonts w:hint="eastAsia"/>
          <w:rtl/>
        </w:rPr>
        <w:t>وخ</w:t>
      </w:r>
      <w:r>
        <w:rPr>
          <w:rtl/>
        </w:rPr>
        <w:t xml:space="preserve"> و بزرگان اهل تسنّن که مورد قبول آنها است و از اهال</w:t>
      </w:r>
      <w:r>
        <w:rPr>
          <w:rFonts w:hint="cs"/>
          <w:rtl/>
        </w:rPr>
        <w:t>ی</w:t>
      </w:r>
      <w:r>
        <w:rPr>
          <w:rtl/>
        </w:rPr>
        <w:t xml:space="preserve"> «قط</w:t>
      </w:r>
      <w:r>
        <w:rPr>
          <w:rFonts w:hint="cs"/>
          <w:rtl/>
        </w:rPr>
        <w:t>ی</w:t>
      </w:r>
      <w:r>
        <w:rPr>
          <w:rFonts w:hint="eastAsia"/>
          <w:rtl/>
        </w:rPr>
        <w:t>عة</w:t>
      </w:r>
      <w:r>
        <w:rPr>
          <w:rtl/>
        </w:rPr>
        <w:t xml:space="preserve"> الرّب</w:t>
      </w:r>
      <w:r>
        <w:rPr>
          <w:rFonts w:hint="cs"/>
          <w:rtl/>
        </w:rPr>
        <w:t>ی</w:t>
      </w:r>
      <w:r>
        <w:rPr>
          <w:rFonts w:hint="eastAsia"/>
          <w:rtl/>
        </w:rPr>
        <w:t>ع»</w:t>
      </w:r>
      <w:r>
        <w:rPr>
          <w:rtl/>
        </w:rPr>
        <w:t xml:space="preserve"> است نقل کرد</w:t>
      </w:r>
      <w:r w:rsidR="00DF5F91">
        <w:rPr>
          <w:rtl/>
        </w:rPr>
        <w:t xml:space="preserve">: </w:t>
      </w:r>
      <w:r>
        <w:rPr>
          <w:rtl/>
        </w:rPr>
        <w:t>من با بعض</w:t>
      </w:r>
      <w:r>
        <w:rPr>
          <w:rFonts w:hint="cs"/>
          <w:rtl/>
        </w:rPr>
        <w:t>ی</w:t>
      </w:r>
      <w:r>
        <w:rPr>
          <w:rtl/>
        </w:rPr>
        <w:t xml:space="preserve"> از بن</w:t>
      </w:r>
      <w:r>
        <w:rPr>
          <w:rFonts w:hint="cs"/>
          <w:rtl/>
        </w:rPr>
        <w:t>ی</w:t>
      </w:r>
      <w:r>
        <w:rPr>
          <w:rtl/>
        </w:rPr>
        <w:t xml:space="preserve"> هاشم که مردم به فضل او اعتراف داشتند</w:t>
      </w:r>
      <w:r w:rsidR="00DF5F91">
        <w:rPr>
          <w:rtl/>
        </w:rPr>
        <w:t xml:space="preserve">، </w:t>
      </w:r>
      <w:r>
        <w:rPr>
          <w:rtl/>
        </w:rPr>
        <w:t>ملاقات کردم</w:t>
      </w:r>
      <w:r w:rsidR="00DF5F91">
        <w:rPr>
          <w:rtl/>
        </w:rPr>
        <w:t xml:space="preserve">، </w:t>
      </w:r>
      <w:r>
        <w:rPr>
          <w:rtl/>
        </w:rPr>
        <w:t>که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را در عبادت و علم</w:t>
      </w:r>
      <w:r w:rsidR="00DF5F91">
        <w:rPr>
          <w:rtl/>
        </w:rPr>
        <w:t xml:space="preserve">، </w:t>
      </w:r>
      <w:r>
        <w:rPr>
          <w:rtl/>
        </w:rPr>
        <w:t>مانند او ن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«چه کس</w:t>
      </w:r>
      <w:r>
        <w:rPr>
          <w:rFonts w:hint="cs"/>
          <w:rtl/>
        </w:rPr>
        <w:t>ی</w:t>
      </w:r>
      <w:r>
        <w:rPr>
          <w:rtl/>
        </w:rPr>
        <w:t xml:space="preserve"> را با چه حال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در زمان سند</w:t>
      </w:r>
      <w:r>
        <w:rPr>
          <w:rFonts w:hint="cs"/>
          <w:rtl/>
        </w:rPr>
        <w:t>ی</w:t>
      </w:r>
      <w:r>
        <w:rPr>
          <w:rtl/>
        </w:rPr>
        <w:t xml:space="preserve"> بن شاهک (عصر حکومت هارون) ما را که هشتاد نفر از شخص</w:t>
      </w:r>
      <w:r>
        <w:rPr>
          <w:rFonts w:hint="cs"/>
          <w:rtl/>
        </w:rPr>
        <w:t>یّ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خانه‌ا</w:t>
      </w:r>
      <w:r>
        <w:rPr>
          <w:rFonts w:hint="cs"/>
          <w:rtl/>
        </w:rPr>
        <w:t>ی</w:t>
      </w:r>
      <w:r>
        <w:rPr>
          <w:rtl/>
        </w:rPr>
        <w:t xml:space="preserve"> جمع کردند</w:t>
      </w:r>
      <w:r w:rsidR="00DF5F91">
        <w:rPr>
          <w:rtl/>
        </w:rPr>
        <w:t xml:space="preserve">، </w:t>
      </w:r>
      <w:r>
        <w:rPr>
          <w:rtl/>
        </w:rPr>
        <w:t>در آنجا به حضور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 به ما رو کرد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«ا</w:t>
      </w:r>
      <w:r>
        <w:rPr>
          <w:rFonts w:hint="cs"/>
          <w:rtl/>
        </w:rPr>
        <w:t>ی</w:t>
      </w:r>
      <w:r>
        <w:rPr>
          <w:rtl/>
        </w:rPr>
        <w:t xml:space="preserve"> مردم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را بنگر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او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؟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مردم 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که به او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حرف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؛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منزل و فرش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او است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تنگ</w:t>
      </w:r>
      <w:r>
        <w:rPr>
          <w:rFonts w:hint="cs"/>
          <w:rtl/>
        </w:rPr>
        <w:t>ی</w:t>
      </w:r>
      <w:r>
        <w:rPr>
          <w:rtl/>
        </w:rPr>
        <w:t xml:space="preserve"> در آن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(هارون) قصد سوئ</w:t>
      </w:r>
      <w:r>
        <w:rPr>
          <w:rFonts w:hint="cs"/>
          <w:rtl/>
        </w:rPr>
        <w:t>ی</w:t>
      </w:r>
      <w:r>
        <w:rPr>
          <w:rtl/>
        </w:rPr>
        <w:t xml:space="preserve"> نسبت به او ندارد</w:t>
      </w:r>
      <w:r w:rsidR="00DF5F91">
        <w:rPr>
          <w:rtl/>
        </w:rPr>
        <w:t xml:space="preserve">، </w:t>
      </w:r>
      <w:r>
        <w:rPr>
          <w:rtl/>
        </w:rPr>
        <w:t>بلکه انتظ</w:t>
      </w:r>
      <w:r>
        <w:rPr>
          <w:rFonts w:hint="eastAsia"/>
          <w:rtl/>
        </w:rPr>
        <w:t>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>
        <w:rPr>
          <w:rtl/>
        </w:rPr>
        <w:t xml:space="preserve"> که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(هارون)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با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(امام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مناظره کند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را بنگر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سالم است و در خانه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tl/>
        </w:rPr>
        <w:t xml:space="preserve"> دارد و در همه امور در وسعت است</w:t>
      </w:r>
      <w:r w:rsidR="00DF5F91">
        <w:rPr>
          <w:rtl/>
        </w:rPr>
        <w:t xml:space="preserve">، </w:t>
      </w:r>
      <w:r>
        <w:rPr>
          <w:rtl/>
        </w:rPr>
        <w:t>خودتان احوالش را از خودش بپرس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ما توجّه</w:t>
      </w:r>
      <w:r>
        <w:rPr>
          <w:rFonts w:hint="cs"/>
          <w:rtl/>
        </w:rPr>
        <w:t>ی</w:t>
      </w:r>
      <w:r>
        <w:rPr>
          <w:rtl/>
        </w:rPr>
        <w:t xml:space="preserve"> جز نگاه به س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tl/>
        </w:rPr>
        <w:t xml:space="preserve"> او (امام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و فضل و آثار عبادت او نداشت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[س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tl/>
        </w:rPr>
        <w:t xml:space="preserve"> نوران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ما را تحت الشّعاع قرار داده بود]</w:t>
      </w:r>
      <w:r w:rsidR="00DF5F91">
        <w:rPr>
          <w:rtl/>
        </w:rPr>
        <w:t xml:space="preserve">. </w:t>
      </w:r>
    </w:p>
    <w:p w:rsidR="00FB7049" w:rsidRPr="00FB7049" w:rsidRDefault="0043609F" w:rsidP="00FB704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</w:p>
    <w:p w:rsidR="0043609F" w:rsidRDefault="0043609F" w:rsidP="00FB7049">
      <w:pPr>
        <w:pStyle w:val="libNormal"/>
        <w:rPr>
          <w:rtl/>
        </w:rPr>
      </w:pPr>
      <w:r>
        <w:rPr>
          <w:rtl/>
        </w:rPr>
        <w:t>308</w:t>
      </w: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دهان گشود 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«امّا</w:t>
      </w:r>
      <w:r>
        <w:rPr>
          <w:rtl/>
        </w:rPr>
        <w:t xml:space="preserve"> آنچه که درباره وسعت منزل و امثال 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اکنون همان گونه است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به شما ا</w:t>
      </w:r>
      <w:r>
        <w:rPr>
          <w:rFonts w:hint="cs"/>
          <w:rtl/>
        </w:rPr>
        <w:t>ی</w:t>
      </w:r>
      <w:r>
        <w:rPr>
          <w:rtl/>
        </w:rPr>
        <w:t xml:space="preserve"> حاضران</w:t>
      </w:r>
      <w:r w:rsidR="00DF5F91">
        <w:rPr>
          <w:rtl/>
        </w:rPr>
        <w:t xml:space="preserve">! </w:t>
      </w:r>
      <w:r>
        <w:rPr>
          <w:rtl/>
        </w:rPr>
        <w:t>خبر دهم</w:t>
      </w:r>
      <w:r w:rsidR="00DF5F91">
        <w:rPr>
          <w:rtl/>
        </w:rPr>
        <w:t xml:space="preserve">، </w:t>
      </w:r>
      <w:r>
        <w:rPr>
          <w:rtl/>
        </w:rPr>
        <w:t>من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نه عدد خرما</w:t>
      </w:r>
      <w:r>
        <w:rPr>
          <w:rFonts w:hint="cs"/>
          <w:rtl/>
        </w:rPr>
        <w:t>ی</w:t>
      </w:r>
      <w:r>
        <w:rPr>
          <w:rtl/>
        </w:rPr>
        <w:t xml:space="preserve"> زهرآلود</w:t>
      </w:r>
      <w:r w:rsidR="00DF5F91">
        <w:rPr>
          <w:rtl/>
        </w:rPr>
        <w:t xml:space="preserve">، </w:t>
      </w:r>
      <w:r>
        <w:rPr>
          <w:rtl/>
        </w:rPr>
        <w:t>مسموم شده‌ام</w:t>
      </w:r>
      <w:r w:rsidR="00DF5F91">
        <w:rPr>
          <w:rtl/>
        </w:rPr>
        <w:t xml:space="preserve">، </w:t>
      </w:r>
      <w:r>
        <w:rPr>
          <w:rtl/>
        </w:rPr>
        <w:t>و من فردا به حالت احتضار در خواهم آمد و پس فردا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رم»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به چهره سند</w:t>
      </w:r>
      <w:r>
        <w:rPr>
          <w:rFonts w:hint="cs"/>
          <w:rtl/>
        </w:rPr>
        <w:t>ی</w:t>
      </w:r>
      <w:r>
        <w:rPr>
          <w:rtl/>
        </w:rPr>
        <w:t xml:space="preserve"> بن شاهک نگاه کردم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است و همچون شاخه‌ها</w:t>
      </w:r>
      <w:r>
        <w:rPr>
          <w:rFonts w:hint="cs"/>
          <w:rtl/>
        </w:rPr>
        <w:t>ی</w:t>
      </w:r>
      <w:r>
        <w:rPr>
          <w:rtl/>
        </w:rPr>
        <w:t xml:space="preserve"> درخت خرما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لرزد»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حسن</w:t>
      </w:r>
      <w:r>
        <w:rPr>
          <w:rtl/>
        </w:rPr>
        <w:t xml:space="preserve"> بن محمّد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(روا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کننده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فوق) از ن</w:t>
      </w:r>
      <w:r>
        <w:rPr>
          <w:rFonts w:hint="cs"/>
          <w:rtl/>
        </w:rPr>
        <w:t>ی</w:t>
      </w:r>
      <w:r>
        <w:rPr>
          <w:rFonts w:hint="eastAsia"/>
          <w:rtl/>
        </w:rPr>
        <w:t>کان</w:t>
      </w:r>
      <w:r>
        <w:rPr>
          <w:rtl/>
        </w:rPr>
        <w:t xml:space="preserve"> اهل تسنّن</w:t>
      </w:r>
      <w:r w:rsidR="00DF5F91">
        <w:rPr>
          <w:rtl/>
        </w:rPr>
        <w:t xml:space="preserve">، </w:t>
      </w:r>
      <w:r>
        <w:rPr>
          <w:rtl/>
        </w:rPr>
        <w:t>و بزرگمرد</w:t>
      </w:r>
      <w:r>
        <w:rPr>
          <w:rFonts w:hint="cs"/>
          <w:rtl/>
        </w:rPr>
        <w:t>ی</w:t>
      </w:r>
      <w:r>
        <w:rPr>
          <w:rtl/>
        </w:rPr>
        <w:t xml:space="preserve"> راستگو است</w:t>
      </w:r>
      <w:r w:rsidR="00DF5F91">
        <w:rPr>
          <w:rtl/>
        </w:rPr>
        <w:t xml:space="preserve">، </w:t>
      </w:r>
      <w:r>
        <w:rPr>
          <w:rtl/>
        </w:rPr>
        <w:t>و سخنش مورد قبول و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مردم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ملاقات 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سخن آن حضرت‌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فردا</w:t>
      </w:r>
      <w:r>
        <w:rPr>
          <w:rFonts w:hint="cs"/>
          <w:rtl/>
        </w:rPr>
        <w:t>ی</w:t>
      </w:r>
      <w:r>
        <w:rPr>
          <w:rtl/>
        </w:rPr>
        <w:t xml:space="preserve"> آن روز</w:t>
      </w:r>
      <w:r w:rsidR="00DF5F91">
        <w:rPr>
          <w:rtl/>
        </w:rPr>
        <w:t xml:space="preserve">، </w:t>
      </w:r>
      <w:r>
        <w:rPr>
          <w:rtl/>
        </w:rPr>
        <w:t>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نزد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«حالت</w:t>
      </w:r>
      <w:r>
        <w:rPr>
          <w:rtl/>
        </w:rPr>
        <w:t xml:space="preserve"> چطور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امام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توجّه به او نکرد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آن 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اصرار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کرد که حالت چطور است</w:t>
      </w:r>
      <w:r w:rsidR="00DF5F91">
        <w:rPr>
          <w:rtl/>
        </w:rPr>
        <w:t xml:space="preserve">؟ ،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زرد</w:t>
      </w:r>
      <w:r>
        <w:rPr>
          <w:rFonts w:hint="cs"/>
          <w:rtl/>
        </w:rPr>
        <w:t>ی</w:t>
      </w:r>
      <w:r>
        <w:rPr>
          <w:rtl/>
        </w:rPr>
        <w:t xml:space="preserve"> کف دستش را به 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نشان داد</w:t>
      </w:r>
      <w:r w:rsidR="00DF5F91">
        <w:rPr>
          <w:rtl/>
        </w:rPr>
        <w:t xml:space="preserve">، </w:t>
      </w:r>
      <w:r>
        <w:rPr>
          <w:rtl/>
        </w:rPr>
        <w:t>که آثار زهر در کف دست آن حضرت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من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به نزد کارگزاران زندان بازگشت و گفت</w:t>
      </w:r>
      <w:r w:rsidR="00DF5F91">
        <w:rPr>
          <w:rtl/>
        </w:rPr>
        <w:t xml:space="preserve">: </w:t>
      </w:r>
      <w:r>
        <w:rPr>
          <w:rtl/>
        </w:rPr>
        <w:t xml:space="preserve">«سوگند به خدا او (امام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به آنچه بر او روا داشته‌ا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شما آگاهتر است»</w:t>
      </w:r>
      <w:r w:rsidR="00DF5F91">
        <w:rPr>
          <w:rtl/>
        </w:rPr>
        <w:t xml:space="preserve">، </w:t>
      </w:r>
      <w:r>
        <w:rPr>
          <w:rtl/>
        </w:rPr>
        <w:t>سپس آن حضرت (بر اثر همان زهر)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قطب</w:t>
      </w:r>
      <w:r>
        <w:rPr>
          <w:rtl/>
        </w:rPr>
        <w:t xml:space="preserve"> راوند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محمّد بن فضل هاشم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من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</w:p>
    <w:p w:rsidR="0043609F" w:rsidRDefault="0043609F" w:rsidP="00FB704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309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tl/>
        </w:rPr>
        <w:t xml:space="preserve"> قبل از شهادت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نزدش رفتم</w:t>
      </w:r>
      <w:r w:rsidR="00DF5F91">
        <w:rPr>
          <w:rtl/>
        </w:rPr>
        <w:t xml:space="preserve">، </w:t>
      </w:r>
      <w:r>
        <w:rPr>
          <w:rtl/>
        </w:rPr>
        <w:t>به من فرمود</w:t>
      </w:r>
      <w:r w:rsidR="00DF5F91">
        <w:rPr>
          <w:rtl/>
        </w:rPr>
        <w:t xml:space="preserve">: </w:t>
      </w:r>
      <w:r>
        <w:rPr>
          <w:rtl/>
        </w:rPr>
        <w:t>«من ناچار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جنازه‌ام را به خاک سپرد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بغداد توقّف نکن</w:t>
      </w:r>
      <w:r w:rsidR="00DF5F91">
        <w:rPr>
          <w:rtl/>
        </w:rPr>
        <w:t xml:space="preserve">، </w:t>
      </w:r>
      <w:r>
        <w:rPr>
          <w:rtl/>
        </w:rPr>
        <w:t>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برو 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امانتها را همراه خود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ببر</w:t>
      </w:r>
      <w:r w:rsidR="00DF5F91">
        <w:rPr>
          <w:rtl/>
        </w:rPr>
        <w:t xml:space="preserve">، </w:t>
      </w:r>
      <w:r>
        <w:rPr>
          <w:rtl/>
        </w:rPr>
        <w:t>و به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برسان</w:t>
      </w:r>
      <w:r w:rsidR="00DF5F91">
        <w:rPr>
          <w:rtl/>
        </w:rPr>
        <w:t xml:space="preserve">؛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فهو</w:t>
      </w:r>
      <w:r>
        <w:rPr>
          <w:rtl/>
        </w:rPr>
        <w:t xml:space="preserve"> وص</w:t>
      </w:r>
      <w:r>
        <w:rPr>
          <w:rFonts w:hint="cs"/>
          <w:rtl/>
        </w:rPr>
        <w:t>یّی</w:t>
      </w:r>
      <w:r>
        <w:rPr>
          <w:rtl/>
        </w:rPr>
        <w:t xml:space="preserve"> و صاحب الامر بعد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«او وص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من</w:t>
      </w:r>
      <w:r>
        <w:rPr>
          <w:rtl/>
        </w:rPr>
        <w:t xml:space="preserve">، </w:t>
      </w:r>
      <w:r w:rsidR="0043609F">
        <w:rPr>
          <w:rtl/>
        </w:rPr>
        <w:t>و امام بعد از من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به دستور آن حضرت عمل کردم و امانتها را به حضور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رساندم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Style w:val="Heading2Char"/>
          <w:rtl/>
        </w:rPr>
      </w:pPr>
      <w:r>
        <w:rPr>
          <w:rtl/>
        </w:rPr>
        <w:t xml:space="preserve">8- </w:t>
      </w:r>
      <w:r w:rsidRPr="00FB7049">
        <w:rPr>
          <w:rStyle w:val="Heading2Char"/>
          <w:rtl/>
        </w:rPr>
        <w:t>آخر</w:t>
      </w:r>
      <w:r w:rsidRPr="00FB7049">
        <w:rPr>
          <w:rStyle w:val="Heading2Char"/>
          <w:rFonts w:hint="cs"/>
          <w:rtl/>
        </w:rPr>
        <w:t>ی</w:t>
      </w:r>
      <w:r w:rsidRPr="00FB7049">
        <w:rPr>
          <w:rStyle w:val="Heading2Char"/>
          <w:rFonts w:hint="eastAsia"/>
          <w:rtl/>
        </w:rPr>
        <w:t>ن</w:t>
      </w:r>
      <w:r w:rsidRPr="00FB7049">
        <w:rPr>
          <w:rStyle w:val="Heading2Char"/>
          <w:rtl/>
        </w:rPr>
        <w:t xml:space="preserve"> سخن امام کاظم </w:t>
      </w:r>
      <w:r w:rsidR="0092586F" w:rsidRPr="0092586F">
        <w:rPr>
          <w:rStyle w:val="libAlaemChar"/>
          <w:rtl/>
        </w:rPr>
        <w:t>عليه‌السلام</w:t>
      </w:r>
      <w:r w:rsidRPr="00FB7049">
        <w:rPr>
          <w:rStyle w:val="Heading2Char"/>
          <w:rtl/>
        </w:rPr>
        <w:t xml:space="preserve"> و غسل و کفن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ارشاد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؛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لحظات آخر عمر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سند</w:t>
      </w:r>
      <w:r>
        <w:rPr>
          <w:rFonts w:hint="cs"/>
          <w:rtl/>
        </w:rPr>
        <w:t>ی</w:t>
      </w:r>
      <w:r>
        <w:rPr>
          <w:rtl/>
        </w:rPr>
        <w:t xml:space="preserve"> بن شاهک (زندانبان)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«دوست</w:t>
      </w:r>
      <w:r>
        <w:rPr>
          <w:rFonts w:hint="cs"/>
          <w:rtl/>
        </w:rPr>
        <w:t>ی</w:t>
      </w:r>
      <w:r>
        <w:rPr>
          <w:rtl/>
        </w:rPr>
        <w:t xml:space="preserve"> در بغداد دارم که از اهال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خانه‌اش مجاور خانه عباس بن محمّد در محل «مشرعة القصب»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حاضر کن تا سرپرست</w:t>
      </w:r>
      <w:r>
        <w:rPr>
          <w:rFonts w:hint="cs"/>
          <w:rtl/>
        </w:rPr>
        <w:t>ی</w:t>
      </w:r>
      <w:r>
        <w:rPr>
          <w:rtl/>
        </w:rPr>
        <w:t xml:space="preserve"> غسل و کفن مرا به عهده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انجام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از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خواستم</w:t>
      </w:r>
      <w:r w:rsidR="00DF5F91">
        <w:rPr>
          <w:rtl/>
        </w:rPr>
        <w:t xml:space="preserve">، </w:t>
      </w:r>
      <w:r>
        <w:rPr>
          <w:rtl/>
        </w:rPr>
        <w:t>به من اجازه بدهد</w:t>
      </w:r>
      <w:r w:rsidR="00DF5F91">
        <w:rPr>
          <w:rtl/>
        </w:rPr>
        <w:t xml:space="preserve">، </w:t>
      </w:r>
      <w:r>
        <w:rPr>
          <w:rtl/>
        </w:rPr>
        <w:t>تا خودم او را کفن 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به من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اجازه را نداد</w:t>
      </w:r>
      <w:r w:rsidR="00DF5F91">
        <w:rPr>
          <w:rtl/>
        </w:rPr>
        <w:t xml:space="preserve">، </w:t>
      </w:r>
      <w:r>
        <w:rPr>
          <w:rtl/>
        </w:rPr>
        <w:t>و فرمود</w:t>
      </w:r>
      <w:r w:rsidR="00DF5F91">
        <w:rPr>
          <w:rtl/>
        </w:rPr>
        <w:t xml:space="preserve">: </w:t>
      </w:r>
      <w:r>
        <w:rPr>
          <w:rtl/>
        </w:rPr>
        <w:t>«ما خاندان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مهر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زنانمان</w:t>
      </w:r>
      <w:r w:rsidR="00DF5F91">
        <w:rPr>
          <w:rtl/>
        </w:rPr>
        <w:t xml:space="preserve">، </w:t>
      </w:r>
      <w:r>
        <w:rPr>
          <w:rtl/>
        </w:rPr>
        <w:t>و مخارج اوّل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حجّ ما</w:t>
      </w:r>
      <w:r w:rsidR="00DF5F91">
        <w:rPr>
          <w:rtl/>
        </w:rPr>
        <w:t xml:space="preserve">، </w:t>
      </w:r>
      <w:r>
        <w:rPr>
          <w:rtl/>
        </w:rPr>
        <w:t>و کفن مردگان ما از مال پاک خودمان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کفن من نزد خودم موجود است </w:t>
      </w:r>
      <w:r w:rsidRPr="00FB7049">
        <w:rPr>
          <w:rStyle w:val="libFootnotenumChar"/>
          <w:rtl/>
        </w:rPr>
        <w:t>«1»</w:t>
      </w:r>
      <w:r w:rsidR="00DF5F91">
        <w:rPr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عهده‌دار غسل و کفن و دفن من</w:t>
      </w:r>
      <w:r w:rsidR="00DF5F91">
        <w:rPr>
          <w:rtl/>
        </w:rPr>
        <w:t xml:space="preserve">، </w:t>
      </w:r>
      <w:r>
        <w:rPr>
          <w:rtl/>
        </w:rPr>
        <w:t>فلان دوستم باشد»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همان شخص که نام برده بود</w:t>
      </w:r>
      <w:r w:rsidR="00DF5F91">
        <w:rPr>
          <w:rtl/>
        </w:rPr>
        <w:t xml:space="preserve">، </w:t>
      </w:r>
      <w:r>
        <w:rPr>
          <w:rtl/>
        </w:rPr>
        <w:t>حاضر شد و کارها</w:t>
      </w:r>
      <w:r>
        <w:rPr>
          <w:rFonts w:hint="cs"/>
          <w:rtl/>
        </w:rPr>
        <w:t>ی</w:t>
      </w:r>
      <w:r>
        <w:rPr>
          <w:rtl/>
        </w:rPr>
        <w:t xml:space="preserve"> مزبور را انجام داد</w:t>
      </w:r>
      <w:r w:rsidR="00DF5F91">
        <w:rPr>
          <w:rtl/>
        </w:rPr>
        <w:t xml:space="preserve">. </w:t>
      </w:r>
    </w:p>
    <w:p w:rsidR="0043609F" w:rsidRDefault="0043609F" w:rsidP="00FB7049">
      <w:pPr>
        <w:pStyle w:val="libFootnote"/>
        <w:rPr>
          <w:rtl/>
        </w:rPr>
      </w:pPr>
      <w:r>
        <w:rPr>
          <w:rtl/>
        </w:rPr>
        <w:t>(1) 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درس آموزنده از خاندان رسالت است</w:t>
      </w:r>
      <w:r w:rsidR="00DF5F91">
        <w:rPr>
          <w:rtl/>
        </w:rPr>
        <w:t xml:space="preserve">، </w:t>
      </w:r>
      <w:r>
        <w:rPr>
          <w:rtl/>
        </w:rPr>
        <w:t>که 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کفن خود را قبل از مرگ از مال حلال خود</w:t>
      </w:r>
      <w:r w:rsidR="00DF5F91">
        <w:rPr>
          <w:rtl/>
        </w:rPr>
        <w:t xml:space="preserve">، </w:t>
      </w:r>
      <w:r>
        <w:rPr>
          <w:rtl/>
        </w:rPr>
        <w:t>ته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کرده و آماده سازند (مترجم)</w:t>
      </w:r>
    </w:p>
    <w:p w:rsidR="001A7E95" w:rsidRDefault="0043609F" w:rsidP="00FB704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310</w:t>
      </w:r>
    </w:p>
    <w:p w:rsidR="00FB7049" w:rsidRDefault="00FB7049" w:rsidP="0043609F">
      <w:pPr>
        <w:pStyle w:val="libNormal"/>
      </w:pPr>
      <w:r>
        <w:t>___________________________________</w:t>
      </w:r>
    </w:p>
    <w:p w:rsidR="001A7E95" w:rsidRDefault="00FB7049" w:rsidP="0043609F">
      <w:pPr>
        <w:pStyle w:val="libNormal"/>
        <w:rPr>
          <w:rtl/>
        </w:rPr>
      </w:pPr>
      <w:r>
        <w:t>9</w:t>
      </w:r>
      <w:r w:rsidR="0043609F">
        <w:rPr>
          <w:rtl/>
        </w:rPr>
        <w:t>- 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دادن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از پنجاه نفر به وفات امام کاظم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بغداد</w:t>
      </w:r>
      <w:r w:rsidR="00DF5F91">
        <w:rPr>
          <w:rtl/>
        </w:rPr>
        <w:t xml:space="preserve">، </w:t>
      </w:r>
      <w:r>
        <w:rPr>
          <w:rtl/>
        </w:rPr>
        <w:t>در زندان سند</w:t>
      </w:r>
      <w:r>
        <w:rPr>
          <w:rFonts w:hint="cs"/>
          <w:rtl/>
        </w:rPr>
        <w:t>ی</w:t>
      </w:r>
      <w:r>
        <w:rPr>
          <w:rtl/>
        </w:rPr>
        <w:t xml:space="preserve"> بن شاهک در 25 ماه رجب </w:t>
      </w:r>
      <w:r w:rsidRPr="00FB7049">
        <w:rPr>
          <w:rStyle w:val="libFootnotenumChar"/>
          <w:rtl/>
        </w:rPr>
        <w:t>«1»</w:t>
      </w:r>
      <w:r>
        <w:rPr>
          <w:rtl/>
        </w:rPr>
        <w:t xml:space="preserve"> سال 183 هجرت </w:t>
      </w:r>
      <w:r w:rsidRPr="00FB7049">
        <w:rPr>
          <w:rStyle w:val="libFootnotenumChar"/>
          <w:rtl/>
        </w:rPr>
        <w:t>«2»</w:t>
      </w:r>
      <w:r>
        <w:rPr>
          <w:rtl/>
        </w:rPr>
        <w:t xml:space="preserve"> بر اثر مسموم شدن</w:t>
      </w:r>
      <w:r w:rsidR="00DF5F91">
        <w:rPr>
          <w:rtl/>
        </w:rPr>
        <w:t xml:space="preserve">، </w:t>
      </w:r>
      <w:r>
        <w:rPr>
          <w:rtl/>
        </w:rPr>
        <w:t>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عمر بن واقد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من در بغداد بودم</w:t>
      </w:r>
      <w:r w:rsidR="00DF5F91">
        <w:rPr>
          <w:rtl/>
        </w:rPr>
        <w:t xml:space="preserve">،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شبها مرا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قصد سوئ</w:t>
      </w:r>
      <w:r>
        <w:rPr>
          <w:rFonts w:hint="cs"/>
          <w:rtl/>
        </w:rPr>
        <w:t>ی</w:t>
      </w:r>
      <w:r>
        <w:rPr>
          <w:rtl/>
        </w:rPr>
        <w:t xml:space="preserve"> به من دارد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Fonts w:hint="eastAsia"/>
          <w:rtl/>
        </w:rPr>
        <w:t>ت‌ها</w:t>
      </w:r>
      <w:r>
        <w:rPr>
          <w:rFonts w:hint="cs"/>
          <w:rtl/>
        </w:rPr>
        <w:t>ی</w:t>
      </w:r>
      <w:r>
        <w:rPr>
          <w:rtl/>
        </w:rPr>
        <w:t xml:space="preserve"> لازم خود را به ع</w:t>
      </w:r>
      <w:r>
        <w:rPr>
          <w:rFonts w:hint="cs"/>
          <w:rtl/>
        </w:rPr>
        <w:t>ی</w:t>
      </w:r>
      <w:r>
        <w:rPr>
          <w:rFonts w:hint="eastAsia"/>
          <w:rtl/>
        </w:rPr>
        <w:t>الم</w:t>
      </w:r>
      <w:r>
        <w:rPr>
          <w:rtl/>
        </w:rPr>
        <w:t xml:space="preserve"> نمودم</w:t>
      </w:r>
      <w:r w:rsidR="00DF5F91">
        <w:rPr>
          <w:rtl/>
        </w:rPr>
        <w:t xml:space="preserve">، </w:t>
      </w:r>
      <w:r>
        <w:rPr>
          <w:rtl/>
        </w:rPr>
        <w:t>و گفتم</w:t>
      </w:r>
      <w:r w:rsidR="00DF5F91">
        <w:rPr>
          <w:rtl/>
        </w:rPr>
        <w:t xml:space="preserve">: </w:t>
      </w:r>
      <w:r>
        <w:rPr>
          <w:rtl/>
        </w:rPr>
        <w:t>انّا للّه و انّا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راجعون» سپس سوار بر مرکب شده و نزد سند</w:t>
      </w:r>
      <w:r>
        <w:rPr>
          <w:rFonts w:hint="cs"/>
          <w:rtl/>
        </w:rPr>
        <w:t>ی</w:t>
      </w:r>
      <w:r>
        <w:rPr>
          <w:rtl/>
        </w:rPr>
        <w:t xml:space="preserve"> بن شاهک رفتم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نگاهش به من افتاد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را ترسانده و وحشت زده کرد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گفت</w:t>
      </w:r>
      <w:r w:rsidR="00DF5F91">
        <w:rPr>
          <w:rtl/>
        </w:rPr>
        <w:t xml:space="preserve">: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جز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پس کس</w:t>
      </w:r>
      <w:r>
        <w:rPr>
          <w:rFonts w:hint="cs"/>
          <w:rtl/>
        </w:rPr>
        <w:t>ی</w:t>
      </w:r>
      <w:r>
        <w:rPr>
          <w:rtl/>
        </w:rPr>
        <w:t xml:space="preserve"> را به خانه من بفرست</w:t>
      </w:r>
      <w:r w:rsidR="00DF5F91">
        <w:rPr>
          <w:rtl/>
        </w:rPr>
        <w:t xml:space="preserve">، </w:t>
      </w:r>
      <w:r>
        <w:rPr>
          <w:rtl/>
        </w:rPr>
        <w:t>تا خبر سلامت</w:t>
      </w:r>
      <w:r>
        <w:rPr>
          <w:rFonts w:hint="cs"/>
          <w:rtl/>
        </w:rPr>
        <w:t>ی</w:t>
      </w:r>
      <w:r>
        <w:rPr>
          <w:rtl/>
        </w:rPr>
        <w:t xml:space="preserve"> مرا به ع</w:t>
      </w:r>
      <w:r>
        <w:rPr>
          <w:rFonts w:hint="cs"/>
          <w:rtl/>
        </w:rPr>
        <w:t>ی</w:t>
      </w:r>
      <w:r>
        <w:rPr>
          <w:rFonts w:hint="eastAsia"/>
          <w:rtl/>
        </w:rPr>
        <w:t>الم</w:t>
      </w:r>
      <w:r>
        <w:rPr>
          <w:rtl/>
        </w:rPr>
        <w:t xml:space="preserve"> برساند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حفص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چرا به سراغ تو فرستاد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نه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بن جعفر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خدا سوگند</w:t>
      </w:r>
      <w:r w:rsidR="00DF5F91">
        <w:rPr>
          <w:rtl/>
        </w:rPr>
        <w:t xml:space="preserve">، </w:t>
      </w:r>
      <w:r>
        <w:rPr>
          <w:rtl/>
        </w:rPr>
        <w:t>من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 و او سالها دوست</w:t>
      </w:r>
      <w:r>
        <w:rPr>
          <w:rFonts w:hint="cs"/>
          <w:rtl/>
        </w:rPr>
        <w:t>ی</w:t>
      </w:r>
      <w:r>
        <w:rPr>
          <w:rtl/>
        </w:rPr>
        <w:t xml:space="preserve"> برقرار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سند</w:t>
      </w:r>
      <w:r>
        <w:rPr>
          <w:rFonts w:hint="cs"/>
          <w:rtl/>
        </w:rPr>
        <w:t>ی</w:t>
      </w:r>
      <w:r>
        <w:rPr>
          <w:rtl/>
        </w:rPr>
        <w:t xml:space="preserve"> بن شاهک گفت</w:t>
      </w:r>
      <w:r w:rsidR="00DF5F91">
        <w:rPr>
          <w:rtl/>
        </w:rPr>
        <w:t xml:space="preserve">: </w:t>
      </w:r>
      <w:r>
        <w:rPr>
          <w:rtl/>
        </w:rPr>
        <w:t>در بغداد چه کسان</w:t>
      </w:r>
      <w:r>
        <w:rPr>
          <w:rFonts w:hint="cs"/>
          <w:rtl/>
        </w:rPr>
        <w:t>ی</w:t>
      </w:r>
      <w:r>
        <w:rPr>
          <w:rtl/>
        </w:rPr>
        <w:t xml:space="preserve"> را که سخنشان را مردم بپذ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 w:rsidR="00DF5F91">
        <w:rPr>
          <w:rtl/>
        </w:rPr>
        <w:t xml:space="preserve">. </w:t>
      </w:r>
    </w:p>
    <w:p w:rsidR="0043609F" w:rsidRDefault="0043609F" w:rsidP="00FB7049">
      <w:pPr>
        <w:pStyle w:val="libFootnote"/>
        <w:rPr>
          <w:rtl/>
        </w:rPr>
      </w:pPr>
      <w:r>
        <w:rPr>
          <w:rtl/>
        </w:rPr>
        <w:t>(1) به گفته بعض</w:t>
      </w:r>
      <w:r>
        <w:rPr>
          <w:rFonts w:hint="cs"/>
          <w:rtl/>
        </w:rPr>
        <w:t>ی</w:t>
      </w:r>
      <w:r>
        <w:rPr>
          <w:rtl/>
        </w:rPr>
        <w:t xml:space="preserve"> در پنجم رجب</w:t>
      </w:r>
      <w:r w:rsidR="00DF5F91">
        <w:rPr>
          <w:rtl/>
        </w:rPr>
        <w:t xml:space="preserve">، </w:t>
      </w:r>
      <w:r>
        <w:rPr>
          <w:rtl/>
        </w:rPr>
        <w:t>و به گفته بعض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در 24 رجب است</w:t>
      </w:r>
      <w:r w:rsidR="00DF5F91">
        <w:rPr>
          <w:rtl/>
        </w:rPr>
        <w:t xml:space="preserve">. </w:t>
      </w:r>
    </w:p>
    <w:p w:rsidR="0043609F" w:rsidRDefault="0043609F" w:rsidP="00FB7049">
      <w:pPr>
        <w:pStyle w:val="libFootnote"/>
        <w:rPr>
          <w:rtl/>
        </w:rPr>
      </w:pPr>
      <w:r>
        <w:rPr>
          <w:rtl/>
        </w:rPr>
        <w:t>(2) مخف</w:t>
      </w:r>
      <w:r>
        <w:rPr>
          <w:rFonts w:hint="cs"/>
          <w:rtl/>
        </w:rPr>
        <w:t>ی</w:t>
      </w:r>
      <w:r>
        <w:rPr>
          <w:rtl/>
        </w:rPr>
        <w:t xml:space="preserve"> نماند که در کتاب «فصول عل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وفات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روز 29 رجب نوشته شده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غلط از کاتب است</w:t>
      </w:r>
      <w:r w:rsidR="00DF5F91">
        <w:rPr>
          <w:rtl/>
        </w:rPr>
        <w:t xml:space="preserve">، </w:t>
      </w:r>
      <w:r>
        <w:rPr>
          <w:rtl/>
        </w:rPr>
        <w:t>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25 است (مؤلّف)</w:t>
      </w:r>
      <w:r w:rsidR="00DF5F91">
        <w:rPr>
          <w:rtl/>
        </w:rPr>
        <w:t xml:space="preserve">. </w:t>
      </w:r>
    </w:p>
    <w:p w:rsidR="00FB7049" w:rsidRDefault="00FB7049" w:rsidP="0043609F">
      <w:pPr>
        <w:pStyle w:val="libNormal"/>
      </w:pPr>
      <w: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کتاب تذکره سبط ابن جوز</w:t>
      </w:r>
      <w:r>
        <w:rPr>
          <w:rFonts w:hint="cs"/>
          <w:rtl/>
        </w:rPr>
        <w:t>ی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>هارون</w:t>
      </w:r>
      <w:r w:rsidR="00DF5F91">
        <w:rPr>
          <w:rtl/>
        </w:rPr>
        <w:t xml:space="preserve">، </w:t>
      </w:r>
      <w:r>
        <w:rPr>
          <w:rtl/>
        </w:rPr>
        <w:t>آن حضرت را به سو</w:t>
      </w:r>
      <w:r>
        <w:rPr>
          <w:rFonts w:hint="cs"/>
          <w:rtl/>
        </w:rPr>
        <w:t>ی</w:t>
      </w:r>
      <w:r>
        <w:rPr>
          <w:rtl/>
        </w:rPr>
        <w:t xml:space="preserve"> بغداد برد</w:t>
      </w:r>
      <w:r w:rsidR="00DF5F91">
        <w:rPr>
          <w:rtl/>
        </w:rPr>
        <w:t xml:space="preserve">، </w:t>
      </w:r>
      <w:r>
        <w:rPr>
          <w:rtl/>
        </w:rPr>
        <w:t>و در سال 175 ه ق او را زندان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در زندان او تا سال 188 ه ق (13 سال) در ماه رجب وفات کرد (مؤلّف)</w:t>
      </w:r>
      <w:r w:rsidR="00DF5F91">
        <w:rPr>
          <w:rtl/>
        </w:rPr>
        <w:t xml:space="preserve">. </w:t>
      </w:r>
    </w:p>
    <w:p w:rsidR="0043609F" w:rsidRDefault="0043609F" w:rsidP="00FB704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عدّه‌ا</w:t>
      </w:r>
      <w:r>
        <w:rPr>
          <w:rFonts w:hint="cs"/>
          <w:rtl/>
        </w:rPr>
        <w:t>ی</w:t>
      </w:r>
      <w:r>
        <w:rPr>
          <w:rtl/>
        </w:rPr>
        <w:t xml:space="preserve"> را نام بردم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به خاطرم خطور کرد که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>به سراغ همه آنها که نام برده بودم فرستاد</w:t>
      </w:r>
      <w:r w:rsidR="00DF5F91">
        <w:rPr>
          <w:rtl/>
        </w:rPr>
        <w:t xml:space="preserve">، </w:t>
      </w:r>
      <w:r>
        <w:rPr>
          <w:rtl/>
        </w:rPr>
        <w:t>و همه را مانند من احضار کرد و از آنها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کسان</w:t>
      </w:r>
      <w:r>
        <w:rPr>
          <w:rFonts w:hint="cs"/>
          <w:rtl/>
        </w:rPr>
        <w:t>ی</w:t>
      </w:r>
      <w:r>
        <w:rPr>
          <w:rtl/>
        </w:rPr>
        <w:t xml:space="preserve"> که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بشناسد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tl/>
        </w:rPr>
        <w:t>آنها گفتند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عدّه‌ا</w:t>
      </w:r>
      <w:r>
        <w:rPr>
          <w:rFonts w:hint="cs"/>
          <w:rtl/>
        </w:rPr>
        <w:t>ی</w:t>
      </w:r>
      <w:r>
        <w:rPr>
          <w:rtl/>
        </w:rPr>
        <w:t xml:space="preserve"> را نام بردند</w:t>
      </w:r>
      <w:r w:rsidR="00DF5F91">
        <w:rPr>
          <w:rtl/>
        </w:rPr>
        <w:t xml:space="preserve">، </w:t>
      </w:r>
      <w:r>
        <w:rPr>
          <w:rtl/>
        </w:rPr>
        <w:t>او به سراغ آنها فرستاد و آنها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احضار کرد</w:t>
      </w:r>
      <w:r w:rsidR="00DF5F91">
        <w:rPr>
          <w:rtl/>
        </w:rPr>
        <w:t xml:space="preserve">، </w:t>
      </w:r>
      <w:r>
        <w:rPr>
          <w:rtl/>
        </w:rPr>
        <w:t>و همه ما که حدود پنجاه و چند نفر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خانه </w:t>
      </w:r>
      <w:r>
        <w:rPr>
          <w:rtl/>
        </w:rPr>
        <w:lastRenderedPageBreak/>
        <w:t>اجتماع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که همه ما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او مصاحبت کرده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صبح شد</w:t>
      </w:r>
      <w:r w:rsidR="00DF5F91">
        <w:rPr>
          <w:rtl/>
        </w:rPr>
        <w:t xml:space="preserve">،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 برخاست و به خانه‌اش رفت</w:t>
      </w:r>
      <w:r w:rsidR="00DF5F91">
        <w:rPr>
          <w:rtl/>
        </w:rPr>
        <w:t xml:space="preserve">، </w:t>
      </w:r>
      <w:r>
        <w:rPr>
          <w:rtl/>
        </w:rPr>
        <w:t>ما نماز صبح را خواند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سنده</w:t>
      </w:r>
      <w:r>
        <w:rPr>
          <w:rtl/>
        </w:rPr>
        <w:t xml:space="preserve"> 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>از خانه او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در دستش طومار</w:t>
      </w:r>
      <w:r>
        <w:rPr>
          <w:rFonts w:hint="cs"/>
          <w:rtl/>
        </w:rPr>
        <w:t>ی</w:t>
      </w:r>
      <w:r>
        <w:rPr>
          <w:rtl/>
        </w:rPr>
        <w:t xml:space="preserve"> بود و در آن طومار</w:t>
      </w:r>
      <w:r w:rsidR="00DF5F91">
        <w:rPr>
          <w:rtl/>
        </w:rPr>
        <w:t xml:space="preserve">، </w:t>
      </w:r>
      <w:r>
        <w:rPr>
          <w:rtl/>
        </w:rPr>
        <w:t>نام ما و آدرس خانه‌ها</w:t>
      </w:r>
      <w:r>
        <w:rPr>
          <w:rFonts w:hint="cs"/>
          <w:rtl/>
        </w:rPr>
        <w:t>ی</w:t>
      </w:r>
      <w:r>
        <w:rPr>
          <w:rtl/>
        </w:rPr>
        <w:t xml:space="preserve"> ما را نوشته بود</w:t>
      </w:r>
      <w:r w:rsidR="00DF5F91">
        <w:rPr>
          <w:rtl/>
        </w:rPr>
        <w:t xml:space="preserve">، </w:t>
      </w:r>
      <w:r>
        <w:rPr>
          <w:rtl/>
        </w:rPr>
        <w:t>و شغل و پست ما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نگاشت و سپس به خانه سند</w:t>
      </w:r>
      <w:r>
        <w:rPr>
          <w:rFonts w:hint="cs"/>
          <w:rtl/>
        </w:rPr>
        <w:t>ی</w:t>
      </w:r>
      <w:r>
        <w:rPr>
          <w:rtl/>
        </w:rPr>
        <w:t xml:space="preserve"> بن شاهک رفت</w:t>
      </w:r>
      <w:r w:rsidR="00DF5F91">
        <w:rPr>
          <w:rtl/>
        </w:rPr>
        <w:t xml:space="preserve">، </w:t>
      </w:r>
      <w:r>
        <w:rPr>
          <w:rtl/>
        </w:rPr>
        <w:t>طول</w:t>
      </w:r>
      <w:r>
        <w:rPr>
          <w:rFonts w:hint="cs"/>
          <w:rtl/>
        </w:rPr>
        <w:t>ی</w:t>
      </w:r>
      <w:r>
        <w:rPr>
          <w:rtl/>
        </w:rPr>
        <w:t xml:space="preserve"> نگذشت که سند</w:t>
      </w:r>
      <w:r>
        <w:rPr>
          <w:rFonts w:hint="cs"/>
          <w:rtl/>
        </w:rPr>
        <w:t>ی</w:t>
      </w:r>
      <w:r>
        <w:rPr>
          <w:rtl/>
        </w:rPr>
        <w:t xml:space="preserve"> نزد من آمد و دست بر من زد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حفص</w:t>
      </w:r>
      <w:r w:rsidR="00DF5F91">
        <w:rPr>
          <w:rtl/>
        </w:rPr>
        <w:t xml:space="preserve">! </w:t>
      </w:r>
      <w:r>
        <w:rPr>
          <w:rtl/>
        </w:rPr>
        <w:t>برخ</w:t>
      </w:r>
      <w:r>
        <w:rPr>
          <w:rFonts w:hint="cs"/>
          <w:rtl/>
        </w:rPr>
        <w:t>ی</w:t>
      </w:r>
      <w:r>
        <w:rPr>
          <w:rFonts w:hint="eastAsia"/>
          <w:rtl/>
        </w:rPr>
        <w:t>ز»</w:t>
      </w:r>
      <w:r w:rsidR="00DF5F91">
        <w:rPr>
          <w:rtl/>
        </w:rPr>
        <w:t xml:space="preserve">. </w:t>
      </w:r>
      <w:r>
        <w:rPr>
          <w:rtl/>
        </w:rPr>
        <w:t>برخاستم و حاضران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برخاستند و وارد اطاق</w:t>
      </w:r>
      <w:r>
        <w:rPr>
          <w:rFonts w:hint="cs"/>
          <w:rtl/>
        </w:rPr>
        <w:t>ی</w:t>
      </w:r>
      <w:r>
        <w:rPr>
          <w:rtl/>
        </w:rPr>
        <w:t xml:space="preserve"> [که جنازه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آنجا بود]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 به من رو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حفص</w:t>
      </w:r>
      <w:r w:rsidR="00DF5F91">
        <w:rPr>
          <w:rtl/>
        </w:rPr>
        <w:t xml:space="preserve">! </w:t>
      </w:r>
      <w:r>
        <w:rPr>
          <w:rtl/>
        </w:rPr>
        <w:t>روپوش را از رو</w:t>
      </w:r>
      <w:r>
        <w:rPr>
          <w:rFonts w:hint="cs"/>
          <w:rtl/>
        </w:rPr>
        <w:t>ی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کنار بزن»</w:t>
      </w:r>
      <w:r w:rsidR="00DF5F91">
        <w:rPr>
          <w:rtl/>
        </w:rPr>
        <w:t xml:space="preserve">. </w:t>
      </w:r>
      <w:r>
        <w:rPr>
          <w:rtl/>
        </w:rPr>
        <w:t>روپوش را کنار زدم</w:t>
      </w:r>
      <w:r w:rsidR="00DF5F91">
        <w:rPr>
          <w:rtl/>
        </w:rPr>
        <w:t xml:space="preserve">، </w:t>
      </w:r>
      <w:r>
        <w:rPr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آن حضرت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</w:t>
      </w:r>
      <w:r w:rsidR="00DF5F91">
        <w:rPr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کردم و کلمه استرجاع (انّا للّه</w:t>
      </w:r>
      <w:r w:rsidR="00DF5F91">
        <w:rPr>
          <w:rtl/>
        </w:rPr>
        <w:t xml:space="preserve">... </w:t>
      </w:r>
      <w:r>
        <w:rPr>
          <w:rtl/>
        </w:rPr>
        <w:t>) گفتم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سند</w:t>
      </w:r>
      <w:r>
        <w:rPr>
          <w:rFonts w:hint="cs"/>
          <w:rtl/>
        </w:rPr>
        <w:t>ی</w:t>
      </w:r>
      <w:r>
        <w:rPr>
          <w:rtl/>
        </w:rPr>
        <w:t xml:space="preserve"> بن شاهک به همه حاضران گفت</w:t>
      </w:r>
      <w:r w:rsidR="00DF5F91">
        <w:rPr>
          <w:rtl/>
        </w:rPr>
        <w:t xml:space="preserve">: </w:t>
      </w:r>
      <w:r>
        <w:rPr>
          <w:rtl/>
        </w:rPr>
        <w:t>«به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نگاه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نگاه کردند</w:t>
      </w:r>
      <w:r w:rsidR="00DF5F91">
        <w:rPr>
          <w:rtl/>
        </w:rPr>
        <w:t xml:space="preserve">، </w:t>
      </w:r>
      <w:r>
        <w:rPr>
          <w:rtl/>
        </w:rPr>
        <w:t>سپس گفت</w:t>
      </w:r>
      <w:r w:rsidR="00DF5F91">
        <w:rPr>
          <w:rtl/>
        </w:rPr>
        <w:t xml:space="preserve">: </w:t>
      </w:r>
      <w:r>
        <w:rPr>
          <w:rtl/>
        </w:rPr>
        <w:t>«همه شما گواه</w:t>
      </w:r>
      <w:r>
        <w:rPr>
          <w:rFonts w:hint="cs"/>
          <w:rtl/>
        </w:rPr>
        <w:t>ی</w:t>
      </w:r>
      <w:r>
        <w:rPr>
          <w:rtl/>
        </w:rPr>
        <w:t xml:space="preserve">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جنازه</w:t>
      </w:r>
      <w:r w:rsidR="00DF5F91">
        <w:rPr>
          <w:rtl/>
        </w:rPr>
        <w:t xml:space="preserve">، </w:t>
      </w:r>
      <w:r>
        <w:rPr>
          <w:rtl/>
        </w:rPr>
        <w:t>جنازه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است»</w:t>
      </w:r>
      <w:r w:rsidR="00DF5F91">
        <w:rPr>
          <w:rtl/>
        </w:rPr>
        <w:t xml:space="preserve">، </w:t>
      </w:r>
      <w:r>
        <w:rPr>
          <w:rtl/>
        </w:rPr>
        <w:t>آنگاه به غلامش گفت</w:t>
      </w:r>
      <w:r w:rsidR="00DF5F91">
        <w:rPr>
          <w:rtl/>
        </w:rPr>
        <w:t xml:space="preserve">: </w:t>
      </w:r>
      <w:r>
        <w:rPr>
          <w:rtl/>
        </w:rPr>
        <w:t>جامه را از بدن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کنار بزن</w:t>
      </w:r>
      <w:r w:rsidR="00DF5F91">
        <w:rPr>
          <w:rtl/>
        </w:rPr>
        <w:t xml:space="preserve">، </w:t>
      </w:r>
      <w:r>
        <w:rPr>
          <w:rtl/>
        </w:rPr>
        <w:t>او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 به ما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«بدن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بن جعفر را 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بدن او آثار</w:t>
      </w:r>
      <w:r>
        <w:rPr>
          <w:rFonts w:hint="cs"/>
          <w:rtl/>
        </w:rPr>
        <w:t>ی</w:t>
      </w:r>
      <w:r>
        <w:rPr>
          <w:rtl/>
        </w:rPr>
        <w:t xml:space="preserve"> که خوشتان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«نه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جز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او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>به ما گفت</w:t>
      </w:r>
      <w:r w:rsidR="00DF5F91">
        <w:rPr>
          <w:rtl/>
        </w:rPr>
        <w:t xml:space="preserve">: </w:t>
      </w:r>
      <w:r>
        <w:rPr>
          <w:rtl/>
        </w:rPr>
        <w:t>«پس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نرو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او</w:t>
      </w:r>
    </w:p>
    <w:p w:rsidR="0043609F" w:rsidRDefault="0043609F" w:rsidP="00FB704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</w:t>
      </w:r>
      <w:r>
        <w:rPr>
          <w:rtl/>
        </w:rPr>
        <w:t xml:space="preserve"> غسل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من او را کفن نموده و به خاک بسپارم»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در آنجا ماند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جنازه آن حضرت را غسل دادند و کفن کردند</w:t>
      </w:r>
      <w:r w:rsidR="00DF5F91">
        <w:rPr>
          <w:rtl/>
        </w:rPr>
        <w:t xml:space="preserve">، </w:t>
      </w:r>
      <w:r>
        <w:rPr>
          <w:rtl/>
        </w:rPr>
        <w:t>و به سو</w:t>
      </w:r>
      <w:r>
        <w:rPr>
          <w:rFonts w:hint="cs"/>
          <w:rtl/>
        </w:rPr>
        <w:t>ی</w:t>
      </w:r>
      <w:r>
        <w:rPr>
          <w:rtl/>
        </w:rPr>
        <w:t xml:space="preserve"> قبرستان حمل نمودند</w:t>
      </w:r>
      <w:r w:rsidR="00DF5F91">
        <w:rPr>
          <w:rtl/>
        </w:rPr>
        <w:t xml:space="preserve">،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>بر او نماز خواند»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lastRenderedPageBreak/>
        <w:t xml:space="preserve">10-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بال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جنازه پدر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که از مس</w:t>
      </w:r>
      <w:r>
        <w:rPr>
          <w:rFonts w:hint="cs"/>
          <w:rtl/>
        </w:rPr>
        <w:t>یّ</w:t>
      </w:r>
      <w:r>
        <w:rPr>
          <w:rFonts w:hint="eastAsia"/>
          <w:rtl/>
        </w:rPr>
        <w:t>ب</w:t>
      </w:r>
      <w:r>
        <w:rPr>
          <w:rtl/>
        </w:rPr>
        <w:t xml:space="preserve"> نقل شده</w:t>
      </w:r>
      <w:r w:rsidR="00DF5F91">
        <w:rPr>
          <w:rtl/>
        </w:rPr>
        <w:t xml:space="preserve">: </w:t>
      </w:r>
      <w:r>
        <w:rPr>
          <w:rtl/>
        </w:rPr>
        <w:t>مس</w:t>
      </w:r>
      <w:r>
        <w:rPr>
          <w:rFonts w:hint="cs"/>
          <w:rtl/>
        </w:rPr>
        <w:t>یّ</w:t>
      </w:r>
      <w:r>
        <w:rPr>
          <w:rFonts w:hint="eastAsia"/>
          <w:rtl/>
        </w:rPr>
        <w:t>ب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«سوگند به خدا من آن افراد را با چشم خود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که خودشان پ</w:t>
      </w:r>
      <w:r>
        <w:rPr>
          <w:rFonts w:hint="cs"/>
          <w:rtl/>
        </w:rPr>
        <w:t>ی</w:t>
      </w:r>
      <w:r>
        <w:rPr>
          <w:rFonts w:hint="eastAsia"/>
          <w:rtl/>
        </w:rPr>
        <w:t>کر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غسل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دست آنها به بدن آن حضرت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خودشان بدن آقا را حنوط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کفن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آنها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کار</w:t>
      </w:r>
      <w:r>
        <w:rPr>
          <w:rFonts w:hint="cs"/>
          <w:rtl/>
        </w:rPr>
        <w:t>ی</w:t>
      </w:r>
      <w:r>
        <w:rPr>
          <w:rtl/>
        </w:rPr>
        <w:t xml:space="preserve"> انجام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شخص</w:t>
      </w:r>
      <w:r>
        <w:rPr>
          <w:rFonts w:hint="cs"/>
          <w:rtl/>
        </w:rPr>
        <w:t>ی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Fonts w:hint="eastAsia"/>
          <w:rtl/>
        </w:rPr>
        <w:t>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به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آن حضرت را غسل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و حنوط نمود و کفن کرد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ظاهر نشان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که آنها را کمک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(او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>) 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آنکه جنازه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خاک سپرد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کارها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آقا</w:t>
      </w:r>
      <w:r>
        <w:rPr>
          <w:rFonts w:hint="cs"/>
          <w:rtl/>
        </w:rPr>
        <w:t>ی</w:t>
      </w:r>
      <w:r>
        <w:rPr>
          <w:rtl/>
        </w:rPr>
        <w:t xml:space="preserve"> ناشناس به من رو کرد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مس</w:t>
      </w:r>
      <w:r>
        <w:rPr>
          <w:rFonts w:hint="cs"/>
          <w:rtl/>
        </w:rPr>
        <w:t>یّ</w:t>
      </w:r>
      <w:r>
        <w:rPr>
          <w:rFonts w:hint="eastAsia"/>
          <w:rtl/>
        </w:rPr>
        <w:t>ب</w:t>
      </w:r>
      <w:r w:rsidR="00DF5F91">
        <w:rPr>
          <w:rtl/>
        </w:rPr>
        <w:t xml:space="preserve">! </w:t>
      </w:r>
      <w:r>
        <w:rPr>
          <w:rtl/>
        </w:rPr>
        <w:t>تو در مورد پدرم زمان</w:t>
      </w:r>
      <w:r>
        <w:rPr>
          <w:rFonts w:hint="cs"/>
          <w:rtl/>
        </w:rPr>
        <w:t>ی</w:t>
      </w:r>
      <w:r>
        <w:rPr>
          <w:rtl/>
        </w:rPr>
        <w:t xml:space="preserve"> شکّ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مورد من هرگز شک نکن</w:t>
      </w:r>
      <w:r w:rsidR="00DF5F91">
        <w:rPr>
          <w:rtl/>
        </w:rPr>
        <w:t xml:space="preserve">؛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فانّ</w:t>
      </w:r>
      <w:r>
        <w:rPr>
          <w:rFonts w:hint="cs"/>
          <w:rtl/>
        </w:rPr>
        <w:t>ی</w:t>
      </w:r>
      <w:r>
        <w:rPr>
          <w:rtl/>
        </w:rPr>
        <w:t xml:space="preserve"> امامک و مولاک و حجّة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بعد أب</w:t>
      </w:r>
      <w:r>
        <w:rPr>
          <w:rFonts w:hint="cs"/>
          <w:rtl/>
        </w:rPr>
        <w:t>ی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من امام و مولا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و حجّت خدا بر تو بعد از پدرم هستم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مس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ب</w:t>
      </w:r>
      <w:r>
        <w:rPr>
          <w:rtl/>
        </w:rPr>
        <w:t xml:space="preserve">! </w:t>
      </w:r>
      <w:r w:rsidR="0043609F">
        <w:rPr>
          <w:rtl/>
        </w:rPr>
        <w:t xml:space="preserve">مثل من همانند مثل حضرت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وسف</w:t>
      </w:r>
      <w:r w:rsidR="0043609F">
        <w:rPr>
          <w:rtl/>
        </w:rPr>
        <w:t xml:space="preserve"> صدّ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ق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 xml:space="preserve">و مثل آنها (غسل‌دهندگان و کفن کنندگان) مثل برادران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وسف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است که 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نزد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وسف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آمدند</w:t>
      </w:r>
      <w:r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وسف</w:t>
      </w:r>
      <w:r w:rsidR="0043609F">
        <w:rPr>
          <w:rtl/>
        </w:rPr>
        <w:t xml:space="preserve"> آنها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شناخت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آنها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وسف</w:t>
      </w:r>
      <w:r w:rsidR="0043609F">
        <w:rPr>
          <w:rtl/>
        </w:rPr>
        <w:t xml:space="preserve"> را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شناختند»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11- امضاء نکردن احمد حنبل</w:t>
      </w:r>
      <w:r w:rsidR="00DF5F91">
        <w:rPr>
          <w:rtl/>
        </w:rPr>
        <w:t xml:space="preserve">، </w:t>
      </w:r>
      <w:r>
        <w:rPr>
          <w:rtl/>
        </w:rPr>
        <w:t>چرا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ت‌کننده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جنازه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تابوت نهاده</w:t>
      </w:r>
    </w:p>
    <w:p w:rsidR="0043609F" w:rsidRDefault="0043609F" w:rsidP="00FB704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(از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زندان)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آوردند</w:t>
      </w:r>
      <w:r w:rsidR="00DF5F91">
        <w:rPr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در کنار جنازه</w:t>
      </w:r>
      <w:r w:rsidR="00DF5F91">
        <w:rPr>
          <w:rtl/>
        </w:rPr>
        <w:t xml:space="preserve">، </w:t>
      </w:r>
      <w:r>
        <w:rPr>
          <w:rtl/>
        </w:rPr>
        <w:t>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امام الرّافضة فاعرفوه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امام رافض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(ش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>) است</w:t>
      </w:r>
      <w:r>
        <w:rPr>
          <w:rtl/>
        </w:rPr>
        <w:t xml:space="preserve">، </w:t>
      </w:r>
      <w:r w:rsidR="0043609F">
        <w:rPr>
          <w:rtl/>
        </w:rPr>
        <w:t>او را بشناسد»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سپس</w:t>
      </w:r>
      <w:r>
        <w:rPr>
          <w:rtl/>
        </w:rPr>
        <w:t xml:space="preserve"> جنازه را به بازار آوردند</w:t>
      </w:r>
      <w:r w:rsidR="00DF5F91">
        <w:rPr>
          <w:rtl/>
        </w:rPr>
        <w:t xml:space="preserve">، </w:t>
      </w:r>
      <w:r>
        <w:rPr>
          <w:rtl/>
        </w:rPr>
        <w:t>در آنجا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نهادند</w:t>
      </w:r>
      <w:r w:rsidR="00DF5F91">
        <w:rPr>
          <w:rtl/>
        </w:rPr>
        <w:t xml:space="preserve">، </w:t>
      </w:r>
      <w:r>
        <w:rPr>
          <w:rtl/>
        </w:rPr>
        <w:t>سپس در آنجا اعلام کردند که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جنازه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که به مرگ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جنازه را نگاه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از هر سو آمدند و بر جنازه 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اثر زخم و خفگ</w:t>
      </w:r>
      <w:r>
        <w:rPr>
          <w:rFonts w:hint="cs"/>
          <w:rtl/>
        </w:rPr>
        <w:t>ی</w:t>
      </w:r>
      <w:r>
        <w:rPr>
          <w:rtl/>
        </w:rPr>
        <w:t xml:space="preserve"> در بدن او ند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پا</w:t>
      </w:r>
      <w:r>
        <w:rPr>
          <w:rFonts w:hint="cs"/>
          <w:rtl/>
        </w:rPr>
        <w:t>ی</w:t>
      </w:r>
      <w:r>
        <w:rPr>
          <w:rtl/>
        </w:rPr>
        <w:t xml:space="preserve"> او اثر حنا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دست‌اندرکاران حکومت</w:t>
      </w:r>
      <w:r w:rsidR="00DF5F91">
        <w:rPr>
          <w:rtl/>
        </w:rPr>
        <w:t xml:space="preserve">، </w:t>
      </w:r>
      <w:r>
        <w:rPr>
          <w:rtl/>
        </w:rPr>
        <w:t>به علماء و فقهاء دستور دادند تا گواه</w:t>
      </w:r>
      <w:r>
        <w:rPr>
          <w:rFonts w:hint="cs"/>
          <w:rtl/>
        </w:rPr>
        <w:t>ی</w:t>
      </w:r>
      <w:r>
        <w:rPr>
          <w:rtl/>
        </w:rPr>
        <w:t xml:space="preserve"> خود را در مورد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مرگ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</w:t>
      </w:r>
      <w:r w:rsidR="00DF5F91">
        <w:rPr>
          <w:rtl/>
        </w:rPr>
        <w:t xml:space="preserve">، </w:t>
      </w:r>
      <w:r>
        <w:rPr>
          <w:rtl/>
        </w:rPr>
        <w:t>بنو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</w:t>
      </w:r>
      <w:r>
        <w:rPr>
          <w:rtl/>
        </w:rPr>
        <w:t xml:space="preserve"> </w:t>
      </w:r>
      <w:r>
        <w:rPr>
          <w:rFonts w:hint="eastAsia"/>
          <w:rtl/>
        </w:rPr>
        <w:t>و</w:t>
      </w:r>
      <w:r>
        <w:rPr>
          <w:rtl/>
        </w:rPr>
        <w:t xml:space="preserve"> امضاء کنند</w:t>
      </w:r>
      <w:r w:rsidR="00DF5F91">
        <w:rPr>
          <w:rtl/>
        </w:rPr>
        <w:t xml:space="preserve">، </w:t>
      </w:r>
      <w:r>
        <w:rPr>
          <w:rtl/>
        </w:rPr>
        <w:t>همه آنها نوشتند و امضاء کردند</w:t>
      </w:r>
      <w:r w:rsidR="00DF5F91">
        <w:rPr>
          <w:rtl/>
        </w:rPr>
        <w:t xml:space="preserve">، </w:t>
      </w:r>
      <w:r>
        <w:rPr>
          <w:rtl/>
        </w:rPr>
        <w:t>جز احمد بن حنبل [رئ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مذهب حنبل</w:t>
      </w:r>
      <w:r>
        <w:rPr>
          <w:rFonts w:hint="cs"/>
          <w:rtl/>
        </w:rPr>
        <w:t>ی</w:t>
      </w:r>
      <w:r>
        <w:rPr>
          <w:rtl/>
        </w:rPr>
        <w:t>] که هر چه او را سرزنش کردند و زجر دادند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ننوشت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مردانگ</w:t>
      </w:r>
      <w:r>
        <w:rPr>
          <w:rFonts w:hint="cs"/>
          <w:rtl/>
        </w:rPr>
        <w:t>ی</w:t>
      </w:r>
      <w:r>
        <w:rPr>
          <w:rtl/>
        </w:rPr>
        <w:t xml:space="preserve"> و حق‌شناس</w:t>
      </w:r>
      <w:r>
        <w:rPr>
          <w:rFonts w:hint="cs"/>
          <w:rtl/>
        </w:rPr>
        <w:t>ی</w:t>
      </w:r>
      <w:r>
        <w:rPr>
          <w:rtl/>
        </w:rPr>
        <w:t xml:space="preserve"> و] ننوشتن و امضاء نکردن «احمد بن حنبل»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بود</w:t>
      </w:r>
      <w:r w:rsidR="00DF5F91">
        <w:rPr>
          <w:rtl/>
        </w:rPr>
        <w:t xml:space="preserve">، </w:t>
      </w:r>
      <w:r>
        <w:rPr>
          <w:rtl/>
        </w:rPr>
        <w:t xml:space="preserve">که او از محضر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کسب علوم کرده بود</w:t>
      </w:r>
      <w:r w:rsidR="00DF5F91">
        <w:rPr>
          <w:rtl/>
        </w:rPr>
        <w:t xml:space="preserve">، </w:t>
      </w:r>
      <w:r>
        <w:rPr>
          <w:rtl/>
        </w:rPr>
        <w:t>و کرامات و معجزات آن حضرت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از جمله مؤلّف کتاب «الدرّ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>احمد بن حنبل گفت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به حضور حضرت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 تا مطالب</w:t>
      </w:r>
      <w:r>
        <w:rPr>
          <w:rFonts w:hint="cs"/>
          <w:rtl/>
        </w:rPr>
        <w:t>ی</w:t>
      </w:r>
      <w:r>
        <w:rPr>
          <w:rtl/>
        </w:rPr>
        <w:t xml:space="preserve"> نزدش قرائت کنم و از محضر علم</w:t>
      </w:r>
      <w:r>
        <w:rPr>
          <w:rFonts w:hint="cs"/>
          <w:rtl/>
        </w:rPr>
        <w:t>ی</w:t>
      </w:r>
      <w:r>
        <w:rPr>
          <w:rtl/>
        </w:rPr>
        <w:t xml:space="preserve"> او بهره‌مند گردم</w:t>
      </w:r>
      <w:r w:rsidR="00DF5F91">
        <w:rPr>
          <w:rtl/>
        </w:rPr>
        <w:t xml:space="preserve">، </w:t>
      </w:r>
      <w:r>
        <w:rPr>
          <w:rtl/>
        </w:rPr>
        <w:t>ناگاه اژدهائ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دهانش را بر گوش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نهاده</w:t>
      </w:r>
      <w:r w:rsidR="00DF5F91">
        <w:rPr>
          <w:rtl/>
        </w:rPr>
        <w:t xml:space="preserve">، </w:t>
      </w:r>
      <w:r>
        <w:rPr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با آن حضرت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آنکه فارغ شد</w:t>
      </w:r>
      <w:r w:rsidR="00DF5F91">
        <w:rPr>
          <w:rtl/>
        </w:rPr>
        <w:t xml:space="preserve">، </w:t>
      </w:r>
      <w:r>
        <w:rPr>
          <w:rtl/>
        </w:rPr>
        <w:t>حضرت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سخن</w:t>
      </w:r>
      <w:r>
        <w:rPr>
          <w:rFonts w:hint="cs"/>
          <w:rtl/>
        </w:rPr>
        <w:t>ی</w:t>
      </w:r>
      <w:r>
        <w:rPr>
          <w:rtl/>
        </w:rPr>
        <w:t xml:space="preserve"> به او فرمود که من آن را نفهم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آن اژدها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آن حضرت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وقت به من رو کرد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فرستاده جنّ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آنها در مسأله‌ا</w:t>
      </w:r>
      <w:r>
        <w:rPr>
          <w:rFonts w:hint="cs"/>
          <w:rtl/>
        </w:rPr>
        <w:t>ی</w:t>
      </w:r>
      <w:r>
        <w:rPr>
          <w:rtl/>
        </w:rPr>
        <w:t xml:space="preserve"> اختلاف داشتند</w:t>
      </w:r>
      <w:r w:rsidR="00DF5F91">
        <w:rPr>
          <w:rtl/>
        </w:rPr>
        <w:t xml:space="preserve">، </w:t>
      </w:r>
      <w:r>
        <w:rPr>
          <w:rtl/>
        </w:rPr>
        <w:t>او نزد من آمد و مسأله خود را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من جواب او را دادم و رفت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! </w:t>
      </w:r>
      <w:r>
        <w:rPr>
          <w:rtl/>
        </w:rPr>
        <w:t>تو را به خد</w:t>
      </w:r>
      <w:r>
        <w:rPr>
          <w:rFonts w:hint="eastAsia"/>
          <w:rtl/>
        </w:rPr>
        <w:t>ا</w:t>
      </w:r>
      <w:r>
        <w:rPr>
          <w:rtl/>
        </w:rPr>
        <w:t xml:space="preserve"> سوگند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تا من زنده‌ام</w:t>
      </w:r>
      <w:r w:rsidR="00DF5F91">
        <w:rPr>
          <w:rtl/>
        </w:rPr>
        <w:t xml:space="preserve">، </w:t>
      </w:r>
      <w:r>
        <w:rPr>
          <w:rtl/>
        </w:rPr>
        <w:t>به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خبر نده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رفتم خبر بده»</w:t>
      </w:r>
      <w:r w:rsidR="00DF5F91">
        <w:rPr>
          <w:rtl/>
        </w:rPr>
        <w:t xml:space="preserve">، </w:t>
      </w:r>
      <w:r>
        <w:rPr>
          <w:rtl/>
        </w:rPr>
        <w:t>و من بعد از</w:t>
      </w:r>
    </w:p>
    <w:p w:rsidR="0043609F" w:rsidRDefault="0043609F" w:rsidP="00FB704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وفات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خبر دادم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بازار</w:t>
      </w:r>
      <w:r>
        <w:rPr>
          <w:rFonts w:hint="cs"/>
          <w:rtl/>
        </w:rPr>
        <w:t>ی</w:t>
      </w:r>
      <w:r>
        <w:rPr>
          <w:rtl/>
        </w:rPr>
        <w:t xml:space="preserve"> را که جنازه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آنجا</w:t>
      </w:r>
      <w:r w:rsidR="00DF5F91">
        <w:rPr>
          <w:rtl/>
        </w:rPr>
        <w:t xml:space="preserve">، </w:t>
      </w:r>
      <w:r>
        <w:rPr>
          <w:rtl/>
        </w:rPr>
        <w:t>در معرض تماشا</w:t>
      </w:r>
      <w:r>
        <w:rPr>
          <w:rFonts w:hint="cs"/>
          <w:rtl/>
        </w:rPr>
        <w:t>ی</w:t>
      </w:r>
      <w:r>
        <w:rPr>
          <w:rtl/>
        </w:rPr>
        <w:t xml:space="preserve"> مردم قرار دادند</w:t>
      </w:r>
      <w:r w:rsidR="00DF5F91">
        <w:rPr>
          <w:rtl/>
        </w:rPr>
        <w:t xml:space="preserve">، </w:t>
      </w:r>
      <w:r>
        <w:rPr>
          <w:rtl/>
        </w:rPr>
        <w:t>به نام «سوق الرّ</w:t>
      </w:r>
      <w:r>
        <w:rPr>
          <w:rFonts w:hint="cs"/>
          <w:rtl/>
        </w:rPr>
        <w:t>ی</w:t>
      </w:r>
      <w:r>
        <w:rPr>
          <w:rFonts w:hint="eastAsia"/>
          <w:rtl/>
        </w:rPr>
        <w:t>اح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[بازار گلها] خواندند</w:t>
      </w:r>
      <w:r w:rsidR="00DF5F91">
        <w:rPr>
          <w:rtl/>
        </w:rPr>
        <w:t xml:space="preserve">، </w:t>
      </w:r>
      <w:r>
        <w:rPr>
          <w:rtl/>
        </w:rPr>
        <w:t>و در آن محل</w:t>
      </w:r>
      <w:r w:rsidR="00DF5F91">
        <w:rPr>
          <w:rtl/>
        </w:rPr>
        <w:t xml:space="preserve">، </w:t>
      </w:r>
      <w:r>
        <w:rPr>
          <w:rtl/>
        </w:rPr>
        <w:t>بنائ</w:t>
      </w:r>
      <w:r>
        <w:rPr>
          <w:rFonts w:hint="cs"/>
          <w:rtl/>
        </w:rPr>
        <w:t>ی</w:t>
      </w:r>
      <w:r>
        <w:rPr>
          <w:rtl/>
        </w:rPr>
        <w:t xml:space="preserve"> ساختند که دارا</w:t>
      </w:r>
      <w:r>
        <w:rPr>
          <w:rFonts w:hint="cs"/>
          <w:rtl/>
        </w:rPr>
        <w:t>ی</w:t>
      </w:r>
      <w:r>
        <w:rPr>
          <w:rtl/>
        </w:rPr>
        <w:t xml:space="preserve"> در بود</w:t>
      </w:r>
      <w:r w:rsidR="00DF5F91">
        <w:rPr>
          <w:rtl/>
        </w:rPr>
        <w:t xml:space="preserve">، </w:t>
      </w:r>
      <w:r>
        <w:rPr>
          <w:rtl/>
        </w:rPr>
        <w:t>تا مردم پا</w:t>
      </w:r>
      <w:r>
        <w:rPr>
          <w:rFonts w:hint="cs"/>
          <w:rtl/>
        </w:rPr>
        <w:t>ی</w:t>
      </w:r>
      <w:r>
        <w:rPr>
          <w:rtl/>
        </w:rPr>
        <w:t xml:space="preserve"> خود را در آنجا نگذارند</w:t>
      </w:r>
      <w:r w:rsidR="00DF5F91">
        <w:rPr>
          <w:rtl/>
        </w:rPr>
        <w:t xml:space="preserve">، </w:t>
      </w:r>
      <w:r>
        <w:rPr>
          <w:rtl/>
        </w:rPr>
        <w:t>بلکه از آن مکان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ت</w:t>
      </w:r>
      <w:r>
        <w:rPr>
          <w:rFonts w:hint="eastAsia"/>
          <w:rtl/>
        </w:rPr>
        <w:t>برّک</w:t>
      </w:r>
      <w:r>
        <w:rPr>
          <w:rtl/>
        </w:rPr>
        <w:t xml:space="preserve"> جو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مول</w:t>
      </w:r>
      <w:r>
        <w:rPr>
          <w:rFonts w:hint="cs"/>
          <w:rtl/>
        </w:rPr>
        <w:t>ی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اللّه</w:t>
      </w:r>
      <w:r w:rsidR="00DF5F91">
        <w:rPr>
          <w:rtl/>
        </w:rPr>
        <w:t xml:space="preserve">، </w:t>
      </w:r>
      <w:r>
        <w:rPr>
          <w:rtl/>
        </w:rPr>
        <w:t>مؤلّف کتاب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مازندران نقل شده که گفت</w:t>
      </w:r>
      <w:r w:rsidR="00DF5F91">
        <w:rPr>
          <w:rtl/>
        </w:rPr>
        <w:t xml:space="preserve">: </w:t>
      </w:r>
      <w:r>
        <w:rPr>
          <w:rtl/>
        </w:rPr>
        <w:t>«من مکرّر به آن مکان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رفته‌ام و آن محل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ده‌ام»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12- </w:t>
      </w:r>
      <w:r w:rsidRPr="00FB7049">
        <w:rPr>
          <w:rStyle w:val="Heading2Char"/>
          <w:rtl/>
        </w:rPr>
        <w:t xml:space="preserve">سخن گفتن امام کاظم </w:t>
      </w:r>
      <w:r w:rsidR="0092586F" w:rsidRPr="0092586F">
        <w:rPr>
          <w:rStyle w:val="libAlaemChar"/>
          <w:rtl/>
        </w:rPr>
        <w:t>عليه‌السلام</w:t>
      </w:r>
      <w:r w:rsidRPr="00FB7049">
        <w:rPr>
          <w:rStyle w:val="Heading2Char"/>
          <w:rtl/>
        </w:rPr>
        <w:t xml:space="preserve"> به اعجاز اله</w:t>
      </w:r>
      <w:r w:rsidRPr="00FB7049">
        <w:rPr>
          <w:rStyle w:val="Heading2Char"/>
          <w:rFonts w:hint="cs"/>
          <w:rtl/>
        </w:rPr>
        <w:t>ی</w:t>
      </w:r>
      <w:r w:rsidR="00DF5F91">
        <w:rPr>
          <w:rStyle w:val="Heading2Char"/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تاج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عامل</w:t>
      </w:r>
      <w:r>
        <w:rPr>
          <w:rFonts w:hint="cs"/>
          <w:rtl/>
        </w:rPr>
        <w:t>ی</w:t>
      </w:r>
      <w:r>
        <w:rPr>
          <w:rtl/>
        </w:rPr>
        <w:t xml:space="preserve"> در کتاب «التّتمّة ف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الأئمّة»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حرّ عامل</w:t>
      </w:r>
      <w:r>
        <w:rPr>
          <w:rFonts w:hint="cs"/>
          <w:rtl/>
        </w:rPr>
        <w:t>ی</w:t>
      </w:r>
      <w:r>
        <w:rPr>
          <w:rtl/>
        </w:rPr>
        <w:t xml:space="preserve"> (ره)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«إثبات الهداة» (در حالات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آن را نقل کرده است و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>دستور داد</w:t>
      </w:r>
      <w:r w:rsidR="00DF5F91">
        <w:rPr>
          <w:rtl/>
        </w:rPr>
        <w:t xml:space="preserve">، </w:t>
      </w:r>
      <w:r>
        <w:rPr>
          <w:rtl/>
        </w:rPr>
        <w:t>جنازه آن حضرت را رو</w:t>
      </w:r>
      <w:r>
        <w:rPr>
          <w:rFonts w:hint="cs"/>
          <w:rtl/>
        </w:rPr>
        <w:t>ی</w:t>
      </w:r>
      <w:r>
        <w:rPr>
          <w:rtl/>
        </w:rPr>
        <w:t xml:space="preserve"> جسر (پل) بغداد نهادند</w:t>
      </w:r>
      <w:r w:rsidR="00DF5F91">
        <w:rPr>
          <w:rtl/>
        </w:rPr>
        <w:t xml:space="preserve">، </w:t>
      </w:r>
      <w:r>
        <w:rPr>
          <w:rtl/>
        </w:rPr>
        <w:t>و به مردم اعلام کرد که آن حضرت به مرگ مقدّر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</w:t>
      </w:r>
      <w:r w:rsidR="00DF5F91">
        <w:rPr>
          <w:rtl/>
        </w:rPr>
        <w:t xml:space="preserve">، </w:t>
      </w:r>
      <w:r>
        <w:rPr>
          <w:rtl/>
        </w:rPr>
        <w:t>مردم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>
        <w:rPr>
          <w:rtl/>
        </w:rPr>
        <w:t xml:space="preserve"> و بدن مطهّر آن حضرت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آثار جراحت و زخم</w:t>
      </w:r>
      <w:r>
        <w:rPr>
          <w:rFonts w:hint="cs"/>
          <w:rtl/>
        </w:rPr>
        <w:t>ی</w:t>
      </w:r>
      <w:r>
        <w:rPr>
          <w:rtl/>
        </w:rPr>
        <w:t xml:space="preserve"> در آن نبود</w:t>
      </w:r>
      <w:r w:rsidR="00DF5F91">
        <w:rPr>
          <w:rtl/>
        </w:rPr>
        <w:t xml:space="preserve">، </w:t>
      </w: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مخلص</w:t>
      </w:r>
      <w:r w:rsidR="00DF5F91">
        <w:rPr>
          <w:rtl/>
        </w:rPr>
        <w:t xml:space="preserve">، </w:t>
      </w:r>
      <w:r>
        <w:rPr>
          <w:rtl/>
        </w:rPr>
        <w:t>کنار جنازه آمد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مردم اجتماع کرده بودند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کشته نشده است</w:t>
      </w:r>
      <w:r w:rsidR="00DF5F91">
        <w:rPr>
          <w:rtl/>
        </w:rPr>
        <w:t xml:space="preserve">، </w:t>
      </w:r>
      <w:r>
        <w:rPr>
          <w:rtl/>
        </w:rPr>
        <w:t>بلکه به مرگ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(ش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مخلص) به آنها گفت</w:t>
      </w:r>
      <w:r w:rsidR="00DF5F91">
        <w:rPr>
          <w:rtl/>
        </w:rPr>
        <w:t xml:space="preserve">: </w:t>
      </w:r>
      <w:r>
        <w:rPr>
          <w:rtl/>
        </w:rPr>
        <w:t xml:space="preserve">«من از خود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پرسم</w:t>
      </w:r>
      <w:r>
        <w:rPr>
          <w:rtl/>
        </w:rPr>
        <w:t xml:space="preserve"> که چگونه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حاضران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«او مرده است</w:t>
      </w:r>
      <w:r w:rsidR="00DF5F91">
        <w:rPr>
          <w:rtl/>
        </w:rPr>
        <w:t xml:space="preserve">، </w:t>
      </w:r>
      <w:r>
        <w:rPr>
          <w:rtl/>
        </w:rPr>
        <w:t>چگونه از او خبر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آمد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، </w:t>
      </w:r>
      <w:r>
        <w:rPr>
          <w:rtl/>
        </w:rPr>
        <w:t>تو و پدرت راستگو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من خبر بده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 اثر مرگ مقدّر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کشته‌شده‌ا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FB7049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</w:t>
      </w:r>
      <w:r>
        <w:rPr>
          <w:rtl/>
        </w:rPr>
        <w:t xml:space="preserve"> حضرت [به اعجاز و اذن اله</w:t>
      </w:r>
      <w:r>
        <w:rPr>
          <w:rFonts w:hint="cs"/>
          <w:rtl/>
        </w:rPr>
        <w:t>ی</w:t>
      </w:r>
      <w:r>
        <w:rPr>
          <w:rtl/>
        </w:rPr>
        <w:t>] سخن گفت و سه بار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قتلا</w:t>
      </w:r>
      <w:r>
        <w:rPr>
          <w:rtl/>
        </w:rPr>
        <w:t xml:space="preserve"> قتلا قتلا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«کشته شدم</w:t>
      </w:r>
      <w:r>
        <w:rPr>
          <w:rtl/>
        </w:rPr>
        <w:t xml:space="preserve">، </w:t>
      </w:r>
      <w:r w:rsidR="0043609F">
        <w:rPr>
          <w:rtl/>
        </w:rPr>
        <w:t>کشته شدم</w:t>
      </w:r>
      <w:r>
        <w:rPr>
          <w:rtl/>
        </w:rPr>
        <w:t xml:space="preserve">، </w:t>
      </w:r>
      <w:r w:rsidR="0043609F">
        <w:rPr>
          <w:rtl/>
        </w:rPr>
        <w:t>کشته شدم»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آن حضرت را غسل دادند و کفن کردند و متصدّ</w:t>
      </w:r>
      <w:r>
        <w:rPr>
          <w:rFonts w:hint="cs"/>
          <w:rtl/>
        </w:rPr>
        <w:t>ی</w:t>
      </w:r>
      <w:r>
        <w:rPr>
          <w:rtl/>
        </w:rPr>
        <w:t xml:space="preserve"> غسل و کفن</w:t>
      </w:r>
      <w:r w:rsidR="00DF5F91">
        <w:rPr>
          <w:rtl/>
        </w:rPr>
        <w:t xml:space="preserve">، </w:t>
      </w:r>
      <w:r>
        <w:rPr>
          <w:rtl/>
        </w:rPr>
        <w:t>همان شخص</w:t>
      </w:r>
      <w:r>
        <w:rPr>
          <w:rFonts w:hint="cs"/>
          <w:rtl/>
        </w:rPr>
        <w:t>ی</w:t>
      </w:r>
      <w:r>
        <w:rPr>
          <w:rtl/>
        </w:rPr>
        <w:t xml:space="preserve"> بود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وص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نموده بود [چنانکه قبلا خاطر نشان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  <w:r w:rsidR="00DF5F91">
        <w:rPr>
          <w:rtl/>
        </w:rPr>
        <w:t xml:space="preserve">، </w:t>
      </w:r>
      <w:r>
        <w:rPr>
          <w:rtl/>
        </w:rPr>
        <w:t>سپس جنازه آن حضرت را در بغداد در مقابل قبرستان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جانب باب التّ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به خاک سپردند </w:t>
      </w:r>
      <w:r w:rsidRPr="00FB7049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FB7049" w:rsidP="00FB7049">
      <w:pPr>
        <w:pStyle w:val="Heading2"/>
        <w:rPr>
          <w:rtl/>
        </w:rPr>
      </w:pPr>
      <w:r>
        <w:rPr>
          <w:rtl/>
        </w:rPr>
        <w:br w:type="page"/>
      </w:r>
      <w:bookmarkStart w:id="99" w:name="_Toc425413218"/>
      <w:r w:rsidR="0043609F">
        <w:rPr>
          <w:rtl/>
        </w:rPr>
        <w:lastRenderedPageBreak/>
        <w:t>[</w:t>
      </w:r>
      <w:r w:rsidR="0043609F" w:rsidRPr="00FB7049">
        <w:rPr>
          <w:rtl/>
        </w:rPr>
        <w:t>شهادت</w:t>
      </w:r>
      <w:r w:rsidR="0043609F">
        <w:rPr>
          <w:rtl/>
        </w:rPr>
        <w:t>]</w:t>
      </w:r>
      <w:bookmarkEnd w:id="99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13-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جنازه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 رو</w:t>
      </w:r>
      <w:r>
        <w:rPr>
          <w:rFonts w:hint="cs"/>
          <w:rtl/>
        </w:rPr>
        <w:t>ی</w:t>
      </w:r>
      <w:r>
        <w:rPr>
          <w:rtl/>
        </w:rPr>
        <w:t xml:space="preserve"> جسر بغداد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[در ارشاد]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به دستور سند</w:t>
      </w:r>
      <w:r>
        <w:rPr>
          <w:rFonts w:hint="cs"/>
          <w:rtl/>
        </w:rPr>
        <w:t>ی</w:t>
      </w:r>
      <w:r>
        <w:rPr>
          <w:rtl/>
        </w:rPr>
        <w:t xml:space="preserve"> بن شاهک (زندانبان) جنازه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رو</w:t>
      </w:r>
      <w:r>
        <w:rPr>
          <w:rFonts w:hint="cs"/>
          <w:rtl/>
        </w:rPr>
        <w:t>ی</w:t>
      </w:r>
      <w:r>
        <w:rPr>
          <w:rtl/>
        </w:rPr>
        <w:t xml:space="preserve"> جسر (پل) بغداد آوردند و در آنجا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نهادند</w:t>
      </w:r>
      <w:r w:rsidR="00DF5F91">
        <w:rPr>
          <w:rtl/>
        </w:rPr>
        <w:t xml:space="preserve">، </w:t>
      </w:r>
      <w:r>
        <w:rPr>
          <w:rtl/>
        </w:rPr>
        <w:t>و جار زدند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که مرده است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 را بنگر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>
        <w:rPr>
          <w:rtl/>
        </w:rPr>
        <w:t xml:space="preserve"> و چهره آ</w:t>
      </w:r>
      <w:r>
        <w:rPr>
          <w:rFonts w:hint="eastAsia"/>
          <w:rtl/>
        </w:rPr>
        <w:t>ن</w:t>
      </w:r>
      <w:r>
        <w:rPr>
          <w:rtl/>
        </w:rPr>
        <w:t xml:space="preserve"> حضرت را با دقّت مشاهده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عصر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گروه</w:t>
      </w:r>
      <w:r>
        <w:rPr>
          <w:rFonts w:hint="cs"/>
          <w:rtl/>
        </w:rPr>
        <w:t>ی</w:t>
      </w:r>
      <w:r>
        <w:rPr>
          <w:rtl/>
        </w:rPr>
        <w:t xml:space="preserve"> 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که آن حضرت</w:t>
      </w:r>
      <w:r w:rsidR="00DF5F91">
        <w:rPr>
          <w:rtl/>
        </w:rPr>
        <w:t xml:space="preserve">، </w:t>
      </w:r>
      <w:r>
        <w:rPr>
          <w:rtl/>
        </w:rPr>
        <w:t>همان قائم منتظر و مهد</w:t>
      </w:r>
      <w:r>
        <w:rPr>
          <w:rFonts w:hint="cs"/>
          <w:rtl/>
        </w:rPr>
        <w:t>ی</w:t>
      </w:r>
      <w:r>
        <w:rPr>
          <w:rtl/>
        </w:rPr>
        <w:t xml:space="preserve"> موعود عجل اللّه تعال</w:t>
      </w:r>
      <w:r>
        <w:rPr>
          <w:rFonts w:hint="cs"/>
          <w:rtl/>
        </w:rPr>
        <w:t>ی</w:t>
      </w:r>
      <w:r>
        <w:rPr>
          <w:rtl/>
        </w:rPr>
        <w:t xml:space="preserve"> فرجه الشّر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حبس و زندان را همان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دانستند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امام قائم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ذکر شده اس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</w:t>
      </w:r>
      <w:r w:rsidR="00DF5F91">
        <w:rPr>
          <w:rtl/>
        </w:rPr>
        <w:t xml:space="preserve">، </w:t>
      </w:r>
      <w:r>
        <w:rPr>
          <w:rtl/>
        </w:rPr>
        <w:t>پس از شهادت آن حضرت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خالد دستور داد</w:t>
      </w:r>
      <w:r w:rsidR="00DF5F91">
        <w:rPr>
          <w:rtl/>
        </w:rPr>
        <w:t xml:space="preserve">، </w:t>
      </w:r>
      <w:r>
        <w:rPr>
          <w:rtl/>
        </w:rPr>
        <w:t>جار زنند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که رافض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امام قائم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نخواهد مرد</w:t>
      </w:r>
      <w:r w:rsidR="00DF5F91">
        <w:rPr>
          <w:rtl/>
        </w:rPr>
        <w:t xml:space="preserve">، </w:t>
      </w:r>
      <w:r>
        <w:rPr>
          <w:rtl/>
        </w:rPr>
        <w:t>پس او را بنگر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>
        <w:rPr>
          <w:rtl/>
        </w:rPr>
        <w:t xml:space="preserve"> و 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که آن حضرت</w:t>
      </w:r>
      <w:r w:rsidR="00DF5F91">
        <w:rPr>
          <w:rtl/>
        </w:rPr>
        <w:t xml:space="preserve">، </w:t>
      </w:r>
      <w:r>
        <w:rPr>
          <w:rtl/>
        </w:rPr>
        <w:t>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 </w:t>
      </w:r>
      <w:r w:rsidRPr="00FB7049">
        <w:rPr>
          <w:rStyle w:val="libFootnotenumChar"/>
          <w:rtl/>
        </w:rPr>
        <w:t>«2»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C41F84">
      <w:pPr>
        <w:pStyle w:val="libFootnote"/>
        <w:rPr>
          <w:rtl/>
        </w:rPr>
      </w:pPr>
      <w:r>
        <w:rPr>
          <w:rtl/>
        </w:rPr>
        <w:t>(1) ابن حجر در کتاب صواعق</w:t>
      </w:r>
      <w:r w:rsidR="00DF5F91">
        <w:rPr>
          <w:rtl/>
        </w:rPr>
        <w:t xml:space="preserve">، </w:t>
      </w:r>
      <w:r>
        <w:rPr>
          <w:rtl/>
        </w:rPr>
        <w:t xml:space="preserve">در حالات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«هارون آن حضرت را همراه خود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بغداد برد و زندان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از زندان خارج نشد مگر در آنجا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بدنش در غل و زنج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بود (مؤلّف)</w:t>
      </w:r>
    </w:p>
    <w:p w:rsidR="0043609F" w:rsidRDefault="0043609F" w:rsidP="00C41F84">
      <w:pPr>
        <w:pStyle w:val="libFootnote"/>
        <w:rPr>
          <w:rtl/>
        </w:rPr>
      </w:pPr>
      <w:r>
        <w:rPr>
          <w:rtl/>
        </w:rPr>
        <w:t>(2) ول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خالد</w:t>
      </w:r>
      <w:r w:rsidR="00DF5F91">
        <w:rPr>
          <w:rtl/>
        </w:rPr>
        <w:t xml:space="preserve">، </w:t>
      </w:r>
      <w:r>
        <w:rPr>
          <w:rtl/>
        </w:rPr>
        <w:t>و امثال او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رنگها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بزرگ</w:t>
      </w:r>
    </w:p>
    <w:p w:rsidR="0043609F" w:rsidRDefault="0043609F" w:rsidP="00C41F8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316</w:t>
      </w:r>
    </w:p>
    <w:p w:rsidR="0043609F" w:rsidRDefault="00C41F84" w:rsidP="0043609F">
      <w:pPr>
        <w:pStyle w:val="libNormal"/>
        <w:rPr>
          <w:rtl/>
        </w:rPr>
      </w:pPr>
      <w:r>
        <w:t>________________________________</w:t>
      </w:r>
      <w:r w:rsidR="0043609F">
        <w:rPr>
          <w:rtl/>
        </w:rPr>
        <w:t>-</w:t>
      </w:r>
    </w:p>
    <w:p w:rsidR="001A7E95" w:rsidRDefault="00C41F84" w:rsidP="0043609F">
      <w:pPr>
        <w:pStyle w:val="libNormal"/>
        <w:rPr>
          <w:rtl/>
        </w:rPr>
      </w:pPr>
      <w:r>
        <w:t xml:space="preserve"> 14</w:t>
      </w:r>
      <w:r w:rsidR="0043609F">
        <w:rPr>
          <w:rFonts w:hint="eastAsia"/>
          <w:rtl/>
        </w:rPr>
        <w:t>تش</w:t>
      </w:r>
      <w:r w:rsidR="0043609F">
        <w:rPr>
          <w:rFonts w:hint="cs"/>
          <w:rtl/>
        </w:rPr>
        <w:t>یی</w:t>
      </w:r>
      <w:r w:rsidR="0043609F">
        <w:rPr>
          <w:rFonts w:hint="eastAsia"/>
          <w:rtl/>
        </w:rPr>
        <w:t>ع</w:t>
      </w:r>
      <w:r w:rsidR="0043609F">
        <w:rPr>
          <w:rtl/>
        </w:rPr>
        <w:t xml:space="preserve"> جنازه محترمانه توسّط 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بن جعفر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جنازه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مرکز پاسبانان و نگهبانان دولت</w:t>
      </w:r>
      <w:r>
        <w:rPr>
          <w:rFonts w:hint="cs"/>
          <w:rtl/>
        </w:rPr>
        <w:t>ی</w:t>
      </w:r>
      <w:r>
        <w:rPr>
          <w:rtl/>
        </w:rPr>
        <w:t xml:space="preserve"> آوردند</w:t>
      </w:r>
      <w:r w:rsidR="00DF5F91">
        <w:rPr>
          <w:rtl/>
        </w:rPr>
        <w:t xml:space="preserve">.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>چهار نفر را مأمور کرد که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مردم</w:t>
      </w:r>
      <w:r w:rsidR="00DF5F91">
        <w:rPr>
          <w:rtl/>
        </w:rPr>
        <w:t xml:space="preserve">! </w:t>
      </w:r>
      <w:r>
        <w:rPr>
          <w:rtl/>
        </w:rPr>
        <w:t>هر کس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بنگرد</w:t>
      </w:r>
      <w:r w:rsidR="00DF5F91">
        <w:rPr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جعفر [از فرزندان 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عموم</w:t>
      </w:r>
      <w:r>
        <w:rPr>
          <w:rFonts w:hint="cs"/>
          <w:rtl/>
        </w:rPr>
        <w:t>ی</w:t>
      </w:r>
      <w:r>
        <w:rPr>
          <w:rtl/>
        </w:rPr>
        <w:t xml:space="preserve"> هارون] از قصر خود که در کنار شطّ بود</w:t>
      </w:r>
      <w:r w:rsidR="00DF5F91">
        <w:rPr>
          <w:rtl/>
        </w:rPr>
        <w:t xml:space="preserve">، </w:t>
      </w:r>
      <w:r>
        <w:rPr>
          <w:rtl/>
        </w:rPr>
        <w:t>خارج شد</w:t>
      </w:r>
      <w:r w:rsidR="00DF5F91">
        <w:rPr>
          <w:rtl/>
        </w:rPr>
        <w:t xml:space="preserve">، </w:t>
      </w:r>
      <w:r>
        <w:rPr>
          <w:rtl/>
        </w:rPr>
        <w:t>ص</w:t>
      </w:r>
      <w:r>
        <w:rPr>
          <w:rFonts w:hint="cs"/>
          <w:rtl/>
        </w:rPr>
        <w:t>ی</w:t>
      </w:r>
      <w:r>
        <w:rPr>
          <w:rFonts w:hint="eastAsia"/>
          <w:rtl/>
        </w:rPr>
        <w:t>حه</w:t>
      </w:r>
      <w:r>
        <w:rPr>
          <w:rtl/>
        </w:rPr>
        <w:t xml:space="preserve">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پسران و غلامانش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«چه خبر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گفتند</w:t>
      </w:r>
      <w:r w:rsidR="00DF5F91">
        <w:rPr>
          <w:rtl/>
        </w:rPr>
        <w:t xml:space="preserve">. </w:t>
      </w:r>
      <w:r>
        <w:rPr>
          <w:rtl/>
        </w:rPr>
        <w:t>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احتمال دارد که در جانب غرب</w:t>
      </w:r>
      <w:r>
        <w:rPr>
          <w:rFonts w:hint="cs"/>
          <w:rtl/>
        </w:rPr>
        <w:t>ی</w:t>
      </w:r>
      <w:r>
        <w:rPr>
          <w:rtl/>
        </w:rPr>
        <w:t xml:space="preserve"> بغداد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(جنازه را ببرند و جار بکشند و)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جنازه را از رو</w:t>
      </w:r>
      <w:r>
        <w:rPr>
          <w:rFonts w:hint="cs"/>
          <w:rtl/>
        </w:rPr>
        <w:t>ی</w:t>
      </w:r>
      <w:r>
        <w:rPr>
          <w:rtl/>
        </w:rPr>
        <w:t xml:space="preserve"> جسر عبور دادند</w:t>
      </w:r>
      <w:r w:rsidR="00DF5F91">
        <w:rPr>
          <w:rtl/>
        </w:rPr>
        <w:t xml:space="preserve">، </w:t>
      </w:r>
      <w:r>
        <w:rPr>
          <w:rtl/>
        </w:rPr>
        <w:t>همه شما با غلامان خود به آنجا هجوم ببر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جنازه را از دست آنها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از دادن جنازه امتناع ورز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</w:t>
      </w:r>
      <w:r>
        <w:rPr>
          <w:rFonts w:hint="eastAsia"/>
          <w:rtl/>
        </w:rPr>
        <w:t>ا</w:t>
      </w:r>
      <w:r>
        <w:rPr>
          <w:rtl/>
        </w:rPr>
        <w:t xml:space="preserve"> را سرکوب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اسلحه و آلات جنگ</w:t>
      </w:r>
      <w:r>
        <w:rPr>
          <w:rFonts w:hint="cs"/>
          <w:rtl/>
        </w:rPr>
        <w:t>ی</w:t>
      </w:r>
      <w:r>
        <w:rPr>
          <w:rtl/>
        </w:rPr>
        <w:t xml:space="preserve"> آنها را در هم بشکن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اطراف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سند</w:t>
      </w:r>
      <w:r>
        <w:rPr>
          <w:rFonts w:hint="cs"/>
          <w:rtl/>
        </w:rPr>
        <w:t>ی</w:t>
      </w:r>
      <w:r>
        <w:rPr>
          <w:rtl/>
        </w:rPr>
        <w:t xml:space="preserve"> بن شاهک</w:t>
      </w:r>
      <w:r w:rsidR="00DF5F91">
        <w:rPr>
          <w:rtl/>
        </w:rPr>
        <w:t xml:space="preserve">، </w:t>
      </w:r>
      <w:r>
        <w:rPr>
          <w:rtl/>
        </w:rPr>
        <w:t>جنازه را از رو</w:t>
      </w:r>
      <w:r>
        <w:rPr>
          <w:rFonts w:hint="cs"/>
          <w:rtl/>
        </w:rPr>
        <w:t>ی</w:t>
      </w:r>
      <w:r>
        <w:rPr>
          <w:rtl/>
        </w:rPr>
        <w:t xml:space="preserve"> جسر</w:t>
      </w:r>
      <w:r w:rsidR="00DF5F91">
        <w:rPr>
          <w:rtl/>
        </w:rPr>
        <w:t xml:space="preserve">، </w:t>
      </w:r>
      <w:r>
        <w:rPr>
          <w:rtl/>
        </w:rPr>
        <w:t>عبور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فرزندان و غلامان 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به سر 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جنازه را از دست آنها گرفتند</w:t>
      </w:r>
      <w:r w:rsidR="00DF5F91">
        <w:rPr>
          <w:rtl/>
        </w:rPr>
        <w:t xml:space="preserve">، </w:t>
      </w:r>
      <w:r>
        <w:rPr>
          <w:rtl/>
        </w:rPr>
        <w:t>و آنها را سرکوب کرده و آلات جنگ</w:t>
      </w:r>
      <w:r>
        <w:rPr>
          <w:rFonts w:hint="cs"/>
          <w:rtl/>
        </w:rPr>
        <w:t>ی</w:t>
      </w:r>
      <w:r>
        <w:rPr>
          <w:rtl/>
        </w:rPr>
        <w:t xml:space="preserve"> آنها را در هم شکستند</w:t>
      </w:r>
      <w:r w:rsidR="00DF5F91">
        <w:rPr>
          <w:rtl/>
        </w:rPr>
        <w:t xml:space="preserve">، </w:t>
      </w:r>
      <w:r>
        <w:rPr>
          <w:rtl/>
        </w:rPr>
        <w:t>و جنازه را بر سر چهار راه نهادند</w:t>
      </w:r>
      <w:r w:rsidR="00DF5F91">
        <w:rPr>
          <w:rtl/>
        </w:rPr>
        <w:t xml:space="preserve">، </w:t>
      </w:r>
      <w:r>
        <w:rPr>
          <w:rtl/>
        </w:rPr>
        <w:t>و اشخاص</w:t>
      </w:r>
      <w:r>
        <w:rPr>
          <w:rFonts w:hint="cs"/>
          <w:rtl/>
        </w:rPr>
        <w:t>ی</w:t>
      </w:r>
      <w:r>
        <w:rPr>
          <w:rtl/>
        </w:rPr>
        <w:t xml:space="preserve"> از طرف آنها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مردم</w:t>
      </w:r>
      <w:r w:rsidR="00DF5F91">
        <w:rPr>
          <w:rtl/>
        </w:rPr>
        <w:t xml:space="preserve">! </w:t>
      </w:r>
      <w:r>
        <w:rPr>
          <w:rtl/>
        </w:rPr>
        <w:t>هر کس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خواهد</w:t>
      </w:r>
      <w:r>
        <w:rPr>
          <w:rtl/>
        </w:rPr>
        <w:t xml:space="preserve"> ط</w:t>
      </w:r>
      <w:r>
        <w:rPr>
          <w:rFonts w:hint="cs"/>
          <w:rtl/>
        </w:rPr>
        <w:t>یّ</w:t>
      </w:r>
      <w:r>
        <w:rPr>
          <w:rFonts w:hint="eastAsia"/>
          <w:rtl/>
        </w:rPr>
        <w:t>ب</w:t>
      </w:r>
      <w:r>
        <w:rPr>
          <w:rtl/>
        </w:rPr>
        <w:t xml:space="preserve"> بن ط</w:t>
      </w:r>
      <w:r>
        <w:rPr>
          <w:rFonts w:hint="cs"/>
          <w:rtl/>
        </w:rPr>
        <w:t>یّ</w:t>
      </w:r>
      <w:r>
        <w:rPr>
          <w:rFonts w:hint="eastAsia"/>
          <w:rtl/>
        </w:rPr>
        <w:t>ب</w:t>
      </w:r>
      <w:r>
        <w:rPr>
          <w:rtl/>
        </w:rPr>
        <w:t xml:space="preserve"> (پاک پسر پاک) را بنگرد</w:t>
      </w:r>
      <w:r w:rsidR="00DF5F91">
        <w:rPr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مردم آمدند و جنازه آن حضرت را غسل داده و با حنوط نف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حنوط کردند</w:t>
      </w:r>
      <w:r w:rsidR="00DF5F91">
        <w:rPr>
          <w:rtl/>
        </w:rPr>
        <w:t xml:space="preserve">، </w:t>
      </w:r>
      <w:r>
        <w:rPr>
          <w:rtl/>
        </w:rPr>
        <w:t>و با کفن</w:t>
      </w:r>
      <w:r>
        <w:rPr>
          <w:rFonts w:hint="cs"/>
          <w:rtl/>
        </w:rPr>
        <w:t>ی</w:t>
      </w:r>
      <w:r>
        <w:rPr>
          <w:rtl/>
        </w:rPr>
        <w:t xml:space="preserve"> که از برد 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دو هزار و پانصد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آن خرج کرده بودند</w:t>
      </w:r>
      <w:r w:rsidR="00DF5F91">
        <w:rPr>
          <w:rtl/>
        </w:rPr>
        <w:t xml:space="preserve">، </w:t>
      </w:r>
      <w:r>
        <w:rPr>
          <w:rtl/>
        </w:rPr>
        <w:t>و همه قرآن را بر آن نوشته بو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بدن آن حضرت را پوشاندند</w:t>
      </w:r>
      <w:r w:rsidR="00DF5F91">
        <w:rPr>
          <w:rtl/>
        </w:rPr>
        <w:t xml:space="preserve">، </w:t>
      </w:r>
      <w:r>
        <w:rPr>
          <w:rtl/>
        </w:rPr>
        <w:t>و 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با پا و سر برهنه</w:t>
      </w:r>
      <w:r w:rsidR="00DF5F91">
        <w:rPr>
          <w:rtl/>
        </w:rPr>
        <w:t xml:space="preserve">، </w:t>
      </w:r>
      <w:r>
        <w:rPr>
          <w:rtl/>
        </w:rPr>
        <w:t>و گر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چاک زده</w:t>
      </w:r>
      <w:r w:rsidR="00DF5F91">
        <w:rPr>
          <w:rtl/>
        </w:rPr>
        <w:t xml:space="preserve">، </w:t>
      </w:r>
      <w:r>
        <w:rPr>
          <w:rtl/>
        </w:rPr>
        <w:t>در پا</w:t>
      </w:r>
      <w:r>
        <w:rPr>
          <w:rFonts w:hint="cs"/>
          <w:rtl/>
        </w:rPr>
        <w:t>ی</w:t>
      </w:r>
      <w:r>
        <w:rPr>
          <w:rtl/>
        </w:rPr>
        <w:t xml:space="preserve"> جنازه آن حضرت به راه افتاد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جنازه را به قبرستان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باب</w:t>
      </w:r>
    </w:p>
    <w:p w:rsidR="0043609F" w:rsidRDefault="0043609F" w:rsidP="00EE50C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التّ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آوردند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قبرستان از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مخصوص بن</w:t>
      </w:r>
      <w:r>
        <w:rPr>
          <w:rFonts w:hint="cs"/>
          <w:rtl/>
        </w:rPr>
        <w:t>ی</w:t>
      </w:r>
      <w:r>
        <w:rPr>
          <w:rtl/>
        </w:rPr>
        <w:t xml:space="preserve"> هاشم و اشراف بود</w:t>
      </w:r>
      <w:r w:rsidR="00DF5F91">
        <w:rPr>
          <w:rtl/>
        </w:rPr>
        <w:t xml:space="preserve">، </w:t>
      </w:r>
      <w:r>
        <w:rPr>
          <w:rtl/>
        </w:rPr>
        <w:t>و آن حضرت را در آنجا به خاک سپردند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حادثه را در ضمن نامه‌ا</w:t>
      </w:r>
      <w:r>
        <w:rPr>
          <w:rFonts w:hint="cs"/>
          <w:rtl/>
        </w:rPr>
        <w:t>ی</w:t>
      </w:r>
      <w:r>
        <w:rPr>
          <w:rtl/>
        </w:rPr>
        <w:t xml:space="preserve"> به هارون</w:t>
      </w:r>
      <w:r w:rsidR="00DF5F91">
        <w:rPr>
          <w:rtl/>
        </w:rPr>
        <w:t xml:space="preserve">، </w:t>
      </w:r>
      <w:r>
        <w:rPr>
          <w:rtl/>
        </w:rPr>
        <w:t>خبر دادند</w:t>
      </w:r>
      <w:r w:rsidR="00DF5F91">
        <w:rPr>
          <w:rtl/>
        </w:rPr>
        <w:t xml:space="preserve">، </w:t>
      </w:r>
      <w:r>
        <w:rPr>
          <w:rtl/>
        </w:rPr>
        <w:t>هارون نامه‌ا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نوشت که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عمو</w:t>
      </w:r>
      <w:r w:rsidR="00DF5F91">
        <w:rPr>
          <w:rtl/>
        </w:rPr>
        <w:t xml:space="preserve">! </w:t>
      </w:r>
      <w:r>
        <w:rPr>
          <w:rtl/>
        </w:rPr>
        <w:t>صله رحم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جزا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به تو دهد</w:t>
      </w:r>
      <w:r w:rsidR="00DF5F91">
        <w:rPr>
          <w:rtl/>
        </w:rPr>
        <w:t xml:space="preserve">،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سند</w:t>
      </w:r>
      <w:r>
        <w:rPr>
          <w:rFonts w:hint="cs"/>
          <w:rtl/>
        </w:rPr>
        <w:t>ی</w:t>
      </w:r>
      <w:r>
        <w:rPr>
          <w:rtl/>
        </w:rPr>
        <w:t xml:space="preserve"> بن شاهک لعنت خدا بر او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کارها را به فرمان ما</w:t>
      </w:r>
      <w:r w:rsidR="00DF5F91">
        <w:rPr>
          <w:rtl/>
        </w:rPr>
        <w:t xml:space="preserve">، </w:t>
      </w:r>
      <w:r>
        <w:rPr>
          <w:rtl/>
        </w:rPr>
        <w:t xml:space="preserve">انجام نداده است» </w:t>
      </w:r>
      <w:r w:rsidRPr="00EE50C0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15-</w:t>
      </w:r>
    </w:p>
    <w:p w:rsidR="001A7E95" w:rsidRDefault="0043609F" w:rsidP="00EE50C0">
      <w:pPr>
        <w:pStyle w:val="Heading2"/>
        <w:rPr>
          <w:rtl/>
        </w:rPr>
      </w:pPr>
      <w:bookmarkStart w:id="100" w:name="_Toc425413219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و شهادت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00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اجلّ</w:t>
      </w:r>
      <w:r w:rsidR="00DF5F91">
        <w:rPr>
          <w:rtl/>
        </w:rPr>
        <w:t xml:space="preserve">، </w:t>
      </w:r>
      <w:r>
        <w:rPr>
          <w:rtl/>
        </w:rPr>
        <w:t>حسن بن موس</w:t>
      </w:r>
      <w:r>
        <w:rPr>
          <w:rFonts w:hint="cs"/>
          <w:rtl/>
        </w:rPr>
        <w:t>ی</w:t>
      </w:r>
      <w:r>
        <w:rPr>
          <w:rtl/>
        </w:rPr>
        <w:t xml:space="preserve"> نوبخت</w:t>
      </w:r>
      <w:r>
        <w:rPr>
          <w:rFonts w:hint="cs"/>
          <w:rtl/>
        </w:rPr>
        <w:t>ی</w:t>
      </w:r>
      <w:r>
        <w:rPr>
          <w:rtl/>
        </w:rPr>
        <w:t xml:space="preserve"> (ره) در کتاب «الفرق»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سال 128 ه ق</w:t>
      </w:r>
      <w:r w:rsidR="00DF5F91">
        <w:rPr>
          <w:rtl/>
        </w:rPr>
        <w:t xml:space="preserve">، </w:t>
      </w:r>
      <w:r>
        <w:rPr>
          <w:rtl/>
        </w:rPr>
        <w:t>و به گفته بعض</w:t>
      </w:r>
      <w:r>
        <w:rPr>
          <w:rFonts w:hint="cs"/>
          <w:rtl/>
        </w:rPr>
        <w:t>ی</w:t>
      </w:r>
      <w:r>
        <w:rPr>
          <w:rtl/>
        </w:rPr>
        <w:t xml:space="preserve"> در سال 129 ه ق چشم به جهان گشود</w:t>
      </w:r>
      <w:r w:rsidR="00DF5F91">
        <w:rPr>
          <w:rtl/>
        </w:rPr>
        <w:t xml:space="preserve">، </w:t>
      </w:r>
      <w:r>
        <w:rPr>
          <w:rtl/>
        </w:rPr>
        <w:t>و هارون او را در سال 179 ه ق ده روز به آخر ماه شوّال مانده</w:t>
      </w:r>
      <w:r w:rsidR="00DF5F91">
        <w:rPr>
          <w:rtl/>
        </w:rPr>
        <w:t xml:space="preserve">، </w:t>
      </w:r>
      <w:r>
        <w:rPr>
          <w:rtl/>
        </w:rPr>
        <w:t>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عراق روانه ساخت</w:t>
      </w:r>
      <w:r w:rsidR="00DF5F91">
        <w:rPr>
          <w:rtl/>
        </w:rPr>
        <w:t xml:space="preserve">، </w:t>
      </w:r>
      <w:r>
        <w:rPr>
          <w:rtl/>
        </w:rPr>
        <w:t>هارون در آن سال پس ا</w:t>
      </w:r>
      <w:r>
        <w:rPr>
          <w:rFonts w:hint="eastAsia"/>
          <w:rtl/>
        </w:rPr>
        <w:t>ز</w:t>
      </w:r>
      <w:r>
        <w:rPr>
          <w:rtl/>
        </w:rPr>
        <w:t xml:space="preserve"> انجام عمره ماه رمضان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وارد شد</w:t>
      </w:r>
      <w:r w:rsidR="00DF5F91">
        <w:rPr>
          <w:rtl/>
        </w:rPr>
        <w:t xml:space="preserve">، </w:t>
      </w:r>
      <w:r>
        <w:rPr>
          <w:rtl/>
        </w:rPr>
        <w:t>سپس برا</w:t>
      </w:r>
      <w:r>
        <w:rPr>
          <w:rFonts w:hint="cs"/>
          <w:rtl/>
        </w:rPr>
        <w:t>ی</w:t>
      </w:r>
      <w:r>
        <w:rPr>
          <w:rtl/>
        </w:rPr>
        <w:t xml:space="preserve"> انجام حجّ به مکّه بازگشت</w:t>
      </w:r>
      <w:r w:rsidR="00DF5F91">
        <w:rPr>
          <w:rtl/>
        </w:rPr>
        <w:t xml:space="preserve">، </w:t>
      </w:r>
      <w:r>
        <w:rPr>
          <w:rtl/>
        </w:rPr>
        <w:t>و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با خود به مکّه برد</w:t>
      </w:r>
      <w:r w:rsidR="00DF5F91">
        <w:rPr>
          <w:rtl/>
        </w:rPr>
        <w:t xml:space="preserve">، </w:t>
      </w:r>
      <w:r>
        <w:rPr>
          <w:rtl/>
        </w:rPr>
        <w:t>و هنگام مراجعت</w:t>
      </w:r>
      <w:r w:rsidR="00DF5F91">
        <w:rPr>
          <w:rtl/>
        </w:rPr>
        <w:t xml:space="preserve">، </w:t>
      </w:r>
      <w:r>
        <w:rPr>
          <w:rtl/>
        </w:rPr>
        <w:t>از راه بصره حرکت کرد</w:t>
      </w:r>
      <w:r w:rsidR="00DF5F91">
        <w:rPr>
          <w:rtl/>
        </w:rPr>
        <w:t xml:space="preserve">، </w:t>
      </w:r>
      <w:r>
        <w:rPr>
          <w:rtl/>
        </w:rPr>
        <w:t>و آن حضرت را وارد بصره نموده</w:t>
      </w:r>
      <w:r w:rsidR="00DF5F91">
        <w:rPr>
          <w:rtl/>
        </w:rPr>
        <w:t xml:space="preserve">، </w:t>
      </w:r>
      <w:r>
        <w:rPr>
          <w:rtl/>
        </w:rPr>
        <w:t>و نزد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بن جعفر بن منصور (پسر عمو</w:t>
      </w:r>
      <w:r>
        <w:rPr>
          <w:rFonts w:hint="cs"/>
          <w:rtl/>
        </w:rPr>
        <w:t>ی</w:t>
      </w:r>
      <w:r>
        <w:rPr>
          <w:rtl/>
        </w:rPr>
        <w:t xml:space="preserve"> خود) زندان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سپس او را از بصره به سو</w:t>
      </w:r>
      <w:r>
        <w:rPr>
          <w:rFonts w:hint="cs"/>
          <w:rtl/>
        </w:rPr>
        <w:t>ی</w:t>
      </w:r>
      <w:r>
        <w:rPr>
          <w:rtl/>
        </w:rPr>
        <w:t xml:space="preserve"> بغداد آورد</w:t>
      </w:r>
      <w:r w:rsidR="00DF5F91">
        <w:rPr>
          <w:rtl/>
        </w:rPr>
        <w:t xml:space="preserve">، </w:t>
      </w:r>
      <w:r>
        <w:rPr>
          <w:rtl/>
        </w:rPr>
        <w:t>و آن حضرت را در زندان سند</w:t>
      </w:r>
      <w:r>
        <w:rPr>
          <w:rFonts w:hint="cs"/>
          <w:rtl/>
        </w:rPr>
        <w:t>ی</w:t>
      </w:r>
      <w:r>
        <w:rPr>
          <w:rtl/>
        </w:rPr>
        <w:t xml:space="preserve"> بن شاهک محبوس نمود</w:t>
      </w:r>
      <w:r w:rsidR="00DF5F91">
        <w:rPr>
          <w:rtl/>
        </w:rPr>
        <w:t xml:space="preserve">، </w:t>
      </w:r>
      <w:r>
        <w:rPr>
          <w:rtl/>
        </w:rPr>
        <w:t xml:space="preserve">و آن حضرت در 25 ماه رجب سال 183 ه ق در سن 54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55 سالگ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زندان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در قبرستان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خاک سپرده 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گفته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نقل شده</w:t>
      </w:r>
      <w:r w:rsidR="00DF5F91">
        <w:rPr>
          <w:rtl/>
        </w:rPr>
        <w:t xml:space="preserve">، </w:t>
      </w:r>
      <w:r>
        <w:rPr>
          <w:rtl/>
        </w:rPr>
        <w:t>آن حضرت را مطابق وص</w:t>
      </w:r>
      <w:r>
        <w:rPr>
          <w:rFonts w:hint="cs"/>
          <w:rtl/>
        </w:rPr>
        <w:t>یّ</w:t>
      </w:r>
      <w:r>
        <w:rPr>
          <w:rFonts w:hint="eastAsia"/>
          <w:rtl/>
        </w:rPr>
        <w:t>تش</w:t>
      </w:r>
      <w:r>
        <w:rPr>
          <w:rtl/>
        </w:rPr>
        <w:t xml:space="preserve"> با همان زنج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tl/>
        </w:rPr>
        <w:t xml:space="preserve"> (ئ</w:t>
      </w:r>
      <w:r>
        <w:rPr>
          <w:rFonts w:hint="cs"/>
          <w:rtl/>
        </w:rPr>
        <w:t>ی</w:t>
      </w:r>
      <w:r>
        <w:rPr>
          <w:rtl/>
        </w:rPr>
        <w:t xml:space="preserve"> که در زندان او را با همانها شکنجه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دادند</w:t>
      </w:r>
      <w:r>
        <w:rPr>
          <w:rtl/>
        </w:rPr>
        <w:t>) دفن کردند</w:t>
      </w:r>
      <w:r w:rsidR="00DF5F91">
        <w:rPr>
          <w:rtl/>
        </w:rPr>
        <w:t xml:space="preserve">، </w:t>
      </w:r>
      <w:r>
        <w:rPr>
          <w:rtl/>
        </w:rPr>
        <w:t>و آن بزرگوار</w:t>
      </w:r>
      <w:r w:rsidR="00DF5F91">
        <w:rPr>
          <w:rtl/>
        </w:rPr>
        <w:t xml:space="preserve">، </w:t>
      </w:r>
      <w:r>
        <w:rPr>
          <w:rtl/>
        </w:rPr>
        <w:t>35 سال امامت کرد</w:t>
      </w:r>
      <w:r w:rsidR="00DF5F91">
        <w:rPr>
          <w:rtl/>
        </w:rPr>
        <w:t xml:space="preserve">. </w:t>
      </w:r>
    </w:p>
    <w:p w:rsidR="0043609F" w:rsidRDefault="0043609F" w:rsidP="00EE50C0">
      <w:pPr>
        <w:pStyle w:val="libFootnote"/>
        <w:rPr>
          <w:rtl/>
        </w:rPr>
      </w:pPr>
      <w:r>
        <w:rPr>
          <w:rtl/>
        </w:rPr>
        <w:lastRenderedPageBreak/>
        <w:t>(1) مترجم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احتمال قو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؛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امور</w:t>
      </w:r>
      <w:r w:rsidR="00DF5F91">
        <w:rPr>
          <w:rtl/>
        </w:rPr>
        <w:t xml:space="preserve">، </w:t>
      </w:r>
      <w:r>
        <w:rPr>
          <w:rtl/>
        </w:rPr>
        <w:t>از 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تقد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هارون از او</w:t>
      </w:r>
      <w:r w:rsidR="00DF5F91">
        <w:rPr>
          <w:rtl/>
        </w:rPr>
        <w:t xml:space="preserve">، </w:t>
      </w:r>
      <w:r>
        <w:rPr>
          <w:rtl/>
        </w:rPr>
        <w:t>همه و همه 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>
        <w:rPr>
          <w:rtl/>
        </w:rPr>
        <w:t xml:space="preserve"> و خ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شب باز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اغفال مردم</w:t>
      </w:r>
      <w:r w:rsidR="00DF5F91">
        <w:rPr>
          <w:rtl/>
        </w:rPr>
        <w:t xml:space="preserve">، </w:t>
      </w:r>
      <w:r>
        <w:rPr>
          <w:rtl/>
        </w:rPr>
        <w:t>و سرپوش نهادن بر جنا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بزرگ هارون و اطراف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تا چند صباح</w:t>
      </w:r>
      <w:r>
        <w:rPr>
          <w:rFonts w:hint="cs"/>
          <w:rtl/>
        </w:rPr>
        <w:t>ی</w:t>
      </w:r>
      <w:r>
        <w:rPr>
          <w:rtl/>
        </w:rPr>
        <w:t xml:space="preserve"> بتوانند بر گرده مردم سوار باشند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مظلوم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بود که سردمدا</w:t>
      </w:r>
      <w:r>
        <w:rPr>
          <w:rFonts w:hint="eastAsia"/>
          <w:rtl/>
        </w:rPr>
        <w:t>ران</w:t>
      </w:r>
      <w:r>
        <w:rPr>
          <w:rtl/>
        </w:rPr>
        <w:t xml:space="preserve"> زر و زور و تزو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آن حضرت</w:t>
      </w:r>
      <w:r w:rsidR="00DF5F91">
        <w:rPr>
          <w:rtl/>
        </w:rPr>
        <w:t xml:space="preserve">، </w:t>
      </w:r>
      <w:r>
        <w:rPr>
          <w:rtl/>
        </w:rPr>
        <w:t>وارد ساختند</w:t>
      </w:r>
      <w:r w:rsidR="00DF5F91">
        <w:rPr>
          <w:rtl/>
        </w:rPr>
        <w:t xml:space="preserve">، </w:t>
      </w:r>
      <w:r>
        <w:rPr>
          <w:rtl/>
        </w:rPr>
        <w:t>تا خون آن حضرت را لوث و پا</w:t>
      </w:r>
      <w:r>
        <w:rPr>
          <w:rFonts w:hint="cs"/>
          <w:rtl/>
        </w:rPr>
        <w:t>ی</w:t>
      </w:r>
      <w:r>
        <w:rPr>
          <w:rFonts w:hint="eastAsia"/>
          <w:rtl/>
        </w:rPr>
        <w:t>مال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</w:p>
    <w:p w:rsidR="0043609F" w:rsidRDefault="0043609F" w:rsidP="00EE50C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318</w:t>
      </w:r>
    </w:p>
    <w:p w:rsidR="00EE50C0" w:rsidRDefault="00EE50C0" w:rsidP="0043609F">
      <w:pPr>
        <w:pStyle w:val="libNormal"/>
      </w:pPr>
      <w: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کتاب «الدرّ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>آن حضرت در بغداد در قبرستان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بقعه‌ا</w:t>
      </w:r>
      <w:r>
        <w:rPr>
          <w:rFonts w:hint="cs"/>
          <w:rtl/>
        </w:rPr>
        <w:t>ی</w:t>
      </w:r>
      <w:r>
        <w:rPr>
          <w:rtl/>
        </w:rPr>
        <w:t xml:space="preserve"> که قبل از وفاتش</w:t>
      </w:r>
      <w:r w:rsidR="00DF5F91">
        <w:rPr>
          <w:rtl/>
        </w:rPr>
        <w:t xml:space="preserve">، </w:t>
      </w:r>
      <w:r>
        <w:rPr>
          <w:rtl/>
        </w:rPr>
        <w:t>آن را خر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به خاک سپرده شد </w:t>
      </w:r>
      <w:r w:rsidRPr="00EE50C0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16-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طور ناشناس در کنار جنازه پدر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به سند خود</w:t>
      </w:r>
      <w:r w:rsidR="00DF5F91">
        <w:rPr>
          <w:rtl/>
        </w:rPr>
        <w:t xml:space="preserve">، </w:t>
      </w:r>
      <w:r>
        <w:rPr>
          <w:rtl/>
        </w:rPr>
        <w:t xml:space="preserve">از مسافر [خدمتکار خانه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[به فرمان هارون به بغداد] بردند</w:t>
      </w:r>
      <w:r w:rsidR="00DF5F91">
        <w:rPr>
          <w:rtl/>
        </w:rPr>
        <w:t xml:space="preserve">، </w:t>
      </w:r>
      <w:r>
        <w:rPr>
          <w:rtl/>
        </w:rPr>
        <w:t xml:space="preserve">آن حضرت به فرزندش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«هم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تا وقت</w:t>
      </w:r>
      <w:r>
        <w:rPr>
          <w:rFonts w:hint="cs"/>
          <w:rtl/>
        </w:rPr>
        <w:t>ی</w:t>
      </w:r>
      <w:r>
        <w:rPr>
          <w:rtl/>
        </w:rPr>
        <w:t xml:space="preserve"> که زنده‌ام</w:t>
      </w:r>
      <w:r w:rsidR="00DF5F91">
        <w:rPr>
          <w:rtl/>
        </w:rPr>
        <w:t xml:space="preserve">، </w:t>
      </w:r>
      <w:r>
        <w:rPr>
          <w:rtl/>
        </w:rPr>
        <w:t>در خانه من بخواب</w:t>
      </w:r>
      <w:r w:rsidR="00DF5F91">
        <w:rPr>
          <w:rtl/>
        </w:rPr>
        <w:t xml:space="preserve">، </w:t>
      </w:r>
      <w:r>
        <w:rPr>
          <w:rtl/>
        </w:rPr>
        <w:t>تا هنگام</w:t>
      </w:r>
      <w:r>
        <w:rPr>
          <w:rFonts w:hint="cs"/>
          <w:rtl/>
        </w:rPr>
        <w:t>ی</w:t>
      </w:r>
      <w:r>
        <w:rPr>
          <w:rtl/>
        </w:rPr>
        <w:t xml:space="preserve"> که خبر (وفات من) به تو برسد»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هر شب بستر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دالان خانه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انداخت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حضرت بعد از شام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>
        <w:rPr>
          <w:rtl/>
        </w:rPr>
        <w:t xml:space="preserve"> و در آنجا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صبح به خانه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روش تا چهار سال ادامه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شب</w:t>
      </w:r>
      <w:r>
        <w:rPr>
          <w:rFonts w:hint="cs"/>
          <w:rtl/>
        </w:rPr>
        <w:t>ی</w:t>
      </w:r>
      <w:r>
        <w:rPr>
          <w:rtl/>
        </w:rPr>
        <w:t xml:space="preserve"> از شبها بستر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طبق معمول انداختند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او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کرد و تا صبح ن</w:t>
      </w:r>
      <w:r>
        <w:rPr>
          <w:rFonts w:hint="cs"/>
          <w:rtl/>
        </w:rPr>
        <w:t>ی</w:t>
      </w:r>
      <w:r>
        <w:rPr>
          <w:rFonts w:hint="eastAsia"/>
          <w:rtl/>
        </w:rPr>
        <w:t>امد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اهل خانه نگران و هراسان شدند</w:t>
      </w:r>
      <w:r w:rsidR="00DF5F91">
        <w:rPr>
          <w:rtl/>
        </w:rPr>
        <w:t xml:space="preserve">، </w:t>
      </w:r>
      <w:r>
        <w:rPr>
          <w:rtl/>
        </w:rPr>
        <w:t>و ما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از ن</w:t>
      </w:r>
      <w:r>
        <w:rPr>
          <w:rFonts w:hint="cs"/>
          <w:rtl/>
        </w:rPr>
        <w:t>ی</w:t>
      </w:r>
      <w:r>
        <w:rPr>
          <w:rFonts w:hint="eastAsia"/>
          <w:rtl/>
        </w:rPr>
        <w:t>امدن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سخت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فردا</w:t>
      </w:r>
      <w:r>
        <w:rPr>
          <w:rFonts w:hint="cs"/>
          <w:rtl/>
        </w:rPr>
        <w:t>ی</w:t>
      </w:r>
      <w:r>
        <w:rPr>
          <w:rtl/>
        </w:rPr>
        <w:t xml:space="preserve"> آن شب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آن حضرت آمد و به امّ احمد (کن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محرم راز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رو کرد و فرمود</w:t>
      </w:r>
      <w:r w:rsidR="00DF5F91">
        <w:rPr>
          <w:rtl/>
        </w:rPr>
        <w:t xml:space="preserve">: </w:t>
      </w:r>
      <w:r>
        <w:rPr>
          <w:rtl/>
        </w:rPr>
        <w:t>«آنچه پدرم به تو سپرده نزد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اور»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امّ</w:t>
      </w:r>
      <w:r>
        <w:rPr>
          <w:rtl/>
        </w:rPr>
        <w:t xml:space="preserve"> احمد [از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وفات کرده است]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بر صورتش زد و گر</w:t>
      </w:r>
      <w:r>
        <w:rPr>
          <w:rFonts w:hint="cs"/>
          <w:rtl/>
        </w:rPr>
        <w:t>ی</w:t>
      </w:r>
      <w:r>
        <w:rPr>
          <w:rFonts w:hint="eastAsia"/>
          <w:rtl/>
        </w:rPr>
        <w:t>بانش</w:t>
      </w:r>
      <w:r>
        <w:rPr>
          <w:rtl/>
        </w:rPr>
        <w:t xml:space="preserve"> را چاک نمود و گفت</w:t>
      </w:r>
      <w:r w:rsidR="00DF5F91">
        <w:rPr>
          <w:rtl/>
        </w:rPr>
        <w:t xml:space="preserve">: </w:t>
      </w:r>
      <w:r>
        <w:rPr>
          <w:rtl/>
        </w:rPr>
        <w:t>«به خدا مولا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وفات کرد»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جلو او را گرفت و به او فرمود</w:t>
      </w:r>
      <w:r w:rsidR="00DF5F91">
        <w:rPr>
          <w:rtl/>
        </w:rPr>
        <w:t xml:space="preserve">: </w:t>
      </w:r>
      <w:r>
        <w:rPr>
          <w:rtl/>
        </w:rPr>
        <w:t>«آرام باش</w:t>
      </w:r>
      <w:r w:rsidR="00DF5F91">
        <w:rPr>
          <w:rtl/>
        </w:rPr>
        <w:t xml:space="preserve">، </w:t>
      </w:r>
      <w:r>
        <w:rPr>
          <w:rtl/>
        </w:rPr>
        <w:t>سخن</w:t>
      </w:r>
    </w:p>
    <w:p w:rsidR="00EE50C0" w:rsidRDefault="00EE50C0" w:rsidP="0043609F">
      <w:pPr>
        <w:pStyle w:val="libNormal"/>
      </w:pPr>
      <w:r>
        <w:t>_______________________________________</w:t>
      </w:r>
    </w:p>
    <w:p w:rsidR="0043609F" w:rsidRDefault="0043609F" w:rsidP="00EE50C0">
      <w:pPr>
        <w:pStyle w:val="libFootnote"/>
        <w:rPr>
          <w:rtl/>
        </w:rPr>
      </w:pPr>
      <w:r>
        <w:rPr>
          <w:rtl/>
        </w:rPr>
        <w:t>(1) خط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مؤلّف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بغداد (متوفّ</w:t>
      </w:r>
      <w:r>
        <w:rPr>
          <w:rFonts w:hint="cs"/>
          <w:rtl/>
        </w:rPr>
        <w:t>ی</w:t>
      </w:r>
      <w:r>
        <w:rPr>
          <w:rtl/>
        </w:rPr>
        <w:t xml:space="preserve"> 463 ه ق) که از بزرگان علما</w:t>
      </w:r>
      <w:r>
        <w:rPr>
          <w:rFonts w:hint="cs"/>
          <w:rtl/>
        </w:rPr>
        <w:t>ی</w:t>
      </w:r>
      <w:r>
        <w:rPr>
          <w:rtl/>
        </w:rPr>
        <w:t xml:space="preserve"> اهل تسنّن است</w:t>
      </w:r>
      <w:r w:rsidR="00DF5F91">
        <w:rPr>
          <w:rtl/>
        </w:rPr>
        <w:t xml:space="preserve">، </w:t>
      </w:r>
      <w:r>
        <w:rPr>
          <w:rtl/>
        </w:rPr>
        <w:t xml:space="preserve">در مورد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«آن حضرت در زندان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و در قبرستان «شون</w:t>
      </w:r>
      <w:r>
        <w:rPr>
          <w:rFonts w:hint="cs"/>
          <w:rtl/>
        </w:rPr>
        <w:t>ی</w:t>
      </w:r>
      <w:r>
        <w:rPr>
          <w:rFonts w:hint="eastAsia"/>
          <w:rtl/>
        </w:rPr>
        <w:t>ز»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بقعه</w:t>
      </w:r>
      <w:r w:rsidR="00DF5F91">
        <w:rPr>
          <w:rtl/>
        </w:rPr>
        <w:t xml:space="preserve">، </w:t>
      </w:r>
      <w:r>
        <w:rPr>
          <w:rtl/>
        </w:rPr>
        <w:t>به خاک سپرده شد</w:t>
      </w:r>
      <w:r w:rsidR="00DF5F91">
        <w:rPr>
          <w:rtl/>
        </w:rPr>
        <w:t xml:space="preserve">، </w:t>
      </w:r>
      <w:r>
        <w:rPr>
          <w:rtl/>
        </w:rPr>
        <w:t>و قبرش مشهور است</w:t>
      </w:r>
      <w:r w:rsidR="00DF5F91">
        <w:rPr>
          <w:rtl/>
        </w:rPr>
        <w:t xml:space="preserve">، </w:t>
      </w:r>
      <w:r>
        <w:rPr>
          <w:rtl/>
        </w:rPr>
        <w:t>و مردم آن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قبرش</w:t>
      </w:r>
      <w:r w:rsidR="00DF5F91">
        <w:rPr>
          <w:rtl/>
        </w:rPr>
        <w:t xml:space="preserve">، </w:t>
      </w:r>
      <w:r>
        <w:rPr>
          <w:rFonts w:hint="eastAsia"/>
          <w:rtl/>
        </w:rPr>
        <w:t>بارگاه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است که در آن قند</w:t>
      </w:r>
      <w:r>
        <w:rPr>
          <w:rFonts w:hint="cs"/>
          <w:rtl/>
        </w:rPr>
        <w:t>ی</w:t>
      </w:r>
      <w:r>
        <w:rPr>
          <w:rFonts w:hint="eastAsia"/>
          <w:rtl/>
        </w:rPr>
        <w:t>ل‌ها</w:t>
      </w:r>
      <w:r>
        <w:rPr>
          <w:rFonts w:hint="cs"/>
          <w:rtl/>
        </w:rPr>
        <w:t>ی</w:t>
      </w:r>
      <w:r>
        <w:rPr>
          <w:rtl/>
        </w:rPr>
        <w:t xml:space="preserve"> طلا و نقره و انواع آلات و فرش‌ها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وجود دارد</w:t>
      </w:r>
      <w:r w:rsidR="00DF5F91">
        <w:rPr>
          <w:rtl/>
        </w:rPr>
        <w:t xml:space="preserve">، </w:t>
      </w:r>
      <w:r>
        <w:rPr>
          <w:rtl/>
        </w:rPr>
        <w:t>و محل قبر در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غرب</w:t>
      </w:r>
      <w:r>
        <w:rPr>
          <w:rFonts w:hint="cs"/>
          <w:rtl/>
        </w:rPr>
        <w:t>ی</w:t>
      </w:r>
      <w:r>
        <w:rPr>
          <w:rtl/>
        </w:rPr>
        <w:t xml:space="preserve"> بغداد است</w:t>
      </w:r>
      <w:r w:rsidR="00DF5F91">
        <w:rPr>
          <w:rtl/>
        </w:rPr>
        <w:t xml:space="preserve">، </w:t>
      </w:r>
      <w:r>
        <w:rPr>
          <w:rtl/>
        </w:rPr>
        <w:t>خداوند ما را از محبّان او و پدران گرامش قرار دهد</w:t>
      </w:r>
      <w:r w:rsidR="00DF5F91">
        <w:rPr>
          <w:rtl/>
        </w:rPr>
        <w:t xml:space="preserve">، </w:t>
      </w:r>
      <w:r>
        <w:rPr>
          <w:rtl/>
        </w:rPr>
        <w:t>و هنگام</w:t>
      </w:r>
      <w:r>
        <w:rPr>
          <w:rFonts w:hint="cs"/>
          <w:rtl/>
        </w:rPr>
        <w:t>ی</w:t>
      </w:r>
      <w:r>
        <w:rPr>
          <w:rtl/>
        </w:rPr>
        <w:t xml:space="preserve"> که در زندان بود</w:t>
      </w:r>
      <w:r w:rsidR="00DF5F91">
        <w:rPr>
          <w:rtl/>
        </w:rPr>
        <w:t xml:space="preserve">، </w:t>
      </w:r>
      <w:r>
        <w:rPr>
          <w:rtl/>
        </w:rPr>
        <w:t>زندانبان او «سند</w:t>
      </w:r>
      <w:r>
        <w:rPr>
          <w:rFonts w:hint="cs"/>
          <w:rtl/>
        </w:rPr>
        <w:t>ی</w:t>
      </w:r>
      <w:r>
        <w:rPr>
          <w:rtl/>
        </w:rPr>
        <w:t xml:space="preserve"> بن شاهک»</w:t>
      </w:r>
      <w:r w:rsidR="00DF5F91">
        <w:rPr>
          <w:rtl/>
        </w:rPr>
        <w:t xml:space="preserve">، </w:t>
      </w:r>
      <w:r>
        <w:rPr>
          <w:rtl/>
        </w:rPr>
        <w:t>جدّ «کشاجم»</w:t>
      </w:r>
      <w:r w:rsidR="00DF5F91">
        <w:rPr>
          <w:rtl/>
        </w:rPr>
        <w:t xml:space="preserve">، </w:t>
      </w:r>
      <w:r>
        <w:rPr>
          <w:rtl/>
        </w:rPr>
        <w:t>شاعر مشهور بود</w:t>
      </w:r>
      <w:r w:rsidR="00DF5F91">
        <w:rPr>
          <w:rtl/>
        </w:rPr>
        <w:t xml:space="preserve">، </w:t>
      </w:r>
      <w:r>
        <w:rPr>
          <w:rtl/>
        </w:rPr>
        <w:t>خ</w:t>
      </w:r>
      <w:r>
        <w:rPr>
          <w:rFonts w:hint="eastAsia"/>
          <w:rtl/>
        </w:rPr>
        <w:t>دا</w:t>
      </w:r>
      <w:r>
        <w:rPr>
          <w:rtl/>
        </w:rPr>
        <w:t xml:space="preserve"> آگاهتر و استوارتر است (مؤلّف)</w:t>
      </w:r>
    </w:p>
    <w:p w:rsidR="0043609F" w:rsidRDefault="0043609F" w:rsidP="00EE50C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319</w:t>
      </w:r>
    </w:p>
    <w:p w:rsidR="0043609F" w:rsidRDefault="00EE50C0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خود</w:t>
      </w:r>
      <w:r w:rsidR="0043609F">
        <w:rPr>
          <w:rtl/>
        </w:rPr>
        <w:t xml:space="preserve"> را آشکار نکن و به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نگو تا به حاکم مد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 w:rsidR="0043609F">
        <w:rPr>
          <w:rtl/>
        </w:rPr>
        <w:t xml:space="preserve"> خبر برسد»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امّ احمد</w:t>
      </w:r>
      <w:r w:rsidR="00DF5F91">
        <w:rPr>
          <w:rtl/>
        </w:rPr>
        <w:t xml:space="preserve">، </w:t>
      </w:r>
      <w:r>
        <w:rPr>
          <w:rtl/>
        </w:rPr>
        <w:t xml:space="preserve">صندوق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زنب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را با دو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چهار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) نزد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آورد و همه را به آن حضرت تحو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نه به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</w:t>
      </w:r>
      <w:r>
        <w:rPr>
          <w:rtl/>
        </w:rPr>
        <w:t xml:space="preserve"> احمد</w:t>
      </w:r>
      <w:r w:rsidR="00DF5F91">
        <w:rPr>
          <w:rtl/>
        </w:rPr>
        <w:t xml:space="preserve">، </w:t>
      </w:r>
      <w:r>
        <w:rPr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فوق را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نمود</w:t>
      </w:r>
      <w:r w:rsidR="00DF5F91">
        <w:rPr>
          <w:rtl/>
        </w:rPr>
        <w:t xml:space="preserve">: </w:t>
      </w:r>
      <w:r>
        <w:rPr>
          <w:rtl/>
        </w:rPr>
        <w:t>«روز</w:t>
      </w:r>
      <w:r>
        <w:rPr>
          <w:rFonts w:hint="cs"/>
          <w:rtl/>
        </w:rPr>
        <w:t>ی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محرمانه آن پول را به من داد و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امانت را نزد خود حفظ کن</w:t>
      </w:r>
      <w:r w:rsidR="00DF5F91">
        <w:rPr>
          <w:rtl/>
        </w:rPr>
        <w:t xml:space="preserve">، </w:t>
      </w:r>
      <w:r>
        <w:rPr>
          <w:rtl/>
        </w:rPr>
        <w:t>و به کس</w:t>
      </w:r>
      <w:r>
        <w:rPr>
          <w:rFonts w:hint="cs"/>
          <w:rtl/>
        </w:rPr>
        <w:t>ی</w:t>
      </w:r>
      <w:r>
        <w:rPr>
          <w:rtl/>
        </w:rPr>
        <w:t xml:space="preserve"> اطّلاع نده</w:t>
      </w:r>
      <w:r w:rsidR="00DF5F91">
        <w:rPr>
          <w:rtl/>
        </w:rPr>
        <w:t xml:space="preserve">، </w:t>
      </w:r>
      <w:r>
        <w:rPr>
          <w:rtl/>
        </w:rPr>
        <w:t>تا من بم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هر کس از فرزندانم</w:t>
      </w:r>
      <w:r w:rsidR="00DF5F91">
        <w:rPr>
          <w:rtl/>
        </w:rPr>
        <w:t xml:space="preserve">، </w:t>
      </w:r>
      <w:r>
        <w:rPr>
          <w:rtl/>
        </w:rPr>
        <w:t>آن را از تو مطالبه کرد</w:t>
      </w:r>
      <w:r w:rsidR="00DF5F91">
        <w:rPr>
          <w:rtl/>
        </w:rPr>
        <w:t xml:space="preserve">، </w:t>
      </w:r>
      <w:r>
        <w:rPr>
          <w:rtl/>
        </w:rPr>
        <w:t>به او تحو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بده 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نشانه آن است که من وفات کرده‌ام</w:t>
      </w:r>
      <w:r w:rsidR="00DF5F91">
        <w:rPr>
          <w:rtl/>
        </w:rPr>
        <w:t xml:space="preserve">، </w:t>
      </w:r>
      <w:r>
        <w:rPr>
          <w:rtl/>
        </w:rPr>
        <w:t>سوگند به خدا اکنون آن نشانه را که آقا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فرمود</w:t>
      </w:r>
      <w:r w:rsidR="00DF5F91">
        <w:rPr>
          <w:rtl/>
        </w:rPr>
        <w:t xml:space="preserve">، </w:t>
      </w:r>
      <w:r>
        <w:rPr>
          <w:rtl/>
        </w:rPr>
        <w:t>آشکار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 امانت را تحو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گرفت و به همه بستگان و خدمتکاران دستور داد</w:t>
      </w:r>
      <w:r w:rsidR="00DF5F91">
        <w:rPr>
          <w:rtl/>
        </w:rPr>
        <w:t xml:space="preserve">، </w:t>
      </w:r>
      <w:r>
        <w:rPr>
          <w:rtl/>
        </w:rPr>
        <w:t>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وفات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پنهان کنند</w:t>
      </w:r>
      <w:r w:rsidR="00DF5F91">
        <w:rPr>
          <w:rtl/>
        </w:rPr>
        <w:t xml:space="preserve">، </w:t>
      </w:r>
      <w:r>
        <w:rPr>
          <w:rtl/>
        </w:rPr>
        <w:t>و به کس</w:t>
      </w:r>
      <w:r>
        <w:rPr>
          <w:rFonts w:hint="cs"/>
          <w:rtl/>
        </w:rPr>
        <w:t>ی</w:t>
      </w:r>
      <w:r>
        <w:rPr>
          <w:rtl/>
        </w:rPr>
        <w:t xml:space="preserve"> نگو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زمان</w:t>
      </w:r>
      <w:r>
        <w:rPr>
          <w:rFonts w:hint="cs"/>
          <w:rtl/>
        </w:rPr>
        <w:t>ی</w:t>
      </w:r>
      <w:r>
        <w:rPr>
          <w:rtl/>
        </w:rPr>
        <w:t xml:space="preserve"> که (از بغداد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) خبر برسد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خانه خود رفت</w:t>
      </w:r>
      <w:r w:rsidR="00DF5F91">
        <w:rPr>
          <w:rtl/>
        </w:rPr>
        <w:t xml:space="preserve">، </w:t>
      </w:r>
      <w:r>
        <w:rPr>
          <w:rtl/>
        </w:rPr>
        <w:t>و شب بعد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به خانه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چند روز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نامه‌ا</w:t>
      </w:r>
      <w:r>
        <w:rPr>
          <w:rFonts w:hint="cs"/>
          <w:rtl/>
        </w:rPr>
        <w:t>ی</w:t>
      </w:r>
      <w:r>
        <w:rPr>
          <w:rtl/>
        </w:rPr>
        <w:t xml:space="preserve"> خبر وفات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روزها را شمرد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معلوم شد همان وقت</w:t>
      </w:r>
      <w:r>
        <w:rPr>
          <w:rFonts w:hint="cs"/>
          <w:rtl/>
        </w:rPr>
        <w:t>ی</w:t>
      </w:r>
      <w:r>
        <w:rPr>
          <w:rtl/>
        </w:rPr>
        <w:t xml:space="preserve"> که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کاظ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وفات نموده است «1» [به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از ماجرا</w:t>
      </w:r>
      <w:r>
        <w:rPr>
          <w:rFonts w:hint="cs"/>
          <w:rtl/>
        </w:rPr>
        <w:t>ی</w:t>
      </w:r>
      <w:r>
        <w:rPr>
          <w:rtl/>
        </w:rPr>
        <w:t xml:space="preserve"> فوق بدست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امام هشتم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ط</w:t>
      </w:r>
      <w:r>
        <w:rPr>
          <w:rFonts w:hint="cs"/>
          <w:rtl/>
        </w:rPr>
        <w:t>یّ</w:t>
      </w:r>
      <w:r>
        <w:rPr>
          <w:rtl/>
        </w:rPr>
        <w:t xml:space="preserve"> الأرض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بغداد رفته و در بال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هنگام وفات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کنار جنازه آن حضرت) به طور ناشناس حاضر شده و در غسل دادن و کفن کردن </w:t>
      </w:r>
      <w:r>
        <w:rPr>
          <w:rFonts w:hint="eastAsia"/>
          <w:rtl/>
        </w:rPr>
        <w:t>و</w:t>
      </w:r>
      <w:r>
        <w:rPr>
          <w:rtl/>
        </w:rPr>
        <w:t xml:space="preserve"> نماز و دفن جنازه پدر</w:t>
      </w:r>
      <w:r w:rsidR="00DF5F91">
        <w:rPr>
          <w:rtl/>
        </w:rPr>
        <w:t xml:space="preserve">، </w:t>
      </w:r>
      <w:r>
        <w:rPr>
          <w:rtl/>
        </w:rPr>
        <w:t>حاضر بوده و سپس ب</w:t>
      </w:r>
      <w:r>
        <w:rPr>
          <w:rFonts w:hint="cs"/>
          <w:rtl/>
        </w:rPr>
        <w:t>ی‌</w:t>
      </w:r>
      <w:r>
        <w:rPr>
          <w:rFonts w:hint="eastAsia"/>
          <w:rtl/>
        </w:rPr>
        <w:t>درنگ</w:t>
      </w:r>
      <w:r>
        <w:rPr>
          <w:rtl/>
        </w:rPr>
        <w:t xml:space="preserve">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بازگشته است]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>]</w:t>
      </w:r>
    </w:p>
    <w:p w:rsidR="001A7E95" w:rsidRDefault="0043609F" w:rsidP="00EE50C0">
      <w:pPr>
        <w:pStyle w:val="Heading2"/>
        <w:rPr>
          <w:rtl/>
        </w:rPr>
      </w:pPr>
      <w:bookmarkStart w:id="101" w:name="_Toc425413220"/>
      <w:r>
        <w:rPr>
          <w:rFonts w:hint="eastAsia"/>
          <w:rtl/>
        </w:rPr>
        <w:t>پاداش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01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کاظم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بغداد</w:t>
      </w:r>
      <w:r w:rsidR="00DF5F91">
        <w:rPr>
          <w:rtl/>
        </w:rPr>
        <w:t xml:space="preserve">، </w:t>
      </w:r>
    </w:p>
    <w:p w:rsidR="0043609F" w:rsidRDefault="0043609F" w:rsidP="00EE50C0">
      <w:pPr>
        <w:pStyle w:val="libFootnote"/>
        <w:rPr>
          <w:rtl/>
        </w:rPr>
      </w:pPr>
      <w:r>
        <w:rPr>
          <w:rtl/>
        </w:rPr>
        <w:lastRenderedPageBreak/>
        <w:t>(1) اصول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381 و 382</w:t>
      </w:r>
    </w:p>
    <w:p w:rsidR="0043609F" w:rsidRDefault="0043609F" w:rsidP="00EE50C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320</w:t>
      </w:r>
    </w:p>
    <w:p w:rsidR="00EE50C0" w:rsidRDefault="00EE50C0" w:rsidP="0043609F">
      <w:pPr>
        <w:pStyle w:val="libNormal"/>
      </w:pPr>
      <w:r>
        <w:t>__________________________________________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مستحبّ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که پاداش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کننده آن</w:t>
      </w:r>
      <w:r w:rsidR="00DF5F91">
        <w:rPr>
          <w:rtl/>
        </w:rPr>
        <w:t xml:space="preserve">، </w:t>
      </w:r>
      <w:r>
        <w:rPr>
          <w:rtl/>
        </w:rPr>
        <w:t>بهشت است</w:t>
      </w:r>
      <w:r w:rsidR="00DF5F91">
        <w:rPr>
          <w:rtl/>
        </w:rPr>
        <w:t xml:space="preserve">.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EE50C0">
      <w:pPr>
        <w:pStyle w:val="libAie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زار قبر اب</w:t>
      </w:r>
      <w:r>
        <w:rPr>
          <w:rFonts w:hint="cs"/>
          <w:rtl/>
        </w:rPr>
        <w:t>ی</w:t>
      </w:r>
      <w:r>
        <w:rPr>
          <w:rtl/>
        </w:rPr>
        <w:t xml:space="preserve"> ببغداد کان کمن زار رسول اللّه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قبر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قبر پدرم را در بغداد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 xml:space="preserve">مانند آن است که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و قبر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کرده است</w:t>
      </w:r>
      <w:r>
        <w:rPr>
          <w:rtl/>
        </w:rPr>
        <w:t xml:space="preserve">، </w:t>
      </w:r>
      <w:r w:rsidR="0043609F">
        <w:rPr>
          <w:rtl/>
        </w:rPr>
        <w:t>و فض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لت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و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بر امام کاظم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منافات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تساو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پاداش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آنها ندارد»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خط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در کتاب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بغداد</w:t>
      </w:r>
      <w:r w:rsidR="00DF5F91">
        <w:rPr>
          <w:rtl/>
        </w:rPr>
        <w:t xml:space="preserve">، </w:t>
      </w:r>
      <w:r>
        <w:rPr>
          <w:rtl/>
        </w:rPr>
        <w:t>از عل</w:t>
      </w:r>
      <w:r>
        <w:rPr>
          <w:rFonts w:hint="cs"/>
          <w:rtl/>
        </w:rPr>
        <w:t>ی</w:t>
      </w:r>
      <w:r>
        <w:rPr>
          <w:rtl/>
        </w:rPr>
        <w:t xml:space="preserve"> بن خلال نقل کرده که گفت</w:t>
      </w:r>
      <w:r w:rsidR="00DF5F91">
        <w:rPr>
          <w:rtl/>
        </w:rPr>
        <w:t xml:space="preserve">: </w:t>
      </w:r>
      <w:r>
        <w:rPr>
          <w:rtl/>
        </w:rPr>
        <w:t>«هرگاه دچار مشکل</w:t>
      </w:r>
      <w:r>
        <w:rPr>
          <w:rFonts w:hint="cs"/>
          <w:rtl/>
        </w:rPr>
        <w:t>ی</w:t>
      </w:r>
      <w:r>
        <w:rPr>
          <w:rtl/>
        </w:rPr>
        <w:t xml:space="preserve"> شدم</w:t>
      </w:r>
      <w:r w:rsidR="00DF5F91">
        <w:rPr>
          <w:rtl/>
        </w:rPr>
        <w:t xml:space="preserve">، </w:t>
      </w:r>
      <w:r>
        <w:rPr>
          <w:rtl/>
        </w:rPr>
        <w:t>قصد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نمودم</w:t>
      </w:r>
      <w:r w:rsidR="00DF5F91">
        <w:rPr>
          <w:rtl/>
        </w:rPr>
        <w:t xml:space="preserve">، </w:t>
      </w:r>
      <w:r>
        <w:rPr>
          <w:rtl/>
        </w:rPr>
        <w:t>و به آن حضرت متوسّل شدم</w:t>
      </w:r>
      <w:r w:rsidR="00DF5F91">
        <w:rPr>
          <w:rtl/>
        </w:rPr>
        <w:t xml:space="preserve">، </w:t>
      </w:r>
      <w:r>
        <w:rPr>
          <w:rtl/>
        </w:rPr>
        <w:t>خداوند همان طور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خواستم</w:t>
      </w:r>
      <w:r>
        <w:rPr>
          <w:rtl/>
        </w:rPr>
        <w:t xml:space="preserve"> مشکلم را برطرف نمود»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توسّل به امام کاظم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سزا</w:t>
      </w:r>
      <w:r>
        <w:rPr>
          <w:rFonts w:hint="cs"/>
          <w:rtl/>
        </w:rPr>
        <w:t>ی</w:t>
      </w:r>
      <w:r>
        <w:rPr>
          <w:rtl/>
        </w:rPr>
        <w:t xml:space="preserve"> مسخره‌کننده‌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بانوئ</w:t>
      </w:r>
      <w:r>
        <w:rPr>
          <w:rFonts w:hint="cs"/>
          <w:rtl/>
        </w:rPr>
        <w:t>ی</w:t>
      </w:r>
      <w:r>
        <w:rPr>
          <w:rtl/>
        </w:rPr>
        <w:t xml:space="preserve"> را در بغداد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که شتابان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او سؤال شد</w:t>
      </w:r>
      <w:r w:rsidR="00DF5F91">
        <w:rPr>
          <w:rtl/>
        </w:rPr>
        <w:t xml:space="preserve">: </w:t>
      </w:r>
      <w:r>
        <w:rPr>
          <w:rtl/>
        </w:rPr>
        <w:t>به کجا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«به سو</w:t>
      </w:r>
      <w:r>
        <w:rPr>
          <w:rFonts w:hint="cs"/>
          <w:rtl/>
        </w:rPr>
        <w:t>ی</w:t>
      </w:r>
      <w:r>
        <w:rPr>
          <w:rtl/>
        </w:rPr>
        <w:t xml:space="preserve"> مرقد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پسرم در زندان افتاده است و برا</w:t>
      </w:r>
      <w:r>
        <w:rPr>
          <w:rFonts w:hint="cs"/>
          <w:rtl/>
        </w:rPr>
        <w:t>ی</w:t>
      </w:r>
      <w:r>
        <w:rPr>
          <w:rtl/>
        </w:rPr>
        <w:t xml:space="preserve"> نجات او نزد آن حضرت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tl/>
        </w:rPr>
        <w:t xml:space="preserve"> مذهب حنبل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از رو</w:t>
      </w:r>
      <w:r>
        <w:rPr>
          <w:rFonts w:hint="cs"/>
          <w:rtl/>
        </w:rPr>
        <w:t>ی</w:t>
      </w:r>
      <w:r>
        <w:rPr>
          <w:rtl/>
        </w:rPr>
        <w:t xml:space="preserve"> مسخره گفت</w:t>
      </w:r>
      <w:r w:rsidR="00DF5F91">
        <w:rPr>
          <w:rtl/>
        </w:rPr>
        <w:t xml:space="preserve">: </w:t>
      </w:r>
      <w:r>
        <w:rPr>
          <w:rtl/>
        </w:rPr>
        <w:t>خود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زندان مرد</w:t>
      </w:r>
      <w:r w:rsidR="00DF5F91">
        <w:rPr>
          <w:rtl/>
        </w:rPr>
        <w:t xml:space="preserve">! </w:t>
      </w:r>
      <w:r>
        <w:rPr>
          <w:rtl/>
        </w:rPr>
        <w:t>بانو گفت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حقّ آن کس</w:t>
      </w:r>
      <w:r>
        <w:rPr>
          <w:rFonts w:hint="cs"/>
          <w:rtl/>
        </w:rPr>
        <w:t>ی</w:t>
      </w:r>
      <w:r>
        <w:rPr>
          <w:rtl/>
        </w:rPr>
        <w:t xml:space="preserve"> که در زندان کشته شد</w:t>
      </w:r>
      <w:r w:rsidR="00DF5F91">
        <w:rPr>
          <w:rtl/>
        </w:rPr>
        <w:t xml:space="preserve">، </w:t>
      </w:r>
      <w:r>
        <w:rPr>
          <w:rtl/>
        </w:rPr>
        <w:t>قد</w:t>
      </w:r>
      <w:r>
        <w:rPr>
          <w:rFonts w:hint="eastAsia"/>
          <w:rtl/>
        </w:rPr>
        <w:t>رتت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من آشکار فرما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همان دم پسرش را در کنارش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از زندان آزاد شده</w:t>
      </w:r>
      <w:r w:rsidR="00DF5F91">
        <w:rPr>
          <w:rtl/>
        </w:rPr>
        <w:t xml:space="preserve">، </w:t>
      </w:r>
      <w:r>
        <w:rPr>
          <w:rtl/>
        </w:rPr>
        <w:t>و همان دم پسر آن مسخره‌کننده حنبل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خاطر جنا</w:t>
      </w:r>
      <w:r>
        <w:rPr>
          <w:rFonts w:hint="cs"/>
          <w:rtl/>
        </w:rPr>
        <w:t>ی</w:t>
      </w:r>
      <w:r>
        <w:rPr>
          <w:rFonts w:hint="eastAsia"/>
          <w:rtl/>
        </w:rPr>
        <w:t>تش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زندان سپرده شد</w:t>
      </w:r>
      <w:r w:rsidR="00DF5F91">
        <w:rPr>
          <w:rtl/>
        </w:rPr>
        <w:t xml:space="preserve">. </w:t>
      </w:r>
    </w:p>
    <w:p w:rsidR="001A7E95" w:rsidRDefault="0043609F" w:rsidP="00EE50C0">
      <w:pPr>
        <w:pStyle w:val="Heading2"/>
        <w:rPr>
          <w:rtl/>
        </w:rPr>
      </w:pPr>
      <w:bookmarkStart w:id="102" w:name="_Toc425413221"/>
      <w:r>
        <w:rPr>
          <w:rFonts w:hint="eastAsia"/>
          <w:rtl/>
        </w:rPr>
        <w:lastRenderedPageBreak/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02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کس</w:t>
      </w:r>
      <w:r>
        <w:rPr>
          <w:rFonts w:hint="cs"/>
          <w:rtl/>
        </w:rPr>
        <w:t>ی</w:t>
      </w:r>
      <w:r>
        <w:rPr>
          <w:rtl/>
        </w:rPr>
        <w:t xml:space="preserve"> که از چگونگ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قبر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«در مسجدها</w:t>
      </w:r>
      <w:r>
        <w:rPr>
          <w:rFonts w:hint="cs"/>
          <w:rtl/>
        </w:rPr>
        <w:t>ی</w:t>
      </w:r>
      <w:r>
        <w:rPr>
          <w:rtl/>
        </w:rPr>
        <w:t xml:space="preserve"> اطراف قبر آن حضرت نماز</w:t>
      </w:r>
    </w:p>
    <w:p w:rsidR="0043609F" w:rsidRDefault="0043609F" w:rsidP="00EE50C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بخوان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«در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بالا</w:t>
      </w:r>
      <w:r>
        <w:rPr>
          <w:rFonts w:hint="cs"/>
          <w:rtl/>
        </w:rPr>
        <w:t>ی</w:t>
      </w:r>
      <w:r>
        <w:rPr>
          <w:rtl/>
        </w:rPr>
        <w:t xml:space="preserve"> سر قبر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نماز نخوان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آنجا مقابل قبرها</w:t>
      </w:r>
      <w:r>
        <w:rPr>
          <w:rFonts w:hint="cs"/>
          <w:rtl/>
        </w:rPr>
        <w:t>ی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قبله قرار دادن آنها</w:t>
      </w:r>
      <w:r w:rsidR="00DF5F91">
        <w:rPr>
          <w:rtl/>
        </w:rPr>
        <w:t xml:space="preserve">، </w:t>
      </w:r>
      <w:r>
        <w:rPr>
          <w:rtl/>
        </w:rPr>
        <w:t>جا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عالم</w:t>
      </w:r>
      <w:r>
        <w:rPr>
          <w:rtl/>
        </w:rPr>
        <w:t xml:space="preserve"> بزرگ</w:t>
      </w:r>
      <w:r w:rsidR="00DF5F91">
        <w:rPr>
          <w:rtl/>
        </w:rPr>
        <w:t xml:space="preserve">، </w:t>
      </w:r>
      <w:r>
        <w:rPr>
          <w:rtl/>
        </w:rPr>
        <w:t>ابن قولو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به اسناد خود از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نموده</w:t>
      </w:r>
      <w:r w:rsidR="00DF5F91">
        <w:rPr>
          <w:rtl/>
        </w:rPr>
        <w:t xml:space="preserve">، </w:t>
      </w:r>
      <w:r>
        <w:rPr>
          <w:rtl/>
        </w:rPr>
        <w:t xml:space="preserve">کنار قبر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ارتنامه</w:t>
      </w:r>
      <w:r>
        <w:rPr>
          <w:rtl/>
        </w:rPr>
        <w:t xml:space="preserve"> را بخوان</w:t>
      </w:r>
      <w:r w:rsidR="00DF5F91">
        <w:rPr>
          <w:rtl/>
        </w:rPr>
        <w:t xml:space="preserve">: </w:t>
      </w:r>
    </w:p>
    <w:p w:rsidR="0043609F" w:rsidRDefault="0043609F" w:rsidP="00EE50C0">
      <w:pPr>
        <w:pStyle w:val="libAie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ول</w:t>
      </w:r>
      <w:r>
        <w:rPr>
          <w:rFonts w:hint="cs"/>
          <w:rtl/>
        </w:rPr>
        <w:t>یّ</w:t>
      </w:r>
      <w:r>
        <w:rPr>
          <w:rtl/>
        </w:rPr>
        <w:t xml:space="preserve"> اللّه-</w:t>
      </w:r>
      <w:r w:rsidR="00DF5F91">
        <w:rPr>
          <w:rtl/>
        </w:rPr>
        <w:t xml:space="preserve">، </w:t>
      </w:r>
      <w:r>
        <w:rPr>
          <w:rtl/>
        </w:rPr>
        <w:t>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حجّة اللّه</w:t>
      </w:r>
      <w:r w:rsidR="00DF5F91">
        <w:rPr>
          <w:rtl/>
        </w:rPr>
        <w:t xml:space="preserve">، </w:t>
      </w:r>
      <w:r>
        <w:rPr>
          <w:rtl/>
        </w:rPr>
        <w:t>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نور اللّه ف</w:t>
      </w:r>
      <w:r>
        <w:rPr>
          <w:rFonts w:hint="cs"/>
          <w:rtl/>
        </w:rPr>
        <w:t>ی</w:t>
      </w:r>
      <w:r>
        <w:rPr>
          <w:rtl/>
        </w:rPr>
        <w:t xml:space="preserve"> ظلمات الارض</w:t>
      </w:r>
      <w:r w:rsidR="00DF5F91">
        <w:rPr>
          <w:rtl/>
        </w:rPr>
        <w:t xml:space="preserve">، </w:t>
      </w:r>
      <w:r>
        <w:rPr>
          <w:rtl/>
        </w:rPr>
        <w:t>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 بدا اللّه ف</w:t>
      </w:r>
      <w:r>
        <w:rPr>
          <w:rFonts w:hint="cs"/>
          <w:rtl/>
        </w:rPr>
        <w:t>ی</w:t>
      </w:r>
      <w:r>
        <w:rPr>
          <w:rtl/>
        </w:rPr>
        <w:t xml:space="preserve"> شأنه</w:t>
      </w:r>
      <w:r w:rsidR="00DF5F91">
        <w:rPr>
          <w:rtl/>
        </w:rPr>
        <w:t xml:space="preserve">، </w:t>
      </w:r>
      <w:r>
        <w:rPr>
          <w:rtl/>
        </w:rPr>
        <w:t>ات</w:t>
      </w:r>
      <w:r>
        <w:rPr>
          <w:rFonts w:hint="cs"/>
          <w:rtl/>
        </w:rPr>
        <w:t>ی</w:t>
      </w:r>
      <w:r>
        <w:rPr>
          <w:rFonts w:hint="eastAsia"/>
          <w:rtl/>
        </w:rPr>
        <w:t>تک</w:t>
      </w:r>
      <w:r>
        <w:rPr>
          <w:rtl/>
        </w:rPr>
        <w:t xml:space="preserve"> زائرا عارفا بحقّک معاد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لاعدائک</w:t>
      </w:r>
      <w:r w:rsidR="00DF5F91">
        <w:rPr>
          <w:rtl/>
        </w:rPr>
        <w:t xml:space="preserve">، </w:t>
      </w:r>
      <w:r>
        <w:rPr>
          <w:rtl/>
        </w:rPr>
        <w:t>فاشفع ل</w:t>
      </w:r>
      <w:r>
        <w:rPr>
          <w:rFonts w:hint="cs"/>
          <w:rtl/>
        </w:rPr>
        <w:t>ی</w:t>
      </w:r>
      <w:r>
        <w:rPr>
          <w:rtl/>
        </w:rPr>
        <w:t xml:space="preserve"> عند ربّک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«سلام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ول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خدا</w:t>
      </w:r>
      <w:r>
        <w:rPr>
          <w:rtl/>
        </w:rPr>
        <w:t xml:space="preserve">، </w:t>
      </w:r>
      <w:r w:rsidR="0043609F">
        <w:rPr>
          <w:rtl/>
        </w:rPr>
        <w:t>سلام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حجّت خدا</w:t>
      </w:r>
      <w:r>
        <w:rPr>
          <w:rtl/>
        </w:rPr>
        <w:t xml:space="preserve">، </w:t>
      </w:r>
      <w:r w:rsidR="0043609F">
        <w:rPr>
          <w:rtl/>
        </w:rPr>
        <w:t>سلام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نور خدا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تار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سلام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شأنش بدا حاصل شد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سو</w:t>
      </w:r>
      <w:r>
        <w:rPr>
          <w:rFonts w:hint="cs"/>
          <w:rtl/>
        </w:rPr>
        <w:t>ی</w:t>
      </w:r>
      <w:r>
        <w:rPr>
          <w:rtl/>
        </w:rPr>
        <w:t xml:space="preserve"> تو در حال</w:t>
      </w:r>
      <w:r>
        <w:rPr>
          <w:rFonts w:hint="cs"/>
          <w:rtl/>
        </w:rPr>
        <w:t>ی</w:t>
      </w:r>
      <w:r>
        <w:rPr>
          <w:rtl/>
        </w:rPr>
        <w:t xml:space="preserve"> که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ارت‌کننده</w:t>
      </w:r>
      <w:r>
        <w:rPr>
          <w:rtl/>
        </w:rPr>
        <w:t xml:space="preserve"> و عارف به حقّ شما</w:t>
      </w:r>
      <w:r w:rsidR="00DF5F91">
        <w:rPr>
          <w:rtl/>
        </w:rPr>
        <w:t xml:space="preserve">، </w:t>
      </w:r>
      <w:r>
        <w:rPr>
          <w:rtl/>
        </w:rPr>
        <w:t>و دشمن دشمنان شما هستم</w:t>
      </w:r>
      <w:r w:rsidR="00DF5F91">
        <w:rPr>
          <w:rtl/>
        </w:rPr>
        <w:t xml:space="preserve">، </w:t>
      </w:r>
      <w:r>
        <w:rPr>
          <w:rtl/>
        </w:rPr>
        <w:t>رو آورده‌ام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پروردگارت از من شفاعت کن»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دعا کن</w:t>
      </w:r>
      <w:r w:rsidR="00DF5F91">
        <w:rPr>
          <w:rtl/>
        </w:rPr>
        <w:t xml:space="preserve">، </w:t>
      </w:r>
      <w:r>
        <w:rPr>
          <w:rtl/>
        </w:rPr>
        <w:t>و حوائج خود را از درگاه خدا بخواه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بن طاووس (ره) [در مصباح الزّائر]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صلوات را در مورد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ذکر نموده است</w:t>
      </w:r>
      <w:r w:rsidR="00DF5F91">
        <w:rPr>
          <w:rtl/>
        </w:rPr>
        <w:t xml:space="preserve">: </w:t>
      </w:r>
    </w:p>
    <w:p w:rsidR="0043609F" w:rsidRDefault="0043609F" w:rsidP="00EE50C0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صلّ عل</w:t>
      </w:r>
      <w:r>
        <w:rPr>
          <w:rFonts w:hint="cs"/>
          <w:rtl/>
        </w:rPr>
        <w:t>ی</w:t>
      </w:r>
      <w:r>
        <w:rPr>
          <w:rtl/>
        </w:rPr>
        <w:t xml:space="preserve"> محمّد و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صلّ عل</w:t>
      </w:r>
      <w:r>
        <w:rPr>
          <w:rFonts w:hint="cs"/>
          <w:rtl/>
        </w:rPr>
        <w:t>ی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بن جعفر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tl/>
        </w:rPr>
        <w:t xml:space="preserve"> الابرار</w:t>
      </w:r>
      <w:r w:rsidR="00DF5F91">
        <w:rPr>
          <w:rtl/>
        </w:rPr>
        <w:t xml:space="preserve">، </w:t>
      </w:r>
      <w:r>
        <w:rPr>
          <w:rtl/>
        </w:rPr>
        <w:t>و امام الاخ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الانوار</w:t>
      </w:r>
      <w:r w:rsidR="00DF5F91">
        <w:rPr>
          <w:rtl/>
        </w:rPr>
        <w:t xml:space="preserve">، </w:t>
      </w:r>
      <w:r>
        <w:rPr>
          <w:rtl/>
        </w:rPr>
        <w:t>و وارث السّک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و الوقار و الحکم و الآثار</w:t>
      </w:r>
      <w:r w:rsidR="00DF5F91">
        <w:rPr>
          <w:rtl/>
        </w:rPr>
        <w:t xml:space="preserve">، </w:t>
      </w:r>
      <w:r>
        <w:rPr>
          <w:rtl/>
        </w:rPr>
        <w:t>الّذ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 xml:space="preserve">کان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اللّ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بالسّهر ال</w:t>
      </w:r>
      <w:r>
        <w:rPr>
          <w:rFonts w:hint="cs"/>
          <w:rtl/>
        </w:rPr>
        <w:t>ی</w:t>
      </w:r>
      <w:r>
        <w:rPr>
          <w:rtl/>
        </w:rPr>
        <w:t xml:space="preserve"> السّحر بمواصلة الاستغفار</w:t>
      </w:r>
      <w:r w:rsidR="00DF5F91">
        <w:rPr>
          <w:rtl/>
        </w:rPr>
        <w:t xml:space="preserve">، </w:t>
      </w:r>
      <w:r>
        <w:rPr>
          <w:rtl/>
        </w:rPr>
        <w:t>حل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السّجدة الطّو</w:t>
      </w:r>
      <w:r>
        <w:rPr>
          <w:rFonts w:hint="cs"/>
          <w:rtl/>
        </w:rPr>
        <w:t>ی</w:t>
      </w:r>
      <w:r>
        <w:rPr>
          <w:rFonts w:hint="eastAsia"/>
          <w:rtl/>
        </w:rPr>
        <w:t>لة</w:t>
      </w:r>
      <w:r>
        <w:rPr>
          <w:rtl/>
        </w:rPr>
        <w:t xml:space="preserve"> و الدّموع الغز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و المناجا</w:t>
      </w:r>
      <w:r>
        <w:rPr>
          <w:rFonts w:hint="eastAsia"/>
          <w:rtl/>
        </w:rPr>
        <w:t>ت</w:t>
      </w:r>
      <w:r>
        <w:rPr>
          <w:rtl/>
        </w:rPr>
        <w:t xml:space="preserve"> الکث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و الضّراعات المتّصلة</w:t>
      </w:r>
      <w:r w:rsidR="00DF5F91">
        <w:rPr>
          <w:rtl/>
        </w:rPr>
        <w:t xml:space="preserve">، </w:t>
      </w:r>
      <w:r>
        <w:rPr>
          <w:rtl/>
        </w:rPr>
        <w:t>و مقرّ النّه</w:t>
      </w:r>
      <w:r>
        <w:rPr>
          <w:rFonts w:hint="cs"/>
          <w:rtl/>
        </w:rPr>
        <w:t>ی</w:t>
      </w:r>
      <w:r>
        <w:rPr>
          <w:rtl/>
        </w:rPr>
        <w:t xml:space="preserve"> و العدل و الخ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الفضل و النّد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البذل و مألف البلو</w:t>
      </w:r>
      <w:r>
        <w:rPr>
          <w:rFonts w:hint="cs"/>
          <w:rtl/>
        </w:rPr>
        <w:t>ی</w:t>
      </w:r>
      <w:r>
        <w:rPr>
          <w:rtl/>
        </w:rPr>
        <w:t xml:space="preserve"> و الصّبر و المضطهد بالظّلم</w:t>
      </w:r>
      <w:r w:rsidR="00DF5F91">
        <w:rPr>
          <w:rtl/>
        </w:rPr>
        <w:t xml:space="preserve">، </w:t>
      </w:r>
      <w:r>
        <w:rPr>
          <w:rtl/>
        </w:rPr>
        <w:t>و المقبور بالجور المعذّب ف</w:t>
      </w:r>
      <w:r>
        <w:rPr>
          <w:rFonts w:hint="cs"/>
          <w:rtl/>
        </w:rPr>
        <w:t>ی</w:t>
      </w:r>
      <w:r>
        <w:rPr>
          <w:rtl/>
        </w:rPr>
        <w:t xml:space="preserve"> قعر السّجون و ظلم المطام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ذ</w:t>
      </w:r>
      <w:r>
        <w:rPr>
          <w:rFonts w:hint="cs"/>
          <w:rtl/>
        </w:rPr>
        <w:t>ی</w:t>
      </w:r>
      <w:r>
        <w:rPr>
          <w:rtl/>
        </w:rPr>
        <w:t xml:space="preserve"> السّاق المرضوض بحلق الق</w:t>
      </w:r>
      <w:r>
        <w:rPr>
          <w:rFonts w:hint="cs"/>
          <w:rtl/>
        </w:rPr>
        <w:t>ی</w:t>
      </w:r>
      <w:r>
        <w:rPr>
          <w:rFonts w:hint="eastAsia"/>
          <w:rtl/>
        </w:rPr>
        <w:t>ود</w:t>
      </w:r>
      <w:r>
        <w:rPr>
          <w:rtl/>
        </w:rPr>
        <w:t xml:space="preserve"> و الجنازة المناد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بذلّ الاستخفاف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eastAsia"/>
          <w:rtl/>
        </w:rPr>
        <w:t>الوارد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جدّه المصطف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أب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المرتض</w:t>
      </w:r>
      <w:r>
        <w:rPr>
          <w:rFonts w:hint="cs"/>
          <w:rtl/>
        </w:rPr>
        <w:t>ی</w:t>
      </w:r>
      <w:r>
        <w:rPr>
          <w:rtl/>
        </w:rPr>
        <w:t xml:space="preserve"> و امّه س</w:t>
      </w:r>
      <w:r>
        <w:rPr>
          <w:rFonts w:hint="cs"/>
          <w:rtl/>
        </w:rPr>
        <w:t>یّ</w:t>
      </w:r>
      <w:r>
        <w:rPr>
          <w:rFonts w:hint="eastAsia"/>
          <w:rtl/>
        </w:rPr>
        <w:t>دة</w:t>
      </w:r>
      <w:r>
        <w:rPr>
          <w:rtl/>
        </w:rPr>
        <w:t xml:space="preserve"> النّساء بارث مغصوب و ولاء مسلوب</w:t>
      </w:r>
      <w:r w:rsidR="00DF5F91">
        <w:rPr>
          <w:rtl/>
        </w:rPr>
        <w:t xml:space="preserve">، </w:t>
      </w:r>
      <w:r>
        <w:rPr>
          <w:rtl/>
        </w:rPr>
        <w:t>و امر مغلوب</w:t>
      </w:r>
      <w:r w:rsidR="00DF5F91">
        <w:rPr>
          <w:rtl/>
        </w:rPr>
        <w:t xml:space="preserve">، </w:t>
      </w:r>
      <w:r>
        <w:rPr>
          <w:rtl/>
        </w:rPr>
        <w:t>و دم مطلوب و سمّ مشروب اللّهمّ و کما صبر عل</w:t>
      </w:r>
      <w:r>
        <w:rPr>
          <w:rFonts w:hint="cs"/>
          <w:rtl/>
        </w:rPr>
        <w:t>ی</w:t>
      </w:r>
      <w:r>
        <w:rPr>
          <w:rtl/>
        </w:rPr>
        <w:t xml:space="preserve"> غل</w:t>
      </w:r>
      <w:r>
        <w:rPr>
          <w:rFonts w:hint="cs"/>
          <w:rtl/>
        </w:rPr>
        <w:t>ی</w:t>
      </w:r>
      <w:r>
        <w:rPr>
          <w:rFonts w:hint="eastAsia"/>
          <w:rtl/>
        </w:rPr>
        <w:t>ظ</w:t>
      </w:r>
      <w:r>
        <w:rPr>
          <w:rtl/>
        </w:rPr>
        <w:t xml:space="preserve"> المحن</w:t>
      </w:r>
      <w:r w:rsidR="00DF5F91">
        <w:rPr>
          <w:rtl/>
        </w:rPr>
        <w:t xml:space="preserve">، </w:t>
      </w:r>
      <w:r>
        <w:rPr>
          <w:rtl/>
        </w:rPr>
        <w:t>و تجرّع غصص الکرب</w:t>
      </w:r>
      <w:r w:rsidR="00DF5F91">
        <w:rPr>
          <w:rtl/>
        </w:rPr>
        <w:t xml:space="preserve">، </w:t>
      </w:r>
      <w:r>
        <w:rPr>
          <w:rtl/>
        </w:rPr>
        <w:t>و استسلم لرضاک</w:t>
      </w:r>
      <w:r w:rsidR="00DF5F91">
        <w:rPr>
          <w:rtl/>
        </w:rPr>
        <w:t xml:space="preserve">، </w:t>
      </w:r>
      <w:r>
        <w:rPr>
          <w:rtl/>
        </w:rPr>
        <w:t>و اخلص</w:t>
      </w:r>
    </w:p>
    <w:p w:rsidR="0043609F" w:rsidRDefault="0043609F" w:rsidP="00EE50C0">
      <w:pPr>
        <w:pStyle w:val="libAie"/>
        <w:rPr>
          <w:rtl/>
        </w:rPr>
      </w:pPr>
      <w:r>
        <w:rPr>
          <w:rFonts w:hint="eastAsia"/>
          <w:rtl/>
        </w:rPr>
        <w:t>الطّاعة</w:t>
      </w:r>
      <w:r>
        <w:rPr>
          <w:rtl/>
        </w:rPr>
        <w:t xml:space="preserve"> لک و محض الخشوع و استشعر الخضوع</w:t>
      </w:r>
      <w:r w:rsidR="00DF5F91">
        <w:rPr>
          <w:rtl/>
        </w:rPr>
        <w:t xml:space="preserve">، </w:t>
      </w:r>
      <w:r>
        <w:rPr>
          <w:rtl/>
        </w:rPr>
        <w:t>و عاد</w:t>
      </w:r>
      <w:r>
        <w:rPr>
          <w:rFonts w:hint="cs"/>
          <w:rtl/>
        </w:rPr>
        <w:t>ی</w:t>
      </w:r>
      <w:r>
        <w:rPr>
          <w:rtl/>
        </w:rPr>
        <w:t xml:space="preserve"> البدعة و اهلها</w:t>
      </w:r>
      <w:r w:rsidR="00DF5F91">
        <w:rPr>
          <w:rtl/>
        </w:rPr>
        <w:t xml:space="preserve">، </w:t>
      </w:r>
      <w:r>
        <w:rPr>
          <w:rtl/>
        </w:rPr>
        <w:t xml:space="preserve">و لم </w:t>
      </w:r>
      <w:r>
        <w:rPr>
          <w:rFonts w:hint="cs"/>
          <w:rtl/>
        </w:rPr>
        <w:t>ی</w:t>
      </w:r>
      <w:r>
        <w:rPr>
          <w:rFonts w:hint="eastAsia"/>
          <w:rtl/>
        </w:rPr>
        <w:t>لحقه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  <w:r>
        <w:rPr>
          <w:rtl/>
        </w:rPr>
        <w:t xml:space="preserve"> من اوامرک و نواه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لومة لائم</w:t>
      </w:r>
      <w:r w:rsidR="00DF5F91">
        <w:rPr>
          <w:rtl/>
        </w:rPr>
        <w:t xml:space="preserve">، </w:t>
      </w:r>
      <w:r>
        <w:rPr>
          <w:rtl/>
        </w:rPr>
        <w:t>صلّ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صلاة نام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من</w:t>
      </w:r>
      <w:r>
        <w:rPr>
          <w:rFonts w:hint="cs"/>
          <w:rtl/>
        </w:rPr>
        <w:t>ی</w:t>
      </w:r>
      <w:r>
        <w:rPr>
          <w:rFonts w:hint="eastAsia"/>
          <w:rtl/>
        </w:rPr>
        <w:t>فة</w:t>
      </w:r>
      <w:r>
        <w:rPr>
          <w:rtl/>
        </w:rPr>
        <w:t xml:space="preserve"> زاک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توجب له بها شفاعة امم من خلقک</w:t>
      </w:r>
      <w:r w:rsidR="00DF5F91">
        <w:rPr>
          <w:rtl/>
        </w:rPr>
        <w:t xml:space="preserve">، </w:t>
      </w:r>
      <w:r>
        <w:rPr>
          <w:rtl/>
        </w:rPr>
        <w:t>و قرون من برا</w:t>
      </w:r>
      <w:r>
        <w:rPr>
          <w:rFonts w:hint="cs"/>
          <w:rtl/>
        </w:rPr>
        <w:t>ی</w:t>
      </w:r>
      <w:r>
        <w:rPr>
          <w:rFonts w:hint="eastAsia"/>
          <w:rtl/>
        </w:rPr>
        <w:t>اک</w:t>
      </w:r>
      <w:r>
        <w:rPr>
          <w:rtl/>
        </w:rPr>
        <w:t xml:space="preserve"> و بلّغه عنّا تح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و سلاما و آتنا من لدنک ف</w:t>
      </w:r>
      <w:r>
        <w:rPr>
          <w:rFonts w:hint="cs"/>
          <w:rtl/>
        </w:rPr>
        <w:t>ی</w:t>
      </w:r>
      <w:r>
        <w:rPr>
          <w:rtl/>
        </w:rPr>
        <w:t xml:space="preserve"> موالاته فضلا و احس</w:t>
      </w:r>
      <w:r>
        <w:rPr>
          <w:rFonts w:hint="eastAsia"/>
          <w:rtl/>
        </w:rPr>
        <w:t>انا</w:t>
      </w:r>
      <w:r>
        <w:rPr>
          <w:rtl/>
        </w:rPr>
        <w:t xml:space="preserve"> و مغفرة و رضوانا انّک ذو الفضل العم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التّجاوز العظ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برحمتک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ارحم الرّاحم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503B88" w:rsidRDefault="00503B88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322</w:t>
      </w:r>
    </w:p>
    <w:p w:rsidR="0043609F" w:rsidRDefault="0043609F" w:rsidP="00503B88">
      <w:pPr>
        <w:pStyle w:val="libNormal"/>
        <w:rPr>
          <w:rtl/>
        </w:rPr>
      </w:pPr>
      <w:r>
        <w:rPr>
          <w:rFonts w:hint="eastAsia"/>
          <w:rtl/>
        </w:rPr>
        <w:t>ترجمه</w:t>
      </w:r>
      <w:r w:rsidR="00DF5F91">
        <w:rPr>
          <w:rtl/>
        </w:rPr>
        <w:t xml:space="preserve">: </w:t>
      </w:r>
    </w:p>
    <w:p w:rsidR="0043609F" w:rsidRDefault="00DF5F91" w:rsidP="00503B88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رحمت بفرست بر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و خاندانش</w:t>
      </w:r>
      <w:r>
        <w:rPr>
          <w:rtl/>
        </w:rPr>
        <w:t xml:space="preserve">، </w:t>
      </w:r>
      <w:r w:rsidR="0043609F">
        <w:rPr>
          <w:rtl/>
        </w:rPr>
        <w:t>و رحمت بفرست بر موس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وص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سعادتمندان</w:t>
      </w:r>
      <w:r>
        <w:rPr>
          <w:rtl/>
        </w:rPr>
        <w:t xml:space="preserve">، </w:t>
      </w:r>
      <w:r w:rsidR="0043609F">
        <w:rPr>
          <w:rtl/>
        </w:rPr>
        <w:t>و صندوقچه نورها</w:t>
      </w:r>
      <w:r>
        <w:rPr>
          <w:rtl/>
        </w:rPr>
        <w:t xml:space="preserve">، </w:t>
      </w:r>
      <w:r w:rsidR="0043609F">
        <w:rPr>
          <w:rtl/>
        </w:rPr>
        <w:t>و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راث</w:t>
      </w:r>
      <w:r w:rsidR="0043609F">
        <w:rPr>
          <w:rtl/>
        </w:rPr>
        <w:t xml:space="preserve"> برنده آرامش و وقار و حکمت‌ها و سنّتها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، </w:t>
      </w:r>
      <w:r w:rsidR="0043609F">
        <w:rPr>
          <w:rtl/>
        </w:rPr>
        <w:t>آن امام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وسته</w:t>
      </w:r>
      <w:r w:rsidR="0043609F">
        <w:rPr>
          <w:rtl/>
        </w:rPr>
        <w:t xml:space="preserve"> شب را </w:t>
      </w:r>
      <w:r w:rsidR="0043609F">
        <w:rPr>
          <w:rFonts w:hint="eastAsia"/>
          <w:rtl/>
        </w:rPr>
        <w:t>تا</w:t>
      </w:r>
      <w:r w:rsidR="0043609F">
        <w:rPr>
          <w:rtl/>
        </w:rPr>
        <w:t xml:space="preserve"> به صبح</w:t>
      </w:r>
      <w:r>
        <w:rPr>
          <w:rtl/>
        </w:rPr>
        <w:t xml:space="preserve">، </w:t>
      </w:r>
      <w:r w:rsidR="0043609F">
        <w:rPr>
          <w:rtl/>
        </w:rPr>
        <w:t>شب‌زنده‌دار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عبادت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 w:rsidR="0043609F">
        <w:rPr>
          <w:rtl/>
        </w:rPr>
        <w:t xml:space="preserve"> و همواره از درگاه خدا طلب آمرزش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همدم سجده‌ها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طولان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اشکها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فراوان</w:t>
      </w:r>
      <w:r>
        <w:rPr>
          <w:rtl/>
        </w:rPr>
        <w:t xml:space="preserve">، </w:t>
      </w:r>
      <w:r w:rsidR="0043609F">
        <w:rPr>
          <w:rtl/>
        </w:rPr>
        <w:t>و مناجات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زار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وسته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معدن عقل و عدالت 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فضل و عطا و بخشش</w:t>
      </w:r>
      <w:r>
        <w:rPr>
          <w:rtl/>
        </w:rPr>
        <w:t xml:space="preserve">، </w:t>
      </w:r>
      <w:r w:rsidR="0043609F">
        <w:rPr>
          <w:rtl/>
        </w:rPr>
        <w:t>و محلّ الفت با بلاها و شک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بائ</w:t>
      </w:r>
      <w:r w:rsidR="0043609F">
        <w:rPr>
          <w:rFonts w:hint="cs"/>
          <w:rtl/>
        </w:rPr>
        <w:t>ی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</w:t>
      </w:r>
      <w:r>
        <w:rPr>
          <w:rtl/>
        </w:rPr>
        <w:t xml:space="preserve"> امام</w:t>
      </w:r>
      <w:r>
        <w:rPr>
          <w:rFonts w:hint="cs"/>
          <w:rtl/>
        </w:rPr>
        <w:t>ی</w:t>
      </w:r>
      <w:r>
        <w:rPr>
          <w:rtl/>
        </w:rPr>
        <w:t xml:space="preserve"> که از طرف ستمگران در فشار ستم قرار گرفت</w:t>
      </w:r>
      <w:r w:rsidR="00DF5F91">
        <w:rPr>
          <w:rtl/>
        </w:rPr>
        <w:t xml:space="preserve">، </w:t>
      </w:r>
      <w:r>
        <w:rPr>
          <w:rtl/>
        </w:rPr>
        <w:t>و بر اثر ظلم آنها</w:t>
      </w:r>
      <w:r w:rsidR="00DF5F91">
        <w:rPr>
          <w:rtl/>
        </w:rPr>
        <w:t xml:space="preserve">، </w:t>
      </w:r>
      <w:r>
        <w:rPr>
          <w:rtl/>
        </w:rPr>
        <w:t>(شه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 و) به خاک سپرده شد</w:t>
      </w:r>
      <w:r w:rsidR="00DF5F91">
        <w:rPr>
          <w:rtl/>
        </w:rPr>
        <w:t xml:space="preserve">، </w:t>
      </w:r>
      <w:r>
        <w:rPr>
          <w:rtl/>
        </w:rPr>
        <w:t>آن شکنجه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در قعر زندانها</w:t>
      </w:r>
      <w:r w:rsidR="00DF5F91">
        <w:rPr>
          <w:rtl/>
        </w:rPr>
        <w:t xml:space="preserve">، </w:t>
      </w:r>
      <w:r>
        <w:rPr>
          <w:rtl/>
        </w:rPr>
        <w:t>و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گودالها</w:t>
      </w:r>
      <w:r w:rsidR="00DF5F91">
        <w:rPr>
          <w:rtl/>
        </w:rPr>
        <w:t xml:space="preserve">، </w:t>
      </w:r>
      <w:r>
        <w:rPr>
          <w:rtl/>
        </w:rPr>
        <w:t>صاحب ساق کوفته شده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حلقه‌ها</w:t>
      </w:r>
      <w:r>
        <w:rPr>
          <w:rFonts w:hint="cs"/>
          <w:rtl/>
        </w:rPr>
        <w:t>ی</w:t>
      </w:r>
      <w:r>
        <w:rPr>
          <w:rtl/>
        </w:rPr>
        <w:t xml:space="preserve"> زنج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سلام</w:t>
      </w:r>
      <w:r>
        <w:rPr>
          <w:rtl/>
        </w:rPr>
        <w:t xml:space="preserve"> بر جنازه‌ا</w:t>
      </w:r>
      <w:r>
        <w:rPr>
          <w:rFonts w:hint="cs"/>
          <w:rtl/>
        </w:rPr>
        <w:t>ی</w:t>
      </w:r>
      <w:r>
        <w:rPr>
          <w:rtl/>
        </w:rPr>
        <w:t xml:space="preserve"> که با کمال خوار</w:t>
      </w:r>
      <w:r>
        <w:rPr>
          <w:rFonts w:hint="cs"/>
          <w:rtl/>
        </w:rPr>
        <w:t>ی</w:t>
      </w:r>
      <w:r>
        <w:rPr>
          <w:rtl/>
        </w:rPr>
        <w:t xml:space="preserve"> و اهانت بر او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سلام بر آن واردشونده بر جدّ خود حضرت مصطف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و پدرش حضرت مرتض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مادرش سرور همه بانوان</w:t>
      </w:r>
      <w:r w:rsidR="00DF5F91">
        <w:rPr>
          <w:rtl/>
        </w:rPr>
        <w:t xml:space="preserve">، </w:t>
      </w:r>
      <w:r>
        <w:rPr>
          <w:rtl/>
        </w:rPr>
        <w:t>با ارث</w:t>
      </w:r>
      <w:r>
        <w:rPr>
          <w:rFonts w:hint="cs"/>
          <w:rtl/>
        </w:rPr>
        <w:t>ی</w:t>
      </w:r>
      <w:r>
        <w:rPr>
          <w:rtl/>
        </w:rPr>
        <w:t xml:space="preserve"> غضب شده</w:t>
      </w:r>
      <w:r w:rsidR="00DF5F91">
        <w:rPr>
          <w:rtl/>
        </w:rPr>
        <w:t xml:space="preserve">، </w:t>
      </w:r>
      <w:r>
        <w:rPr>
          <w:rtl/>
        </w:rPr>
        <w:t>و مقام امامت ربوده شده</w:t>
      </w:r>
      <w:r w:rsidR="00DF5F91">
        <w:rPr>
          <w:rtl/>
        </w:rPr>
        <w:t xml:space="preserve">، </w:t>
      </w:r>
      <w:r>
        <w:rPr>
          <w:rtl/>
        </w:rPr>
        <w:t>و حکومت مغلوب گشته</w:t>
      </w:r>
      <w:r w:rsidR="00DF5F91">
        <w:rPr>
          <w:rtl/>
        </w:rPr>
        <w:t xml:space="preserve">، </w:t>
      </w:r>
      <w:r>
        <w:rPr>
          <w:rtl/>
        </w:rPr>
        <w:t>و خون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eastAsia"/>
          <w:rtl/>
        </w:rPr>
        <w:t>طالبه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زهر</w:t>
      </w:r>
      <w:r>
        <w:rPr>
          <w:rFonts w:hint="cs"/>
          <w:rtl/>
        </w:rPr>
        <w:t>ی</w:t>
      </w:r>
      <w:r>
        <w:rPr>
          <w:rtl/>
        </w:rPr>
        <w:t xml:space="preserve"> که به او خوران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 xml:space="preserve">همان گونه که او (امام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در برابر بلاها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سخت</w:t>
      </w:r>
      <w:r w:rsidR="00DF5F91">
        <w:rPr>
          <w:rtl/>
        </w:rPr>
        <w:t xml:space="preserve">، </w:t>
      </w:r>
      <w:r>
        <w:rPr>
          <w:rtl/>
        </w:rPr>
        <w:t>استقامت نمود</w:t>
      </w:r>
      <w:r w:rsidR="00DF5F91">
        <w:rPr>
          <w:rtl/>
        </w:rPr>
        <w:t xml:space="preserve">، </w:t>
      </w:r>
      <w:r>
        <w:rPr>
          <w:rtl/>
        </w:rPr>
        <w:t>و اندوه‌ها را جرعه جرعه نوش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خوشنود</w:t>
      </w:r>
      <w:r>
        <w:rPr>
          <w:rFonts w:hint="cs"/>
          <w:rtl/>
        </w:rPr>
        <w:t>ی</w:t>
      </w:r>
      <w:r>
        <w:rPr>
          <w:rtl/>
        </w:rPr>
        <w:t xml:space="preserve"> تو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کمال اخلاص</w:t>
      </w:r>
      <w:r w:rsidR="00DF5F91">
        <w:rPr>
          <w:rtl/>
        </w:rPr>
        <w:t xml:space="preserve">، </w:t>
      </w:r>
      <w:r>
        <w:rPr>
          <w:rtl/>
        </w:rPr>
        <w:t>تو را اطاعت کرد</w:t>
      </w:r>
      <w:r w:rsidR="00DF5F91">
        <w:rPr>
          <w:rtl/>
        </w:rPr>
        <w:t xml:space="preserve">، </w:t>
      </w:r>
      <w:r>
        <w:rPr>
          <w:rtl/>
        </w:rPr>
        <w:t>و فروتن</w:t>
      </w:r>
      <w:r>
        <w:rPr>
          <w:rFonts w:hint="cs"/>
          <w:rtl/>
        </w:rPr>
        <w:t>ی</w:t>
      </w:r>
      <w:r>
        <w:rPr>
          <w:rtl/>
        </w:rPr>
        <w:t xml:space="preserve"> در برابر تو را خالص نمود</w:t>
      </w:r>
      <w:r w:rsidR="00DF5F91">
        <w:rPr>
          <w:rtl/>
        </w:rPr>
        <w:t xml:space="preserve">، </w:t>
      </w:r>
      <w:r>
        <w:rPr>
          <w:rtl/>
        </w:rPr>
        <w:t>و خضوع را شعار خود ساخت</w:t>
      </w:r>
      <w:r w:rsidR="00DF5F91">
        <w:rPr>
          <w:rtl/>
        </w:rPr>
        <w:t xml:space="preserve">، </w:t>
      </w:r>
      <w:r>
        <w:rPr>
          <w:rtl/>
        </w:rPr>
        <w:t>و با بدعت و بدعت</w:t>
      </w:r>
      <w:r>
        <w:rPr>
          <w:rFonts w:hint="eastAsia"/>
          <w:rtl/>
        </w:rPr>
        <w:t>‌گران</w:t>
      </w:r>
      <w:r>
        <w:rPr>
          <w:rtl/>
        </w:rPr>
        <w:t xml:space="preserve"> دشمن</w:t>
      </w:r>
      <w:r>
        <w:rPr>
          <w:rFonts w:hint="cs"/>
          <w:rtl/>
        </w:rPr>
        <w:t>ی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و در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اجرا</w:t>
      </w:r>
      <w:r>
        <w:rPr>
          <w:rFonts w:hint="cs"/>
          <w:rtl/>
        </w:rPr>
        <w:t>ی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اوامر و نواه</w:t>
      </w:r>
      <w:r>
        <w:rPr>
          <w:rFonts w:hint="cs"/>
          <w:rtl/>
        </w:rPr>
        <w:t>ی</w:t>
      </w:r>
      <w:r>
        <w:rPr>
          <w:rtl/>
        </w:rPr>
        <w:t xml:space="preserve"> تو از ملامت ملامتگران نهراس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رحمت بفرست بر او</w:t>
      </w:r>
      <w:r w:rsidR="00DF5F91">
        <w:rPr>
          <w:rtl/>
        </w:rPr>
        <w:t xml:space="preserve">، </w:t>
      </w:r>
      <w:r>
        <w:rPr>
          <w:rtl/>
        </w:rPr>
        <w:t>رحمت</w:t>
      </w:r>
      <w:r>
        <w:rPr>
          <w:rFonts w:hint="cs"/>
          <w:rtl/>
        </w:rPr>
        <w:t>ی</w:t>
      </w:r>
      <w:r>
        <w:rPr>
          <w:rtl/>
        </w:rPr>
        <w:t xml:space="preserve"> رشدکننده</w:t>
      </w:r>
      <w:r w:rsidR="00DF5F91">
        <w:rPr>
          <w:rtl/>
        </w:rPr>
        <w:t xml:space="preserve">، </w:t>
      </w:r>
      <w:r>
        <w:rPr>
          <w:rtl/>
        </w:rPr>
        <w:t>بلند مرتبه 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در پرتو آن</w:t>
      </w:r>
      <w:r w:rsidR="00DF5F91">
        <w:rPr>
          <w:rtl/>
        </w:rPr>
        <w:t xml:space="preserve">، </w:t>
      </w:r>
      <w:r>
        <w:rPr>
          <w:rtl/>
        </w:rPr>
        <w:t>شفاعت امّتهائ</w:t>
      </w:r>
      <w:r>
        <w:rPr>
          <w:rFonts w:hint="cs"/>
          <w:rtl/>
        </w:rPr>
        <w:t>ی</w:t>
      </w:r>
      <w:r>
        <w:rPr>
          <w:rtl/>
        </w:rPr>
        <w:t xml:space="preserve"> از مخلوقاتت</w:t>
      </w:r>
      <w:r w:rsidR="00DF5F91">
        <w:rPr>
          <w:rtl/>
        </w:rPr>
        <w:t xml:space="preserve">، </w:t>
      </w:r>
      <w:r>
        <w:rPr>
          <w:rtl/>
        </w:rPr>
        <w:t>و قرنهائ</w:t>
      </w:r>
      <w:r>
        <w:rPr>
          <w:rFonts w:hint="cs"/>
          <w:rtl/>
        </w:rPr>
        <w:t>ی</w:t>
      </w:r>
      <w:r>
        <w:rPr>
          <w:rtl/>
        </w:rPr>
        <w:t xml:space="preserve"> از آفر</w:t>
      </w:r>
      <w:r>
        <w:rPr>
          <w:rFonts w:hint="cs"/>
          <w:rtl/>
        </w:rPr>
        <w:t>ی</w:t>
      </w:r>
      <w:r>
        <w:rPr>
          <w:rFonts w:hint="eastAsia"/>
          <w:rtl/>
        </w:rPr>
        <w:t>دگانت</w:t>
      </w:r>
      <w:r>
        <w:rPr>
          <w:rtl/>
        </w:rPr>
        <w:t xml:space="preserve"> را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آن بزرگوار لازم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سو</w:t>
      </w:r>
      <w:r>
        <w:rPr>
          <w:rFonts w:hint="cs"/>
          <w:rtl/>
        </w:rPr>
        <w:t>ی</w:t>
      </w:r>
      <w:r>
        <w:rPr>
          <w:rtl/>
        </w:rPr>
        <w:t xml:space="preserve"> ما به آن بزرگوار</w:t>
      </w:r>
      <w:r w:rsidR="00DF5F91">
        <w:rPr>
          <w:rtl/>
        </w:rPr>
        <w:t xml:space="preserve">، </w:t>
      </w:r>
      <w:r>
        <w:rPr>
          <w:rtl/>
        </w:rPr>
        <w:t>تح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 سلا</w:t>
      </w:r>
      <w:r>
        <w:rPr>
          <w:rFonts w:hint="eastAsia"/>
          <w:rtl/>
        </w:rPr>
        <w:t>م</w:t>
      </w:r>
      <w:r>
        <w:rPr>
          <w:rtl/>
        </w:rPr>
        <w:t xml:space="preserve"> بفرست</w:t>
      </w:r>
      <w:r w:rsidR="00DF5F91">
        <w:rPr>
          <w:rtl/>
        </w:rPr>
        <w:t xml:space="preserve">، </w:t>
      </w:r>
      <w:r>
        <w:rPr>
          <w:rtl/>
        </w:rPr>
        <w:t>و به خاطر دوست</w:t>
      </w:r>
      <w:r>
        <w:rPr>
          <w:rFonts w:hint="cs"/>
          <w:rtl/>
        </w:rPr>
        <w:t>ی</w:t>
      </w:r>
      <w:r>
        <w:rPr>
          <w:rtl/>
        </w:rPr>
        <w:t xml:space="preserve"> با او</w:t>
      </w:r>
      <w:r w:rsidR="00DF5F91">
        <w:rPr>
          <w:rtl/>
        </w:rPr>
        <w:t xml:space="preserve">، </w:t>
      </w:r>
      <w:r>
        <w:rPr>
          <w:rtl/>
        </w:rPr>
        <w:t>از جانب خو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فضل و احسان و آمرزش و خوشنود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را به ما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</w:t>
      </w:r>
      <w:r w:rsidR="00DF5F91">
        <w:rPr>
          <w:rtl/>
        </w:rPr>
        <w:t xml:space="preserve">، </w:t>
      </w:r>
      <w:r>
        <w:rPr>
          <w:rtl/>
        </w:rPr>
        <w:t>تو خدا</w:t>
      </w:r>
      <w:r>
        <w:rPr>
          <w:rFonts w:hint="cs"/>
          <w:rtl/>
        </w:rPr>
        <w:t>ی</w:t>
      </w:r>
      <w:r>
        <w:rPr>
          <w:rtl/>
        </w:rPr>
        <w:t xml:space="preserve"> صاحب فضل فراگ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صاحب گذشت بزرگ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حقّ مهربان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خدائ</w:t>
      </w:r>
      <w:r>
        <w:rPr>
          <w:rFonts w:hint="cs"/>
          <w:rtl/>
        </w:rPr>
        <w:t>ی</w:t>
      </w:r>
      <w:r>
        <w:rPr>
          <w:rtl/>
        </w:rPr>
        <w:t xml:space="preserve"> که مهربانتر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مهربانان هست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(پا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ترجمه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ارتنامه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نهم]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324</w:t>
      </w:r>
    </w:p>
    <w:p w:rsidR="001A7E95" w:rsidRDefault="0043609F" w:rsidP="00503B88">
      <w:pPr>
        <w:pStyle w:val="Heading2Center"/>
        <w:rPr>
          <w:rtl/>
        </w:rPr>
      </w:pPr>
      <w:bookmarkStart w:id="103" w:name="_Toc425413222"/>
      <w:r w:rsidRPr="00503B88">
        <w:rPr>
          <w:rStyle w:val="Heading2Char"/>
          <w:rFonts w:hint="eastAsia"/>
          <w:rtl/>
        </w:rPr>
        <w:lastRenderedPageBreak/>
        <w:t>چند</w:t>
      </w:r>
      <w:r w:rsidRPr="00503B88">
        <w:rPr>
          <w:rStyle w:val="Heading2Char"/>
          <w:rtl/>
        </w:rPr>
        <w:t xml:space="preserve"> سخن گهربار از امام کاظم </w:t>
      </w:r>
      <w:r w:rsidR="0092586F" w:rsidRPr="0092586F">
        <w:rPr>
          <w:rStyle w:val="libAlaemChar"/>
          <w:rtl/>
        </w:rPr>
        <w:t>عليه‌السلام</w:t>
      </w:r>
      <w:r w:rsidRPr="00503B88">
        <w:rPr>
          <w:rStyle w:val="Heading2Char"/>
          <w:rtl/>
        </w:rPr>
        <w:t xml:space="preserve"> </w:t>
      </w:r>
      <w:r w:rsidRPr="00503B88">
        <w:rPr>
          <w:rStyle w:val="libNormalChar"/>
          <w:rtl/>
        </w:rPr>
        <w:t>[تنظ</w:t>
      </w:r>
      <w:r w:rsidRPr="00503B88">
        <w:rPr>
          <w:rStyle w:val="libNormalChar"/>
          <w:rFonts w:hint="cs"/>
          <w:rtl/>
        </w:rPr>
        <w:t>ی</w:t>
      </w:r>
      <w:r w:rsidRPr="00503B88">
        <w:rPr>
          <w:rStyle w:val="libNormalChar"/>
          <w:rFonts w:hint="eastAsia"/>
          <w:rtl/>
        </w:rPr>
        <w:t>م</w:t>
      </w:r>
      <w:r w:rsidRPr="00503B88">
        <w:rPr>
          <w:rStyle w:val="libNormalChar"/>
          <w:rtl/>
        </w:rPr>
        <w:t xml:space="preserve"> از</w:t>
      </w:r>
      <w:r w:rsidR="00DF5F91">
        <w:rPr>
          <w:rStyle w:val="libNormalChar"/>
          <w:rtl/>
        </w:rPr>
        <w:t xml:space="preserve">: </w:t>
      </w:r>
      <w:r w:rsidRPr="00503B88">
        <w:rPr>
          <w:rStyle w:val="libNormalChar"/>
          <w:rtl/>
        </w:rPr>
        <w:t>مترجم]</w:t>
      </w:r>
      <w:bookmarkEnd w:id="103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*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«ز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سلمه» که با دستگاه طاغوت</w:t>
      </w:r>
      <w:r>
        <w:rPr>
          <w:rFonts w:hint="cs"/>
          <w:rtl/>
        </w:rPr>
        <w:t>ی</w:t>
      </w:r>
      <w:r>
        <w:rPr>
          <w:rtl/>
        </w:rPr>
        <w:t xml:space="preserve"> هارون الرّش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ارتباط داشت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با آنها همکار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سلمه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</w:t>
      </w:r>
      <w:r w:rsidR="00DF5F91">
        <w:rPr>
          <w:rtl/>
        </w:rPr>
        <w:t xml:space="preserve">: </w:t>
      </w:r>
      <w:r>
        <w:rPr>
          <w:rtl/>
        </w:rPr>
        <w:t>چرا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سلمه</w:t>
      </w:r>
      <w:r w:rsidR="00DF5F91">
        <w:rPr>
          <w:rtl/>
        </w:rPr>
        <w:t xml:space="preserve">: </w:t>
      </w:r>
      <w:r>
        <w:rPr>
          <w:rtl/>
        </w:rPr>
        <w:t>«صاحب آبرو و ع</w:t>
      </w:r>
      <w:r>
        <w:rPr>
          <w:rFonts w:hint="cs"/>
          <w:rtl/>
        </w:rPr>
        <w:t>ی</w:t>
      </w:r>
      <w:r>
        <w:rPr>
          <w:rFonts w:hint="eastAsia"/>
          <w:rtl/>
        </w:rPr>
        <w:t>المند</w:t>
      </w:r>
      <w:r>
        <w:rPr>
          <w:rtl/>
        </w:rPr>
        <w:t xml:space="preserve"> و ته</w:t>
      </w:r>
      <w:r>
        <w:rPr>
          <w:rFonts w:hint="cs"/>
          <w:rtl/>
        </w:rPr>
        <w:t>ی‌</w:t>
      </w:r>
      <w:r>
        <w:rPr>
          <w:rFonts w:hint="eastAsia"/>
          <w:rtl/>
        </w:rPr>
        <w:t>دست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معاش زندگ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آنجا 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لان</w:t>
      </w:r>
      <w:r>
        <w:rPr>
          <w:rtl/>
        </w:rPr>
        <w:t xml:space="preserve"> اسقط من حالق فاتقطّع قطعة قطعة احبّ ال</w:t>
      </w:r>
      <w:r>
        <w:rPr>
          <w:rFonts w:hint="cs"/>
          <w:rtl/>
        </w:rPr>
        <w:t>یّ</w:t>
      </w:r>
      <w:r>
        <w:rPr>
          <w:rtl/>
        </w:rPr>
        <w:t xml:space="preserve"> من ان اتولّ</w:t>
      </w:r>
      <w:r>
        <w:rPr>
          <w:rFonts w:hint="cs"/>
          <w:rtl/>
        </w:rPr>
        <w:t>ی</w:t>
      </w:r>
      <w:r>
        <w:rPr>
          <w:rtl/>
        </w:rPr>
        <w:t xml:space="preserve"> لاحد منهم عملا او اطاء بساط رجل منهم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«هرگاه من از بالا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ساختمان بلند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فتم</w:t>
      </w:r>
      <w:r w:rsidR="0043609F">
        <w:rPr>
          <w:rtl/>
        </w:rPr>
        <w:t xml:space="preserve"> و قطعه‌قطعه شوم</w:t>
      </w:r>
      <w:r>
        <w:rPr>
          <w:rtl/>
        </w:rPr>
        <w:t xml:space="preserve">،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بهتر است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متصدّ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کارها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آنها (ظالمان) شوم</w:t>
      </w:r>
      <w:r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قدم بر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فرش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آنها بگذارم»</w:t>
      </w:r>
      <w:r>
        <w:rPr>
          <w:rtl/>
        </w:rPr>
        <w:t xml:space="preserve">. </w:t>
      </w: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t>[وسائل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12</w:t>
      </w:r>
      <w:r w:rsidR="00DF5F91">
        <w:rPr>
          <w:rtl/>
        </w:rPr>
        <w:t xml:space="preserve">، </w:t>
      </w:r>
      <w:r>
        <w:rPr>
          <w:rtl/>
        </w:rPr>
        <w:t>ص 140]</w:t>
      </w:r>
    </w:p>
    <w:p w:rsidR="0043609F" w:rsidRPr="00503B88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* </w:t>
      </w:r>
      <w:r w:rsidRPr="00503B88">
        <w:rPr>
          <w:rStyle w:val="libAieChar"/>
          <w:rtl/>
        </w:rPr>
        <w:t xml:space="preserve">من کفّ غضبه عن النّاس کفّ اللّه عنه عذاب </w:t>
      </w:r>
      <w:r w:rsidRPr="00503B88">
        <w:rPr>
          <w:rStyle w:val="libAieChar"/>
          <w:rFonts w:hint="cs"/>
          <w:rtl/>
        </w:rPr>
        <w:t>ی</w:t>
      </w:r>
      <w:r w:rsidRPr="00503B88">
        <w:rPr>
          <w:rStyle w:val="libAieChar"/>
          <w:rFonts w:hint="eastAsia"/>
          <w:rtl/>
        </w:rPr>
        <w:t>وم</w:t>
      </w:r>
      <w:r w:rsidRPr="00503B88">
        <w:rPr>
          <w:rStyle w:val="libAieChar"/>
          <w:rtl/>
        </w:rPr>
        <w:t xml:space="preserve"> الق</w:t>
      </w:r>
      <w:r w:rsidRPr="00503B88">
        <w:rPr>
          <w:rStyle w:val="libAieChar"/>
          <w:rFonts w:hint="cs"/>
          <w:rtl/>
        </w:rPr>
        <w:t>ی</w:t>
      </w:r>
      <w:r w:rsidRPr="00503B88">
        <w:rPr>
          <w:rStyle w:val="libAieChar"/>
          <w:rFonts w:hint="eastAsia"/>
          <w:rtl/>
        </w:rPr>
        <w:t>امة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«آن کس که خشم خود را از مردم بازدارد</w:t>
      </w:r>
      <w:r>
        <w:rPr>
          <w:rtl/>
        </w:rPr>
        <w:t xml:space="preserve">، </w:t>
      </w:r>
      <w:r w:rsidR="0043609F">
        <w:rPr>
          <w:rtl/>
        </w:rPr>
        <w:t>خداوند عذاب 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 w:rsidR="0043609F">
        <w:rPr>
          <w:rtl/>
        </w:rPr>
        <w:t xml:space="preserve"> را از او بازم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دارد»</w:t>
      </w:r>
      <w:r>
        <w:rPr>
          <w:rtl/>
        </w:rPr>
        <w:t xml:space="preserve">. </w:t>
      </w: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t>[وسائل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11</w:t>
      </w:r>
      <w:r w:rsidR="00DF5F91">
        <w:rPr>
          <w:rtl/>
        </w:rPr>
        <w:t xml:space="preserve">، </w:t>
      </w:r>
      <w:r>
        <w:rPr>
          <w:rtl/>
        </w:rPr>
        <w:t>ص 289]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325</w:t>
      </w:r>
    </w:p>
    <w:p w:rsidR="001A7E95" w:rsidRDefault="00503B88" w:rsidP="004F5661">
      <w:pPr>
        <w:pStyle w:val="Heading1"/>
        <w:rPr>
          <w:rtl/>
        </w:rPr>
      </w:pPr>
      <w:r>
        <w:rPr>
          <w:rtl/>
        </w:rPr>
        <w:br w:type="page"/>
      </w:r>
      <w:bookmarkStart w:id="104" w:name="_Toc425413223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دهم</w:t>
      </w:r>
      <w:r w:rsidR="00DF5F91">
        <w:rPr>
          <w:rtl/>
        </w:rPr>
        <w:t xml:space="preserve">: </w:t>
      </w:r>
      <w:r w:rsidR="0043609F">
        <w:rPr>
          <w:rtl/>
        </w:rPr>
        <w:t>[حضرت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بن موس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الرّضا </w:t>
      </w:r>
      <w:r w:rsidR="004F5661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104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F5661">
      <w:pPr>
        <w:pStyle w:val="Heading2"/>
        <w:rPr>
          <w:rtl/>
        </w:rPr>
      </w:pPr>
      <w:bookmarkStart w:id="105" w:name="_Toc425413224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عل</w:t>
      </w:r>
      <w:r>
        <w:rPr>
          <w:rFonts w:hint="cs"/>
          <w:rtl/>
        </w:rPr>
        <w:t>یّ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الرّضا </w:t>
      </w:r>
      <w:r w:rsidR="0092586F" w:rsidRPr="0092586F">
        <w:rPr>
          <w:rStyle w:val="libAlaemChar"/>
          <w:rtl/>
        </w:rPr>
        <w:t>عليه‌السلام</w:t>
      </w:r>
      <w:bookmarkEnd w:id="105"/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326</w:t>
      </w:r>
    </w:p>
    <w:p w:rsidR="0043609F" w:rsidRDefault="0043609F" w:rsidP="00503B88">
      <w:pPr>
        <w:pStyle w:val="Heading2"/>
        <w:rPr>
          <w:rtl/>
        </w:rPr>
      </w:pPr>
      <w:bookmarkStart w:id="106" w:name="_Toc425413225"/>
      <w:r>
        <w:rPr>
          <w:rFonts w:hint="eastAsia"/>
          <w:rtl/>
        </w:rPr>
        <w:t>نور</w:t>
      </w:r>
      <w:r>
        <w:rPr>
          <w:rtl/>
        </w:rPr>
        <w:t xml:space="preserve"> دهم</w:t>
      </w:r>
      <w:r w:rsidR="00DF5F91">
        <w:rPr>
          <w:rtl/>
        </w:rPr>
        <w:t>:</w:t>
      </w:r>
      <w:bookmarkEnd w:id="106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هشتم</w:t>
      </w:r>
      <w:r w:rsidR="00DF5F91">
        <w:rPr>
          <w:rtl/>
        </w:rPr>
        <w:t xml:space="preserve">؛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الرّضا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11 ذ</w:t>
      </w:r>
      <w:r>
        <w:rPr>
          <w:rFonts w:hint="cs"/>
          <w:rtl/>
        </w:rPr>
        <w:t>ی‌</w:t>
      </w:r>
      <w:r>
        <w:rPr>
          <w:rFonts w:hint="eastAsia"/>
          <w:rtl/>
        </w:rPr>
        <w:t>قعده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روز پنجشنبه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جمعه [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سه‌شنبه] در سال 148 ه ق </w:t>
      </w:r>
      <w:r w:rsidRPr="00503B88">
        <w:rPr>
          <w:rStyle w:val="libFootnotenumChar"/>
          <w:rtl/>
        </w:rPr>
        <w:t>«1»</w:t>
      </w:r>
      <w:r>
        <w:rPr>
          <w:rtl/>
        </w:rPr>
        <w:t xml:space="preserve">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چند روز بعد از بعد وفات جدّش امام صادق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چشم به جهان گشود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آرزو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که به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نائل شود</w:t>
      </w:r>
      <w:r w:rsidR="00DF5F91">
        <w:rPr>
          <w:rtl/>
        </w:rPr>
        <w:t xml:space="preserve">. </w:t>
      </w:r>
      <w:r>
        <w:rPr>
          <w:rtl/>
        </w:rPr>
        <w:t>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از پدرم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مکرّر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عالم آل محمّد لف</w:t>
      </w:r>
      <w:r>
        <w:rPr>
          <w:rFonts w:hint="cs"/>
          <w:rtl/>
        </w:rPr>
        <w:t>ی</w:t>
      </w:r>
      <w:r>
        <w:rPr>
          <w:rtl/>
        </w:rPr>
        <w:t xml:space="preserve"> صلبک و ل</w:t>
      </w:r>
      <w:r>
        <w:rPr>
          <w:rFonts w:hint="cs"/>
          <w:rtl/>
        </w:rPr>
        <w:t>ی</w:t>
      </w:r>
      <w:r>
        <w:rPr>
          <w:rFonts w:hint="eastAsia"/>
          <w:rtl/>
        </w:rPr>
        <w:t>تن</w:t>
      </w:r>
      <w:r>
        <w:rPr>
          <w:rFonts w:hint="cs"/>
          <w:rtl/>
        </w:rPr>
        <w:t>ی</w:t>
      </w:r>
      <w:r>
        <w:rPr>
          <w:rtl/>
        </w:rPr>
        <w:t xml:space="preserve"> ادرکته فانّه سم</w:t>
      </w:r>
      <w:r>
        <w:rPr>
          <w:rFonts w:hint="cs"/>
          <w:rtl/>
        </w:rPr>
        <w:t>یّ</w:t>
      </w:r>
      <w:r>
        <w:rPr>
          <w:rtl/>
        </w:rPr>
        <w:t xml:space="preserve"> أم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«همانا عالم خاندان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در صلب تو است</w:t>
      </w:r>
      <w:r>
        <w:rPr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کاش من او را درک و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او همنام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مؤمنان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شأن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زبان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سل</w:t>
      </w:r>
      <w:r>
        <w:rPr>
          <w:rFonts w:hint="cs"/>
          <w:rtl/>
        </w:rPr>
        <w:t>ی</w:t>
      </w:r>
      <w:r>
        <w:rPr>
          <w:rFonts w:hint="eastAsia"/>
          <w:rtl/>
        </w:rPr>
        <w:t>ط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ما جماعت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راه مکّه</w:t>
      </w:r>
      <w:r w:rsidR="00DF5F91">
        <w:rPr>
          <w:rtl/>
        </w:rPr>
        <w:t xml:space="preserve">، </w:t>
      </w:r>
      <w:r>
        <w:rPr>
          <w:rtl/>
        </w:rPr>
        <w:t xml:space="preserve">با امام صادق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t>(1) و به گفته بعض</w:t>
      </w:r>
      <w:r>
        <w:rPr>
          <w:rFonts w:hint="cs"/>
          <w:rtl/>
        </w:rPr>
        <w:t>ی</w:t>
      </w:r>
      <w:r>
        <w:rPr>
          <w:rtl/>
        </w:rPr>
        <w:t xml:space="preserve"> در 15 ذ</w:t>
      </w:r>
      <w:r>
        <w:rPr>
          <w:rFonts w:hint="cs"/>
          <w:rtl/>
        </w:rPr>
        <w:t>ی‌</w:t>
      </w:r>
      <w:r>
        <w:rPr>
          <w:rFonts w:hint="eastAsia"/>
          <w:rtl/>
        </w:rPr>
        <w:t>قعده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ذ</w:t>
      </w:r>
      <w:r>
        <w:rPr>
          <w:rFonts w:hint="cs"/>
          <w:rtl/>
        </w:rPr>
        <w:t>ی</w:t>
      </w:r>
      <w:r>
        <w:rPr>
          <w:rFonts w:hint="eastAsia"/>
          <w:rtl/>
        </w:rPr>
        <w:t>حجّه</w:t>
      </w:r>
      <w:r w:rsidR="00DF5F91">
        <w:rPr>
          <w:rtl/>
        </w:rPr>
        <w:t xml:space="preserve">. </w:t>
      </w:r>
      <w:r>
        <w:rPr>
          <w:rtl/>
        </w:rPr>
        <w:t>و در مورد سال تولد</w:t>
      </w:r>
      <w:r w:rsidR="00DF5F91">
        <w:rPr>
          <w:rtl/>
        </w:rPr>
        <w:t xml:space="preserve">،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گفته‌اند در سال 152 ه ق (اعلام الور</w:t>
      </w:r>
      <w:r>
        <w:rPr>
          <w:rFonts w:hint="cs"/>
          <w:rtl/>
        </w:rPr>
        <w:t>ی</w:t>
      </w:r>
      <w:r>
        <w:rPr>
          <w:rtl/>
        </w:rPr>
        <w:t xml:space="preserve"> طبرس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327</w:t>
      </w:r>
    </w:p>
    <w:p w:rsidR="00503B88" w:rsidRDefault="00503B88" w:rsidP="0043609F">
      <w:pPr>
        <w:pStyle w:val="libNormal"/>
      </w:pPr>
      <w:r>
        <w:t>_______________________________________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ملاقات</w:t>
      </w:r>
      <w:r>
        <w:rPr>
          <w:rtl/>
        </w:rPr>
        <w:t xml:space="preserve"> نمود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به آن حضرت عرض کردم</w:t>
      </w:r>
      <w:r w:rsidR="00DF5F91">
        <w:rPr>
          <w:rtl/>
        </w:rPr>
        <w:t xml:space="preserve">: </w:t>
      </w:r>
      <w:r>
        <w:rPr>
          <w:rtl/>
        </w:rPr>
        <w:t>«پدر و مادرم به 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شما امامان پاک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از مرگ هم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گر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ندارد</w:t>
      </w:r>
      <w:r w:rsidR="00DF5F91">
        <w:rPr>
          <w:rtl/>
        </w:rPr>
        <w:t xml:space="preserve">، </w:t>
      </w:r>
      <w:r>
        <w:rPr>
          <w:rtl/>
        </w:rPr>
        <w:t>شما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به من </w:t>
      </w:r>
      <w:r>
        <w:rPr>
          <w:rtl/>
        </w:rPr>
        <w:lastRenderedPageBreak/>
        <w:t>بگوئ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من به بازماندگانم بگو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[اشاره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امام بعد از خود را به من معرّف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؛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فرزندان من هستند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؛ </w:t>
      </w:r>
      <w:r>
        <w:rPr>
          <w:rtl/>
        </w:rPr>
        <w:t xml:space="preserve">اشاره کرد به پسرش امام کاظم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سرور و آقا</w:t>
      </w:r>
      <w:r>
        <w:rPr>
          <w:rFonts w:hint="cs"/>
          <w:rtl/>
        </w:rPr>
        <w:t>ی</w:t>
      </w:r>
      <w:r>
        <w:rPr>
          <w:rtl/>
        </w:rPr>
        <w:t xml:space="preserve"> آنها است</w:t>
      </w:r>
      <w:r w:rsidR="00DF5F91">
        <w:rPr>
          <w:rtl/>
        </w:rPr>
        <w:t xml:space="preserve">، </w:t>
      </w:r>
      <w:r>
        <w:rPr>
          <w:rtl/>
        </w:rPr>
        <w:t>و در وجود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جمع شده است علم حکمت‌ها</w:t>
      </w:r>
      <w:r w:rsidR="00DF5F91">
        <w:rPr>
          <w:rtl/>
        </w:rPr>
        <w:t xml:space="preserve">، </w:t>
      </w:r>
      <w:r>
        <w:rPr>
          <w:rtl/>
        </w:rPr>
        <w:t>فهم</w:t>
      </w:r>
      <w:r w:rsidR="00DF5F91">
        <w:rPr>
          <w:rtl/>
        </w:rPr>
        <w:t xml:space="preserve">، </w:t>
      </w:r>
      <w:r>
        <w:rPr>
          <w:rtl/>
        </w:rPr>
        <w:t>سخاوت</w:t>
      </w:r>
      <w:r w:rsidR="00DF5F91">
        <w:rPr>
          <w:rtl/>
        </w:rPr>
        <w:t xml:space="preserve">، </w:t>
      </w:r>
      <w:r>
        <w:rPr>
          <w:rtl/>
        </w:rPr>
        <w:t>شناخت امور</w:t>
      </w:r>
      <w:r>
        <w:rPr>
          <w:rFonts w:hint="cs"/>
          <w:rtl/>
        </w:rPr>
        <w:t>ی</w:t>
      </w:r>
      <w:r>
        <w:rPr>
          <w:rtl/>
        </w:rPr>
        <w:t xml:space="preserve"> از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مورد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مردم است</w:t>
      </w:r>
      <w:r w:rsidR="00DF5F91">
        <w:rPr>
          <w:rtl/>
        </w:rPr>
        <w:t xml:space="preserve">، </w:t>
      </w:r>
      <w:r>
        <w:rPr>
          <w:rtl/>
        </w:rPr>
        <w:t>و در آن اختلاف دارند</w:t>
      </w:r>
      <w:r w:rsidR="00DF5F91">
        <w:rPr>
          <w:rtl/>
        </w:rPr>
        <w:t xml:space="preserve">، </w:t>
      </w:r>
      <w:r>
        <w:rPr>
          <w:rtl/>
        </w:rPr>
        <w:t>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در</w:t>
      </w:r>
      <w:r>
        <w:rPr>
          <w:rtl/>
        </w:rPr>
        <w:t xml:space="preserve"> وجود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آقا جمع شده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خوش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خوش صحبت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در</w:t>
      </w:r>
      <w:r>
        <w:rPr>
          <w:rFonts w:hint="cs"/>
          <w:rtl/>
        </w:rPr>
        <w:t>ی</w:t>
      </w:r>
      <w:r>
        <w:rPr>
          <w:rtl/>
        </w:rPr>
        <w:t xml:space="preserve"> از درها</w:t>
      </w:r>
      <w:r>
        <w:rPr>
          <w:rFonts w:hint="cs"/>
          <w:rtl/>
        </w:rPr>
        <w:t>ی</w:t>
      </w:r>
      <w:r>
        <w:rPr>
          <w:rtl/>
        </w:rPr>
        <w:t xml:space="preserve"> خدا است</w:t>
      </w:r>
      <w:r w:rsidR="00DF5F91">
        <w:rPr>
          <w:rtl/>
        </w:rPr>
        <w:t xml:space="preserve">، </w:t>
      </w:r>
      <w:r>
        <w:rPr>
          <w:rtl/>
        </w:rPr>
        <w:t>و در او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Fonts w:hint="cs"/>
          <w:rtl/>
        </w:rPr>
        <w:t>ی</w:t>
      </w:r>
      <w:r>
        <w:rPr>
          <w:rtl/>
        </w:rPr>
        <w:t xml:space="preserve"> هست که بالاتر و برتر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ن‌ها</w:t>
      </w:r>
      <w:r>
        <w:rPr>
          <w:rtl/>
        </w:rPr>
        <w:t xml:space="preserve"> است که گفته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سل</w:t>
      </w:r>
      <w:r>
        <w:rPr>
          <w:rFonts w:hint="cs"/>
          <w:rtl/>
        </w:rPr>
        <w:t>ی</w:t>
      </w:r>
      <w:r>
        <w:rPr>
          <w:rFonts w:hint="eastAsia"/>
          <w:rtl/>
        </w:rPr>
        <w:t>ط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پدرم 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«پدر و مادرم به 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خرج</w:t>
      </w:r>
      <w:r>
        <w:rPr>
          <w:rtl/>
        </w:rPr>
        <w:t xml:space="preserve"> اللّه تعال</w:t>
      </w:r>
      <w:r>
        <w:rPr>
          <w:rFonts w:hint="cs"/>
          <w:rtl/>
        </w:rPr>
        <w:t>ی</w:t>
      </w:r>
      <w:r>
        <w:rPr>
          <w:rtl/>
        </w:rPr>
        <w:t xml:space="preserve"> منه غوث هذه الامّة و غ</w:t>
      </w:r>
      <w:r>
        <w:rPr>
          <w:rFonts w:hint="cs"/>
          <w:rtl/>
        </w:rPr>
        <w:t>ی</w:t>
      </w:r>
      <w:r>
        <w:rPr>
          <w:rFonts w:hint="eastAsia"/>
          <w:rtl/>
        </w:rPr>
        <w:t>اثها</w:t>
      </w:r>
      <w:r>
        <w:rPr>
          <w:rtl/>
        </w:rPr>
        <w:t xml:space="preserve"> و علمها و نورها و فهمها و حکمها</w:t>
      </w:r>
      <w:r w:rsidR="00DF5F91">
        <w:rPr>
          <w:rtl/>
        </w:rPr>
        <w:t xml:space="preserve">... 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«خداوند متعال خارج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43609F">
        <w:rPr>
          <w:rtl/>
        </w:rPr>
        <w:t xml:space="preserve"> از صلب او</w:t>
      </w:r>
      <w:r>
        <w:rPr>
          <w:rtl/>
        </w:rPr>
        <w:t xml:space="preserve">، </w:t>
      </w:r>
      <w:r w:rsidR="0043609F">
        <w:rPr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[حضرت رضا عل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السلام را] که پناه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امّت</w:t>
      </w:r>
      <w:r>
        <w:rPr>
          <w:rtl/>
        </w:rPr>
        <w:t xml:space="preserve">، </w:t>
      </w:r>
      <w:r w:rsidR="0043609F">
        <w:rPr>
          <w:rtl/>
        </w:rPr>
        <w:t>و 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ادرس</w:t>
      </w:r>
      <w:r w:rsidR="0043609F">
        <w:rPr>
          <w:rtl/>
        </w:rPr>
        <w:t xml:space="preserve"> و علم و نور و فهم و حکم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امّت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نو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و نوزاد است</w:t>
      </w:r>
      <w:r>
        <w:rPr>
          <w:rtl/>
        </w:rPr>
        <w:t xml:space="preserve">. </w:t>
      </w:r>
      <w:r w:rsidR="0043609F">
        <w:rPr>
          <w:rtl/>
        </w:rPr>
        <w:t>خداوند به 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له</w:t>
      </w:r>
      <w:r w:rsidR="0043609F">
        <w:rPr>
          <w:rtl/>
        </w:rPr>
        <w:t xml:space="preserve"> او خون‌ها را حفظ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43609F">
        <w:rPr>
          <w:rtl/>
        </w:rPr>
        <w:t xml:space="preserve"> </w:t>
      </w:r>
      <w:r w:rsidR="0043609F" w:rsidRPr="00503B88">
        <w:rPr>
          <w:rStyle w:val="libFootnotenumChar"/>
          <w:rtl/>
        </w:rPr>
        <w:t xml:space="preserve">«1» </w:t>
      </w:r>
      <w:r w:rsidR="0043609F">
        <w:rPr>
          <w:rtl/>
        </w:rPr>
        <w:t>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افراد گروه‌ها را اصلاح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نا</w:t>
      </w:r>
      <w:r w:rsidR="0043609F">
        <w:rPr>
          <w:rFonts w:hint="eastAsia"/>
          <w:rtl/>
        </w:rPr>
        <w:t>بسامان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را سامان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بخشد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پراکندگ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را جمع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برهنه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پوشاند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گرسنه را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ترسان را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به برکت او باران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بندگان</w:t>
      </w:r>
      <w:r>
        <w:rPr>
          <w:rtl/>
        </w:rPr>
        <w:t xml:space="preserve">، </w:t>
      </w:r>
      <w:r w:rsidR="0043609F">
        <w:rPr>
          <w:rtl/>
        </w:rPr>
        <w:t>مط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tl/>
        </w:rPr>
        <w:t xml:space="preserve"> او گردند</w:t>
      </w:r>
      <w:r>
        <w:rPr>
          <w:rtl/>
        </w:rPr>
        <w:t xml:space="preserve">، </w:t>
      </w:r>
      <w:r w:rsidR="0043609F">
        <w:rPr>
          <w:rtl/>
        </w:rPr>
        <w:t>بهتر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انسان در جوان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کهنسال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خاندانش در زمان کودک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عظمت و آ</w:t>
      </w:r>
      <w:r w:rsidR="0043609F">
        <w:rPr>
          <w:rFonts w:hint="eastAsia"/>
          <w:rtl/>
        </w:rPr>
        <w:t>قائ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رسند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سخن او حکمت</w:t>
      </w:r>
      <w:r>
        <w:rPr>
          <w:rtl/>
        </w:rPr>
        <w:t xml:space="preserve">، </w:t>
      </w:r>
      <w:r w:rsidR="0043609F">
        <w:rPr>
          <w:rtl/>
        </w:rPr>
        <w:t>و سکوت او دانش است</w:t>
      </w:r>
      <w:r>
        <w:rPr>
          <w:rtl/>
        </w:rPr>
        <w:t xml:space="preserve">، </w:t>
      </w:r>
      <w:r w:rsidR="0043609F">
        <w:rPr>
          <w:rtl/>
        </w:rPr>
        <w:t>و او</w:t>
      </w: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lastRenderedPageBreak/>
        <w:t>(1) 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قبل از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همواره از افراد آل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پس از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بر ضدّ بن</w:t>
      </w:r>
      <w:r>
        <w:rPr>
          <w:rFonts w:hint="cs"/>
          <w:rtl/>
        </w:rPr>
        <w:t>ی</w:t>
      </w:r>
      <w:r>
        <w:rPr>
          <w:rtl/>
        </w:rPr>
        <w:t xml:space="preserve"> عبّاس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و خون‌ها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چرا که آل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خود را بر بن</w:t>
      </w:r>
      <w:r>
        <w:rPr>
          <w:rFonts w:hint="cs"/>
          <w:rtl/>
        </w:rPr>
        <w:t>ی</w:t>
      </w:r>
      <w:r>
        <w:rPr>
          <w:rtl/>
        </w:rPr>
        <w:t xml:space="preserve"> عبّاس</w:t>
      </w:r>
      <w:r w:rsidR="00DF5F91">
        <w:rPr>
          <w:rtl/>
        </w:rPr>
        <w:t xml:space="preserve">، </w:t>
      </w:r>
      <w:r>
        <w:rPr>
          <w:rtl/>
        </w:rPr>
        <w:t>در مورد مقام رهبر</w:t>
      </w:r>
      <w:r>
        <w:rPr>
          <w:rFonts w:hint="cs"/>
          <w:rtl/>
        </w:rPr>
        <w:t>ی</w:t>
      </w:r>
      <w:r>
        <w:rPr>
          <w:rtl/>
        </w:rPr>
        <w:t xml:space="preserve"> سزاوارتر و برتر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پس از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شورش آل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وجود نداشت (محشّ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328</w:t>
      </w:r>
    </w:p>
    <w:p w:rsidR="00503B88" w:rsidRDefault="00503B88" w:rsidP="0043609F">
      <w:pPr>
        <w:pStyle w:val="libNormal"/>
      </w:pPr>
      <w: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آنچه</w:t>
      </w:r>
      <w:r>
        <w:rPr>
          <w:rtl/>
        </w:rPr>
        <w:t xml:space="preserve"> را که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مورد اختلاف است</w:t>
      </w:r>
      <w:r w:rsidR="00DF5F91">
        <w:rPr>
          <w:rtl/>
        </w:rPr>
        <w:t xml:space="preserve">، </w:t>
      </w:r>
      <w:r>
        <w:rPr>
          <w:rtl/>
        </w:rPr>
        <w:t>تب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نموده و راه درست را نشان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>- تا آخر حد</w:t>
      </w:r>
      <w:r>
        <w:rPr>
          <w:rFonts w:hint="cs"/>
          <w:rtl/>
        </w:rPr>
        <w:t>ی</w:t>
      </w:r>
      <w:r>
        <w:rPr>
          <w:rFonts w:hint="eastAsia"/>
          <w:rtl/>
        </w:rPr>
        <w:t>ث»</w:t>
      </w:r>
      <w:r>
        <w:rPr>
          <w:rtl/>
        </w:rPr>
        <w:t xml:space="preserve"> </w:t>
      </w:r>
      <w:r w:rsidRPr="00503B88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503B88">
      <w:pPr>
        <w:pStyle w:val="Heading2"/>
        <w:rPr>
          <w:rtl/>
        </w:rPr>
      </w:pPr>
      <w:bookmarkStart w:id="107" w:name="_Toc425413226"/>
      <w:r>
        <w:rPr>
          <w:rFonts w:hint="eastAsia"/>
          <w:rtl/>
        </w:rPr>
        <w:t>مقام</w:t>
      </w:r>
      <w:r>
        <w:rPr>
          <w:rtl/>
        </w:rPr>
        <w:t xml:space="preserve"> مادر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07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«امّ ولد» بود و «امّ البن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خوانده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نام</w:t>
      </w:r>
      <w:r>
        <w:rPr>
          <w:rtl/>
        </w:rPr>
        <w:t xml:space="preserve"> او «نجمه» بود</w:t>
      </w:r>
      <w:r w:rsidR="00DF5F91">
        <w:rPr>
          <w:rtl/>
        </w:rPr>
        <w:t xml:space="preserve">.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او «تکتم»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مادر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او را خر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از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زنان از نظر عقل و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از همه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به صاحبش 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احترام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در عالم خواب</w:t>
      </w:r>
      <w:r w:rsidR="00DF5F91">
        <w:rPr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به 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tl/>
        </w:rPr>
        <w:t xml:space="preserve">! </w:t>
      </w:r>
      <w:r>
        <w:rPr>
          <w:rtl/>
        </w:rPr>
        <w:t>نجمه را به پسرت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ببخش</w:t>
      </w:r>
      <w:r w:rsidR="00DF5F91">
        <w:rPr>
          <w:rtl/>
        </w:rPr>
        <w:t xml:space="preserve">، </w:t>
      </w:r>
      <w:r>
        <w:rPr>
          <w:rtl/>
        </w:rPr>
        <w:t>همانا به زود</w:t>
      </w:r>
      <w:r>
        <w:rPr>
          <w:rFonts w:hint="cs"/>
          <w:rtl/>
        </w:rPr>
        <w:t>ی</w:t>
      </w:r>
      <w:r>
        <w:rPr>
          <w:rtl/>
        </w:rPr>
        <w:t xml:space="preserve"> پسرت</w:t>
      </w:r>
      <w:r w:rsidR="00DF5F91">
        <w:rPr>
          <w:rtl/>
        </w:rPr>
        <w:t xml:space="preserve">، </w:t>
      </w:r>
      <w:r>
        <w:rPr>
          <w:rtl/>
        </w:rPr>
        <w:t>از او دارا</w:t>
      </w:r>
      <w:r>
        <w:rPr>
          <w:rFonts w:hint="cs"/>
          <w:rtl/>
        </w:rPr>
        <w:t>ی</w:t>
      </w:r>
      <w:r>
        <w:rPr>
          <w:rtl/>
        </w:rPr>
        <w:t xml:space="preserve"> پسر</w:t>
      </w:r>
      <w:r>
        <w:rPr>
          <w:rFonts w:hint="cs"/>
          <w:rtl/>
        </w:rPr>
        <w:t>ی</w:t>
      </w:r>
      <w:r>
        <w:rPr>
          <w:rtl/>
        </w:rPr>
        <w:t xml:space="preserve"> خواهد شد که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خواب</w:t>
      </w:r>
      <w:r w:rsidR="00DF5F91">
        <w:rPr>
          <w:rtl/>
        </w:rPr>
        <w:t xml:space="preserve">، </w:t>
      </w:r>
      <w:r>
        <w:rPr>
          <w:rtl/>
        </w:rPr>
        <w:t>نجمه را به پسرش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[و از آن هنگام</w:t>
      </w:r>
      <w:r w:rsidR="00DF5F91">
        <w:rPr>
          <w:rtl/>
        </w:rPr>
        <w:t xml:space="preserve">، </w:t>
      </w:r>
      <w:r>
        <w:rPr>
          <w:rtl/>
        </w:rPr>
        <w:t>نجمه</w:t>
      </w:r>
      <w:r w:rsidR="00DF5F91">
        <w:rPr>
          <w:rtl/>
        </w:rPr>
        <w:t xml:space="preserve">، </w:t>
      </w:r>
      <w:r>
        <w:rPr>
          <w:rtl/>
        </w:rPr>
        <w:t xml:space="preserve">همسر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 هنگام</w:t>
      </w:r>
      <w:r>
        <w:rPr>
          <w:rFonts w:hint="cs"/>
          <w:rtl/>
        </w:rPr>
        <w:t>ی</w:t>
      </w:r>
      <w:r>
        <w:rPr>
          <w:rtl/>
        </w:rPr>
        <w:t xml:space="preserve">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او متولّد شد</w:t>
      </w:r>
      <w:r w:rsidR="00DF5F91">
        <w:rPr>
          <w:rtl/>
        </w:rPr>
        <w:t xml:space="preserve">،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نجمه را «طاهره» (بانو</w:t>
      </w:r>
      <w:r>
        <w:rPr>
          <w:rFonts w:hint="cs"/>
          <w:rtl/>
        </w:rPr>
        <w:t>ی</w:t>
      </w:r>
      <w:r>
        <w:rPr>
          <w:rtl/>
        </w:rPr>
        <w:t xml:space="preserve"> پاک) نام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الدّرّ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جمال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بن حاتم عامل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شاگرد محقّق «ره»)</w:t>
      </w:r>
      <w:r w:rsidR="00DF5F91">
        <w:rPr>
          <w:rtl/>
        </w:rPr>
        <w:t xml:space="preserve">، </w:t>
      </w:r>
      <w:r>
        <w:rPr>
          <w:rtl/>
        </w:rPr>
        <w:t xml:space="preserve">در شرح حال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آمده </w:t>
      </w:r>
      <w:r w:rsidRPr="00503B88">
        <w:rPr>
          <w:rStyle w:val="libFootnotenumChar"/>
          <w:rtl/>
        </w:rPr>
        <w:t>«2»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«مادر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امّ ولد بود و به او تکتم گفته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او را خر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به اصحاب خود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«سوگند</w:t>
      </w:r>
      <w:r>
        <w:rPr>
          <w:rtl/>
        </w:rPr>
        <w:t xml:space="preserve"> به خدا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را نخر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مگر به فرمان خدا و وح</w:t>
      </w:r>
      <w:r>
        <w:rPr>
          <w:rFonts w:hint="cs"/>
          <w:rtl/>
        </w:rPr>
        <w:t>ی</w:t>
      </w:r>
      <w:r>
        <w:rPr>
          <w:rtl/>
        </w:rPr>
        <w:t xml:space="preserve"> او»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سؤال</w:t>
      </w:r>
      <w:r>
        <w:rPr>
          <w:rtl/>
        </w:rPr>
        <w:t xml:space="preserve"> شد</w:t>
      </w:r>
      <w:r w:rsidR="00DF5F91">
        <w:rPr>
          <w:rtl/>
        </w:rPr>
        <w:t xml:space="preserve">: </w:t>
      </w:r>
      <w:r>
        <w:rPr>
          <w:rtl/>
        </w:rPr>
        <w:t>چگونه</w:t>
      </w:r>
      <w:r w:rsidR="00DF5F91">
        <w:rPr>
          <w:rtl/>
        </w:rPr>
        <w:t xml:space="preserve">؟ </w:t>
      </w: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t>(1) در شرح حال حضرت ول</w:t>
      </w:r>
      <w:r>
        <w:rPr>
          <w:rFonts w:hint="cs"/>
          <w:rtl/>
        </w:rPr>
        <w:t>ی</w:t>
      </w:r>
      <w:r>
        <w:rPr>
          <w:rtl/>
        </w:rPr>
        <w:t xml:space="preserve"> عصر (عج) درباره ارزش انتظار فرج</w:t>
      </w:r>
      <w:r w:rsidR="00DF5F91">
        <w:rPr>
          <w:rtl/>
        </w:rPr>
        <w:t xml:space="preserve">، </w:t>
      </w:r>
      <w:r>
        <w:rPr>
          <w:rtl/>
        </w:rPr>
        <w:t>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tl/>
        </w:rPr>
        <w:t xml:space="preserve"> ذکر خواهد شد</w:t>
      </w:r>
      <w:r w:rsidR="00DF5F91">
        <w:rPr>
          <w:rtl/>
        </w:rPr>
        <w:t xml:space="preserve">، </w:t>
      </w:r>
      <w:r>
        <w:rPr>
          <w:rtl/>
        </w:rPr>
        <w:t>که با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فوق</w:t>
      </w:r>
      <w:r w:rsidR="00DF5F91">
        <w:rPr>
          <w:rtl/>
        </w:rPr>
        <w:t xml:space="preserve">، </w:t>
      </w:r>
      <w:r>
        <w:rPr>
          <w:rtl/>
        </w:rPr>
        <w:t>تناسب دارد (مؤلّف)</w:t>
      </w:r>
      <w:r w:rsidR="00DF5F91">
        <w:rPr>
          <w:rtl/>
        </w:rPr>
        <w:t xml:space="preserve">. </w:t>
      </w: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t>(2)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اثبات الوص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مسعود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نقل شده است (مؤلّف)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329</w:t>
      </w:r>
    </w:p>
    <w:p w:rsidR="00503B88" w:rsidRDefault="00503B88" w:rsidP="0043609F">
      <w:pPr>
        <w:pStyle w:val="libNormal"/>
      </w:pPr>
      <w:r>
        <w:t>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«در عالم خواب</w:t>
      </w:r>
      <w:r w:rsidR="00DF5F91">
        <w:rPr>
          <w:rtl/>
        </w:rPr>
        <w:t xml:space="preserve">، </w:t>
      </w:r>
      <w:r>
        <w:rPr>
          <w:rtl/>
        </w:rPr>
        <w:t>جدّم و پدرم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نزد من آمدند</w:t>
      </w:r>
      <w:r w:rsidR="00DF5F91">
        <w:rPr>
          <w:rtl/>
        </w:rPr>
        <w:t xml:space="preserve">، </w:t>
      </w:r>
      <w:r>
        <w:rPr>
          <w:rtl/>
        </w:rPr>
        <w:t>پارچه 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همراه داشتند</w:t>
      </w:r>
      <w:r w:rsidR="00DF5F91">
        <w:rPr>
          <w:rtl/>
        </w:rPr>
        <w:t xml:space="preserve">، </w:t>
      </w:r>
      <w:r>
        <w:rPr>
          <w:rtl/>
        </w:rPr>
        <w:t>آن را گشودند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Fonts w:hint="cs"/>
          <w:rtl/>
        </w:rPr>
        <w:t>ی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است که صورت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به من فرمودند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فرزند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</w:t>
      </w:r>
      <w:r>
        <w:rPr>
          <w:rFonts w:hint="cs"/>
          <w:rtl/>
        </w:rPr>
        <w:t>ی</w:t>
      </w:r>
      <w:r>
        <w:rPr>
          <w:rtl/>
        </w:rPr>
        <w:t xml:space="preserve"> که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انسانها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بعد از تو است</w:t>
      </w:r>
      <w:r w:rsidR="00DF5F91">
        <w:rPr>
          <w:rtl/>
        </w:rPr>
        <w:t xml:space="preserve">، </w:t>
      </w:r>
      <w:r>
        <w:rPr>
          <w:rtl/>
        </w:rPr>
        <w:t>سپس به من امر کردند که هرگاه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نام او را «عل</w:t>
      </w:r>
      <w:r>
        <w:rPr>
          <w:rFonts w:hint="cs"/>
          <w:rtl/>
        </w:rPr>
        <w:t>ی</w:t>
      </w:r>
      <w:r>
        <w:rPr>
          <w:rtl/>
        </w:rPr>
        <w:t xml:space="preserve"> بگذار»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فرمودند</w:t>
      </w:r>
      <w:r w:rsidR="00DF5F91">
        <w:rPr>
          <w:rtl/>
        </w:rPr>
        <w:t xml:space="preserve">: </w:t>
      </w:r>
      <w:r>
        <w:rPr>
          <w:rtl/>
        </w:rPr>
        <w:t>«خداوند بزود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عدالت</w:t>
      </w:r>
      <w:r w:rsidR="00DF5F91">
        <w:rPr>
          <w:rtl/>
        </w:rPr>
        <w:t xml:space="preserve">، </w:t>
      </w:r>
      <w:r>
        <w:rPr>
          <w:rtl/>
        </w:rPr>
        <w:t>مهر و محبّت را آشکار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خوشا به سعادت کس</w:t>
      </w:r>
      <w:r>
        <w:rPr>
          <w:rFonts w:hint="cs"/>
          <w:rtl/>
        </w:rPr>
        <w:t>ی</w:t>
      </w:r>
      <w:r>
        <w:rPr>
          <w:rtl/>
        </w:rPr>
        <w:t xml:space="preserve"> که آن حضرت را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وا</w:t>
      </w:r>
      <w:r>
        <w:rPr>
          <w:rFonts w:hint="cs"/>
          <w:rtl/>
        </w:rPr>
        <w:t>ی</w:t>
      </w:r>
      <w:r>
        <w:rPr>
          <w:rtl/>
        </w:rPr>
        <w:t xml:space="preserve"> بر کس</w:t>
      </w:r>
      <w:r>
        <w:rPr>
          <w:rFonts w:hint="cs"/>
          <w:rtl/>
        </w:rPr>
        <w:t>ی</w:t>
      </w:r>
      <w:r>
        <w:rPr>
          <w:rtl/>
        </w:rPr>
        <w:t xml:space="preserve"> که او را دشمن دارد و انکار کند»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سرگذشت</w:t>
      </w:r>
      <w:r>
        <w:rPr>
          <w:rtl/>
        </w:rPr>
        <w:t xml:space="preserve"> نجمه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DF5F91">
        <w:rPr>
          <w:rtl/>
        </w:rPr>
        <w:t xml:space="preserve">، </w:t>
      </w:r>
      <w:r>
        <w:rPr>
          <w:rtl/>
        </w:rPr>
        <w:t>هنگام حمل</w:t>
      </w:r>
      <w:r w:rsidR="00DF5F91">
        <w:rPr>
          <w:rtl/>
        </w:rPr>
        <w:t xml:space="preserve">، </w:t>
      </w:r>
      <w:r>
        <w:rPr>
          <w:rtl/>
        </w:rPr>
        <w:t xml:space="preserve">و ولادت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 از نجمه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مادر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فرمود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به پسرم عل</w:t>
      </w:r>
      <w:r>
        <w:rPr>
          <w:rFonts w:hint="cs"/>
          <w:rtl/>
        </w:rPr>
        <w:t>ی</w:t>
      </w:r>
      <w:r>
        <w:rPr>
          <w:rtl/>
        </w:rPr>
        <w:t xml:space="preserve"> (رضا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حامله شدم</w:t>
      </w:r>
      <w:r w:rsidR="00DF5F91">
        <w:rPr>
          <w:rtl/>
        </w:rPr>
        <w:t xml:space="preserve">، </w:t>
      </w:r>
      <w:r>
        <w:rPr>
          <w:rtl/>
        </w:rPr>
        <w:t>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حمل را احساس نکردم</w:t>
      </w:r>
      <w:r w:rsidR="00DF5F91">
        <w:rPr>
          <w:rtl/>
        </w:rPr>
        <w:t xml:space="preserve">، </w:t>
      </w:r>
      <w:r>
        <w:rPr>
          <w:rtl/>
        </w:rPr>
        <w:t>و هنگام</w:t>
      </w:r>
      <w:r>
        <w:rPr>
          <w:rFonts w:hint="cs"/>
          <w:rtl/>
        </w:rPr>
        <w:t>ی</w:t>
      </w:r>
      <w:r>
        <w:rPr>
          <w:rtl/>
        </w:rPr>
        <w:t xml:space="preserve"> که به خواب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صدا</w:t>
      </w:r>
      <w:r>
        <w:rPr>
          <w:rFonts w:hint="cs"/>
          <w:rtl/>
        </w:rPr>
        <w:t>ی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تهل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تمج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خدا را از رحم خودم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مرا مضطرب و ترسان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فرزندم متولّد شد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دستش را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نهاد و سر به آسمان بلند کرد</w:t>
      </w:r>
      <w:r w:rsidR="00DF5F91">
        <w:rPr>
          <w:rtl/>
        </w:rPr>
        <w:t xml:space="preserve">، </w:t>
      </w:r>
      <w:r>
        <w:rPr>
          <w:rtl/>
        </w:rPr>
        <w:t>لبها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پدرش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 من آمد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نجمه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کرامت پروردگارت بر تو مبارک و گوارا باد»</w:t>
      </w:r>
      <w:r w:rsidR="00DF5F91">
        <w:rPr>
          <w:rtl/>
        </w:rPr>
        <w:t xml:space="preserve">، </w:t>
      </w:r>
      <w:r>
        <w:rPr>
          <w:rtl/>
        </w:rPr>
        <w:t>نوزاد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پارچه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دادم</w:t>
      </w:r>
      <w:r w:rsidR="00DF5F91">
        <w:rPr>
          <w:rtl/>
        </w:rPr>
        <w:t xml:space="preserve">، </w:t>
      </w:r>
      <w:r>
        <w:rPr>
          <w:rtl/>
        </w:rPr>
        <w:t>در گوش راستش اذان</w:t>
      </w:r>
      <w:r w:rsidR="00DF5F91">
        <w:rPr>
          <w:rtl/>
        </w:rPr>
        <w:t xml:space="preserve">، </w:t>
      </w:r>
      <w:r>
        <w:rPr>
          <w:rtl/>
        </w:rPr>
        <w:t>و در گوش چپش اقامه گفت</w:t>
      </w:r>
      <w:r w:rsidR="00DF5F91">
        <w:rPr>
          <w:rtl/>
        </w:rPr>
        <w:t xml:space="preserve">، </w:t>
      </w:r>
      <w:r>
        <w:rPr>
          <w:rtl/>
        </w:rPr>
        <w:t>و آب فرات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کام نوزاد را با آب فرات برداشت</w:t>
      </w:r>
      <w:r w:rsidR="00DF5F91">
        <w:rPr>
          <w:rtl/>
        </w:rPr>
        <w:t xml:space="preserve">، </w:t>
      </w:r>
      <w:r>
        <w:rPr>
          <w:rtl/>
        </w:rPr>
        <w:t>و سپس نوزاد را به من برگردان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باق</w:t>
      </w:r>
      <w:r>
        <w:rPr>
          <w:rFonts w:hint="cs"/>
          <w:rtl/>
        </w:rPr>
        <w:t>ی</w:t>
      </w:r>
      <w:r>
        <w:rPr>
          <w:rFonts w:hint="eastAsia"/>
          <w:rtl/>
        </w:rPr>
        <w:t>مانده</w:t>
      </w:r>
      <w:r>
        <w:rPr>
          <w:rtl/>
        </w:rPr>
        <w:t xml:space="preserve"> خدا در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چرا</w:t>
      </w:r>
      <w:r>
        <w:rPr>
          <w:rtl/>
        </w:rPr>
        <w:t xml:space="preserve"> نام امام هشتم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«رضا» است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بزنط</w:t>
      </w:r>
      <w:r>
        <w:rPr>
          <w:rFonts w:hint="cs"/>
          <w:rtl/>
        </w:rPr>
        <w:t>ی</w:t>
      </w:r>
      <w:r>
        <w:rPr>
          <w:rtl/>
        </w:rPr>
        <w:t xml:space="preserve"> [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اصحاب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امام جواد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گروه</w:t>
      </w:r>
      <w:r>
        <w:rPr>
          <w:rFonts w:hint="cs"/>
          <w:rtl/>
        </w:rPr>
        <w:t>ی</w:t>
      </w:r>
      <w:r>
        <w:rPr>
          <w:rtl/>
        </w:rPr>
        <w:t xml:space="preserve"> از 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شما</w:t>
      </w:r>
      <w:r w:rsidR="00DF5F91">
        <w:rPr>
          <w:rtl/>
        </w:rPr>
        <w:t xml:space="preserve">، </w:t>
      </w:r>
      <w:r>
        <w:rPr>
          <w:rtl/>
        </w:rPr>
        <w:t>معتقدند که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مأمون نام پدر شما را «رضا» نام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به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>
        <w:rPr>
          <w:rtl/>
        </w:rPr>
        <w:t xml:space="preserve"> مأمون</w:t>
      </w:r>
      <w:r w:rsidR="00DF5F91">
        <w:rPr>
          <w:rtl/>
        </w:rPr>
        <w:t xml:space="preserve">، </w:t>
      </w:r>
      <w:r>
        <w:rPr>
          <w:rtl/>
        </w:rPr>
        <w:t>راض</w:t>
      </w:r>
      <w:r>
        <w:rPr>
          <w:rFonts w:hint="cs"/>
          <w:rtl/>
        </w:rPr>
        <w:t>ی</w:t>
      </w:r>
      <w:r>
        <w:rPr>
          <w:rtl/>
        </w:rPr>
        <w:t xml:space="preserve">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  <w:r>
        <w:rPr>
          <w:rtl/>
        </w:rPr>
        <w:t>«سوگند به خدا آنها دروغ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و از راه حقّ منحرف شده‌اند</w:t>
      </w:r>
      <w:r w:rsidR="00DF5F91">
        <w:rPr>
          <w:rtl/>
        </w:rPr>
        <w:t xml:space="preserve">، </w:t>
      </w:r>
      <w:r>
        <w:rPr>
          <w:rtl/>
        </w:rPr>
        <w:t>بلکه خداوند متعال نام پدرم را «رضا» گذاشت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پدرم</w:t>
      </w:r>
      <w:r w:rsidR="00DF5F91">
        <w:rPr>
          <w:rtl/>
        </w:rPr>
        <w:t xml:space="preserve">، </w:t>
      </w:r>
      <w:r>
        <w:rPr>
          <w:rtl/>
        </w:rPr>
        <w:t>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خدا در آسمانش</w:t>
      </w:r>
      <w:r w:rsidR="00DF5F91">
        <w:rPr>
          <w:rtl/>
        </w:rPr>
        <w:t xml:space="preserve">، </w:t>
      </w:r>
      <w:r>
        <w:rPr>
          <w:rtl/>
        </w:rPr>
        <w:t>و 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بود»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پدران گذشته شما</w:t>
      </w:r>
      <w:r w:rsidR="00DF5F91">
        <w:rPr>
          <w:rtl/>
        </w:rPr>
        <w:t xml:space="preserve">، </w:t>
      </w:r>
      <w:r>
        <w:rPr>
          <w:rtl/>
        </w:rPr>
        <w:t>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خدا و رسول و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نبودند</w:t>
      </w:r>
      <w:r w:rsidR="00DF5F91">
        <w:rPr>
          <w:rtl/>
        </w:rPr>
        <w:t xml:space="preserve">؟!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خدا و رسول و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بودند»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«پس چرا تنها پدرت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به «رضا»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مخالفان او از دشمنانش به او راض</w:t>
      </w:r>
      <w:r>
        <w:rPr>
          <w:rFonts w:hint="cs"/>
          <w:rtl/>
        </w:rPr>
        <w:t>ی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چنانکه موافقان او از دوستانش راض</w:t>
      </w:r>
      <w:r>
        <w:rPr>
          <w:rFonts w:hint="cs"/>
          <w:rtl/>
        </w:rPr>
        <w:t>ی</w:t>
      </w:r>
      <w:r>
        <w:rPr>
          <w:rtl/>
        </w:rPr>
        <w:t xml:space="preserve"> بودند</w:t>
      </w:r>
      <w:r w:rsidR="00DF5F91">
        <w:rPr>
          <w:rtl/>
        </w:rPr>
        <w:t xml:space="preserve">، </w:t>
      </w:r>
      <w:r>
        <w:rPr>
          <w:rtl/>
        </w:rPr>
        <w:t>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موقع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را ه</w:t>
      </w:r>
      <w:r>
        <w:rPr>
          <w:rFonts w:hint="cs"/>
          <w:rtl/>
        </w:rPr>
        <w:t>ی</w:t>
      </w:r>
      <w:r>
        <w:rPr>
          <w:rFonts w:hint="eastAsia"/>
          <w:rtl/>
        </w:rPr>
        <w:t>چ‌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پدرانش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نکردند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پدرم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به اسم «رضا»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که در نقش انگشتر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جمله نوشته شده بود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شاء اللّه</w:t>
      </w:r>
      <w:r w:rsidR="00DF5F91">
        <w:rPr>
          <w:rtl/>
        </w:rPr>
        <w:t xml:space="preserve">، </w:t>
      </w:r>
      <w:r>
        <w:rPr>
          <w:rtl/>
        </w:rPr>
        <w:t>لا قوّة الّا باللَّه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«آنچه خدا بخواهد همان واقع شود</w:t>
      </w:r>
      <w:r>
        <w:rPr>
          <w:rtl/>
        </w:rPr>
        <w:t xml:space="preserve">،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جز به ذات پاک خدا نخواهد بود»</w:t>
      </w:r>
      <w:r>
        <w:rPr>
          <w:rtl/>
        </w:rPr>
        <w:t xml:space="preserve">. 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331</w:t>
      </w:r>
    </w:p>
    <w:p w:rsidR="001A7E95" w:rsidRDefault="00503B88" w:rsidP="00503B88">
      <w:pPr>
        <w:pStyle w:val="Heading2"/>
        <w:rPr>
          <w:rtl/>
        </w:rPr>
      </w:pPr>
      <w:r>
        <w:rPr>
          <w:rtl/>
        </w:rPr>
        <w:br w:type="page"/>
      </w:r>
      <w:bookmarkStart w:id="108" w:name="_Toc425413227"/>
      <w:r w:rsidR="0043609F">
        <w:rPr>
          <w:rFonts w:hint="eastAsia"/>
          <w:rtl/>
        </w:rPr>
        <w:lastRenderedPageBreak/>
        <w:t>نگاه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عبادات و روش‌ها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اخلاق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اجتماع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08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تابستان</w:t>
      </w:r>
      <w:r w:rsidR="00DF5F91">
        <w:rPr>
          <w:rtl/>
        </w:rPr>
        <w:t xml:space="preserve">، </w:t>
      </w:r>
      <w:r>
        <w:rPr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حص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زمستان رو</w:t>
      </w:r>
      <w:r>
        <w:rPr>
          <w:rFonts w:hint="cs"/>
          <w:rtl/>
        </w:rPr>
        <w:t>ی</w:t>
      </w:r>
      <w:r>
        <w:rPr>
          <w:rtl/>
        </w:rPr>
        <w:t xml:space="preserve"> پلاس کم ارزش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خانه لباسها</w:t>
      </w:r>
      <w:r>
        <w:rPr>
          <w:rFonts w:hint="cs"/>
          <w:rtl/>
        </w:rPr>
        <w:t>ی</w:t>
      </w:r>
      <w:r>
        <w:rPr>
          <w:rtl/>
        </w:rPr>
        <w:t xml:space="preserve"> زبر و خشن م</w:t>
      </w:r>
      <w:r>
        <w:rPr>
          <w:rFonts w:hint="cs"/>
          <w:rtl/>
        </w:rPr>
        <w:t>ی‌</w:t>
      </w:r>
      <w:r>
        <w:rPr>
          <w:rFonts w:hint="eastAsia"/>
          <w:rtl/>
        </w:rPr>
        <w:t>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وقت</w:t>
      </w:r>
      <w:r>
        <w:rPr>
          <w:rFonts w:hint="cs"/>
          <w:rtl/>
        </w:rPr>
        <w:t>ی</w:t>
      </w:r>
      <w:r>
        <w:rPr>
          <w:rtl/>
        </w:rPr>
        <w:t xml:space="preserve"> که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>
        <w:rPr>
          <w:rtl/>
        </w:rPr>
        <w:t xml:space="preserve"> لباس 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و ز</w:t>
      </w:r>
      <w:r>
        <w:rPr>
          <w:rFonts w:hint="cs"/>
          <w:rtl/>
        </w:rPr>
        <w:t>ی</w:t>
      </w:r>
      <w:r>
        <w:rPr>
          <w:rFonts w:hint="eastAsia"/>
          <w:rtl/>
        </w:rPr>
        <w:t>بنده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نماز صبح را در اوّل وقتش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به سجده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سر از سجده برنم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</w:t>
      </w:r>
      <w:r>
        <w:rPr>
          <w:rtl/>
        </w:rPr>
        <w:t xml:space="preserve"> تا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طلوع کند</w:t>
      </w:r>
      <w:r w:rsidR="00DF5F91">
        <w:rPr>
          <w:rtl/>
        </w:rPr>
        <w:t xml:space="preserve">، </w:t>
      </w:r>
      <w:r>
        <w:rPr>
          <w:rtl/>
        </w:rPr>
        <w:t>سپس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خاست</w:t>
      </w:r>
      <w:r>
        <w:rPr>
          <w:rtl/>
        </w:rPr>
        <w:t xml:space="preserve"> و برا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در خانه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نشست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سوار بر مرکب شده و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خانه او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در هر مقام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</w:t>
      </w:r>
      <w:r>
        <w:rPr>
          <w:rtl/>
        </w:rPr>
        <w:t xml:space="preserve"> صدا</w:t>
      </w:r>
      <w:r>
        <w:rPr>
          <w:rFonts w:hint="cs"/>
          <w:rtl/>
        </w:rPr>
        <w:t>ی</w:t>
      </w:r>
      <w:r>
        <w:rPr>
          <w:rtl/>
        </w:rPr>
        <w:t xml:space="preserve"> خود را بلند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در خانه خود</w:t>
      </w:r>
      <w:r w:rsidR="00DF5F91">
        <w:rPr>
          <w:rtl/>
        </w:rPr>
        <w:t xml:space="preserve">، </w:t>
      </w:r>
      <w:r>
        <w:rPr>
          <w:rtl/>
        </w:rPr>
        <w:t>بانوئ</w:t>
      </w:r>
      <w:r>
        <w:rPr>
          <w:rFonts w:hint="cs"/>
          <w:rtl/>
        </w:rPr>
        <w:t>ی</w:t>
      </w:r>
      <w:r>
        <w:rPr>
          <w:rtl/>
        </w:rPr>
        <w:t xml:space="preserve"> را گماشته بود تا زنها</w:t>
      </w:r>
      <w:r>
        <w:rPr>
          <w:rFonts w:hint="cs"/>
          <w:rtl/>
        </w:rPr>
        <w:t>ی</w:t>
      </w:r>
      <w:r>
        <w:rPr>
          <w:rtl/>
        </w:rPr>
        <w:t xml:space="preserve"> (خدمتکار) را برا</w:t>
      </w:r>
      <w:r>
        <w:rPr>
          <w:rFonts w:hint="cs"/>
          <w:rtl/>
        </w:rPr>
        <w:t>ی</w:t>
      </w:r>
      <w:r>
        <w:rPr>
          <w:rtl/>
        </w:rPr>
        <w:t xml:space="preserve"> نماز شب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برا</w:t>
      </w:r>
      <w:r>
        <w:rPr>
          <w:rFonts w:hint="cs"/>
          <w:rtl/>
        </w:rPr>
        <w:t>ی</w:t>
      </w:r>
      <w:r>
        <w:rPr>
          <w:rtl/>
        </w:rPr>
        <w:t xml:space="preserve"> زنان به قدر</w:t>
      </w:r>
      <w:r>
        <w:rPr>
          <w:rFonts w:hint="cs"/>
          <w:rtl/>
        </w:rPr>
        <w:t>ی</w:t>
      </w:r>
      <w:r>
        <w:rPr>
          <w:rtl/>
        </w:rPr>
        <w:t xml:space="preserve"> سخت بود که بعض</w:t>
      </w:r>
      <w:r>
        <w:rPr>
          <w:rFonts w:hint="cs"/>
          <w:rtl/>
        </w:rPr>
        <w:t>ی</w:t>
      </w:r>
      <w:r>
        <w:rPr>
          <w:rtl/>
        </w:rPr>
        <w:t xml:space="preserve"> از آنها آرزو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از خانه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بروند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1- رابطه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قرآن‌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بزرگوار</w:t>
      </w:r>
      <w:r w:rsidR="00DF5F91">
        <w:rPr>
          <w:rtl/>
        </w:rPr>
        <w:t xml:space="preserve">، </w:t>
      </w:r>
      <w:r>
        <w:rPr>
          <w:rtl/>
        </w:rPr>
        <w:t>با مردم</w:t>
      </w:r>
      <w:r w:rsidR="00DF5F91">
        <w:rPr>
          <w:rtl/>
        </w:rPr>
        <w:t xml:space="preserve">، </w:t>
      </w:r>
      <w:r>
        <w:rPr>
          <w:rtl/>
        </w:rPr>
        <w:t>کم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گفتار</w:t>
      </w:r>
      <w:r w:rsidR="00DF5F91">
        <w:rPr>
          <w:rtl/>
        </w:rPr>
        <w:t xml:space="preserve">، </w:t>
      </w:r>
      <w:r>
        <w:rPr>
          <w:rtl/>
        </w:rPr>
        <w:t>و پاسخ و مثالهائ</w:t>
      </w:r>
      <w:r>
        <w:rPr>
          <w:rFonts w:hint="cs"/>
          <w:rtl/>
        </w:rPr>
        <w:t>ی</w:t>
      </w:r>
      <w:r>
        <w:rPr>
          <w:rtl/>
        </w:rPr>
        <w:t xml:space="preserve"> که در ضمن گفتارش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نشأت گرفته از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در هر سه روز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تمام قرآن را تلاوت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خواسته باشم که در کمتر از سه روز</w:t>
      </w:r>
      <w:r w:rsidR="00DF5F91">
        <w:rPr>
          <w:rtl/>
        </w:rPr>
        <w:t xml:space="preserve">، </w:t>
      </w:r>
      <w:r>
        <w:rPr>
          <w:rtl/>
        </w:rPr>
        <w:t>قرآن را ختم کنم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توانم</w:t>
      </w:r>
      <w:r w:rsidR="00DF5F91">
        <w:rPr>
          <w:rFonts w:hint="eastAsia"/>
          <w:rtl/>
        </w:rPr>
        <w:t xml:space="preserve">؛ 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332</w:t>
      </w:r>
    </w:p>
    <w:p w:rsidR="0043609F" w:rsidRDefault="0043609F" w:rsidP="00503B88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لکنّ</w:t>
      </w:r>
      <w:r>
        <w:rPr>
          <w:rFonts w:hint="cs"/>
          <w:rtl/>
        </w:rPr>
        <w:t>ی</w:t>
      </w:r>
      <w:r>
        <w:rPr>
          <w:rtl/>
        </w:rPr>
        <w:t xml:space="preserve"> ما مررت بآ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قطّ الّا فکّرت ف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ف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یّ</w:t>
      </w:r>
      <w:r>
        <w:rPr>
          <w:rtl/>
        </w:rPr>
        <w:t xml:space="preserve"> ش</w:t>
      </w:r>
      <w:r>
        <w:rPr>
          <w:rFonts w:hint="cs"/>
          <w:rtl/>
        </w:rPr>
        <w:t>ی‌</w:t>
      </w:r>
      <w:r>
        <w:rPr>
          <w:rFonts w:hint="eastAsia"/>
          <w:rtl/>
        </w:rPr>
        <w:t>ء</w:t>
      </w:r>
      <w:r>
        <w:rPr>
          <w:rtl/>
        </w:rPr>
        <w:t xml:space="preserve"> انزلت</w:t>
      </w:r>
      <w:r w:rsidR="00DF5F91">
        <w:rPr>
          <w:rtl/>
        </w:rPr>
        <w:t xml:space="preserve">، </w:t>
      </w:r>
      <w:r>
        <w:rPr>
          <w:rtl/>
        </w:rPr>
        <w:t>و ف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یّ</w:t>
      </w:r>
      <w:r>
        <w:rPr>
          <w:rtl/>
        </w:rPr>
        <w:t xml:space="preserve"> وقت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هرگز به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مرور نکردم</w:t>
      </w:r>
      <w:r>
        <w:rPr>
          <w:rtl/>
        </w:rPr>
        <w:t xml:space="preserve">، </w:t>
      </w:r>
      <w:r w:rsidR="0043609F">
        <w:rPr>
          <w:rtl/>
        </w:rPr>
        <w:t>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در معن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اند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درباره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آن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در چه موضوع</w:t>
      </w:r>
      <w:r>
        <w:rPr>
          <w:rtl/>
        </w:rPr>
        <w:t xml:space="preserve">، </w:t>
      </w:r>
      <w:r w:rsidR="0043609F">
        <w:rPr>
          <w:rtl/>
        </w:rPr>
        <w:t>و در چه وقت نازل شده فکر کردم</w:t>
      </w:r>
      <w:r>
        <w:rPr>
          <w:rtl/>
        </w:rPr>
        <w:t xml:space="preserve">، </w:t>
      </w:r>
      <w:r w:rsidR="0043609F">
        <w:rPr>
          <w:rtl/>
        </w:rPr>
        <w:t>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رو در هر سه روز</w:t>
      </w:r>
      <w:r>
        <w:rPr>
          <w:rtl/>
        </w:rPr>
        <w:t xml:space="preserve">، </w:t>
      </w:r>
      <w:r w:rsidR="0043609F">
        <w:rPr>
          <w:rtl/>
        </w:rPr>
        <w:t>همه قرآن را تلاوت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2- برنامه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زندان سرخس‌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ابا</w:t>
      </w:r>
      <w:r>
        <w:rPr>
          <w:rtl/>
        </w:rPr>
        <w:t xml:space="preserve"> صلت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در خانه‌ا</w:t>
      </w:r>
      <w:r>
        <w:rPr>
          <w:rFonts w:hint="cs"/>
          <w:rtl/>
        </w:rPr>
        <w:t>ی</w:t>
      </w:r>
      <w:r>
        <w:rPr>
          <w:rtl/>
        </w:rPr>
        <w:t xml:space="preserve"> که آن حضرت در آن</w:t>
      </w:r>
      <w:r w:rsidR="00DF5F91">
        <w:rPr>
          <w:rtl/>
        </w:rPr>
        <w:t xml:space="preserve">، </w:t>
      </w:r>
      <w:r>
        <w:rPr>
          <w:rtl/>
        </w:rPr>
        <w:t>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سرخس (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نواح</w:t>
      </w:r>
      <w:r>
        <w:rPr>
          <w:rFonts w:hint="cs"/>
          <w:rtl/>
        </w:rPr>
        <w:t>ی</w:t>
      </w:r>
      <w:r>
        <w:rPr>
          <w:rtl/>
        </w:rPr>
        <w:t xml:space="preserve"> خراسان) زندان</w:t>
      </w:r>
      <w:r>
        <w:rPr>
          <w:rFonts w:hint="cs"/>
          <w:rtl/>
        </w:rPr>
        <w:t>ی</w:t>
      </w:r>
      <w:r>
        <w:rPr>
          <w:rtl/>
        </w:rPr>
        <w:t xml:space="preserve"> و دربند بود</w:t>
      </w:r>
      <w:r w:rsidR="00DF5F91">
        <w:rPr>
          <w:rtl/>
        </w:rPr>
        <w:t xml:space="preserve">، </w:t>
      </w:r>
      <w:r>
        <w:rPr>
          <w:rtl/>
        </w:rPr>
        <w:t>رفتم</w:t>
      </w:r>
      <w:r w:rsidR="00DF5F91">
        <w:rPr>
          <w:rtl/>
        </w:rPr>
        <w:t xml:space="preserve">، </w:t>
      </w:r>
      <w:r>
        <w:rPr>
          <w:rtl/>
        </w:rPr>
        <w:t>از زندانبان اجازه ملاقات با آن حضرت را خواستم</w:t>
      </w:r>
      <w:r w:rsidR="00DF5F91">
        <w:rPr>
          <w:rtl/>
        </w:rPr>
        <w:t xml:space="preserve">، </w:t>
      </w:r>
      <w:r>
        <w:rPr>
          <w:rtl/>
        </w:rPr>
        <w:t>زندانبان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ملاقات</w:t>
      </w:r>
      <w:r>
        <w:rPr>
          <w:rtl/>
        </w:rPr>
        <w:t xml:space="preserve"> با او برا</w:t>
      </w:r>
      <w:r>
        <w:rPr>
          <w:rFonts w:hint="cs"/>
          <w:rtl/>
        </w:rPr>
        <w:t>ی</w:t>
      </w:r>
      <w:r>
        <w:rPr>
          <w:rtl/>
        </w:rPr>
        <w:t xml:space="preserve"> تو م</w:t>
      </w:r>
      <w:r>
        <w:rPr>
          <w:rFonts w:hint="cs"/>
          <w:rtl/>
        </w:rPr>
        <w:t>ی</w:t>
      </w:r>
      <w:r>
        <w:rPr>
          <w:rFonts w:hint="eastAsia"/>
          <w:rtl/>
        </w:rPr>
        <w:t>سّر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چرا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چه بسا در شبانه روز</w:t>
      </w:r>
      <w:r w:rsidR="00DF5F91">
        <w:rPr>
          <w:rtl/>
        </w:rPr>
        <w:t xml:space="preserve">، </w:t>
      </w:r>
      <w:r>
        <w:rPr>
          <w:rtl/>
        </w:rPr>
        <w:t>هزار رکعت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فقط ساعت</w:t>
      </w:r>
      <w:r>
        <w:rPr>
          <w:rFonts w:hint="cs"/>
          <w:rtl/>
        </w:rPr>
        <w:t>ی</w:t>
      </w:r>
      <w:r>
        <w:rPr>
          <w:rtl/>
        </w:rPr>
        <w:t xml:space="preserve"> در آغاز روز</w:t>
      </w:r>
      <w:r w:rsidR="00DF5F91">
        <w:rPr>
          <w:rtl/>
        </w:rPr>
        <w:t xml:space="preserve">، </w:t>
      </w:r>
      <w:r>
        <w:rPr>
          <w:rtl/>
        </w:rPr>
        <w:t>و ساعت</w:t>
      </w:r>
      <w:r>
        <w:rPr>
          <w:rFonts w:hint="cs"/>
          <w:rtl/>
        </w:rPr>
        <w:t>ی</w:t>
      </w:r>
      <w:r>
        <w:rPr>
          <w:rtl/>
        </w:rPr>
        <w:t xml:space="preserve"> قبل از ظهر</w:t>
      </w:r>
      <w:r w:rsidR="00DF5F91">
        <w:rPr>
          <w:rtl/>
        </w:rPr>
        <w:t xml:space="preserve">، </w:t>
      </w:r>
      <w:r>
        <w:rPr>
          <w:rtl/>
        </w:rPr>
        <w:t>و ساعت</w:t>
      </w:r>
      <w:r>
        <w:rPr>
          <w:rFonts w:hint="cs"/>
          <w:rtl/>
        </w:rPr>
        <w:t>ی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غروب</w:t>
      </w:r>
      <w:r w:rsidR="00DF5F91">
        <w:rPr>
          <w:rtl/>
        </w:rPr>
        <w:t xml:space="preserve">، </w:t>
      </w:r>
      <w:r>
        <w:rPr>
          <w:rtl/>
        </w:rPr>
        <w:t>دست از نماز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ساعتها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محل نماز خود نشسته و به </w:t>
      </w:r>
      <w:r>
        <w:rPr>
          <w:rFonts w:hint="eastAsia"/>
          <w:rtl/>
        </w:rPr>
        <w:t>مناجات</w:t>
      </w:r>
      <w:r>
        <w:rPr>
          <w:rtl/>
        </w:rPr>
        <w:t xml:space="preserve"> و راز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با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پردازد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«پس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ساعات</w:t>
      </w:r>
      <w:r w:rsidR="00DF5F91">
        <w:rPr>
          <w:rtl/>
        </w:rPr>
        <w:t xml:space="preserve">، </w:t>
      </w:r>
      <w:r>
        <w:rPr>
          <w:rtl/>
        </w:rPr>
        <w:t>به من اجازه ملاقات بده»</w:t>
      </w:r>
      <w:r w:rsidR="00DF5F91">
        <w:rPr>
          <w:rtl/>
        </w:rPr>
        <w:t xml:space="preserve">، </w:t>
      </w:r>
      <w:r>
        <w:rPr>
          <w:rtl/>
        </w:rPr>
        <w:t>زندانبان اجازه داد</w:t>
      </w:r>
      <w:r w:rsidR="00DF5F91">
        <w:rPr>
          <w:rtl/>
        </w:rPr>
        <w:t xml:space="preserve">، </w:t>
      </w:r>
      <w:r>
        <w:rPr>
          <w:rtl/>
        </w:rPr>
        <w:t xml:space="preserve">به حضور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حضرت در محلّ نماز خود نشسته و غرق در فکر و اند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است- تا آخر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برنامه‌ها</w:t>
      </w:r>
      <w:r>
        <w:rPr>
          <w:rFonts w:hint="cs"/>
          <w:rtl/>
        </w:rPr>
        <w:t>ی</w:t>
      </w:r>
      <w:r>
        <w:rPr>
          <w:rtl/>
        </w:rPr>
        <w:t xml:space="preserve"> عمل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عباس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«ه</w:t>
      </w:r>
      <w:r>
        <w:rPr>
          <w:rFonts w:hint="cs"/>
          <w:rtl/>
        </w:rPr>
        <w:t>ی</w:t>
      </w:r>
      <w:r>
        <w:rPr>
          <w:rFonts w:hint="eastAsia"/>
          <w:rtl/>
        </w:rPr>
        <w:t>چ‌گاه</w:t>
      </w:r>
      <w:r>
        <w:rPr>
          <w:rtl/>
        </w:rPr>
        <w:t xml:space="preserve">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سخن گفتن</w:t>
      </w:r>
      <w:r w:rsidR="00DF5F91">
        <w:rPr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را برنجاند</w:t>
      </w:r>
      <w:r w:rsidR="00DF5F91">
        <w:rPr>
          <w:rtl/>
        </w:rPr>
        <w:t xml:space="preserve">، </w:t>
      </w:r>
      <w:r>
        <w:rPr>
          <w:rtl/>
        </w:rPr>
        <w:t>و هرگز در برابر همنش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تک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نداد</w:t>
      </w:r>
      <w:r w:rsidR="00DF5F91">
        <w:rPr>
          <w:rtl/>
        </w:rPr>
        <w:t xml:space="preserve">، </w:t>
      </w:r>
      <w:r>
        <w:rPr>
          <w:rtl/>
        </w:rPr>
        <w:t>و هرگز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غلامان خود ناسزا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هرگز مشاهده نکردم که او هنگام خنده</w:t>
      </w:r>
      <w:r w:rsidR="00DF5F91">
        <w:rPr>
          <w:rtl/>
        </w:rPr>
        <w:t xml:space="preserve">، </w:t>
      </w:r>
      <w:r>
        <w:rPr>
          <w:rtl/>
        </w:rPr>
        <w:t>قهقهه کند</w:t>
      </w:r>
      <w:r w:rsidR="00DF5F91">
        <w:rPr>
          <w:rtl/>
        </w:rPr>
        <w:t xml:space="preserve">، </w:t>
      </w:r>
      <w:r>
        <w:rPr>
          <w:rtl/>
        </w:rPr>
        <w:t>بلکه خنده او لبخند بود</w:t>
      </w:r>
      <w:r w:rsidR="00DF5F91">
        <w:rPr>
          <w:rtl/>
        </w:rPr>
        <w:t xml:space="preserve">، </w:t>
      </w:r>
      <w:r>
        <w:rPr>
          <w:rFonts w:hint="eastAsia"/>
          <w:rtl/>
        </w:rPr>
        <w:t>و</w:t>
      </w:r>
      <w:r>
        <w:rPr>
          <w:rtl/>
        </w:rPr>
        <w:t xml:space="preserve"> هرگاه خلوت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سفره غذا در حضورش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گستران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غلامان خود</w:t>
      </w:r>
      <w:r w:rsidR="00DF5F91">
        <w:rPr>
          <w:rtl/>
        </w:rPr>
        <w:t xml:space="preserve">، </w:t>
      </w:r>
      <w:r>
        <w:rPr>
          <w:rtl/>
        </w:rPr>
        <w:t>و حتّ</w:t>
      </w:r>
      <w:r>
        <w:rPr>
          <w:rFonts w:hint="cs"/>
          <w:rtl/>
        </w:rPr>
        <w:t>ی</w:t>
      </w:r>
      <w:r>
        <w:rPr>
          <w:rtl/>
        </w:rPr>
        <w:t xml:space="preserve"> سرپرستها</w:t>
      </w:r>
      <w:r>
        <w:rPr>
          <w:rFonts w:hint="cs"/>
          <w:rtl/>
        </w:rPr>
        <w:t>ی</w:t>
      </w:r>
      <w:r>
        <w:rPr>
          <w:rtl/>
        </w:rPr>
        <w:t xml:space="preserve"> اصطبل را در کنار سفره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شبها کم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شبها را غالبا به عبادت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گذران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روزه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هرگز روزه گرفتن سه روز در هر ماه را ترک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«روزه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سه روز</w:t>
      </w:r>
      <w:r w:rsidR="00DF5F91">
        <w:rPr>
          <w:rtl/>
        </w:rPr>
        <w:t xml:space="preserve">، </w:t>
      </w:r>
      <w:r>
        <w:rPr>
          <w:rtl/>
        </w:rPr>
        <w:t>در هر ماه</w:t>
      </w:r>
      <w:r w:rsidR="00DF5F91">
        <w:rPr>
          <w:rtl/>
        </w:rPr>
        <w:t xml:space="preserve">، </w:t>
      </w:r>
      <w:r>
        <w:rPr>
          <w:rtl/>
        </w:rPr>
        <w:t>معادل روزه همه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سال و عمر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بزرگمرد</w:t>
      </w:r>
      <w:r w:rsidR="00DF5F91">
        <w:rPr>
          <w:rtl/>
        </w:rPr>
        <w:t xml:space="preserve">؛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به مردم احسان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آنها انفاق مال</w:t>
      </w:r>
      <w:r>
        <w:rPr>
          <w:rFonts w:hint="cs"/>
          <w:rtl/>
        </w:rPr>
        <w:t>ی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غالبا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کمکها</w:t>
      </w:r>
      <w:r>
        <w:rPr>
          <w:rFonts w:hint="cs"/>
          <w:rtl/>
        </w:rPr>
        <w:t>ی</w:t>
      </w:r>
      <w:r>
        <w:rPr>
          <w:rtl/>
        </w:rPr>
        <w:t xml:space="preserve"> مال</w:t>
      </w:r>
      <w:r>
        <w:rPr>
          <w:rFonts w:hint="cs"/>
          <w:rtl/>
        </w:rPr>
        <w:t>ی</w:t>
      </w:r>
      <w:r>
        <w:rPr>
          <w:rtl/>
        </w:rPr>
        <w:t xml:space="preserve"> را در شبها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انجام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کس</w:t>
      </w:r>
      <w:r>
        <w:rPr>
          <w:rFonts w:hint="cs"/>
          <w:rtl/>
        </w:rPr>
        <w:t>ی</w:t>
      </w:r>
      <w:r>
        <w:rPr>
          <w:rtl/>
        </w:rPr>
        <w:t xml:space="preserve"> که 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در بزرگوار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را همانند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او را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نکن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غذارسان</w:t>
      </w:r>
      <w:r>
        <w:rPr>
          <w:rFonts w:hint="cs"/>
          <w:rtl/>
        </w:rPr>
        <w:t>ی</w:t>
      </w:r>
      <w:r>
        <w:rPr>
          <w:rtl/>
        </w:rPr>
        <w:t xml:space="preserve"> هر روزه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ازمندان‌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خواهد</w:t>
      </w:r>
      <w:r>
        <w:rPr>
          <w:rtl/>
        </w:rPr>
        <w:t xml:space="preserve"> به عبادتها</w:t>
      </w:r>
      <w:r>
        <w:rPr>
          <w:rFonts w:hint="cs"/>
          <w:rtl/>
        </w:rPr>
        <w:t>ی</w:t>
      </w:r>
      <w:r>
        <w:rPr>
          <w:rtl/>
        </w:rPr>
        <w:t xml:space="preserve"> شبانه روز</w:t>
      </w:r>
      <w:r>
        <w:rPr>
          <w:rFonts w:hint="cs"/>
          <w:rtl/>
        </w:rPr>
        <w:t>ی</w:t>
      </w:r>
      <w:r>
        <w:rPr>
          <w:rtl/>
        </w:rPr>
        <w:t xml:space="preserve"> آن حضرت آگاه شود</w:t>
      </w:r>
      <w:r w:rsidR="00DF5F91">
        <w:rPr>
          <w:rtl/>
        </w:rPr>
        <w:t xml:space="preserve">، </w:t>
      </w:r>
      <w:r>
        <w:rPr>
          <w:rtl/>
        </w:rPr>
        <w:t>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مشهور</w:t>
      </w:r>
      <w:r>
        <w:rPr>
          <w:rFonts w:hint="cs"/>
          <w:rtl/>
        </w:rPr>
        <w:t>ی</w:t>
      </w:r>
      <w:r>
        <w:rPr>
          <w:rtl/>
        </w:rPr>
        <w:t xml:space="preserve"> که از «رجاء بن أب</w:t>
      </w:r>
      <w:r>
        <w:rPr>
          <w:rFonts w:hint="cs"/>
          <w:rtl/>
        </w:rPr>
        <w:t>ی</w:t>
      </w:r>
      <w:r>
        <w:rPr>
          <w:rtl/>
        </w:rPr>
        <w:t xml:space="preserve"> الضّحاک» نقل شده</w:t>
      </w:r>
      <w:r w:rsidR="00DF5F91">
        <w:rPr>
          <w:rtl/>
        </w:rPr>
        <w:t xml:space="preserve">، </w:t>
      </w:r>
      <w:r>
        <w:rPr>
          <w:rtl/>
        </w:rPr>
        <w:t>توجّه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از پدرش</w:t>
      </w:r>
      <w:r w:rsidR="00DF5F91">
        <w:rPr>
          <w:rtl/>
        </w:rPr>
        <w:t xml:space="preserve">، </w:t>
      </w:r>
      <w:r>
        <w:rPr>
          <w:rtl/>
        </w:rPr>
        <w:t>و او از معمر بن خلّاد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>
        <w:rPr>
          <w:rtl/>
        </w:rPr>
        <w:t xml:space="preserve"> غذا بخورد</w:t>
      </w:r>
      <w:r w:rsidR="00DF5F91">
        <w:rPr>
          <w:rtl/>
        </w:rPr>
        <w:t xml:space="preserve">، </w:t>
      </w:r>
      <w:r>
        <w:rPr>
          <w:rtl/>
        </w:rPr>
        <w:t>دستور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بزرگ</w:t>
      </w:r>
      <w:r>
        <w:rPr>
          <w:rFonts w:hint="cs"/>
          <w:rtl/>
        </w:rPr>
        <w:t>ی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آوردند</w:t>
      </w:r>
      <w:r>
        <w:rPr>
          <w:rtl/>
        </w:rPr>
        <w:t xml:space="preserve"> 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سفره‌اش م</w:t>
      </w:r>
      <w:r>
        <w:rPr>
          <w:rFonts w:hint="cs"/>
          <w:rtl/>
        </w:rPr>
        <w:t>ی‌</w:t>
      </w:r>
      <w:r>
        <w:rPr>
          <w:rFonts w:hint="eastAsia"/>
          <w:rtl/>
        </w:rPr>
        <w:t>نهادند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دست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هر کدام از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غذائ</w:t>
      </w:r>
      <w:r>
        <w:rPr>
          <w:rFonts w:hint="cs"/>
          <w:rtl/>
        </w:rPr>
        <w:t>ی</w:t>
      </w:r>
      <w:r>
        <w:rPr>
          <w:rtl/>
        </w:rPr>
        <w:t xml:space="preserve"> که در سفره بود</w:t>
      </w:r>
      <w:r w:rsidR="00DF5F91">
        <w:rPr>
          <w:rtl/>
        </w:rPr>
        <w:t xml:space="preserve">، </w:t>
      </w:r>
      <w:r>
        <w:rPr>
          <w:rtl/>
        </w:rPr>
        <w:t>مقدار</w:t>
      </w:r>
      <w:r>
        <w:rPr>
          <w:rFonts w:hint="cs"/>
          <w:rtl/>
        </w:rPr>
        <w:t>ی</w:t>
      </w:r>
      <w:r>
        <w:rPr>
          <w:rtl/>
        </w:rPr>
        <w:t xml:space="preserve">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</w:t>
      </w:r>
      <w:r>
        <w:rPr>
          <w:rtl/>
        </w:rPr>
        <w:t xml:space="preserve"> و در آ</w:t>
      </w:r>
      <w:r>
        <w:rPr>
          <w:rFonts w:hint="eastAsia"/>
          <w:rtl/>
        </w:rPr>
        <w:t>ن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بزرگ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دستور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غذا را برا</w:t>
      </w:r>
      <w:r>
        <w:rPr>
          <w:rFonts w:hint="cs"/>
          <w:rtl/>
        </w:rPr>
        <w:t>ی</w:t>
      </w:r>
      <w:r>
        <w:rPr>
          <w:rtl/>
        </w:rPr>
        <w:t xml:space="preserve"> مستمندان ببرند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تلاوت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503B88">
      <w:pPr>
        <w:pStyle w:val="libAie"/>
        <w:rPr>
          <w:rtl/>
        </w:rPr>
      </w:pPr>
      <w:r>
        <w:rPr>
          <w:rFonts w:hint="eastAsia"/>
          <w:rtl/>
        </w:rPr>
        <w:t>فَلَا</w:t>
      </w:r>
      <w:r>
        <w:rPr>
          <w:rtl/>
        </w:rPr>
        <w:t xml:space="preserve"> اقْتَحَمَ الْعَقَبَةَ* وَ ما أَدْراکَ مَا الْعَقَبَةُ* فَکُّ رَقَبَةٍ* أَوْ إِطْعامٌ فِ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یَ</w:t>
      </w:r>
      <w:r>
        <w:rPr>
          <w:rFonts w:hint="eastAsia"/>
          <w:rtl/>
        </w:rPr>
        <w:t>وْمٍ</w:t>
      </w:r>
      <w:r>
        <w:rPr>
          <w:rtl/>
        </w:rPr>
        <w:t xml:space="preserve"> ذِ</w:t>
      </w:r>
      <w:r>
        <w:rPr>
          <w:rFonts w:hint="cs"/>
          <w:rtl/>
        </w:rPr>
        <w:t>ی</w:t>
      </w:r>
      <w:r>
        <w:rPr>
          <w:rtl/>
        </w:rPr>
        <w:t xml:space="preserve"> مَسْغَبَةٍ* </w:t>
      </w:r>
      <w:r>
        <w:rPr>
          <w:rFonts w:hint="cs"/>
          <w:rtl/>
        </w:rPr>
        <w:t>یَ</w:t>
      </w:r>
      <w:r>
        <w:rPr>
          <w:rFonts w:hint="eastAsia"/>
          <w:rtl/>
        </w:rPr>
        <w:t>تِ</w:t>
      </w:r>
      <w:r>
        <w:rPr>
          <w:rFonts w:hint="cs"/>
          <w:rtl/>
        </w:rPr>
        <w:t>ی</w:t>
      </w:r>
      <w:r>
        <w:rPr>
          <w:rFonts w:hint="eastAsia"/>
          <w:rtl/>
        </w:rPr>
        <w:t>ماً</w:t>
      </w:r>
      <w:r>
        <w:rPr>
          <w:rtl/>
        </w:rPr>
        <w:t xml:space="preserve"> ذا مَقْرَبَةٍ* أَوْ مِسْکِ</w:t>
      </w:r>
      <w:r>
        <w:rPr>
          <w:rFonts w:hint="cs"/>
          <w:rtl/>
        </w:rPr>
        <w:t>ی</w:t>
      </w:r>
      <w:r>
        <w:rPr>
          <w:rFonts w:hint="eastAsia"/>
          <w:rtl/>
        </w:rPr>
        <w:t>ناً</w:t>
      </w:r>
      <w:r>
        <w:rPr>
          <w:rtl/>
        </w:rPr>
        <w:t xml:space="preserve"> ذا مَتْرَبَةٍ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(انسان ناسپاس) از آن گردنه مهم بالا نرفت- و تو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گردنه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؟ </w:t>
      </w:r>
      <w:r w:rsidR="0043609F">
        <w:rPr>
          <w:rtl/>
        </w:rPr>
        <w:t xml:space="preserve">- آزاد کردن برده است-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اطعام کردن در روز گرسنگ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-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خو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شاوندان</w:t>
      </w:r>
      <w:r w:rsidR="0043609F">
        <w:rPr>
          <w:rtl/>
        </w:rPr>
        <w:t xml:space="preserve"> را-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مستمند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خاک افتاده را» «1»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افزود</w:t>
      </w:r>
      <w:r w:rsidR="00DF5F91">
        <w:rPr>
          <w:rtl/>
        </w:rPr>
        <w:t xml:space="preserve">: </w:t>
      </w:r>
      <w:r>
        <w:rPr>
          <w:rtl/>
        </w:rPr>
        <w:t>«خداوند متعال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</w:t>
      </w:r>
      <w:r>
        <w:rPr>
          <w:rtl/>
        </w:rPr>
        <w:t xml:space="preserve"> که همه قادر بر آزاد کردن بردگان</w:t>
      </w: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t>(1) سوره بلد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11 تا 16</w:t>
      </w:r>
      <w:r w:rsidR="00DF5F91">
        <w:rPr>
          <w:rtl/>
        </w:rPr>
        <w:t xml:space="preserve">. 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334</w:t>
      </w:r>
    </w:p>
    <w:p w:rsidR="00503B88" w:rsidRDefault="00503B88" w:rsidP="0043609F">
      <w:pPr>
        <w:pStyle w:val="libNormal"/>
      </w:pPr>
      <w:r>
        <w:t>____________________________________-</w:t>
      </w:r>
    </w:p>
    <w:p w:rsidR="0043609F" w:rsidRPr="00503B88" w:rsidRDefault="0043609F" w:rsidP="0043609F">
      <w:pPr>
        <w:pStyle w:val="libNormal"/>
        <w:rPr>
          <w:rStyle w:val="libFootnotenumChar"/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راه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بهشتش قرار داد» </w:t>
      </w:r>
      <w:r w:rsidRPr="00503B88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5- محبّت پرمهر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مسافر درمانده‌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</w:t>
      </w:r>
      <w:r w:rsidRPr="00503B88">
        <w:rPr>
          <w:rStyle w:val="libFootnotenumChar"/>
          <w:rtl/>
        </w:rPr>
        <w:t xml:space="preserve">«2» </w:t>
      </w:r>
      <w:r>
        <w:rPr>
          <w:rtl/>
        </w:rPr>
        <w:t xml:space="preserve">از </w:t>
      </w:r>
      <w:r>
        <w:rPr>
          <w:rFonts w:hint="cs"/>
          <w:rtl/>
        </w:rPr>
        <w:t>ی</w:t>
      </w:r>
      <w:r>
        <w:rPr>
          <w:rFonts w:hint="eastAsia"/>
          <w:rtl/>
        </w:rPr>
        <w:t>سع</w:t>
      </w:r>
      <w:r>
        <w:rPr>
          <w:rtl/>
        </w:rPr>
        <w:t xml:space="preserve"> بن حمزه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من در مجلس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حاضر بودم</w:t>
      </w:r>
      <w:r w:rsidR="00DF5F91">
        <w:rPr>
          <w:rtl/>
        </w:rPr>
        <w:t xml:space="preserve">، </w:t>
      </w:r>
      <w:r>
        <w:rPr>
          <w:rtl/>
        </w:rPr>
        <w:t>و با آن حضرت گفتگو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در محضرش بودند</w:t>
      </w:r>
      <w:r w:rsidR="00DF5F91">
        <w:rPr>
          <w:rtl/>
        </w:rPr>
        <w:t xml:space="preserve">، </w:t>
      </w:r>
      <w:r>
        <w:rPr>
          <w:rtl/>
        </w:rPr>
        <w:t>و از مسائل حلال و حرام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ناگاه مرد</w:t>
      </w:r>
      <w:r>
        <w:rPr>
          <w:rFonts w:hint="cs"/>
          <w:rtl/>
        </w:rPr>
        <w:t>ی</w:t>
      </w:r>
      <w:r>
        <w:rPr>
          <w:rtl/>
        </w:rPr>
        <w:t xml:space="preserve"> بلند قامت و گندمگون وارد شد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 رسول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«سلام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دوستان شما و دوستان پدران و اجداد شما هستم</w:t>
      </w:r>
      <w:r w:rsidR="00DF5F91">
        <w:rPr>
          <w:rtl/>
        </w:rPr>
        <w:t xml:space="preserve">، </w:t>
      </w:r>
      <w:r>
        <w:rPr>
          <w:rtl/>
        </w:rPr>
        <w:t>از سفر حجّ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اندوخته‌ام تمام شده</w:t>
      </w:r>
      <w:r w:rsidR="00DF5F91">
        <w:rPr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که آن قدر ندارم تا با آن به اندازه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منزل راه بروم</w:t>
      </w:r>
      <w:r w:rsidR="00DF5F91">
        <w:rPr>
          <w:rtl/>
        </w:rPr>
        <w:t xml:space="preserve">، </w:t>
      </w:r>
      <w:r>
        <w:rPr>
          <w:rtl/>
        </w:rPr>
        <w:t>اگر صلاح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مقدار</w:t>
      </w:r>
      <w:r>
        <w:rPr>
          <w:rFonts w:hint="cs"/>
          <w:rtl/>
        </w:rPr>
        <w:t>ی</w:t>
      </w:r>
      <w:r>
        <w:rPr>
          <w:rtl/>
        </w:rPr>
        <w:t xml:space="preserve"> از توشه راه را</w:t>
      </w:r>
      <w:r w:rsidR="00DF5F91">
        <w:rPr>
          <w:rtl/>
        </w:rPr>
        <w:t xml:space="preserve">، </w:t>
      </w:r>
      <w:r>
        <w:rPr>
          <w:rtl/>
        </w:rPr>
        <w:t>که مرا تا وطنم برساند به من بده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به من نعمت داده (و در شهر خودم ثروتمند هستم) وقت</w:t>
      </w:r>
      <w:r>
        <w:rPr>
          <w:rFonts w:hint="cs"/>
          <w:rtl/>
        </w:rPr>
        <w:t>ی</w:t>
      </w:r>
      <w:r>
        <w:rPr>
          <w:rtl/>
        </w:rPr>
        <w:t xml:space="preserve"> که به شهر خودم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معادل همان مقدار</w:t>
      </w:r>
      <w:r w:rsidR="00DF5F91">
        <w:rPr>
          <w:rtl/>
        </w:rPr>
        <w:t xml:space="preserve">، </w:t>
      </w:r>
      <w:r>
        <w:rPr>
          <w:rtl/>
        </w:rPr>
        <w:t>صدقه خواهم داد</w:t>
      </w:r>
      <w:r w:rsidR="00DF5F91">
        <w:rPr>
          <w:rtl/>
        </w:rPr>
        <w:t xml:space="preserve">، </w:t>
      </w:r>
      <w:r>
        <w:rPr>
          <w:rtl/>
        </w:rPr>
        <w:t>خودم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مستحق صدقه ن</w:t>
      </w:r>
      <w:r>
        <w:rPr>
          <w:rFonts w:hint="cs"/>
          <w:rtl/>
        </w:rPr>
        <w:t>ی</w:t>
      </w:r>
      <w:r>
        <w:rPr>
          <w:rFonts w:hint="eastAsia"/>
          <w:rtl/>
        </w:rPr>
        <w:t>ستم»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«بنش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سپس به طرف مردم رو کرد و با آنها به گفتگو پرداخت تا همه رفتند</w:t>
      </w:r>
      <w:r w:rsidR="00DF5F91">
        <w:rPr>
          <w:rtl/>
        </w:rPr>
        <w:t xml:space="preserve">، </w:t>
      </w:r>
      <w:r>
        <w:rPr>
          <w:rtl/>
        </w:rPr>
        <w:t>و فقط آن حضرت و 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جعفر</w:t>
      </w:r>
      <w:r>
        <w:rPr>
          <w:rFonts w:hint="cs"/>
          <w:rtl/>
        </w:rPr>
        <w:t>ی</w:t>
      </w:r>
      <w:r>
        <w:rPr>
          <w:rtl/>
        </w:rPr>
        <w:t xml:space="preserve"> و ح</w:t>
      </w:r>
      <w:r>
        <w:rPr>
          <w:rFonts w:hint="cs"/>
          <w:rtl/>
        </w:rPr>
        <w:t>ی</w:t>
      </w:r>
      <w:r>
        <w:rPr>
          <w:rFonts w:hint="eastAsia"/>
          <w:rtl/>
        </w:rPr>
        <w:t>ثمه</w:t>
      </w:r>
      <w:r>
        <w:rPr>
          <w:rtl/>
        </w:rPr>
        <w:t xml:space="preserve"> و </w:t>
      </w:r>
      <w:r>
        <w:rPr>
          <w:rtl/>
        </w:rPr>
        <w:lastRenderedPageBreak/>
        <w:t>من ماند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«اجازه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اندرون بروم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«خداوند ک</w:t>
      </w:r>
      <w:r>
        <w:rPr>
          <w:rFonts w:hint="eastAsia"/>
          <w:rtl/>
        </w:rPr>
        <w:t>ار</w:t>
      </w:r>
      <w:r>
        <w:rPr>
          <w:rtl/>
        </w:rPr>
        <w:t xml:space="preserve"> شما را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ببرد»</w:t>
      </w:r>
      <w:r w:rsidR="00DF5F91">
        <w:rPr>
          <w:rtl/>
        </w:rPr>
        <w:t xml:space="preserve">. </w:t>
      </w:r>
    </w:p>
    <w:p w:rsidR="001A7E95" w:rsidRDefault="0043609F" w:rsidP="00503B88">
      <w:pPr>
        <w:pStyle w:val="libNormal"/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برخاست و به اندرون خانه رفت و پس از ساعت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t>(1)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شکر و سپاس نعمتها را به عبور از گردنه</w:t>
      </w:r>
      <w:r w:rsidR="00DF5F91">
        <w:rPr>
          <w:rtl/>
        </w:rPr>
        <w:t xml:space="preserve">، </w:t>
      </w:r>
      <w:r>
        <w:rPr>
          <w:rtl/>
        </w:rPr>
        <w:t>قرار داد</w:t>
      </w:r>
      <w:r w:rsidR="00DF5F91">
        <w:rPr>
          <w:rtl/>
        </w:rPr>
        <w:t xml:space="preserve">، </w:t>
      </w:r>
      <w:r>
        <w:rPr>
          <w:rtl/>
        </w:rPr>
        <w:t>و گردنه را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؛ </w:t>
      </w:r>
      <w:r>
        <w:rPr>
          <w:rtl/>
        </w:rPr>
        <w:t>آزاد کردن برده</w:t>
      </w:r>
      <w:r w:rsidR="00DF5F91">
        <w:rPr>
          <w:rtl/>
        </w:rPr>
        <w:t xml:space="preserve">، </w:t>
      </w:r>
      <w:r>
        <w:rPr>
          <w:rtl/>
        </w:rPr>
        <w:t>غذارسان</w:t>
      </w:r>
      <w:r>
        <w:rPr>
          <w:rFonts w:hint="cs"/>
          <w:rtl/>
        </w:rPr>
        <w:t>ی</w:t>
      </w:r>
      <w:r>
        <w:rPr>
          <w:rtl/>
        </w:rPr>
        <w:t xml:space="preserve">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ازمندان</w:t>
      </w:r>
      <w:r>
        <w:rPr>
          <w:rtl/>
        </w:rPr>
        <w:t xml:space="preserve"> در روز گرسنگ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اشاره فرمود</w:t>
      </w:r>
      <w:r w:rsidR="00DF5F91">
        <w:rPr>
          <w:rtl/>
        </w:rPr>
        <w:t xml:space="preserve">: </w:t>
      </w:r>
      <w:r>
        <w:rPr>
          <w:rtl/>
        </w:rPr>
        <w:t>که مردم غالبا قدرت بر آزاد نمودن برده ندارند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قدرت بر غذ</w:t>
      </w:r>
      <w:r>
        <w:rPr>
          <w:rFonts w:hint="eastAsia"/>
          <w:rtl/>
        </w:rPr>
        <w:t>ارسان</w:t>
      </w:r>
      <w:r>
        <w:rPr>
          <w:rFonts w:hint="cs"/>
          <w:rtl/>
        </w:rPr>
        <w:t>ی</w:t>
      </w:r>
      <w:r>
        <w:rPr>
          <w:rtl/>
        </w:rPr>
        <w:t xml:space="preserve"> دارند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مستمندان غذا برسانند (محشّ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t>(2) در کتاب فروع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4</w:t>
      </w:r>
      <w:r w:rsidR="00DF5F91">
        <w:rPr>
          <w:rtl/>
        </w:rPr>
        <w:t xml:space="preserve">، </w:t>
      </w:r>
      <w:r>
        <w:rPr>
          <w:rtl/>
        </w:rPr>
        <w:t>ص 23 و 24 (مترجم)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335</w:t>
      </w:r>
    </w:p>
    <w:p w:rsidR="00503B88" w:rsidRDefault="00503B88" w:rsidP="0043609F">
      <w:pPr>
        <w:pStyle w:val="libNormal"/>
      </w:pPr>
      <w:r>
        <w:t>__________________________________________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در اطاق را بست و دستش را از پنجره بالا</w:t>
      </w:r>
      <w:r>
        <w:rPr>
          <w:rFonts w:hint="cs"/>
          <w:rtl/>
        </w:rPr>
        <w:t>ی</w:t>
      </w:r>
      <w:r>
        <w:rPr>
          <w:rtl/>
        </w:rPr>
        <w:t xml:space="preserve"> در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 و به آن حاج</w:t>
      </w:r>
      <w:r>
        <w:rPr>
          <w:rFonts w:hint="cs"/>
          <w:rtl/>
        </w:rPr>
        <w:t>ی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درهم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مخارج سفر را با آن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وطن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لازم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آن را از جانب من به فقرا</w:t>
      </w:r>
      <w:r w:rsidR="00DF5F91">
        <w:rPr>
          <w:rtl/>
        </w:rPr>
        <w:t xml:space="preserve">، </w:t>
      </w:r>
      <w:r>
        <w:rPr>
          <w:rtl/>
        </w:rPr>
        <w:t>صدقه بده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به تو بخش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برو که نه من ترا بب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نه تو مرا 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شخص به سو</w:t>
      </w:r>
      <w:r>
        <w:rPr>
          <w:rFonts w:hint="cs"/>
          <w:rtl/>
        </w:rPr>
        <w:t>ی</w:t>
      </w:r>
      <w:r>
        <w:rPr>
          <w:rtl/>
        </w:rPr>
        <w:t xml:space="preserve"> وطن بازگشت</w:t>
      </w:r>
      <w:r w:rsidR="00DF5F91">
        <w:rPr>
          <w:rtl/>
        </w:rPr>
        <w:t xml:space="preserve">، </w:t>
      </w:r>
      <w:r>
        <w:rPr>
          <w:rtl/>
        </w:rPr>
        <w:t>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لطف و مرحمت فراوان 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چرا پول را از بالا</w:t>
      </w:r>
      <w:r>
        <w:rPr>
          <w:rFonts w:hint="cs"/>
          <w:rtl/>
        </w:rPr>
        <w:t>ی</w:t>
      </w:r>
      <w:r>
        <w:rPr>
          <w:rtl/>
        </w:rPr>
        <w:t xml:space="preserve"> پنجره داد</w:t>
      </w:r>
      <w:r>
        <w:rPr>
          <w:rFonts w:hint="cs"/>
          <w:rtl/>
        </w:rPr>
        <w:t>ی</w:t>
      </w:r>
      <w:r>
        <w:rPr>
          <w:rtl/>
        </w:rPr>
        <w:t xml:space="preserve"> و خود را از آن مسافر پوشاند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  <w:r>
        <w:rPr>
          <w:rtl/>
        </w:rPr>
        <w:t>از آن ترس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مبادا وقت</w:t>
      </w:r>
      <w:r>
        <w:rPr>
          <w:rFonts w:hint="cs"/>
          <w:rtl/>
        </w:rPr>
        <w:t>ی</w:t>
      </w:r>
      <w:r>
        <w:rPr>
          <w:rtl/>
        </w:rPr>
        <w:t xml:space="preserve"> که با او رخ به رخ شدم</w:t>
      </w:r>
      <w:r w:rsidR="00DF5F91">
        <w:rPr>
          <w:rtl/>
        </w:rPr>
        <w:t xml:space="preserve">، </w:t>
      </w:r>
      <w:r>
        <w:rPr>
          <w:rtl/>
        </w:rPr>
        <w:t>خوار</w:t>
      </w:r>
      <w:r>
        <w:rPr>
          <w:rFonts w:hint="cs"/>
          <w:rtl/>
        </w:rPr>
        <w:t>ی</w:t>
      </w:r>
      <w:r>
        <w:rPr>
          <w:rtl/>
        </w:rPr>
        <w:t xml:space="preserve"> سؤال کردن را در چهره‌اش مشاهده نما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المستتر</w:t>
      </w:r>
      <w:r>
        <w:rPr>
          <w:rtl/>
        </w:rPr>
        <w:t xml:space="preserve"> بالحسنة تعدل سبع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حجّة و المذ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بالسّ</w:t>
      </w:r>
      <w:r>
        <w:rPr>
          <w:rFonts w:hint="cs"/>
          <w:rtl/>
        </w:rPr>
        <w:t>یّ</w:t>
      </w:r>
      <w:r>
        <w:rPr>
          <w:rFonts w:hint="eastAsia"/>
          <w:rtl/>
        </w:rPr>
        <w:t>ئة</w:t>
      </w:r>
      <w:r>
        <w:rPr>
          <w:rtl/>
        </w:rPr>
        <w:t xml:space="preserve"> مخذول</w:t>
      </w:r>
      <w:r w:rsidR="00DF5F91">
        <w:rPr>
          <w:rtl/>
        </w:rPr>
        <w:t xml:space="preserve">، </w:t>
      </w:r>
      <w:r>
        <w:rPr>
          <w:rtl/>
        </w:rPr>
        <w:t>و المستتر بها مغفور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احسان خود را (برا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حفظ حر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اخلاص) بپوشاند</w:t>
      </w:r>
      <w:r>
        <w:rPr>
          <w:rtl/>
        </w:rPr>
        <w:t xml:space="preserve">، </w:t>
      </w:r>
      <w:r w:rsidR="0043609F">
        <w:rPr>
          <w:rtl/>
        </w:rPr>
        <w:t>پاداش او</w:t>
      </w:r>
      <w:r>
        <w:rPr>
          <w:rtl/>
        </w:rPr>
        <w:t xml:space="preserve">، </w:t>
      </w:r>
      <w:r w:rsidR="0043609F">
        <w:rPr>
          <w:rtl/>
        </w:rPr>
        <w:t>برابر پاداش هفتاد حجّ (مستحبّ</w:t>
      </w:r>
      <w:r w:rsidR="0043609F">
        <w:rPr>
          <w:rFonts w:hint="cs"/>
          <w:rtl/>
        </w:rPr>
        <w:t>ی</w:t>
      </w:r>
      <w:r w:rsidR="0043609F">
        <w:rPr>
          <w:rtl/>
        </w:rPr>
        <w:t>) است</w:t>
      </w:r>
      <w:r>
        <w:rPr>
          <w:rtl/>
        </w:rPr>
        <w:t xml:space="preserve">، </w:t>
      </w:r>
      <w:r w:rsidR="0043609F">
        <w:rPr>
          <w:rtl/>
        </w:rPr>
        <w:t>و آن کس که آشکارا گناه کند</w:t>
      </w:r>
      <w:r>
        <w:rPr>
          <w:rtl/>
        </w:rPr>
        <w:t xml:space="preserve">، </w:t>
      </w:r>
      <w:r w:rsidR="0043609F">
        <w:rPr>
          <w:rtl/>
        </w:rPr>
        <w:lastRenderedPageBreak/>
        <w:t>درمانده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چاره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آن کس که آن را بپوشاند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پوشش آمرزش خدا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سخن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که (در تمج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محبوبش)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</w:t>
      </w:r>
      <w:r>
        <w:rPr>
          <w:rFonts w:hint="cs"/>
          <w:rtl/>
        </w:rPr>
        <w:t>ی</w:t>
      </w:r>
      <w:r>
        <w:rPr>
          <w:rtl/>
        </w:rPr>
        <w:t xml:space="preserve"> آته </w:t>
      </w:r>
      <w:r>
        <w:rPr>
          <w:rFonts w:hint="cs"/>
          <w:rtl/>
        </w:rPr>
        <w:t>ی</w:t>
      </w:r>
      <w:r>
        <w:rPr>
          <w:rFonts w:hint="eastAsia"/>
          <w:rtl/>
        </w:rPr>
        <w:t>وما</w:t>
      </w:r>
      <w:r>
        <w:rPr>
          <w:rtl/>
        </w:rPr>
        <w:t xml:space="preserve"> لا طلب حاجةرجعت ال</w:t>
      </w:r>
      <w:r>
        <w:rPr>
          <w:rFonts w:hint="cs"/>
          <w:rtl/>
        </w:rPr>
        <w:t>ی</w:t>
      </w:r>
      <w:r>
        <w:rPr>
          <w:rtl/>
        </w:rPr>
        <w:t xml:space="preserve"> اهل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وجه</w:t>
      </w:r>
      <w:r>
        <w:rPr>
          <w:rFonts w:hint="cs"/>
          <w:rtl/>
        </w:rPr>
        <w:t>ی</w:t>
      </w:r>
      <w:r>
        <w:rPr>
          <w:rtl/>
        </w:rPr>
        <w:t xml:space="preserve"> بمائه</w:t>
      </w:r>
      <w:r w:rsidR="00DF5F91">
        <w:rPr>
          <w:rtl/>
        </w:rPr>
        <w:t xml:space="preserve">: </w:t>
      </w:r>
      <w:r>
        <w:rPr>
          <w:rtl/>
        </w:rPr>
        <w:t>«هرگاه برا</w:t>
      </w:r>
      <w:r>
        <w:rPr>
          <w:rFonts w:hint="cs"/>
          <w:rtl/>
        </w:rPr>
        <w:t>ی</w:t>
      </w:r>
      <w:r>
        <w:rPr>
          <w:rtl/>
        </w:rPr>
        <w:t xml:space="preserve"> رفع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 او بروم</w:t>
      </w:r>
      <w:r w:rsidR="00DF5F91">
        <w:rPr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اهل خانه‌ام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آبرو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به جا</w:t>
      </w:r>
      <w:r>
        <w:rPr>
          <w:rFonts w:hint="cs"/>
          <w:rtl/>
        </w:rPr>
        <w:t>ی</w:t>
      </w:r>
      <w:r>
        <w:rPr>
          <w:rtl/>
        </w:rPr>
        <w:t xml:space="preserve"> خود باق</w:t>
      </w:r>
      <w:r>
        <w:rPr>
          <w:rFonts w:hint="cs"/>
          <w:rtl/>
        </w:rPr>
        <w:t>ی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6- اشعار ابو نواس در مدح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سبط</w:t>
      </w:r>
      <w:r>
        <w:rPr>
          <w:rtl/>
        </w:rPr>
        <w:t xml:space="preserve"> بن جوز</w:t>
      </w:r>
      <w:r>
        <w:rPr>
          <w:rFonts w:hint="cs"/>
          <w:rtl/>
        </w:rPr>
        <w:t>ی</w:t>
      </w:r>
      <w:r>
        <w:rPr>
          <w:rtl/>
        </w:rPr>
        <w:t xml:space="preserve"> در کتاب تذکره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بزرگمردان پرفض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و 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</w:t>
      </w:r>
      <w:r>
        <w:rPr>
          <w:rtl/>
        </w:rPr>
        <w:t xml:space="preserve"> 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سخاوتمند بود</w:t>
      </w:r>
      <w:r w:rsidR="00DF5F91">
        <w:rPr>
          <w:rtl/>
        </w:rPr>
        <w:t xml:space="preserve">. </w:t>
      </w:r>
      <w:r>
        <w:rPr>
          <w:rtl/>
        </w:rPr>
        <w:t xml:space="preserve">ابو نواس </w:t>
      </w:r>
      <w:r w:rsidRPr="00503B88">
        <w:rPr>
          <w:rStyle w:val="libFootnotenumChar"/>
          <w:rtl/>
        </w:rPr>
        <w:t>«1»</w:t>
      </w:r>
      <w:r>
        <w:rPr>
          <w:rtl/>
        </w:rPr>
        <w:t xml:space="preserve"> در شأن آن</w:t>
      </w:r>
    </w:p>
    <w:p w:rsidR="00503B88" w:rsidRDefault="00503B88" w:rsidP="0043609F">
      <w:pPr>
        <w:pStyle w:val="libNormal"/>
        <w:rPr>
          <w:rtl/>
        </w:rPr>
      </w:pP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t>(1) ابو نواس</w:t>
      </w:r>
      <w:r w:rsidR="00DF5F91">
        <w:rPr>
          <w:rtl/>
        </w:rPr>
        <w:t xml:space="preserve">، </w:t>
      </w:r>
      <w:r>
        <w:rPr>
          <w:rtl/>
        </w:rPr>
        <w:t>حسن بن هان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شاعر مشهور</w:t>
      </w:r>
      <w:r w:rsidR="00DF5F91">
        <w:rPr>
          <w:rtl/>
        </w:rPr>
        <w:t xml:space="preserve">، </w:t>
      </w:r>
      <w:r>
        <w:rPr>
          <w:rtl/>
        </w:rPr>
        <w:t xml:space="preserve">در عصر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بصره چشم به جهان گشود و در همان جا بزرگ شد</w:t>
      </w:r>
      <w:r w:rsidR="00DF5F91">
        <w:rPr>
          <w:rtl/>
        </w:rPr>
        <w:t xml:space="preserve">. </w:t>
      </w:r>
      <w:r>
        <w:rPr>
          <w:rtl/>
        </w:rPr>
        <w:t>اشعار فوق را طبق درخواست مأمون سرود</w:t>
      </w:r>
      <w:r w:rsidR="00DF5F91">
        <w:rPr>
          <w:rtl/>
        </w:rPr>
        <w:t xml:space="preserve">. </w:t>
      </w:r>
      <w:r>
        <w:rPr>
          <w:rtl/>
        </w:rPr>
        <w:t>مأمون او را تحس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جا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هنگفت</w:t>
      </w:r>
      <w:r>
        <w:rPr>
          <w:rFonts w:hint="cs"/>
          <w:rtl/>
        </w:rPr>
        <w:t>ی</w:t>
      </w:r>
      <w:r>
        <w:rPr>
          <w:rtl/>
        </w:rPr>
        <w:t xml:space="preserve"> معادل همه جوائز</w:t>
      </w:r>
      <w:r>
        <w:rPr>
          <w:rFonts w:hint="cs"/>
          <w:rtl/>
        </w:rPr>
        <w:t>ی</w:t>
      </w:r>
      <w:r>
        <w:rPr>
          <w:rtl/>
        </w:rPr>
        <w:t xml:space="preserve"> که به شاعران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داده بود</w:t>
      </w:r>
      <w:r w:rsidR="00DF5F91">
        <w:rPr>
          <w:rtl/>
        </w:rPr>
        <w:t xml:space="preserve">، </w:t>
      </w:r>
      <w:r>
        <w:rPr>
          <w:rtl/>
        </w:rPr>
        <w:t>به او داد (ا</w:t>
      </w:r>
      <w:r>
        <w:rPr>
          <w:rFonts w:hint="eastAsia"/>
          <w:rtl/>
        </w:rPr>
        <w:t>لکن</w:t>
      </w:r>
      <w:r>
        <w:rPr>
          <w:rFonts w:hint="cs"/>
          <w:rtl/>
        </w:rPr>
        <w:t>ی</w:t>
      </w:r>
      <w:r>
        <w:rPr>
          <w:rtl/>
        </w:rPr>
        <w:t xml:space="preserve"> و الألقاب</w:t>
      </w:r>
      <w:r w:rsidR="00DF5F91">
        <w:rPr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168)- مترجم</w:t>
      </w:r>
      <w:r w:rsidR="00DF5F91">
        <w:rPr>
          <w:rtl/>
        </w:rPr>
        <w:t xml:space="preserve">. </w:t>
      </w:r>
    </w:p>
    <w:p w:rsidR="00503B88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336</w:t>
      </w:r>
    </w:p>
    <w:p w:rsidR="0043609F" w:rsidRDefault="00503B88" w:rsidP="00503B88">
      <w:pPr>
        <w:pStyle w:val="libNormal"/>
        <w:rPr>
          <w:rtl/>
        </w:rPr>
      </w:pPr>
      <w:r>
        <w:rPr>
          <w:rtl/>
        </w:rPr>
        <w:br w:type="page"/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503B88">
      <w:pPr>
        <w:pStyle w:val="libAie"/>
        <w:rPr>
          <w:rtl/>
        </w:rPr>
      </w:pP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انت اوحد النّاس ف</w:t>
      </w:r>
      <w:r>
        <w:rPr>
          <w:rFonts w:hint="cs"/>
          <w:rtl/>
        </w:rPr>
        <w:t>ی‌</w:t>
      </w:r>
      <w:r>
        <w:rPr>
          <w:rFonts w:hint="eastAsia"/>
          <w:rtl/>
        </w:rPr>
        <w:t>کلّ</w:t>
      </w:r>
      <w:r>
        <w:rPr>
          <w:rtl/>
        </w:rPr>
        <w:t xml:space="preserve"> کلام من المقال بد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43609F" w:rsidP="00503B88">
      <w:pPr>
        <w:pStyle w:val="libAie"/>
        <w:rPr>
          <w:rtl/>
        </w:rPr>
      </w:pPr>
      <w:r>
        <w:rPr>
          <w:rFonts w:hint="eastAsia"/>
          <w:rtl/>
        </w:rPr>
        <w:t>لک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جوهر الکلام فنون‌</w:t>
      </w:r>
      <w:r>
        <w:rPr>
          <w:rFonts w:hint="cs"/>
          <w:rtl/>
        </w:rPr>
        <w:t>ی</w:t>
      </w:r>
      <w:r>
        <w:rPr>
          <w:rFonts w:hint="eastAsia"/>
          <w:rtl/>
        </w:rPr>
        <w:t>نثر</w:t>
      </w:r>
      <w:r>
        <w:rPr>
          <w:rtl/>
        </w:rPr>
        <w:t xml:space="preserve"> الدّرّ 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مجتن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43609F" w:rsidP="00503B88">
      <w:pPr>
        <w:pStyle w:val="libAie"/>
        <w:rPr>
          <w:rtl/>
        </w:rPr>
      </w:pPr>
      <w:r>
        <w:rPr>
          <w:rFonts w:hint="eastAsia"/>
          <w:rtl/>
        </w:rPr>
        <w:t>فعل</w:t>
      </w:r>
      <w:r>
        <w:rPr>
          <w:rFonts w:hint="cs"/>
          <w:rtl/>
        </w:rPr>
        <w:t>ی</w:t>
      </w:r>
      <w:r>
        <w:rPr>
          <w:rtl/>
        </w:rPr>
        <w:t xml:space="preserve"> ما ترکت مدح ابن موس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الخصال الّت</w:t>
      </w:r>
      <w:r>
        <w:rPr>
          <w:rFonts w:hint="cs"/>
          <w:rtl/>
        </w:rPr>
        <w:t>ی</w:t>
      </w:r>
      <w:r>
        <w:rPr>
          <w:rtl/>
        </w:rPr>
        <w:t xml:space="preserve"> تجمّعن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Pr="00503B88" w:rsidRDefault="0043609F" w:rsidP="00503B88">
      <w:pPr>
        <w:pStyle w:val="libAie"/>
        <w:rPr>
          <w:rStyle w:val="libNormalChar"/>
          <w:rtl/>
        </w:rPr>
      </w:pPr>
      <w:r>
        <w:rPr>
          <w:rFonts w:hint="eastAsia"/>
          <w:rtl/>
        </w:rPr>
        <w:t>قلت</w:t>
      </w:r>
      <w:r>
        <w:rPr>
          <w:rtl/>
        </w:rPr>
        <w:t xml:space="preserve"> لا اهتد</w:t>
      </w:r>
      <w:r>
        <w:rPr>
          <w:rFonts w:hint="cs"/>
          <w:rtl/>
        </w:rPr>
        <w:t>ی</w:t>
      </w:r>
      <w:r>
        <w:rPr>
          <w:rtl/>
        </w:rPr>
        <w:t xml:space="preserve"> لمدح امام‌کان جبر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خادما لاب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</w:t>
      </w:r>
      <w:r w:rsidRPr="00503B88">
        <w:rPr>
          <w:rStyle w:val="libFootnotenumChar"/>
          <w:rtl/>
        </w:rPr>
        <w:t>«1»</w:t>
      </w:r>
      <w:r w:rsidR="00DF5F91">
        <w:rPr>
          <w:rtl/>
        </w:rPr>
        <w:t xml:space="preserve">: </w:t>
      </w:r>
      <w:r w:rsidRPr="00503B88">
        <w:rPr>
          <w:rStyle w:val="libNormalChar"/>
          <w:rtl/>
        </w:rPr>
        <w:t>«به من گفته شد</w:t>
      </w:r>
      <w:r w:rsidR="00DF5F91">
        <w:rPr>
          <w:rStyle w:val="libNormalChar"/>
          <w:rtl/>
        </w:rPr>
        <w:t xml:space="preserve">؛ </w:t>
      </w:r>
      <w:r w:rsidRPr="00503B88">
        <w:rPr>
          <w:rStyle w:val="libNormalChar"/>
          <w:rtl/>
        </w:rPr>
        <w:t>تو در هر سخن</w:t>
      </w:r>
      <w:r w:rsidR="00DF5F91">
        <w:rPr>
          <w:rStyle w:val="libNormalChar"/>
          <w:rtl/>
        </w:rPr>
        <w:t xml:space="preserve">، </w:t>
      </w:r>
      <w:r w:rsidRPr="00503B88">
        <w:rPr>
          <w:rStyle w:val="libNormalChar"/>
          <w:rtl/>
        </w:rPr>
        <w:t>و گفتار پ</w:t>
      </w:r>
      <w:r w:rsidRPr="00503B88">
        <w:rPr>
          <w:rStyle w:val="libNormalChar"/>
          <w:rFonts w:hint="cs"/>
          <w:rtl/>
        </w:rPr>
        <w:t>ی</w:t>
      </w:r>
      <w:r w:rsidRPr="00503B88">
        <w:rPr>
          <w:rStyle w:val="libNormalChar"/>
          <w:rFonts w:hint="eastAsia"/>
          <w:rtl/>
        </w:rPr>
        <w:t>اپ</w:t>
      </w:r>
      <w:r w:rsidRPr="00503B88">
        <w:rPr>
          <w:rStyle w:val="libNormalChar"/>
          <w:rFonts w:hint="cs"/>
          <w:rtl/>
        </w:rPr>
        <w:t>ی</w:t>
      </w:r>
      <w:r w:rsidRPr="00503B88">
        <w:rPr>
          <w:rStyle w:val="libNormalChar"/>
          <w:rtl/>
        </w:rPr>
        <w:t xml:space="preserve"> و حاضر جواب</w:t>
      </w:r>
      <w:r w:rsidRPr="00503B88">
        <w:rPr>
          <w:rStyle w:val="libNormalChar"/>
          <w:rFonts w:hint="cs"/>
          <w:rtl/>
        </w:rPr>
        <w:t>ی</w:t>
      </w:r>
      <w:r w:rsidR="00DF5F91">
        <w:rPr>
          <w:rStyle w:val="libNormalChar"/>
          <w:rFonts w:hint="eastAsia"/>
          <w:rtl/>
        </w:rPr>
        <w:t xml:space="preserve">، </w:t>
      </w:r>
      <w:r w:rsidRPr="00503B88">
        <w:rPr>
          <w:rStyle w:val="libNormalChar"/>
          <w:rtl/>
        </w:rPr>
        <w:t>در م</w:t>
      </w:r>
      <w:r w:rsidRPr="00503B88">
        <w:rPr>
          <w:rStyle w:val="libNormalChar"/>
          <w:rFonts w:hint="cs"/>
          <w:rtl/>
        </w:rPr>
        <w:t>ی</w:t>
      </w:r>
      <w:r w:rsidRPr="00503B88">
        <w:rPr>
          <w:rStyle w:val="libNormalChar"/>
          <w:rFonts w:hint="eastAsia"/>
          <w:rtl/>
        </w:rPr>
        <w:t>ان</w:t>
      </w:r>
      <w:r w:rsidRPr="00503B88">
        <w:rPr>
          <w:rStyle w:val="libNormalChar"/>
          <w:rtl/>
        </w:rPr>
        <w:t xml:space="preserve"> مردم</w:t>
      </w:r>
      <w:r w:rsidR="00DF5F91">
        <w:rPr>
          <w:rStyle w:val="libNormalChar"/>
          <w:rtl/>
        </w:rPr>
        <w:t xml:space="preserve">، </w:t>
      </w:r>
      <w:r w:rsidRPr="00503B88">
        <w:rPr>
          <w:rStyle w:val="libNormalChar"/>
          <w:rFonts w:hint="cs"/>
          <w:rtl/>
        </w:rPr>
        <w:t>ی</w:t>
      </w:r>
      <w:r w:rsidRPr="00503B88">
        <w:rPr>
          <w:rStyle w:val="libNormalChar"/>
          <w:rFonts w:hint="eastAsia"/>
          <w:rtl/>
        </w:rPr>
        <w:t>گانه</w:t>
      </w:r>
      <w:r w:rsidRPr="00503B88">
        <w:rPr>
          <w:rStyle w:val="libNormalChar"/>
          <w:rtl/>
        </w:rPr>
        <w:t xml:space="preserve"> و ب</w:t>
      </w:r>
      <w:r w:rsidRPr="00503B88">
        <w:rPr>
          <w:rStyle w:val="libNormalChar"/>
          <w:rFonts w:hint="cs"/>
          <w:rtl/>
        </w:rPr>
        <w:t>ی‌</w:t>
      </w:r>
      <w:r w:rsidRPr="00503B88">
        <w:rPr>
          <w:rStyle w:val="libNormalChar"/>
          <w:rFonts w:hint="eastAsia"/>
          <w:rtl/>
        </w:rPr>
        <w:t>نظ</w:t>
      </w:r>
      <w:r w:rsidRPr="00503B88">
        <w:rPr>
          <w:rStyle w:val="libNormalChar"/>
          <w:rFonts w:hint="cs"/>
          <w:rtl/>
        </w:rPr>
        <w:t>ی</w:t>
      </w:r>
      <w:r w:rsidRPr="00503B88">
        <w:rPr>
          <w:rStyle w:val="libNormalChar"/>
          <w:rFonts w:hint="eastAsia"/>
          <w:rtl/>
        </w:rPr>
        <w:t>ر</w:t>
      </w:r>
      <w:r w:rsidRPr="00503B88">
        <w:rPr>
          <w:rStyle w:val="libNormalChar"/>
          <w:rtl/>
        </w:rPr>
        <w:t xml:space="preserve"> هست</w:t>
      </w:r>
      <w:r w:rsidRPr="00503B88">
        <w:rPr>
          <w:rStyle w:val="libNormalChar"/>
          <w:rFonts w:hint="cs"/>
          <w:rtl/>
        </w:rPr>
        <w:t>ی</w:t>
      </w:r>
      <w:r w:rsidR="00DF5F91">
        <w:rPr>
          <w:rStyle w:val="libNormal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نغزگوئ</w:t>
      </w:r>
      <w:r>
        <w:rPr>
          <w:rFonts w:hint="cs"/>
          <w:rtl/>
        </w:rPr>
        <w:t>ی</w:t>
      </w:r>
      <w:r>
        <w:rPr>
          <w:rtl/>
        </w:rPr>
        <w:t xml:space="preserve"> و سخن‌شناس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رشته‌ها</w:t>
      </w:r>
      <w:r>
        <w:rPr>
          <w:rFonts w:hint="cs"/>
          <w:rtl/>
        </w:rPr>
        <w:t>ی</w:t>
      </w:r>
      <w:r>
        <w:rPr>
          <w:rtl/>
        </w:rPr>
        <w:t xml:space="preserve"> گوناگون</w:t>
      </w:r>
      <w:r w:rsidR="00DF5F91">
        <w:rPr>
          <w:rtl/>
        </w:rPr>
        <w:t xml:space="preserve">، </w:t>
      </w:r>
      <w:r>
        <w:rPr>
          <w:rtl/>
        </w:rPr>
        <w:t>کارشناس هست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سخنان تو</w:t>
      </w:r>
      <w:r w:rsidR="00DF5F91">
        <w:rPr>
          <w:rtl/>
        </w:rPr>
        <w:t xml:space="preserve">، </w:t>
      </w:r>
      <w:r>
        <w:rPr>
          <w:rtl/>
        </w:rPr>
        <w:t>همانند گوهرهائ</w:t>
      </w:r>
      <w:r>
        <w:rPr>
          <w:rFonts w:hint="cs"/>
          <w:rtl/>
        </w:rPr>
        <w:t>ی</w:t>
      </w:r>
      <w:r>
        <w:rPr>
          <w:rtl/>
        </w:rPr>
        <w:t xml:space="preserve"> از معان</w:t>
      </w:r>
      <w:r>
        <w:rPr>
          <w:rFonts w:hint="cs"/>
          <w:rtl/>
        </w:rPr>
        <w:t>ی</w:t>
      </w:r>
      <w:r>
        <w:rPr>
          <w:rtl/>
        </w:rPr>
        <w:t xml:space="preserve"> را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افت‌کننده‌اش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گستراند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چرا</w:t>
      </w:r>
      <w:r w:rsidR="00DF5F91">
        <w:rPr>
          <w:rtl/>
        </w:rPr>
        <w:t xml:space="preserve">، </w:t>
      </w:r>
      <w:r>
        <w:rPr>
          <w:rtl/>
        </w:rPr>
        <w:t xml:space="preserve">از مدح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تمج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خصلتها</w:t>
      </w:r>
      <w:r>
        <w:rPr>
          <w:rFonts w:hint="cs"/>
          <w:rtl/>
        </w:rPr>
        <w:t>ی</w:t>
      </w:r>
      <w:r>
        <w:rPr>
          <w:rtl/>
        </w:rPr>
        <w:t xml:space="preserve"> پرارزش</w:t>
      </w:r>
      <w:r>
        <w:rPr>
          <w:rFonts w:hint="cs"/>
          <w:rtl/>
        </w:rPr>
        <w:t>ی</w:t>
      </w:r>
      <w:r>
        <w:rPr>
          <w:rtl/>
        </w:rPr>
        <w:t xml:space="preserve"> که در وجود او جمع است</w:t>
      </w:r>
      <w:r w:rsidR="00DF5F91">
        <w:rPr>
          <w:rtl/>
        </w:rPr>
        <w:t xml:space="preserve">، </w:t>
      </w:r>
      <w:r>
        <w:rPr>
          <w:rtl/>
        </w:rPr>
        <w:t>دهان فرو بسته‌ا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گفتم</w:t>
      </w:r>
      <w:r w:rsidR="00DF5F91">
        <w:rPr>
          <w:rtl/>
        </w:rPr>
        <w:t xml:space="preserve">: </w:t>
      </w:r>
      <w:r>
        <w:rPr>
          <w:rtl/>
        </w:rPr>
        <w:t xml:space="preserve">مرا </w:t>
      </w:r>
      <w:r>
        <w:rPr>
          <w:rFonts w:hint="cs"/>
          <w:rtl/>
        </w:rPr>
        <w:t>ی</w:t>
      </w:r>
      <w:r>
        <w:rPr>
          <w:rFonts w:hint="eastAsia"/>
          <w:rtl/>
        </w:rPr>
        <w:t>ارا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حه‌سرائ</w:t>
      </w:r>
      <w:r>
        <w:rPr>
          <w:rFonts w:hint="cs"/>
          <w:rtl/>
        </w:rPr>
        <w:t>ی</w:t>
      </w:r>
      <w:r>
        <w:rPr>
          <w:rtl/>
        </w:rPr>
        <w:t xml:space="preserve"> آن امام همام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خدمتگزار پدرش (امام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عرضه اعمال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بر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شهر آشوب به سند خود</w:t>
      </w:r>
      <w:r w:rsidR="00DF5F91">
        <w:rPr>
          <w:rtl/>
        </w:rPr>
        <w:t xml:space="preserve">، </w:t>
      </w:r>
      <w:r>
        <w:rPr>
          <w:rtl/>
        </w:rPr>
        <w:t>از موس</w:t>
      </w:r>
      <w:r>
        <w:rPr>
          <w:rFonts w:hint="cs"/>
          <w:rtl/>
        </w:rPr>
        <w:t>ی</w:t>
      </w:r>
      <w:r>
        <w:rPr>
          <w:rtl/>
        </w:rPr>
        <w:t xml:space="preserve"> بن س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من همراه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[در سفر او</w:t>
      </w:r>
      <w:r w:rsidR="00DF5F91">
        <w:rPr>
          <w:rtl/>
        </w:rPr>
        <w:t xml:space="preserve">، </w:t>
      </w:r>
      <w:r>
        <w:rPr>
          <w:rtl/>
        </w:rPr>
        <w:t>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طوس] بودم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طوس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د</w:t>
      </w:r>
      <w:r>
        <w:rPr>
          <w:rFonts w:hint="cs"/>
          <w:rtl/>
        </w:rPr>
        <w:t>ی</w:t>
      </w:r>
      <w:r>
        <w:rPr>
          <w:rFonts w:hint="eastAsia"/>
          <w:rtl/>
        </w:rPr>
        <w:t>وارها</w:t>
      </w:r>
      <w:r>
        <w:rPr>
          <w:rFonts w:hint="cs"/>
          <w:rtl/>
        </w:rPr>
        <w:t>ی</w:t>
      </w:r>
      <w:r>
        <w:rPr>
          <w:rtl/>
        </w:rPr>
        <w:t xml:space="preserve"> طوس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صدا</w:t>
      </w:r>
      <w:r>
        <w:rPr>
          <w:rFonts w:hint="cs"/>
          <w:rtl/>
        </w:rPr>
        <w:t>ی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دنبال صدا را گرفت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جمع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کنار جناز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هستند [و بستگان فوت شده</w:t>
      </w:r>
      <w:r w:rsidR="00DF5F91">
        <w:rPr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>]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پا از رکاب خال</w:t>
      </w:r>
      <w:r>
        <w:rPr>
          <w:rFonts w:hint="cs"/>
          <w:rtl/>
        </w:rPr>
        <w:t>ی</w:t>
      </w:r>
      <w:r>
        <w:rPr>
          <w:rtl/>
        </w:rPr>
        <w:t xml:space="preserve"> کرد و به طرف جنازه حرکت نمود</w:t>
      </w:r>
      <w:r w:rsidR="00DF5F91">
        <w:rPr>
          <w:rtl/>
        </w:rPr>
        <w:t xml:space="preserve">، </w:t>
      </w:r>
      <w:r>
        <w:rPr>
          <w:rtl/>
        </w:rPr>
        <w:t>آن را با حاضران بلند کرد</w:t>
      </w:r>
      <w:r w:rsidR="00DF5F91">
        <w:rPr>
          <w:rtl/>
        </w:rPr>
        <w:t xml:space="preserve">، </w:t>
      </w:r>
      <w:r>
        <w:rPr>
          <w:rtl/>
        </w:rPr>
        <w:t>و</w:t>
      </w:r>
    </w:p>
    <w:p w:rsidR="0043609F" w:rsidRDefault="0043609F" w:rsidP="00503B88">
      <w:pPr>
        <w:pStyle w:val="libFootnote"/>
        <w:rPr>
          <w:rtl/>
        </w:rPr>
      </w:pPr>
      <w:r>
        <w:rPr>
          <w:rtl/>
        </w:rPr>
        <w:t>(1) در کتاب «الکن</w:t>
      </w:r>
      <w:r>
        <w:rPr>
          <w:rFonts w:hint="cs"/>
          <w:rtl/>
        </w:rPr>
        <w:t>ی</w:t>
      </w:r>
      <w:r>
        <w:rPr>
          <w:rtl/>
        </w:rPr>
        <w:t xml:space="preserve"> و الألقاب»</w:t>
      </w:r>
      <w:r w:rsidR="00DF5F91">
        <w:rPr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169</w:t>
      </w:r>
      <w:r w:rsidR="00DF5F91">
        <w:rPr>
          <w:rtl/>
        </w:rPr>
        <w:t xml:space="preserve">، </w:t>
      </w:r>
      <w:r>
        <w:rPr>
          <w:rtl/>
        </w:rPr>
        <w:t>دو شعر نخست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ذکر شده است</w:t>
      </w:r>
      <w:r w:rsidR="00DF5F91">
        <w:rPr>
          <w:rtl/>
        </w:rPr>
        <w:t xml:space="preserve">: 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انت اوحد النّاس طرّاف</w:t>
      </w:r>
      <w:r>
        <w:rPr>
          <w:rFonts w:hint="cs"/>
          <w:rtl/>
        </w:rPr>
        <w:t>ی</w:t>
      </w:r>
      <w:r>
        <w:rPr>
          <w:rtl/>
        </w:rPr>
        <w:t xml:space="preserve"> فنون من الکلام النّب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lastRenderedPageBreak/>
        <w:t>لک</w:t>
      </w:r>
      <w:r>
        <w:rPr>
          <w:rtl/>
        </w:rPr>
        <w:t xml:space="preserve"> من جوهر الکلام بد</w:t>
      </w:r>
      <w:r>
        <w:rPr>
          <w:rFonts w:hint="cs"/>
          <w:rtl/>
        </w:rPr>
        <w:t>ی</w:t>
      </w:r>
      <w:r>
        <w:rPr>
          <w:rFonts w:hint="eastAsia"/>
          <w:rtl/>
        </w:rPr>
        <w:t>ع‌</w:t>
      </w:r>
      <w:r>
        <w:rPr>
          <w:rFonts w:hint="cs"/>
          <w:rtl/>
        </w:rPr>
        <w:t>ی</w:t>
      </w:r>
      <w:r>
        <w:rPr>
          <w:rFonts w:hint="eastAsia"/>
          <w:rtl/>
        </w:rPr>
        <w:t>ثمر</w:t>
      </w:r>
      <w:r>
        <w:rPr>
          <w:rtl/>
        </w:rPr>
        <w:t xml:space="preserve"> الدّرّ 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مجتن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(مترجم)</w:t>
      </w:r>
    </w:p>
    <w:p w:rsidR="0043609F" w:rsidRDefault="0043609F" w:rsidP="00503B88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337</w:t>
      </w:r>
    </w:p>
    <w:p w:rsidR="00503B88" w:rsidRDefault="00503B88" w:rsidP="0043609F">
      <w:pPr>
        <w:pStyle w:val="libNormal"/>
      </w:pPr>
      <w: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آنچنان خود را به تابوت چسبان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چنانکه نوزاد گوسفند</w:t>
      </w:r>
      <w:r w:rsidR="00DF5F91">
        <w:rPr>
          <w:rtl/>
        </w:rPr>
        <w:t xml:space="preserve">، </w:t>
      </w:r>
      <w:r>
        <w:rPr>
          <w:rtl/>
        </w:rPr>
        <w:t>خود را به مادر م</w:t>
      </w:r>
      <w:r>
        <w:rPr>
          <w:rFonts w:hint="cs"/>
          <w:rtl/>
        </w:rPr>
        <w:t>ی‌</w:t>
      </w:r>
      <w:r>
        <w:rPr>
          <w:rFonts w:hint="eastAsia"/>
          <w:rtl/>
        </w:rPr>
        <w:t>چسباند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 من آمد و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س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 w:rsidR="00DF5F91">
        <w:rPr>
          <w:rtl/>
        </w:rPr>
        <w:t xml:space="preserve">! </w:t>
      </w:r>
    </w:p>
    <w:p w:rsidR="0043609F" w:rsidRPr="0050486F" w:rsidRDefault="0043609F" w:rsidP="0050486F">
      <w:pPr>
        <w:pStyle w:val="libAie"/>
        <w:rPr>
          <w:rtl/>
        </w:rPr>
      </w:pPr>
      <w:r w:rsidRPr="0050486F">
        <w:rPr>
          <w:rFonts w:hint="eastAsia"/>
          <w:rtl/>
        </w:rPr>
        <w:t>من</w:t>
      </w:r>
      <w:r w:rsidRPr="0050486F">
        <w:rPr>
          <w:rtl/>
        </w:rPr>
        <w:t xml:space="preserve"> ش</w:t>
      </w:r>
      <w:r w:rsidRPr="0050486F">
        <w:rPr>
          <w:rFonts w:hint="cs"/>
          <w:rtl/>
        </w:rPr>
        <w:t>یّ</w:t>
      </w:r>
      <w:r w:rsidRPr="0050486F">
        <w:rPr>
          <w:rFonts w:hint="eastAsia"/>
          <w:rtl/>
        </w:rPr>
        <w:t>ع</w:t>
      </w:r>
      <w:r w:rsidRPr="0050486F">
        <w:rPr>
          <w:rtl/>
        </w:rPr>
        <w:t xml:space="preserve"> جنازة ول</w:t>
      </w:r>
      <w:r w:rsidRPr="0050486F">
        <w:rPr>
          <w:rFonts w:hint="cs"/>
          <w:rtl/>
        </w:rPr>
        <w:t>یّ</w:t>
      </w:r>
      <w:r w:rsidRPr="0050486F">
        <w:rPr>
          <w:rtl/>
        </w:rPr>
        <w:t xml:space="preserve"> من اول</w:t>
      </w:r>
      <w:r w:rsidRPr="0050486F">
        <w:rPr>
          <w:rFonts w:hint="cs"/>
          <w:rtl/>
        </w:rPr>
        <w:t>ی</w:t>
      </w:r>
      <w:r w:rsidRPr="0050486F">
        <w:rPr>
          <w:rFonts w:hint="eastAsia"/>
          <w:rtl/>
        </w:rPr>
        <w:t>ائنا</w:t>
      </w:r>
      <w:r w:rsidRPr="0050486F">
        <w:rPr>
          <w:rtl/>
        </w:rPr>
        <w:t xml:space="preserve"> خرج من ذنوبه ک</w:t>
      </w:r>
      <w:r w:rsidRPr="0050486F">
        <w:rPr>
          <w:rFonts w:hint="cs"/>
          <w:rtl/>
        </w:rPr>
        <w:t>ی</w:t>
      </w:r>
      <w:r w:rsidRPr="0050486F">
        <w:rPr>
          <w:rFonts w:hint="eastAsia"/>
          <w:rtl/>
        </w:rPr>
        <w:t>وم</w:t>
      </w:r>
      <w:r w:rsidRPr="0050486F">
        <w:rPr>
          <w:rtl/>
        </w:rPr>
        <w:t xml:space="preserve"> ولدته امّه لا ذنب عل</w:t>
      </w:r>
      <w:r w:rsidRPr="0050486F">
        <w:rPr>
          <w:rFonts w:hint="cs"/>
          <w:rtl/>
        </w:rPr>
        <w:t>ی</w:t>
      </w:r>
      <w:r w:rsidRPr="0050486F">
        <w:rPr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جنازه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دوستان ما را تش</w:t>
      </w:r>
      <w:r w:rsidR="0043609F">
        <w:rPr>
          <w:rFonts w:hint="cs"/>
          <w:rtl/>
        </w:rPr>
        <w:t>یی</w:t>
      </w:r>
      <w:r w:rsidR="0043609F">
        <w:rPr>
          <w:rFonts w:hint="eastAsia"/>
          <w:rtl/>
        </w:rPr>
        <w:t>ع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از گناهانش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آن چنان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 w:rsidR="0043609F">
        <w:rPr>
          <w:rtl/>
        </w:rPr>
        <w:t xml:space="preserve"> که از مادر تازه متولّد شده و گناه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ندارد»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آن جنازه را کنار قبر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نهادند</w:t>
      </w:r>
      <w:r w:rsidR="00DF5F91">
        <w:rPr>
          <w:rtl/>
        </w:rPr>
        <w:t xml:space="preserve">، </w:t>
      </w:r>
      <w:r>
        <w:rPr>
          <w:rtl/>
        </w:rPr>
        <w:t>آقا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مردم را کنار زد تا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جنازه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 بر س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آن شخص فوت شده نهاد و فرمود</w:t>
      </w:r>
      <w:r w:rsidR="00DF5F91">
        <w:rPr>
          <w:rtl/>
        </w:rPr>
        <w:t xml:space="preserve">: </w:t>
      </w:r>
    </w:p>
    <w:p w:rsidR="0043609F" w:rsidRDefault="0043609F" w:rsidP="0050486F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فلان بن فلان</w:t>
      </w:r>
      <w:r w:rsidR="00DF5F91">
        <w:rPr>
          <w:rtl/>
        </w:rPr>
        <w:t xml:space="preserve">، </w:t>
      </w:r>
      <w:r>
        <w:rPr>
          <w:rtl/>
        </w:rPr>
        <w:t>ابشر بالجنّة</w:t>
      </w:r>
      <w:r w:rsidR="00DF5F91">
        <w:rPr>
          <w:rtl/>
        </w:rPr>
        <w:t xml:space="preserve">، </w:t>
      </w:r>
      <w:r>
        <w:rPr>
          <w:rtl/>
        </w:rPr>
        <w:t>فلا خوف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بعد هذه السّاعة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فلان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پسر فلان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مژده باد تو را به بهشت</w:t>
      </w:r>
      <w:r>
        <w:rPr>
          <w:rtl/>
        </w:rPr>
        <w:t xml:space="preserve">، </w:t>
      </w:r>
      <w:r w:rsidR="0043609F">
        <w:rPr>
          <w:rtl/>
        </w:rPr>
        <w:t>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ساعت به بعد</w:t>
      </w:r>
      <w:r>
        <w:rPr>
          <w:rtl/>
        </w:rPr>
        <w:t xml:space="preserve">، </w:t>
      </w:r>
      <w:r w:rsidR="0043609F">
        <w:rPr>
          <w:rtl/>
        </w:rPr>
        <w:t>خوف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تو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حضرت عرض کردم</w:t>
      </w:r>
      <w:r w:rsidR="00DF5F91">
        <w:rPr>
          <w:rtl/>
        </w:rPr>
        <w:t xml:space="preserve">: </w:t>
      </w:r>
      <w:r>
        <w:rPr>
          <w:rtl/>
        </w:rPr>
        <w:t>«قربانت گردم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سوگند</w:t>
      </w:r>
      <w:r>
        <w:rPr>
          <w:rtl/>
        </w:rPr>
        <w:t xml:space="preserve"> به خدا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شهر و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قبلا ن</w:t>
      </w:r>
      <w:r>
        <w:rPr>
          <w:rFonts w:hint="cs"/>
          <w:rtl/>
        </w:rPr>
        <w:t>ی</w:t>
      </w:r>
      <w:r>
        <w:rPr>
          <w:rFonts w:hint="eastAsia"/>
          <w:rtl/>
        </w:rPr>
        <w:t>امده‌ا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است که بر آن قدم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س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 w:rsidR="00DF5F91">
        <w:rPr>
          <w:rtl/>
        </w:rPr>
        <w:t xml:space="preserve">! </w:t>
      </w:r>
    </w:p>
    <w:p w:rsidR="0043609F" w:rsidRDefault="0043609F" w:rsidP="0050486F">
      <w:pPr>
        <w:pStyle w:val="libAie"/>
        <w:rPr>
          <w:rtl/>
        </w:rPr>
      </w:pPr>
      <w:r>
        <w:rPr>
          <w:rFonts w:hint="eastAsia"/>
          <w:rtl/>
        </w:rPr>
        <w:t>اما</w:t>
      </w:r>
      <w:r>
        <w:rPr>
          <w:rtl/>
        </w:rPr>
        <w:t xml:space="preserve"> علمت انّا معاشر الائمّة تعرض عل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اعمال ش</w:t>
      </w:r>
      <w:r>
        <w:rPr>
          <w:rFonts w:hint="cs"/>
          <w:rtl/>
        </w:rPr>
        <w:t>ی</w:t>
      </w:r>
      <w:r>
        <w:rPr>
          <w:rFonts w:hint="eastAsia"/>
          <w:rtl/>
        </w:rPr>
        <w:t>عتنا</w:t>
      </w:r>
      <w:r>
        <w:rPr>
          <w:rtl/>
        </w:rPr>
        <w:t xml:space="preserve"> صباحا و مساء فما کان من التّقص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اعمالهم سألنا اللّه تعال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الصّفح لصاحبه</w:t>
      </w:r>
      <w:r w:rsidR="00DF5F91">
        <w:rPr>
          <w:rtl/>
        </w:rPr>
        <w:t xml:space="preserve">، </w:t>
      </w:r>
      <w:r>
        <w:rPr>
          <w:rtl/>
        </w:rPr>
        <w:t>و ما کان من العلو سألنا الشّکر لصاحبه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اعمال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ما گروه امامان</w:t>
      </w:r>
      <w:r>
        <w:rPr>
          <w:rtl/>
        </w:rPr>
        <w:t xml:space="preserve">، </w:t>
      </w:r>
      <w:r w:rsidR="0043609F">
        <w:rPr>
          <w:rtl/>
        </w:rPr>
        <w:t>در شب و روز بر ما عرضه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اگر تقص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اعمال آنها باشد</w:t>
      </w:r>
      <w:r>
        <w:rPr>
          <w:rtl/>
        </w:rPr>
        <w:t xml:space="preserve">، </w:t>
      </w:r>
      <w:r w:rsidR="0043609F">
        <w:rPr>
          <w:rtl/>
        </w:rPr>
        <w:t>از درگاه خداوند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از تقص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</w:t>
      </w:r>
      <w:r w:rsidR="0043609F">
        <w:rPr>
          <w:rtl/>
        </w:rPr>
        <w:lastRenderedPageBreak/>
        <w:t>آنها بگذرد</w:t>
      </w:r>
      <w:r>
        <w:rPr>
          <w:rtl/>
        </w:rPr>
        <w:t xml:space="preserve">، </w:t>
      </w:r>
      <w:r w:rsidR="0043609F">
        <w:rPr>
          <w:rtl/>
        </w:rPr>
        <w:t>و اگر اعمالشان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</w:t>
      </w:r>
      <w:r w:rsidR="0043609F">
        <w:rPr>
          <w:rtl/>
        </w:rPr>
        <w:t xml:space="preserve"> بود</w:t>
      </w:r>
      <w:r>
        <w:rPr>
          <w:rtl/>
        </w:rPr>
        <w:t xml:space="preserve">، </w:t>
      </w:r>
      <w:r w:rsidR="0043609F">
        <w:rPr>
          <w:rtl/>
        </w:rPr>
        <w:t>از خداوند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تا جزا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به آنها عنا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فرما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 w:rsidR="0043609F">
        <w:rPr>
          <w:rtl/>
        </w:rPr>
        <w:t xml:space="preserve"> «1»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8- همنش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طبقات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در کنار سفره و</w:t>
      </w:r>
      <w:r w:rsidR="00DF5F91">
        <w:rPr>
          <w:rtl/>
        </w:rPr>
        <w:t xml:space="preserve">...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>
        <w:rPr>
          <w:rtl/>
        </w:rPr>
        <w:t xml:space="preserve"> خادم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کارها فارغ</w:t>
      </w:r>
    </w:p>
    <w:p w:rsidR="0043609F" w:rsidRDefault="0043609F" w:rsidP="0050486F">
      <w:pPr>
        <w:pStyle w:val="libFootnote"/>
        <w:rPr>
          <w:rtl/>
        </w:rPr>
      </w:pPr>
      <w:r>
        <w:rPr>
          <w:rtl/>
        </w:rPr>
        <w:t>(1) مناقب آل أب</w:t>
      </w:r>
      <w:r>
        <w:rPr>
          <w:rFonts w:hint="cs"/>
          <w:rtl/>
        </w:rPr>
        <w:t>ی</w:t>
      </w:r>
      <w:r>
        <w:rPr>
          <w:rtl/>
        </w:rPr>
        <w:t xml:space="preserve"> طالب</w:t>
      </w:r>
      <w:r w:rsidR="00DF5F91">
        <w:rPr>
          <w:rtl/>
        </w:rPr>
        <w:t xml:space="preserve">، </w:t>
      </w:r>
      <w:r>
        <w:rPr>
          <w:rtl/>
        </w:rPr>
        <w:t>ج 4</w:t>
      </w:r>
      <w:r w:rsidR="00DF5F91">
        <w:rPr>
          <w:rtl/>
        </w:rPr>
        <w:t xml:space="preserve">، </w:t>
      </w:r>
      <w:r>
        <w:rPr>
          <w:rtl/>
        </w:rPr>
        <w:t>ص 341</w:t>
      </w:r>
      <w:r w:rsidR="00DF5F91">
        <w:rPr>
          <w:rtl/>
        </w:rPr>
        <w:t xml:space="preserve">. </w:t>
      </w:r>
    </w:p>
    <w:p w:rsidR="0050486F" w:rsidRDefault="0043609F" w:rsidP="0050486F">
      <w:pPr>
        <w:pStyle w:val="libFootnote"/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338</w:t>
      </w:r>
    </w:p>
    <w:p w:rsidR="0050486F" w:rsidRDefault="0050486F" w:rsidP="0050486F">
      <w:pPr>
        <w:pStyle w:val="libNormal"/>
      </w:pPr>
      <w:r>
        <w:t>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همه اطراف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خود از کوچک و بزرگ را به دور خود جمع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آنها گفتگو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tl/>
        </w:rPr>
        <w:t xml:space="preserve"> و انس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با آن حضرت</w:t>
      </w:r>
      <w:r w:rsidR="00DF5F91">
        <w:rPr>
          <w:rtl/>
        </w:rPr>
        <w:t xml:space="preserve">، </w:t>
      </w:r>
      <w:r>
        <w:rPr>
          <w:rtl/>
        </w:rPr>
        <w:t>انس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هنگام</w:t>
      </w:r>
      <w:r>
        <w:rPr>
          <w:rFonts w:hint="cs"/>
          <w:rtl/>
        </w:rPr>
        <w:t>ی</w:t>
      </w:r>
      <w:r>
        <w:rPr>
          <w:rtl/>
        </w:rPr>
        <w:t xml:space="preserve"> که در کنار سفره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کوچک و بزرگ</w:t>
      </w:r>
      <w:r w:rsidR="00DF5F91">
        <w:rPr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رآخور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خون‌گ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کنار سفره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آن حضرت به آنها فرمود</w:t>
      </w:r>
      <w:r w:rsidR="00DF5F91">
        <w:rPr>
          <w:rtl/>
        </w:rPr>
        <w:t xml:space="preserve">: </w:t>
      </w:r>
      <w:r>
        <w:rPr>
          <w:rtl/>
        </w:rPr>
        <w:t>«اگر من بالا</w:t>
      </w:r>
      <w:r>
        <w:rPr>
          <w:rFonts w:hint="cs"/>
          <w:rtl/>
        </w:rPr>
        <w:t>ی</w:t>
      </w:r>
      <w:r>
        <w:rPr>
          <w:rtl/>
        </w:rPr>
        <w:t xml:space="preserve"> سر شما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شما مشغول غذا خوردن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برنخ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از غذا خوردن فارغ گرد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گاه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ماها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مشغول غذا خوردن هستند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«بگذار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غذا بخورند تا دست ا</w:t>
      </w:r>
      <w:r>
        <w:rPr>
          <w:rFonts w:hint="eastAsia"/>
          <w:rtl/>
        </w:rPr>
        <w:t>ز</w:t>
      </w:r>
      <w:r>
        <w:rPr>
          <w:rtl/>
        </w:rPr>
        <w:t xml:space="preserve"> غذا بکشند»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مرد</w:t>
      </w:r>
      <w:r>
        <w:rPr>
          <w:rFonts w:hint="cs"/>
          <w:rtl/>
        </w:rPr>
        <w:t>ی</w:t>
      </w:r>
      <w:r>
        <w:rPr>
          <w:rtl/>
        </w:rPr>
        <w:t xml:space="preserve"> از اهال</w:t>
      </w:r>
      <w:r>
        <w:rPr>
          <w:rFonts w:hint="cs"/>
          <w:rtl/>
        </w:rPr>
        <w:t>ی</w:t>
      </w:r>
      <w:r>
        <w:rPr>
          <w:rtl/>
        </w:rPr>
        <w:t xml:space="preserve"> بلخ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من در سفر خراسان</w:t>
      </w:r>
      <w:r w:rsidR="00DF5F91">
        <w:rPr>
          <w:rtl/>
        </w:rPr>
        <w:t xml:space="preserve">، </w:t>
      </w:r>
      <w:r>
        <w:rPr>
          <w:rtl/>
        </w:rPr>
        <w:t xml:space="preserve">همراه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بودم</w:t>
      </w:r>
      <w:r w:rsidR="00DF5F91">
        <w:rPr>
          <w:rtl/>
        </w:rPr>
        <w:t xml:space="preserve">.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سفره غذا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همه غلامان از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را کنار سفره جمع کرد</w:t>
      </w:r>
      <w:r w:rsidR="00DF5F91">
        <w:rPr>
          <w:rtl/>
        </w:rPr>
        <w:t xml:space="preserve">، </w:t>
      </w:r>
      <w:r>
        <w:rPr>
          <w:rtl/>
        </w:rPr>
        <w:t>عرض کردم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شوم</w:t>
      </w:r>
      <w:r w:rsidR="00DF5F91">
        <w:rPr>
          <w:rtl/>
        </w:rPr>
        <w:t xml:space="preserve">، </w:t>
      </w:r>
      <w:r>
        <w:rPr>
          <w:rtl/>
        </w:rPr>
        <w:t>مناسب‌تر بود که سفره 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را جداگانه ب</w:t>
      </w:r>
      <w:r>
        <w:rPr>
          <w:rFonts w:hint="cs"/>
          <w:rtl/>
        </w:rPr>
        <w:t>ی</w:t>
      </w:r>
      <w:r>
        <w:rPr>
          <w:rFonts w:hint="eastAsia"/>
          <w:rtl/>
        </w:rPr>
        <w:t>نداز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پ</w:t>
      </w:r>
      <w:r>
        <w:rPr>
          <w:rFonts w:hint="eastAsia"/>
          <w:rtl/>
        </w:rPr>
        <w:t>اسخ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50486F">
      <w:pPr>
        <w:pStyle w:val="libAie"/>
        <w:rPr>
          <w:rtl/>
        </w:rPr>
      </w:pPr>
      <w:r>
        <w:rPr>
          <w:rFonts w:hint="eastAsia"/>
          <w:rtl/>
        </w:rPr>
        <w:t>مه</w:t>
      </w:r>
      <w:r w:rsidR="00DF5F91">
        <w:rPr>
          <w:rtl/>
        </w:rPr>
        <w:t xml:space="preserve">! </w:t>
      </w:r>
      <w:r>
        <w:rPr>
          <w:rtl/>
        </w:rPr>
        <w:t>انّ الرّبّ تبارک و تعال</w:t>
      </w:r>
      <w:r>
        <w:rPr>
          <w:rFonts w:hint="cs"/>
          <w:rtl/>
        </w:rPr>
        <w:t>ی</w:t>
      </w:r>
      <w:r>
        <w:rPr>
          <w:rtl/>
        </w:rPr>
        <w:t xml:space="preserve"> واحد</w:t>
      </w:r>
      <w:r w:rsidR="00DF5F91">
        <w:rPr>
          <w:rtl/>
        </w:rPr>
        <w:t xml:space="preserve">، </w:t>
      </w:r>
      <w:r>
        <w:rPr>
          <w:rtl/>
        </w:rPr>
        <w:t>و الامّ واحدة</w:t>
      </w:r>
      <w:r w:rsidR="00DF5F91">
        <w:rPr>
          <w:rtl/>
        </w:rPr>
        <w:t xml:space="preserve">، </w:t>
      </w:r>
      <w:r>
        <w:rPr>
          <w:rtl/>
        </w:rPr>
        <w:t>و الاب واحد</w:t>
      </w:r>
      <w:r w:rsidR="00DF5F91">
        <w:rPr>
          <w:rtl/>
        </w:rPr>
        <w:t xml:space="preserve">، </w:t>
      </w:r>
      <w:r>
        <w:rPr>
          <w:rtl/>
        </w:rPr>
        <w:t>و الجزاء بالاعمال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«ساکت باش</w:t>
      </w:r>
      <w:r>
        <w:rPr>
          <w:rtl/>
        </w:rPr>
        <w:t xml:space="preserve">! </w:t>
      </w:r>
      <w:r w:rsidR="0043609F">
        <w:rPr>
          <w:rtl/>
        </w:rPr>
        <w:t>همانا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همه ما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 xml:space="preserve">ما در ما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 xml:space="preserve">پدر ما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پاداش هر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بستگ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کردار او دارد»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9- ب</w:t>
      </w:r>
      <w:r>
        <w:rPr>
          <w:rFonts w:hint="cs"/>
          <w:rtl/>
        </w:rPr>
        <w:t>ی‌</w:t>
      </w:r>
      <w:r>
        <w:rPr>
          <w:rFonts w:hint="eastAsia"/>
          <w:rtl/>
        </w:rPr>
        <w:t>اعتنائ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منحرفان فرصت طلب‌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روش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مستمندان و توده مردم</w:t>
      </w:r>
      <w:r w:rsidR="00DF5F91">
        <w:rPr>
          <w:rtl/>
        </w:rPr>
        <w:t xml:space="preserve">، </w:t>
      </w:r>
      <w:r>
        <w:rPr>
          <w:rtl/>
        </w:rPr>
        <w:t>همان گونه بود که خاطر نشان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[آن حضرت در برابر سرکشان و منحرفان</w:t>
      </w:r>
      <w:r w:rsidR="00DF5F91">
        <w:rPr>
          <w:rtl/>
        </w:rPr>
        <w:t xml:space="preserve">، </w:t>
      </w:r>
      <w:r>
        <w:rPr>
          <w:rtl/>
        </w:rPr>
        <w:t>برخورد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به عنوان نمونه]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فضل بن سهل ذو الرّ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[وز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کشور</w:t>
      </w:r>
      <w:r w:rsidR="00DF5F91">
        <w:rPr>
          <w:rtl/>
        </w:rPr>
        <w:t xml:space="preserve">، </w:t>
      </w:r>
      <w:r>
        <w:rPr>
          <w:rtl/>
        </w:rPr>
        <w:t>و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لشکر دولت مأمون] نزد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ساعت</w:t>
      </w:r>
      <w:r>
        <w:rPr>
          <w:rFonts w:hint="cs"/>
          <w:rtl/>
        </w:rPr>
        <w:t>ی</w:t>
      </w:r>
      <w:r>
        <w:rPr>
          <w:rtl/>
        </w:rPr>
        <w:t xml:space="preserve"> در برابر آن حضرت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آنگاه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سرش را بلند کرد و به او فرمود</w:t>
      </w:r>
      <w:r w:rsidR="00DF5F91">
        <w:rPr>
          <w:rtl/>
        </w:rPr>
        <w:t xml:space="preserve">: </w:t>
      </w:r>
    </w:p>
    <w:p w:rsidR="0043609F" w:rsidRDefault="0043609F" w:rsidP="0050486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339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حاجتک</w:t>
      </w:r>
      <w:r w:rsidR="00DF5F91">
        <w:rPr>
          <w:rtl/>
        </w:rPr>
        <w:t xml:space="preserve">: </w:t>
      </w:r>
      <w:r>
        <w:rPr>
          <w:rtl/>
        </w:rPr>
        <w:t>«چه حاجت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فضل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 [سند اعطا</w:t>
      </w:r>
      <w:r>
        <w:rPr>
          <w:rFonts w:hint="cs"/>
          <w:rtl/>
        </w:rPr>
        <w:t>ی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] است </w:t>
      </w:r>
      <w:r w:rsidRPr="0050486F">
        <w:rPr>
          <w:rStyle w:val="libFootnotenumChar"/>
          <w:rtl/>
        </w:rPr>
        <w:t>«1»</w:t>
      </w:r>
      <w:r>
        <w:rPr>
          <w:rtl/>
        </w:rPr>
        <w:t xml:space="preserve"> که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(مأمون) به من عطا کرده</w:t>
      </w:r>
      <w:r w:rsidR="00DF5F91">
        <w:rPr>
          <w:rtl/>
        </w:rPr>
        <w:t xml:space="preserve">، </w:t>
      </w:r>
      <w:r>
        <w:rPr>
          <w:rtl/>
        </w:rPr>
        <w:t>و شما سزاوارتر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همانند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(مأمون) را به من عطا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شما ول</w:t>
      </w:r>
      <w:r>
        <w:rPr>
          <w:rFonts w:hint="cs"/>
          <w:rtl/>
        </w:rPr>
        <w:t>یّ</w:t>
      </w:r>
      <w:r>
        <w:rPr>
          <w:rtl/>
        </w:rPr>
        <w:t xml:space="preserve"> عهد مسلمانان هست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</w:t>
      </w:r>
      <w:r w:rsidR="00DF5F91">
        <w:rPr>
          <w:rtl/>
        </w:rPr>
        <w:t xml:space="preserve">: </w:t>
      </w:r>
      <w:r>
        <w:rPr>
          <w:rtl/>
        </w:rPr>
        <w:t>آن نامه را برا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بخوان</w:t>
      </w:r>
      <w:r w:rsidR="00DF5F91">
        <w:rPr>
          <w:rtl/>
        </w:rPr>
        <w:t xml:space="preserve">! </w:t>
      </w:r>
      <w:r>
        <w:rPr>
          <w:rtl/>
        </w:rPr>
        <w:t>- و آن نامه در پوست بزرگ نوشته شده بود- فضل بن سهل همچنان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>
        <w:rPr>
          <w:rtl/>
        </w:rPr>
        <w:t xml:space="preserve"> بود [ب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امام به او بفرما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]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 نامه را خواند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فارغ شد</w:t>
      </w:r>
      <w:r w:rsidR="00DF5F91">
        <w:rPr>
          <w:rtl/>
        </w:rPr>
        <w:t xml:space="preserve">،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فضل لک عل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هذا ما اتّق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اللّه عزّ و جلّ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فضل</w:t>
      </w:r>
      <w:r>
        <w:rPr>
          <w:rtl/>
        </w:rPr>
        <w:t xml:space="preserve">!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نامه</w:t>
      </w:r>
      <w:r>
        <w:rPr>
          <w:rtl/>
        </w:rPr>
        <w:t xml:space="preserve">،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بر ما</w:t>
      </w:r>
      <w:r>
        <w:rPr>
          <w:rtl/>
        </w:rPr>
        <w:t xml:space="preserve">، </w:t>
      </w:r>
      <w:r w:rsidR="0043609F">
        <w:rPr>
          <w:rtl/>
        </w:rPr>
        <w:t>مورد قبول است</w:t>
      </w:r>
      <w:r>
        <w:rPr>
          <w:rtl/>
        </w:rPr>
        <w:t xml:space="preserve">، </w:t>
      </w:r>
      <w:r w:rsidR="0043609F">
        <w:rPr>
          <w:rtl/>
        </w:rPr>
        <w:t>مادام که از خدا بترس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</w:t>
      </w:r>
      <w:r w:rsidR="0043609F">
        <w:rPr>
          <w:rtl/>
        </w:rPr>
        <w:t xml:space="preserve">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جمله «مادام که تقوا داشته باش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ترفند فضل را درهم شکست</w:t>
      </w:r>
      <w:r w:rsidR="00DF5F91">
        <w:rPr>
          <w:rtl/>
        </w:rPr>
        <w:t xml:space="preserve">، </w:t>
      </w:r>
      <w:r>
        <w:rPr>
          <w:rtl/>
        </w:rPr>
        <w:t>و تقاضا</w:t>
      </w:r>
      <w:r>
        <w:rPr>
          <w:rFonts w:hint="cs"/>
          <w:rtl/>
        </w:rPr>
        <w:t>ی</w:t>
      </w:r>
      <w:r>
        <w:rPr>
          <w:rtl/>
        </w:rPr>
        <w:t xml:space="preserve"> او را نقض فرمود [ز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فضل دارا</w:t>
      </w:r>
      <w:r>
        <w:rPr>
          <w:rFonts w:hint="cs"/>
          <w:rtl/>
        </w:rPr>
        <w:t>ی</w:t>
      </w:r>
      <w:r>
        <w:rPr>
          <w:rtl/>
        </w:rPr>
        <w:t xml:space="preserve"> صفت تقوا نبود</w:t>
      </w:r>
      <w:r w:rsidR="00DF5F91">
        <w:rPr>
          <w:rtl/>
        </w:rPr>
        <w:t xml:space="preserve">، </w:t>
      </w:r>
      <w:r>
        <w:rPr>
          <w:rtl/>
        </w:rPr>
        <w:t>و طبعا نامه او مورد قبول و امضا</w:t>
      </w:r>
      <w:r>
        <w:rPr>
          <w:rFonts w:hint="cs"/>
          <w:rtl/>
        </w:rPr>
        <w:t>ی</w:t>
      </w:r>
      <w:r>
        <w:rPr>
          <w:rtl/>
        </w:rPr>
        <w:t xml:space="preserve"> امام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>
        <w:rPr>
          <w:rtl/>
        </w:rPr>
        <w:t>]</w:t>
      </w:r>
      <w:r w:rsidR="00DF5F91">
        <w:rPr>
          <w:rtl/>
        </w:rPr>
        <w:t xml:space="preserve">. </w:t>
      </w:r>
      <w:r>
        <w:rPr>
          <w:rtl/>
        </w:rPr>
        <w:t>فضل [ب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>
        <w:rPr>
          <w:rtl/>
        </w:rPr>
        <w:t>]</w:t>
      </w:r>
      <w:r w:rsidR="00DF5F91">
        <w:rPr>
          <w:rtl/>
        </w:rPr>
        <w:t xml:space="preserve">، </w:t>
      </w:r>
      <w:r>
        <w:rPr>
          <w:rtl/>
        </w:rPr>
        <w:t xml:space="preserve">از نزد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خارج 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10- اعتراض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اسرافکار</w:t>
      </w:r>
      <w:r>
        <w:rPr>
          <w:rFonts w:hint="cs"/>
          <w:rtl/>
        </w:rPr>
        <w:t>ی‌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اسر</w:t>
      </w:r>
      <w:r>
        <w:rPr>
          <w:rtl/>
        </w:rPr>
        <w:t xml:space="preserve"> خادم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غلامان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هنوز کاملا آن را نخورده بودند</w:t>
      </w:r>
      <w:r w:rsidR="00DF5F91">
        <w:rPr>
          <w:rtl/>
        </w:rPr>
        <w:t xml:space="preserve">، </w:t>
      </w:r>
      <w:r>
        <w:rPr>
          <w:rtl/>
        </w:rPr>
        <w:t>به گوشه‌ا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انداختند</w:t>
      </w:r>
      <w:r w:rsidR="00DF5F91">
        <w:rPr>
          <w:rtl/>
        </w:rPr>
        <w:t xml:space="preserve">.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اسرافکار</w:t>
      </w:r>
      <w:r>
        <w:rPr>
          <w:rFonts w:hint="cs"/>
          <w:rtl/>
        </w:rPr>
        <w:t>ی</w:t>
      </w:r>
      <w:r>
        <w:rPr>
          <w:rtl/>
        </w:rPr>
        <w:t xml:space="preserve"> را از آنها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با تند</w:t>
      </w:r>
      <w:r>
        <w:rPr>
          <w:rFonts w:hint="cs"/>
          <w:rtl/>
        </w:rPr>
        <w:t>ی</w:t>
      </w:r>
      <w:r>
        <w:rPr>
          <w:rtl/>
        </w:rPr>
        <w:t xml:space="preserve"> به آنها فرمود</w:t>
      </w:r>
      <w:r w:rsidR="00DF5F91">
        <w:rPr>
          <w:rtl/>
        </w:rPr>
        <w:t xml:space="preserve">: </w:t>
      </w:r>
      <w:r>
        <w:rPr>
          <w:rtl/>
        </w:rPr>
        <w:t>سبحان اللّه</w:t>
      </w:r>
      <w:r w:rsidR="00DF5F91">
        <w:rPr>
          <w:rtl/>
        </w:rPr>
        <w:t xml:space="preserve">! </w:t>
      </w:r>
      <w:r>
        <w:rPr>
          <w:rtl/>
        </w:rPr>
        <w:t>اگر شما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وه‌ها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ندار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انس</w:t>
      </w:r>
      <w:r>
        <w:rPr>
          <w:rFonts w:hint="eastAsia"/>
          <w:rtl/>
        </w:rPr>
        <w:t>انهائ</w:t>
      </w:r>
      <w:r>
        <w:rPr>
          <w:rFonts w:hint="cs"/>
          <w:rtl/>
        </w:rPr>
        <w:t>ی</w:t>
      </w:r>
      <w:r>
        <w:rPr>
          <w:rtl/>
        </w:rPr>
        <w:t xml:space="preserve"> هستند که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دارند</w:t>
      </w:r>
      <w:r w:rsidR="00DF5F91">
        <w:rPr>
          <w:rtl/>
        </w:rPr>
        <w:t xml:space="preserve">، </w:t>
      </w:r>
      <w:r>
        <w:rPr>
          <w:rtl/>
        </w:rPr>
        <w:t>چرا دور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به کس</w:t>
      </w:r>
      <w:r>
        <w:rPr>
          <w:rFonts w:hint="cs"/>
          <w:rtl/>
        </w:rPr>
        <w:t>ی</w:t>
      </w:r>
      <w:r>
        <w:rPr>
          <w:rtl/>
        </w:rPr>
        <w:t xml:space="preserve"> بده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به آن دارد»</w:t>
      </w:r>
      <w:r w:rsidR="00DF5F91">
        <w:rPr>
          <w:rtl/>
        </w:rPr>
        <w:t xml:space="preserve">. </w:t>
      </w:r>
    </w:p>
    <w:p w:rsidR="0043609F" w:rsidRDefault="0043609F" w:rsidP="0050486F">
      <w:pPr>
        <w:pStyle w:val="libFootnote"/>
        <w:rPr>
          <w:rtl/>
        </w:rPr>
      </w:pPr>
      <w:r>
        <w:rPr>
          <w:rtl/>
        </w:rPr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</w:t>
      </w:r>
      <w:r w:rsidR="00DF5F91">
        <w:rPr>
          <w:rtl/>
        </w:rPr>
        <w:t xml:space="preserve">، </w:t>
      </w:r>
      <w:r>
        <w:rPr>
          <w:rtl/>
        </w:rPr>
        <w:t>«سند حبوه» [اعطا</w:t>
      </w:r>
      <w:r>
        <w:rPr>
          <w:rFonts w:hint="cs"/>
          <w:rtl/>
        </w:rPr>
        <w:t>ی</w:t>
      </w:r>
      <w:r>
        <w:rPr>
          <w:rtl/>
        </w:rPr>
        <w:t xml:space="preserve"> درجه و مدال] بود که در آن</w:t>
      </w:r>
      <w:r w:rsidR="00DF5F91">
        <w:rPr>
          <w:rtl/>
        </w:rPr>
        <w:t xml:space="preserve">، </w:t>
      </w:r>
      <w:r>
        <w:rPr>
          <w:rtl/>
        </w:rPr>
        <w:t>آنچه را «فضل» از اموال و ملک و ر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که بتواند او را به آرزو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برساند و دوست داشت</w:t>
      </w:r>
      <w:r w:rsidR="00DF5F91">
        <w:rPr>
          <w:rtl/>
        </w:rPr>
        <w:t xml:space="preserve">، </w:t>
      </w:r>
      <w:r>
        <w:rPr>
          <w:rtl/>
        </w:rPr>
        <w:t>مأمون به او داده بود</w:t>
      </w:r>
      <w:r w:rsidR="00DF5F91">
        <w:rPr>
          <w:rtl/>
        </w:rPr>
        <w:t xml:space="preserve">، </w:t>
      </w:r>
      <w:r>
        <w:rPr>
          <w:rtl/>
        </w:rPr>
        <w:t>و پا</w:t>
      </w:r>
      <w:r>
        <w:rPr>
          <w:rFonts w:hint="cs"/>
          <w:rtl/>
        </w:rPr>
        <w:t>ی</w:t>
      </w:r>
      <w:r>
        <w:rPr>
          <w:rtl/>
        </w:rPr>
        <w:t xml:space="preserve"> نامه را امضاء کرده بود</w:t>
      </w:r>
      <w:r w:rsidR="00DF5F91">
        <w:rPr>
          <w:rtl/>
        </w:rPr>
        <w:t xml:space="preserve">، </w:t>
      </w:r>
      <w:r>
        <w:rPr>
          <w:rtl/>
        </w:rPr>
        <w:t>و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همانند آن را</w:t>
      </w:r>
      <w:r w:rsidR="00DF5F91">
        <w:rPr>
          <w:rtl/>
        </w:rPr>
        <w:t xml:space="preserve">،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او ب</w:t>
      </w:r>
      <w:r>
        <w:rPr>
          <w:rFonts w:hint="eastAsia"/>
          <w:rtl/>
        </w:rPr>
        <w:t>دهد</w:t>
      </w:r>
      <w:r w:rsidR="00DF5F91">
        <w:rPr>
          <w:rtl/>
        </w:rPr>
        <w:t xml:space="preserve">!! </w:t>
      </w:r>
      <w:r>
        <w:rPr>
          <w:rtl/>
        </w:rPr>
        <w:t>(مؤلّف)</w:t>
      </w:r>
    </w:p>
    <w:p w:rsidR="0043609F" w:rsidRDefault="0043609F" w:rsidP="0050486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340</w:t>
      </w:r>
    </w:p>
    <w:p w:rsidR="0050486F" w:rsidRDefault="0050486F" w:rsidP="0043609F">
      <w:pPr>
        <w:pStyle w:val="libNormal"/>
      </w:pPr>
      <w:r>
        <w:t>___________________________________</w:t>
      </w:r>
    </w:p>
    <w:p w:rsidR="001A7E95" w:rsidRDefault="0050486F" w:rsidP="0043609F">
      <w:pPr>
        <w:pStyle w:val="libNormal"/>
        <w:rPr>
          <w:rtl/>
        </w:rPr>
      </w:pPr>
      <w:r>
        <w:t>11</w:t>
      </w:r>
      <w:r w:rsidR="0043609F">
        <w:rPr>
          <w:rtl/>
        </w:rPr>
        <w:t>- اعتراض شد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تع</w:t>
      </w:r>
      <w:r w:rsidR="0043609F">
        <w:rPr>
          <w:rFonts w:hint="cs"/>
          <w:rtl/>
        </w:rPr>
        <w:t>یی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نکردن مزد کارگر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غلام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با غلامان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آن حضرت مشغول کار بودند [معلوم شد که آن غلام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را به عنوان کارگر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گرفته‌اند]</w:t>
      </w:r>
      <w:r w:rsidR="00DF5F91">
        <w:rPr>
          <w:rtl/>
        </w:rPr>
        <w:t xml:space="preserve">.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آنها 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مزد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کارگر را 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کرده‌ا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عرض کردند</w:t>
      </w:r>
      <w:r w:rsidR="00DF5F91">
        <w:rPr>
          <w:rtl/>
        </w:rPr>
        <w:t xml:space="preserve">: </w:t>
      </w:r>
      <w:r>
        <w:rPr>
          <w:rtl/>
        </w:rPr>
        <w:t>«نه</w:t>
      </w:r>
      <w:r w:rsidR="00DF5F91">
        <w:rPr>
          <w:rtl/>
        </w:rPr>
        <w:t xml:space="preserve">، </w:t>
      </w:r>
      <w:r>
        <w:rPr>
          <w:rtl/>
        </w:rPr>
        <w:t>بلکه به هر مزد</w:t>
      </w:r>
      <w:r>
        <w:rPr>
          <w:rFonts w:hint="cs"/>
          <w:rtl/>
        </w:rPr>
        <w:t>ی</w:t>
      </w:r>
      <w:r>
        <w:rPr>
          <w:rtl/>
        </w:rPr>
        <w:t xml:space="preserve"> ما راض</w:t>
      </w:r>
      <w:r>
        <w:rPr>
          <w:rFonts w:hint="cs"/>
          <w:rtl/>
        </w:rPr>
        <w:t>ی</w:t>
      </w:r>
      <w:r>
        <w:rPr>
          <w:rtl/>
        </w:rPr>
        <w:t xml:space="preserve"> شو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راض</w:t>
      </w:r>
      <w:r>
        <w:rPr>
          <w:rFonts w:hint="cs"/>
          <w:rtl/>
        </w:rPr>
        <w:t>ی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خشمگ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آنها را با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زد</w:t>
      </w:r>
      <w:r w:rsidR="00DF5F91">
        <w:rPr>
          <w:rtl/>
        </w:rPr>
        <w:t xml:space="preserve">، </w:t>
      </w:r>
      <w:r>
        <w:rPr>
          <w:rtl/>
        </w:rPr>
        <w:t>که چرا مزد کارگر را 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ننموده‌اند</w:t>
      </w:r>
      <w:r w:rsidR="00DF5F91">
        <w:rPr>
          <w:rtl/>
        </w:rPr>
        <w:t xml:space="preserve">!!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12- شجاعت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برابر هارون‌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[بعد از شهادت حضرت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 xml:space="preserve">حدود ده سال (از سال 183 تا 193 ه ق) امامت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عصر حکومت هارون الرّش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(پنجم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واقع شد</w:t>
      </w:r>
      <w:r w:rsidR="00DF5F91">
        <w:rPr>
          <w:rtl/>
        </w:rPr>
        <w:t xml:space="preserve">، </w:t>
      </w:r>
      <w:r>
        <w:rPr>
          <w:rtl/>
        </w:rPr>
        <w:t>و آن حضرت در زمان او</w:t>
      </w:r>
      <w:r w:rsidR="00DF5F91">
        <w:rPr>
          <w:rtl/>
        </w:rPr>
        <w:t xml:space="preserve">، </w:t>
      </w:r>
      <w:r>
        <w:rPr>
          <w:rtl/>
        </w:rPr>
        <w:t>امامت خود را آشکار ساخت]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محمد</w:t>
      </w:r>
      <w:r>
        <w:rPr>
          <w:rtl/>
        </w:rPr>
        <w:t xml:space="preserve"> بن سنان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به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شما بعد از پدرتان</w:t>
      </w:r>
      <w:r w:rsidR="00DF5F91">
        <w:rPr>
          <w:rtl/>
        </w:rPr>
        <w:t xml:space="preserve">، </w:t>
      </w:r>
      <w:r>
        <w:rPr>
          <w:rtl/>
        </w:rPr>
        <w:t>امامت خود را آشکار نمود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توجّه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از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هارون خون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چکد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امام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  <w:r>
        <w:rPr>
          <w:rtl/>
        </w:rPr>
        <w:t>«سخن</w:t>
      </w:r>
      <w:r>
        <w:rPr>
          <w:rFonts w:hint="cs"/>
          <w:rtl/>
        </w:rPr>
        <w:t>ی</w:t>
      </w:r>
      <w:r>
        <w:rPr>
          <w:rtl/>
        </w:rPr>
        <w:t xml:space="preserve"> از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مرا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جرئت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آنجا که فرمود</w:t>
      </w:r>
      <w:r w:rsidR="00DF5F91">
        <w:rPr>
          <w:rtl/>
        </w:rPr>
        <w:t xml:space="preserve">: </w:t>
      </w:r>
      <w:r>
        <w:rPr>
          <w:rtl/>
        </w:rPr>
        <w:t>«اگر ابو جهل</w:t>
      </w:r>
      <w:r w:rsidR="00DF5F91">
        <w:rPr>
          <w:rtl/>
        </w:rPr>
        <w:t xml:space="preserve">، </w:t>
      </w:r>
      <w:r>
        <w:rPr>
          <w:rtl/>
        </w:rPr>
        <w:t xml:space="preserve">از سر من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لاخه مو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گواه</w:t>
      </w:r>
      <w:r>
        <w:rPr>
          <w:rFonts w:hint="cs"/>
          <w:rtl/>
        </w:rPr>
        <w:t>ی</w:t>
      </w:r>
      <w:r>
        <w:rPr>
          <w:rtl/>
        </w:rPr>
        <w:t xml:space="preserve">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من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به شما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 xml:space="preserve">«اگر هارون از سر من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لاخه مو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امام ن</w:t>
      </w:r>
      <w:r>
        <w:rPr>
          <w:rFonts w:hint="cs"/>
          <w:rtl/>
        </w:rPr>
        <w:t>ی</w:t>
      </w:r>
      <w:r>
        <w:rPr>
          <w:rFonts w:hint="eastAsia"/>
          <w:rtl/>
        </w:rPr>
        <w:t>ستم»</w:t>
      </w:r>
      <w:r>
        <w:rPr>
          <w:rtl/>
        </w:rPr>
        <w:t xml:space="preserve"> </w:t>
      </w:r>
      <w:r w:rsidRPr="00A5795F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[براست</w:t>
      </w:r>
      <w:r>
        <w:rPr>
          <w:rFonts w:hint="cs"/>
          <w:rtl/>
        </w:rPr>
        <w:t>ی</w:t>
      </w:r>
      <w:r>
        <w:rPr>
          <w:rtl/>
        </w:rPr>
        <w:t xml:space="preserve"> چه کس</w:t>
      </w:r>
      <w:r>
        <w:rPr>
          <w:rFonts w:hint="cs"/>
          <w:rtl/>
        </w:rPr>
        <w:t>ی</w:t>
      </w:r>
      <w:r>
        <w:rPr>
          <w:rtl/>
        </w:rPr>
        <w:t xml:space="preserve"> در آن عصر قلدر</w:t>
      </w:r>
      <w:r>
        <w:rPr>
          <w:rFonts w:hint="cs"/>
          <w:rtl/>
        </w:rPr>
        <w:t>ی</w:t>
      </w:r>
      <w:r>
        <w:rPr>
          <w:rtl/>
        </w:rPr>
        <w:t xml:space="preserve"> هارون</w:t>
      </w:r>
      <w:r w:rsidR="00DF5F91">
        <w:rPr>
          <w:rtl/>
        </w:rPr>
        <w:t xml:space="preserve">، </w:t>
      </w:r>
      <w:r>
        <w:rPr>
          <w:rtl/>
        </w:rPr>
        <w:t>قدرت داشت که در برابرش اظهار امامت کند</w:t>
      </w:r>
      <w:r w:rsidR="00DF5F91">
        <w:rPr>
          <w:rtl/>
        </w:rPr>
        <w:t xml:space="preserve">؟ </w:t>
      </w:r>
      <w:r>
        <w:rPr>
          <w:rtl/>
        </w:rPr>
        <w:t>و او را همانند ابو جهل بداند</w:t>
      </w:r>
      <w:r w:rsidR="00DF5F91">
        <w:rPr>
          <w:rtl/>
        </w:rPr>
        <w:t xml:space="preserve">؟!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A5795F">
      <w:pPr>
        <w:pStyle w:val="libFootnote"/>
        <w:rPr>
          <w:rtl/>
        </w:rPr>
      </w:pPr>
      <w:r>
        <w:rPr>
          <w:rtl/>
        </w:rPr>
        <w:t>(1) روضة الکاف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ص 257</w:t>
      </w:r>
    </w:p>
    <w:p w:rsidR="0043609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341</w:t>
      </w:r>
    </w:p>
    <w:p w:rsidR="001A7E95" w:rsidRDefault="00A5795F" w:rsidP="00A5795F">
      <w:pPr>
        <w:pStyle w:val="Heading2"/>
        <w:rPr>
          <w:rtl/>
        </w:rPr>
      </w:pPr>
      <w:r>
        <w:rPr>
          <w:rtl/>
        </w:rPr>
        <w:br w:type="page"/>
      </w:r>
      <w:bookmarkStart w:id="109" w:name="_Toc425413228"/>
      <w:r w:rsidR="0043609F">
        <w:rPr>
          <w:rFonts w:hint="eastAsia"/>
          <w:rtl/>
        </w:rPr>
        <w:lastRenderedPageBreak/>
        <w:t>نگاه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وسعت مقام علم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09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محمد بن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همه مسائل</w:t>
      </w:r>
      <w:r>
        <w:rPr>
          <w:rFonts w:hint="cs"/>
          <w:rtl/>
        </w:rPr>
        <w:t>ی</w:t>
      </w:r>
      <w:r>
        <w:rPr>
          <w:rtl/>
        </w:rPr>
        <w:t xml:space="preserve"> که از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حضرت پاسخ داد و جمع نمودم به پانزده هزار مسأله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طبق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ه</w:t>
      </w:r>
      <w:r>
        <w:rPr>
          <w:rFonts w:hint="cs"/>
          <w:rtl/>
        </w:rPr>
        <w:t>ی</w:t>
      </w:r>
      <w:r>
        <w:rPr>
          <w:rFonts w:hint="eastAsia"/>
          <w:rtl/>
        </w:rPr>
        <w:t>جده</w:t>
      </w:r>
      <w:r>
        <w:rPr>
          <w:rtl/>
        </w:rPr>
        <w:t xml:space="preserve"> هزار مسأله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علّامه</w:t>
      </w:r>
      <w:r>
        <w:rPr>
          <w:rtl/>
        </w:rPr>
        <w:t xml:space="preserve"> طبرس</w:t>
      </w:r>
      <w:r>
        <w:rPr>
          <w:rFonts w:hint="cs"/>
          <w:rtl/>
        </w:rPr>
        <w:t>ی</w:t>
      </w:r>
      <w:r>
        <w:rPr>
          <w:rtl/>
        </w:rPr>
        <w:t xml:space="preserve"> (ره) از ابا صلت هرو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رأ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اعلم من عل</w:t>
      </w:r>
      <w:r>
        <w:rPr>
          <w:rFonts w:hint="cs"/>
          <w:rtl/>
        </w:rPr>
        <w:t>یّ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الرّضا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لا رآه عالم الّا شهد له بمثل شهادت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عالم‌تر از حضرت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ند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ده‌ام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عالم و دانشمند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حضرت را ند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(و به حضورش نرس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>) 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مانند من 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داد» [که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عالم‌تر از او ند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است]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مجالس بحث و مناظره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با گردآور</w:t>
      </w:r>
      <w:r>
        <w:rPr>
          <w:rFonts w:hint="cs"/>
          <w:rtl/>
        </w:rPr>
        <w:t>ی</w:t>
      </w:r>
      <w:r>
        <w:rPr>
          <w:rtl/>
        </w:rPr>
        <w:t xml:space="preserve"> علما</w:t>
      </w:r>
      <w:r>
        <w:rPr>
          <w:rFonts w:hint="cs"/>
          <w:rtl/>
        </w:rPr>
        <w:t>ی</w:t>
      </w:r>
      <w:r>
        <w:rPr>
          <w:rtl/>
        </w:rPr>
        <w:t xml:space="preserve"> اد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فقها</w:t>
      </w:r>
      <w:r>
        <w:rPr>
          <w:rFonts w:hint="cs"/>
          <w:rtl/>
        </w:rPr>
        <w:t>ی</w:t>
      </w:r>
      <w:r>
        <w:rPr>
          <w:rtl/>
        </w:rPr>
        <w:t xml:space="preserve"> مذاهب و متکلّم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 xml:space="preserve">و آنها به بحث و مناظره با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پرداختند و آن حضرت بر همه آنها 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که آنها- بدون استثناء- به برتر</w:t>
      </w:r>
      <w:r>
        <w:rPr>
          <w:rFonts w:hint="cs"/>
          <w:rtl/>
        </w:rPr>
        <w:t>ی</w:t>
      </w:r>
      <w:r>
        <w:rPr>
          <w:rtl/>
        </w:rPr>
        <w:t xml:space="preserve"> مقام علم</w:t>
      </w:r>
      <w:r>
        <w:rPr>
          <w:rFonts w:hint="cs"/>
          <w:rtl/>
        </w:rPr>
        <w:t>ی</w:t>
      </w:r>
      <w:r>
        <w:rPr>
          <w:rtl/>
        </w:rPr>
        <w:t xml:space="preserve"> او اقرار کردند</w:t>
      </w:r>
      <w:r w:rsidR="00DF5F91">
        <w:rPr>
          <w:rtl/>
        </w:rPr>
        <w:t xml:space="preserve">، </w:t>
      </w:r>
      <w:r>
        <w:rPr>
          <w:rtl/>
        </w:rPr>
        <w:t>و به کم</w:t>
      </w:r>
      <w:r>
        <w:rPr>
          <w:rFonts w:hint="eastAsia"/>
          <w:rtl/>
        </w:rPr>
        <w:t>بود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>
        <w:rPr>
          <w:rtl/>
        </w:rPr>
        <w:t xml:space="preserve"> خود در برابر آن بزرگمرد اعتراف نمودند</w:t>
      </w:r>
      <w:r w:rsidR="00DF5F91">
        <w:rPr>
          <w:rtl/>
        </w:rPr>
        <w:t xml:space="preserve">. </w:t>
      </w:r>
      <w:r>
        <w:rPr>
          <w:rtl/>
        </w:rPr>
        <w:t xml:space="preserve">از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«من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روضه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[کنار قبر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محراب و منبر]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نشستم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علما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بودند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هر کدام ا</w:t>
      </w:r>
      <w:r>
        <w:rPr>
          <w:rFonts w:hint="eastAsia"/>
          <w:rtl/>
        </w:rPr>
        <w:t>ز</w:t>
      </w:r>
      <w:r>
        <w:rPr>
          <w:rtl/>
        </w:rPr>
        <w:t xml:space="preserve"> آنها در مسأله‌ا</w:t>
      </w:r>
      <w:r>
        <w:rPr>
          <w:rFonts w:hint="cs"/>
          <w:rtl/>
        </w:rPr>
        <w:t>ی</w:t>
      </w:r>
      <w:r>
        <w:rPr>
          <w:rtl/>
        </w:rPr>
        <w:t xml:space="preserve"> درمانده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همه آنها به من اشاره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مسائل خود را نزد من مطرح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پاسخ مسائل آنها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دادم»</w:t>
      </w:r>
      <w:r w:rsidR="00DF5F91">
        <w:rPr>
          <w:rtl/>
        </w:rPr>
        <w:t xml:space="preserve">. </w:t>
      </w:r>
    </w:p>
    <w:p w:rsidR="0043609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ابا</w:t>
      </w:r>
      <w:r>
        <w:rPr>
          <w:rtl/>
        </w:rPr>
        <w:t xml:space="preserve"> صلت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محمّد بن اسحاق بن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از پدرش (اسحاق)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فرزندانش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- اشاره به امام رضا- برادر شما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الرّضا</w:t>
      </w:r>
      <w:r w:rsidR="00DF5F91">
        <w:rPr>
          <w:rtl/>
        </w:rPr>
        <w:t xml:space="preserve">، </w:t>
      </w:r>
      <w:r>
        <w:rPr>
          <w:rtl/>
        </w:rPr>
        <w:t xml:space="preserve">عالم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مسائل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خود را از او بپرس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آنچه به شما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حفظ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من از پدرم جعفر بن محمّد (امام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مکرّر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عالم آل محمّد لف</w:t>
      </w:r>
      <w:r>
        <w:rPr>
          <w:rFonts w:hint="cs"/>
          <w:rtl/>
        </w:rPr>
        <w:t>ی</w:t>
      </w:r>
      <w:r>
        <w:rPr>
          <w:rtl/>
        </w:rPr>
        <w:t xml:space="preserve"> صلبک</w:t>
      </w:r>
      <w:r w:rsidR="00DF5F91">
        <w:rPr>
          <w:rtl/>
        </w:rPr>
        <w:t xml:space="preserve">، </w:t>
      </w:r>
      <w:r>
        <w:rPr>
          <w:rtl/>
        </w:rPr>
        <w:t>و ل</w:t>
      </w:r>
      <w:r>
        <w:rPr>
          <w:rFonts w:hint="cs"/>
          <w:rtl/>
        </w:rPr>
        <w:t>ی</w:t>
      </w:r>
      <w:r>
        <w:rPr>
          <w:rFonts w:hint="eastAsia"/>
          <w:rtl/>
        </w:rPr>
        <w:t>تن</w:t>
      </w:r>
      <w:r>
        <w:rPr>
          <w:rFonts w:hint="cs"/>
          <w:rtl/>
        </w:rPr>
        <w:t>ی</w:t>
      </w:r>
      <w:r>
        <w:rPr>
          <w:rtl/>
        </w:rPr>
        <w:t xml:space="preserve"> ادرکته</w:t>
      </w:r>
      <w:r w:rsidR="00DF5F91">
        <w:rPr>
          <w:rtl/>
        </w:rPr>
        <w:t xml:space="preserve">، </w:t>
      </w:r>
      <w:r>
        <w:rPr>
          <w:rtl/>
        </w:rPr>
        <w:t>فانّه سم</w:t>
      </w:r>
      <w:r>
        <w:rPr>
          <w:rFonts w:hint="cs"/>
          <w:rtl/>
        </w:rPr>
        <w:t>یّ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«همانا عالم دودمان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در صلب تو است</w:t>
      </w:r>
      <w:r>
        <w:rPr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کاش قبل از فوت</w:t>
      </w:r>
      <w:r>
        <w:rPr>
          <w:rtl/>
        </w:rPr>
        <w:t xml:space="preserve">، </w:t>
      </w:r>
      <w:r w:rsidR="0043609F">
        <w:rPr>
          <w:rtl/>
        </w:rPr>
        <w:t>او را درک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کردم</w:t>
      </w:r>
      <w:r w:rsidR="0043609F">
        <w:rPr>
          <w:rtl/>
        </w:rPr>
        <w:t xml:space="preserve"> (م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 w:rsidR="0043609F">
        <w:rPr>
          <w:rtl/>
        </w:rPr>
        <w:t>)</w:t>
      </w:r>
      <w:r>
        <w:rPr>
          <w:rtl/>
        </w:rPr>
        <w:t xml:space="preserve">، </w:t>
      </w:r>
      <w:r w:rsidR="0043609F">
        <w:rPr>
          <w:rtl/>
        </w:rPr>
        <w:t>همانا او همنام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مؤمنان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است»</w:t>
      </w:r>
    </w:p>
    <w:p w:rsidR="001A7E95" w:rsidRDefault="0043609F" w:rsidP="00A5795F">
      <w:pPr>
        <w:pStyle w:val="Heading2"/>
        <w:rPr>
          <w:rtl/>
        </w:rPr>
      </w:pPr>
      <w:bookmarkStart w:id="110" w:name="_Toc425413229"/>
      <w:r>
        <w:rPr>
          <w:rFonts w:hint="eastAsia"/>
          <w:rtl/>
        </w:rPr>
        <w:t>سخن</w:t>
      </w:r>
      <w:r>
        <w:rPr>
          <w:rtl/>
        </w:rPr>
        <w:t xml:space="preserve"> مأمون</w:t>
      </w:r>
      <w:r w:rsidR="00DF5F91">
        <w:rPr>
          <w:rtl/>
        </w:rPr>
        <w:t xml:space="preserve">، </w:t>
      </w:r>
      <w:r>
        <w:rPr>
          <w:rtl/>
        </w:rPr>
        <w:t>درباره عظمت مقام علم</w:t>
      </w:r>
      <w:r>
        <w:rPr>
          <w:rFonts w:hint="cs"/>
          <w:rtl/>
        </w:rPr>
        <w:t>ی</w:t>
      </w:r>
      <w:r>
        <w:rPr>
          <w:rtl/>
        </w:rPr>
        <w:t xml:space="preserve"> و کمالات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10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مأمون [هفتم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] علما</w:t>
      </w:r>
      <w:r>
        <w:rPr>
          <w:rFonts w:hint="cs"/>
          <w:rtl/>
        </w:rPr>
        <w:t>ی</w:t>
      </w:r>
      <w:r>
        <w:rPr>
          <w:rtl/>
        </w:rPr>
        <w:t xml:space="preserve"> علم کلام از فرقه‌ها</w:t>
      </w:r>
      <w:r>
        <w:rPr>
          <w:rFonts w:hint="cs"/>
          <w:rtl/>
        </w:rPr>
        <w:t>ی</w:t>
      </w:r>
      <w:r>
        <w:rPr>
          <w:rtl/>
        </w:rPr>
        <w:t xml:space="preserve"> مختلف</w:t>
      </w:r>
      <w:r w:rsidR="00DF5F91">
        <w:rPr>
          <w:rtl/>
        </w:rPr>
        <w:t xml:space="preserve">، </w:t>
      </w:r>
      <w:r>
        <w:rPr>
          <w:rtl/>
        </w:rPr>
        <w:t>در اد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آراء انحراف</w:t>
      </w:r>
      <w:r>
        <w:rPr>
          <w:rFonts w:hint="cs"/>
          <w:rtl/>
        </w:rPr>
        <w:t>ی</w:t>
      </w:r>
      <w:r>
        <w:rPr>
          <w:rtl/>
        </w:rPr>
        <w:t xml:space="preserve"> گوناگون را احضار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تا در مجالس خود با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مناظره کنند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حر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بود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مجالس</w:t>
      </w:r>
      <w:r w:rsidR="00DF5F91">
        <w:rPr>
          <w:rtl/>
        </w:rPr>
        <w:t xml:space="preserve">، </w:t>
      </w:r>
      <w:r>
        <w:rPr>
          <w:rtl/>
        </w:rPr>
        <w:t>در برابر است</w:t>
      </w:r>
      <w:r>
        <w:rPr>
          <w:rFonts w:hint="eastAsia"/>
          <w:rtl/>
        </w:rPr>
        <w:t>دلال</w:t>
      </w:r>
      <w:r>
        <w:rPr>
          <w:rtl/>
        </w:rPr>
        <w:t xml:space="preserve"> 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درمانده گردد</w:t>
      </w:r>
      <w:r w:rsidR="00DF5F91">
        <w:rPr>
          <w:rtl/>
        </w:rPr>
        <w:t xml:space="preserve">، </w:t>
      </w:r>
      <w:r>
        <w:rPr>
          <w:rtl/>
        </w:rPr>
        <w:t>به خاطر حسادت</w:t>
      </w:r>
      <w:r>
        <w:rPr>
          <w:rFonts w:hint="cs"/>
          <w:rtl/>
        </w:rPr>
        <w:t>ی</w:t>
      </w:r>
      <w:r>
        <w:rPr>
          <w:rtl/>
        </w:rPr>
        <w:t xml:space="preserve"> که نسبت به آن حضرت و مقام علم</w:t>
      </w:r>
      <w:r>
        <w:rPr>
          <w:rFonts w:hint="cs"/>
          <w:rtl/>
        </w:rPr>
        <w:t>ی</w:t>
      </w:r>
      <w:r>
        <w:rPr>
          <w:rtl/>
        </w:rPr>
        <w:t xml:space="preserve"> آن حضرت 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محمّد بن جهم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به مجلس مأمون رفتم</w:t>
      </w:r>
      <w:r w:rsidR="00DF5F91">
        <w:rPr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مجلس بود</w:t>
      </w:r>
      <w:r w:rsidR="00DF5F91">
        <w:rPr>
          <w:rtl/>
        </w:rPr>
        <w:t xml:space="preserve">. </w:t>
      </w:r>
      <w:r>
        <w:rPr>
          <w:rtl/>
        </w:rPr>
        <w:t>مأمون به او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! </w:t>
      </w:r>
      <w:r>
        <w:rPr>
          <w:rtl/>
        </w:rPr>
        <w:t>مگر شما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معصوم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 w:rsidR="00DF5F91">
        <w:rPr>
          <w:rtl/>
        </w:rPr>
        <w:t xml:space="preserve">: </w:t>
      </w:r>
      <w:r>
        <w:rPr>
          <w:rtl/>
        </w:rPr>
        <w:t>پس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خداوند چه معن</w:t>
      </w:r>
      <w:r>
        <w:rPr>
          <w:rFonts w:hint="cs"/>
          <w:rtl/>
        </w:rPr>
        <w:t>ی</w:t>
      </w:r>
      <w:r>
        <w:rPr>
          <w:rtl/>
        </w:rPr>
        <w:t xml:space="preserve"> دارد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343</w:t>
      </w:r>
    </w:p>
    <w:p w:rsidR="0043609F" w:rsidRDefault="0043609F" w:rsidP="00A5795F">
      <w:pPr>
        <w:pStyle w:val="libAie"/>
        <w:rPr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عَص</w:t>
      </w:r>
      <w:r>
        <w:rPr>
          <w:rFonts w:hint="cs"/>
          <w:rtl/>
        </w:rPr>
        <w:t>ی</w:t>
      </w:r>
      <w:r>
        <w:rPr>
          <w:rtl/>
        </w:rPr>
        <w:t xml:space="preserve"> آدَمُ رَبَّهُ فَغَو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«آدم</w:t>
      </w:r>
      <w:r>
        <w:rPr>
          <w:rtl/>
        </w:rPr>
        <w:t xml:space="preserve">، </w:t>
      </w:r>
      <w:r w:rsidR="0043609F">
        <w:rPr>
          <w:rtl/>
        </w:rPr>
        <w:t>نافرمان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پروردگارش را کرد و از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</w:t>
      </w:r>
      <w:r w:rsidR="0043609F">
        <w:rPr>
          <w:rtl/>
        </w:rPr>
        <w:t xml:space="preserve"> به مقصود بازماند» </w:t>
      </w:r>
      <w:r w:rsidR="0043609F" w:rsidRPr="00A5795F">
        <w:rPr>
          <w:rStyle w:val="libFootnotenumChar"/>
          <w:rtl/>
        </w:rPr>
        <w:t>«1»</w:t>
      </w:r>
      <w:r w:rsidR="0043609F"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پاسخ او را داد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مأمون از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جوابش را داد</w:t>
      </w:r>
      <w:r w:rsidR="00DF5F91">
        <w:rPr>
          <w:rtl/>
        </w:rPr>
        <w:t xml:space="preserve">، </w:t>
      </w:r>
      <w:r>
        <w:rPr>
          <w:rtl/>
        </w:rPr>
        <w:t>و مأمون همواره سؤال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امام جواب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مأمون برا</w:t>
      </w:r>
      <w:r>
        <w:rPr>
          <w:rFonts w:hint="cs"/>
          <w:rtl/>
        </w:rPr>
        <w:t>ی</w:t>
      </w:r>
      <w:r>
        <w:rPr>
          <w:rtl/>
        </w:rPr>
        <w:t xml:space="preserve"> نماز برخاست</w:t>
      </w:r>
      <w:r w:rsidR="00DF5F91">
        <w:rPr>
          <w:rtl/>
        </w:rPr>
        <w:t xml:space="preserve">، </w:t>
      </w:r>
      <w:r>
        <w:rPr>
          <w:rtl/>
        </w:rPr>
        <w:t xml:space="preserve">و دست محمّد بن جعفر (پسر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که در مجلس حاضر بود گرفت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 xml:space="preserve">پسر برادرت [حضرت رضا </w:t>
      </w:r>
      <w:r w:rsidR="0092586F" w:rsidRPr="0092586F">
        <w:rPr>
          <w:rStyle w:val="libAlaemChar"/>
          <w:rFonts w:hint="eastAsia"/>
          <w:rtl/>
        </w:rPr>
        <w:t>عليه‌السلام</w:t>
      </w:r>
      <w:r>
        <w:rPr>
          <w:rtl/>
        </w:rPr>
        <w:t>] را چگونه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جواب داد</w:t>
      </w:r>
      <w:r w:rsidR="00DF5F91">
        <w:rPr>
          <w:rtl/>
        </w:rPr>
        <w:t xml:space="preserve">: </w:t>
      </w:r>
      <w:r>
        <w:rPr>
          <w:rtl/>
        </w:rPr>
        <w:t>«او مرد</w:t>
      </w:r>
      <w:r>
        <w:rPr>
          <w:rFonts w:hint="cs"/>
          <w:rtl/>
        </w:rPr>
        <w:t>ی</w:t>
      </w:r>
      <w:r>
        <w:rPr>
          <w:rtl/>
        </w:rPr>
        <w:t xml:space="preserve"> عالم است</w:t>
      </w:r>
      <w:r w:rsidR="00DF5F91">
        <w:rPr>
          <w:rtl/>
        </w:rPr>
        <w:t xml:space="preserve">، </w:t>
      </w:r>
      <w:r>
        <w:rPr>
          <w:rtl/>
        </w:rPr>
        <w:t>و هرگز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او برا</w:t>
      </w:r>
      <w:r>
        <w:rPr>
          <w:rFonts w:hint="cs"/>
          <w:rtl/>
        </w:rPr>
        <w:t>ی</w:t>
      </w:r>
      <w:r>
        <w:rPr>
          <w:rtl/>
        </w:rPr>
        <w:t xml:space="preserve"> کسب علم به نزد دانشمندان برود»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علم او</w:t>
      </w:r>
      <w:r w:rsidR="00DF5F91">
        <w:rPr>
          <w:rtl/>
        </w:rPr>
        <w:t xml:space="preserve">، </w:t>
      </w:r>
      <w:r>
        <w:rPr>
          <w:rtl/>
        </w:rPr>
        <w:t>علم خداداد است]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به او گفت</w:t>
      </w:r>
      <w:r w:rsidR="00DF5F91">
        <w:rPr>
          <w:rtl/>
        </w:rPr>
        <w:t xml:space="preserve">: </w:t>
      </w:r>
      <w:r>
        <w:rPr>
          <w:rtl/>
        </w:rPr>
        <w:t xml:space="preserve">همانا برادرزاده‌ات (حضرت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از خاندان رسالت است</w:t>
      </w:r>
      <w:r w:rsidR="00DF5F91">
        <w:rPr>
          <w:rtl/>
        </w:rPr>
        <w:t xml:space="preserve">، </w:t>
      </w:r>
      <w:r>
        <w:rPr>
          <w:rtl/>
        </w:rPr>
        <w:t>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درباره آنها فرمود</w:t>
      </w:r>
      <w:r w:rsidR="00DF5F91">
        <w:rPr>
          <w:rtl/>
        </w:rPr>
        <w:t xml:space="preserve">: </w:t>
      </w:r>
      <w:r>
        <w:rPr>
          <w:rtl/>
        </w:rPr>
        <w:t>«آگاه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همانا ن</w:t>
      </w:r>
      <w:r>
        <w:rPr>
          <w:rFonts w:hint="cs"/>
          <w:rtl/>
        </w:rPr>
        <w:t>ی</w:t>
      </w:r>
      <w:r>
        <w:rPr>
          <w:rFonts w:hint="eastAsia"/>
          <w:rtl/>
        </w:rPr>
        <w:t>کان</w:t>
      </w:r>
      <w:r>
        <w:rPr>
          <w:rtl/>
        </w:rPr>
        <w:t xml:space="preserve"> عترت من</w:t>
      </w:r>
      <w:r w:rsidR="00DF5F91">
        <w:rPr>
          <w:rtl/>
        </w:rPr>
        <w:t xml:space="preserve">، </w:t>
      </w:r>
      <w:r>
        <w:rPr>
          <w:rtl/>
        </w:rPr>
        <w:t>و پاک‌سرشتان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در کودک</w:t>
      </w:r>
      <w:r>
        <w:rPr>
          <w:rFonts w:hint="cs"/>
          <w:rtl/>
        </w:rPr>
        <w:t>ی</w:t>
      </w:r>
      <w:r>
        <w:rPr>
          <w:rtl/>
        </w:rPr>
        <w:t xml:space="preserve"> بردبارتر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و در بزرگ</w:t>
      </w:r>
      <w:r>
        <w:rPr>
          <w:rFonts w:hint="cs"/>
          <w:rtl/>
        </w:rPr>
        <w:t>ی</w:t>
      </w:r>
      <w:r>
        <w:rPr>
          <w:rtl/>
        </w:rPr>
        <w:t xml:space="preserve"> دانشمندتر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انسانها هستند</w:t>
      </w:r>
      <w:r w:rsidR="00DF5F91">
        <w:rPr>
          <w:rtl/>
        </w:rPr>
        <w:t xml:space="preserve">، </w:t>
      </w:r>
      <w:r>
        <w:rPr>
          <w:rtl/>
        </w:rPr>
        <w:t>به آنان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اموز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آنها از شما آگاهتر هستند</w:t>
      </w:r>
      <w:r w:rsidR="00DF5F91">
        <w:rPr>
          <w:rtl/>
        </w:rPr>
        <w:t xml:space="preserve">، </w:t>
      </w:r>
      <w:r>
        <w:rPr>
          <w:rtl/>
        </w:rPr>
        <w:t>شما را از باب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خارج نم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باب گمراه</w:t>
      </w:r>
      <w:r>
        <w:rPr>
          <w:rFonts w:hint="cs"/>
          <w:rtl/>
        </w:rPr>
        <w:t>ی</w:t>
      </w:r>
      <w:r>
        <w:rPr>
          <w:rtl/>
        </w:rPr>
        <w:t xml:space="preserve"> وارد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خانه خود بازگشت</w:t>
      </w:r>
      <w:r w:rsidR="00DF5F91">
        <w:rPr>
          <w:rtl/>
        </w:rPr>
        <w:t xml:space="preserve">، </w:t>
      </w:r>
      <w:r>
        <w:rPr>
          <w:rtl/>
        </w:rPr>
        <w:t>بامداد فردا</w:t>
      </w:r>
      <w:r>
        <w:rPr>
          <w:rFonts w:hint="cs"/>
          <w:rtl/>
        </w:rPr>
        <w:t>ی</w:t>
      </w:r>
      <w:r>
        <w:rPr>
          <w:rtl/>
        </w:rPr>
        <w:t xml:space="preserve"> آن روز به حضور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سخن مأمون و پاسخ عمو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محمد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بازگو کردم</w:t>
      </w:r>
      <w:r w:rsidR="00DF5F91">
        <w:rPr>
          <w:rtl/>
        </w:rPr>
        <w:t xml:space="preserve">. </w:t>
      </w:r>
      <w:r>
        <w:rPr>
          <w:rtl/>
        </w:rPr>
        <w:t>آن بزرگوار لبخند</w:t>
      </w:r>
      <w:r>
        <w:rPr>
          <w:rFonts w:hint="cs"/>
          <w:rtl/>
        </w:rPr>
        <w:t>ی</w:t>
      </w:r>
      <w:r>
        <w:rPr>
          <w:rtl/>
        </w:rPr>
        <w:t xml:space="preserve"> زد و فرمود</w:t>
      </w:r>
      <w:r w:rsidR="00DF5F91">
        <w:rPr>
          <w:rtl/>
        </w:rPr>
        <w:t xml:space="preserve">: </w:t>
      </w:r>
    </w:p>
    <w:p w:rsidR="0043609F" w:rsidRDefault="0043609F" w:rsidP="00A5795F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 جهم لا </w:t>
      </w:r>
      <w:r>
        <w:rPr>
          <w:rFonts w:hint="cs"/>
          <w:rtl/>
        </w:rPr>
        <w:t>ی</w:t>
      </w:r>
      <w:r>
        <w:rPr>
          <w:rFonts w:hint="eastAsia"/>
          <w:rtl/>
        </w:rPr>
        <w:t>غرّنّک</w:t>
      </w:r>
      <w:r>
        <w:rPr>
          <w:rtl/>
        </w:rPr>
        <w:t xml:space="preserve"> ما سمعته منه</w:t>
      </w:r>
      <w:r w:rsidR="00DF5F91">
        <w:rPr>
          <w:rtl/>
        </w:rPr>
        <w:t xml:space="preserve">، </w:t>
      </w:r>
      <w:r>
        <w:rPr>
          <w:rtl/>
        </w:rPr>
        <w:t>فانّه س</w:t>
      </w:r>
      <w:r>
        <w:rPr>
          <w:rFonts w:hint="cs"/>
          <w:rtl/>
        </w:rPr>
        <w:t>ی</w:t>
      </w:r>
      <w:r>
        <w:rPr>
          <w:rFonts w:hint="eastAsia"/>
          <w:rtl/>
        </w:rPr>
        <w:t>غتالن</w:t>
      </w:r>
      <w:r>
        <w:rPr>
          <w:rFonts w:hint="cs"/>
          <w:rtl/>
        </w:rPr>
        <w:t>ی</w:t>
      </w:r>
      <w:r>
        <w:rPr>
          <w:rtl/>
        </w:rPr>
        <w:t xml:space="preserve"> و اللّه </w:t>
      </w:r>
      <w:r>
        <w:rPr>
          <w:rFonts w:hint="cs"/>
          <w:rtl/>
        </w:rPr>
        <w:t>ی</w:t>
      </w:r>
      <w:r>
        <w:rPr>
          <w:rFonts w:hint="eastAsia"/>
          <w:rtl/>
        </w:rPr>
        <w:t>نتقم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منه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پسر جهم</w:t>
      </w:r>
      <w:r>
        <w:rPr>
          <w:rtl/>
        </w:rPr>
        <w:t xml:space="preserve">! </w:t>
      </w:r>
      <w:r w:rsidR="0043609F">
        <w:rPr>
          <w:rtl/>
        </w:rPr>
        <w:t>سخنان مأمون تو را گول نزند</w:t>
      </w:r>
      <w:r>
        <w:rPr>
          <w:rtl/>
        </w:rPr>
        <w:t xml:space="preserve">، </w:t>
      </w:r>
      <w:r w:rsidR="0043609F">
        <w:rPr>
          <w:rtl/>
        </w:rPr>
        <w:t>چرا که بزود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مرا به طور ناگهان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خبر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کشد</w:t>
      </w:r>
      <w:r w:rsidR="0043609F">
        <w:rPr>
          <w:rtl/>
        </w:rPr>
        <w:t xml:space="preserve"> و خداوند انتقام مرا از او خواهد گرفت»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مخالفت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عزل و نصب ذو الرّ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Fonts w:hint="cs"/>
          <w:rtl/>
        </w:rPr>
        <w:t>ی</w:t>
      </w:r>
      <w:r>
        <w:rPr>
          <w:rFonts w:hint="eastAsia"/>
          <w:rtl/>
        </w:rPr>
        <w:t>ن‌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الدرّ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اکثم (وز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مأمون) نقل شده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در نزد مأمون بودم</w:t>
      </w:r>
      <w:r w:rsidR="00DF5F91">
        <w:rPr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آنجا حاضر بود</w:t>
      </w:r>
      <w:r w:rsidR="00DF5F91">
        <w:rPr>
          <w:rtl/>
        </w:rPr>
        <w:t xml:space="preserve">، </w:t>
      </w:r>
      <w:r>
        <w:rPr>
          <w:rtl/>
        </w:rPr>
        <w:t>ناگاه فضل بن</w:t>
      </w:r>
    </w:p>
    <w:p w:rsidR="0043609F" w:rsidRDefault="0043609F" w:rsidP="00A5795F">
      <w:pPr>
        <w:pStyle w:val="libFootnote"/>
        <w:rPr>
          <w:rtl/>
        </w:rPr>
      </w:pPr>
      <w:r>
        <w:rPr>
          <w:rtl/>
        </w:rPr>
        <w:lastRenderedPageBreak/>
        <w:t>(1) طه- 121</w:t>
      </w:r>
    </w:p>
    <w:p w:rsidR="0043609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344</w:t>
      </w:r>
    </w:p>
    <w:p w:rsidR="00A5795F" w:rsidRDefault="00A5795F" w:rsidP="0043609F">
      <w:pPr>
        <w:pStyle w:val="libNormal"/>
      </w:pPr>
      <w: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سهل</w:t>
      </w:r>
      <w:r>
        <w:rPr>
          <w:rtl/>
        </w:rPr>
        <w:t xml:space="preserve"> ذو الرّ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[رئ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لشکر و 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کشور] وارد شد</w:t>
      </w:r>
      <w:r w:rsidR="00DF5F91">
        <w:rPr>
          <w:rtl/>
        </w:rPr>
        <w:t xml:space="preserve">، </w:t>
      </w:r>
      <w:r>
        <w:rPr>
          <w:rtl/>
        </w:rPr>
        <w:t>و به مأمون گفت</w:t>
      </w:r>
      <w:r w:rsidR="00DF5F91">
        <w:rPr>
          <w:rtl/>
        </w:rPr>
        <w:t xml:space="preserve">: </w:t>
      </w:r>
      <w:r>
        <w:rPr>
          <w:rtl/>
        </w:rPr>
        <w:t>در فلان مرز</w:t>
      </w:r>
      <w:r w:rsidR="00DF5F91">
        <w:rPr>
          <w:rtl/>
        </w:rPr>
        <w:t xml:space="preserve">، </w:t>
      </w:r>
      <w:r>
        <w:rPr>
          <w:rtl/>
        </w:rPr>
        <w:t>فلان مرد ترک را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آنجا نمودم»</w:t>
      </w:r>
      <w:r w:rsidR="00DF5F91">
        <w:rPr>
          <w:rtl/>
        </w:rPr>
        <w:t xml:space="preserve">. </w:t>
      </w:r>
      <w:r>
        <w:rPr>
          <w:rtl/>
        </w:rPr>
        <w:t>مأمون</w:t>
      </w:r>
      <w:r w:rsidR="00DF5F91">
        <w:rPr>
          <w:rtl/>
        </w:rPr>
        <w:t xml:space="preserve">، </w:t>
      </w:r>
      <w:r>
        <w:rPr>
          <w:rtl/>
        </w:rPr>
        <w:t>سکوت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«خداوند برا</w:t>
      </w:r>
      <w:r>
        <w:rPr>
          <w:rFonts w:hint="cs"/>
          <w:rtl/>
        </w:rPr>
        <w:t>ی</w:t>
      </w:r>
      <w:r>
        <w:rPr>
          <w:rtl/>
        </w:rPr>
        <w:t xml:space="preserve"> امام مسلمانان و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پروردگار جهان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مجر</w:t>
      </w:r>
      <w:r>
        <w:rPr>
          <w:rFonts w:hint="cs"/>
          <w:rtl/>
        </w:rPr>
        <w:t>ی</w:t>
      </w:r>
      <w:r>
        <w:rPr>
          <w:rtl/>
        </w:rPr>
        <w:t xml:space="preserve"> امور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روا نداشته که قسمت</w:t>
      </w:r>
      <w:r>
        <w:rPr>
          <w:rFonts w:hint="cs"/>
          <w:rtl/>
        </w:rPr>
        <w:t>ی</w:t>
      </w:r>
      <w:r>
        <w:rPr>
          <w:rtl/>
        </w:rPr>
        <w:t xml:space="preserve"> از مرز مملکت اسلام</w:t>
      </w:r>
      <w:r>
        <w:rPr>
          <w:rFonts w:hint="cs"/>
          <w:rtl/>
        </w:rPr>
        <w:t>ی</w:t>
      </w:r>
      <w:r>
        <w:rPr>
          <w:rtl/>
        </w:rPr>
        <w:t xml:space="preserve"> را تحت فرمان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اس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همان قسمت مرز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قرار دهد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(او اهل آنجا است) و هر دل</w:t>
      </w:r>
      <w:r>
        <w:rPr>
          <w:rFonts w:hint="cs"/>
          <w:rtl/>
        </w:rPr>
        <w:t>ی</w:t>
      </w:r>
      <w:r>
        <w:rPr>
          <w:rtl/>
        </w:rPr>
        <w:t xml:space="preserve"> به وطن خود 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دارد</w:t>
      </w:r>
      <w:r w:rsidR="00DF5F91">
        <w:rPr>
          <w:rtl/>
        </w:rPr>
        <w:t xml:space="preserve">، </w:t>
      </w:r>
      <w:r>
        <w:rPr>
          <w:rtl/>
        </w:rPr>
        <w:t>و بر ه</w:t>
      </w:r>
      <w:r>
        <w:rPr>
          <w:rFonts w:hint="eastAsia"/>
          <w:rtl/>
        </w:rPr>
        <w:t>مشهر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خود مهربان است</w:t>
      </w:r>
      <w:r w:rsidR="00DF5F91">
        <w:rPr>
          <w:rtl/>
        </w:rPr>
        <w:t xml:space="preserve">، </w:t>
      </w:r>
      <w:r>
        <w:rPr>
          <w:rtl/>
        </w:rPr>
        <w:t>و مصالح آنها را دوست دارد</w:t>
      </w:r>
      <w:r w:rsidR="00DF5F91">
        <w:rPr>
          <w:rtl/>
        </w:rPr>
        <w:t xml:space="preserve">، </w:t>
      </w:r>
      <w:r>
        <w:rPr>
          <w:rtl/>
        </w:rPr>
        <w:t>گرچه آن مصالح</w:t>
      </w:r>
      <w:r w:rsidR="00DF5F91">
        <w:rPr>
          <w:rtl/>
        </w:rPr>
        <w:t xml:space="preserve">، </w:t>
      </w:r>
      <w:r>
        <w:rPr>
          <w:rtl/>
        </w:rPr>
        <w:t>مخالف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 باشد» [به عبارت روشنتر</w:t>
      </w:r>
      <w:r w:rsidR="00DF5F91">
        <w:rPr>
          <w:rtl/>
        </w:rPr>
        <w:t xml:space="preserve">، </w:t>
      </w:r>
      <w:r>
        <w:rPr>
          <w:rtl/>
        </w:rPr>
        <w:t>عدم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 برا</w:t>
      </w:r>
      <w:r>
        <w:rPr>
          <w:rFonts w:hint="cs"/>
          <w:rtl/>
        </w:rPr>
        <w:t>ی</w:t>
      </w:r>
      <w:r>
        <w:rPr>
          <w:rtl/>
        </w:rPr>
        <w:t xml:space="preserve"> فرماندار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است که او طبعا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خواهد</w:t>
      </w:r>
      <w:r>
        <w:rPr>
          <w:rtl/>
        </w:rPr>
        <w:t xml:space="preserve"> آنچه همشهر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>
        <w:rPr>
          <w:rtl/>
        </w:rPr>
        <w:t xml:space="preserve"> خواستند- گرچه بر خلاف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باشد- انجام دهد</w:t>
      </w:r>
      <w:r w:rsidR="00DF5F91">
        <w:rPr>
          <w:rtl/>
        </w:rPr>
        <w:t xml:space="preserve">، </w:t>
      </w:r>
      <w:r>
        <w:rPr>
          <w:rtl/>
        </w:rPr>
        <w:t>در صورت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در امور</w:t>
      </w:r>
      <w:r w:rsidR="00DF5F91">
        <w:rPr>
          <w:rtl/>
        </w:rPr>
        <w:t xml:space="preserve">، </w:t>
      </w:r>
      <w:r>
        <w:rPr>
          <w:rtl/>
        </w:rPr>
        <w:t>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مواز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صلاح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او فرماندار آن قسمت مرز</w:t>
      </w:r>
      <w:r>
        <w:rPr>
          <w:rFonts w:hint="cs"/>
          <w:rtl/>
        </w:rPr>
        <w:t>ی</w:t>
      </w:r>
      <w:r>
        <w:rPr>
          <w:rtl/>
        </w:rPr>
        <w:t xml:space="preserve"> باشد]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آنچنان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اکتبوا</w:t>
      </w:r>
      <w:r>
        <w:rPr>
          <w:rtl/>
        </w:rPr>
        <w:t xml:space="preserve"> هذا الکلام بماء الذّهب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سخن را با آب طلا بنو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سد»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Style w:val="libFootnotenumChar"/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هر کس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خواهد</w:t>
      </w:r>
      <w:r>
        <w:rPr>
          <w:rtl/>
        </w:rPr>
        <w:t xml:space="preserve"> به پاره‌ا</w:t>
      </w:r>
      <w:r>
        <w:rPr>
          <w:rFonts w:hint="cs"/>
          <w:rtl/>
        </w:rPr>
        <w:t>ی</w:t>
      </w:r>
      <w:r>
        <w:rPr>
          <w:rtl/>
        </w:rPr>
        <w:t xml:space="preserve"> از امور و ماجراهائ</w:t>
      </w:r>
      <w:r>
        <w:rPr>
          <w:rFonts w:hint="cs"/>
          <w:rtl/>
        </w:rPr>
        <w:t>ی</w:t>
      </w:r>
      <w:r>
        <w:rPr>
          <w:rtl/>
        </w:rPr>
        <w:t xml:space="preserve"> که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مقام علم</w:t>
      </w:r>
      <w:r>
        <w:rPr>
          <w:rFonts w:hint="cs"/>
          <w:rtl/>
        </w:rPr>
        <w:t>ی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آگاه شود</w:t>
      </w:r>
      <w:r w:rsidR="00DF5F91">
        <w:rPr>
          <w:rtl/>
        </w:rPr>
        <w:t xml:space="preserve">، </w:t>
      </w:r>
      <w:r>
        <w:rPr>
          <w:rtl/>
        </w:rPr>
        <w:t>به خطبه‌ها و احتجاج‌ها</w:t>
      </w:r>
      <w:r>
        <w:rPr>
          <w:rFonts w:hint="cs"/>
          <w:rtl/>
        </w:rPr>
        <w:t>ی</w:t>
      </w:r>
      <w:r>
        <w:rPr>
          <w:rtl/>
        </w:rPr>
        <w:t xml:space="preserve"> آن حضرت با جاثل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رأس الجالوت</w:t>
      </w:r>
      <w:r w:rsidR="00DF5F91">
        <w:rPr>
          <w:rtl/>
        </w:rPr>
        <w:t xml:space="preserve">، </w:t>
      </w:r>
      <w:r>
        <w:rPr>
          <w:rtl/>
        </w:rPr>
        <w:t>رهبران ستاره‌پرستان</w:t>
      </w:r>
      <w:r w:rsidR="00DF5F91">
        <w:rPr>
          <w:rtl/>
        </w:rPr>
        <w:t xml:space="preserve">، </w:t>
      </w:r>
      <w:r>
        <w:rPr>
          <w:rtl/>
        </w:rPr>
        <w:t>هربذ اکبر</w:t>
      </w:r>
      <w:r w:rsidR="00DF5F91">
        <w:rPr>
          <w:rtl/>
        </w:rPr>
        <w:t xml:space="preserve">، </w:t>
      </w:r>
      <w:r>
        <w:rPr>
          <w:rtl/>
        </w:rPr>
        <w:t>موبدان زرتشت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نسطاس روم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دانشمندان علم کلام در مجلس مأمون</w:t>
      </w:r>
      <w:r w:rsidR="00DF5F91">
        <w:rPr>
          <w:rtl/>
        </w:rPr>
        <w:t xml:space="preserve">، </w:t>
      </w:r>
      <w:r>
        <w:rPr>
          <w:rtl/>
        </w:rPr>
        <w:t>و پاسخ آن حضرت به پرسشها</w:t>
      </w:r>
      <w:r>
        <w:rPr>
          <w:rFonts w:hint="cs"/>
          <w:rtl/>
        </w:rPr>
        <w:t>ی</w:t>
      </w:r>
      <w:r>
        <w:rPr>
          <w:rtl/>
        </w:rPr>
        <w:t xml:space="preserve"> عمران صاب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مسلمان شدن او به برکت پاسخها</w:t>
      </w:r>
      <w:r>
        <w:rPr>
          <w:rFonts w:hint="cs"/>
          <w:rtl/>
        </w:rPr>
        <w:t>ی</w:t>
      </w:r>
      <w:r>
        <w:rPr>
          <w:rtl/>
        </w:rPr>
        <w:t xml:space="preserve"> امام- با توجه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عمران</w:t>
      </w:r>
      <w:r w:rsidR="00DF5F91">
        <w:rPr>
          <w:rtl/>
        </w:rPr>
        <w:t xml:space="preserve">، </w:t>
      </w:r>
      <w:r>
        <w:rPr>
          <w:rtl/>
        </w:rPr>
        <w:t>دانشمند</w:t>
      </w:r>
      <w:r>
        <w:rPr>
          <w:rFonts w:hint="cs"/>
          <w:rtl/>
        </w:rPr>
        <w:t>ی</w:t>
      </w:r>
      <w:r>
        <w:rPr>
          <w:rtl/>
        </w:rPr>
        <w:t xml:space="preserve"> اهل جدل بود</w:t>
      </w:r>
      <w:r w:rsidR="00DF5F91">
        <w:rPr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</w:t>
      </w:r>
      <w:r>
        <w:rPr>
          <w:rtl/>
        </w:rPr>
        <w:lastRenderedPageBreak/>
        <w:t>احتجاجات بر او چ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شود- 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احتجاجات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مروز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که‌تاز</w:t>
      </w:r>
      <w:r>
        <w:rPr>
          <w:rtl/>
        </w:rPr>
        <w:t xml:space="preserve"> علم کلا</w:t>
      </w:r>
      <w:r>
        <w:rPr>
          <w:rFonts w:hint="eastAsia"/>
          <w:rtl/>
        </w:rPr>
        <w:t>م</w:t>
      </w:r>
      <w:r>
        <w:rPr>
          <w:rtl/>
        </w:rPr>
        <w:t xml:space="preserve"> در خراسان</w:t>
      </w:r>
      <w:r w:rsidR="00DF5F91">
        <w:rPr>
          <w:rtl/>
        </w:rPr>
        <w:t xml:space="preserve">، </w:t>
      </w:r>
      <w:r>
        <w:rPr>
          <w:rtl/>
        </w:rPr>
        <w:t>و</w:t>
      </w:r>
      <w:r w:rsidR="00DF5F91">
        <w:rPr>
          <w:rtl/>
        </w:rPr>
        <w:t xml:space="preserve">... </w:t>
      </w:r>
      <w:r>
        <w:rPr>
          <w:rtl/>
        </w:rPr>
        <w:t>مراجعه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 w:rsidRPr="00A5795F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A5795F">
      <w:pPr>
        <w:pStyle w:val="libFootnote"/>
        <w:rPr>
          <w:rtl/>
        </w:rPr>
      </w:pPr>
      <w:r>
        <w:rPr>
          <w:rtl/>
        </w:rPr>
        <w:t>(1)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به کتابها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اخبار الرضا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احتجاج طبرس</w:t>
      </w:r>
      <w:r>
        <w:rPr>
          <w:rFonts w:hint="cs"/>
          <w:rtl/>
        </w:rPr>
        <w:t>ی</w:t>
      </w:r>
      <w:r>
        <w:rPr>
          <w:rtl/>
        </w:rPr>
        <w:t xml:space="preserve"> و بحار الأنوار ج 49 و ج 10 ص 299 تا 370 مراجعه شود (مترجم)</w:t>
      </w:r>
    </w:p>
    <w:p w:rsidR="0043609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345</w:t>
      </w:r>
    </w:p>
    <w:p w:rsidR="001A7E95" w:rsidRDefault="00A5795F" w:rsidP="00A5795F">
      <w:pPr>
        <w:pStyle w:val="Heading2"/>
        <w:rPr>
          <w:rtl/>
        </w:rPr>
      </w:pPr>
      <w:r>
        <w:rPr>
          <w:rtl/>
        </w:rPr>
        <w:br w:type="page"/>
      </w:r>
      <w:bookmarkStart w:id="111" w:name="_Toc425413230"/>
      <w:r w:rsidR="0043609F">
        <w:rPr>
          <w:rFonts w:hint="eastAsia"/>
          <w:rtl/>
        </w:rPr>
        <w:lastRenderedPageBreak/>
        <w:t>نگاه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پاره‌ا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گفتار امام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11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1- </w:t>
      </w:r>
      <w:r w:rsidRPr="00A5795F">
        <w:rPr>
          <w:rStyle w:val="libAieChar"/>
          <w:rtl/>
        </w:rPr>
        <w:t>صد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ق</w:t>
      </w:r>
      <w:r w:rsidRPr="00A5795F">
        <w:rPr>
          <w:rStyle w:val="libAieChar"/>
          <w:rtl/>
        </w:rPr>
        <w:t xml:space="preserve"> کلّ امرئ عقله</w:t>
      </w:r>
      <w:r w:rsidR="00DF5F91">
        <w:rPr>
          <w:rStyle w:val="libAieChar"/>
          <w:rtl/>
        </w:rPr>
        <w:t xml:space="preserve">، </w:t>
      </w:r>
      <w:r w:rsidRPr="00A5795F">
        <w:rPr>
          <w:rStyle w:val="libAieChar"/>
          <w:rtl/>
        </w:rPr>
        <w:t>و عدوّه جهله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«دوست هر انسان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عقل او است</w:t>
      </w:r>
      <w:r>
        <w:rPr>
          <w:rtl/>
        </w:rPr>
        <w:t xml:space="preserve">، </w:t>
      </w:r>
      <w:r w:rsidR="0043609F">
        <w:rPr>
          <w:rtl/>
        </w:rPr>
        <w:t>و دشمن هر انسان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نادان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التودّد ال</w:t>
      </w:r>
      <w:r>
        <w:rPr>
          <w:rFonts w:hint="cs"/>
          <w:rtl/>
        </w:rPr>
        <w:t>ی</w:t>
      </w:r>
      <w:r>
        <w:rPr>
          <w:rtl/>
        </w:rPr>
        <w:t xml:space="preserve"> النّاس نصف العقل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«دوست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مردم</w:t>
      </w:r>
      <w:r>
        <w:rPr>
          <w:rtl/>
        </w:rPr>
        <w:t xml:space="preserve">، </w:t>
      </w:r>
      <w:r w:rsidR="0043609F">
        <w:rPr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عقل است»</w:t>
      </w:r>
      <w:r>
        <w:rPr>
          <w:rtl/>
        </w:rPr>
        <w:t xml:space="preserve">. </w:t>
      </w:r>
    </w:p>
    <w:p w:rsidR="0043609F" w:rsidRPr="00A5795F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3- </w:t>
      </w:r>
      <w:r w:rsidRPr="00A5795F">
        <w:rPr>
          <w:rStyle w:val="libAieChar"/>
          <w:rtl/>
        </w:rPr>
        <w:t>انّ اللّه تعال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بغض</w:t>
      </w:r>
      <w:r w:rsidRPr="00A5795F">
        <w:rPr>
          <w:rStyle w:val="libAieChar"/>
          <w:rtl/>
        </w:rPr>
        <w:t xml:space="preserve"> الق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ل</w:t>
      </w:r>
      <w:r w:rsidRPr="00A5795F">
        <w:rPr>
          <w:rStyle w:val="libAieChar"/>
          <w:rtl/>
        </w:rPr>
        <w:t xml:space="preserve"> و القال و اضاعة المال</w:t>
      </w:r>
      <w:r w:rsidR="00DF5F91">
        <w:rPr>
          <w:rStyle w:val="libAieChar"/>
          <w:rtl/>
        </w:rPr>
        <w:t xml:space="preserve">، </w:t>
      </w:r>
      <w:r w:rsidRPr="00A5795F">
        <w:rPr>
          <w:rStyle w:val="libAieChar"/>
          <w:rtl/>
        </w:rPr>
        <w:t>و کثرة السّؤال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خداوند</w:t>
      </w:r>
      <w:r>
        <w:rPr>
          <w:rtl/>
        </w:rPr>
        <w:t xml:space="preserve">، </w:t>
      </w:r>
      <w:r w:rsidR="0043609F">
        <w:rPr>
          <w:rtl/>
        </w:rPr>
        <w:t>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و قال [کشمکش لفظ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مورد</w:t>
      </w:r>
      <w:r w:rsidR="0043609F">
        <w:rPr>
          <w:rtl/>
        </w:rPr>
        <w:t>] و تباه نمودن ثروت</w:t>
      </w:r>
      <w:r>
        <w:rPr>
          <w:rtl/>
        </w:rPr>
        <w:t xml:space="preserve">، </w:t>
      </w:r>
      <w:r w:rsidR="0043609F">
        <w:rPr>
          <w:rtl/>
        </w:rPr>
        <w:t>و سؤال کردن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را دشمن دارد»</w:t>
      </w:r>
      <w:r>
        <w:rPr>
          <w:rtl/>
        </w:rPr>
        <w:t xml:space="preserve">. </w:t>
      </w:r>
    </w:p>
    <w:p w:rsidR="0043609F" w:rsidRPr="00A5795F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4- </w:t>
      </w:r>
      <w:r w:rsidRPr="00A5795F">
        <w:rPr>
          <w:rStyle w:val="libAieChar"/>
          <w:rtl/>
        </w:rPr>
        <w:t>انّا اهل ب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ت</w:t>
      </w:r>
      <w:r w:rsidRPr="00A5795F">
        <w:rPr>
          <w:rStyle w:val="libAieChar"/>
          <w:rtl/>
        </w:rPr>
        <w:t xml:space="preserve"> نر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ما وعدنا عل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نا</w:t>
      </w:r>
      <w:r w:rsidRPr="00A5795F">
        <w:rPr>
          <w:rStyle w:val="libAieChar"/>
          <w:rtl/>
        </w:rPr>
        <w:t xml:space="preserve"> د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نا</w:t>
      </w:r>
      <w:r w:rsidRPr="00A5795F">
        <w:rPr>
          <w:rStyle w:val="libAieChar"/>
          <w:rtl/>
        </w:rPr>
        <w:t xml:space="preserve"> کما صنع رسول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«ما خاندان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که آنچه را به مردم وعده داد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خود را مد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ون</w:t>
      </w:r>
      <w:r w:rsidR="0043609F">
        <w:rPr>
          <w:rtl/>
        </w:rPr>
        <w:t xml:space="preserve"> وفا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آن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چنانکه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کرد»</w:t>
      </w:r>
      <w:r>
        <w:rPr>
          <w:rtl/>
        </w:rPr>
        <w:t xml:space="preserve">. </w:t>
      </w:r>
    </w:p>
    <w:p w:rsidR="0043609F" w:rsidRPr="00A5795F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5- 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أت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عل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النّاس زمان تکون العاف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ة</w:t>
      </w:r>
      <w:r w:rsidRPr="00A5795F">
        <w:rPr>
          <w:rStyle w:val="libAieChar"/>
          <w:rtl/>
        </w:rPr>
        <w:t xml:space="preserve"> ف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ه</w:t>
      </w:r>
      <w:r w:rsidRPr="00A5795F">
        <w:rPr>
          <w:rStyle w:val="libAieChar"/>
          <w:rtl/>
        </w:rPr>
        <w:t xml:space="preserve"> عشرة اجزاء</w:t>
      </w:r>
      <w:r w:rsidR="00DF5F91">
        <w:rPr>
          <w:rStyle w:val="libAieChar"/>
          <w:rtl/>
        </w:rPr>
        <w:t xml:space="preserve">: </w:t>
      </w:r>
      <w:r w:rsidRPr="00A5795F">
        <w:rPr>
          <w:rStyle w:val="libAieChar"/>
          <w:rtl/>
        </w:rPr>
        <w:t>تسعة منها ف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اعتزال النّاس</w:t>
      </w:r>
      <w:r w:rsidR="00DF5F91">
        <w:rPr>
          <w:rStyle w:val="libAieChar"/>
          <w:rtl/>
        </w:rPr>
        <w:t xml:space="preserve">، </w:t>
      </w:r>
      <w:r w:rsidRPr="00A5795F">
        <w:rPr>
          <w:rStyle w:val="libAieChar"/>
          <w:rtl/>
        </w:rPr>
        <w:t>و واحد ف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الصّمت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«زمان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مردم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عاقبت و آرامش</w:t>
      </w:r>
      <w:r>
        <w:rPr>
          <w:rtl/>
        </w:rPr>
        <w:t xml:space="preserve">، </w:t>
      </w:r>
      <w:r w:rsidR="0043609F">
        <w:rPr>
          <w:rtl/>
        </w:rPr>
        <w:t>در آن زمان در ده بخش است</w:t>
      </w:r>
      <w:r>
        <w:rPr>
          <w:rtl/>
        </w:rPr>
        <w:t xml:space="preserve">، </w:t>
      </w:r>
      <w:r w:rsidR="0043609F">
        <w:rPr>
          <w:rtl/>
        </w:rPr>
        <w:t>نه بخش آن در دور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مردم (و گوشه‌گ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tl/>
        </w:rPr>
        <w:t>) است</w:t>
      </w:r>
      <w:r>
        <w:rPr>
          <w:rtl/>
        </w:rPr>
        <w:t xml:space="preserve">، </w:t>
      </w:r>
      <w:r w:rsidR="0043609F">
        <w:rPr>
          <w:rtl/>
        </w:rPr>
        <w:t xml:space="preserve">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بخش آن</w:t>
      </w:r>
      <w:r>
        <w:rPr>
          <w:rtl/>
        </w:rPr>
        <w:t xml:space="preserve">، </w:t>
      </w:r>
      <w:r w:rsidR="0043609F">
        <w:rPr>
          <w:rtl/>
        </w:rPr>
        <w:t>سکوت است»</w:t>
      </w:r>
      <w:r>
        <w:rPr>
          <w:rtl/>
        </w:rPr>
        <w:t xml:space="preserve">. </w:t>
      </w:r>
    </w:p>
    <w:p w:rsidR="0043609F" w:rsidRPr="00A5795F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6</w:t>
      </w:r>
      <w:r w:rsidRPr="00A5795F">
        <w:rPr>
          <w:rStyle w:val="libAieChar"/>
          <w:rtl/>
        </w:rPr>
        <w:t>- عونک للضّع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ف</w:t>
      </w:r>
      <w:r w:rsidRPr="00A5795F">
        <w:rPr>
          <w:rStyle w:val="libAieChar"/>
          <w:rtl/>
        </w:rPr>
        <w:t xml:space="preserve"> افضل من الصّدقة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به ناتوان</w:t>
      </w:r>
      <w:r>
        <w:rPr>
          <w:rtl/>
        </w:rPr>
        <w:t xml:space="preserve">، </w:t>
      </w:r>
      <w:r w:rsidR="0043609F">
        <w:rPr>
          <w:rtl/>
        </w:rPr>
        <w:t>بهتر از صدقه دادن است»</w:t>
      </w:r>
      <w:r>
        <w:rPr>
          <w:rtl/>
        </w:rPr>
        <w:t xml:space="preserve">. </w:t>
      </w:r>
    </w:p>
    <w:p w:rsidR="0043609F" w:rsidRPr="00A5795F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7- </w:t>
      </w:r>
      <w:r w:rsidRPr="00A5795F">
        <w:rPr>
          <w:rStyle w:val="libAieChar"/>
          <w:rtl/>
        </w:rPr>
        <w:t>الصّمت باب من ابواب الحکمة</w:t>
      </w:r>
      <w:r w:rsidR="00DF5F91">
        <w:rPr>
          <w:rStyle w:val="libAieChar"/>
          <w:rtl/>
        </w:rPr>
        <w:t xml:space="preserve">، </w:t>
      </w:r>
      <w:r w:rsidRPr="00A5795F">
        <w:rPr>
          <w:rStyle w:val="libAieChar"/>
          <w:rtl/>
        </w:rPr>
        <w:t xml:space="preserve">انّ الصّمت 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کسب</w:t>
      </w:r>
      <w:r w:rsidRPr="00A5795F">
        <w:rPr>
          <w:rStyle w:val="libAieChar"/>
          <w:rtl/>
        </w:rPr>
        <w:t xml:space="preserve"> المحبّة</w:t>
      </w:r>
      <w:r w:rsidR="00DF5F91">
        <w:rPr>
          <w:rStyle w:val="libAieChar"/>
          <w:rtl/>
        </w:rPr>
        <w:t xml:space="preserve">، </w:t>
      </w:r>
      <w:r w:rsidRPr="00A5795F">
        <w:rPr>
          <w:rStyle w:val="libAieChar"/>
          <w:rtl/>
        </w:rPr>
        <w:t>انّه دل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ل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کلّ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</w:p>
    <w:p w:rsidR="0043609F" w:rsidRDefault="00DF5F91" w:rsidP="00A5795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«خاموش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درها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حکمت 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نش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همانا خاموش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موجب جلب دوست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راهنما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هر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و سعادت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  <w:r>
        <w:rPr>
          <w:rtl/>
        </w:rPr>
        <w:t xml:space="preserve">. </w:t>
      </w:r>
      <w:r w:rsidR="00A5795F" w:rsidRPr="00A5795F">
        <w:rPr>
          <w:rStyle w:val="libFootnoteChar"/>
          <w:rFonts w:hint="eastAsia"/>
          <w:rtl/>
        </w:rPr>
        <w:t>الأنوار</w:t>
      </w:r>
      <w:r w:rsidR="00A5795F" w:rsidRPr="00A5795F">
        <w:rPr>
          <w:rStyle w:val="libFootnoteChar"/>
          <w:rtl/>
        </w:rPr>
        <w:t xml:space="preserve"> البه</w:t>
      </w:r>
      <w:r w:rsidR="00A5795F" w:rsidRPr="00A5795F">
        <w:rPr>
          <w:rStyle w:val="libFootnoteChar"/>
          <w:rFonts w:hint="cs"/>
          <w:rtl/>
        </w:rPr>
        <w:t>ی</w:t>
      </w:r>
      <w:r w:rsidR="00A5795F" w:rsidRPr="00A5795F">
        <w:rPr>
          <w:rStyle w:val="libFootnoteChar"/>
          <w:rFonts w:hint="eastAsia"/>
          <w:rtl/>
        </w:rPr>
        <w:t>ة</w:t>
      </w:r>
      <w:r>
        <w:rPr>
          <w:rStyle w:val="libFootnoteChar"/>
          <w:rtl/>
        </w:rPr>
        <w:t xml:space="preserve">، </w:t>
      </w:r>
      <w:r w:rsidR="00A5795F" w:rsidRPr="00A5795F">
        <w:rPr>
          <w:rStyle w:val="libFootnoteChar"/>
          <w:rtl/>
        </w:rPr>
        <w:t>ص</w:t>
      </w:r>
      <w:r>
        <w:rPr>
          <w:rStyle w:val="libFootnoteChar"/>
          <w:rtl/>
        </w:rPr>
        <w:t xml:space="preserve">: </w:t>
      </w:r>
      <w:r w:rsidR="00A5795F" w:rsidRPr="00A5795F">
        <w:rPr>
          <w:rStyle w:val="libFootnoteChar"/>
          <w:rtl/>
        </w:rPr>
        <w:t>346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 xml:space="preserve">8- </w:t>
      </w:r>
      <w:r w:rsidRPr="00A5795F">
        <w:rPr>
          <w:rStyle w:val="libAieChar"/>
          <w:rtl/>
        </w:rPr>
        <w:t>انّ العابد من بن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اسرائ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ل</w:t>
      </w:r>
      <w:r w:rsidRPr="00A5795F">
        <w:rPr>
          <w:rStyle w:val="libAieChar"/>
          <w:rtl/>
        </w:rPr>
        <w:t xml:space="preserve"> لم 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کن</w:t>
      </w:r>
      <w:r w:rsidRPr="00A5795F">
        <w:rPr>
          <w:rStyle w:val="libAieChar"/>
          <w:rtl/>
        </w:rPr>
        <w:t xml:space="preserve"> عابدا حتّ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صمت</w:t>
      </w:r>
      <w:r w:rsidRPr="00A5795F">
        <w:rPr>
          <w:rStyle w:val="libAieChar"/>
          <w:rtl/>
        </w:rPr>
        <w:t xml:space="preserve"> عشر سن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ن</w:t>
      </w:r>
      <w:r w:rsidR="00DF5F91">
        <w:rPr>
          <w:rStyle w:val="libAieChar"/>
          <w:rFonts w:hint="eastAsia"/>
          <w:rtl/>
        </w:rPr>
        <w:t xml:space="preserve">، </w:t>
      </w:r>
      <w:r w:rsidRPr="00A5795F">
        <w:rPr>
          <w:rStyle w:val="libAieChar"/>
          <w:rtl/>
        </w:rPr>
        <w:t>فاذا صمت عشر سن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ن</w:t>
      </w:r>
      <w:r w:rsidR="00DF5F91">
        <w:rPr>
          <w:rStyle w:val="libAieChar"/>
          <w:rFonts w:hint="eastAsia"/>
          <w:rtl/>
        </w:rPr>
        <w:t xml:space="preserve">، </w:t>
      </w:r>
      <w:r w:rsidRPr="00A5795F">
        <w:rPr>
          <w:rStyle w:val="libAieChar"/>
          <w:rtl/>
        </w:rPr>
        <w:t>کان عابدا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بن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اسرائ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>
        <w:rPr>
          <w:rFonts w:hint="eastAsia"/>
          <w:rtl/>
        </w:rPr>
        <w:t xml:space="preserve">، </w:t>
      </w:r>
      <w:r w:rsidR="0043609F">
        <w:rPr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عابد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تا ده سال</w:t>
      </w:r>
      <w:r>
        <w:rPr>
          <w:rtl/>
        </w:rPr>
        <w:t xml:space="preserve">، </w:t>
      </w:r>
      <w:r w:rsidR="0043609F">
        <w:rPr>
          <w:rtl/>
        </w:rPr>
        <w:t>سکوت کند</w:t>
      </w:r>
      <w:r>
        <w:rPr>
          <w:rtl/>
        </w:rPr>
        <w:t xml:space="preserve">، </w:t>
      </w:r>
      <w:r w:rsidR="0043609F">
        <w:rPr>
          <w:rtl/>
        </w:rPr>
        <w:t>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ده سال سکوت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عابد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9- </w:t>
      </w:r>
      <w:r w:rsidRPr="00A5795F">
        <w:rPr>
          <w:rStyle w:val="libAieChar"/>
          <w:rtl/>
        </w:rPr>
        <w:t>من رض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عن اللّه تعال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بالقل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ل</w:t>
      </w:r>
      <w:r w:rsidRPr="00A5795F">
        <w:rPr>
          <w:rStyle w:val="libAieChar"/>
          <w:rtl/>
        </w:rPr>
        <w:t xml:space="preserve"> من الرّزق رض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tl/>
        </w:rPr>
        <w:t xml:space="preserve"> اللّه عنه بالقل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ل</w:t>
      </w:r>
      <w:r w:rsidRPr="00A5795F">
        <w:rPr>
          <w:rStyle w:val="libAieChar"/>
          <w:rtl/>
        </w:rPr>
        <w:t xml:space="preserve"> من العمل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به 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اندک از خداوند خشنود باشد</w:t>
      </w:r>
      <w:r>
        <w:rPr>
          <w:rtl/>
        </w:rPr>
        <w:t xml:space="preserve">، </w:t>
      </w:r>
      <w:r w:rsidR="0043609F">
        <w:rPr>
          <w:rtl/>
        </w:rPr>
        <w:t>خداوند از او به عمل کم</w:t>
      </w:r>
      <w:r>
        <w:rPr>
          <w:rtl/>
        </w:rPr>
        <w:t xml:space="preserve">، </w:t>
      </w:r>
      <w:r w:rsidR="0043609F">
        <w:rPr>
          <w:rtl/>
        </w:rPr>
        <w:t>خشنود خواهد شد»</w:t>
      </w:r>
      <w:r>
        <w:rPr>
          <w:rtl/>
        </w:rPr>
        <w:t xml:space="preserve">. </w:t>
      </w:r>
    </w:p>
    <w:p w:rsidR="0043609F" w:rsidRPr="00A5795F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10- </w:t>
      </w:r>
      <w:r w:rsidRPr="00A5795F">
        <w:rPr>
          <w:rStyle w:val="libAieChar"/>
          <w:rtl/>
        </w:rPr>
        <w:t xml:space="preserve">الاسترسال بالانس </w:t>
      </w:r>
      <w:r w:rsidRPr="00A5795F">
        <w:rPr>
          <w:rStyle w:val="libAieChar"/>
          <w:rFonts w:hint="cs"/>
          <w:rtl/>
        </w:rPr>
        <w:t>ی</w:t>
      </w:r>
      <w:r w:rsidRPr="00A5795F">
        <w:rPr>
          <w:rStyle w:val="libAieChar"/>
          <w:rFonts w:hint="eastAsia"/>
          <w:rtl/>
        </w:rPr>
        <w:t>ذهب</w:t>
      </w:r>
      <w:r w:rsidRPr="00A5795F">
        <w:rPr>
          <w:rStyle w:val="libAieChar"/>
          <w:rtl/>
        </w:rPr>
        <w:t xml:space="preserve"> المهابة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«انس گرفتن حساب نشده (و بدون کنترل) با مردم</w:t>
      </w:r>
      <w:r>
        <w:rPr>
          <w:rtl/>
        </w:rPr>
        <w:t xml:space="preserve">، </w:t>
      </w:r>
      <w:r w:rsidR="0043609F">
        <w:rPr>
          <w:rtl/>
        </w:rPr>
        <w:t>شخص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انسان را از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برد»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11- حضرت عبد العظ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حسن</w:t>
      </w:r>
      <w:r>
        <w:rPr>
          <w:rFonts w:hint="cs"/>
          <w:rtl/>
        </w:rPr>
        <w:t>ی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A5795F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عبد العظ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ابلغ عنّ</w:t>
      </w:r>
      <w:r>
        <w:rPr>
          <w:rFonts w:hint="cs"/>
          <w:rtl/>
        </w:rPr>
        <w:t>ی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السّلام</w:t>
      </w:r>
      <w:r w:rsidR="00DF5F91">
        <w:rPr>
          <w:rtl/>
        </w:rPr>
        <w:t xml:space="preserve">، </w:t>
      </w:r>
      <w:r>
        <w:rPr>
          <w:rtl/>
        </w:rPr>
        <w:t xml:space="preserve">و قل لهم ان لا </w:t>
      </w:r>
      <w:r>
        <w:rPr>
          <w:rFonts w:hint="cs"/>
          <w:rtl/>
        </w:rPr>
        <w:t>ی</w:t>
      </w:r>
      <w:r>
        <w:rPr>
          <w:rFonts w:hint="eastAsia"/>
          <w:rtl/>
        </w:rPr>
        <w:t>جعلوا</w:t>
      </w:r>
      <w:r>
        <w:rPr>
          <w:rtl/>
        </w:rPr>
        <w:t xml:space="preserve"> للشّ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انفسهم سب</w:t>
      </w:r>
      <w:r>
        <w:rPr>
          <w:rFonts w:hint="cs"/>
          <w:rtl/>
        </w:rPr>
        <w:t>ی</w:t>
      </w:r>
      <w:r>
        <w:rPr>
          <w:rFonts w:hint="eastAsia"/>
          <w:rtl/>
        </w:rPr>
        <w:t>لا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مرهم بالسّکوت</w:t>
      </w:r>
      <w:r w:rsidR="00DF5F91">
        <w:rPr>
          <w:rtl/>
        </w:rPr>
        <w:t xml:space="preserve">، </w:t>
      </w:r>
      <w:r>
        <w:rPr>
          <w:rtl/>
        </w:rPr>
        <w:t>و ترک الجدال ف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اقبال بعضهم عل</w:t>
      </w:r>
      <w:r>
        <w:rPr>
          <w:rFonts w:hint="cs"/>
          <w:rtl/>
        </w:rPr>
        <w:t>ی</w:t>
      </w:r>
      <w:r>
        <w:rPr>
          <w:rtl/>
        </w:rPr>
        <w:t xml:space="preserve"> بعض</w:t>
      </w:r>
      <w:r w:rsidR="00DF5F91">
        <w:rPr>
          <w:rtl/>
        </w:rPr>
        <w:t xml:space="preserve">، </w:t>
      </w:r>
      <w:r>
        <w:rPr>
          <w:rtl/>
        </w:rPr>
        <w:t>و المزاورة</w:t>
      </w:r>
      <w:r w:rsidR="00DF5F91">
        <w:rPr>
          <w:rtl/>
        </w:rPr>
        <w:t xml:space="preserve">، </w:t>
      </w:r>
      <w:r>
        <w:rPr>
          <w:rtl/>
        </w:rPr>
        <w:t>فانّ ذلک قرّبه ال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لا </w:t>
      </w:r>
      <w:r>
        <w:rPr>
          <w:rFonts w:hint="cs"/>
          <w:rtl/>
        </w:rPr>
        <w:t>ی</w:t>
      </w:r>
      <w:r>
        <w:rPr>
          <w:rFonts w:hint="eastAsia"/>
          <w:rtl/>
        </w:rPr>
        <w:t>شغلوا</w:t>
      </w:r>
      <w:r>
        <w:rPr>
          <w:rtl/>
        </w:rPr>
        <w:t xml:space="preserve"> انفسهم بتمز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بعضهم بعضا</w:t>
      </w:r>
      <w:r w:rsidR="00DF5F91">
        <w:rPr>
          <w:rtl/>
        </w:rPr>
        <w:t xml:space="preserve">، </w:t>
      </w:r>
      <w:r>
        <w:rPr>
          <w:rtl/>
        </w:rPr>
        <w:t>فانّ</w:t>
      </w:r>
      <w:r>
        <w:rPr>
          <w:rFonts w:hint="cs"/>
          <w:rtl/>
        </w:rPr>
        <w:t>ی</w:t>
      </w:r>
      <w:r>
        <w:rPr>
          <w:rtl/>
        </w:rPr>
        <w:t xml:space="preserve"> آل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tl/>
        </w:rPr>
        <w:t xml:space="preserve"> انّه م</w:t>
      </w:r>
      <w:r>
        <w:rPr>
          <w:rFonts w:hint="eastAsia"/>
          <w:rtl/>
        </w:rPr>
        <w:t>ن</w:t>
      </w:r>
      <w:r>
        <w:rPr>
          <w:rtl/>
        </w:rPr>
        <w:t xml:space="preserve"> فعل ذلک و اسخط ول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tl/>
        </w:rPr>
        <w:t xml:space="preserve"> من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دعوت اللّه ل</w:t>
      </w:r>
      <w:r>
        <w:rPr>
          <w:rFonts w:hint="cs"/>
          <w:rtl/>
        </w:rPr>
        <w:t>ی</w:t>
      </w:r>
      <w:r>
        <w:rPr>
          <w:rFonts w:hint="eastAsia"/>
          <w:rtl/>
        </w:rPr>
        <w:t>عذّبه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اشدّ العذاب</w:t>
      </w:r>
      <w:r w:rsidR="00DF5F91">
        <w:rPr>
          <w:rtl/>
        </w:rPr>
        <w:t xml:space="preserve">، </w:t>
      </w:r>
      <w:r>
        <w:rPr>
          <w:rtl/>
        </w:rPr>
        <w:t>و کان ف</w:t>
      </w:r>
      <w:r>
        <w:rPr>
          <w:rFonts w:hint="cs"/>
          <w:rtl/>
        </w:rPr>
        <w:t>ی</w:t>
      </w:r>
      <w:r>
        <w:rPr>
          <w:rtl/>
        </w:rPr>
        <w:t xml:space="preserve"> الآخرة من الخاسر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عبد العظ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tl/>
        </w:rPr>
        <w:t xml:space="preserve">! </w:t>
      </w:r>
      <w:r w:rsidR="0043609F">
        <w:rPr>
          <w:rtl/>
        </w:rPr>
        <w:t>سلام مرا به دوستانم برسان</w:t>
      </w:r>
      <w:r>
        <w:rPr>
          <w:rtl/>
        </w:rPr>
        <w:t xml:space="preserve">، </w:t>
      </w:r>
      <w:r w:rsidR="0043609F">
        <w:rPr>
          <w:rtl/>
        </w:rPr>
        <w:t>و به آنها بگو</w:t>
      </w:r>
      <w:r>
        <w:rPr>
          <w:rtl/>
        </w:rPr>
        <w:t xml:space="preserve">: </w:t>
      </w:r>
      <w:r w:rsidR="0043609F">
        <w:rPr>
          <w:rtl/>
        </w:rPr>
        <w:t>راه نفوذ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طان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 خودشان قرار ندهند</w:t>
      </w:r>
      <w:r>
        <w:rPr>
          <w:rtl/>
        </w:rPr>
        <w:t xml:space="preserve">، </w:t>
      </w:r>
      <w:r w:rsidR="0043609F">
        <w:rPr>
          <w:rtl/>
        </w:rPr>
        <w:t>و دوستانم را به سکوت (کنترل زبان) و ترک مجادله (کشمکش لفظ</w:t>
      </w:r>
      <w:r w:rsidR="0043609F">
        <w:rPr>
          <w:rFonts w:hint="cs"/>
          <w:rtl/>
        </w:rPr>
        <w:t>ی</w:t>
      </w:r>
      <w:r w:rsidR="0043609F">
        <w:rPr>
          <w:rtl/>
        </w:rPr>
        <w:t>)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مورد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امر کن</w:t>
      </w:r>
      <w:r>
        <w:rPr>
          <w:rtl/>
        </w:rPr>
        <w:t xml:space="preserve">، </w:t>
      </w:r>
      <w:r w:rsidR="0043609F">
        <w:rPr>
          <w:rtl/>
        </w:rPr>
        <w:t>و به آنها دستور بده که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همد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tl/>
        </w:rPr>
        <w:t xml:space="preserve"> رو آورند</w:t>
      </w:r>
      <w:r>
        <w:rPr>
          <w:rtl/>
        </w:rPr>
        <w:t xml:space="preserve">، </w:t>
      </w:r>
      <w:r w:rsidR="0043609F">
        <w:rPr>
          <w:rtl/>
        </w:rPr>
        <w:t>و به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دار</w:t>
      </w:r>
      <w:r w:rsidR="0043609F">
        <w:rPr>
          <w:rtl/>
        </w:rPr>
        <w:t xml:space="preserve"> همد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tl/>
        </w:rPr>
        <w:t xml:space="preserve"> بشتابند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کار 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له</w:t>
      </w:r>
      <w:r w:rsidR="0043609F">
        <w:rPr>
          <w:rtl/>
        </w:rPr>
        <w:t xml:space="preserve"> تقرّب به من</w:t>
      </w:r>
    </w:p>
    <w:p w:rsidR="0043609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آنها امر کن خود را به بدنام کردن </w:t>
      </w:r>
      <w:r>
        <w:rPr>
          <w:rFonts w:hint="cs"/>
          <w:rtl/>
        </w:rPr>
        <w:t>ی</w:t>
      </w:r>
      <w:r>
        <w:rPr>
          <w:rFonts w:hint="eastAsia"/>
          <w:rtl/>
        </w:rPr>
        <w:t>کد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و اختلاف با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مشغول نسازند</w:t>
      </w:r>
      <w:r w:rsidR="00DF5F91">
        <w:rPr>
          <w:rtl/>
        </w:rPr>
        <w:t xml:space="preserve">، </w:t>
      </w:r>
      <w:r>
        <w:rPr>
          <w:rtl/>
        </w:rPr>
        <w:t xml:space="preserve">چرا که من بر خود سوگند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نموده‌ام که هر کس </w:t>
      </w:r>
      <w:r>
        <w:rPr>
          <w:rtl/>
        </w:rPr>
        <w:lastRenderedPageBreak/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دوستان مرا خشمگ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سازد</w:t>
      </w:r>
      <w:r w:rsidR="00DF5F91">
        <w:rPr>
          <w:rtl/>
        </w:rPr>
        <w:t xml:space="preserve">، </w:t>
      </w:r>
      <w:r>
        <w:rPr>
          <w:rtl/>
        </w:rPr>
        <w:t>از درگاه خدا بخواهم تا او را به سخت‌تر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عذابها</w:t>
      </w:r>
      <w:r w:rsidR="00DF5F91">
        <w:rPr>
          <w:rtl/>
        </w:rPr>
        <w:t xml:space="preserve">، </w:t>
      </w:r>
      <w:r>
        <w:rPr>
          <w:rtl/>
        </w:rPr>
        <w:t>عذاب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آخرت از ز</w:t>
      </w:r>
      <w:r>
        <w:rPr>
          <w:rFonts w:hint="cs"/>
          <w:rtl/>
        </w:rPr>
        <w:t>ی</w:t>
      </w:r>
      <w:r>
        <w:rPr>
          <w:rFonts w:hint="eastAsia"/>
          <w:rtl/>
        </w:rPr>
        <w:t>انکاران</w:t>
      </w:r>
      <w:r>
        <w:rPr>
          <w:rtl/>
        </w:rPr>
        <w:t xml:space="preserve"> باشد»</w:t>
      </w:r>
      <w:r w:rsidR="00DF5F91">
        <w:rPr>
          <w:rtl/>
        </w:rPr>
        <w:t xml:space="preserve">. </w:t>
      </w:r>
    </w:p>
    <w:p w:rsidR="0043609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348</w:t>
      </w:r>
    </w:p>
    <w:p w:rsidR="001A7E95" w:rsidRDefault="0043609F" w:rsidP="00A5795F">
      <w:pPr>
        <w:pStyle w:val="Heading2"/>
        <w:rPr>
          <w:rtl/>
        </w:rPr>
      </w:pPr>
      <w:bookmarkStart w:id="112" w:name="_Toc425413231"/>
      <w:r>
        <w:rPr>
          <w:rFonts w:hint="eastAsia"/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آمدن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خراسان‌</w:t>
      </w:r>
      <w:bookmarkEnd w:id="112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1- وداع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مرقد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محول سجستان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مأموران مأمون برا</w:t>
      </w:r>
      <w:r>
        <w:rPr>
          <w:rFonts w:hint="cs"/>
          <w:rtl/>
        </w:rPr>
        <w:t>ی</w:t>
      </w:r>
      <w:r>
        <w:rPr>
          <w:rtl/>
        </w:rPr>
        <w:t xml:space="preserve"> بردن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خراسان</w:t>
      </w:r>
      <w:r w:rsidR="00DF5F91">
        <w:rPr>
          <w:rtl/>
        </w:rPr>
        <w:t xml:space="preserve">، </w:t>
      </w:r>
      <w:r>
        <w:rPr>
          <w:rtl/>
        </w:rPr>
        <w:t>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آمدند</w:t>
      </w:r>
      <w:r w:rsidR="00DF5F91">
        <w:rPr>
          <w:rtl/>
        </w:rPr>
        <w:t xml:space="preserve">، </w:t>
      </w:r>
      <w:r>
        <w:rPr>
          <w:rtl/>
        </w:rPr>
        <w:t>من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مسجد النّب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تا با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وداع و خداحافظ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. </w:t>
      </w:r>
      <w:r>
        <w:rPr>
          <w:rtl/>
        </w:rPr>
        <w:t>چند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آن حضرت برا</w:t>
      </w:r>
      <w:r>
        <w:rPr>
          <w:rFonts w:hint="cs"/>
          <w:rtl/>
        </w:rPr>
        <w:t>ی</w:t>
      </w:r>
      <w:r>
        <w:rPr>
          <w:rtl/>
        </w:rPr>
        <w:t xml:space="preserve"> وداع</w:t>
      </w:r>
      <w:r w:rsidR="00DF5F91">
        <w:rPr>
          <w:rtl/>
        </w:rPr>
        <w:t xml:space="preserve">، </w:t>
      </w:r>
      <w:r>
        <w:rPr>
          <w:rtl/>
        </w:rPr>
        <w:t>وارد مسجد شد</w:t>
      </w:r>
      <w:r w:rsidR="00DF5F91">
        <w:rPr>
          <w:rtl/>
        </w:rPr>
        <w:t xml:space="preserve">، </w:t>
      </w:r>
      <w:r>
        <w:rPr>
          <w:rtl/>
        </w:rPr>
        <w:t xml:space="preserve">و هر بار کنار قبر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>
        <w:rPr>
          <w:rtl/>
        </w:rPr>
        <w:t xml:space="preserve"> و با صدا</w:t>
      </w:r>
      <w:r>
        <w:rPr>
          <w:rFonts w:hint="cs"/>
          <w:rtl/>
        </w:rPr>
        <w:t>ی</w:t>
      </w:r>
      <w:r>
        <w:rPr>
          <w:rtl/>
        </w:rPr>
        <w:t xml:space="preserve"> بلند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به حضورش رفتم و سلام کردم</w:t>
      </w:r>
      <w:r w:rsidR="00DF5F91">
        <w:rPr>
          <w:rtl/>
        </w:rPr>
        <w:t xml:space="preserve">، </w:t>
      </w:r>
      <w:r>
        <w:rPr>
          <w:rtl/>
        </w:rPr>
        <w:t>جواب سلام مرا داد</w:t>
      </w:r>
      <w:r w:rsidR="00DF5F91">
        <w:rPr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سفر برا</w:t>
      </w:r>
      <w:r>
        <w:rPr>
          <w:rFonts w:hint="cs"/>
          <w:rtl/>
        </w:rPr>
        <w:t>ی</w:t>
      </w:r>
      <w:r>
        <w:rPr>
          <w:rtl/>
        </w:rPr>
        <w:t xml:space="preserve"> شما مبارک 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«رها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چرا که من از جوار جدّم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>
        <w:rPr>
          <w:rtl/>
        </w:rPr>
        <w:t xml:space="preserve"> [ناراحتم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tl/>
        </w:rPr>
        <w:t xml:space="preserve"> تبر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] و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غربت 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tl/>
        </w:rPr>
        <w:t xml:space="preserve"> و در کنار قبر هارون</w:t>
      </w:r>
      <w:r w:rsidR="00DF5F91">
        <w:rPr>
          <w:rtl/>
        </w:rPr>
        <w:t xml:space="preserve">، </w:t>
      </w:r>
      <w:r>
        <w:rPr>
          <w:rtl/>
        </w:rPr>
        <w:t>به خاک سپرده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محول</w:t>
      </w:r>
      <w:r>
        <w:rPr>
          <w:rtl/>
        </w:rPr>
        <w:t xml:space="preserve"> سجستان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«من همراه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آمدم</w:t>
      </w:r>
      <w:r w:rsidR="00DF5F91">
        <w:rPr>
          <w:rtl/>
        </w:rPr>
        <w:t xml:space="preserve">، </w:t>
      </w:r>
      <w:r>
        <w:rPr>
          <w:rtl/>
        </w:rPr>
        <w:t>آن حضرت به طوس آمد و در آنجا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و در کنار قبر هارون به خاک سپرده 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وداع با افراد خانواده‌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«الدّرّ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</w:t>
      </w:r>
      <w:r w:rsidRPr="00A5795F">
        <w:rPr>
          <w:rStyle w:val="libFootnotenumChar"/>
          <w:rtl/>
        </w:rPr>
        <w:t>«1»</w:t>
      </w:r>
      <w:r>
        <w:rPr>
          <w:rtl/>
        </w:rPr>
        <w:t xml:space="preserve"> از جماعت</w:t>
      </w:r>
      <w:r>
        <w:rPr>
          <w:rFonts w:hint="cs"/>
          <w:rtl/>
        </w:rPr>
        <w:t>ی</w:t>
      </w:r>
      <w:r>
        <w:rPr>
          <w:rtl/>
        </w:rPr>
        <w:t xml:space="preserve"> از اصحاب رجاء [مأموران مأمون</w:t>
      </w:r>
    </w:p>
    <w:p w:rsidR="0043609F" w:rsidRDefault="0043609F" w:rsidP="00A5795F">
      <w:pPr>
        <w:pStyle w:val="libFootnote"/>
        <w:rPr>
          <w:rtl/>
        </w:rPr>
      </w:pPr>
      <w:r>
        <w:rPr>
          <w:rtl/>
        </w:rPr>
        <w:t>(1) 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بن حاتم شام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شاگرد محقّق حلّ</w:t>
      </w:r>
      <w:r>
        <w:rPr>
          <w:rFonts w:hint="cs"/>
          <w:rtl/>
        </w:rPr>
        <w:t>ی</w:t>
      </w:r>
      <w:r>
        <w:rPr>
          <w:rtl/>
        </w:rPr>
        <w:t xml:space="preserve"> (ره)- مترجم</w:t>
      </w:r>
    </w:p>
    <w:p w:rsidR="00A5795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349</w:t>
      </w:r>
    </w:p>
    <w:p w:rsidR="0043609F" w:rsidRDefault="00A5795F" w:rsidP="00A5795F">
      <w:pPr>
        <w:pStyle w:val="libNormal"/>
        <w:rPr>
          <w:rtl/>
        </w:rPr>
      </w:pPr>
      <w:r>
        <w:rPr>
          <w:rtl/>
        </w:rPr>
        <w:br w:type="page"/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آوردن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خراسان] نقل شده</w:t>
      </w:r>
      <w:r w:rsidR="00DF5F91">
        <w:rPr>
          <w:rtl/>
        </w:rPr>
        <w:t xml:space="preserve">: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خواستم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خراسان حرکت کنم</w:t>
      </w:r>
      <w:r w:rsidR="00DF5F91">
        <w:rPr>
          <w:rtl/>
        </w:rPr>
        <w:t xml:space="preserve">، </w:t>
      </w:r>
      <w:r>
        <w:rPr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و افراد خانواده‌ام را جمع کردم و به آنها گفتم برا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>تا صدا</w:t>
      </w:r>
      <w:r>
        <w:rPr>
          <w:rFonts w:hint="cs"/>
          <w:rtl/>
        </w:rPr>
        <w:t>ی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آنها را بشنوم </w:t>
      </w:r>
      <w:r w:rsidRPr="00A5795F">
        <w:rPr>
          <w:rStyle w:val="libFootnotenumChar"/>
          <w:rtl/>
        </w:rPr>
        <w:t>«1»</w:t>
      </w:r>
      <w:r w:rsidR="00DF5F91">
        <w:rPr>
          <w:rtl/>
        </w:rPr>
        <w:t xml:space="preserve">، </w:t>
      </w:r>
      <w:r>
        <w:rPr>
          <w:rtl/>
        </w:rPr>
        <w:t>سپس مبلغ دوازده هزار د</w:t>
      </w:r>
      <w:r>
        <w:rPr>
          <w:rFonts w:hint="cs"/>
          <w:rtl/>
        </w:rPr>
        <w:t>ی</w:t>
      </w:r>
      <w:r>
        <w:rPr>
          <w:rtl/>
        </w:rPr>
        <w:t>نار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نمودم</w:t>
      </w:r>
      <w:r w:rsidR="00DF5F91">
        <w:rPr>
          <w:rtl/>
        </w:rPr>
        <w:t xml:space="preserve">، </w:t>
      </w:r>
      <w:r>
        <w:rPr>
          <w:rtl/>
        </w:rPr>
        <w:t>آنگاه به آنها گفتم که من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هرگز برا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اهل و ع</w:t>
      </w:r>
      <w:r>
        <w:rPr>
          <w:rFonts w:hint="cs"/>
          <w:rtl/>
        </w:rPr>
        <w:t>ی</w:t>
      </w:r>
      <w:r>
        <w:rPr>
          <w:rFonts w:hint="eastAsia"/>
          <w:rtl/>
        </w:rPr>
        <w:t>الم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بازنم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سپس دست ابا جعفر [حضرت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در آن هنگام حدود پنج سال داشت] را گرفتم</w:t>
      </w:r>
      <w:r w:rsidR="00DF5F91">
        <w:rPr>
          <w:rtl/>
        </w:rPr>
        <w:t xml:space="preserve">، </w:t>
      </w:r>
      <w:r>
        <w:rPr>
          <w:rtl/>
        </w:rPr>
        <w:t>و او را کنار قبر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بردم</w:t>
      </w:r>
      <w:r w:rsidR="00DF5F91">
        <w:rPr>
          <w:rtl/>
        </w:rPr>
        <w:t xml:space="preserve">، </w:t>
      </w:r>
      <w:r>
        <w:rPr>
          <w:rtl/>
        </w:rPr>
        <w:t>و دستش را بر کنار قبر آن حضرت نهادم</w:t>
      </w:r>
      <w:r w:rsidR="00DF5F91">
        <w:rPr>
          <w:rtl/>
        </w:rPr>
        <w:t xml:space="preserve">، </w:t>
      </w:r>
      <w:r>
        <w:rPr>
          <w:rtl/>
        </w:rPr>
        <w:t>و او را به قبر مطهّر چسباندم</w:t>
      </w:r>
      <w:r w:rsidR="00DF5F91">
        <w:rPr>
          <w:rtl/>
        </w:rPr>
        <w:t xml:space="preserve">، </w:t>
      </w:r>
      <w:r>
        <w:rPr>
          <w:rtl/>
        </w:rPr>
        <w:t xml:space="preserve">و حفظ او را به برکت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از خدا خواستم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رو کرد و گفت</w:t>
      </w:r>
      <w:r w:rsidR="00DF5F91">
        <w:rPr>
          <w:rtl/>
        </w:rPr>
        <w:t xml:space="preserve">: </w:t>
      </w:r>
      <w:r>
        <w:rPr>
          <w:rtl/>
        </w:rPr>
        <w:t>«پدر جان سوگند به خدا</w:t>
      </w:r>
      <w:r w:rsidR="00DF5F91">
        <w:rPr>
          <w:rtl/>
        </w:rPr>
        <w:t xml:space="preserve">، </w:t>
      </w:r>
      <w:r>
        <w:rPr>
          <w:rtl/>
        </w:rPr>
        <w:t>تو به سو</w:t>
      </w:r>
      <w:r>
        <w:rPr>
          <w:rFonts w:hint="cs"/>
          <w:rtl/>
        </w:rPr>
        <w:t>ی</w:t>
      </w:r>
      <w:r>
        <w:rPr>
          <w:rtl/>
        </w:rPr>
        <w:t xml:space="preserve">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به همه وکلا و افراد تحت کفالت خود دستور دادم که از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اطاعت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او مخالفت نکنند</w:t>
      </w:r>
      <w:r w:rsidR="00DF5F91">
        <w:rPr>
          <w:rtl/>
        </w:rPr>
        <w:t xml:space="preserve">، </w:t>
      </w:r>
      <w:r>
        <w:rPr>
          <w:rtl/>
        </w:rPr>
        <w:t xml:space="preserve">و به آنها فهماندم که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 است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3- وداع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کعبه</w:t>
      </w:r>
      <w:r w:rsidR="00DF5F91">
        <w:rPr>
          <w:rtl/>
        </w:rPr>
        <w:t xml:space="preserve">، </w:t>
      </w:r>
      <w:r>
        <w:rPr>
          <w:rtl/>
        </w:rPr>
        <w:t xml:space="preserve">و اندوه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اربل</w:t>
      </w:r>
      <w:r>
        <w:rPr>
          <w:rFonts w:hint="cs"/>
          <w:rtl/>
        </w:rPr>
        <w:t>ی</w:t>
      </w:r>
      <w:r>
        <w:rPr>
          <w:rtl/>
        </w:rPr>
        <w:t xml:space="preserve"> (ره) [مؤلّف کشف الغمّه] از دلائل حم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«ام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بن عل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«در آن سال</w:t>
      </w:r>
      <w:r>
        <w:rPr>
          <w:rFonts w:hint="cs"/>
          <w:rtl/>
        </w:rPr>
        <w:t>ی</w:t>
      </w:r>
      <w:r>
        <w:rPr>
          <w:rtl/>
        </w:rPr>
        <w:t xml:space="preserve">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حجّ بجا آورد و سپس به سو</w:t>
      </w:r>
      <w:r>
        <w:rPr>
          <w:rFonts w:hint="cs"/>
          <w:rtl/>
        </w:rPr>
        <w:t>ی</w:t>
      </w:r>
      <w:r>
        <w:rPr>
          <w:rtl/>
        </w:rPr>
        <w:t xml:space="preserve"> خراسان حرکت کرد</w:t>
      </w:r>
      <w:r w:rsidR="00DF5F91">
        <w:rPr>
          <w:rtl/>
        </w:rPr>
        <w:t xml:space="preserve">، </w:t>
      </w:r>
      <w:r>
        <w:rPr>
          <w:rtl/>
        </w:rPr>
        <w:t>من در مکّه در حضور آن حضرت بودم</w:t>
      </w:r>
      <w:r w:rsidR="00DF5F91">
        <w:rPr>
          <w:rtl/>
        </w:rPr>
        <w:t xml:space="preserve">، </w:t>
      </w:r>
      <w:r>
        <w:rPr>
          <w:rtl/>
        </w:rPr>
        <w:t xml:space="preserve">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کعبه</w:t>
      </w:r>
      <w:r w:rsidR="00DF5F91">
        <w:rPr>
          <w:rtl/>
        </w:rPr>
        <w:t xml:space="preserve">، </w:t>
      </w:r>
      <w:r>
        <w:rPr>
          <w:rtl/>
        </w:rPr>
        <w:t>خانه خدا</w:t>
      </w:r>
      <w:r w:rsidR="00DF5F91">
        <w:rPr>
          <w:rtl/>
        </w:rPr>
        <w:t xml:space="preserve">، </w:t>
      </w:r>
      <w:r>
        <w:rPr>
          <w:rtl/>
        </w:rPr>
        <w:t>وداع و خداحافظ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طواف</w:t>
      </w:r>
      <w:r w:rsidR="00DF5F91">
        <w:rPr>
          <w:rtl/>
        </w:rPr>
        <w:t xml:space="preserve">، </w:t>
      </w:r>
      <w:r>
        <w:rPr>
          <w:rtl/>
        </w:rPr>
        <w:t>به مقام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 و در آنجا نماز خواند</w:t>
      </w:r>
      <w:r w:rsidR="00DF5F91">
        <w:rPr>
          <w:rtl/>
        </w:rPr>
        <w:t xml:space="preserve">، </w:t>
      </w:r>
      <w:r>
        <w:rPr>
          <w:rtl/>
        </w:rPr>
        <w:t xml:space="preserve">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(که کودک بود) بر دوش موفّق [غلام</w:t>
      </w:r>
    </w:p>
    <w:p w:rsidR="0043609F" w:rsidRDefault="0043609F" w:rsidP="00A5795F">
      <w:pPr>
        <w:pStyle w:val="libFootnote"/>
        <w:rPr>
          <w:rtl/>
        </w:rPr>
      </w:pPr>
      <w:r>
        <w:rPr>
          <w:rtl/>
        </w:rPr>
        <w:t>(1) چنانکه در ز</w:t>
      </w:r>
      <w:r>
        <w:rPr>
          <w:rFonts w:hint="cs"/>
          <w:rtl/>
        </w:rPr>
        <w:t>ی</w:t>
      </w:r>
      <w:r>
        <w:rPr>
          <w:rFonts w:hint="eastAsia"/>
          <w:rtl/>
        </w:rPr>
        <w:t>ارتنامه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فراز آمده است</w:t>
      </w:r>
      <w:r w:rsidR="00DF5F91">
        <w:rPr>
          <w:rtl/>
        </w:rPr>
        <w:t xml:space="preserve">: </w:t>
      </w:r>
    </w:p>
    <w:p w:rsidR="0043609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من امر اولاده و ع</w:t>
      </w:r>
      <w:r>
        <w:rPr>
          <w:rFonts w:hint="cs"/>
          <w:rtl/>
        </w:rPr>
        <w:t>ی</w:t>
      </w:r>
      <w:r>
        <w:rPr>
          <w:rFonts w:hint="eastAsia"/>
          <w:rtl/>
        </w:rPr>
        <w:t>اله</w:t>
      </w:r>
      <w:r>
        <w:rPr>
          <w:rtl/>
        </w:rPr>
        <w:t xml:space="preserve"> بالنّ</w:t>
      </w:r>
      <w:r>
        <w:rPr>
          <w:rFonts w:hint="cs"/>
          <w:rtl/>
        </w:rPr>
        <w:t>ی</w:t>
      </w:r>
      <w:r>
        <w:rPr>
          <w:rFonts w:hint="eastAsia"/>
          <w:rtl/>
        </w:rPr>
        <w:t>احة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قبل وصول القتل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tl/>
        </w:rPr>
        <w:t xml:space="preserve">: </w:t>
      </w:r>
      <w:r>
        <w:rPr>
          <w:rtl/>
        </w:rPr>
        <w:t>«سلام بر کس</w:t>
      </w:r>
      <w:r>
        <w:rPr>
          <w:rFonts w:hint="cs"/>
          <w:rtl/>
        </w:rPr>
        <w:t>ی</w:t>
      </w:r>
      <w:r>
        <w:rPr>
          <w:rtl/>
        </w:rPr>
        <w:t xml:space="preserve"> که به فرزندان و ع</w:t>
      </w:r>
      <w:r>
        <w:rPr>
          <w:rFonts w:hint="cs"/>
          <w:rtl/>
        </w:rPr>
        <w:t>ی</w:t>
      </w:r>
      <w:r>
        <w:rPr>
          <w:rFonts w:hint="eastAsia"/>
          <w:rtl/>
        </w:rPr>
        <w:t>الش</w:t>
      </w:r>
      <w:r>
        <w:rPr>
          <w:rtl/>
        </w:rPr>
        <w:t xml:space="preserve"> امر کرد</w:t>
      </w:r>
      <w:r w:rsidR="00DF5F91">
        <w:rPr>
          <w:rtl/>
        </w:rPr>
        <w:t xml:space="preserve">، </w:t>
      </w:r>
      <w:r>
        <w:rPr>
          <w:rtl/>
        </w:rPr>
        <w:t>تا قبل از کشته شدنش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او نوحه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کنند»</w:t>
      </w:r>
      <w:r w:rsidR="00DF5F91">
        <w:rPr>
          <w:rtl/>
        </w:rPr>
        <w:t xml:space="preserve">. </w:t>
      </w:r>
    </w:p>
    <w:p w:rsidR="0043609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350</w:t>
      </w:r>
    </w:p>
    <w:p w:rsidR="00A5795F" w:rsidRDefault="00A5795F" w:rsidP="0043609F">
      <w:pPr>
        <w:pStyle w:val="libNormal"/>
      </w:pPr>
      <w:r>
        <w:t>______________________________________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بود</w:t>
      </w:r>
      <w:r w:rsidR="00DF5F91">
        <w:rPr>
          <w:rtl/>
        </w:rPr>
        <w:t xml:space="preserve">، </w:t>
      </w:r>
      <w:r>
        <w:rPr>
          <w:rtl/>
        </w:rPr>
        <w:t>و موفّق او را طواف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حجر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فرود آمد و در همانجا نشست</w:t>
      </w:r>
      <w:r w:rsidR="00DF5F91">
        <w:rPr>
          <w:rtl/>
        </w:rPr>
        <w:t xml:space="preserve">، </w:t>
      </w:r>
      <w:r>
        <w:rPr>
          <w:rtl/>
        </w:rPr>
        <w:t>و نشستن او طولان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موفّق به او گفت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برخ</w:t>
      </w:r>
      <w:r>
        <w:rPr>
          <w:rFonts w:hint="cs"/>
          <w:rtl/>
        </w:rPr>
        <w:t>ی</w:t>
      </w:r>
      <w:r>
        <w:rPr>
          <w:rFonts w:hint="eastAsia"/>
          <w:rtl/>
        </w:rPr>
        <w:t>ز»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برخ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مگر خدا بخواهد»</w:t>
      </w:r>
      <w:r w:rsidR="00DF5F91">
        <w:rPr>
          <w:rtl/>
        </w:rPr>
        <w:t xml:space="preserve">، </w:t>
      </w:r>
      <w:r>
        <w:rPr>
          <w:rtl/>
        </w:rPr>
        <w:t xml:space="preserve">از چهره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آثار اندوه آشکار بود</w:t>
      </w:r>
      <w:r w:rsidR="00DF5F91">
        <w:rPr>
          <w:rtl/>
        </w:rPr>
        <w:t xml:space="preserve">، </w:t>
      </w:r>
      <w:r>
        <w:rPr>
          <w:rtl/>
        </w:rPr>
        <w:t xml:space="preserve">موفّق به محضر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  <w:r>
        <w:rPr>
          <w:rtl/>
        </w:rPr>
        <w:t xml:space="preserve">«حضرت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حجر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نشسته و از برخاستن امتناع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برخاست و نزد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محبوب دلم</w:t>
      </w:r>
      <w:r w:rsidR="00DF5F91">
        <w:rPr>
          <w:rtl/>
        </w:rPr>
        <w:t xml:space="preserve">، </w:t>
      </w:r>
      <w:r>
        <w:rPr>
          <w:rtl/>
        </w:rPr>
        <w:t>برخ</w:t>
      </w:r>
      <w:r>
        <w:rPr>
          <w:rFonts w:hint="cs"/>
          <w:rtl/>
        </w:rPr>
        <w:t>ی</w:t>
      </w:r>
      <w:r>
        <w:rPr>
          <w:rFonts w:hint="eastAsia"/>
          <w:rtl/>
        </w:rPr>
        <w:t>ز»</w:t>
      </w:r>
      <w:r w:rsidR="00DF5F91">
        <w:rPr>
          <w:rtl/>
        </w:rPr>
        <w:t xml:space="preserve">. </w:t>
      </w:r>
      <w:r>
        <w:rPr>
          <w:rtl/>
        </w:rPr>
        <w:t>الأنوار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350 3 - وداع امام 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 با کعبه</w:t>
      </w:r>
      <w:r w:rsidR="00DF5F91">
        <w:rPr>
          <w:rtl/>
        </w:rPr>
        <w:t xml:space="preserve">، </w:t>
      </w:r>
      <w:r>
        <w:rPr>
          <w:rtl/>
        </w:rPr>
        <w:t>و اندوه حضرت جواد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</w:t>
      </w:r>
      <w:r w:rsidR="00DF5F91">
        <w:rPr>
          <w:rtl/>
        </w:rPr>
        <w:t xml:space="preserve">.....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349</w:t>
      </w:r>
    </w:p>
    <w:p w:rsidR="0043609F" w:rsidRDefault="00A5795F" w:rsidP="0043609F">
      <w:pPr>
        <w:pStyle w:val="libNormal"/>
        <w:rPr>
          <w:rtl/>
        </w:rPr>
      </w:pPr>
      <w:r>
        <w:rPr>
          <w:rFonts w:hint="cs"/>
          <w:rtl/>
          <w:lang w:bidi="fa-IR"/>
        </w:rPr>
        <w:t xml:space="preserve">حضرت </w:t>
      </w:r>
      <w:r w:rsidR="0043609F">
        <w:rPr>
          <w:rtl/>
        </w:rPr>
        <w:t xml:space="preserve">جواد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عرض کرد</w:t>
      </w:r>
      <w:r w:rsidR="00DF5F91">
        <w:rPr>
          <w:rtl/>
        </w:rPr>
        <w:t xml:space="preserve">: </w:t>
      </w:r>
      <w:r w:rsidR="0043609F">
        <w:rPr>
          <w:rtl/>
        </w:rPr>
        <w:t>«نم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خواهم</w:t>
      </w:r>
      <w:r w:rsidR="0043609F">
        <w:rPr>
          <w:rtl/>
        </w:rPr>
        <w:t xml:space="preserve">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نجا</w:t>
      </w:r>
      <w:r w:rsidR="0043609F">
        <w:rPr>
          <w:rtl/>
        </w:rPr>
        <w:t xml:space="preserve"> برخ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حب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برخ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«چگونه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برخ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که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به گونه‌ا</w:t>
      </w:r>
      <w:r>
        <w:rPr>
          <w:rFonts w:hint="cs"/>
          <w:rtl/>
        </w:rPr>
        <w:t>ی</w:t>
      </w:r>
      <w:r>
        <w:rPr>
          <w:rtl/>
        </w:rPr>
        <w:t xml:space="preserve"> با خانه خدا وداع کرد</w:t>
      </w:r>
      <w:r>
        <w:rPr>
          <w:rFonts w:hint="cs"/>
          <w:rtl/>
        </w:rPr>
        <w:t>ی</w:t>
      </w:r>
      <w:r>
        <w:rPr>
          <w:rtl/>
        </w:rPr>
        <w:t xml:space="preserve"> که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هرگز به نزد آن برنم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حب</w:t>
      </w:r>
      <w:r>
        <w:rPr>
          <w:rFonts w:hint="cs"/>
          <w:rtl/>
        </w:rPr>
        <w:t>ی</w:t>
      </w:r>
      <w:r>
        <w:rPr>
          <w:rFonts w:hint="eastAsia"/>
          <w:rtl/>
        </w:rPr>
        <w:t>بم</w:t>
      </w:r>
      <w:r w:rsidR="00DF5F91">
        <w:rPr>
          <w:rtl/>
        </w:rPr>
        <w:t xml:space="preserve">! </w:t>
      </w:r>
      <w:r>
        <w:rPr>
          <w:rtl/>
        </w:rPr>
        <w:t>برخ</w:t>
      </w:r>
      <w:r>
        <w:rPr>
          <w:rFonts w:hint="cs"/>
          <w:rtl/>
        </w:rPr>
        <w:t>ی</w:t>
      </w:r>
      <w:r>
        <w:rPr>
          <w:rFonts w:hint="eastAsia"/>
          <w:rtl/>
        </w:rPr>
        <w:t>ز»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آنگاه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برخاست و همراه پدر</w:t>
      </w:r>
      <w:r w:rsidR="00DF5F91">
        <w:rPr>
          <w:rtl/>
        </w:rPr>
        <w:t xml:space="preserve">، </w:t>
      </w:r>
      <w:r>
        <w:rPr>
          <w:rtl/>
        </w:rPr>
        <w:t>حرکت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[محدّث و مورّخ معروف] مسعود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فوق را با اختلاف عبارت</w:t>
      </w:r>
      <w:r w:rsidR="00DF5F91">
        <w:rPr>
          <w:rtl/>
        </w:rPr>
        <w:t xml:space="preserve">، </w:t>
      </w:r>
      <w:r>
        <w:rPr>
          <w:rtl/>
        </w:rPr>
        <w:t>نقل کرده</w:t>
      </w:r>
      <w:r w:rsidR="00DF5F91">
        <w:rPr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«حضرت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داشت» </w:t>
      </w:r>
      <w:r w:rsidRPr="00A5795F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4- ورود حضرت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قم‌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بن طاووس [متوفّ</w:t>
      </w:r>
      <w:r>
        <w:rPr>
          <w:rFonts w:hint="cs"/>
          <w:rtl/>
        </w:rPr>
        <w:t>ی</w:t>
      </w:r>
      <w:r>
        <w:rPr>
          <w:rtl/>
        </w:rPr>
        <w:t xml:space="preserve"> 693 ه ق در کتاب فرحة الغر</w:t>
      </w:r>
      <w:r>
        <w:rPr>
          <w:rFonts w:hint="cs"/>
          <w:rtl/>
        </w:rPr>
        <w:t>ی</w:t>
      </w:r>
      <w:r>
        <w:rPr>
          <w:rtl/>
        </w:rPr>
        <w:t>]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مأمون</w:t>
      </w:r>
      <w:r w:rsidR="00DF5F91">
        <w:rPr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خراسان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</w:t>
      </w:r>
    </w:p>
    <w:p w:rsidR="0043609F" w:rsidRDefault="0043609F" w:rsidP="00A5795F">
      <w:pPr>
        <w:pStyle w:val="libFootnote"/>
        <w:rPr>
          <w:rtl/>
        </w:rPr>
      </w:pPr>
      <w:r>
        <w:rPr>
          <w:rtl/>
        </w:rPr>
        <w:t>(1) ول</w:t>
      </w:r>
      <w:r>
        <w:rPr>
          <w:rFonts w:hint="cs"/>
          <w:rtl/>
        </w:rPr>
        <w:t>ی</w:t>
      </w:r>
      <w:r>
        <w:rPr>
          <w:rtl/>
        </w:rPr>
        <w:t xml:space="preserve"> چنانکه گفت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آن حضرت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>حدود پنج سال داشت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سال 195 ه ق متولّد شد</w:t>
      </w:r>
      <w:r w:rsidR="00DF5F91">
        <w:rPr>
          <w:rtl/>
        </w:rPr>
        <w:t xml:space="preserve">، </w:t>
      </w:r>
      <w:r>
        <w:rPr>
          <w:rtl/>
        </w:rPr>
        <w:t xml:space="preserve">و سال وداع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سال 200 ه ق بود (مترجم)</w:t>
      </w:r>
    </w:p>
    <w:p w:rsidR="0043609F" w:rsidRDefault="0043609F" w:rsidP="00A5795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351</w:t>
      </w:r>
    </w:p>
    <w:p w:rsidR="00A5795F" w:rsidRDefault="00EB006E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سو</w:t>
      </w:r>
      <w:r>
        <w:rPr>
          <w:rFonts w:hint="cs"/>
          <w:rtl/>
        </w:rPr>
        <w:t>ی</w:t>
      </w:r>
      <w:r>
        <w:rPr>
          <w:rtl/>
        </w:rPr>
        <w:t xml:space="preserve"> بصره حرکت کرد</w:t>
      </w:r>
      <w:r w:rsidR="00DF5F91">
        <w:rPr>
          <w:rtl/>
        </w:rPr>
        <w:t xml:space="preserve">، </w:t>
      </w:r>
      <w:r>
        <w:rPr>
          <w:rtl/>
        </w:rPr>
        <w:t>و از بصره</w:t>
      </w:r>
      <w:r w:rsidR="00DF5F91">
        <w:rPr>
          <w:rtl/>
        </w:rPr>
        <w:t xml:space="preserve">، </w:t>
      </w:r>
      <w:r>
        <w:rPr>
          <w:rtl/>
        </w:rPr>
        <w:t>به کوفه نرفت</w:t>
      </w:r>
      <w:r w:rsidR="00DF5F91">
        <w:rPr>
          <w:rtl/>
        </w:rPr>
        <w:t xml:space="preserve">، </w:t>
      </w:r>
      <w:r>
        <w:rPr>
          <w:rtl/>
        </w:rPr>
        <w:t>بلکه از جادّه کوفه به بغداد رفت و از آنجا به سو</w:t>
      </w:r>
      <w:r>
        <w:rPr>
          <w:rFonts w:hint="cs"/>
          <w:rtl/>
        </w:rPr>
        <w:t>ی</w:t>
      </w:r>
      <w:r>
        <w:rPr>
          <w:rtl/>
        </w:rPr>
        <w:t xml:space="preserve"> قم</w:t>
      </w:r>
      <w:r w:rsidR="00DF5F91">
        <w:rPr>
          <w:rtl/>
        </w:rPr>
        <w:t xml:space="preserve">، </w:t>
      </w:r>
      <w:r>
        <w:rPr>
          <w:rtl/>
        </w:rPr>
        <w:t>حرکت نمود</w:t>
      </w:r>
      <w:r w:rsidR="00DF5F91">
        <w:rPr>
          <w:rtl/>
        </w:rPr>
        <w:t xml:space="preserve">، </w:t>
      </w:r>
      <w:r>
        <w:rPr>
          <w:rtl/>
        </w:rPr>
        <w:t>و وارد قم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مردم قم به ملاقاتش شتافتند</w:t>
      </w:r>
      <w:r w:rsidR="00DF5F91">
        <w:rPr>
          <w:rtl/>
        </w:rPr>
        <w:t xml:space="preserve">، </w:t>
      </w:r>
      <w:r>
        <w:rPr>
          <w:rtl/>
        </w:rPr>
        <w:t>و در مورد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 حضرت مهمان چه کس</w:t>
      </w:r>
      <w:r>
        <w:rPr>
          <w:rFonts w:hint="cs"/>
          <w:rtl/>
        </w:rPr>
        <w:t>ی</w:t>
      </w:r>
      <w:r>
        <w:rPr>
          <w:rtl/>
        </w:rPr>
        <w:t xml:space="preserve"> باشد</w:t>
      </w:r>
      <w:r w:rsidR="00DF5F91">
        <w:rPr>
          <w:rtl/>
        </w:rPr>
        <w:t xml:space="preserve">، </w:t>
      </w:r>
      <w:r>
        <w:rPr>
          <w:rtl/>
        </w:rPr>
        <w:t>نزاع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tl/>
        </w:rPr>
        <w:t xml:space="preserve">.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EB006E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النّاقة مأمورة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شتر خودش مأمور است که در کجا مرا فرود آورد» </w:t>
      </w:r>
      <w:r w:rsidR="0043609F" w:rsidRPr="00EB006E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شتر</w:t>
      </w:r>
      <w:r>
        <w:rPr>
          <w:rtl/>
        </w:rPr>
        <w:t xml:space="preserve"> همچنان راه پ</w:t>
      </w:r>
      <w:r>
        <w:rPr>
          <w:rFonts w:hint="cs"/>
          <w:rtl/>
        </w:rPr>
        <w:t>ی</w:t>
      </w:r>
      <w:r>
        <w:rPr>
          <w:rFonts w:hint="eastAsia"/>
          <w:rtl/>
        </w:rPr>
        <w:t>مود</w:t>
      </w:r>
      <w:r>
        <w:rPr>
          <w:rtl/>
        </w:rPr>
        <w:t xml:space="preserve">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کنار در خانه‌ا</w:t>
      </w:r>
      <w:r>
        <w:rPr>
          <w:rFonts w:hint="cs"/>
          <w:rtl/>
        </w:rPr>
        <w:t>ی</w:t>
      </w:r>
      <w:r>
        <w:rPr>
          <w:rtl/>
        </w:rPr>
        <w:t xml:space="preserve"> زانو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زد</w:t>
      </w:r>
      <w:r w:rsidR="00DF5F91">
        <w:rPr>
          <w:rtl/>
        </w:rPr>
        <w:t xml:space="preserve">، </w:t>
      </w:r>
      <w:r>
        <w:rPr>
          <w:rtl/>
        </w:rPr>
        <w:t>صاحب آن خانه همان شب در خواب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فردا مهمان او است</w:t>
      </w:r>
      <w:r w:rsidR="00DF5F91">
        <w:rPr>
          <w:rtl/>
        </w:rPr>
        <w:t xml:space="preserve">، </w:t>
      </w:r>
      <w:r>
        <w:rPr>
          <w:rtl/>
        </w:rPr>
        <w:t>چندان طول نکش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مکان</w:t>
      </w:r>
      <w:r w:rsidR="00DF5F91">
        <w:rPr>
          <w:rtl/>
        </w:rPr>
        <w:t xml:space="preserve">، </w:t>
      </w:r>
      <w:r>
        <w:rPr>
          <w:rtl/>
        </w:rPr>
        <w:t xml:space="preserve">به برکت ورود حضرت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مقام ارجمند و موقع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مقدّس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ام</w:t>
      </w:r>
      <w:r>
        <w:rPr>
          <w:rFonts w:hint="eastAsia"/>
          <w:rtl/>
        </w:rPr>
        <w:t>روز</w:t>
      </w:r>
      <w:r>
        <w:rPr>
          <w:rtl/>
        </w:rPr>
        <w:t xml:space="preserve"> به عنوان مدرسه علم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(رضو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>) موسوم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قم به «فر</w:t>
      </w:r>
      <w:r>
        <w:rPr>
          <w:rFonts w:hint="cs"/>
          <w:rtl/>
        </w:rPr>
        <w:t>ی</w:t>
      </w:r>
      <w:r>
        <w:rPr>
          <w:rFonts w:hint="eastAsia"/>
          <w:rtl/>
        </w:rPr>
        <w:t>ومد»</w:t>
      </w:r>
      <w:r>
        <w:rPr>
          <w:rtl/>
        </w:rPr>
        <w:t xml:space="preserve"> </w:t>
      </w:r>
      <w:r w:rsidRPr="00EB006E">
        <w:rPr>
          <w:rStyle w:val="libFootnotenumChar"/>
          <w:rtl/>
        </w:rPr>
        <w:t>«2»</w:t>
      </w:r>
      <w:r>
        <w:rPr>
          <w:rtl/>
        </w:rPr>
        <w:t xml:space="preserve"> وارد شد و در مورد مردم آنجا آن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مشهور را فرمود</w:t>
      </w:r>
      <w:r w:rsidR="00DF5F91">
        <w:rPr>
          <w:rtl/>
        </w:rPr>
        <w:t xml:space="preserve">، </w:t>
      </w:r>
      <w:r>
        <w:rPr>
          <w:rtl/>
        </w:rPr>
        <w:t>و سپس از آنجا به سو</w:t>
      </w:r>
      <w:r>
        <w:rPr>
          <w:rFonts w:hint="cs"/>
          <w:rtl/>
        </w:rPr>
        <w:t>ی</w:t>
      </w:r>
      <w:r>
        <w:rPr>
          <w:rtl/>
        </w:rPr>
        <w:t xml:space="preserve"> «مرو» [محل سکونت مأمون در خراسان] حرکت کرد</w:t>
      </w:r>
      <w:r w:rsidR="00DF5F91">
        <w:rPr>
          <w:rtl/>
        </w:rPr>
        <w:t xml:space="preserve">، </w:t>
      </w:r>
      <w:r>
        <w:rPr>
          <w:rtl/>
        </w:rPr>
        <w:t>و از آنجا به «سناباد» بازگشت</w:t>
      </w:r>
      <w:r w:rsidR="00DF5F91">
        <w:rPr>
          <w:rtl/>
        </w:rPr>
        <w:t xml:space="preserve">، </w:t>
      </w:r>
      <w:r>
        <w:rPr>
          <w:rtl/>
        </w:rPr>
        <w:t>و در آنجا وفات نمود</w:t>
      </w:r>
      <w:r w:rsidR="00DF5F91">
        <w:rPr>
          <w:rtl/>
        </w:rPr>
        <w:t xml:space="preserve">، </w:t>
      </w:r>
      <w:r>
        <w:rPr>
          <w:rtl/>
        </w:rPr>
        <w:t>و من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آن حضرت را در ماه جماد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الاول</w:t>
      </w:r>
      <w:r>
        <w:rPr>
          <w:rFonts w:hint="cs"/>
          <w:rtl/>
        </w:rPr>
        <w:t>ی</w:t>
      </w:r>
      <w:r>
        <w:rPr>
          <w:rtl/>
        </w:rPr>
        <w:t xml:space="preserve"> سال 680 ه ق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کردم» (پا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سخن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بن طاووس)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</w:t>
      </w:r>
      <w:r w:rsidR="00DF5F91">
        <w:rPr>
          <w:rtl/>
        </w:rPr>
        <w:t xml:space="preserve">، </w:t>
      </w:r>
      <w:r>
        <w:rPr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شهر پاک ما</w:t>
      </w:r>
      <w:r w:rsidR="00DF5F91">
        <w:rPr>
          <w:rtl/>
        </w:rPr>
        <w:t xml:space="preserve">، </w:t>
      </w:r>
      <w:r>
        <w:rPr>
          <w:rtl/>
        </w:rPr>
        <w:t>دار الا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قم مطهّر که حرم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و آش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</w:p>
    <w:p w:rsidR="0043609F" w:rsidRDefault="0043609F" w:rsidP="00EB006E">
      <w:pPr>
        <w:pStyle w:val="libFootnote"/>
        <w:rPr>
          <w:rtl/>
        </w:rPr>
      </w:pPr>
      <w:r>
        <w:rPr>
          <w:rtl/>
        </w:rPr>
        <w:t>(1) درباره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 xml:space="preserve">به قم آمده است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نه</w:t>
      </w:r>
      <w:r w:rsidR="00DF5F91">
        <w:rPr>
          <w:rtl/>
        </w:rPr>
        <w:t xml:space="preserve">؟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محدّثان اختلاف نظر است</w:t>
      </w:r>
      <w:r w:rsidR="00DF5F91">
        <w:rPr>
          <w:rtl/>
        </w:rPr>
        <w:t xml:space="preserve">، </w:t>
      </w:r>
      <w:r>
        <w:rPr>
          <w:rtl/>
        </w:rPr>
        <w:t>و مطابق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اخبار الرّضا (ج 2</w:t>
      </w:r>
      <w:r w:rsidR="00DF5F91">
        <w:rPr>
          <w:rtl/>
        </w:rPr>
        <w:t xml:space="preserve">، </w:t>
      </w:r>
      <w:r>
        <w:rPr>
          <w:rtl/>
        </w:rPr>
        <w:t>ص 149) مأمون برا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نوشته بود که از راه جبل (کرمانشاهان و همدان و قم و</w:t>
      </w:r>
      <w:r w:rsidR="00DF5F91">
        <w:rPr>
          <w:rtl/>
        </w:rPr>
        <w:t xml:space="preserve">... </w:t>
      </w:r>
      <w:r>
        <w:rPr>
          <w:rtl/>
        </w:rPr>
        <w:t>) به سو</w:t>
      </w:r>
      <w:r>
        <w:rPr>
          <w:rFonts w:hint="cs"/>
          <w:rtl/>
        </w:rPr>
        <w:t>ی</w:t>
      </w:r>
      <w:r>
        <w:rPr>
          <w:rtl/>
        </w:rPr>
        <w:t xml:space="preserve"> خراسان حرکت نکن</w:t>
      </w:r>
      <w:r w:rsidR="00DF5F91">
        <w:rPr>
          <w:rtl/>
        </w:rPr>
        <w:t xml:space="preserve">، </w:t>
      </w:r>
      <w:r>
        <w:rPr>
          <w:rtl/>
        </w:rPr>
        <w:t>بلکه از راه بصره و اهواز و فارس حرکت کن</w:t>
      </w:r>
      <w:r w:rsidR="00DF5F91">
        <w:rPr>
          <w:rtl/>
        </w:rPr>
        <w:t xml:space="preserve">، </w:t>
      </w:r>
      <w:r>
        <w:rPr>
          <w:rtl/>
        </w:rPr>
        <w:t>و گروه</w:t>
      </w:r>
      <w:r>
        <w:rPr>
          <w:rFonts w:hint="cs"/>
          <w:rtl/>
        </w:rPr>
        <w:t>ی</w:t>
      </w:r>
      <w:r>
        <w:rPr>
          <w:rtl/>
        </w:rPr>
        <w:t xml:space="preserve"> را به سرپرست</w:t>
      </w:r>
      <w:r>
        <w:rPr>
          <w:rFonts w:hint="cs"/>
          <w:rtl/>
        </w:rPr>
        <w:t>ی</w:t>
      </w:r>
      <w:r>
        <w:rPr>
          <w:rtl/>
        </w:rPr>
        <w:t xml:space="preserve"> «رجاء بن ضحّاک»</w:t>
      </w:r>
      <w:r w:rsidR="00DF5F91">
        <w:rPr>
          <w:rtl/>
        </w:rPr>
        <w:t xml:space="preserve">، </w:t>
      </w:r>
      <w:r>
        <w:rPr>
          <w:rtl/>
        </w:rPr>
        <w:t xml:space="preserve">مأمور کرد تا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خراسان ب</w:t>
      </w:r>
      <w:r>
        <w:rPr>
          <w:rFonts w:hint="cs"/>
          <w:rtl/>
        </w:rPr>
        <w:t>ی</w:t>
      </w:r>
      <w:r>
        <w:rPr>
          <w:rFonts w:hint="eastAsia"/>
          <w:rtl/>
        </w:rPr>
        <w:t>اورند</w:t>
      </w:r>
      <w:r>
        <w:rPr>
          <w:rtl/>
        </w:rPr>
        <w:t xml:space="preserve"> (مترجم)</w:t>
      </w:r>
    </w:p>
    <w:p w:rsidR="0043609F" w:rsidRDefault="0043609F" w:rsidP="00EB006E">
      <w:pPr>
        <w:pStyle w:val="libFootnote"/>
        <w:rPr>
          <w:rtl/>
        </w:rPr>
      </w:pPr>
      <w:r>
        <w:rPr>
          <w:rtl/>
        </w:rPr>
        <w:t>(2) ظاهرا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کلمه «فر</w:t>
      </w:r>
      <w:r>
        <w:rPr>
          <w:rFonts w:hint="cs"/>
          <w:rtl/>
        </w:rPr>
        <w:t>ی</w:t>
      </w:r>
      <w:r>
        <w:rPr>
          <w:rFonts w:hint="eastAsia"/>
          <w:rtl/>
        </w:rPr>
        <w:t>وند»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به طور</w:t>
      </w:r>
      <w:r>
        <w:rPr>
          <w:rFonts w:hint="cs"/>
          <w:rtl/>
        </w:rPr>
        <w:t>ی</w:t>
      </w:r>
      <w:r>
        <w:rPr>
          <w:rtl/>
        </w:rPr>
        <w:t xml:space="preserve"> که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نام روستائ</w:t>
      </w:r>
      <w:r>
        <w:rPr>
          <w:rFonts w:hint="cs"/>
          <w:rtl/>
        </w:rPr>
        <w:t>ی</w:t>
      </w:r>
      <w:r>
        <w:rPr>
          <w:rtl/>
        </w:rPr>
        <w:t xml:space="preserve">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عبادآباد و مز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(در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خراسان)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 xml:space="preserve"> (مؤلّف)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352</w:t>
      </w:r>
    </w:p>
    <w:p w:rsidR="00EB006E" w:rsidRDefault="00EB006E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قدم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به قدوم مبارک مولا</w:t>
      </w:r>
      <w:r>
        <w:rPr>
          <w:rFonts w:hint="cs"/>
          <w:rtl/>
        </w:rPr>
        <w:t>ی</w:t>
      </w:r>
      <w:r>
        <w:rPr>
          <w:rtl/>
        </w:rPr>
        <w:t xml:space="preserve"> ما حضرت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شرافت مخصوص گشته</w:t>
      </w:r>
      <w:r w:rsidR="00DF5F91">
        <w:rPr>
          <w:rtl/>
        </w:rPr>
        <w:t xml:space="preserve">، </w:t>
      </w:r>
      <w:r>
        <w:rPr>
          <w:rtl/>
        </w:rPr>
        <w:t>و بر شرافت و مقامش افزوده شده است</w:t>
      </w:r>
      <w:r w:rsidR="00DF5F91">
        <w:rPr>
          <w:rtl/>
        </w:rPr>
        <w:t xml:space="preserve">، </w:t>
      </w:r>
      <w:r>
        <w:rPr>
          <w:rtl/>
        </w:rPr>
        <w:t xml:space="preserve">و ورود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قم</w:t>
      </w:r>
      <w:r w:rsidR="00DF5F91">
        <w:rPr>
          <w:rtl/>
        </w:rPr>
        <w:t xml:space="preserve">، </w:t>
      </w:r>
      <w:r>
        <w:rPr>
          <w:rtl/>
        </w:rPr>
        <w:t>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ورود جدّش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آنجا که به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سلمان</w:t>
      </w:r>
      <w:r w:rsidR="00DF5F91">
        <w:rPr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هنگام</w:t>
      </w:r>
      <w:r>
        <w:rPr>
          <w:rFonts w:hint="cs"/>
          <w:rtl/>
        </w:rPr>
        <w:t>ی</w:t>
      </w:r>
      <w:r>
        <w:rPr>
          <w:rtl/>
        </w:rPr>
        <w:t xml:space="preserve"> که وارد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مردم</w:t>
      </w:r>
      <w:r w:rsidR="00DF5F91">
        <w:rPr>
          <w:rtl/>
        </w:rPr>
        <w:t xml:space="preserve">، </w:t>
      </w:r>
      <w:r>
        <w:rPr>
          <w:rtl/>
        </w:rPr>
        <w:t>مهار شتر را گرفتند و او را به خانه خود دعوت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مردم</w:t>
      </w:r>
      <w:r w:rsidR="00DF5F91">
        <w:rPr>
          <w:rtl/>
        </w:rPr>
        <w:t xml:space="preserve">! </w:t>
      </w:r>
      <w:r>
        <w:rPr>
          <w:rtl/>
        </w:rPr>
        <w:t>مهار شتر را رها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شتر خودش مأمور است که در کجا مرا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کند</w:t>
      </w:r>
      <w:r w:rsidR="00DF5F91">
        <w:rPr>
          <w:rtl/>
        </w:rPr>
        <w:t xml:space="preserve">؛ </w:t>
      </w:r>
      <w:r>
        <w:rPr>
          <w:rtl/>
        </w:rPr>
        <w:t>در هر جا که زانو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زد</w:t>
      </w:r>
      <w:r w:rsidR="00DF5F91">
        <w:rPr>
          <w:rtl/>
        </w:rPr>
        <w:t xml:space="preserve">، </w:t>
      </w:r>
      <w:r>
        <w:rPr>
          <w:rtl/>
        </w:rPr>
        <w:t>من مهمان صاحب آنجا خواهم بود»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مهار ناقه را رها کردند</w:t>
      </w:r>
      <w:r w:rsidR="00DF5F91">
        <w:rPr>
          <w:rtl/>
        </w:rPr>
        <w:t xml:space="preserve">، </w:t>
      </w:r>
      <w:r>
        <w:rPr>
          <w:rtl/>
        </w:rPr>
        <w:t>شتر گاه</w:t>
      </w:r>
      <w:r>
        <w:rPr>
          <w:rFonts w:hint="cs"/>
          <w:rtl/>
        </w:rPr>
        <w:t>ی</w:t>
      </w:r>
      <w:r>
        <w:rPr>
          <w:rtl/>
        </w:rPr>
        <w:t xml:space="preserve"> آرام و گاه</w:t>
      </w:r>
      <w:r>
        <w:rPr>
          <w:rFonts w:hint="cs"/>
          <w:rtl/>
        </w:rPr>
        <w:t>ی</w:t>
      </w:r>
      <w:r>
        <w:rPr>
          <w:rtl/>
        </w:rPr>
        <w:t xml:space="preserve"> با سرعت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وارد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در کنار در خانةا «ابو ا</w:t>
      </w:r>
      <w:r>
        <w:rPr>
          <w:rFonts w:hint="cs"/>
          <w:rtl/>
        </w:rPr>
        <w:t>یّ</w:t>
      </w:r>
      <w:r>
        <w:rPr>
          <w:rFonts w:hint="eastAsia"/>
          <w:rtl/>
        </w:rPr>
        <w:t>وب</w:t>
      </w:r>
      <w:r>
        <w:rPr>
          <w:rtl/>
        </w:rPr>
        <w:t xml:space="preserve"> انصار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</w:t>
      </w:r>
      <w:r w:rsidRPr="00EB006E">
        <w:rPr>
          <w:rStyle w:val="libFootnotenumChar"/>
          <w:rtl/>
        </w:rPr>
        <w:t xml:space="preserve">«1» </w:t>
      </w:r>
      <w:r>
        <w:rPr>
          <w:rtl/>
        </w:rPr>
        <w:t>زانو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زد</w:t>
      </w:r>
      <w:r w:rsidR="00DF5F91">
        <w:rPr>
          <w:rtl/>
        </w:rPr>
        <w:t xml:space="preserve">، </w:t>
      </w:r>
      <w:r>
        <w:rPr>
          <w:rtl/>
        </w:rPr>
        <w:t>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رتر</w:t>
      </w:r>
      <w:r>
        <w:rPr>
          <w:rtl/>
        </w:rPr>
        <w:t xml:space="preserve"> از ابو ا</w:t>
      </w:r>
      <w:r>
        <w:rPr>
          <w:rFonts w:hint="cs"/>
          <w:rtl/>
        </w:rPr>
        <w:t>یّ</w:t>
      </w:r>
      <w:r>
        <w:rPr>
          <w:rFonts w:hint="eastAsia"/>
          <w:rtl/>
        </w:rPr>
        <w:t>وب</w:t>
      </w:r>
      <w:r>
        <w:rPr>
          <w:rtl/>
        </w:rPr>
        <w:t xml:space="preserve"> انصار</w:t>
      </w:r>
      <w:r>
        <w:rPr>
          <w:rFonts w:hint="cs"/>
          <w:rtl/>
        </w:rPr>
        <w:t>ی</w:t>
      </w:r>
      <w:r>
        <w:rPr>
          <w:rtl/>
        </w:rPr>
        <w:t xml:space="preserve"> نبود</w:t>
      </w:r>
      <w:r w:rsidR="00DF5F91">
        <w:rPr>
          <w:rtl/>
        </w:rPr>
        <w:t xml:space="preserve">، </w:t>
      </w:r>
      <w:r>
        <w:rPr>
          <w:rtl/>
        </w:rPr>
        <w:t>دلها</w:t>
      </w:r>
      <w:r>
        <w:rPr>
          <w:rFonts w:hint="cs"/>
          <w:rtl/>
        </w:rPr>
        <w:t>ی</w:t>
      </w:r>
      <w:r>
        <w:rPr>
          <w:rtl/>
        </w:rPr>
        <w:t xml:space="preserve"> مردم از حسرت مفارقت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از ک</w:t>
      </w:r>
      <w:r>
        <w:rPr>
          <w:rFonts w:hint="eastAsia"/>
          <w:rtl/>
        </w:rPr>
        <w:t>ار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>- تا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مورد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گونه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چرا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پاره تن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خداوند متعال بار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مسئول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نبوّت را بر دوش او نهاد</w:t>
      </w:r>
      <w:r w:rsidR="00DF5F91">
        <w:rPr>
          <w:rtl/>
        </w:rPr>
        <w:t xml:space="preserve">، </w:t>
      </w:r>
      <w:r>
        <w:rPr>
          <w:rtl/>
        </w:rPr>
        <w:t>و قوّت تحمّل آن را به او عطا فرمود</w:t>
      </w:r>
      <w:r w:rsidR="00DF5F91">
        <w:rPr>
          <w:rtl/>
        </w:rPr>
        <w:t xml:space="preserve">.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اخلاق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اخلاق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راه رفتنش همچون راه رفتن او بود</w:t>
      </w:r>
      <w:r w:rsidR="00DF5F91">
        <w:rPr>
          <w:rtl/>
        </w:rPr>
        <w:t xml:space="preserve">، </w:t>
      </w:r>
      <w:r>
        <w:rPr>
          <w:rtl/>
        </w:rPr>
        <w:t>بلکه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«حضرت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Fonts w:hint="eastAsia"/>
          <w:rtl/>
        </w:rPr>
        <w:t>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 xml:space="preserve">به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هر کس</w:t>
      </w:r>
      <w:r>
        <w:rPr>
          <w:rFonts w:hint="cs"/>
          <w:rtl/>
        </w:rPr>
        <w:t>ی</w:t>
      </w:r>
      <w:r>
        <w:rPr>
          <w:rtl/>
        </w:rPr>
        <w:t xml:space="preserve"> که در عالم خواب</w:t>
      </w:r>
      <w:r w:rsidR="00DF5F91">
        <w:rPr>
          <w:rtl/>
        </w:rPr>
        <w:t xml:space="preserve">، </w:t>
      </w:r>
      <w:r>
        <w:rPr>
          <w:rtl/>
        </w:rPr>
        <w:t>ر</w:t>
      </w:r>
      <w:r>
        <w:rPr>
          <w:rFonts w:hint="eastAsia"/>
          <w:rtl/>
        </w:rPr>
        <w:t>سول</w:t>
      </w:r>
    </w:p>
    <w:p w:rsidR="0043609F" w:rsidRDefault="0043609F" w:rsidP="00EB006E">
      <w:pPr>
        <w:pStyle w:val="libFootnote"/>
        <w:rPr>
          <w:rtl/>
        </w:rPr>
      </w:pPr>
      <w:r>
        <w:rPr>
          <w:rtl/>
        </w:rPr>
        <w:t>(1)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خالد خزرج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ت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نجّار</w:t>
      </w:r>
      <w:r w:rsidR="00DF5F91">
        <w:rPr>
          <w:rtl/>
        </w:rPr>
        <w:t xml:space="preserve">، </w:t>
      </w:r>
      <w:r>
        <w:rPr>
          <w:rtl/>
        </w:rPr>
        <w:t>معروف به ابو ا</w:t>
      </w:r>
      <w:r>
        <w:rPr>
          <w:rFonts w:hint="cs"/>
          <w:rtl/>
        </w:rPr>
        <w:t>یّ</w:t>
      </w:r>
      <w:r>
        <w:rPr>
          <w:rFonts w:hint="eastAsia"/>
          <w:rtl/>
        </w:rPr>
        <w:t>وب</w:t>
      </w:r>
      <w:r>
        <w:rPr>
          <w:rtl/>
        </w:rPr>
        <w:t xml:space="preserve"> انصار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معروف و بزرگ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در جنگ بدر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جنگها</w:t>
      </w:r>
      <w:r>
        <w:rPr>
          <w:rFonts w:hint="cs"/>
          <w:rtl/>
        </w:rPr>
        <w:t>ی</w:t>
      </w:r>
      <w:r>
        <w:rPr>
          <w:rtl/>
        </w:rPr>
        <w:t xml:space="preserve"> عصر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شرکت داشت</w:t>
      </w:r>
      <w:r w:rsidR="00DF5F91">
        <w:rPr>
          <w:rtl/>
        </w:rPr>
        <w:t xml:space="preserve">، </w:t>
      </w:r>
      <w:r>
        <w:rPr>
          <w:rtl/>
        </w:rPr>
        <w:t>و پس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از اصحاب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در جنگها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شرکت نمود</w:t>
      </w:r>
      <w:r w:rsidR="00DF5F91">
        <w:rPr>
          <w:rtl/>
        </w:rPr>
        <w:t xml:space="preserve">. </w:t>
      </w:r>
      <w:r>
        <w:rPr>
          <w:rtl/>
        </w:rPr>
        <w:t>سرانجام در عصر معاو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لشکر اسلام به جنگ روم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رفت و در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قسطنطن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سن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در سال 50 ه ق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قبرش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قلعه قسطنطن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(واقع در کشور ترک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>) مزار مسلمانان است</w:t>
      </w:r>
      <w:r w:rsidR="00DF5F91">
        <w:rPr>
          <w:rtl/>
        </w:rPr>
        <w:t xml:space="preserve">. 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353</w:t>
      </w:r>
    </w:p>
    <w:p w:rsidR="00EB006E" w:rsidRDefault="00EB006E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به صورت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5-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ن</w:t>
      </w:r>
      <w:r>
        <w:rPr>
          <w:rFonts w:hint="cs"/>
          <w:rtl/>
        </w:rPr>
        <w:t>ی</w:t>
      </w:r>
      <w:r>
        <w:rPr>
          <w:rFonts w:hint="eastAsia"/>
          <w:rtl/>
        </w:rPr>
        <w:t>شابور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«سلسلة الذّهب»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</w:t>
      </w:r>
      <w:r w:rsidR="00DF5F91">
        <w:rPr>
          <w:rtl/>
        </w:rPr>
        <w:t xml:space="preserve">، </w:t>
      </w:r>
      <w:r>
        <w:rPr>
          <w:rtl/>
        </w:rPr>
        <w:t>از اسحاق بن راهو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حضرت رضا وارد «ن</w:t>
      </w:r>
      <w:r>
        <w:rPr>
          <w:rFonts w:hint="cs"/>
          <w:rtl/>
        </w:rPr>
        <w:t>ی</w:t>
      </w:r>
      <w:r>
        <w:rPr>
          <w:rFonts w:hint="eastAsia"/>
          <w:rtl/>
        </w:rPr>
        <w:t>شابور»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خواست از آنجا به سو</w:t>
      </w:r>
      <w:r>
        <w:rPr>
          <w:rFonts w:hint="cs"/>
          <w:rtl/>
        </w:rPr>
        <w:t>ی</w:t>
      </w:r>
      <w:r>
        <w:rPr>
          <w:rtl/>
        </w:rPr>
        <w:t xml:space="preserve"> مأمون (در مرو) روانه گردد</w:t>
      </w:r>
      <w:r w:rsidR="00DF5F91">
        <w:rPr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</w:t>
      </w:r>
      <w:r>
        <w:rPr>
          <w:rtl/>
        </w:rPr>
        <w:t xml:space="preserve"> از حد</w:t>
      </w:r>
      <w:r>
        <w:rPr>
          <w:rFonts w:hint="cs"/>
          <w:rtl/>
        </w:rPr>
        <w:t>ی</w:t>
      </w:r>
      <w:r>
        <w:rPr>
          <w:rFonts w:hint="eastAsia"/>
          <w:rtl/>
        </w:rPr>
        <w:t>ث‌دانان</w:t>
      </w:r>
      <w:r>
        <w:rPr>
          <w:rtl/>
        </w:rPr>
        <w:t xml:space="preserve"> به محضرش شتافتند و عرض کردند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از نزد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eastAsia"/>
          <w:rtl/>
        </w:rPr>
        <w:t>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tl/>
        </w:rPr>
        <w:t xml:space="preserve"> به ما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آموز</w:t>
      </w:r>
      <w:r>
        <w:rPr>
          <w:rFonts w:hint="cs"/>
          <w:rtl/>
        </w:rPr>
        <w:t>ی</w:t>
      </w:r>
      <w:r>
        <w:rPr>
          <w:rtl/>
        </w:rPr>
        <w:t xml:space="preserve"> تا از محضر شما بهره‌مند گرد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>در عمار</w:t>
      </w:r>
      <w:r>
        <w:rPr>
          <w:rFonts w:hint="cs"/>
          <w:rtl/>
        </w:rPr>
        <w:t>ی</w:t>
      </w:r>
      <w:r>
        <w:rPr>
          <w:rtl/>
        </w:rPr>
        <w:t xml:space="preserve"> [کجاوه مرکب] نشسته بود</w:t>
      </w:r>
      <w:r w:rsidR="00DF5F91">
        <w:rPr>
          <w:rtl/>
        </w:rPr>
        <w:t xml:space="preserve">، </w:t>
      </w:r>
      <w:r>
        <w:rPr>
          <w:rtl/>
        </w:rPr>
        <w:t>(پرده عمار</w:t>
      </w:r>
      <w:r>
        <w:rPr>
          <w:rFonts w:hint="cs"/>
          <w:rtl/>
        </w:rPr>
        <w:t>ی</w:t>
      </w:r>
      <w:r>
        <w:rPr>
          <w:rtl/>
        </w:rPr>
        <w:t xml:space="preserve"> را کنار زد و) سرش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«از</w:t>
      </w:r>
      <w:r>
        <w:rPr>
          <w:rtl/>
        </w:rPr>
        <w:t xml:space="preserve"> پدرم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من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کرد از پدرش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او از پدرش امام باقر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او از پدرش امام عل</w:t>
      </w:r>
      <w:r>
        <w:rPr>
          <w:rFonts w:hint="cs"/>
          <w:rtl/>
        </w:rPr>
        <w:t>یّ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او از پدرش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او از پدرش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او از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که فرمود</w:t>
      </w:r>
      <w:r w:rsidR="00DF5F91">
        <w:rPr>
          <w:rtl/>
        </w:rPr>
        <w:t xml:space="preserve">: </w:t>
      </w:r>
      <w:r>
        <w:rPr>
          <w:rtl/>
        </w:rPr>
        <w:t>از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از خداوند متعال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EB006E">
      <w:pPr>
        <w:pStyle w:val="libAie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اله الّا اللّه حصن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فمن دخل حصن</w:t>
      </w:r>
      <w:r>
        <w:rPr>
          <w:rFonts w:hint="cs"/>
          <w:rtl/>
        </w:rPr>
        <w:t>ی</w:t>
      </w:r>
      <w:r>
        <w:rPr>
          <w:rtl/>
        </w:rPr>
        <w:t xml:space="preserve"> امن من عذاب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«کلمه لا اله الّا اللّه (اقرار به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کتائ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خدا) دژ من است</w:t>
      </w:r>
      <w:r>
        <w:rPr>
          <w:rtl/>
        </w:rPr>
        <w:t xml:space="preserve">، </w:t>
      </w:r>
      <w:r w:rsidR="0043609F">
        <w:rPr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داخل دژ من شود</w:t>
      </w:r>
      <w:r>
        <w:rPr>
          <w:rtl/>
        </w:rPr>
        <w:t xml:space="preserve">، </w:t>
      </w:r>
      <w:r w:rsidR="0043609F">
        <w:rPr>
          <w:rtl/>
        </w:rPr>
        <w:t>از عذاب من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کاروان حرکت کرد</w:t>
      </w:r>
      <w:r w:rsidR="00DF5F91">
        <w:rPr>
          <w:rtl/>
        </w:rPr>
        <w:t xml:space="preserve">، </w:t>
      </w:r>
      <w:r>
        <w:rPr>
          <w:rtl/>
        </w:rPr>
        <w:t>[و چند قدم به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رفت]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ما را صدا زد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بشرطها</w:t>
      </w:r>
      <w:r>
        <w:rPr>
          <w:rtl/>
        </w:rPr>
        <w:t xml:space="preserve"> و انا من شروطها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عذاب در پرتو توح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مشروط به شرط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من (پذ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رفتن</w:t>
      </w:r>
      <w:r w:rsidR="0043609F">
        <w:rPr>
          <w:rtl/>
        </w:rPr>
        <w:t xml:space="preserve"> امامت من) از شروط آن است» </w:t>
      </w:r>
      <w:r w:rsidR="0043609F" w:rsidRPr="00EB006E">
        <w:rPr>
          <w:rStyle w:val="libFootnotenumChar"/>
          <w:rtl/>
        </w:rPr>
        <w:t>«1»</w:t>
      </w:r>
      <w:r>
        <w:rPr>
          <w:rStyle w:val="libFootnotenumChar"/>
          <w:rtl/>
        </w:rPr>
        <w:t xml:space="preserve">. </w:t>
      </w:r>
    </w:p>
    <w:p w:rsidR="0043609F" w:rsidRDefault="0043609F" w:rsidP="00EB006E">
      <w:pPr>
        <w:pStyle w:val="libFootnote"/>
        <w:rPr>
          <w:rtl/>
        </w:rPr>
      </w:pPr>
      <w:r>
        <w:rPr>
          <w:rtl/>
        </w:rPr>
        <w:t>(1) مورّخ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</w:t>
      </w:r>
      <w:r w:rsidR="00DF5F91">
        <w:rPr>
          <w:rtl/>
        </w:rPr>
        <w:t xml:space="preserve">: </w:t>
      </w:r>
      <w:r>
        <w:rPr>
          <w:rtl/>
        </w:rPr>
        <w:t>آنان که در ن</w:t>
      </w:r>
      <w:r>
        <w:rPr>
          <w:rFonts w:hint="cs"/>
          <w:rtl/>
        </w:rPr>
        <w:t>ی</w:t>
      </w:r>
      <w:r>
        <w:rPr>
          <w:rFonts w:hint="eastAsia"/>
          <w:rtl/>
        </w:rPr>
        <w:t>شابور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را از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قلم‌ها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354</w:t>
      </w:r>
    </w:p>
    <w:p w:rsidR="00EB006E" w:rsidRPr="00EB006E" w:rsidRDefault="00EB006E" w:rsidP="00EB006E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چشمه آب</w:t>
      </w:r>
      <w:r w:rsidR="00DF5F91">
        <w:rPr>
          <w:rtl/>
        </w:rPr>
        <w:t xml:space="preserve">، </w:t>
      </w:r>
      <w:r>
        <w:rPr>
          <w:rtl/>
        </w:rPr>
        <w:t xml:space="preserve">به اعجاز حضرت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دعا</w:t>
      </w:r>
      <w:r>
        <w:rPr>
          <w:rFonts w:hint="cs"/>
          <w:rtl/>
        </w:rPr>
        <w:t>ی</w:t>
      </w:r>
      <w:r>
        <w:rPr>
          <w:rtl/>
        </w:rPr>
        <w:t xml:space="preserve"> او در کنار کوه‌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</w:t>
      </w:r>
      <w:r w:rsidR="00DF5F91">
        <w:rPr>
          <w:rtl/>
        </w:rPr>
        <w:t xml:space="preserve">، </w:t>
      </w:r>
      <w:r>
        <w:rPr>
          <w:rtl/>
        </w:rPr>
        <w:t>از ابا صلت هرو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ن</w:t>
      </w:r>
      <w:r>
        <w:rPr>
          <w:rFonts w:hint="cs"/>
          <w:rtl/>
        </w:rPr>
        <w:t>ی</w:t>
      </w:r>
      <w:r>
        <w:rPr>
          <w:rFonts w:hint="eastAsia"/>
          <w:rtl/>
        </w:rPr>
        <w:t>شابور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مأمون حرکت نمود</w:t>
      </w:r>
      <w:r w:rsidR="00DF5F91">
        <w:rPr>
          <w:rtl/>
        </w:rPr>
        <w:t xml:space="preserve">، </w:t>
      </w:r>
      <w:r>
        <w:rPr>
          <w:rtl/>
        </w:rPr>
        <w:t>در راه به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روستائ</w:t>
      </w:r>
      <w:r>
        <w:rPr>
          <w:rFonts w:hint="cs"/>
          <w:rtl/>
        </w:rPr>
        <w:t>ی</w:t>
      </w:r>
      <w:r>
        <w:rPr>
          <w:rtl/>
        </w:rPr>
        <w:t xml:space="preserve"> به نام «الحمراء» (ده سرخ)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آنجا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حاضران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، </w:t>
      </w:r>
      <w:r>
        <w:rPr>
          <w:rtl/>
        </w:rPr>
        <w:t>ظهر شد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نماز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از مرکب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 و آب برا</w:t>
      </w:r>
      <w:r>
        <w:rPr>
          <w:rFonts w:hint="cs"/>
          <w:rtl/>
        </w:rPr>
        <w:t>ی</w:t>
      </w:r>
      <w:r>
        <w:rPr>
          <w:rtl/>
        </w:rPr>
        <w:t xml:space="preserve"> وضو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آب در همراه ما 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در آن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نقطه‌ا</w:t>
      </w:r>
      <w:r>
        <w:rPr>
          <w:rFonts w:hint="cs"/>
          <w:rtl/>
        </w:rPr>
        <w:t>ی</w:t>
      </w:r>
      <w:r>
        <w:rPr>
          <w:rtl/>
        </w:rPr>
        <w:t xml:space="preserve"> از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</w:t>
      </w:r>
      <w:r>
        <w:rPr>
          <w:rtl/>
        </w:rPr>
        <w:lastRenderedPageBreak/>
        <w:t>با دست مبارکش گود کرد</w:t>
      </w:r>
      <w:r w:rsidR="00DF5F91">
        <w:rPr>
          <w:rtl/>
        </w:rPr>
        <w:t xml:space="preserve">، </w:t>
      </w:r>
      <w:r>
        <w:rPr>
          <w:rtl/>
        </w:rPr>
        <w:t>ناگاه چشمه آب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آشکار شد</w:t>
      </w:r>
      <w:r w:rsidR="00DF5F91">
        <w:rPr>
          <w:rtl/>
        </w:rPr>
        <w:t xml:space="preserve">، </w:t>
      </w:r>
      <w:r>
        <w:rPr>
          <w:rtl/>
        </w:rPr>
        <w:t>آن حضرت و حاضران</w:t>
      </w:r>
      <w:r w:rsidR="00DF5F91">
        <w:rPr>
          <w:rtl/>
        </w:rPr>
        <w:t xml:space="preserve">، </w:t>
      </w:r>
      <w:r>
        <w:rPr>
          <w:rtl/>
        </w:rPr>
        <w:t>از آب آن چشمه وضو گرفتند</w:t>
      </w:r>
      <w:r w:rsidR="00DF5F91">
        <w:rPr>
          <w:rtl/>
        </w:rPr>
        <w:t xml:space="preserve">، </w:t>
      </w:r>
      <w:r>
        <w:rPr>
          <w:rtl/>
        </w:rPr>
        <w:t>و اثر آن چشمه تاکنون باق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آن حضرت به «سناباد» وارد شد</w:t>
      </w:r>
      <w:r w:rsidR="00DF5F91">
        <w:rPr>
          <w:rtl/>
        </w:rPr>
        <w:t xml:space="preserve">، </w:t>
      </w:r>
      <w:r>
        <w:rPr>
          <w:rtl/>
        </w:rPr>
        <w:t>پشت خود را به کوه سنگ تراشان</w:t>
      </w:r>
      <w:r w:rsidR="00DF5F91">
        <w:rPr>
          <w:rtl/>
        </w:rPr>
        <w:t xml:space="preserve">، </w:t>
      </w:r>
      <w:r>
        <w:rPr>
          <w:rtl/>
        </w:rPr>
        <w:t>تک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که سنگ‌تراشها با سنگها</w:t>
      </w:r>
      <w:r>
        <w:rPr>
          <w:rFonts w:hint="cs"/>
          <w:rtl/>
        </w:rPr>
        <w:t>ی</w:t>
      </w:r>
      <w:r>
        <w:rPr>
          <w:rtl/>
        </w:rPr>
        <w:t xml:space="preserve"> آن کوه د</w:t>
      </w:r>
      <w:r>
        <w:rPr>
          <w:rFonts w:hint="cs"/>
          <w:rtl/>
        </w:rPr>
        <w:t>ی</w:t>
      </w:r>
      <w:r>
        <w:rPr>
          <w:rFonts w:hint="eastAsia"/>
          <w:rtl/>
        </w:rPr>
        <w:t>گها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ساختند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کرد</w:t>
      </w:r>
      <w:r w:rsidR="00DF5F91">
        <w:rPr>
          <w:rtl/>
        </w:rPr>
        <w:t xml:space="preserve">: </w:t>
      </w:r>
    </w:p>
    <w:p w:rsidR="0043609F" w:rsidRDefault="0043609F" w:rsidP="00EB006E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انفع به و بارک ف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نحت</w:t>
      </w:r>
      <w:r>
        <w:rPr>
          <w:rtl/>
        </w:rPr>
        <w:t xml:space="preserve"> منه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به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کوه نفع ببخش</w:t>
      </w:r>
      <w:r>
        <w:rPr>
          <w:rtl/>
        </w:rPr>
        <w:t xml:space="preserve">، </w:t>
      </w:r>
      <w:r w:rsidR="0043609F">
        <w:rPr>
          <w:rtl/>
        </w:rPr>
        <w:t>و به غذاهائ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ظروف تراش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شده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کوه</w:t>
      </w:r>
      <w:r>
        <w:rPr>
          <w:rtl/>
        </w:rPr>
        <w:t xml:space="preserve">، </w:t>
      </w:r>
      <w:r w:rsidR="0043609F">
        <w:rPr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خته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برکت عنا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کن»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دستور داد</w:t>
      </w:r>
      <w:r w:rsidR="00DF5F91">
        <w:rPr>
          <w:rtl/>
        </w:rPr>
        <w:t xml:space="preserve">، </w:t>
      </w:r>
      <w:r>
        <w:rPr>
          <w:rtl/>
        </w:rPr>
        <w:t>چند د</w:t>
      </w:r>
      <w:r>
        <w:rPr>
          <w:rFonts w:hint="cs"/>
          <w:rtl/>
        </w:rPr>
        <w:t>ی</w:t>
      </w:r>
      <w:r>
        <w:rPr>
          <w:rFonts w:hint="eastAsia"/>
          <w:rtl/>
        </w:rPr>
        <w:t>گ</w:t>
      </w:r>
      <w:r>
        <w:rPr>
          <w:rtl/>
        </w:rPr>
        <w:t xml:space="preserve"> از سنگ آن کوه برا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ساختند</w:t>
      </w:r>
      <w:r w:rsidR="00DF5F91">
        <w:rPr>
          <w:rtl/>
        </w:rPr>
        <w:t xml:space="preserve">، </w:t>
      </w:r>
      <w:r>
        <w:rPr>
          <w:rtl/>
        </w:rPr>
        <w:t>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او در ظرف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آن ظرفها</w:t>
      </w:r>
      <w:r w:rsidR="00DF5F91">
        <w:rPr>
          <w:rtl/>
        </w:rPr>
        <w:t xml:space="preserve">، </w:t>
      </w:r>
      <w:r>
        <w:rPr>
          <w:rtl/>
        </w:rPr>
        <w:t>غذا نپزند</w:t>
      </w:r>
      <w:r w:rsidR="00DF5F91">
        <w:rPr>
          <w:rtl/>
        </w:rPr>
        <w:t xml:space="preserve">، </w:t>
      </w:r>
      <w:r>
        <w:rPr>
          <w:rtl/>
        </w:rPr>
        <w:t>غذا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سبک و کم بود</w:t>
      </w:r>
      <w:r w:rsidR="00DF5F91">
        <w:rPr>
          <w:rtl/>
        </w:rPr>
        <w:t xml:space="preserve">، </w:t>
      </w:r>
      <w:r>
        <w:rPr>
          <w:rtl/>
        </w:rPr>
        <w:t>از آن روز مردم به آن کوه</w:t>
      </w:r>
      <w:r w:rsidR="00DF5F91">
        <w:rPr>
          <w:rtl/>
        </w:rPr>
        <w:t xml:space="preserve">، </w:t>
      </w:r>
      <w:r>
        <w:rPr>
          <w:rtl/>
        </w:rPr>
        <w:t>راهنمائ</w:t>
      </w:r>
      <w:r>
        <w:rPr>
          <w:rFonts w:hint="cs"/>
          <w:rtl/>
        </w:rPr>
        <w:t>ی</w:t>
      </w:r>
      <w:r>
        <w:rPr>
          <w:rtl/>
        </w:rPr>
        <w:t xml:space="preserve"> شده و از آن ظرفها ساختند</w:t>
      </w:r>
      <w:r w:rsidR="00DF5F91">
        <w:rPr>
          <w:rtl/>
        </w:rPr>
        <w:t xml:space="preserve">، </w:t>
      </w:r>
      <w:r>
        <w:rPr>
          <w:rtl/>
        </w:rPr>
        <w:t>و بر اثر دعا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برکت در آن کوه آشکار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</w:t>
      </w:r>
      <w:r>
        <w:rPr>
          <w:rtl/>
        </w:rPr>
        <w:t xml:space="preserve"> از قلمدانها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آوردند</w:t>
      </w:r>
      <w:r w:rsidR="00DF5F91">
        <w:rPr>
          <w:rtl/>
        </w:rPr>
        <w:t xml:space="preserve">، </w:t>
      </w:r>
      <w:r>
        <w:rPr>
          <w:rtl/>
        </w:rPr>
        <w:t>و آن را نوشتند</w:t>
      </w:r>
      <w:r w:rsidR="00DF5F91">
        <w:rPr>
          <w:rtl/>
        </w:rPr>
        <w:t xml:space="preserve">، </w:t>
      </w:r>
      <w:r>
        <w:rPr>
          <w:rtl/>
        </w:rPr>
        <w:t>20 هزار نفر</w:t>
      </w:r>
      <w:r w:rsidR="00DF5F91">
        <w:rPr>
          <w:rtl/>
        </w:rPr>
        <w:t xml:space="preserve">، </w:t>
      </w:r>
      <w:r>
        <w:rPr>
          <w:rtl/>
        </w:rPr>
        <w:t>به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24 هزار نفر بوده‌اند</w:t>
      </w:r>
      <w:r w:rsidR="00DF5F91">
        <w:rPr>
          <w:rtl/>
        </w:rPr>
        <w:t xml:space="preserve">. </w:t>
      </w:r>
    </w:p>
    <w:p w:rsidR="0043609F" w:rsidRDefault="0043609F" w:rsidP="00EB006E">
      <w:pPr>
        <w:pStyle w:val="libFootnote"/>
        <w:rPr>
          <w:rtl/>
        </w:rPr>
      </w:pPr>
      <w:r>
        <w:rPr>
          <w:rtl/>
        </w:rPr>
        <w:t>(اع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ط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18)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براست</w:t>
      </w:r>
      <w:r>
        <w:rPr>
          <w:rFonts w:hint="cs"/>
          <w:rtl/>
        </w:rPr>
        <w:t>ی</w:t>
      </w:r>
      <w:r>
        <w:rPr>
          <w:rtl/>
        </w:rPr>
        <w:t xml:space="preserve">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که تنها 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سندگان</w:t>
      </w:r>
      <w:r>
        <w:rPr>
          <w:rtl/>
        </w:rPr>
        <w:t xml:space="preserve"> آن آن هم در آن عصر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20 هزار نفر باشند</w:t>
      </w:r>
      <w:r w:rsidR="00DF5F91">
        <w:rPr>
          <w:rtl/>
        </w:rPr>
        <w:t xml:space="preserve">، </w:t>
      </w:r>
      <w:r>
        <w:rPr>
          <w:rtl/>
        </w:rPr>
        <w:t>شما تعداد مردم عاد</w:t>
      </w:r>
      <w:r>
        <w:rPr>
          <w:rFonts w:hint="cs"/>
          <w:rtl/>
        </w:rPr>
        <w:t>ی</w:t>
      </w:r>
      <w:r>
        <w:rPr>
          <w:rtl/>
        </w:rPr>
        <w:t xml:space="preserve"> آن را چقدر حدس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شابور</w:t>
      </w:r>
      <w:r>
        <w:rPr>
          <w:rtl/>
        </w:rPr>
        <w:t xml:space="preserve"> آمده که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استقبال‌کننده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100 هزار بوده است (مترجم)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355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امام</w:t>
      </w:r>
      <w:r w:rsidR="00DF5F91">
        <w:rPr>
          <w:rtl/>
        </w:rPr>
        <w:t xml:space="preserve">، </w:t>
      </w:r>
      <w:r>
        <w:rPr>
          <w:rtl/>
        </w:rPr>
        <w:t>در خانه 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قحطبه‌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همراهان</w:t>
      </w:r>
      <w:r w:rsidR="00DF5F91">
        <w:rPr>
          <w:rtl/>
        </w:rPr>
        <w:t xml:space="preserve">، </w:t>
      </w:r>
      <w:r>
        <w:rPr>
          <w:rtl/>
        </w:rPr>
        <w:t>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خود به خانه 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قحطبه 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آنجا کنار بارگاه</w:t>
      </w:r>
      <w:r>
        <w:rPr>
          <w:rFonts w:hint="cs"/>
          <w:rtl/>
        </w:rPr>
        <w:t>ی</w:t>
      </w:r>
      <w:r>
        <w:rPr>
          <w:rtl/>
        </w:rPr>
        <w:t xml:space="preserve"> که قبر هارون در آن بود</w:t>
      </w:r>
      <w:r w:rsidR="00DF5F91">
        <w:rPr>
          <w:rtl/>
        </w:rPr>
        <w:t xml:space="preserve">، </w:t>
      </w:r>
      <w:r>
        <w:rPr>
          <w:rtl/>
        </w:rPr>
        <w:t>رفت</w:t>
      </w:r>
      <w:r w:rsidR="00DF5F91">
        <w:rPr>
          <w:rtl/>
        </w:rPr>
        <w:t xml:space="preserve">، </w:t>
      </w:r>
      <w:r>
        <w:rPr>
          <w:rtl/>
        </w:rPr>
        <w:t xml:space="preserve">و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قبر</w:t>
      </w:r>
      <w:r w:rsidR="00DF5F91">
        <w:rPr>
          <w:rtl/>
        </w:rPr>
        <w:t xml:space="preserve">، </w:t>
      </w:r>
      <w:r>
        <w:rPr>
          <w:rtl/>
        </w:rPr>
        <w:t>با دست خود</w:t>
      </w:r>
      <w:r w:rsidR="00DF5F91">
        <w:rPr>
          <w:rtl/>
        </w:rPr>
        <w:t xml:space="preserve">، </w:t>
      </w:r>
      <w:r>
        <w:rPr>
          <w:rtl/>
        </w:rPr>
        <w:t>خطّ</w:t>
      </w:r>
      <w:r>
        <w:rPr>
          <w:rFonts w:hint="cs"/>
          <w:rtl/>
        </w:rPr>
        <w:t>ی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تربت من</w:t>
      </w:r>
      <w:r w:rsidR="00DF5F91">
        <w:rPr>
          <w:rtl/>
        </w:rPr>
        <w:t xml:space="preserve">، </w:t>
      </w:r>
      <w:r>
        <w:rPr>
          <w:rtl/>
        </w:rPr>
        <w:t>و در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tl/>
        </w:rPr>
        <w:lastRenderedPageBreak/>
        <w:t>جا به خاک سپرده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بزود</w:t>
      </w:r>
      <w:r>
        <w:rPr>
          <w:rFonts w:hint="cs"/>
          <w:rtl/>
        </w:rPr>
        <w:t>ی</w:t>
      </w:r>
      <w:r>
        <w:rPr>
          <w:rtl/>
        </w:rPr>
        <w:t xml:space="preserve"> خداوند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eastAsia"/>
          <w:rtl/>
        </w:rPr>
        <w:t>کان</w:t>
      </w:r>
      <w:r>
        <w:rPr>
          <w:rtl/>
        </w:rPr>
        <w:t xml:space="preserve"> را محلّ رفت و آمد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دوستان من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سوگند به خدا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آنان</w:t>
      </w:r>
      <w:r w:rsidR="00DF5F91">
        <w:rPr>
          <w:rtl/>
        </w:rPr>
        <w:t xml:space="preserve">، </w:t>
      </w:r>
      <w:r>
        <w:rPr>
          <w:rtl/>
        </w:rPr>
        <w:t>مرا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نکند</w:t>
      </w:r>
      <w:r w:rsidR="00DF5F91">
        <w:rPr>
          <w:rtl/>
        </w:rPr>
        <w:t xml:space="preserve">، </w:t>
      </w:r>
      <w:r>
        <w:rPr>
          <w:rtl/>
        </w:rPr>
        <w:t>و بر من سلام ننما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مشمول آمرزش و رحمت خدا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شفاعت ما خاندان رسالت خواهد شد</w:t>
      </w:r>
      <w:r w:rsidR="00DF5F91">
        <w:rPr>
          <w:rtl/>
        </w:rPr>
        <w:t xml:space="preserve">، </w:t>
      </w:r>
      <w:r>
        <w:rPr>
          <w:rtl/>
        </w:rPr>
        <w:t>سپس آن حضرت</w:t>
      </w:r>
      <w:r w:rsidR="00DF5F91">
        <w:rPr>
          <w:rtl/>
        </w:rPr>
        <w:t xml:space="preserve">، </w:t>
      </w:r>
      <w:r>
        <w:rPr>
          <w:rtl/>
        </w:rPr>
        <w:t>رو به قبله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چند رکعت نماز خواند</w:t>
      </w:r>
      <w:r w:rsidR="00DF5F91">
        <w:rPr>
          <w:rtl/>
        </w:rPr>
        <w:t xml:space="preserve">، </w:t>
      </w:r>
      <w:r>
        <w:rPr>
          <w:rtl/>
        </w:rPr>
        <w:t>و دعاهائ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از دعا فارغ شد</w:t>
      </w:r>
      <w:r w:rsidR="00DF5F91">
        <w:rPr>
          <w:rtl/>
        </w:rPr>
        <w:t xml:space="preserve">، </w:t>
      </w:r>
      <w:r>
        <w:rPr>
          <w:rtl/>
        </w:rPr>
        <w:t>به سجده رفت</w:t>
      </w:r>
      <w:r w:rsidR="00DF5F91">
        <w:rPr>
          <w:rtl/>
        </w:rPr>
        <w:t xml:space="preserve">، </w:t>
      </w:r>
      <w:r>
        <w:rPr>
          <w:rtl/>
        </w:rPr>
        <w:t>سجده‌اش طولان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من شمردم که پانصد بار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خدا (سبحان اللّه) گفت</w:t>
      </w:r>
      <w:r w:rsidR="00DF5F91">
        <w:rPr>
          <w:rtl/>
        </w:rPr>
        <w:t xml:space="preserve">، </w:t>
      </w:r>
      <w:r>
        <w:rPr>
          <w:rtl/>
        </w:rPr>
        <w:t>سپس از آنجا بازگشت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«منهج الدّعوات» از </w:t>
      </w: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>
        <w:rPr>
          <w:rtl/>
        </w:rPr>
        <w:t xml:space="preserve"> خادم نقل شده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خانه 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قحطبه</w:t>
      </w:r>
      <w:r w:rsidR="00DF5F91">
        <w:rPr>
          <w:rtl/>
        </w:rPr>
        <w:t xml:space="preserve">، </w:t>
      </w:r>
      <w:r>
        <w:rPr>
          <w:rtl/>
        </w:rPr>
        <w:t>وارد شد</w:t>
      </w:r>
      <w:r w:rsidR="00DF5F91">
        <w:rPr>
          <w:rtl/>
        </w:rPr>
        <w:t xml:space="preserve">، </w:t>
      </w:r>
      <w:r>
        <w:rPr>
          <w:rtl/>
        </w:rPr>
        <w:t>لباس خود را در آورد و به 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 را گرفت و به کن</w:t>
      </w:r>
      <w:r>
        <w:rPr>
          <w:rFonts w:hint="cs"/>
          <w:rtl/>
        </w:rPr>
        <w:t>ی</w:t>
      </w:r>
      <w:r>
        <w:rPr>
          <w:rFonts w:hint="eastAsia"/>
          <w:rtl/>
        </w:rPr>
        <w:t>زش</w:t>
      </w:r>
      <w:r>
        <w:rPr>
          <w:rtl/>
        </w:rPr>
        <w:t xml:space="preserve"> داد تا بشو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بعد از چند لحظه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کاغذ</w:t>
      </w:r>
      <w:r>
        <w:rPr>
          <w:rFonts w:hint="cs"/>
          <w:rtl/>
        </w:rPr>
        <w:t>ی</w:t>
      </w:r>
      <w:r>
        <w:rPr>
          <w:rtl/>
        </w:rPr>
        <w:t xml:space="preserve"> در دست داشت آمد</w:t>
      </w:r>
      <w:r w:rsidR="00DF5F91">
        <w:rPr>
          <w:rtl/>
        </w:rPr>
        <w:t xml:space="preserve">، </w:t>
      </w:r>
      <w:r>
        <w:rPr>
          <w:rtl/>
        </w:rPr>
        <w:t>و آن کاغذ را به 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داد و گفت</w:t>
      </w:r>
      <w:r w:rsidR="00DF5F91">
        <w:rPr>
          <w:rtl/>
        </w:rPr>
        <w:t xml:space="preserve">: </w:t>
      </w:r>
      <w:r>
        <w:rPr>
          <w:rtl/>
        </w:rPr>
        <w:t>«در 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امام عرض کرد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شما</w:t>
      </w:r>
      <w:r w:rsidR="00DF5F91">
        <w:rPr>
          <w:rtl/>
        </w:rPr>
        <w:t xml:space="preserve">، </w:t>
      </w:r>
      <w:r>
        <w:rPr>
          <w:rtl/>
        </w:rPr>
        <w:t>کاغذ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کاغذ</w:t>
      </w:r>
      <w:r w:rsidR="00DF5F91">
        <w:rPr>
          <w:rtl/>
        </w:rPr>
        <w:t xml:space="preserve">، </w:t>
      </w:r>
      <w:r>
        <w:rPr>
          <w:rtl/>
        </w:rPr>
        <w:t>تعو</w:t>
      </w:r>
      <w:r>
        <w:rPr>
          <w:rFonts w:hint="cs"/>
          <w:rtl/>
        </w:rPr>
        <w:t>ی</w:t>
      </w:r>
      <w:r>
        <w:rPr>
          <w:rFonts w:hint="eastAsia"/>
          <w:rtl/>
        </w:rPr>
        <w:t>ذ</w:t>
      </w:r>
      <w:r>
        <w:rPr>
          <w:rtl/>
        </w:rPr>
        <w:t xml:space="preserve"> (پناه بردن به خدا) است که من آن را از خود دور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«مرا به داشتن آن</w:t>
      </w:r>
      <w:r w:rsidR="00DF5F91">
        <w:rPr>
          <w:rtl/>
        </w:rPr>
        <w:t xml:space="preserve">، </w:t>
      </w:r>
      <w:r>
        <w:rPr>
          <w:rtl/>
        </w:rPr>
        <w:t>کرامت بخش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تعو</w:t>
      </w:r>
      <w:r>
        <w:rPr>
          <w:rFonts w:hint="cs"/>
          <w:rtl/>
        </w:rPr>
        <w:t>ی</w:t>
      </w:r>
      <w:r>
        <w:rPr>
          <w:rFonts w:hint="eastAsia"/>
          <w:rtl/>
        </w:rPr>
        <w:t>ذ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هر کس که آن را همراه خود در ج</w:t>
      </w:r>
      <w:r>
        <w:rPr>
          <w:rFonts w:hint="cs"/>
          <w:rtl/>
        </w:rPr>
        <w:t>ی</w:t>
      </w:r>
      <w:r>
        <w:rPr>
          <w:rFonts w:hint="eastAsia"/>
          <w:rtl/>
        </w:rPr>
        <w:t>بش</w:t>
      </w:r>
      <w:r>
        <w:rPr>
          <w:rtl/>
        </w:rPr>
        <w:t xml:space="preserve"> نگهدارد</w:t>
      </w:r>
      <w:r w:rsidR="00DF5F91">
        <w:rPr>
          <w:rtl/>
        </w:rPr>
        <w:t xml:space="preserve">، </w:t>
      </w:r>
      <w:r>
        <w:rPr>
          <w:rtl/>
        </w:rPr>
        <w:t>بلا از او دفع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موجب نگهدار</w:t>
      </w:r>
      <w:r>
        <w:rPr>
          <w:rFonts w:hint="cs"/>
          <w:rtl/>
        </w:rPr>
        <w:t>ی</w:t>
      </w:r>
      <w:r>
        <w:rPr>
          <w:rtl/>
        </w:rPr>
        <w:t xml:space="preserve"> از شرّ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آن حضرت کلمات آن تعو</w:t>
      </w:r>
      <w:r>
        <w:rPr>
          <w:rFonts w:hint="cs"/>
          <w:rtl/>
        </w:rPr>
        <w:t>ی</w:t>
      </w:r>
      <w:r>
        <w:rPr>
          <w:rFonts w:hint="eastAsia"/>
          <w:rtl/>
        </w:rPr>
        <w:t>ذ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املاء کرد</w:t>
      </w:r>
      <w:r w:rsidR="00DF5F91">
        <w:rPr>
          <w:rtl/>
        </w:rPr>
        <w:t xml:space="preserve">، </w:t>
      </w:r>
      <w:r>
        <w:rPr>
          <w:rtl/>
        </w:rPr>
        <w:t>و آن کلمات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</w:t>
      </w:r>
      <w:r w:rsidR="00DF5F91">
        <w:rPr>
          <w:rtl/>
        </w:rPr>
        <w:t xml:space="preserve">: </w:t>
      </w:r>
    </w:p>
    <w:p w:rsidR="0043609F" w:rsidRDefault="0043609F" w:rsidP="00EB006E">
      <w:pPr>
        <w:pStyle w:val="libAie"/>
        <w:rPr>
          <w:rtl/>
        </w:rPr>
      </w:pPr>
      <w:r>
        <w:rPr>
          <w:rFonts w:hint="eastAsia"/>
          <w:rtl/>
        </w:rPr>
        <w:lastRenderedPageBreak/>
        <w:t>بسم</w:t>
      </w:r>
      <w:r>
        <w:rPr>
          <w:rtl/>
        </w:rPr>
        <w:t xml:space="preserve"> اللّه الرّحمن الرّح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بسم اللّه انّ</w:t>
      </w:r>
      <w:r>
        <w:rPr>
          <w:rFonts w:hint="cs"/>
          <w:rtl/>
        </w:rPr>
        <w:t>ی</w:t>
      </w:r>
      <w:r>
        <w:rPr>
          <w:rtl/>
        </w:rPr>
        <w:t xml:space="preserve"> اعوذ بالرّحمن منک ان کنت تق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tl/>
        </w:rPr>
        <w:t xml:space="preserve"> او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تق</w:t>
      </w:r>
      <w:r>
        <w:rPr>
          <w:rFonts w:hint="cs"/>
          <w:rtl/>
        </w:rPr>
        <w:t>یّ</w:t>
      </w:r>
      <w:r>
        <w:rPr>
          <w:rtl/>
        </w:rPr>
        <w:t xml:space="preserve"> اخذت باللَّه السّم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سمعک و بصرک لا سلطان لک عل</w:t>
      </w:r>
      <w:r>
        <w:rPr>
          <w:rFonts w:hint="cs"/>
          <w:rtl/>
        </w:rPr>
        <w:t>یّ</w:t>
      </w:r>
      <w:r>
        <w:rPr>
          <w:rtl/>
        </w:rPr>
        <w:t xml:space="preserve"> و لا عل</w:t>
      </w:r>
      <w:r>
        <w:rPr>
          <w:rFonts w:hint="cs"/>
          <w:rtl/>
        </w:rPr>
        <w:t>ی</w:t>
      </w:r>
      <w:r>
        <w:rPr>
          <w:rtl/>
        </w:rPr>
        <w:t xml:space="preserve"> سمع</w:t>
      </w:r>
      <w:r>
        <w:rPr>
          <w:rFonts w:hint="cs"/>
          <w:rtl/>
        </w:rPr>
        <w:t>ی</w:t>
      </w:r>
      <w:r>
        <w:rPr>
          <w:rtl/>
        </w:rPr>
        <w:t xml:space="preserve"> و لا عل</w:t>
      </w:r>
      <w:r>
        <w:rPr>
          <w:rFonts w:hint="cs"/>
          <w:rtl/>
        </w:rPr>
        <w:t>ی</w:t>
      </w:r>
      <w:r>
        <w:rPr>
          <w:rtl/>
        </w:rPr>
        <w:t xml:space="preserve"> بصر</w:t>
      </w:r>
      <w:r>
        <w:rPr>
          <w:rFonts w:hint="cs"/>
          <w:rtl/>
        </w:rPr>
        <w:t>ی</w:t>
      </w:r>
      <w:r>
        <w:rPr>
          <w:rtl/>
        </w:rPr>
        <w:t xml:space="preserve"> و لا عل</w:t>
      </w:r>
      <w:r>
        <w:rPr>
          <w:rFonts w:hint="cs"/>
          <w:rtl/>
        </w:rPr>
        <w:t>ی</w:t>
      </w:r>
      <w:r>
        <w:rPr>
          <w:rtl/>
        </w:rPr>
        <w:t xml:space="preserve"> شعر</w:t>
      </w:r>
      <w:r>
        <w:rPr>
          <w:rFonts w:hint="cs"/>
          <w:rtl/>
        </w:rPr>
        <w:t>ی</w:t>
      </w:r>
      <w:r>
        <w:rPr>
          <w:rtl/>
        </w:rPr>
        <w:t xml:space="preserve"> و لا عل</w:t>
      </w:r>
      <w:r>
        <w:rPr>
          <w:rFonts w:hint="cs"/>
          <w:rtl/>
        </w:rPr>
        <w:t>ی</w:t>
      </w:r>
      <w:r>
        <w:rPr>
          <w:rtl/>
        </w:rPr>
        <w:t xml:space="preserve"> بشر</w:t>
      </w:r>
      <w:r>
        <w:rPr>
          <w:rFonts w:hint="cs"/>
          <w:rtl/>
        </w:rPr>
        <w:t>ی</w:t>
      </w:r>
      <w:r>
        <w:rPr>
          <w:rtl/>
        </w:rPr>
        <w:t xml:space="preserve"> و لا عل</w:t>
      </w:r>
      <w:r>
        <w:rPr>
          <w:rFonts w:hint="cs"/>
          <w:rtl/>
        </w:rPr>
        <w:t>ی</w:t>
      </w:r>
      <w:r>
        <w:rPr>
          <w:rtl/>
        </w:rPr>
        <w:t xml:space="preserve"> لحم</w:t>
      </w:r>
      <w:r>
        <w:rPr>
          <w:rFonts w:hint="cs"/>
          <w:rtl/>
        </w:rPr>
        <w:t>ی</w:t>
      </w:r>
      <w:r>
        <w:rPr>
          <w:rtl/>
        </w:rPr>
        <w:t xml:space="preserve"> و لا عل</w:t>
      </w:r>
      <w:r>
        <w:rPr>
          <w:rFonts w:hint="cs"/>
          <w:rtl/>
        </w:rPr>
        <w:t>ی</w:t>
      </w:r>
      <w:r>
        <w:rPr>
          <w:rtl/>
        </w:rPr>
        <w:t xml:space="preserve"> دم</w:t>
      </w:r>
      <w:r>
        <w:rPr>
          <w:rFonts w:hint="cs"/>
          <w:rtl/>
        </w:rPr>
        <w:t>ی</w:t>
      </w:r>
      <w:r>
        <w:rPr>
          <w:rtl/>
        </w:rPr>
        <w:t xml:space="preserve"> و لا عل</w:t>
      </w:r>
      <w:r>
        <w:rPr>
          <w:rFonts w:hint="cs"/>
          <w:rtl/>
        </w:rPr>
        <w:t>ی</w:t>
      </w:r>
      <w:r>
        <w:rPr>
          <w:rtl/>
        </w:rPr>
        <w:t xml:space="preserve"> مخّ</w:t>
      </w:r>
      <w:r>
        <w:rPr>
          <w:rFonts w:hint="cs"/>
          <w:rtl/>
        </w:rPr>
        <w:t>ی</w:t>
      </w:r>
      <w:r>
        <w:rPr>
          <w:rtl/>
        </w:rPr>
        <w:t xml:space="preserve"> و لا عل</w:t>
      </w:r>
      <w:r>
        <w:rPr>
          <w:rFonts w:hint="cs"/>
          <w:rtl/>
        </w:rPr>
        <w:t>ی</w:t>
      </w:r>
      <w:r>
        <w:rPr>
          <w:rtl/>
        </w:rPr>
        <w:t xml:space="preserve"> عصب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و</w:t>
      </w:r>
      <w:r>
        <w:rPr>
          <w:rtl/>
        </w:rPr>
        <w:t xml:space="preserve"> لا عل</w:t>
      </w:r>
      <w:r>
        <w:rPr>
          <w:rFonts w:hint="cs"/>
          <w:rtl/>
        </w:rPr>
        <w:t>ی</w:t>
      </w:r>
      <w:r>
        <w:rPr>
          <w:rtl/>
        </w:rPr>
        <w:t xml:space="preserve"> عظام</w:t>
      </w:r>
      <w:r>
        <w:rPr>
          <w:rFonts w:hint="cs"/>
          <w:rtl/>
        </w:rPr>
        <w:t>ی</w:t>
      </w:r>
      <w:r>
        <w:rPr>
          <w:rtl/>
        </w:rPr>
        <w:t xml:space="preserve"> و لا عل</w:t>
      </w:r>
      <w:r>
        <w:rPr>
          <w:rFonts w:hint="cs"/>
          <w:rtl/>
        </w:rPr>
        <w:t>ی</w:t>
      </w:r>
      <w:r>
        <w:rPr>
          <w:rtl/>
        </w:rPr>
        <w:t xml:space="preserve"> مال</w:t>
      </w:r>
      <w:r>
        <w:rPr>
          <w:rFonts w:hint="cs"/>
          <w:rtl/>
        </w:rPr>
        <w:t>ی</w:t>
      </w:r>
      <w:r>
        <w:rPr>
          <w:rtl/>
        </w:rPr>
        <w:t xml:space="preserve"> و لا عل</w:t>
      </w:r>
      <w:r>
        <w:rPr>
          <w:rFonts w:hint="cs"/>
          <w:rtl/>
        </w:rPr>
        <w:t>ی</w:t>
      </w:r>
      <w:r>
        <w:rPr>
          <w:rtl/>
        </w:rPr>
        <w:t xml:space="preserve"> ما رزقن</w:t>
      </w:r>
      <w:r>
        <w:rPr>
          <w:rFonts w:hint="cs"/>
          <w:rtl/>
        </w:rPr>
        <w:t>ی</w:t>
      </w:r>
      <w:r>
        <w:rPr>
          <w:rtl/>
        </w:rPr>
        <w:t xml:space="preserve"> ربّ</w:t>
      </w:r>
      <w:r>
        <w:rPr>
          <w:rFonts w:hint="cs"/>
          <w:rtl/>
        </w:rPr>
        <w:t>ی</w:t>
      </w:r>
      <w:r>
        <w:rPr>
          <w:rtl/>
        </w:rPr>
        <w:t xml:space="preserve"> سترت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و ب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بستر النّبوّة الّذ</w:t>
      </w:r>
      <w:r>
        <w:rPr>
          <w:rFonts w:hint="cs"/>
          <w:rtl/>
        </w:rPr>
        <w:t>ی</w:t>
      </w:r>
      <w:r>
        <w:rPr>
          <w:rtl/>
        </w:rPr>
        <w:t xml:space="preserve"> استتر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اللّه به من سطوات الجبابرة و الفراعنة جبرائ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عن 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و م</w:t>
      </w:r>
      <w:r>
        <w:rPr>
          <w:rFonts w:hint="cs"/>
          <w:rtl/>
        </w:rPr>
        <w:t>ی</w:t>
      </w:r>
      <w:r>
        <w:rPr>
          <w:rFonts w:hint="eastAsia"/>
          <w:rtl/>
        </w:rPr>
        <w:t>کائ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عن </w:t>
      </w:r>
      <w:r>
        <w:rPr>
          <w:rFonts w:hint="cs"/>
          <w:rtl/>
        </w:rPr>
        <w:t>ی</w:t>
      </w:r>
      <w:r>
        <w:rPr>
          <w:rFonts w:hint="eastAsia"/>
          <w:rtl/>
        </w:rPr>
        <w:t>سار</w:t>
      </w:r>
      <w:r>
        <w:rPr>
          <w:rFonts w:hint="cs"/>
          <w:rtl/>
        </w:rPr>
        <w:t>ی</w:t>
      </w:r>
      <w:r>
        <w:rPr>
          <w:rtl/>
        </w:rPr>
        <w:t xml:space="preserve"> و اسراف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عن ورائ</w:t>
      </w:r>
      <w:r>
        <w:rPr>
          <w:rFonts w:hint="cs"/>
          <w:rtl/>
        </w:rPr>
        <w:t>ی</w:t>
      </w:r>
      <w:r>
        <w:rPr>
          <w:rtl/>
        </w:rPr>
        <w:t xml:space="preserve"> و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امام</w:t>
      </w:r>
      <w:r>
        <w:rPr>
          <w:rFonts w:hint="cs"/>
          <w:rtl/>
        </w:rPr>
        <w:t>ی</w:t>
      </w:r>
      <w:r>
        <w:rPr>
          <w:rtl/>
        </w:rPr>
        <w:t xml:space="preserve"> و اللّه مطّلع عل</w:t>
      </w:r>
      <w:r>
        <w:rPr>
          <w:rFonts w:hint="cs"/>
          <w:rtl/>
        </w:rPr>
        <w:t>یّ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منعک</w:t>
      </w:r>
      <w:r>
        <w:rPr>
          <w:rtl/>
        </w:rPr>
        <w:t xml:space="preserve"> </w:t>
      </w:r>
      <w:r>
        <w:rPr>
          <w:rFonts w:hint="eastAsia"/>
          <w:rtl/>
        </w:rPr>
        <w:t>منّ</w:t>
      </w:r>
      <w:r>
        <w:rPr>
          <w:rFonts w:hint="cs"/>
          <w:rtl/>
        </w:rPr>
        <w:t>ی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منع</w:t>
      </w:r>
      <w:r>
        <w:rPr>
          <w:rtl/>
        </w:rPr>
        <w:t xml:space="preserve">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منّ</w:t>
      </w:r>
      <w:r>
        <w:rPr>
          <w:rFonts w:hint="cs"/>
          <w:rtl/>
        </w:rPr>
        <w:t>ی</w:t>
      </w:r>
      <w:r>
        <w:rPr>
          <w:rtl/>
        </w:rPr>
        <w:t xml:space="preserve"> اللّهمّ لا </w:t>
      </w:r>
      <w:r>
        <w:rPr>
          <w:rFonts w:hint="cs"/>
          <w:rtl/>
        </w:rPr>
        <w:t>ی</w:t>
      </w:r>
      <w:r>
        <w:rPr>
          <w:rFonts w:hint="eastAsia"/>
          <w:rtl/>
        </w:rPr>
        <w:t>غلب</w:t>
      </w:r>
      <w:r>
        <w:rPr>
          <w:rtl/>
        </w:rPr>
        <w:t xml:space="preserve"> جهله اناتک ان </w:t>
      </w:r>
      <w:r>
        <w:rPr>
          <w:rFonts w:hint="cs"/>
          <w:rtl/>
        </w:rPr>
        <w:t>ی</w:t>
      </w:r>
      <w:r>
        <w:rPr>
          <w:rFonts w:hint="eastAsia"/>
          <w:rtl/>
        </w:rPr>
        <w:t>ستفزّن</w:t>
      </w:r>
      <w:r>
        <w:rPr>
          <w:rFonts w:hint="cs"/>
          <w:rtl/>
        </w:rPr>
        <w:t>ی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ستخفّن</w:t>
      </w:r>
      <w:r>
        <w:rPr>
          <w:rFonts w:hint="cs"/>
          <w:rtl/>
        </w:rPr>
        <w:t>ی</w:t>
      </w:r>
      <w:r>
        <w:rPr>
          <w:rtl/>
        </w:rPr>
        <w:t xml:space="preserve"> اللّهمّ ال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التجأت اللّهمّ ال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التجأت اللّهمّ ال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التجأت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«بنام خداوند بخشنده و مهربان- بنام خدا</w:t>
      </w:r>
      <w:r>
        <w:rPr>
          <w:rtl/>
        </w:rPr>
        <w:t xml:space="preserve">، </w:t>
      </w:r>
      <w:r w:rsidR="0043609F">
        <w:rPr>
          <w:rtl/>
        </w:rPr>
        <w:t>من پناه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برم</w:t>
      </w:r>
      <w:r w:rsidR="0043609F">
        <w:rPr>
          <w:rtl/>
        </w:rPr>
        <w:t xml:space="preserve"> به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مهربان [از گزند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دشمن] خواه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ناپره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</w:t>
      </w:r>
      <w:r w:rsidR="0043609F">
        <w:rPr>
          <w:rtl/>
        </w:rPr>
        <w:t xml:space="preserve"> باش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با توجّه به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شنوا 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نا</w:t>
      </w:r>
      <w:r w:rsidR="0043609F">
        <w:rPr>
          <w:rtl/>
        </w:rPr>
        <w:t xml:space="preserve"> بر گوش و چشم تو گرفتم (چشم و گوش تو را بستم) تو بر من و بر شنوائ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</w:t>
      </w:r>
      <w:r>
        <w:rPr>
          <w:rtl/>
        </w:rPr>
        <w:t xml:space="preserve">، </w:t>
      </w:r>
      <w:r w:rsidR="0043609F">
        <w:rPr>
          <w:rtl/>
        </w:rPr>
        <w:t>و بر مو</w:t>
      </w:r>
      <w:r>
        <w:rPr>
          <w:rtl/>
        </w:rPr>
        <w:t xml:space="preserve">، </w:t>
      </w:r>
      <w:r w:rsidR="0043609F">
        <w:rPr>
          <w:rtl/>
        </w:rPr>
        <w:t>پوست</w:t>
      </w:r>
      <w:r>
        <w:rPr>
          <w:rtl/>
        </w:rPr>
        <w:t xml:space="preserve">، </w:t>
      </w:r>
      <w:r w:rsidR="0043609F">
        <w:rPr>
          <w:rtl/>
        </w:rPr>
        <w:t>گوشت</w:t>
      </w:r>
      <w:r>
        <w:rPr>
          <w:rtl/>
        </w:rPr>
        <w:t xml:space="preserve">، </w:t>
      </w:r>
      <w:r w:rsidR="0043609F">
        <w:rPr>
          <w:rFonts w:hint="eastAsia"/>
          <w:rtl/>
        </w:rPr>
        <w:t>خون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مغز</w:t>
      </w:r>
      <w:r>
        <w:rPr>
          <w:rtl/>
        </w:rPr>
        <w:t xml:space="preserve">، </w:t>
      </w:r>
      <w:r w:rsidR="0043609F">
        <w:rPr>
          <w:rtl/>
        </w:rPr>
        <w:t>اعصاب</w:t>
      </w:r>
      <w:r>
        <w:rPr>
          <w:rtl/>
        </w:rPr>
        <w:t xml:space="preserve">، </w:t>
      </w:r>
      <w:r w:rsidR="0043609F">
        <w:rPr>
          <w:rtl/>
        </w:rPr>
        <w:t>استخوان و مال من</w:t>
      </w:r>
      <w:r>
        <w:rPr>
          <w:rtl/>
        </w:rPr>
        <w:t xml:space="preserve">، </w:t>
      </w:r>
      <w:r w:rsidR="0043609F">
        <w:rPr>
          <w:rtl/>
        </w:rPr>
        <w:t>و بر آنچه که خداوند به من 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بخش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>
        <w:rPr>
          <w:rFonts w:hint="eastAsia"/>
          <w:rtl/>
        </w:rPr>
        <w:t xml:space="preserve">، </w:t>
      </w:r>
      <w:r w:rsidR="0043609F">
        <w:rPr>
          <w:rtl/>
        </w:rPr>
        <w:t>سلطه‌ا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ندار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من در پرتو پرده نبوّت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خود و تو پرده افکندم</w:t>
      </w:r>
      <w:r>
        <w:rPr>
          <w:rtl/>
        </w:rPr>
        <w:t xml:space="preserve">، </w:t>
      </w:r>
      <w:r w:rsidR="0043609F">
        <w:rPr>
          <w:rtl/>
        </w:rPr>
        <w:t>آن پرده نبوّت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خداوند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امبرانش</w:t>
      </w:r>
      <w:r w:rsidR="0043609F">
        <w:rPr>
          <w:rtl/>
        </w:rPr>
        <w:t xml:space="preserve"> را در پرتو آن</w:t>
      </w:r>
      <w:r>
        <w:rPr>
          <w:rtl/>
        </w:rPr>
        <w:t xml:space="preserve">، </w:t>
      </w:r>
      <w:r w:rsidR="0043609F">
        <w:rPr>
          <w:rtl/>
        </w:rPr>
        <w:t>از گزند 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رنگ</w:t>
      </w:r>
      <w:r w:rsidR="0043609F">
        <w:rPr>
          <w:rtl/>
        </w:rPr>
        <w:t xml:space="preserve"> جبّاران و فرعون‌ها</w:t>
      </w:r>
      <w:r>
        <w:rPr>
          <w:rtl/>
        </w:rPr>
        <w:t xml:space="preserve">، </w:t>
      </w:r>
      <w:r w:rsidR="0043609F">
        <w:rPr>
          <w:rtl/>
        </w:rPr>
        <w:t>مستور و حفظ کرد</w:t>
      </w:r>
      <w:r>
        <w:rPr>
          <w:rtl/>
        </w:rPr>
        <w:t xml:space="preserve">، </w:t>
      </w:r>
      <w:r w:rsidR="0043609F">
        <w:rPr>
          <w:rtl/>
        </w:rPr>
        <w:t>جبرئ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در جانب </w:t>
      </w:r>
      <w:r w:rsidR="0043609F">
        <w:rPr>
          <w:rFonts w:hint="eastAsia"/>
          <w:rtl/>
        </w:rPr>
        <w:t>راستم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کائ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در جانب چپم</w:t>
      </w:r>
      <w:r>
        <w:rPr>
          <w:rtl/>
        </w:rPr>
        <w:t xml:space="preserve">، </w:t>
      </w:r>
      <w:r w:rsidR="0043609F">
        <w:rPr>
          <w:rtl/>
        </w:rPr>
        <w:t>و اسراف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در پشت سرم</w:t>
      </w:r>
      <w:r>
        <w:rPr>
          <w:rtl/>
        </w:rPr>
        <w:t xml:space="preserve">، </w:t>
      </w:r>
      <w:r w:rsidR="0043609F">
        <w:rPr>
          <w:rtl/>
        </w:rPr>
        <w:t xml:space="preserve">و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رو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خداوند بر من اشراف و آگاه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دارد و مرا از گزند تو و گزند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طان</w:t>
      </w:r>
      <w:r w:rsidR="0043609F">
        <w:rPr>
          <w:rtl/>
        </w:rPr>
        <w:t xml:space="preserve"> حفظ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tl/>
        </w:rPr>
        <w:t xml:space="preserve">! </w:t>
      </w:r>
      <w:r w:rsidR="0043609F">
        <w:rPr>
          <w:rtl/>
        </w:rPr>
        <w:t>جهل او (دشمن) بر نها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تحمّل تو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ره</w:t>
      </w:r>
      <w:r w:rsidR="0043609F">
        <w:rPr>
          <w:rtl/>
        </w:rPr>
        <w:t xml:space="preserve"> نشود</w:t>
      </w:r>
      <w:r>
        <w:rPr>
          <w:rtl/>
        </w:rPr>
        <w:t xml:space="preserve">، </w:t>
      </w:r>
      <w:r w:rsidR="0043609F">
        <w:rPr>
          <w:rtl/>
        </w:rPr>
        <w:t>به طور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مرا پر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شان</w:t>
      </w:r>
      <w:r w:rsidR="0043609F">
        <w:rPr>
          <w:rtl/>
        </w:rPr>
        <w:t xml:space="preserve"> و </w:t>
      </w:r>
      <w:r w:rsidR="0043609F">
        <w:rPr>
          <w:rFonts w:hint="eastAsia"/>
          <w:rtl/>
        </w:rPr>
        <w:t>کوچک</w:t>
      </w:r>
      <w:r w:rsidR="0043609F">
        <w:rPr>
          <w:rtl/>
        </w:rPr>
        <w:t xml:space="preserve"> و تحق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tl/>
        </w:rPr>
        <w:t xml:space="preserve">! </w:t>
      </w:r>
      <w:r w:rsidR="0043609F">
        <w:rPr>
          <w:rtl/>
        </w:rPr>
        <w:t>به تو پناه آوردم</w:t>
      </w:r>
      <w:r>
        <w:rPr>
          <w:rtl/>
        </w:rPr>
        <w:t xml:space="preserve">، </w:t>
      </w:r>
      <w:r w:rsidR="0043609F">
        <w:rPr>
          <w:rtl/>
        </w:rPr>
        <w:t>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tl/>
        </w:rPr>
        <w:t xml:space="preserve">! </w:t>
      </w:r>
      <w:r w:rsidR="0043609F">
        <w:rPr>
          <w:rtl/>
        </w:rPr>
        <w:t>به تو پناه آوردم</w:t>
      </w:r>
      <w:r>
        <w:rPr>
          <w:rtl/>
        </w:rPr>
        <w:t xml:space="preserve">، </w:t>
      </w:r>
      <w:r w:rsidR="0043609F">
        <w:rPr>
          <w:rtl/>
        </w:rPr>
        <w:t>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>
        <w:rPr>
          <w:rtl/>
        </w:rPr>
        <w:t xml:space="preserve">! </w:t>
      </w:r>
      <w:r w:rsidR="0043609F">
        <w:rPr>
          <w:rtl/>
        </w:rPr>
        <w:t>به تو پناه آوردم»</w:t>
      </w:r>
      <w:r>
        <w:rPr>
          <w:rtl/>
        </w:rPr>
        <w:t xml:space="preserve">. 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357</w:t>
      </w:r>
    </w:p>
    <w:p w:rsidR="001A7E95" w:rsidRDefault="00EB006E" w:rsidP="00EB006E">
      <w:pPr>
        <w:pStyle w:val="Heading2"/>
        <w:rPr>
          <w:rtl/>
        </w:rPr>
      </w:pPr>
      <w:r>
        <w:rPr>
          <w:rtl/>
        </w:rPr>
        <w:br w:type="page"/>
      </w:r>
      <w:bookmarkStart w:id="113" w:name="_Toc425413232"/>
      <w:r w:rsidR="0043609F">
        <w:rPr>
          <w:rFonts w:hint="eastAsia"/>
          <w:rtl/>
        </w:rPr>
        <w:lastRenderedPageBreak/>
        <w:t>ماجرا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ولا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تعهد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از طرف مأمون‌</w:t>
      </w:r>
      <w:bookmarkEnd w:id="113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قبول</w:t>
      </w:r>
      <w:r>
        <w:rPr>
          <w:rtl/>
        </w:rPr>
        <w:t xml:space="preserve"> مشروط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«نور الأبصار» آمده</w:t>
      </w:r>
      <w:r w:rsidR="00DF5F91">
        <w:rPr>
          <w:rtl/>
        </w:rPr>
        <w:t xml:space="preserve">: </w:t>
      </w:r>
      <w:r>
        <w:rPr>
          <w:rtl/>
        </w:rPr>
        <w:t>جماعت</w:t>
      </w:r>
      <w:r>
        <w:rPr>
          <w:rFonts w:hint="cs"/>
          <w:rtl/>
        </w:rPr>
        <w:t>ی</w:t>
      </w:r>
      <w:r>
        <w:rPr>
          <w:rtl/>
        </w:rPr>
        <w:t xml:space="preserve"> از س</w:t>
      </w:r>
      <w:r>
        <w:rPr>
          <w:rFonts w:hint="cs"/>
          <w:rtl/>
        </w:rPr>
        <w:t>ی</w:t>
      </w:r>
      <w:r>
        <w:rPr>
          <w:rFonts w:hint="eastAsia"/>
          <w:rtl/>
        </w:rPr>
        <w:t>ره‌نو</w:t>
      </w:r>
      <w:r>
        <w:rPr>
          <w:rFonts w:hint="cs"/>
          <w:rtl/>
        </w:rPr>
        <w:t>ی</w:t>
      </w:r>
      <w:r>
        <w:rPr>
          <w:rFonts w:hint="eastAsia"/>
          <w:rtl/>
        </w:rPr>
        <w:t>سان</w:t>
      </w:r>
      <w:r>
        <w:rPr>
          <w:rtl/>
        </w:rPr>
        <w:t xml:space="preserve"> و راو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سرگذشت عصر خلفاء نقل کرده‌اند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مأمون (هفتم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عباس</w:t>
      </w:r>
      <w:r>
        <w:rPr>
          <w:rFonts w:hint="cs"/>
          <w:rtl/>
        </w:rPr>
        <w:t>ی</w:t>
      </w:r>
      <w:r>
        <w:rPr>
          <w:rtl/>
        </w:rPr>
        <w:t>)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 تا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tl/>
        </w:rPr>
        <w:t xml:space="preserve"> خود کند</w:t>
      </w:r>
      <w:r w:rsidR="00DF5F91">
        <w:rPr>
          <w:rtl/>
        </w:rPr>
        <w:t xml:space="preserve">، </w:t>
      </w:r>
      <w:r>
        <w:rPr>
          <w:rtl/>
        </w:rPr>
        <w:t>فضل بن سهل ذو الرّ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امور لشکر</w:t>
      </w:r>
      <w:r>
        <w:rPr>
          <w:rFonts w:hint="cs"/>
          <w:rtl/>
        </w:rPr>
        <w:t>ی</w:t>
      </w:r>
      <w:r>
        <w:rPr>
          <w:rtl/>
        </w:rPr>
        <w:t xml:space="preserve"> و کشور</w:t>
      </w:r>
      <w:r>
        <w:rPr>
          <w:rFonts w:hint="cs"/>
          <w:rtl/>
        </w:rPr>
        <w:t>ی</w:t>
      </w:r>
      <w:r>
        <w:rPr>
          <w:rtl/>
        </w:rPr>
        <w:t>) را احضار کرد</w:t>
      </w:r>
      <w:r w:rsidR="00DF5F91">
        <w:rPr>
          <w:rtl/>
        </w:rPr>
        <w:t xml:space="preserve">، </w:t>
      </w:r>
      <w:r>
        <w:rPr>
          <w:rtl/>
        </w:rPr>
        <w:t>و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خود را به او خبر داده</w:t>
      </w:r>
      <w:r w:rsidR="00DF5F91">
        <w:rPr>
          <w:rtl/>
        </w:rPr>
        <w:t xml:space="preserve">، </w:t>
      </w:r>
      <w:r>
        <w:rPr>
          <w:rtl/>
        </w:rPr>
        <w:t>و به او دستور داد تا با برادرش «حسن بن سهل» مشورت کند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برادر نزد مأمون آمدند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حسن</w:t>
      </w:r>
      <w:r>
        <w:rPr>
          <w:rtl/>
        </w:rPr>
        <w:t xml:space="preserve"> بن سهل</w:t>
      </w:r>
      <w:r w:rsidR="00DF5F91">
        <w:rPr>
          <w:rtl/>
        </w:rPr>
        <w:t xml:space="preserve">، </w:t>
      </w:r>
      <w:r>
        <w:rPr>
          <w:rtl/>
        </w:rPr>
        <w:t xml:space="preserve">موضوع نصب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بزرگ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شمرد</w:t>
      </w:r>
      <w:r>
        <w:rPr>
          <w:rtl/>
        </w:rPr>
        <w:t xml:space="preserve"> و به مأمون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باعث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مقام خلافت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خاندان شما خارج شده و به خاندان بن</w:t>
      </w:r>
      <w:r>
        <w:rPr>
          <w:rFonts w:hint="cs"/>
          <w:rtl/>
        </w:rPr>
        <w:t>ی</w:t>
      </w:r>
      <w:r>
        <w:rPr>
          <w:rtl/>
        </w:rPr>
        <w:t xml:space="preserve"> هاشم منتقل گردد»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«من با خدا عهد نموده‌ام که هرگاه بر برادرم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tl/>
        </w:rPr>
        <w:t xml:space="preserve"> شوم</w:t>
      </w:r>
      <w:r w:rsidR="00DF5F91">
        <w:rPr>
          <w:rtl/>
        </w:rPr>
        <w:t xml:space="preserve">، </w:t>
      </w:r>
      <w:r>
        <w:rPr>
          <w:rtl/>
        </w:rPr>
        <w:t>مقام خلافت را به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آل ابو طالب</w:t>
      </w:r>
      <w:r w:rsidR="00DF5F91">
        <w:rPr>
          <w:rtl/>
        </w:rPr>
        <w:t xml:space="preserve">، </w:t>
      </w:r>
      <w:r>
        <w:rPr>
          <w:rtl/>
        </w:rPr>
        <w:t>منتقل نما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فرد خاندان آل ابو طالب است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حتما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انجام شود»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Style w:val="libFootnotenumChar"/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فضل بن سهل و برادرش حسن</w:t>
      </w:r>
      <w:r w:rsidR="00DF5F91">
        <w:rPr>
          <w:rtl/>
        </w:rPr>
        <w:t xml:space="preserve">، </w:t>
      </w:r>
      <w:r>
        <w:rPr>
          <w:rtl/>
        </w:rPr>
        <w:t>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رأ</w:t>
      </w:r>
      <w:r>
        <w:rPr>
          <w:rFonts w:hint="cs"/>
          <w:rtl/>
        </w:rPr>
        <w:t>ی</w:t>
      </w:r>
      <w:r>
        <w:rPr>
          <w:rtl/>
        </w:rPr>
        <w:t xml:space="preserve"> جدّ</w:t>
      </w:r>
      <w:r>
        <w:rPr>
          <w:rFonts w:hint="cs"/>
          <w:rtl/>
        </w:rPr>
        <w:t>ی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را دانستند</w:t>
      </w:r>
      <w:r w:rsidR="00DF5F91">
        <w:rPr>
          <w:rtl/>
        </w:rPr>
        <w:t xml:space="preserve">، </w:t>
      </w:r>
      <w:r>
        <w:rPr>
          <w:rtl/>
        </w:rPr>
        <w:t>سکوت نمودند</w:t>
      </w:r>
      <w:r w:rsidR="00DF5F91">
        <w:rPr>
          <w:rtl/>
        </w:rPr>
        <w:t xml:space="preserve">، </w:t>
      </w:r>
      <w:r>
        <w:rPr>
          <w:rtl/>
        </w:rPr>
        <w:t>مأمون به آنها گفت</w:t>
      </w:r>
      <w:r w:rsidR="00DF5F91">
        <w:rPr>
          <w:rtl/>
        </w:rPr>
        <w:t xml:space="preserve">: </w:t>
      </w:r>
      <w:r>
        <w:rPr>
          <w:rtl/>
        </w:rPr>
        <w:t xml:space="preserve">«هم اکنون نزد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مرا به او خبر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را به قبول مقام خلافت الزام نمائ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</w:t>
      </w:r>
      <w:r w:rsidRPr="00EB006E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EB006E">
      <w:pPr>
        <w:pStyle w:val="libFootnote"/>
        <w:rPr>
          <w:rtl/>
        </w:rPr>
      </w:pPr>
      <w:r>
        <w:rPr>
          <w:rtl/>
        </w:rPr>
        <w:t>(1) مطابق متون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مأمون خود شخصا</w:t>
      </w:r>
      <w:r w:rsidR="00DF5F91">
        <w:rPr>
          <w:rtl/>
        </w:rPr>
        <w:t xml:space="preserve">، </w:t>
      </w:r>
      <w:r>
        <w:rPr>
          <w:rtl/>
        </w:rPr>
        <w:t xml:space="preserve">به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اصرار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که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358</w:t>
      </w:r>
    </w:p>
    <w:p w:rsidR="00EB006E" w:rsidRPr="00EB006E" w:rsidRDefault="00EB006E" w:rsidP="00EB006E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نزد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آمدند و ماجرا را بازگو کردند</w:t>
      </w:r>
      <w:r w:rsidR="00DF5F91">
        <w:rPr>
          <w:rtl/>
        </w:rPr>
        <w:t xml:space="preserve">، </w:t>
      </w:r>
      <w:r>
        <w:rPr>
          <w:rtl/>
        </w:rPr>
        <w:t>و او را به قبول آن</w:t>
      </w:r>
      <w:r w:rsidR="00DF5F91">
        <w:rPr>
          <w:rtl/>
        </w:rPr>
        <w:t xml:space="preserve">، </w:t>
      </w:r>
      <w:r>
        <w:rPr>
          <w:rtl/>
        </w:rPr>
        <w:t>الزام نمودند و همچنان اصرار ورز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سرانجام آن حضرت پاسخ داد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«م</w:t>
      </w:r>
      <w:r>
        <w:rPr>
          <w:rFonts w:hint="cs"/>
          <w:rtl/>
        </w:rPr>
        <w:t>ی‌</w:t>
      </w:r>
      <w:r>
        <w:rPr>
          <w:rFonts w:hint="eastAsia"/>
          <w:rtl/>
        </w:rPr>
        <w:t>پذ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مشروط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امر و نه</w:t>
      </w:r>
      <w:r>
        <w:rPr>
          <w:rFonts w:hint="cs"/>
          <w:rtl/>
        </w:rPr>
        <w:t>ی</w:t>
      </w:r>
      <w:r>
        <w:rPr>
          <w:rtl/>
        </w:rPr>
        <w:t xml:space="preserve"> و عزل و نصب نکنم</w:t>
      </w:r>
      <w:r w:rsidR="00DF5F91">
        <w:rPr>
          <w:rtl/>
        </w:rPr>
        <w:t xml:space="preserve">، </w:t>
      </w:r>
      <w:r>
        <w:rPr>
          <w:rtl/>
        </w:rPr>
        <w:t>و در مورد حکومت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اشخاص سخن</w:t>
      </w:r>
      <w:r>
        <w:rPr>
          <w:rFonts w:hint="cs"/>
          <w:rtl/>
        </w:rPr>
        <w:t>ی</w:t>
      </w:r>
      <w:r>
        <w:rPr>
          <w:rtl/>
        </w:rPr>
        <w:t xml:space="preserve"> نگو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آنچه را استوار است</w:t>
      </w:r>
      <w:r w:rsidR="00DF5F91">
        <w:rPr>
          <w:rtl/>
        </w:rPr>
        <w:t xml:space="preserve">، </w:t>
      </w:r>
      <w:r>
        <w:rPr>
          <w:rtl/>
        </w:rPr>
        <w:t>دگرگون نسازم»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اندازه پذ</w:t>
      </w:r>
      <w:r>
        <w:rPr>
          <w:rFonts w:hint="cs"/>
          <w:rtl/>
        </w:rPr>
        <w:t>ی</w:t>
      </w:r>
      <w:r>
        <w:rPr>
          <w:rFonts w:hint="eastAsia"/>
          <w:rtl/>
        </w:rPr>
        <w:t>رش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قانع 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مجلس</w:t>
      </w:r>
      <w:r>
        <w:rPr>
          <w:rtl/>
        </w:rPr>
        <w:t xml:space="preserve"> جشن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مجلس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رجال مخصوص 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دولت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رؤسا</w:t>
      </w:r>
      <w:r>
        <w:rPr>
          <w:rFonts w:hint="cs"/>
          <w:rtl/>
        </w:rPr>
        <w:t>ی</w:t>
      </w:r>
      <w:r>
        <w:rPr>
          <w:rtl/>
        </w:rPr>
        <w:t xml:space="preserve"> ارتش و وز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و دربار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منش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اهل حلّ و عقد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مجلس در روز پنجشنبه</w:t>
      </w:r>
      <w:r w:rsidR="00DF5F91">
        <w:rPr>
          <w:rtl/>
        </w:rPr>
        <w:t xml:space="preserve">، </w:t>
      </w:r>
      <w:r>
        <w:rPr>
          <w:rtl/>
        </w:rPr>
        <w:t>پنجم ماه رمضان سال 201 ه ق برپا شد</w:t>
      </w:r>
      <w:r w:rsidR="00DF5F91">
        <w:rPr>
          <w:rtl/>
        </w:rPr>
        <w:t xml:space="preserve">.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دعوت‌شدگان</w:t>
      </w:r>
      <w:r w:rsidR="00DF5F91">
        <w:rPr>
          <w:rtl/>
        </w:rPr>
        <w:t xml:space="preserve">، </w:t>
      </w:r>
      <w:r>
        <w:rPr>
          <w:rtl/>
        </w:rPr>
        <w:t>در مجلس حاضر شدند</w:t>
      </w:r>
      <w:r w:rsidR="00DF5F91">
        <w:rPr>
          <w:rtl/>
        </w:rPr>
        <w:t xml:space="preserve">، </w:t>
      </w:r>
      <w:r>
        <w:rPr>
          <w:rtl/>
        </w:rPr>
        <w:t>مأمون به فضل بن سهل گفت</w:t>
      </w:r>
      <w:r w:rsidR="00DF5F91">
        <w:rPr>
          <w:rtl/>
        </w:rPr>
        <w:t xml:space="preserve">: </w:t>
      </w:r>
      <w:r>
        <w:rPr>
          <w:rtl/>
        </w:rPr>
        <w:t xml:space="preserve">«حاضران را </w:t>
      </w:r>
      <w:r>
        <w:rPr>
          <w:rFonts w:hint="eastAsia"/>
          <w:rtl/>
        </w:rPr>
        <w:t>به</w:t>
      </w:r>
      <w:r>
        <w:rPr>
          <w:rtl/>
        </w:rPr>
        <w:t xml:space="preserve"> رأ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(مأمون) در مورد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الرّضا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او را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tl/>
        </w:rPr>
        <w:t xml:space="preserve"> خود نموده</w:t>
      </w:r>
      <w:r w:rsidR="00DF5F91">
        <w:rPr>
          <w:rtl/>
        </w:rPr>
        <w:t xml:space="preserve">، </w:t>
      </w:r>
      <w:r>
        <w:rPr>
          <w:rtl/>
        </w:rPr>
        <w:t>با خبر کن</w:t>
      </w:r>
      <w:r w:rsidR="00DF5F91">
        <w:rPr>
          <w:rtl/>
        </w:rPr>
        <w:t xml:space="preserve">، </w:t>
      </w:r>
      <w:r>
        <w:rPr>
          <w:rtl/>
        </w:rPr>
        <w:t>و به آنها فرمان بده تا لباس سبز بپوشند</w:t>
      </w:r>
      <w:r w:rsidR="00DF5F91">
        <w:rPr>
          <w:rtl/>
        </w:rPr>
        <w:t xml:space="preserve">، </w:t>
      </w:r>
      <w:r>
        <w:rPr>
          <w:rtl/>
        </w:rPr>
        <w:t>و با عود خود را خوشبو کنند تا در پنجشنبه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خود را برا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کردن با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حاضر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همه</w:t>
      </w:r>
      <w:r>
        <w:rPr>
          <w:rtl/>
        </w:rPr>
        <w:t xml:space="preserve"> دعوت‌شدگان در روز موعود [پنجشنبه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12 رمضان سال 201 ه ق] با لباس سبز وارد مجلس شدند و هر کدام به مناسبت مقام خود</w:t>
      </w:r>
      <w:r w:rsidR="00DF5F91">
        <w:rPr>
          <w:rtl/>
        </w:rPr>
        <w:t xml:space="preserve">، </w:t>
      </w:r>
      <w:r>
        <w:rPr>
          <w:rtl/>
        </w:rPr>
        <w:t>در جا</w:t>
      </w:r>
      <w:r>
        <w:rPr>
          <w:rFonts w:hint="cs"/>
          <w:rtl/>
        </w:rPr>
        <w:t>ی</w:t>
      </w:r>
      <w:r>
        <w:rPr>
          <w:rtl/>
        </w:rPr>
        <w:t xml:space="preserve"> مخصوص قرار گرفت</w:t>
      </w:r>
      <w:r w:rsidR="00DF5F91">
        <w:rPr>
          <w:rtl/>
        </w:rPr>
        <w:t xml:space="preserve">، </w:t>
      </w:r>
      <w:r>
        <w:rPr>
          <w:rtl/>
        </w:rPr>
        <w:t>مأمون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جا</w:t>
      </w:r>
      <w:r>
        <w:rPr>
          <w:rFonts w:hint="cs"/>
          <w:rtl/>
        </w:rPr>
        <w:t>ی</w:t>
      </w:r>
      <w:r>
        <w:rPr>
          <w:rtl/>
        </w:rPr>
        <w:t xml:space="preserve"> خود نشست</w:t>
      </w:r>
      <w:r w:rsidR="00DF5F91">
        <w:rPr>
          <w:rtl/>
        </w:rPr>
        <w:t xml:space="preserve">، </w:t>
      </w:r>
      <w:r>
        <w:rPr>
          <w:rtl/>
        </w:rPr>
        <w:t xml:space="preserve">سپس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لباس سبز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عمّامه بر سر</w:t>
      </w:r>
      <w:r w:rsidR="00DF5F91">
        <w:rPr>
          <w:rtl/>
        </w:rPr>
        <w:t xml:space="preserve">، </w:t>
      </w:r>
      <w:r>
        <w:rPr>
          <w:rtl/>
        </w:rPr>
        <w:t>و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</w:t>
      </w:r>
      <w:r>
        <w:rPr>
          <w:rFonts w:hint="eastAsia"/>
          <w:rtl/>
        </w:rPr>
        <w:t>ه</w:t>
      </w:r>
      <w:r>
        <w:rPr>
          <w:rtl/>
        </w:rPr>
        <w:t xml:space="preserve"> کمر بسته بود</w:t>
      </w:r>
      <w:r w:rsidR="00DF5F91">
        <w:rPr>
          <w:rtl/>
        </w:rPr>
        <w:t xml:space="preserve">، </w:t>
      </w:r>
      <w:r>
        <w:rPr>
          <w:rtl/>
        </w:rPr>
        <w:t>وارد مجلس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متّکا</w:t>
      </w:r>
      <w:r>
        <w:rPr>
          <w:rFonts w:hint="cs"/>
          <w:rtl/>
        </w:rPr>
        <w:t>ی</w:t>
      </w:r>
      <w:r>
        <w:rPr>
          <w:rtl/>
        </w:rPr>
        <w:t xml:space="preserve"> بزرگ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او نهاده بودند</w:t>
      </w:r>
      <w:r w:rsidR="00DF5F91">
        <w:rPr>
          <w:rtl/>
        </w:rPr>
        <w:t xml:space="preserve">، </w:t>
      </w:r>
      <w:r>
        <w:rPr>
          <w:rtl/>
        </w:rPr>
        <w:t>نشست</w:t>
      </w:r>
      <w:r w:rsidR="00DF5F91">
        <w:rPr>
          <w:rtl/>
        </w:rPr>
        <w:t xml:space="preserve">. </w:t>
      </w:r>
    </w:p>
    <w:p w:rsidR="00EB006E" w:rsidRDefault="00EB006E" w:rsidP="0043609F">
      <w:pPr>
        <w:pStyle w:val="libNormal"/>
        <w:rPr>
          <w:rtl/>
        </w:rPr>
      </w:pP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مقام</w:t>
      </w:r>
      <w:r>
        <w:rPr>
          <w:rtl/>
        </w:rPr>
        <w:t xml:space="preserve"> خلافت را بپذ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نپذ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سرانجام آن حضرت فرمود</w:t>
      </w:r>
      <w:r w:rsidR="00DF5F91">
        <w:rPr>
          <w:rtl/>
        </w:rPr>
        <w:t xml:space="preserve">: </w:t>
      </w:r>
      <w:r>
        <w:rPr>
          <w:rtl/>
        </w:rPr>
        <w:t>مقام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پذ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مشروط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«نه امر</w:t>
      </w:r>
      <w:r>
        <w:rPr>
          <w:rFonts w:hint="cs"/>
          <w:rtl/>
        </w:rPr>
        <w:t>ی</w:t>
      </w:r>
      <w:r>
        <w:rPr>
          <w:rtl/>
        </w:rPr>
        <w:t xml:space="preserve"> کنم و نه نه</w:t>
      </w:r>
      <w:r>
        <w:rPr>
          <w:rFonts w:hint="cs"/>
          <w:rtl/>
        </w:rPr>
        <w:t>یی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نه فتوائ</w:t>
      </w:r>
      <w:r>
        <w:rPr>
          <w:rFonts w:hint="cs"/>
          <w:rtl/>
        </w:rPr>
        <w:t>ی</w:t>
      </w:r>
      <w:r>
        <w:rPr>
          <w:rtl/>
        </w:rPr>
        <w:t xml:space="preserve"> دهم و نه حکم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نه کس</w:t>
      </w:r>
      <w:r>
        <w:rPr>
          <w:rFonts w:hint="cs"/>
          <w:rtl/>
        </w:rPr>
        <w:t>ی</w:t>
      </w:r>
      <w:r>
        <w:rPr>
          <w:rtl/>
        </w:rPr>
        <w:t xml:space="preserve"> را به کار گمارم و نه برکنار کنم</w:t>
      </w:r>
      <w:r w:rsidR="00DF5F91">
        <w:rPr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را که پابرجاست</w:t>
      </w:r>
      <w:r w:rsidR="00DF5F91">
        <w:rPr>
          <w:rtl/>
        </w:rPr>
        <w:t xml:space="preserve">، </w:t>
      </w:r>
      <w:r>
        <w:rPr>
          <w:rtl/>
        </w:rPr>
        <w:t>دگرگون نسازم»</w:t>
      </w:r>
      <w:r w:rsidR="00DF5F91">
        <w:rPr>
          <w:rtl/>
        </w:rPr>
        <w:t xml:space="preserve">. </w:t>
      </w:r>
      <w:r>
        <w:rPr>
          <w:rtl/>
        </w:rPr>
        <w:t>مأمون همه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شرائ</w:t>
      </w:r>
      <w:r>
        <w:rPr>
          <w:rFonts w:hint="eastAsia"/>
          <w:rtl/>
        </w:rPr>
        <w:t>ط</w:t>
      </w:r>
      <w:r>
        <w:rPr>
          <w:rtl/>
        </w:rPr>
        <w:t xml:space="preserve">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>
        <w:rPr>
          <w:rtl/>
        </w:rPr>
        <w:t xml:space="preserve"> </w:t>
      </w:r>
      <w:r w:rsidRPr="00EB006E">
        <w:rPr>
          <w:rStyle w:val="libFootnoteChar"/>
          <w:rtl/>
        </w:rPr>
        <w:t xml:space="preserve">[ترجمه </w:t>
      </w:r>
      <w:r w:rsidRPr="00EB006E">
        <w:rPr>
          <w:rStyle w:val="libFootnoteChar"/>
          <w:rtl/>
        </w:rPr>
        <w:lastRenderedPageBreak/>
        <w:t>ارشاد</w:t>
      </w:r>
      <w:r>
        <w:rPr>
          <w:rtl/>
        </w:rPr>
        <w:t xml:space="preserve"> </w:t>
      </w:r>
      <w:r w:rsidRPr="00EB006E">
        <w:rPr>
          <w:rStyle w:val="libFootnoteChar"/>
          <w:rtl/>
        </w:rPr>
        <w:t>مف</w:t>
      </w:r>
      <w:r w:rsidRPr="00EB006E">
        <w:rPr>
          <w:rStyle w:val="libFootnoteChar"/>
          <w:rFonts w:hint="cs"/>
          <w:rtl/>
        </w:rPr>
        <w:t>ی</w:t>
      </w:r>
      <w:r w:rsidRPr="00EB006E">
        <w:rPr>
          <w:rStyle w:val="libFootnoteChar"/>
          <w:rFonts w:hint="eastAsia"/>
          <w:rtl/>
        </w:rPr>
        <w:t>د</w:t>
      </w:r>
      <w:r w:rsidR="00DF5F91">
        <w:rPr>
          <w:rStyle w:val="libFootnoteChar"/>
          <w:rFonts w:hint="eastAsia"/>
          <w:rtl/>
        </w:rPr>
        <w:t xml:space="preserve">، </w:t>
      </w:r>
      <w:r w:rsidRPr="00EB006E">
        <w:rPr>
          <w:rStyle w:val="libFootnoteChar"/>
          <w:rtl/>
        </w:rPr>
        <w:t>ج 2</w:t>
      </w:r>
      <w:r w:rsidR="00DF5F91">
        <w:rPr>
          <w:rStyle w:val="libFootnoteChar"/>
          <w:rtl/>
        </w:rPr>
        <w:t xml:space="preserve">، </w:t>
      </w:r>
      <w:r w:rsidRPr="00EB006E">
        <w:rPr>
          <w:rStyle w:val="libFootnoteChar"/>
          <w:rtl/>
        </w:rPr>
        <w:t>ص 251]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>
        <w:rPr>
          <w:rtl/>
        </w:rPr>
        <w:t xml:space="preserve"> را نپذ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تنها از رو</w:t>
      </w:r>
      <w:r>
        <w:rPr>
          <w:rFonts w:hint="cs"/>
          <w:rtl/>
        </w:rPr>
        <w:t>ی</w:t>
      </w:r>
      <w:r>
        <w:rPr>
          <w:rtl/>
        </w:rPr>
        <w:t xml:space="preserve"> ناچار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نام آن اکتفا کرد (مترجم)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359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در آغاز به پسرش عبّاس</w:t>
      </w:r>
      <w:r w:rsidR="00DF5F91">
        <w:rPr>
          <w:rtl/>
        </w:rPr>
        <w:t xml:space="preserve">، </w:t>
      </w:r>
      <w:r>
        <w:rPr>
          <w:rtl/>
        </w:rPr>
        <w:t>فرمان داد تا برخ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>
        <w:rPr>
          <w:rtl/>
        </w:rPr>
        <w:t xml:space="preserve"> و به عنوان اوّل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نفر با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او برخاست و دستش را به عنوان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دراز کرد</w:t>
      </w:r>
      <w:r w:rsidR="00DF5F91">
        <w:rPr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دستش را بلند کرد و رو</w:t>
      </w:r>
      <w:r>
        <w:rPr>
          <w:rFonts w:hint="cs"/>
          <w:rtl/>
        </w:rPr>
        <w:t>ی</w:t>
      </w:r>
      <w:r>
        <w:rPr>
          <w:rtl/>
        </w:rPr>
        <w:t xml:space="preserve"> دست عبّاس نهاد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به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دستت را بگشا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که من دست بلند کردم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«هرگونه که صلاح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انجام بده»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سه‌ها</w:t>
      </w:r>
      <w:r>
        <w:rPr>
          <w:rFonts w:hint="cs"/>
          <w:rtl/>
        </w:rPr>
        <w:t>ی</w:t>
      </w:r>
      <w:r>
        <w:rPr>
          <w:rtl/>
        </w:rPr>
        <w:t xml:space="preserve"> درهم و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و بقچه‌ها</w:t>
      </w:r>
      <w:r>
        <w:rPr>
          <w:rFonts w:hint="cs"/>
          <w:rtl/>
        </w:rPr>
        <w:t>ی</w:t>
      </w:r>
      <w:r>
        <w:rPr>
          <w:rtl/>
        </w:rPr>
        <w:t xml:space="preserve"> خلعت و لباس</w:t>
      </w:r>
      <w:r w:rsidR="00DF5F91">
        <w:rPr>
          <w:rtl/>
        </w:rPr>
        <w:t xml:space="preserve">، </w:t>
      </w:r>
      <w:r>
        <w:rPr>
          <w:rtl/>
        </w:rPr>
        <w:t>به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نهاده شد</w:t>
      </w:r>
      <w:r w:rsidR="00DF5F91">
        <w:rPr>
          <w:rtl/>
        </w:rPr>
        <w:t xml:space="preserve">، </w:t>
      </w:r>
      <w:r>
        <w:rPr>
          <w:rtl/>
        </w:rPr>
        <w:t>سخنرانان در شأن مجلس</w:t>
      </w:r>
      <w:r w:rsidR="00DF5F91">
        <w:rPr>
          <w:rtl/>
        </w:rPr>
        <w:t xml:space="preserve">، </w:t>
      </w:r>
      <w:r>
        <w:rPr>
          <w:rtl/>
        </w:rPr>
        <w:t>سخنران</w:t>
      </w:r>
      <w:r>
        <w:rPr>
          <w:rFonts w:hint="cs"/>
          <w:rtl/>
        </w:rPr>
        <w:t>ی</w:t>
      </w:r>
      <w:r>
        <w:rPr>
          <w:rtl/>
        </w:rPr>
        <w:t xml:space="preserve"> کردند و شاعران</w:t>
      </w:r>
      <w:r w:rsidR="00DF5F91">
        <w:rPr>
          <w:rtl/>
        </w:rPr>
        <w:t xml:space="preserve">، </w:t>
      </w:r>
      <w:r>
        <w:rPr>
          <w:rtl/>
        </w:rPr>
        <w:t>شعر خواندند</w:t>
      </w:r>
      <w:r w:rsidR="00DF5F91">
        <w:rPr>
          <w:rtl/>
        </w:rPr>
        <w:t xml:space="preserve">، </w:t>
      </w:r>
      <w:r>
        <w:rPr>
          <w:rtl/>
        </w:rPr>
        <w:t>و ماجرا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>
        <w:rPr>
          <w:rtl/>
        </w:rPr>
        <w:t xml:space="preserve"> و فضائل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با نثر و شعر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نمودند</w:t>
      </w:r>
      <w:r w:rsidR="00DF5F91">
        <w:rPr>
          <w:rtl/>
        </w:rPr>
        <w:t xml:space="preserve">، </w:t>
      </w:r>
      <w:r>
        <w:rPr>
          <w:rtl/>
        </w:rPr>
        <w:t>و جوائز و انعام‌ها را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حاضران به تناسب مقام و م</w:t>
      </w:r>
      <w:r>
        <w:rPr>
          <w:rFonts w:hint="eastAsia"/>
          <w:rtl/>
        </w:rPr>
        <w:t>نصبشان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نخست از علو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شروع کردند و سپس به عبّاس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از آنها به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مردم بر اساس مقامشان</w:t>
      </w:r>
      <w:r w:rsidR="00DF5F91">
        <w:rPr>
          <w:rtl/>
        </w:rPr>
        <w:t xml:space="preserve">، </w:t>
      </w:r>
      <w:r>
        <w:rPr>
          <w:rtl/>
        </w:rPr>
        <w:t>جا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دادند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مأمون به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«برخ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 برا</w:t>
      </w:r>
      <w:r>
        <w:rPr>
          <w:rFonts w:hint="cs"/>
          <w:rtl/>
        </w:rPr>
        <w:t>ی</w:t>
      </w:r>
      <w:r>
        <w:rPr>
          <w:rtl/>
        </w:rPr>
        <w:t xml:space="preserve"> مردم خطبه بخوان»</w:t>
      </w:r>
      <w:r w:rsidR="00DF5F91">
        <w:rPr>
          <w:rtl/>
        </w:rPr>
        <w:t xml:space="preserve">. </w:t>
      </w:r>
      <w:r>
        <w:rPr>
          <w:rtl/>
        </w:rPr>
        <w:t>آن حضرت برخاست</w:t>
      </w:r>
      <w:r w:rsidR="00DF5F91">
        <w:rPr>
          <w:rtl/>
        </w:rPr>
        <w:t xml:space="preserve">، </w:t>
      </w:r>
      <w:r>
        <w:rPr>
          <w:rtl/>
        </w:rPr>
        <w:t>پس از حمد و ثنا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و ذکر نام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خدا حضرت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صلوات بر او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EB006E">
      <w:pPr>
        <w:pStyle w:val="libAie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یّ</w:t>
      </w:r>
      <w:r>
        <w:rPr>
          <w:rFonts w:hint="eastAsia"/>
          <w:rtl/>
        </w:rPr>
        <w:t>ها</w:t>
      </w:r>
      <w:r>
        <w:rPr>
          <w:rtl/>
        </w:rPr>
        <w:t xml:space="preserve"> النّاس</w:t>
      </w:r>
      <w:r w:rsidR="00DF5F91">
        <w:rPr>
          <w:rtl/>
        </w:rPr>
        <w:t xml:space="preserve">! </w:t>
      </w:r>
      <w:r>
        <w:rPr>
          <w:rtl/>
        </w:rPr>
        <w:t>انّ لنا عل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  <w:r>
        <w:rPr>
          <w:rtl/>
        </w:rPr>
        <w:t xml:space="preserve"> حقّا برسول اللّه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لکم عل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حقّ به</w:t>
      </w:r>
      <w:r w:rsidR="00DF5F91">
        <w:rPr>
          <w:rtl/>
        </w:rPr>
        <w:t xml:space="preserve">، </w:t>
      </w:r>
      <w:r>
        <w:rPr>
          <w:rtl/>
        </w:rPr>
        <w:t>فاذا ادّ</w:t>
      </w:r>
      <w:r>
        <w:rPr>
          <w:rFonts w:hint="cs"/>
          <w:rtl/>
        </w:rPr>
        <w:t>ی</w:t>
      </w:r>
      <w:r>
        <w:rPr>
          <w:rFonts w:hint="eastAsia"/>
          <w:rtl/>
        </w:rPr>
        <w:t>تم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ذلک وجب لکم عل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الحکم- و السّلام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مردم</w:t>
      </w:r>
      <w:r>
        <w:rPr>
          <w:rtl/>
        </w:rPr>
        <w:t xml:space="preserve">! </w:t>
      </w:r>
      <w:r w:rsidR="0043609F">
        <w:rPr>
          <w:rtl/>
        </w:rPr>
        <w:t xml:space="preserve">ما را به خاطر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بر شما حقّ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از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شما بر ما حقّ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پس هرگاه شما حقّ ما را ادا کرد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 ما واجب است تا حقّ شما را ادا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>- و السّلام»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مجلس</w:t>
      </w:r>
      <w:r w:rsidR="00DF5F91">
        <w:rPr>
          <w:rtl/>
        </w:rPr>
        <w:t xml:space="preserve">، </w:t>
      </w:r>
      <w:r>
        <w:rPr>
          <w:rtl/>
        </w:rPr>
        <w:t xml:space="preserve">از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</w:t>
      </w:r>
      <w:r w:rsidR="00DF5F91">
        <w:rPr>
          <w:rtl/>
        </w:rPr>
        <w:t xml:space="preserve">،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نشد </w:t>
      </w:r>
      <w:r w:rsidRPr="00EB006E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EB006E">
      <w:pPr>
        <w:pStyle w:val="libFootnote"/>
        <w:rPr>
          <w:rtl/>
        </w:rPr>
      </w:pPr>
      <w:r>
        <w:rPr>
          <w:rtl/>
        </w:rPr>
        <w:t>(1)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خطبه کوتاه خواند</w:t>
      </w:r>
      <w:r w:rsidR="00DF5F91">
        <w:rPr>
          <w:rtl/>
        </w:rPr>
        <w:t xml:space="preserve">، </w:t>
      </w:r>
      <w:r>
        <w:rPr>
          <w:rtl/>
        </w:rPr>
        <w:t>و در آن مجلس حسّاس و سرنوشت‌ساز</w:t>
      </w:r>
      <w:r w:rsidR="00DF5F91">
        <w:rPr>
          <w:rtl/>
        </w:rPr>
        <w:t xml:space="preserve">، </w:t>
      </w:r>
      <w:r>
        <w:rPr>
          <w:rtl/>
        </w:rPr>
        <w:t>به همان مقدار کفا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آن بزرگوار به آن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>
        <w:rPr>
          <w:rtl/>
        </w:rPr>
        <w:t xml:space="preserve"> اجبار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راض</w:t>
      </w:r>
      <w:r>
        <w:rPr>
          <w:rFonts w:hint="cs"/>
          <w:rtl/>
        </w:rPr>
        <w:t>ی</w:t>
      </w:r>
      <w:r>
        <w:rPr>
          <w:rtl/>
        </w:rPr>
        <w:t xml:space="preserve"> نبوده</w:t>
      </w:r>
      <w:r w:rsidR="00DF5F91">
        <w:rPr>
          <w:rtl/>
        </w:rPr>
        <w:t xml:space="preserve">، </w:t>
      </w:r>
      <w:r>
        <w:rPr>
          <w:rtl/>
        </w:rPr>
        <w:t>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خواسته</w:t>
      </w:r>
      <w:r>
        <w:rPr>
          <w:rtl/>
        </w:rPr>
        <w:t xml:space="preserve"> که رسما وارد معرکه‌ا</w:t>
      </w:r>
      <w:r>
        <w:rPr>
          <w:rFonts w:hint="cs"/>
          <w:rtl/>
        </w:rPr>
        <w:t>ی</w:t>
      </w:r>
      <w:r>
        <w:rPr>
          <w:rtl/>
        </w:rPr>
        <w:t xml:space="preserve"> گردد که مأمون طرحش را ر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بود (مترجم)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360</w:t>
      </w:r>
    </w:p>
    <w:p w:rsidR="001A7E95" w:rsidRDefault="00EB006E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اعلام</w:t>
      </w:r>
      <w:r w:rsidR="0043609F">
        <w:rPr>
          <w:rtl/>
        </w:rPr>
        <w:t xml:space="preserve"> ولا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تعهد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تمام نقاط کشور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همه بلاد اسلام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موضوع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بالا</w:t>
      </w:r>
      <w:r>
        <w:rPr>
          <w:rFonts w:hint="cs"/>
          <w:rtl/>
        </w:rPr>
        <w:t>ی</w:t>
      </w:r>
      <w:r>
        <w:rPr>
          <w:rtl/>
        </w:rPr>
        <w:t xml:space="preserve"> منبرها مطرح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جزء خطبه‌ها شد</w:t>
      </w:r>
      <w:r w:rsidR="00DF5F91">
        <w:rPr>
          <w:rtl/>
        </w:rPr>
        <w:t xml:space="preserve">، </w:t>
      </w:r>
      <w:r>
        <w:rPr>
          <w:rtl/>
        </w:rPr>
        <w:t>و در همان سال</w:t>
      </w:r>
      <w:r w:rsidR="00DF5F91">
        <w:rPr>
          <w:rtl/>
        </w:rPr>
        <w:t xml:space="preserve">، </w:t>
      </w:r>
      <w:r>
        <w:rPr>
          <w:rtl/>
        </w:rPr>
        <w:t>عبد الجبّار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مسجد النّب</w:t>
      </w:r>
      <w:r>
        <w:rPr>
          <w:rFonts w:hint="cs"/>
          <w:rtl/>
        </w:rPr>
        <w:t>یّ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در بالا</w:t>
      </w:r>
      <w:r>
        <w:rPr>
          <w:rFonts w:hint="cs"/>
          <w:rtl/>
        </w:rPr>
        <w:t>ی</w:t>
      </w:r>
      <w:r>
        <w:rPr>
          <w:rtl/>
        </w:rPr>
        <w:t xml:space="preserve"> منبر</w:t>
      </w:r>
      <w:r w:rsidR="00DF5F91">
        <w:rPr>
          <w:rtl/>
        </w:rPr>
        <w:t xml:space="preserve">، </w:t>
      </w:r>
      <w:r>
        <w:rPr>
          <w:rtl/>
        </w:rPr>
        <w:t>خطبه خواند</w:t>
      </w:r>
      <w:r w:rsidR="00DF5F91">
        <w:rPr>
          <w:rtl/>
        </w:rPr>
        <w:t xml:space="preserve">، </w:t>
      </w:r>
      <w:r>
        <w:rPr>
          <w:rtl/>
        </w:rPr>
        <w:t>و بالا</w:t>
      </w:r>
      <w:r>
        <w:rPr>
          <w:rFonts w:hint="cs"/>
          <w:rtl/>
        </w:rPr>
        <w:t>ی</w:t>
      </w:r>
      <w:r>
        <w:rPr>
          <w:rtl/>
        </w:rPr>
        <w:t xml:space="preserve"> منبر</w:t>
      </w:r>
      <w:r w:rsidR="00DF5F91">
        <w:rPr>
          <w:rtl/>
        </w:rPr>
        <w:t xml:space="preserve">، </w:t>
      </w:r>
      <w:r>
        <w:rPr>
          <w:rtl/>
        </w:rPr>
        <w:t>در دعوت مردم به سو</w:t>
      </w:r>
      <w:r>
        <w:rPr>
          <w:rFonts w:hint="cs"/>
          <w:rtl/>
        </w:rPr>
        <w:t>ی</w:t>
      </w:r>
      <w:r>
        <w:rPr>
          <w:rtl/>
        </w:rPr>
        <w:t xml:space="preserve"> آن حضرت در ضمن خطبه خود گفت</w:t>
      </w:r>
      <w:r w:rsidR="00DF5F91">
        <w:rPr>
          <w:rtl/>
        </w:rPr>
        <w:t xml:space="preserve">: </w:t>
      </w:r>
    </w:p>
    <w:p w:rsidR="0043609F" w:rsidRDefault="0043609F" w:rsidP="00EB006E">
      <w:pPr>
        <w:pStyle w:val="libAie"/>
        <w:rPr>
          <w:rtl/>
        </w:rPr>
      </w:pPr>
      <w:r>
        <w:rPr>
          <w:rFonts w:hint="eastAsia"/>
          <w:rtl/>
        </w:rPr>
        <w:t>«ول</w:t>
      </w:r>
      <w:r>
        <w:rPr>
          <w:rFonts w:hint="cs"/>
          <w:rtl/>
        </w:rPr>
        <w:t>یّ</w:t>
      </w:r>
      <w:r>
        <w:rPr>
          <w:rtl/>
        </w:rPr>
        <w:t xml:space="preserve"> عهد مسلمانان شد</w:t>
      </w:r>
      <w:r w:rsidR="00DF5F91">
        <w:rPr>
          <w:rtl/>
        </w:rPr>
        <w:t xml:space="preserve">؛ </w:t>
      </w:r>
      <w:r>
        <w:rPr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بن جعفر بن محمّد بن عل</w:t>
      </w:r>
      <w:r>
        <w:rPr>
          <w:rFonts w:hint="cs"/>
          <w:rtl/>
        </w:rPr>
        <w:t>ی</w:t>
      </w:r>
      <w:r>
        <w:rPr>
          <w:rtl/>
        </w:rPr>
        <w:t xml:space="preserve"> بن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عل</w:t>
      </w:r>
      <w:r>
        <w:rPr>
          <w:rFonts w:hint="cs"/>
          <w:rtl/>
        </w:rPr>
        <w:t>ی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شعر را خواند</w:t>
      </w:r>
      <w:r w:rsidR="00DF5F91">
        <w:rPr>
          <w:rtl/>
        </w:rPr>
        <w:t xml:space="preserve">: </w:t>
      </w:r>
    </w:p>
    <w:p w:rsidR="0043609F" w:rsidRDefault="0043609F" w:rsidP="00EB006E">
      <w:pPr>
        <w:pStyle w:val="libBold2"/>
        <w:rPr>
          <w:rtl/>
        </w:rPr>
      </w:pPr>
      <w:r w:rsidRPr="00EB006E">
        <w:rPr>
          <w:rStyle w:val="libNormalChar"/>
          <w:rFonts w:eastAsia="KFGQPC Uthman Taha Naskh" w:hint="eastAsia"/>
          <w:rtl/>
        </w:rPr>
        <w:t>ستّة</w:t>
      </w:r>
      <w:r w:rsidRPr="00EB006E">
        <w:rPr>
          <w:rStyle w:val="libNormalChar"/>
          <w:rFonts w:eastAsia="KFGQPC Uthman Taha Naskh"/>
          <w:rtl/>
        </w:rPr>
        <w:t xml:space="preserve"> آبائهم ما هم‌افضل من </w:t>
      </w:r>
      <w:r w:rsidRPr="00EB006E">
        <w:rPr>
          <w:rStyle w:val="libNormalChar"/>
          <w:rFonts w:eastAsia="KFGQPC Uthman Taha Naskh" w:hint="cs"/>
          <w:rtl/>
        </w:rPr>
        <w:t>ی</w:t>
      </w:r>
      <w:r w:rsidRPr="00EB006E">
        <w:rPr>
          <w:rStyle w:val="libNormalChar"/>
          <w:rFonts w:eastAsia="KFGQPC Uthman Taha Naskh" w:hint="eastAsia"/>
          <w:rtl/>
        </w:rPr>
        <w:t>شرب</w:t>
      </w:r>
      <w:r w:rsidRPr="00EB006E">
        <w:rPr>
          <w:rStyle w:val="libNormalChar"/>
          <w:rFonts w:eastAsia="KFGQPC Uthman Taha Naskh"/>
          <w:rtl/>
        </w:rPr>
        <w:t xml:space="preserve"> صوب الغمام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ن‌ها</w:t>
      </w:r>
      <w:r>
        <w:rPr>
          <w:rtl/>
        </w:rPr>
        <w:t xml:space="preserve"> شش تن پدران آن حضرت هستند</w:t>
      </w:r>
      <w:r w:rsidR="00DF5F91">
        <w:rPr>
          <w:rtl/>
        </w:rPr>
        <w:t xml:space="preserve">، </w:t>
      </w:r>
      <w:r>
        <w:rPr>
          <w:rtl/>
        </w:rPr>
        <w:t>که برتر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افراد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>
        <w:rPr>
          <w:rtl/>
        </w:rPr>
        <w:t xml:space="preserve"> که از آب باران نوش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ده‌اند»</w:t>
      </w:r>
      <w:r>
        <w:rPr>
          <w:rtl/>
        </w:rPr>
        <w:t xml:space="preserve">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خلق خدا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مدائن</w:t>
      </w:r>
      <w:r>
        <w:rPr>
          <w:rFonts w:hint="cs"/>
          <w:rtl/>
        </w:rPr>
        <w:t>ی</w:t>
      </w:r>
      <w:r>
        <w:rPr>
          <w:rtl/>
        </w:rPr>
        <w:t xml:space="preserve"> [محدّث و مورّخ معروف] از اسات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خود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 که چون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لباسها</w:t>
      </w:r>
      <w:r>
        <w:rPr>
          <w:rFonts w:hint="cs"/>
          <w:rtl/>
        </w:rPr>
        <w:t>ی</w:t>
      </w:r>
      <w:r>
        <w:rPr>
          <w:rtl/>
        </w:rPr>
        <w:t xml:space="preserve"> حکومت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Fonts w:hint="cs"/>
          <w:rtl/>
        </w:rPr>
        <w:t>ی</w:t>
      </w:r>
      <w:r>
        <w:rPr>
          <w:rtl/>
        </w:rPr>
        <w:t xml:space="preserve"> نشست</w:t>
      </w:r>
      <w:r w:rsidR="00DF5F91">
        <w:rPr>
          <w:rtl/>
        </w:rPr>
        <w:t xml:space="preserve">، </w:t>
      </w:r>
      <w:r>
        <w:rPr>
          <w:rtl/>
        </w:rPr>
        <w:t>سخنوران و شاعران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آن حضرت برخاسته</w:t>
      </w:r>
      <w:r w:rsidR="00DF5F91">
        <w:rPr>
          <w:rtl/>
        </w:rPr>
        <w:t xml:space="preserve">، </w:t>
      </w:r>
      <w:r>
        <w:rPr>
          <w:rtl/>
        </w:rPr>
        <w:t>سخن‌سرائ</w:t>
      </w:r>
      <w:r>
        <w:rPr>
          <w:rFonts w:hint="cs"/>
          <w:rtl/>
        </w:rPr>
        <w:t>ی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و اشعار سرودند</w:t>
      </w:r>
      <w:r w:rsidR="00DF5F91">
        <w:rPr>
          <w:rtl/>
        </w:rPr>
        <w:t xml:space="preserve">، </w:t>
      </w:r>
      <w:r>
        <w:rPr>
          <w:rtl/>
        </w:rPr>
        <w:t>و پرچمها بر سر او به اهتزاز در آمد</w:t>
      </w:r>
      <w:r w:rsidR="00DF5F91">
        <w:rPr>
          <w:rtl/>
        </w:rPr>
        <w:t xml:space="preserve">.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کسان</w:t>
      </w:r>
      <w:r>
        <w:rPr>
          <w:rFonts w:hint="cs"/>
          <w:rtl/>
        </w:rPr>
        <w:t>ی</w:t>
      </w:r>
      <w:r>
        <w:rPr>
          <w:rtl/>
        </w:rPr>
        <w:t xml:space="preserve"> که در آن </w:t>
      </w:r>
      <w:r>
        <w:rPr>
          <w:rFonts w:hint="eastAsia"/>
          <w:rtl/>
        </w:rPr>
        <w:t>مجلس</w:t>
      </w:r>
      <w:r>
        <w:rPr>
          <w:rtl/>
        </w:rPr>
        <w:t xml:space="preserve"> حاضر گشته</w:t>
      </w:r>
      <w:r w:rsidR="00DF5F91">
        <w:rPr>
          <w:rtl/>
        </w:rPr>
        <w:t xml:space="preserve">، </w:t>
      </w:r>
      <w:r>
        <w:rPr>
          <w:rtl/>
        </w:rPr>
        <w:t>و از نزد</w:t>
      </w:r>
      <w:r>
        <w:rPr>
          <w:rFonts w:hint="cs"/>
          <w:rtl/>
        </w:rPr>
        <w:t>ی</w:t>
      </w:r>
      <w:r>
        <w:rPr>
          <w:rFonts w:hint="eastAsia"/>
          <w:rtl/>
        </w:rPr>
        <w:t>کان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«من در آن روز در برابر حضرت نشسته بودم</w:t>
      </w:r>
      <w:r w:rsidR="00DF5F91">
        <w:rPr>
          <w:rtl/>
        </w:rPr>
        <w:t xml:space="preserve">، </w:t>
      </w:r>
      <w:r>
        <w:rPr>
          <w:rtl/>
        </w:rPr>
        <w:t>آن بزرگوار به من نگاه کرد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شامد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خوش‌حال هستم</w:t>
      </w:r>
      <w:r w:rsidR="00DF5F91">
        <w:rPr>
          <w:rtl/>
        </w:rPr>
        <w:t xml:space="preserve">، </w:t>
      </w:r>
      <w:r>
        <w:rPr>
          <w:rtl/>
        </w:rPr>
        <w:t>به من اشاره کرد که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آن حضرت رفتم</w:t>
      </w:r>
      <w:r w:rsidR="00DF5F91">
        <w:rPr>
          <w:rtl/>
        </w:rPr>
        <w:t xml:space="preserve">،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آهسته به طور</w:t>
      </w:r>
      <w:r>
        <w:rPr>
          <w:rFonts w:hint="cs"/>
          <w:rtl/>
        </w:rPr>
        <w:t>ی</w:t>
      </w:r>
      <w:r>
        <w:rPr>
          <w:rtl/>
        </w:rPr>
        <w:t xml:space="preserve"> که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</w:p>
    <w:p w:rsidR="0043609F" w:rsidRPr="00EB006E" w:rsidRDefault="0043609F" w:rsidP="0043609F">
      <w:pPr>
        <w:pStyle w:val="libNormal"/>
        <w:rPr>
          <w:rStyle w:val="libAieChar"/>
          <w:rtl/>
        </w:rPr>
      </w:pPr>
      <w:r w:rsidRPr="00EB006E">
        <w:rPr>
          <w:rStyle w:val="libAieChar"/>
          <w:rFonts w:hint="eastAsia"/>
          <w:rtl/>
        </w:rPr>
        <w:t>لا</w:t>
      </w:r>
      <w:r>
        <w:rPr>
          <w:rtl/>
        </w:rPr>
        <w:t xml:space="preserve"> </w:t>
      </w:r>
      <w:r w:rsidRPr="00EB006E">
        <w:rPr>
          <w:rStyle w:val="libAieChar"/>
          <w:rtl/>
        </w:rPr>
        <w:t>تشغل قلبک بهذا الامر</w:t>
      </w:r>
      <w:r w:rsidR="00DF5F91">
        <w:rPr>
          <w:rStyle w:val="libAieChar"/>
          <w:rtl/>
        </w:rPr>
        <w:t xml:space="preserve">، </w:t>
      </w:r>
      <w:r w:rsidRPr="00EB006E">
        <w:rPr>
          <w:rStyle w:val="libAieChar"/>
          <w:rtl/>
        </w:rPr>
        <w:t>و لا تستبشر له فانّه ش</w:t>
      </w:r>
      <w:r w:rsidRPr="00EB006E">
        <w:rPr>
          <w:rStyle w:val="libAieChar"/>
          <w:rFonts w:hint="cs"/>
          <w:rtl/>
        </w:rPr>
        <w:t>ی‌</w:t>
      </w:r>
      <w:r w:rsidRPr="00EB006E">
        <w:rPr>
          <w:rStyle w:val="libAieChar"/>
          <w:rFonts w:hint="eastAsia"/>
          <w:rtl/>
        </w:rPr>
        <w:t>ء</w:t>
      </w:r>
      <w:r w:rsidRPr="00EB006E">
        <w:rPr>
          <w:rStyle w:val="libAieChar"/>
          <w:rtl/>
        </w:rPr>
        <w:t xml:space="preserve"> لا </w:t>
      </w:r>
      <w:r w:rsidRPr="00EB006E">
        <w:rPr>
          <w:rStyle w:val="libAieChar"/>
          <w:rFonts w:hint="cs"/>
          <w:rtl/>
        </w:rPr>
        <w:t>ی</w:t>
      </w:r>
      <w:r w:rsidRPr="00EB006E">
        <w:rPr>
          <w:rStyle w:val="libAieChar"/>
          <w:rFonts w:hint="eastAsia"/>
          <w:rtl/>
        </w:rPr>
        <w:t>تمّ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«قلبت را به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موضوع که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سرگرم نکن</w:t>
      </w:r>
      <w:r>
        <w:rPr>
          <w:rtl/>
        </w:rPr>
        <w:t xml:space="preserve">، </w:t>
      </w:r>
      <w:r w:rsidR="0043609F">
        <w:rPr>
          <w:rtl/>
        </w:rPr>
        <w:t>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خرسند مباش</w:t>
      </w:r>
      <w:r>
        <w:rPr>
          <w:rtl/>
        </w:rPr>
        <w:t xml:space="preserve">، </w:t>
      </w:r>
      <w:r w:rsidR="0043609F">
        <w:rPr>
          <w:rtl/>
        </w:rPr>
        <w:t>که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کار</w:t>
      </w:r>
      <w:r>
        <w:rPr>
          <w:rtl/>
        </w:rPr>
        <w:t xml:space="preserve">، </w:t>
      </w:r>
      <w:r w:rsidR="0043609F">
        <w:rPr>
          <w:rtl/>
        </w:rPr>
        <w:t>سر نخواهد گرفت»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دو شاعر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مأمون</w:t>
      </w:r>
      <w:r w:rsidR="00DF5F91">
        <w:rPr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tl/>
        </w:rPr>
        <w:t xml:space="preserve"> خود نمود</w:t>
      </w:r>
      <w:r w:rsidR="00DF5F91">
        <w:rPr>
          <w:rtl/>
        </w:rPr>
        <w:t xml:space="preserve">، </w:t>
      </w:r>
      <w:r>
        <w:rPr>
          <w:rtl/>
        </w:rPr>
        <w:t>و شاعران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سو</w:t>
      </w:r>
      <w:r>
        <w:rPr>
          <w:rFonts w:hint="cs"/>
          <w:rtl/>
        </w:rPr>
        <w:t>ی</w:t>
      </w:r>
      <w:r>
        <w:rPr>
          <w:rtl/>
        </w:rPr>
        <w:t xml:space="preserve"> آن حضرت روانه شدند</w:t>
      </w:r>
      <w:r w:rsidR="00DF5F91">
        <w:rPr>
          <w:rtl/>
        </w:rPr>
        <w:t xml:space="preserve">، </w:t>
      </w:r>
      <w:r>
        <w:rPr>
          <w:rtl/>
        </w:rPr>
        <w:t>و مد</w:t>
      </w:r>
      <w:r>
        <w:rPr>
          <w:rFonts w:hint="cs"/>
          <w:rtl/>
        </w:rPr>
        <w:t>ی</w:t>
      </w:r>
      <w:r>
        <w:rPr>
          <w:rFonts w:hint="eastAsia"/>
          <w:rtl/>
        </w:rPr>
        <w:t>حه‌سرائ</w:t>
      </w:r>
      <w:r>
        <w:rPr>
          <w:rFonts w:hint="cs"/>
          <w:rtl/>
        </w:rPr>
        <w:t>ی</w:t>
      </w:r>
      <w:r>
        <w:rPr>
          <w:rtl/>
        </w:rPr>
        <w:t xml:space="preserve"> نمودند و رأ</w:t>
      </w:r>
      <w:r>
        <w:rPr>
          <w:rFonts w:hint="cs"/>
          <w:rtl/>
        </w:rPr>
        <w:t>ی</w:t>
      </w:r>
      <w:r>
        <w:rPr>
          <w:rtl/>
        </w:rPr>
        <w:t xml:space="preserve"> مأمون را در اشعار خود</w:t>
      </w:r>
      <w:r w:rsidR="00DF5F91">
        <w:rPr>
          <w:rtl/>
        </w:rPr>
        <w:t xml:space="preserve">، </w:t>
      </w:r>
      <w:r>
        <w:rPr>
          <w:rtl/>
        </w:rPr>
        <w:t>تحس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«دعبل بن عل</w:t>
      </w:r>
      <w:r>
        <w:rPr>
          <w:rFonts w:hint="cs"/>
          <w:rtl/>
        </w:rPr>
        <w:t>ی</w:t>
      </w:r>
      <w:r>
        <w:rPr>
          <w:rtl/>
        </w:rPr>
        <w:t xml:space="preserve"> خزاع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 xml:space="preserve">او به حضور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عرض کرد</w:t>
      </w:r>
      <w:r w:rsidR="00DF5F91">
        <w:rPr>
          <w:rtl/>
        </w:rPr>
        <w:t xml:space="preserve">: </w:t>
      </w:r>
      <w:r>
        <w:rPr>
          <w:rtl/>
        </w:rPr>
        <w:t>«من قص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را سروده‌ام</w:t>
      </w:r>
      <w:r w:rsidR="00DF5F91">
        <w:rPr>
          <w:rtl/>
        </w:rPr>
        <w:t xml:space="preserve">، </w:t>
      </w:r>
      <w:r>
        <w:rPr>
          <w:rtl/>
        </w:rPr>
        <w:t>و با خود عهد کرده‌ام که آن را قبل از حضور شما</w:t>
      </w:r>
      <w:r w:rsidR="00DF5F91">
        <w:rPr>
          <w:rtl/>
        </w:rPr>
        <w:t xml:space="preserve">، </w:t>
      </w:r>
      <w:r>
        <w:rPr>
          <w:rtl/>
        </w:rPr>
        <w:t>در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</w:t>
      </w:r>
      <w:r>
        <w:rPr>
          <w:rFonts w:hint="eastAsia"/>
          <w:rtl/>
        </w:rPr>
        <w:t>جا</w:t>
      </w:r>
      <w:r>
        <w:rPr>
          <w:rtl/>
        </w:rPr>
        <w:t xml:space="preserve"> نخوانم»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«بنش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تا مجلس خلوت شود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مجلس خلوت شد</w:t>
      </w:r>
      <w:r w:rsidR="00DF5F91">
        <w:rPr>
          <w:rtl/>
        </w:rPr>
        <w:t xml:space="preserve">، </w:t>
      </w:r>
      <w:r>
        <w:rPr>
          <w:rtl/>
        </w:rPr>
        <w:t>به او فرمود</w:t>
      </w:r>
      <w:r w:rsidR="00DF5F91">
        <w:rPr>
          <w:rtl/>
        </w:rPr>
        <w:t xml:space="preserve">: </w:t>
      </w:r>
      <w:r>
        <w:rPr>
          <w:rtl/>
        </w:rPr>
        <w:t>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خود را بخوان</w:t>
      </w:r>
      <w:r w:rsidR="00DF5F91">
        <w:rPr>
          <w:rtl/>
        </w:rPr>
        <w:t xml:space="preserve">، </w:t>
      </w:r>
      <w:r>
        <w:rPr>
          <w:rtl/>
        </w:rPr>
        <w:t>او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خود را خواند که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شعرش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مدارس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خلت من تلاوةو منزل وح</w:t>
      </w:r>
      <w:r>
        <w:rPr>
          <w:rFonts w:hint="cs"/>
          <w:rtl/>
        </w:rPr>
        <w:t>ی</w:t>
      </w:r>
      <w:r>
        <w:rPr>
          <w:rtl/>
        </w:rPr>
        <w:t xml:space="preserve"> مقفر العرصات</w:t>
      </w:r>
      <w:r w:rsidR="00DF5F91">
        <w:rPr>
          <w:rtl/>
        </w:rPr>
        <w:t xml:space="preserve">: </w:t>
      </w:r>
      <w:r>
        <w:rPr>
          <w:rtl/>
        </w:rPr>
        <w:t>«مدرسه‌ها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از تلاوت قرآن خال</w:t>
      </w:r>
      <w:r>
        <w:rPr>
          <w:rFonts w:hint="cs"/>
          <w:rtl/>
        </w:rPr>
        <w:t>ی</w:t>
      </w:r>
      <w:r>
        <w:rPr>
          <w:rtl/>
        </w:rPr>
        <w:t xml:space="preserve"> مانده</w:t>
      </w:r>
      <w:r w:rsidR="00DF5F91">
        <w:rPr>
          <w:rtl/>
        </w:rPr>
        <w:t xml:space="preserve">، </w:t>
      </w:r>
      <w:r>
        <w:rPr>
          <w:rtl/>
        </w:rPr>
        <w:t>و خانه‌ها</w:t>
      </w:r>
      <w:r>
        <w:rPr>
          <w:rFonts w:hint="cs"/>
          <w:rtl/>
        </w:rPr>
        <w:t>ی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که عرصه آن از سکونت افراد</w:t>
      </w:r>
      <w:r w:rsidR="00DF5F91">
        <w:rPr>
          <w:rtl/>
        </w:rPr>
        <w:t xml:space="preserve">، </w:t>
      </w:r>
      <w:r>
        <w:rPr>
          <w:rtl/>
        </w:rPr>
        <w:t>خال</w:t>
      </w:r>
      <w:r>
        <w:rPr>
          <w:rFonts w:hint="cs"/>
          <w:rtl/>
        </w:rPr>
        <w:t>ی</w:t>
      </w:r>
      <w:r>
        <w:rPr>
          <w:rtl/>
        </w:rPr>
        <w:t xml:space="preserve"> شده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«ابراه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عبّاس» که همراه دعبل بود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شعر را خواند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ازالت</w:t>
      </w:r>
      <w:r>
        <w:rPr>
          <w:rtl/>
        </w:rPr>
        <w:t xml:space="preserve"> عزاء القلب بعد التجلّدمصارع اولاد النّب</w:t>
      </w:r>
      <w:r>
        <w:rPr>
          <w:rFonts w:hint="cs"/>
          <w:rtl/>
        </w:rPr>
        <w:t>یّ</w:t>
      </w:r>
      <w:r>
        <w:rPr>
          <w:rtl/>
        </w:rPr>
        <w:t xml:space="preserve"> محمّد</w:t>
      </w:r>
      <w:r w:rsidR="00DF5F91">
        <w:rPr>
          <w:rtl/>
        </w:rPr>
        <w:t xml:space="preserve">: </w:t>
      </w:r>
      <w:r>
        <w:rPr>
          <w:rtl/>
        </w:rPr>
        <w:t>«قربانگاه‌ها (و فداکار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tl/>
        </w:rPr>
        <w:t xml:space="preserve"> فرزندان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خدا محمّد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عزا</w:t>
      </w:r>
      <w:r>
        <w:rPr>
          <w:rFonts w:hint="cs"/>
          <w:rtl/>
        </w:rPr>
        <w:t>ی</w:t>
      </w:r>
      <w:r>
        <w:rPr>
          <w:rtl/>
        </w:rPr>
        <w:t xml:space="preserve"> قلب را</w:t>
      </w:r>
      <w:r w:rsidR="00DF5F91">
        <w:rPr>
          <w:rtl/>
        </w:rPr>
        <w:t xml:space="preserve">، </w:t>
      </w:r>
      <w:r>
        <w:rPr>
          <w:rtl/>
        </w:rPr>
        <w:t>پس از سخت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دور کرد» </w:t>
      </w:r>
      <w:r w:rsidRPr="00EB006E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هزار درهم</w:t>
      </w:r>
      <w:r w:rsidR="00DF5F91">
        <w:rPr>
          <w:rtl/>
        </w:rPr>
        <w:t xml:space="preserve">، </w:t>
      </w:r>
      <w:r>
        <w:rPr>
          <w:rtl/>
        </w:rPr>
        <w:t>از درهمهائ</w:t>
      </w:r>
      <w:r>
        <w:rPr>
          <w:rFonts w:hint="cs"/>
          <w:rtl/>
        </w:rPr>
        <w:t>ی</w:t>
      </w:r>
      <w:r>
        <w:rPr>
          <w:rtl/>
        </w:rPr>
        <w:t xml:space="preserve"> که نام شر</w:t>
      </w:r>
      <w:r>
        <w:rPr>
          <w:rFonts w:hint="cs"/>
          <w:rtl/>
        </w:rPr>
        <w:t>ی</w:t>
      </w:r>
      <w:r>
        <w:rPr>
          <w:rFonts w:hint="eastAsia"/>
          <w:rtl/>
        </w:rPr>
        <w:t>فش</w:t>
      </w:r>
      <w:r>
        <w:rPr>
          <w:rtl/>
        </w:rPr>
        <w:t xml:space="preserve"> در آنها ضرب شده بود</w:t>
      </w:r>
      <w:r w:rsidR="00DF5F91">
        <w:rPr>
          <w:rtl/>
        </w:rPr>
        <w:t xml:space="preserve">، </w:t>
      </w:r>
      <w:r>
        <w:rPr>
          <w:rtl/>
        </w:rPr>
        <w:t>و مأمون در همان وقت</w:t>
      </w:r>
      <w:r w:rsidR="00DF5F91">
        <w:rPr>
          <w:rtl/>
        </w:rPr>
        <w:t xml:space="preserve">، </w:t>
      </w:r>
      <w:r>
        <w:rPr>
          <w:rtl/>
        </w:rPr>
        <w:t>دستور ثبت نام آن حضرت را رو</w:t>
      </w:r>
      <w:r>
        <w:rPr>
          <w:rFonts w:hint="cs"/>
          <w:rtl/>
        </w:rPr>
        <w:t>ی</w:t>
      </w:r>
      <w:r>
        <w:rPr>
          <w:rtl/>
        </w:rPr>
        <w:t xml:space="preserve"> سکّه‌ها داده بود</w:t>
      </w:r>
      <w:r w:rsidR="00DF5F91">
        <w:rPr>
          <w:rtl/>
        </w:rPr>
        <w:t xml:space="preserve">، </w:t>
      </w:r>
      <w:r>
        <w:rPr>
          <w:rtl/>
        </w:rPr>
        <w:t>به دعبل و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داد</w:t>
      </w:r>
      <w:r w:rsidR="00DF5F91">
        <w:rPr>
          <w:rtl/>
        </w:rPr>
        <w:t xml:space="preserve">. </w:t>
      </w:r>
      <w:r>
        <w:rPr>
          <w:rtl/>
        </w:rPr>
        <w:t>دعبل</w:t>
      </w:r>
      <w:r w:rsidR="00DF5F91">
        <w:rPr>
          <w:rtl/>
        </w:rPr>
        <w:t xml:space="preserve">، </w:t>
      </w:r>
      <w:r>
        <w:rPr>
          <w:rtl/>
        </w:rPr>
        <w:t>ده هزار درهم خود را گرفت و به قم رفت</w:t>
      </w:r>
      <w:r w:rsidR="00DF5F91">
        <w:rPr>
          <w:rtl/>
        </w:rPr>
        <w:t xml:space="preserve">، </w:t>
      </w:r>
      <w:r>
        <w:rPr>
          <w:rtl/>
        </w:rPr>
        <w:t>و در قم هر درهم</w:t>
      </w:r>
      <w:r>
        <w:rPr>
          <w:rFonts w:hint="cs"/>
          <w:rtl/>
        </w:rPr>
        <w:t>ی</w:t>
      </w:r>
      <w:r>
        <w:rPr>
          <w:rtl/>
        </w:rPr>
        <w:t xml:space="preserve"> را به ده درهم فروخت </w:t>
      </w:r>
      <w:r>
        <w:rPr>
          <w:rFonts w:hint="eastAsia"/>
          <w:rtl/>
        </w:rPr>
        <w:t>«</w:t>
      </w:r>
      <w:r>
        <w:rPr>
          <w:rtl/>
        </w:rPr>
        <w:t>2» و در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صد هزار</w:t>
      </w:r>
    </w:p>
    <w:p w:rsidR="0043609F" w:rsidRDefault="0043609F" w:rsidP="00EB006E">
      <w:pPr>
        <w:pStyle w:val="libFootnote"/>
        <w:rPr>
          <w:rtl/>
        </w:rPr>
      </w:pPr>
      <w:r>
        <w:rPr>
          <w:rtl/>
        </w:rPr>
        <w:lastRenderedPageBreak/>
        <w:t>(1)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شعر</w:t>
      </w:r>
      <w:r w:rsidR="00DF5F91">
        <w:rPr>
          <w:rtl/>
        </w:rPr>
        <w:t xml:space="preserve">، </w:t>
      </w:r>
      <w:r>
        <w:rPr>
          <w:rtl/>
        </w:rPr>
        <w:t>اشاره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باشد که موقع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بدست آمده برا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فداکار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و خونها</w:t>
      </w:r>
      <w:r>
        <w:rPr>
          <w:rFonts w:hint="cs"/>
          <w:rtl/>
        </w:rPr>
        <w:t>ی</w:t>
      </w:r>
      <w:r>
        <w:rPr>
          <w:rtl/>
        </w:rPr>
        <w:t xml:space="preserve"> پاک فرزندان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 که در مصاف با طاغوت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و بن</w:t>
      </w:r>
      <w:r>
        <w:rPr>
          <w:rFonts w:hint="cs"/>
          <w:rtl/>
        </w:rPr>
        <w:t>ی</w:t>
      </w:r>
      <w:r>
        <w:rPr>
          <w:rtl/>
        </w:rPr>
        <w:t xml:space="preserve"> عبّاس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اعلا</w:t>
      </w:r>
      <w:r>
        <w:rPr>
          <w:rFonts w:hint="cs"/>
          <w:rtl/>
        </w:rPr>
        <w:t>ی</w:t>
      </w:r>
      <w:r>
        <w:rPr>
          <w:rtl/>
        </w:rPr>
        <w:t xml:space="preserve"> کلمه حقّ</w:t>
      </w:r>
      <w:r w:rsidR="00DF5F91">
        <w:rPr>
          <w:rtl/>
        </w:rPr>
        <w:t xml:space="preserve">، </w:t>
      </w:r>
      <w:r>
        <w:rPr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شد (مترجم)</w:t>
      </w:r>
      <w:r w:rsidR="00DF5F91">
        <w:rPr>
          <w:rtl/>
        </w:rPr>
        <w:t xml:space="preserve">. </w:t>
      </w:r>
    </w:p>
    <w:p w:rsidR="0043609F" w:rsidRDefault="0043609F" w:rsidP="00EB006E">
      <w:pPr>
        <w:pStyle w:val="libFootnote"/>
        <w:rPr>
          <w:rtl/>
        </w:rPr>
      </w:pPr>
      <w:r>
        <w:rPr>
          <w:rtl/>
        </w:rPr>
        <w:t>(2)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فراز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علاقه شا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 قم</w:t>
      </w:r>
      <w:r w:rsidR="00DF5F91">
        <w:rPr>
          <w:rtl/>
        </w:rPr>
        <w:t xml:space="preserve">، </w:t>
      </w:r>
      <w:r>
        <w:rPr>
          <w:rtl/>
        </w:rPr>
        <w:t xml:space="preserve">به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خاندان رسالت است</w:t>
      </w:r>
      <w:r w:rsidR="00DF5F91">
        <w:rPr>
          <w:rtl/>
        </w:rPr>
        <w:t xml:space="preserve">، </w:t>
      </w:r>
      <w:r>
        <w:rPr>
          <w:rtl/>
        </w:rPr>
        <w:t xml:space="preserve">تا آنجا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درهم دعبل را که نام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بود</w:t>
      </w:r>
      <w:r w:rsidR="00DF5F91">
        <w:rPr>
          <w:rtl/>
        </w:rPr>
        <w:t xml:space="preserve">، </w:t>
      </w:r>
      <w:r>
        <w:rPr>
          <w:rtl/>
        </w:rPr>
        <w:t>به ده درهم م</w:t>
      </w:r>
      <w:r>
        <w:rPr>
          <w:rFonts w:hint="cs"/>
          <w:rtl/>
        </w:rPr>
        <w:t>ی‌</w:t>
      </w:r>
      <w:r>
        <w:rPr>
          <w:rFonts w:hint="eastAsia"/>
          <w:rtl/>
        </w:rPr>
        <w:t>خر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قم به عنوان آش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ا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 اکنون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آثار آن آشکار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 xml:space="preserve"> (مترجم)</w:t>
      </w:r>
      <w:r w:rsidR="00DF5F91">
        <w:rPr>
          <w:rtl/>
        </w:rPr>
        <w:t xml:space="preserve">. </w:t>
      </w:r>
    </w:p>
    <w:p w:rsidR="0043609F" w:rsidRDefault="0043609F" w:rsidP="00EB006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362</w:t>
      </w:r>
    </w:p>
    <w:p w:rsidR="00EB006E" w:rsidRPr="00EB006E" w:rsidRDefault="00EB006E" w:rsidP="00EB006E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  <w:r w:rsidR="0019291E">
        <w:rPr>
          <w:rFonts w:hint="cs"/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قسمت</w:t>
      </w:r>
      <w:r>
        <w:rPr>
          <w:rFonts w:hint="cs"/>
          <w:rtl/>
        </w:rPr>
        <w:t>ی</w:t>
      </w:r>
      <w:r>
        <w:rPr>
          <w:rtl/>
        </w:rPr>
        <w:t xml:space="preserve"> از آن ده هزار درهم (نص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خود) را به بعض</w:t>
      </w:r>
      <w:r>
        <w:rPr>
          <w:rFonts w:hint="cs"/>
          <w:rtl/>
        </w:rPr>
        <w:t>ی</w:t>
      </w:r>
      <w:r>
        <w:rPr>
          <w:rtl/>
        </w:rPr>
        <w:t xml:space="preserve"> هد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و قسمت</w:t>
      </w:r>
      <w:r>
        <w:rPr>
          <w:rFonts w:hint="cs"/>
          <w:rtl/>
        </w:rPr>
        <w:t>ی</w:t>
      </w:r>
      <w:r>
        <w:rPr>
          <w:rtl/>
        </w:rPr>
        <w:t xml:space="preserve"> را در معاش زندگ</w:t>
      </w:r>
      <w:r>
        <w:rPr>
          <w:rFonts w:hint="cs"/>
          <w:rtl/>
        </w:rPr>
        <w:t>ی</w:t>
      </w:r>
      <w:r>
        <w:rPr>
          <w:rtl/>
        </w:rPr>
        <w:t xml:space="preserve"> خانواده‌اش مصرف کرد</w:t>
      </w:r>
      <w:r w:rsidR="00DF5F91">
        <w:rPr>
          <w:rtl/>
        </w:rPr>
        <w:t xml:space="preserve">، </w:t>
      </w:r>
      <w:r>
        <w:rPr>
          <w:rtl/>
        </w:rPr>
        <w:t>تا تمام شد</w:t>
      </w:r>
      <w:r w:rsidR="00DF5F91">
        <w:rPr>
          <w:rtl/>
        </w:rPr>
        <w:t xml:space="preserve">، </w:t>
      </w:r>
      <w:r>
        <w:rPr>
          <w:rtl/>
        </w:rPr>
        <w:t>از جمله کفن و تجه</w:t>
      </w:r>
      <w:r>
        <w:rPr>
          <w:rFonts w:hint="cs"/>
          <w:rtl/>
        </w:rPr>
        <w:t>ی</w:t>
      </w:r>
      <w:r>
        <w:rPr>
          <w:rFonts w:hint="eastAsia"/>
          <w:rtl/>
        </w:rPr>
        <w:t>زات</w:t>
      </w:r>
      <w:r>
        <w:rPr>
          <w:rtl/>
        </w:rPr>
        <w:t xml:space="preserve"> مرگ خود را با آن پول</w:t>
      </w:r>
      <w:r w:rsidR="00DF5F91">
        <w:rPr>
          <w:rtl/>
        </w:rPr>
        <w:t xml:space="preserve">، </w:t>
      </w:r>
      <w:r>
        <w:rPr>
          <w:rtl/>
        </w:rPr>
        <w:t>فراهم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عبّاس</w:t>
      </w:r>
      <w:r w:rsidR="00DF5F91">
        <w:rPr>
          <w:rtl/>
        </w:rPr>
        <w:t xml:space="preserve">، </w:t>
      </w:r>
      <w:r>
        <w:rPr>
          <w:rtl/>
        </w:rPr>
        <w:t xml:space="preserve">در مدح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اشعار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سرود</w:t>
      </w:r>
      <w:r w:rsidR="00DF5F91">
        <w:rPr>
          <w:rtl/>
        </w:rPr>
        <w:t xml:space="preserve">، </w:t>
      </w:r>
      <w:r>
        <w:rPr>
          <w:rtl/>
        </w:rPr>
        <w:t>و اشعار او معروف بود</w:t>
      </w:r>
      <w:r w:rsidR="00DF5F91">
        <w:rPr>
          <w:rtl/>
        </w:rPr>
        <w:t xml:space="preserve">، </w:t>
      </w:r>
      <w:r>
        <w:rPr>
          <w:rtl/>
        </w:rPr>
        <w:t>و تا زمان خلافت متوکّل (دهم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نسخه‌بردار</w:t>
      </w:r>
      <w:r>
        <w:rPr>
          <w:rFonts w:hint="cs"/>
          <w:rtl/>
        </w:rPr>
        <w:t>ی</w:t>
      </w:r>
      <w:r>
        <w:rPr>
          <w:rtl/>
        </w:rPr>
        <w:t xml:space="preserve"> و تکث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عصر متوکّل</w:t>
      </w:r>
      <w:r w:rsidR="00DF5F91">
        <w:rPr>
          <w:rtl/>
        </w:rPr>
        <w:t xml:space="preserve">، </w:t>
      </w:r>
      <w:r>
        <w:rPr>
          <w:rtl/>
        </w:rPr>
        <w:t>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آن اشعار را جمع کرد و از ترس متوکّل</w:t>
      </w:r>
      <w:r w:rsidR="00DF5F91">
        <w:rPr>
          <w:rtl/>
        </w:rPr>
        <w:t xml:space="preserve">، </w:t>
      </w:r>
      <w:r>
        <w:rPr>
          <w:rtl/>
        </w:rPr>
        <w:t>آنها را سوزان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او دو پسر به نام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متوکّل رو</w:t>
      </w:r>
      <w:r>
        <w:rPr>
          <w:rFonts w:hint="cs"/>
          <w:rtl/>
        </w:rPr>
        <w:t>ی</w:t>
      </w:r>
      <w:r>
        <w:rPr>
          <w:rtl/>
        </w:rPr>
        <w:t xml:space="preserve"> کار آمد</w:t>
      </w:r>
      <w:r w:rsidR="00DF5F91">
        <w:rPr>
          <w:rtl/>
        </w:rPr>
        <w:t xml:space="preserve">، </w:t>
      </w:r>
      <w:r>
        <w:rPr>
          <w:rtl/>
        </w:rPr>
        <w:t>او از ترس متوکّل</w:t>
      </w:r>
      <w:r w:rsidR="00DF5F91">
        <w:rPr>
          <w:rtl/>
        </w:rPr>
        <w:t xml:space="preserve">، </w:t>
      </w:r>
      <w:r>
        <w:rPr>
          <w:rtl/>
        </w:rPr>
        <w:t>نام آنها را به اسحاق و عبّاس</w:t>
      </w:r>
      <w:r w:rsidR="00DF5F91">
        <w:rPr>
          <w:rtl/>
        </w:rPr>
        <w:t xml:space="preserve">، </w:t>
      </w:r>
      <w:r>
        <w:rPr>
          <w:rtl/>
        </w:rPr>
        <w:t>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  <w:r>
        <w:rPr>
          <w:rtl/>
        </w:rPr>
        <w:t xml:space="preserve"> داد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نماز</w:t>
      </w:r>
      <w:r>
        <w:rPr>
          <w:rtl/>
        </w:rPr>
        <w:t xml:space="preserve"> پرشکوه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قربان که خوانده نشد</w:t>
      </w:r>
      <w:r w:rsidR="00DF5F91">
        <w:rPr>
          <w:rtl/>
        </w:rPr>
        <w:t xml:space="preserve">!!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</w:t>
      </w: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>
        <w:rPr>
          <w:rtl/>
        </w:rPr>
        <w:t xml:space="preserve"> خادم و ر</w:t>
      </w:r>
      <w:r>
        <w:rPr>
          <w:rFonts w:hint="cs"/>
          <w:rtl/>
        </w:rPr>
        <w:t>یّ</w:t>
      </w:r>
      <w:r>
        <w:rPr>
          <w:rFonts w:hint="eastAsia"/>
          <w:rtl/>
        </w:rPr>
        <w:t>ان</w:t>
      </w:r>
      <w:r>
        <w:rPr>
          <w:rtl/>
        </w:rPr>
        <w:t xml:space="preserve"> بن صلت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گفتند</w:t>
      </w:r>
      <w:r w:rsidR="00DF5F91">
        <w:rPr>
          <w:rtl/>
        </w:rPr>
        <w:t xml:space="preserve">: </w:t>
      </w:r>
      <w:r>
        <w:rPr>
          <w:rtl/>
        </w:rPr>
        <w:t>پس از آنکه مأمون</w:t>
      </w:r>
      <w:r w:rsidR="00DF5F91">
        <w:rPr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عنوان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نصب کرد</w:t>
      </w:r>
      <w:r w:rsidR="00DF5F91">
        <w:rPr>
          <w:rtl/>
        </w:rPr>
        <w:t xml:space="preserve">، </w:t>
      </w:r>
      <w:r>
        <w:rPr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(قربان)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مأمون شخص</w:t>
      </w:r>
      <w:r>
        <w:rPr>
          <w:rFonts w:hint="cs"/>
          <w:rtl/>
        </w:rPr>
        <w:t>ی</w:t>
      </w:r>
      <w:r>
        <w:rPr>
          <w:rtl/>
        </w:rPr>
        <w:t xml:space="preserve"> را نزد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فرستاد تا سوار شود و برا</w:t>
      </w:r>
      <w:r>
        <w:rPr>
          <w:rFonts w:hint="cs"/>
          <w:rtl/>
        </w:rPr>
        <w:t>ی</w:t>
      </w:r>
      <w:r>
        <w:rPr>
          <w:rtl/>
        </w:rPr>
        <w:t xml:space="preserve"> خواندن نماز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خطبه آن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رود</w:t>
      </w:r>
      <w:r w:rsidR="00DF5F91">
        <w:rPr>
          <w:rtl/>
        </w:rPr>
        <w:t xml:space="preserve">،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مأمون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داد که</w:t>
      </w:r>
      <w:r w:rsidR="00DF5F91">
        <w:rPr>
          <w:rtl/>
        </w:rPr>
        <w:t xml:space="preserve">: </w:t>
      </w:r>
      <w:r>
        <w:rPr>
          <w:rtl/>
        </w:rPr>
        <w:t>«تو آن شروط</w:t>
      </w:r>
      <w:r>
        <w:rPr>
          <w:rFonts w:hint="cs"/>
          <w:rtl/>
        </w:rPr>
        <w:t>ی</w:t>
      </w:r>
      <w:r>
        <w:rPr>
          <w:rtl/>
        </w:rPr>
        <w:t xml:space="preserve"> را که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 و تو در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رفتن</w:t>
      </w:r>
      <w:r>
        <w:rPr>
          <w:rtl/>
        </w:rPr>
        <w:t xml:space="preserve">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[که </w:t>
      </w: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در امور مهم کشور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دخالت نکنم] مرا از خواندن نماز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با مردم</w:t>
      </w:r>
      <w:r w:rsidR="00DF5F91">
        <w:rPr>
          <w:rtl/>
        </w:rPr>
        <w:t xml:space="preserve">، </w:t>
      </w:r>
      <w:r>
        <w:rPr>
          <w:rtl/>
        </w:rPr>
        <w:t>معذور دار»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در پاسخ گفت</w:t>
      </w:r>
      <w:r w:rsidR="00DF5F91">
        <w:rPr>
          <w:rtl/>
        </w:rPr>
        <w:t xml:space="preserve">: </w:t>
      </w:r>
      <w:r>
        <w:rPr>
          <w:rtl/>
        </w:rPr>
        <w:t>«جز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دلها</w:t>
      </w:r>
      <w:r>
        <w:rPr>
          <w:rFonts w:hint="cs"/>
          <w:rtl/>
        </w:rPr>
        <w:t>ی</w:t>
      </w:r>
      <w:r>
        <w:rPr>
          <w:rtl/>
        </w:rPr>
        <w:t xml:space="preserve"> مردم در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Fonts w:hint="cs"/>
          <w:rtl/>
        </w:rPr>
        <w:t>ی</w:t>
      </w:r>
      <w:r>
        <w:rPr>
          <w:rtl/>
        </w:rPr>
        <w:t xml:space="preserve"> شما</w:t>
      </w:r>
      <w:r w:rsidR="00DF5F91">
        <w:rPr>
          <w:rtl/>
        </w:rPr>
        <w:t xml:space="preserve">، </w:t>
      </w:r>
      <w:r>
        <w:rPr>
          <w:rtl/>
        </w:rPr>
        <w:t>مطمئن و محکم شود</w:t>
      </w:r>
      <w:r w:rsidR="00DF5F91">
        <w:rPr>
          <w:rtl/>
        </w:rPr>
        <w:t xml:space="preserve">، </w:t>
      </w:r>
      <w:r>
        <w:rPr>
          <w:rtl/>
        </w:rPr>
        <w:t>و هم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مردم برتر</w:t>
      </w:r>
      <w:r>
        <w:rPr>
          <w:rFonts w:hint="cs"/>
          <w:rtl/>
        </w:rPr>
        <w:t>ی</w:t>
      </w:r>
      <w:r>
        <w:rPr>
          <w:rtl/>
        </w:rPr>
        <w:t xml:space="preserve"> تو را بشناسند»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فرستادگان مأمون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و آن حضرت</w:t>
      </w:r>
      <w:r w:rsidR="00DF5F91">
        <w:rPr>
          <w:rtl/>
        </w:rPr>
        <w:t xml:space="preserve">، </w:t>
      </w:r>
      <w:r>
        <w:rPr>
          <w:rtl/>
        </w:rPr>
        <w:t>رفت و آمد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مأمون اصرار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ورز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اصرار او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 xml:space="preserve">آنگاه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داد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«اگر</w:t>
      </w:r>
      <w:r>
        <w:rPr>
          <w:rtl/>
        </w:rPr>
        <w:t xml:space="preserve"> مرا از خواندن نماز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معذور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دوست‌تر دارم</w:t>
      </w:r>
      <w:r w:rsidR="00DF5F91">
        <w:rPr>
          <w:rtl/>
        </w:rPr>
        <w:t xml:space="preserve">، </w:t>
      </w:r>
      <w:r>
        <w:rPr>
          <w:rtl/>
        </w:rPr>
        <w:t>و اگر معذورم ندار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من همان گونه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(برا</w:t>
      </w:r>
      <w:r>
        <w:rPr>
          <w:rFonts w:hint="cs"/>
          <w:rtl/>
        </w:rPr>
        <w:t>ی</w:t>
      </w:r>
      <w:r>
        <w:rPr>
          <w:rtl/>
        </w:rPr>
        <w:t xml:space="preserve"> نماز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)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رفتند</w:t>
      </w:r>
      <w:r>
        <w:rPr>
          <w:rtl/>
        </w:rPr>
        <w:t xml:space="preserve"> (با کمال سادگ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نه با تشر</w:t>
      </w:r>
      <w:r>
        <w:rPr>
          <w:rFonts w:hint="cs"/>
          <w:rtl/>
        </w:rPr>
        <w:t>ی</w:t>
      </w:r>
      <w:r>
        <w:rPr>
          <w:rFonts w:hint="eastAsia"/>
          <w:rtl/>
        </w:rPr>
        <w:t>فات</w:t>
      </w:r>
      <w:r>
        <w:rPr>
          <w:rtl/>
        </w:rPr>
        <w:t>)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هر طور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برو</w:t>
      </w:r>
      <w:r w:rsidR="00DF5F91">
        <w:rPr>
          <w:rtl/>
        </w:rPr>
        <w:t xml:space="preserve">، </w:t>
      </w:r>
      <w:r>
        <w:rPr>
          <w:rtl/>
        </w:rPr>
        <w:t>و به سرلشکران و پرده‌داران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مردم دستور داد تا اوّل بامداد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نماز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به در خانه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بروند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 سر راهها</w:t>
      </w:r>
      <w:r w:rsidR="00DF5F91">
        <w:rPr>
          <w:rtl/>
        </w:rPr>
        <w:t xml:space="preserve">، </w:t>
      </w:r>
      <w:r>
        <w:rPr>
          <w:rtl/>
        </w:rPr>
        <w:t>و بالا</w:t>
      </w:r>
      <w:r>
        <w:rPr>
          <w:rFonts w:hint="cs"/>
          <w:rtl/>
        </w:rPr>
        <w:t>ی</w:t>
      </w:r>
      <w:r>
        <w:rPr>
          <w:rtl/>
        </w:rPr>
        <w:t xml:space="preserve"> بامها نشسته بودند</w:t>
      </w:r>
      <w:r w:rsidR="00DF5F91">
        <w:rPr>
          <w:rtl/>
        </w:rPr>
        <w:t xml:space="preserve">، </w:t>
      </w:r>
      <w:r>
        <w:rPr>
          <w:rtl/>
        </w:rPr>
        <w:t>و زنان و کودکان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و چشم به راه آمدن آن حضرت بودند</w:t>
      </w:r>
      <w:r w:rsidR="00DF5F91">
        <w:rPr>
          <w:rtl/>
        </w:rPr>
        <w:t xml:space="preserve">، </w:t>
      </w:r>
      <w:r>
        <w:rPr>
          <w:rtl/>
        </w:rPr>
        <w:t>و همه سرلشکران و سربازان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در خانه آن بزرگوار آمده و سوار بر مرکبها</w:t>
      </w:r>
      <w:r>
        <w:rPr>
          <w:rFonts w:hint="cs"/>
          <w:rtl/>
        </w:rPr>
        <w:t>ی</w:t>
      </w:r>
      <w:r>
        <w:rPr>
          <w:rtl/>
        </w:rPr>
        <w:t xml:space="preserve"> خود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>
        <w:rPr>
          <w:rtl/>
        </w:rPr>
        <w:t xml:space="preserve"> بودند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خورش</w:t>
      </w:r>
      <w:r>
        <w:rPr>
          <w:rFonts w:hint="cs"/>
          <w:rtl/>
        </w:rPr>
        <w:t>ی</w:t>
      </w:r>
      <w:r>
        <w:rPr>
          <w:rtl/>
        </w:rPr>
        <w:t>د طلوع کرد</w:t>
      </w:r>
      <w:r w:rsidR="00DF5F91">
        <w:rPr>
          <w:rtl/>
        </w:rPr>
        <w:t xml:space="preserve">، </w:t>
      </w:r>
      <w:r>
        <w:rPr>
          <w:rtl/>
        </w:rPr>
        <w:t xml:space="preserve">آنگاه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غسل کرد و لباس خود را 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عمّامه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از کتان بر سر بست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سر آن را به س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و سر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آن را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دو شانه انداخت و کم</w:t>
      </w:r>
      <w:r>
        <w:rPr>
          <w:rFonts w:hint="cs"/>
          <w:rtl/>
        </w:rPr>
        <w:t>ی</w:t>
      </w:r>
      <w:r>
        <w:rPr>
          <w:rtl/>
        </w:rPr>
        <w:t xml:space="preserve"> عطر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بزد</w:t>
      </w:r>
      <w:r w:rsidR="00DF5F91">
        <w:rPr>
          <w:rtl/>
        </w:rPr>
        <w:t xml:space="preserve">، </w:t>
      </w:r>
      <w:r>
        <w:rPr>
          <w:rtl/>
        </w:rPr>
        <w:t>آنگاه عصائ</w:t>
      </w:r>
      <w:r>
        <w:rPr>
          <w:rFonts w:hint="cs"/>
          <w:rtl/>
        </w:rPr>
        <w:t>ی</w:t>
      </w:r>
      <w:r>
        <w:rPr>
          <w:rtl/>
        </w:rPr>
        <w:t xml:space="preserve"> مخصوص به دست گرفت و به همراهان و موال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خود فرمود</w:t>
      </w:r>
      <w:r w:rsidR="00DF5F91">
        <w:rPr>
          <w:rtl/>
        </w:rPr>
        <w:t xml:space="preserve">: </w:t>
      </w:r>
      <w:r>
        <w:rPr>
          <w:rtl/>
        </w:rPr>
        <w:t>شما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من کرده‌ام</w:t>
      </w:r>
      <w:r w:rsidR="00DF5F91">
        <w:rPr>
          <w:rtl/>
        </w:rPr>
        <w:t xml:space="preserve">، </w:t>
      </w:r>
      <w:r>
        <w:rPr>
          <w:rtl/>
        </w:rPr>
        <w:t>آنها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همان گونه به همراه او آمدند</w:t>
      </w:r>
      <w:r w:rsidR="00DF5F91">
        <w:rPr>
          <w:rtl/>
        </w:rPr>
        <w:t xml:space="preserve">، </w:t>
      </w:r>
      <w:r>
        <w:rPr>
          <w:rtl/>
        </w:rPr>
        <w:lastRenderedPageBreak/>
        <w:t>آن حضرت با پا</w:t>
      </w:r>
      <w:r>
        <w:rPr>
          <w:rFonts w:hint="cs"/>
          <w:rtl/>
        </w:rPr>
        <w:t>ی</w:t>
      </w:r>
      <w:r>
        <w:rPr>
          <w:rtl/>
        </w:rPr>
        <w:t xml:space="preserve"> برهنه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جامه خود را تا نصف ساق پا بالا زده بود</w:t>
      </w:r>
      <w:r w:rsidR="00DF5F91">
        <w:rPr>
          <w:rtl/>
        </w:rPr>
        <w:t xml:space="preserve">، </w:t>
      </w:r>
      <w:r>
        <w:rPr>
          <w:rtl/>
        </w:rPr>
        <w:t>و دامن لباسها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به کمر زده بود</w:t>
      </w:r>
      <w:r w:rsidR="00DF5F91">
        <w:rPr>
          <w:rtl/>
        </w:rPr>
        <w:t xml:space="preserve">، </w:t>
      </w:r>
      <w:r>
        <w:rPr>
          <w:rtl/>
        </w:rPr>
        <w:t>به راه افتاد</w:t>
      </w:r>
      <w:r w:rsidR="00DF5F91">
        <w:rPr>
          <w:rtl/>
        </w:rPr>
        <w:t xml:space="preserve">، </w:t>
      </w:r>
      <w:r>
        <w:rPr>
          <w:rtl/>
        </w:rPr>
        <w:t>اندک</w:t>
      </w:r>
      <w:r>
        <w:rPr>
          <w:rFonts w:hint="cs"/>
          <w:rtl/>
        </w:rPr>
        <w:t>ی</w:t>
      </w:r>
      <w:r>
        <w:rPr>
          <w:rtl/>
        </w:rPr>
        <w:t xml:space="preserve"> راه رفت</w:t>
      </w:r>
      <w:r w:rsidR="00DF5F91">
        <w:rPr>
          <w:rtl/>
        </w:rPr>
        <w:t xml:space="preserve">، </w:t>
      </w:r>
      <w:r>
        <w:rPr>
          <w:rtl/>
        </w:rPr>
        <w:t>آنگاه سر به سو</w:t>
      </w:r>
      <w:r>
        <w:rPr>
          <w:rFonts w:hint="cs"/>
          <w:rtl/>
        </w:rPr>
        <w:t>ی</w:t>
      </w:r>
      <w:r>
        <w:rPr>
          <w:rtl/>
        </w:rPr>
        <w:t xml:space="preserve"> آسمان بلند کرد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</w:t>
      </w:r>
      <w:r w:rsidR="00DF5F91">
        <w:rPr>
          <w:rtl/>
        </w:rPr>
        <w:t xml:space="preserve">، </w:t>
      </w:r>
      <w:r>
        <w:rPr>
          <w:rtl/>
        </w:rPr>
        <w:t xml:space="preserve">همراهان و </w:t>
      </w:r>
      <w:r>
        <w:rPr>
          <w:rFonts w:hint="eastAsia"/>
          <w:rtl/>
        </w:rPr>
        <w:t>موال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او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گفتند</w:t>
      </w:r>
      <w:r w:rsidR="00DF5F91">
        <w:rPr>
          <w:rtl/>
        </w:rPr>
        <w:t xml:space="preserve">، </w:t>
      </w:r>
      <w:r>
        <w:rPr>
          <w:rtl/>
        </w:rPr>
        <w:t>سپس به راه افتاد تا به در خانه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سربازان که آن حضرت را با آن ه</w:t>
      </w:r>
      <w:r>
        <w:rPr>
          <w:rFonts w:hint="cs"/>
          <w:rtl/>
        </w:rPr>
        <w:t>ی</w:t>
      </w:r>
      <w:r>
        <w:rPr>
          <w:rFonts w:hint="eastAsia"/>
          <w:rtl/>
        </w:rPr>
        <w:t>ئت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همگ</w:t>
      </w:r>
      <w:r>
        <w:rPr>
          <w:rFonts w:hint="cs"/>
          <w:rtl/>
        </w:rPr>
        <w:t>ی</w:t>
      </w:r>
      <w:r>
        <w:rPr>
          <w:rtl/>
        </w:rPr>
        <w:t xml:space="preserve"> خود را از مرکبها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انداختند</w:t>
      </w:r>
      <w:r w:rsidR="00DF5F91">
        <w:rPr>
          <w:rtl/>
        </w:rPr>
        <w:t xml:space="preserve">، </w:t>
      </w:r>
      <w:r>
        <w:rPr>
          <w:rtl/>
        </w:rPr>
        <w:t>و خوش‌حال‌تر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آنان در آن وقت</w:t>
      </w:r>
      <w:r w:rsidR="00DF5F91">
        <w:rPr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بود که چاقوئ</w:t>
      </w:r>
      <w:r>
        <w:rPr>
          <w:rFonts w:hint="cs"/>
          <w:rtl/>
        </w:rPr>
        <w:t>ی</w:t>
      </w:r>
      <w:r>
        <w:rPr>
          <w:rtl/>
        </w:rPr>
        <w:t xml:space="preserve"> همراه داشت که با آن</w:t>
      </w:r>
      <w:r w:rsidR="00DF5F91">
        <w:rPr>
          <w:rtl/>
        </w:rPr>
        <w:t xml:space="preserve">، </w:t>
      </w:r>
      <w:r>
        <w:rPr>
          <w:rtl/>
        </w:rPr>
        <w:t>بند نعل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 را ببرد و زود پا برهنه شود</w:t>
      </w:r>
      <w:r w:rsidR="00DF5F91">
        <w:rPr>
          <w:rtl/>
        </w:rPr>
        <w:t xml:space="preserve">.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کنار در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</w:t>
      </w:r>
      <w:r w:rsidR="00DF5F91">
        <w:rPr>
          <w:rtl/>
        </w:rPr>
        <w:t xml:space="preserve">، </w:t>
      </w:r>
      <w:r>
        <w:rPr>
          <w:rtl/>
        </w:rPr>
        <w:t>مردم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با او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گفتند</w:t>
      </w:r>
      <w:r w:rsidR="00DF5F91">
        <w:rPr>
          <w:rtl/>
        </w:rPr>
        <w:t xml:space="preserve">، </w:t>
      </w:r>
      <w:r>
        <w:rPr>
          <w:rtl/>
        </w:rPr>
        <w:t>(و آنچنان صدا از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مردم بلند شد) که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آسمان و در و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با او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مردم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با آن حال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صدا</w:t>
      </w:r>
      <w:r>
        <w:rPr>
          <w:rFonts w:hint="cs"/>
          <w:rtl/>
        </w:rPr>
        <w:t>ی</w:t>
      </w:r>
      <w:r>
        <w:rPr>
          <w:rtl/>
        </w:rPr>
        <w:t xml:space="preserve"> تکب</w:t>
      </w:r>
      <w:r>
        <w:rPr>
          <w:rFonts w:hint="cs"/>
          <w:rtl/>
        </w:rPr>
        <w:t>ی</w:t>
      </w:r>
      <w:r>
        <w:rPr>
          <w:rFonts w:hint="eastAsia"/>
          <w:rtl/>
        </w:rPr>
        <w:t>رش</w:t>
      </w:r>
      <w:r>
        <w:rPr>
          <w:rtl/>
        </w:rPr>
        <w:t xml:space="preserve">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چنان صداها به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بلند کردند که شهر «مرو» به لرزه درآمد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سزاوار است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اشعار خوانده شود</w:t>
      </w:r>
      <w:r w:rsidR="00DF5F91">
        <w:rPr>
          <w:rtl/>
        </w:rPr>
        <w:t xml:space="preserve">: </w:t>
      </w:r>
    </w:p>
    <w:p w:rsidR="0043609F" w:rsidRDefault="0043609F" w:rsidP="0019291E">
      <w:pPr>
        <w:pStyle w:val="libAie"/>
        <w:rPr>
          <w:rtl/>
        </w:rPr>
      </w:pPr>
      <w:r>
        <w:rPr>
          <w:rFonts w:hint="eastAsia"/>
          <w:rtl/>
        </w:rPr>
        <w:t>ذکروا</w:t>
      </w:r>
      <w:r>
        <w:rPr>
          <w:rtl/>
        </w:rPr>
        <w:t xml:space="preserve"> بطلعتک النّب</w:t>
      </w:r>
      <w:r>
        <w:rPr>
          <w:rFonts w:hint="cs"/>
          <w:rtl/>
        </w:rPr>
        <w:t>یّ</w:t>
      </w:r>
      <w:r>
        <w:rPr>
          <w:rtl/>
        </w:rPr>
        <w:t xml:space="preserve"> فهلّلوالمّا خرجت ال</w:t>
      </w:r>
      <w:r>
        <w:rPr>
          <w:rFonts w:hint="cs"/>
          <w:rtl/>
        </w:rPr>
        <w:t>ی</w:t>
      </w:r>
      <w:r>
        <w:rPr>
          <w:rtl/>
        </w:rPr>
        <w:t xml:space="preserve"> الصّلاة و کبّروا</w:t>
      </w:r>
    </w:p>
    <w:p w:rsidR="0043609F" w:rsidRDefault="0043609F" w:rsidP="0019291E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مش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مش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خاضع متواضع‌للّه لا 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Fonts w:hint="cs"/>
          <w:rtl/>
        </w:rPr>
        <w:t>ی</w:t>
      </w:r>
      <w:r>
        <w:rPr>
          <w:rtl/>
        </w:rPr>
        <w:t xml:space="preserve"> و لا </w:t>
      </w:r>
      <w:r>
        <w:rPr>
          <w:rFonts w:hint="cs"/>
          <w:rtl/>
        </w:rPr>
        <w:t>ی</w:t>
      </w:r>
      <w:r>
        <w:rPr>
          <w:rFonts w:hint="eastAsia"/>
          <w:rtl/>
        </w:rPr>
        <w:t>تکبّر</w:t>
      </w:r>
    </w:p>
    <w:p w:rsidR="0019291E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364</w:t>
      </w:r>
    </w:p>
    <w:p w:rsidR="0043609F" w:rsidRDefault="0043609F" w:rsidP="0019291E">
      <w:pPr>
        <w:pStyle w:val="libAie"/>
        <w:rPr>
          <w:rtl/>
        </w:rPr>
      </w:pPr>
      <w:r>
        <w:rPr>
          <w:rtl/>
        </w:rPr>
        <w:t xml:space="preserve"> فافتنّ ف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النّاظرون فاصبع‌</w:t>
      </w:r>
      <w:r>
        <w:rPr>
          <w:rFonts w:hint="cs"/>
          <w:rtl/>
        </w:rPr>
        <w:t>ی</w:t>
      </w:r>
      <w:r>
        <w:rPr>
          <w:rFonts w:hint="eastAsia"/>
          <w:rtl/>
        </w:rPr>
        <w:t>ؤمئ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بها و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تنظر</w:t>
      </w:r>
    </w:p>
    <w:p w:rsidR="0019291E" w:rsidRDefault="0043609F" w:rsidP="0019291E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جدون</w:t>
      </w:r>
      <w:r>
        <w:rPr>
          <w:rtl/>
        </w:rPr>
        <w:t xml:space="preserve"> رؤ</w:t>
      </w:r>
      <w:r>
        <w:rPr>
          <w:rFonts w:hint="cs"/>
          <w:rtl/>
        </w:rPr>
        <w:t>ی</w:t>
      </w:r>
      <w:r>
        <w:rPr>
          <w:rFonts w:hint="eastAsia"/>
          <w:rtl/>
        </w:rPr>
        <w:t>تک</w:t>
      </w:r>
      <w:r>
        <w:rPr>
          <w:rtl/>
        </w:rPr>
        <w:t xml:space="preserve"> الّت</w:t>
      </w:r>
      <w:r>
        <w:rPr>
          <w:rFonts w:hint="cs"/>
          <w:rtl/>
        </w:rPr>
        <w:t>ی</w:t>
      </w:r>
      <w:r>
        <w:rPr>
          <w:rtl/>
        </w:rPr>
        <w:t xml:space="preserve"> فازوا بهامن انعم اللّه الّت</w:t>
      </w:r>
      <w:r>
        <w:rPr>
          <w:rFonts w:hint="cs"/>
          <w:rtl/>
        </w:rPr>
        <w:t>ی</w:t>
      </w:r>
      <w:r>
        <w:rPr>
          <w:rtl/>
        </w:rPr>
        <w:t xml:space="preserve"> لا تکفر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«با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</w:t>
      </w:r>
      <w:r w:rsidR="0043609F">
        <w:rPr>
          <w:rtl/>
        </w:rPr>
        <w:t xml:space="preserve">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درخشان تو</w:t>
      </w:r>
      <w:r>
        <w:rPr>
          <w:rtl/>
        </w:rPr>
        <w:t xml:space="preserve">، </w:t>
      </w:r>
      <w:r w:rsidR="0043609F">
        <w:rPr>
          <w:rtl/>
        </w:rPr>
        <w:t>در آن هنگام که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نماز 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خارج شد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به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افتادند و هلهله کردند (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تهل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گفتند) و تکب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گفتند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همچون راه رفتن شخص با خضوع و با فروتن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راه رفت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ناز نکند و تکبّر ننما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نندگان</w:t>
      </w:r>
      <w:r>
        <w:rPr>
          <w:rtl/>
        </w:rPr>
        <w:t xml:space="preserve"> و حاضران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tl/>
        </w:rPr>
        <w:t xml:space="preserve"> (دل آرا</w:t>
      </w:r>
      <w:r>
        <w:rPr>
          <w:rFonts w:hint="cs"/>
          <w:rtl/>
        </w:rPr>
        <w:t>ی</w:t>
      </w:r>
      <w:r>
        <w:rPr>
          <w:rtl/>
        </w:rPr>
        <w:t>) تو شدند</w:t>
      </w:r>
      <w:r w:rsidR="00DF5F91">
        <w:rPr>
          <w:rtl/>
        </w:rPr>
        <w:t xml:space="preserve">، </w:t>
      </w:r>
      <w:r>
        <w:rPr>
          <w:rtl/>
        </w:rPr>
        <w:t>چه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انگشتها که به تو اشاره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چشمها که تو را 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تو را که به سعادت آن نائل شدند</w:t>
      </w:r>
      <w:r w:rsidR="00DF5F91">
        <w:rPr>
          <w:rtl/>
        </w:rPr>
        <w:t xml:space="preserve">، </w:t>
      </w:r>
      <w:r>
        <w:rPr>
          <w:rtl/>
        </w:rPr>
        <w:t>از نعمتها</w:t>
      </w:r>
      <w:r>
        <w:rPr>
          <w:rFonts w:hint="cs"/>
          <w:rtl/>
        </w:rPr>
        <w:t>ی</w:t>
      </w:r>
      <w:r>
        <w:rPr>
          <w:rtl/>
        </w:rPr>
        <w:t xml:space="preserve">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دانستند</w:t>
      </w:r>
      <w:r>
        <w:rPr>
          <w:rtl/>
        </w:rPr>
        <w:t xml:space="preserve"> که نبا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آن نعمتها</w:t>
      </w:r>
      <w:r w:rsidR="00DF5F91">
        <w:rPr>
          <w:rtl/>
        </w:rPr>
        <w:t xml:space="preserve">، </w:t>
      </w:r>
      <w:r>
        <w:rPr>
          <w:rtl/>
        </w:rPr>
        <w:t>ناسپاس</w:t>
      </w:r>
      <w:r>
        <w:rPr>
          <w:rFonts w:hint="cs"/>
          <w:rtl/>
        </w:rPr>
        <w:t>ی</w:t>
      </w:r>
      <w:r>
        <w:rPr>
          <w:rtl/>
        </w:rPr>
        <w:t xml:space="preserve"> 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مأمون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نعمت سرشار را کفران کرد</w:t>
      </w:r>
      <w:r w:rsidR="00DF5F91">
        <w:rPr>
          <w:rtl/>
        </w:rPr>
        <w:t xml:space="preserve">.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خبر آن [شکوه ملکوت</w:t>
      </w:r>
      <w:r>
        <w:rPr>
          <w:rFonts w:hint="cs"/>
          <w:rtl/>
        </w:rPr>
        <w:t>ی</w:t>
      </w:r>
      <w:r>
        <w:rPr>
          <w:rtl/>
        </w:rPr>
        <w:t xml:space="preserve"> و پراحساس] به مأمون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اگر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آن شکوه به مصلّ</w:t>
      </w:r>
      <w:r>
        <w:rPr>
          <w:rFonts w:hint="cs"/>
          <w:rtl/>
        </w:rPr>
        <w:t>ی</w:t>
      </w:r>
      <w:r>
        <w:rPr>
          <w:rtl/>
        </w:rPr>
        <w:t xml:space="preserve"> برسد</w:t>
      </w:r>
      <w:r w:rsidR="00DF5F91">
        <w:rPr>
          <w:rtl/>
        </w:rPr>
        <w:t xml:space="preserve">، </w:t>
      </w:r>
      <w:r>
        <w:rPr>
          <w:rtl/>
        </w:rPr>
        <w:t>مردم 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امام خواهند شد </w:t>
      </w:r>
      <w:r w:rsidRPr="0019291E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را نزد 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فرستاد</w:t>
      </w:r>
      <w:r w:rsidR="00DF5F91">
        <w:rPr>
          <w:rtl/>
        </w:rPr>
        <w:t xml:space="preserve">، </w:t>
      </w:r>
      <w:r>
        <w:rPr>
          <w:rtl/>
        </w:rPr>
        <w:t xml:space="preserve">و به 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tl/>
        </w:rPr>
        <w:t>ام داد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«ما شما را به زحمت و رنج انداخت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خوش ندار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شما مشقّت و رنج برسد</w:t>
      </w:r>
      <w:r w:rsidR="00DF5F91">
        <w:rPr>
          <w:rtl/>
        </w:rPr>
        <w:t xml:space="preserve">، </w:t>
      </w:r>
      <w:r>
        <w:rPr>
          <w:rtl/>
        </w:rPr>
        <w:t>شما بازگرد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 که هم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با مردم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اکنون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او نماز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را خواهد خواند»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پس از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</w:t>
      </w:r>
      <w:r w:rsidR="00DF5F91">
        <w:rPr>
          <w:rtl/>
        </w:rPr>
        <w:t xml:space="preserve">، </w:t>
      </w:r>
      <w:r>
        <w:rPr>
          <w:rtl/>
        </w:rPr>
        <w:t>کفش خود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سوار بر مرکب شده و بازگشت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وستگ</w:t>
      </w:r>
      <w:r>
        <w:rPr>
          <w:rFonts w:hint="cs"/>
          <w:rtl/>
        </w:rPr>
        <w:t>ی</w:t>
      </w:r>
      <w:r>
        <w:rPr>
          <w:rtl/>
        </w:rPr>
        <w:t xml:space="preserve"> مردم در آن روز بهم خورد</w:t>
      </w:r>
      <w:r w:rsidR="00DF5F91">
        <w:rPr>
          <w:rtl/>
        </w:rPr>
        <w:t xml:space="preserve">، </w:t>
      </w:r>
      <w:r>
        <w:rPr>
          <w:rtl/>
        </w:rPr>
        <w:t>و آنها نماز مرتّب</w:t>
      </w:r>
      <w:r>
        <w:rPr>
          <w:rFonts w:hint="cs"/>
          <w:rtl/>
        </w:rPr>
        <w:t>ی</w:t>
      </w:r>
      <w:r>
        <w:rPr>
          <w:rtl/>
        </w:rPr>
        <w:t xml:space="preserve"> در آن روز نخواندند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اظهار</w:t>
      </w:r>
      <w:r>
        <w:rPr>
          <w:rtl/>
        </w:rPr>
        <w:t xml:space="preserve"> نارضا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زندگ</w:t>
      </w:r>
      <w:r>
        <w:rPr>
          <w:rFonts w:hint="cs"/>
          <w:rtl/>
        </w:rPr>
        <w:t>ی</w:t>
      </w:r>
      <w:r>
        <w:rPr>
          <w:rtl/>
        </w:rPr>
        <w:t xml:space="preserve"> در کنار مأمون‌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عل</w:t>
      </w:r>
      <w:r>
        <w:rPr>
          <w:rFonts w:hint="cs"/>
          <w:rtl/>
        </w:rPr>
        <w:t>ی</w:t>
      </w:r>
      <w:r>
        <w:rPr>
          <w:rtl/>
        </w:rPr>
        <w:t xml:space="preserve">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>
        <w:rPr>
          <w:rtl/>
        </w:rPr>
        <w:t xml:space="preserve"> خادم گفت</w:t>
      </w:r>
      <w:r w:rsidR="00DF5F91">
        <w:rPr>
          <w:rtl/>
        </w:rPr>
        <w:t xml:space="preserve">: </w:t>
      </w:r>
      <w:r>
        <w:rPr>
          <w:rtl/>
        </w:rPr>
        <w:t>«حضرت</w:t>
      </w:r>
    </w:p>
    <w:p w:rsidR="0019291E" w:rsidRDefault="0019291E" w:rsidP="0043609F">
      <w:pPr>
        <w:pStyle w:val="libNormal"/>
        <w:rPr>
          <w:rtl/>
        </w:rPr>
      </w:pPr>
    </w:p>
    <w:p w:rsidR="0043609F" w:rsidRDefault="0043609F" w:rsidP="0019291E">
      <w:pPr>
        <w:pStyle w:val="libFootnote"/>
        <w:rPr>
          <w:rtl/>
        </w:rPr>
      </w:pPr>
      <w:r>
        <w:rPr>
          <w:rtl/>
        </w:rPr>
        <w:t>(1) در کتاب ارشاد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آمده</w:t>
      </w:r>
      <w:r w:rsidR="00DF5F91">
        <w:rPr>
          <w:rtl/>
        </w:rPr>
        <w:t xml:space="preserve">: </w:t>
      </w:r>
      <w:r>
        <w:rPr>
          <w:rtl/>
        </w:rPr>
        <w:t>فضل بن سهل ذو الرّ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مأمون را ترسان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او گفت</w:t>
      </w:r>
      <w:r w:rsidR="00DF5F91">
        <w:rPr>
          <w:rtl/>
        </w:rPr>
        <w:t xml:space="preserve">: 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«اگر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الرّضا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وضع به مصلّ</w:t>
      </w:r>
      <w:r>
        <w:rPr>
          <w:rFonts w:hint="cs"/>
          <w:rtl/>
        </w:rPr>
        <w:t>ی</w:t>
      </w:r>
      <w:r>
        <w:rPr>
          <w:rtl/>
        </w:rPr>
        <w:t xml:space="preserve"> برود</w:t>
      </w:r>
      <w:r w:rsidR="00DF5F91">
        <w:rPr>
          <w:rtl/>
        </w:rPr>
        <w:t xml:space="preserve">، </w:t>
      </w:r>
      <w:r>
        <w:rPr>
          <w:rtl/>
        </w:rPr>
        <w:t>مردم 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ترس آن است که ازدحام کرده و خون ما را بر</w:t>
      </w:r>
      <w:r>
        <w:rPr>
          <w:rFonts w:hint="cs"/>
          <w:rtl/>
        </w:rPr>
        <w:t>ی</w:t>
      </w:r>
      <w:r>
        <w:rPr>
          <w:rFonts w:hint="eastAsia"/>
          <w:rtl/>
        </w:rPr>
        <w:t>زند»</w:t>
      </w:r>
      <w:r>
        <w:rPr>
          <w:rtl/>
        </w:rPr>
        <w:t xml:space="preserve"> (مترجم)</w:t>
      </w:r>
      <w:r w:rsidR="00DF5F91">
        <w:rPr>
          <w:rtl/>
        </w:rPr>
        <w:t xml:space="preserve">. 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365</w:t>
      </w:r>
    </w:p>
    <w:p w:rsidR="0019291E" w:rsidRPr="0019291E" w:rsidRDefault="0019291E" w:rsidP="0019291E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رضا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وقت</w:t>
      </w:r>
      <w:r>
        <w:rPr>
          <w:rFonts w:hint="cs"/>
          <w:rtl/>
        </w:rPr>
        <w:t>ی</w:t>
      </w:r>
      <w:r>
        <w:rPr>
          <w:rtl/>
        </w:rPr>
        <w:t xml:space="preserve"> که در روز جمعه از مسجد جامع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گشت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عرق و گرد و غبار او را فرا گرفته بود</w:t>
      </w:r>
      <w:r w:rsidR="00DF5F91">
        <w:rPr>
          <w:rtl/>
        </w:rPr>
        <w:t xml:space="preserve">، </w:t>
      </w:r>
      <w:r>
        <w:rPr>
          <w:rtl/>
        </w:rPr>
        <w:t>دستها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به آسمان بلند نموده 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اگر آسودگ</w:t>
      </w:r>
      <w:r>
        <w:rPr>
          <w:rFonts w:hint="cs"/>
          <w:rtl/>
        </w:rPr>
        <w:t>ی</w:t>
      </w:r>
      <w:r>
        <w:rPr>
          <w:rtl/>
        </w:rPr>
        <w:t xml:space="preserve"> من از وضع موجود</w:t>
      </w:r>
      <w:r w:rsidR="00DF5F91">
        <w:rPr>
          <w:rtl/>
        </w:rPr>
        <w:t xml:space="preserve">، </w:t>
      </w:r>
      <w:r>
        <w:rPr>
          <w:rtl/>
        </w:rPr>
        <w:t>در مرگ است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ساعت در مرگ من شتاب کن» </w:t>
      </w:r>
      <w:r w:rsidRPr="0019291E">
        <w:rPr>
          <w:rStyle w:val="libFootnotenumChar"/>
          <w:rtl/>
        </w:rPr>
        <w:t>«1»</w:t>
      </w:r>
      <w:r w:rsidR="00DF5F91">
        <w:rPr>
          <w:rtl/>
        </w:rPr>
        <w:t xml:space="preserve">، </w:t>
      </w:r>
      <w:r>
        <w:rPr>
          <w:rtl/>
        </w:rPr>
        <w:t>و آن حضرت همواره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اندوهناک بود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دار باق</w:t>
      </w:r>
      <w:r>
        <w:rPr>
          <w:rFonts w:hint="cs"/>
          <w:rtl/>
        </w:rPr>
        <w:t>ی</w:t>
      </w:r>
      <w:r>
        <w:rPr>
          <w:rtl/>
        </w:rPr>
        <w:t xml:space="preserve"> شتافت- درودها</w:t>
      </w:r>
      <w:r>
        <w:rPr>
          <w:rFonts w:hint="cs"/>
          <w:rtl/>
        </w:rPr>
        <w:t>ی</w:t>
      </w:r>
      <w:r>
        <w:rPr>
          <w:rtl/>
        </w:rPr>
        <w:t xml:space="preserve"> خدا بر او باد»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آن است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خراسان</w:t>
      </w:r>
      <w:r w:rsidR="00DF5F91">
        <w:rPr>
          <w:rtl/>
        </w:rPr>
        <w:t xml:space="preserve">، </w:t>
      </w:r>
      <w:r>
        <w:rPr>
          <w:rtl/>
        </w:rPr>
        <w:t>تحت فشار بود</w:t>
      </w:r>
      <w:r w:rsidR="00DF5F91">
        <w:rPr>
          <w:rtl/>
        </w:rPr>
        <w:t xml:space="preserve">، </w:t>
      </w:r>
      <w:r>
        <w:rPr>
          <w:rtl/>
        </w:rPr>
        <w:t>و از اوضاع</w:t>
      </w:r>
      <w:r>
        <w:rPr>
          <w:rFonts w:hint="cs"/>
          <w:rtl/>
        </w:rPr>
        <w:t>ی</w:t>
      </w:r>
      <w:r>
        <w:rPr>
          <w:rtl/>
        </w:rPr>
        <w:t xml:space="preserve"> که مأمون</w:t>
      </w:r>
      <w:r w:rsidR="00DF5F91">
        <w:rPr>
          <w:rtl/>
        </w:rPr>
        <w:t xml:space="preserve">، </w:t>
      </w:r>
      <w:r>
        <w:rPr>
          <w:rtl/>
        </w:rPr>
        <w:t>به وجود آورده بود</w:t>
      </w:r>
      <w:r w:rsidR="00DF5F91">
        <w:rPr>
          <w:rtl/>
        </w:rPr>
        <w:t xml:space="preserve">، </w:t>
      </w:r>
      <w:r>
        <w:rPr>
          <w:rtl/>
        </w:rPr>
        <w:t>ناراض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به حدّ</w:t>
      </w:r>
      <w:r>
        <w:rPr>
          <w:rFonts w:hint="cs"/>
          <w:rtl/>
        </w:rPr>
        <w:t>ی</w:t>
      </w:r>
      <w:r>
        <w:rPr>
          <w:rtl/>
        </w:rPr>
        <w:t xml:space="preserve"> که آرزو</w:t>
      </w:r>
      <w:r>
        <w:rPr>
          <w:rFonts w:hint="cs"/>
          <w:rtl/>
        </w:rPr>
        <w:t>ی</w:t>
      </w:r>
      <w:r>
        <w:rPr>
          <w:rtl/>
        </w:rPr>
        <w:t xml:space="preserve"> مرگ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هرگز حکومت مأمون را با صدق قلب</w:t>
      </w:r>
      <w:r w:rsidR="00DF5F91">
        <w:rPr>
          <w:rtl/>
        </w:rPr>
        <w:t xml:space="preserve">، </w:t>
      </w:r>
      <w:r>
        <w:rPr>
          <w:rtl/>
        </w:rPr>
        <w:t>نپذ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در فرصتها</w:t>
      </w:r>
      <w:r>
        <w:rPr>
          <w:rFonts w:hint="cs"/>
          <w:rtl/>
        </w:rPr>
        <w:t>ی</w:t>
      </w:r>
      <w:r>
        <w:rPr>
          <w:rtl/>
        </w:rPr>
        <w:t xml:space="preserve"> مناسب</w:t>
      </w:r>
      <w:r w:rsidR="00DF5F91">
        <w:rPr>
          <w:rtl/>
        </w:rPr>
        <w:t xml:space="preserve">، </w:t>
      </w:r>
      <w:r>
        <w:rPr>
          <w:rtl/>
        </w:rPr>
        <w:t>تنفّ</w:t>
      </w:r>
      <w:r>
        <w:rPr>
          <w:rFonts w:hint="eastAsia"/>
          <w:rtl/>
        </w:rPr>
        <w:t>ر</w:t>
      </w:r>
      <w:r>
        <w:rPr>
          <w:rtl/>
        </w:rPr>
        <w:t xml:space="preserve"> و ناخشنود</w:t>
      </w:r>
      <w:r>
        <w:rPr>
          <w:rFonts w:hint="cs"/>
          <w:rtl/>
        </w:rPr>
        <w:t>ی</w:t>
      </w:r>
      <w:r>
        <w:rPr>
          <w:rtl/>
        </w:rPr>
        <w:t xml:space="preserve"> خود را از آن</w:t>
      </w:r>
      <w:r w:rsidR="00DF5F91">
        <w:rPr>
          <w:rtl/>
        </w:rPr>
        <w:t xml:space="preserve">، </w:t>
      </w:r>
      <w:r>
        <w:rPr>
          <w:rtl/>
        </w:rPr>
        <w:t>ابراز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19291E">
      <w:pPr>
        <w:pStyle w:val="libFootnote"/>
        <w:rPr>
          <w:rtl/>
        </w:rPr>
      </w:pPr>
      <w:r>
        <w:rPr>
          <w:rtl/>
        </w:rPr>
        <w:t>(1) اللّهمّ ان کان فرج</w:t>
      </w:r>
      <w:r>
        <w:rPr>
          <w:rFonts w:hint="cs"/>
          <w:rtl/>
        </w:rPr>
        <w:t>ی</w:t>
      </w:r>
      <w:r>
        <w:rPr>
          <w:rtl/>
        </w:rPr>
        <w:t xml:space="preserve"> ممّا انا ف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بالموت</w:t>
      </w:r>
      <w:r w:rsidR="00DF5F91">
        <w:rPr>
          <w:rtl/>
        </w:rPr>
        <w:t xml:space="preserve">، </w:t>
      </w:r>
      <w:r>
        <w:rPr>
          <w:rtl/>
        </w:rPr>
        <w:t>فعجّل ل</w:t>
      </w:r>
      <w:r>
        <w:rPr>
          <w:rFonts w:hint="cs"/>
          <w:rtl/>
        </w:rPr>
        <w:t>ی</w:t>
      </w:r>
      <w:r>
        <w:rPr>
          <w:rtl/>
        </w:rPr>
        <w:t xml:space="preserve"> السّاعة</w:t>
      </w:r>
      <w:r w:rsidR="00DF5F91">
        <w:rPr>
          <w:rtl/>
        </w:rPr>
        <w:t xml:space="preserve">. 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366</w:t>
      </w:r>
    </w:p>
    <w:p w:rsidR="001A7E95" w:rsidRDefault="0019291E" w:rsidP="0019291E">
      <w:pPr>
        <w:pStyle w:val="Heading2"/>
        <w:rPr>
          <w:rtl/>
        </w:rPr>
      </w:pPr>
      <w:r>
        <w:rPr>
          <w:rtl/>
        </w:rPr>
        <w:br w:type="page"/>
      </w:r>
      <w:bookmarkStart w:id="114" w:name="_Toc425413233"/>
      <w:r w:rsidR="0043609F">
        <w:rPr>
          <w:rFonts w:hint="eastAsia"/>
          <w:rtl/>
        </w:rPr>
        <w:lastRenderedPageBreak/>
        <w:t>ماجرا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شهادت حضرت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و علل آن‌</w:t>
      </w:r>
      <w:bookmarkEnd w:id="114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[درباره علل و عوامل شهادت امام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سخنان گوناگون نقل شده برا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و نت</w:t>
      </w:r>
      <w:r>
        <w:rPr>
          <w:rFonts w:hint="cs"/>
          <w:rtl/>
        </w:rPr>
        <w:t>ی</w:t>
      </w:r>
      <w:r>
        <w:rPr>
          <w:rFonts w:hint="eastAsia"/>
          <w:rtl/>
        </w:rPr>
        <w:t>جه‌گ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توجّه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مأمون از نصب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خاطر اشاره (و کارشکن</w:t>
      </w:r>
      <w:r>
        <w:rPr>
          <w:rFonts w:hint="cs"/>
          <w:rtl/>
        </w:rPr>
        <w:t>ی</w:t>
      </w:r>
      <w:r>
        <w:rPr>
          <w:rtl/>
        </w:rPr>
        <w:t>) فضل به سهل (ذو الرّ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از شهر «مرو» به قصد بغداد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در مورد فضل بن سهل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tl/>
        </w:rPr>
        <w:t xml:space="preserve"> به نام «غالب» که دائ</w:t>
      </w:r>
      <w:r>
        <w:rPr>
          <w:rFonts w:hint="cs"/>
          <w:rtl/>
        </w:rPr>
        <w:t>ی</w:t>
      </w:r>
      <w:r>
        <w:rPr>
          <w:rtl/>
        </w:rPr>
        <w:t xml:space="preserve"> مأمون بود</w:t>
      </w:r>
      <w:r w:rsidR="00DF5F91">
        <w:rPr>
          <w:rtl/>
        </w:rPr>
        <w:t xml:space="preserve">، </w:t>
      </w:r>
      <w:r>
        <w:rPr>
          <w:rFonts w:hint="eastAsia"/>
          <w:rtl/>
        </w:rPr>
        <w:t>در</w:t>
      </w:r>
      <w:r>
        <w:rPr>
          <w:rtl/>
        </w:rPr>
        <w:t xml:space="preserve"> حمّام سرخس</w:t>
      </w:r>
      <w:r w:rsidR="00DF5F91">
        <w:rPr>
          <w:rtl/>
        </w:rPr>
        <w:t xml:space="preserve">، </w:t>
      </w:r>
      <w:r>
        <w:rPr>
          <w:rtl/>
        </w:rPr>
        <w:t>به طور ناگهان</w:t>
      </w:r>
      <w:r>
        <w:rPr>
          <w:rFonts w:hint="cs"/>
          <w:rtl/>
        </w:rPr>
        <w:t>ی</w:t>
      </w:r>
      <w:r>
        <w:rPr>
          <w:rtl/>
        </w:rPr>
        <w:t xml:space="preserve"> و غافلگ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فضل بن سهل را کشت</w:t>
      </w:r>
      <w:r w:rsidR="00DF5F91">
        <w:rPr>
          <w:rtl/>
        </w:rPr>
        <w:t xml:space="preserve">، </w:t>
      </w:r>
      <w:r>
        <w:rPr>
          <w:rtl/>
        </w:rPr>
        <w:t xml:space="preserve">و در مورد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و آن حضرت را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بود و در بستر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افتاده بود</w:t>
      </w:r>
      <w:r w:rsidR="00DF5F91">
        <w:rPr>
          <w:rtl/>
        </w:rPr>
        <w:t xml:space="preserve">، </w:t>
      </w:r>
      <w:r>
        <w:rPr>
          <w:rtl/>
        </w:rPr>
        <w:t>مسموم نموده و به شهادت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حسن بن عباد که کاتب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به حضور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آن هنگام که مأمون عازم حرکت به سو</w:t>
      </w:r>
      <w:r>
        <w:rPr>
          <w:rFonts w:hint="cs"/>
          <w:rtl/>
        </w:rPr>
        <w:t>ی</w:t>
      </w:r>
      <w:r>
        <w:rPr>
          <w:rtl/>
        </w:rPr>
        <w:t xml:space="preserve"> بغداد بود (و ظاهر امر نشان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حسن بن عباد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با خود ببرد)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عباد</w:t>
      </w:r>
      <w:r w:rsidR="00DF5F91">
        <w:rPr>
          <w:rtl/>
        </w:rPr>
        <w:t xml:space="preserve">! </w:t>
      </w:r>
      <w:r>
        <w:rPr>
          <w:rtl/>
        </w:rPr>
        <w:t>ما به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عراق وارد نخواه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آن را نخواه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کردم و عرض کردم</w:t>
      </w:r>
      <w:r w:rsidR="00DF5F91">
        <w:rPr>
          <w:rtl/>
        </w:rPr>
        <w:t xml:space="preserve">: </w:t>
      </w:r>
      <w:r>
        <w:rPr>
          <w:rtl/>
        </w:rPr>
        <w:t>«مرا از رفتن به سو</w:t>
      </w:r>
      <w:r>
        <w:rPr>
          <w:rFonts w:hint="cs"/>
          <w:rtl/>
        </w:rPr>
        <w:t>ی</w:t>
      </w:r>
      <w:r>
        <w:rPr>
          <w:rtl/>
        </w:rPr>
        <w:t xml:space="preserve"> خانواده و فرزندانم مأ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tl/>
        </w:rPr>
        <w:t xml:space="preserve"> نمود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تو به آنجا خواه</w:t>
      </w:r>
      <w:r>
        <w:rPr>
          <w:rFonts w:hint="cs"/>
          <w:rtl/>
        </w:rPr>
        <w:t>ی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مقصود من از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</w:t>
      </w:r>
      <w:r w:rsidR="00DF5F91">
        <w:rPr>
          <w:rtl/>
        </w:rPr>
        <w:t xml:space="preserve">، </w:t>
      </w:r>
      <w:r>
        <w:rPr>
          <w:rtl/>
        </w:rPr>
        <w:t>خودم بودم</w:t>
      </w:r>
      <w:r w:rsidR="00DF5F91">
        <w:rPr>
          <w:rtl/>
        </w:rPr>
        <w:t xml:space="preserve">، </w:t>
      </w:r>
      <w:r>
        <w:rPr>
          <w:rtl/>
        </w:rPr>
        <w:t>آن حضرت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شد و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قر</w:t>
      </w:r>
      <w:r>
        <w:rPr>
          <w:rFonts w:hint="cs"/>
          <w:rtl/>
        </w:rPr>
        <w:t>ی</w:t>
      </w:r>
      <w:r>
        <w:rPr>
          <w:rFonts w:hint="eastAsia"/>
          <w:rtl/>
        </w:rPr>
        <w:t>ه‌ها</w:t>
      </w:r>
      <w:r>
        <w:rPr>
          <w:rFonts w:hint="cs"/>
          <w:rtl/>
        </w:rPr>
        <w:t>ی</w:t>
      </w:r>
      <w:r>
        <w:rPr>
          <w:rtl/>
        </w:rPr>
        <w:t xml:space="preserve"> خراسان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قبلا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کرده بود که قبر مرا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با فاصله سه ذراع با قبر هارون قرار دهند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3- </w:t>
      </w: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>
        <w:rPr>
          <w:rtl/>
        </w:rPr>
        <w:t xml:space="preserve"> خادم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چون هفت منزل به طوس باق</w:t>
      </w:r>
      <w:r>
        <w:rPr>
          <w:rFonts w:hint="cs"/>
          <w:rtl/>
        </w:rPr>
        <w:t>ی</w:t>
      </w:r>
      <w:r>
        <w:rPr>
          <w:rtl/>
        </w:rPr>
        <w:t xml:space="preserve"> مانده بود</w:t>
      </w:r>
      <w:r w:rsidR="00DF5F91">
        <w:rPr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وارد طوس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آن حضرت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چند روز در طوس ماند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مأمون هر روز دو بار با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ملاقات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</w:t>
      </w:r>
      <w:r w:rsidRPr="0019291E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9291E" w:rsidRDefault="0019291E" w:rsidP="0019291E">
      <w:pPr>
        <w:pStyle w:val="Heading2"/>
        <w:rPr>
          <w:rtl/>
        </w:rPr>
      </w:pPr>
    </w:p>
    <w:p w:rsidR="001A7E95" w:rsidRDefault="0043609F" w:rsidP="0019291E">
      <w:pPr>
        <w:pStyle w:val="Heading2"/>
        <w:rPr>
          <w:rtl/>
        </w:rPr>
      </w:pPr>
      <w:bookmarkStart w:id="115" w:name="_Toc425413234"/>
      <w:r>
        <w:rPr>
          <w:rFonts w:hint="eastAsia"/>
          <w:rtl/>
        </w:rPr>
        <w:t>نظر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درباره شهادت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15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[متوفّ</w:t>
      </w:r>
      <w:r>
        <w:rPr>
          <w:rFonts w:hint="cs"/>
          <w:rtl/>
        </w:rPr>
        <w:t>ی</w:t>
      </w:r>
      <w:r>
        <w:rPr>
          <w:rtl/>
        </w:rPr>
        <w:t xml:space="preserve"> 413 ه ق در کتاب ارشاد]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«فضل</w:t>
      </w:r>
      <w:r>
        <w:rPr>
          <w:rtl/>
        </w:rPr>
        <w:t xml:space="preserve"> بن سهل</w:t>
      </w:r>
      <w:r w:rsidR="00DF5F91">
        <w:rPr>
          <w:rtl/>
        </w:rPr>
        <w:t xml:space="preserve">، </w:t>
      </w:r>
      <w:r>
        <w:rPr>
          <w:rtl/>
        </w:rPr>
        <w:t>و برادرش حسن بن فضل</w:t>
      </w:r>
      <w:r w:rsidR="00DF5F91">
        <w:rPr>
          <w:rtl/>
        </w:rPr>
        <w:t xml:space="preserve">، </w:t>
      </w:r>
      <w:r>
        <w:rPr>
          <w:rtl/>
        </w:rPr>
        <w:t>رأ</w:t>
      </w:r>
      <w:r>
        <w:rPr>
          <w:rFonts w:hint="cs"/>
          <w:rtl/>
        </w:rPr>
        <w:t>ی</w:t>
      </w:r>
      <w:r>
        <w:rPr>
          <w:rtl/>
        </w:rPr>
        <w:t xml:space="preserve"> مأمون را درباره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دگرگون کردند</w:t>
      </w:r>
      <w:r w:rsidR="00DF5F91">
        <w:rPr>
          <w:rtl/>
        </w:rPr>
        <w:t xml:space="preserve">، </w:t>
      </w:r>
      <w:r>
        <w:rPr>
          <w:rtl/>
        </w:rPr>
        <w:t>و او را به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بر قتل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واداشتند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روز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مأمون غذا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حضرت بر اثر آن غذا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مأمون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خود </w:t>
      </w:r>
      <w:r>
        <w:rPr>
          <w:rFonts w:hint="eastAsia"/>
          <w:rtl/>
        </w:rPr>
        <w:t>را</w:t>
      </w:r>
      <w:r>
        <w:rPr>
          <w:rtl/>
        </w:rPr>
        <w:t xml:space="preserve"> به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زد» [و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موجب شهادت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محمّد بن عل</w:t>
      </w:r>
      <w:r>
        <w:rPr>
          <w:rFonts w:hint="cs"/>
          <w:rtl/>
        </w:rPr>
        <w:t>ی</w:t>
      </w:r>
      <w:r>
        <w:rPr>
          <w:rtl/>
        </w:rPr>
        <w:t xml:space="preserve"> بن حمزه</w:t>
      </w:r>
      <w:r w:rsidR="00DF5F91">
        <w:rPr>
          <w:rtl/>
        </w:rPr>
        <w:t xml:space="preserve">، </w:t>
      </w:r>
      <w:r>
        <w:rPr>
          <w:rtl/>
        </w:rPr>
        <w:t>از منصور بن بش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برادرش «عبد اللّه بن بش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 که گفت</w:t>
      </w:r>
      <w:r w:rsidR="00DF5F91">
        <w:rPr>
          <w:rtl/>
        </w:rPr>
        <w:t xml:space="preserve">: </w:t>
      </w:r>
      <w:r>
        <w:rPr>
          <w:rtl/>
        </w:rPr>
        <w:t>مأمون به من دستور داد</w:t>
      </w:r>
      <w:r w:rsidR="00DF5F91">
        <w:rPr>
          <w:rtl/>
        </w:rPr>
        <w:t xml:space="preserve">، </w:t>
      </w:r>
      <w:r>
        <w:rPr>
          <w:rtl/>
        </w:rPr>
        <w:t>ناخنها</w:t>
      </w:r>
      <w:r>
        <w:rPr>
          <w:rFonts w:hint="cs"/>
          <w:rtl/>
        </w:rPr>
        <w:t>ی</w:t>
      </w:r>
      <w:r>
        <w:rPr>
          <w:rtl/>
        </w:rPr>
        <w:t xml:space="preserve"> خود را بلند کنم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برا</w:t>
      </w:r>
      <w:r>
        <w:rPr>
          <w:rFonts w:hint="cs"/>
          <w:rtl/>
        </w:rPr>
        <w:t>ی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عاد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دراز</w:t>
      </w:r>
      <w:r>
        <w:rPr>
          <w:rFonts w:hint="cs"/>
          <w:rtl/>
        </w:rPr>
        <w:t>ی</w:t>
      </w:r>
      <w:r>
        <w:rPr>
          <w:rtl/>
        </w:rPr>
        <w:t xml:space="preserve"> ناخن خود را آشکار ننما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چنان کردم</w:t>
      </w:r>
      <w:r w:rsidR="00DF5F91">
        <w:rPr>
          <w:rtl/>
        </w:rPr>
        <w:t xml:space="preserve">، </w:t>
      </w:r>
      <w:r>
        <w:rPr>
          <w:rtl/>
        </w:rPr>
        <w:t>سپس مرا خ</w:t>
      </w:r>
      <w:r>
        <w:rPr>
          <w:rFonts w:hint="eastAsia"/>
          <w:rtl/>
        </w:rPr>
        <w:t>واست</w:t>
      </w:r>
      <w:r>
        <w:rPr>
          <w:rtl/>
        </w:rPr>
        <w:t xml:space="preserve"> 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به من داد که به تمر هند</w:t>
      </w:r>
      <w:r>
        <w:rPr>
          <w:rFonts w:hint="cs"/>
          <w:rtl/>
        </w:rPr>
        <w:t>ی</w:t>
      </w:r>
      <w:r>
        <w:rPr>
          <w:rtl/>
        </w:rPr>
        <w:t xml:space="preserve"> شباهت داشت</w:t>
      </w:r>
      <w:r w:rsidR="00DF5F91">
        <w:rPr>
          <w:rtl/>
        </w:rPr>
        <w:t xml:space="preserve">، </w:t>
      </w:r>
      <w:r>
        <w:rPr>
          <w:rtl/>
        </w:rPr>
        <w:t>و به من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به همه دو دست </w:t>
      </w:r>
      <w:r>
        <w:rPr>
          <w:rtl/>
        </w:rPr>
        <w:lastRenderedPageBreak/>
        <w:t>خود بمال</w:t>
      </w:r>
      <w:r w:rsidR="00DF5F91">
        <w:rPr>
          <w:rtl/>
        </w:rPr>
        <w:t xml:space="preserve">، </w:t>
      </w:r>
      <w:r>
        <w:rPr>
          <w:rtl/>
        </w:rPr>
        <w:t>من چنان کردم</w:t>
      </w:r>
      <w:r w:rsidR="00DF5F91">
        <w:rPr>
          <w:rtl/>
        </w:rPr>
        <w:t xml:space="preserve">، </w:t>
      </w:r>
      <w:r>
        <w:rPr>
          <w:rtl/>
        </w:rPr>
        <w:t>سپس برخاسته و مرا به حال خود گذارد</w:t>
      </w:r>
      <w:r w:rsidR="00DF5F91">
        <w:rPr>
          <w:rtl/>
        </w:rPr>
        <w:t xml:space="preserve">، </w:t>
      </w:r>
      <w:r>
        <w:rPr>
          <w:rtl/>
        </w:rPr>
        <w:t xml:space="preserve">و نزد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رفته</w:t>
      </w:r>
      <w:r w:rsidR="00DF5F91">
        <w:rPr>
          <w:rtl/>
        </w:rPr>
        <w:t xml:space="preserve">، </w:t>
      </w:r>
    </w:p>
    <w:p w:rsidR="0043609F" w:rsidRDefault="0043609F" w:rsidP="0019291E">
      <w:pPr>
        <w:pStyle w:val="libFootnote"/>
        <w:rPr>
          <w:rtl/>
        </w:rPr>
      </w:pPr>
      <w:r>
        <w:rPr>
          <w:rtl/>
        </w:rPr>
        <w:t>(1)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استنباط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سفر مأمون به سو</w:t>
      </w:r>
      <w:r>
        <w:rPr>
          <w:rFonts w:hint="cs"/>
          <w:rtl/>
        </w:rPr>
        <w:t>ی</w:t>
      </w:r>
      <w:r>
        <w:rPr>
          <w:rtl/>
        </w:rPr>
        <w:t xml:space="preserve"> بغداد</w:t>
      </w:r>
      <w:r w:rsidR="00DF5F91">
        <w:rPr>
          <w:rtl/>
        </w:rPr>
        <w:t xml:space="preserve">، </w:t>
      </w:r>
      <w:r>
        <w:rPr>
          <w:rtl/>
        </w:rPr>
        <w:t>همراه مأمون بوده</w:t>
      </w:r>
      <w:r w:rsidR="00DF5F91">
        <w:rPr>
          <w:rtl/>
        </w:rPr>
        <w:t xml:space="preserve">، </w:t>
      </w:r>
      <w:r>
        <w:rPr>
          <w:rtl/>
        </w:rPr>
        <w:t>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</w:t>
      </w:r>
      <w:r w:rsidR="00DF5F91">
        <w:rPr>
          <w:rtl/>
        </w:rPr>
        <w:t xml:space="preserve">، </w:t>
      </w:r>
      <w:r>
        <w:rPr>
          <w:rtl/>
        </w:rPr>
        <w:t>آن حضرت (به علل</w:t>
      </w:r>
      <w:r>
        <w:rPr>
          <w:rFonts w:hint="cs"/>
          <w:rtl/>
        </w:rPr>
        <w:t>ی</w:t>
      </w:r>
      <w:r>
        <w:rPr>
          <w:rtl/>
        </w:rPr>
        <w:t xml:space="preserve"> نامعلوم)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و به طوس بازگشته‌اند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آن حضرت در طوس</w:t>
      </w:r>
      <w:r w:rsidR="00DF5F91">
        <w:rPr>
          <w:rtl/>
        </w:rPr>
        <w:t xml:space="preserve">، </w:t>
      </w:r>
      <w:r>
        <w:rPr>
          <w:rtl/>
        </w:rPr>
        <w:t>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و مطابق قسمت آخر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فوق (که در منته</w:t>
      </w:r>
      <w:r>
        <w:rPr>
          <w:rFonts w:hint="cs"/>
          <w:rtl/>
        </w:rPr>
        <w:t>ی</w:t>
      </w:r>
      <w:r>
        <w:rPr>
          <w:rtl/>
        </w:rPr>
        <w:t xml:space="preserve"> الآ</w:t>
      </w:r>
      <w:r>
        <w:rPr>
          <w:rFonts w:hint="eastAsia"/>
          <w:rtl/>
        </w:rPr>
        <w:t>مال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206 آمده) آن حضرت</w:t>
      </w:r>
      <w:r w:rsidR="00DF5F91">
        <w:rPr>
          <w:rtl/>
        </w:rPr>
        <w:t xml:space="preserve">، </w:t>
      </w:r>
      <w:r>
        <w:rPr>
          <w:rtl/>
        </w:rPr>
        <w:t>در طوس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(مترجم)</w:t>
      </w:r>
      <w:r w:rsidR="00DF5F91">
        <w:rPr>
          <w:rtl/>
        </w:rPr>
        <w:t xml:space="preserve">. 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368</w:t>
      </w:r>
    </w:p>
    <w:p w:rsidR="0019291E" w:rsidRDefault="0019291E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حال شما چگونه است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بهبود</w:t>
      </w:r>
      <w:r>
        <w:rPr>
          <w:rFonts w:hint="cs"/>
          <w:rtl/>
        </w:rPr>
        <w:t>ی</w:t>
      </w:r>
      <w:r>
        <w:rPr>
          <w:rtl/>
        </w:rPr>
        <w:t xml:space="preserve"> دارم»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بحمد اللّه امروز بهترم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چ‌کدام</w:t>
      </w:r>
      <w:r>
        <w:rPr>
          <w:rtl/>
        </w:rPr>
        <w:t xml:space="preserve"> از پرستاران و غلامان امروز نزد شما آمده‌اند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نه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خشمگ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بر سر غلامانش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(که چرا به حال آن حضرت رس</w:t>
      </w:r>
      <w:r>
        <w:rPr>
          <w:rFonts w:hint="cs"/>
          <w:rtl/>
        </w:rPr>
        <w:t>ی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tl/>
        </w:rPr>
        <w:t xml:space="preserve"> نکرده‌ا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مأمون گفت</w:t>
      </w:r>
      <w:r w:rsidR="00DF5F91">
        <w:rPr>
          <w:rtl/>
        </w:rPr>
        <w:t xml:space="preserve">: </w:t>
      </w:r>
      <w:r>
        <w:rPr>
          <w:rtl/>
        </w:rPr>
        <w:t>«هم اکنون آب انار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بخور که برا</w:t>
      </w:r>
      <w:r>
        <w:rPr>
          <w:rFonts w:hint="cs"/>
          <w:rtl/>
        </w:rPr>
        <w:t>ی</w:t>
      </w:r>
      <w:r>
        <w:rPr>
          <w:rtl/>
        </w:rPr>
        <w:t xml:space="preserve"> رفع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چاره‌ا</w:t>
      </w:r>
      <w:r>
        <w:rPr>
          <w:rFonts w:hint="cs"/>
          <w:rtl/>
        </w:rPr>
        <w:t>ی</w:t>
      </w:r>
      <w:r>
        <w:rPr>
          <w:rtl/>
        </w:rPr>
        <w:t xml:space="preserve"> جز خوردن آن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عبد</w:t>
      </w:r>
      <w:r>
        <w:rPr>
          <w:rtl/>
        </w:rPr>
        <w:t xml:space="preserve"> اللّه بن بش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مأمون به من گفت</w:t>
      </w:r>
      <w:r w:rsidR="00DF5F91">
        <w:rPr>
          <w:rtl/>
        </w:rPr>
        <w:t xml:space="preserve">: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ما انار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چند عدد انار حاضر کردم</w:t>
      </w:r>
      <w:r w:rsidR="00DF5F91">
        <w:rPr>
          <w:rtl/>
        </w:rPr>
        <w:t xml:space="preserve">، </w:t>
      </w:r>
      <w:r>
        <w:rPr>
          <w:rtl/>
        </w:rPr>
        <w:t>مأمون گفت</w:t>
      </w:r>
      <w:r w:rsidR="00DF5F91">
        <w:rPr>
          <w:rtl/>
        </w:rPr>
        <w:t xml:space="preserve">: </w:t>
      </w:r>
      <w:r>
        <w:rPr>
          <w:rtl/>
        </w:rPr>
        <w:t>با دست خود آن را بفشار</w:t>
      </w:r>
      <w:r w:rsidR="00DF5F91">
        <w:rPr>
          <w:rtl/>
        </w:rPr>
        <w:t xml:space="preserve">، </w:t>
      </w:r>
      <w:r>
        <w:rPr>
          <w:rtl/>
        </w:rPr>
        <w:t>من فشردم</w:t>
      </w:r>
      <w:r w:rsidR="00DF5F91">
        <w:rPr>
          <w:rtl/>
        </w:rPr>
        <w:t xml:space="preserve">، </w:t>
      </w:r>
      <w:r>
        <w:rPr>
          <w:rtl/>
        </w:rPr>
        <w:t xml:space="preserve">و مأمون آن آب انار فشرده را با دست خود به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خوران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همان سبب وفات آن حضرت شد</w:t>
      </w:r>
      <w:r w:rsidR="00DF5F91">
        <w:rPr>
          <w:rtl/>
        </w:rPr>
        <w:t xml:space="preserve">، </w:t>
      </w:r>
      <w:r>
        <w:rPr>
          <w:rtl/>
        </w:rPr>
        <w:t>و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 دو ر</w:t>
      </w:r>
      <w:r>
        <w:rPr>
          <w:rFonts w:hint="eastAsia"/>
          <w:rtl/>
        </w:rPr>
        <w:t>وز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نگذشت که آن حضرت وفات کرد </w:t>
      </w:r>
      <w:r w:rsidRPr="0019291E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را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نقل کرده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تفاوت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آن انار</w:t>
      </w:r>
      <w:r w:rsidR="00DF5F91">
        <w:rPr>
          <w:rtl/>
        </w:rPr>
        <w:t xml:space="preserve">، </w:t>
      </w:r>
      <w:r>
        <w:rPr>
          <w:rtl/>
        </w:rPr>
        <w:t>از درخت</w:t>
      </w:r>
      <w:r>
        <w:rPr>
          <w:rFonts w:hint="cs"/>
          <w:rtl/>
        </w:rPr>
        <w:t>ی</w:t>
      </w:r>
      <w:r>
        <w:rPr>
          <w:rtl/>
        </w:rPr>
        <w:t xml:space="preserve"> که در باغ خانه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وجود داشت</w:t>
      </w:r>
      <w:r w:rsidR="00DF5F91">
        <w:rPr>
          <w:rtl/>
        </w:rPr>
        <w:t xml:space="preserve">، </w:t>
      </w:r>
      <w:r>
        <w:rPr>
          <w:rtl/>
        </w:rPr>
        <w:t>بود</w:t>
      </w:r>
      <w:r w:rsidR="00DF5F91">
        <w:rPr>
          <w:rtl/>
        </w:rPr>
        <w:t xml:space="preserve">. </w:t>
      </w:r>
      <w:r>
        <w:rPr>
          <w:rtl/>
        </w:rPr>
        <w:t xml:space="preserve">مأمون به </w:t>
      </w:r>
      <w:r>
        <w:rPr>
          <w:rtl/>
        </w:rPr>
        <w:lastRenderedPageBreak/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مقدار</w:t>
      </w:r>
      <w:r>
        <w:rPr>
          <w:rFonts w:hint="cs"/>
          <w:rtl/>
        </w:rPr>
        <w:t>ی</w:t>
      </w:r>
      <w:r>
        <w:rPr>
          <w:rtl/>
        </w:rPr>
        <w:t xml:space="preserve"> از آب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انار را بمک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  <w:r>
        <w:rPr>
          <w:rtl/>
        </w:rPr>
        <w:t>«پس از رفتن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(مأمون)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نه به خدا سوگند</w:t>
      </w:r>
      <w:r w:rsidR="00DF5F91">
        <w:rPr>
          <w:rtl/>
        </w:rPr>
        <w:t xml:space="preserve">، </w:t>
      </w:r>
      <w:r>
        <w:rPr>
          <w:rtl/>
        </w:rPr>
        <w:t>هم اکنون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بخور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معده‌ام مرطوب گردد</w:t>
      </w:r>
      <w:r w:rsidR="00DF5F91">
        <w:rPr>
          <w:rtl/>
        </w:rPr>
        <w:t xml:space="preserve">، </w:t>
      </w:r>
      <w:r>
        <w:rPr>
          <w:rtl/>
        </w:rPr>
        <w:t>در مک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آن با شما شرکت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نمودم</w:t>
      </w:r>
      <w:r w:rsidR="00DF5F91">
        <w:rPr>
          <w:rtl/>
        </w:rPr>
        <w:t xml:space="preserve">. </w:t>
      </w:r>
      <w:r>
        <w:rPr>
          <w:rtl/>
        </w:rPr>
        <w:t xml:space="preserve">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ناگز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اندک</w:t>
      </w:r>
      <w:r>
        <w:rPr>
          <w:rFonts w:hint="cs"/>
          <w:rtl/>
        </w:rPr>
        <w:t>ی</w:t>
      </w:r>
      <w:r>
        <w:rPr>
          <w:rtl/>
        </w:rPr>
        <w:t xml:space="preserve"> از آب آن انار را مک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مأمون از نزدش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 xml:space="preserve">من هنوز نماز عصر را نخوانده بودم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(بر اثر شدّت درد معده) پنجاه بار برا</w:t>
      </w:r>
      <w:r>
        <w:rPr>
          <w:rFonts w:hint="cs"/>
          <w:rtl/>
        </w:rPr>
        <w:t>ی</w:t>
      </w:r>
      <w:r>
        <w:rPr>
          <w:rtl/>
        </w:rPr>
        <w:t xml:space="preserve"> قضاء حاجت برخاست</w:t>
      </w:r>
      <w:r w:rsidR="00DF5F91">
        <w:rPr>
          <w:rtl/>
        </w:rPr>
        <w:t xml:space="preserve">، </w:t>
      </w:r>
      <w:r>
        <w:rPr>
          <w:rtl/>
        </w:rPr>
        <w:t>و حالش در شب شد</w:t>
      </w:r>
      <w:r>
        <w:rPr>
          <w:rFonts w:hint="cs"/>
          <w:rtl/>
        </w:rPr>
        <w:t>ی</w:t>
      </w:r>
      <w:r>
        <w:rPr>
          <w:rFonts w:hint="eastAsia"/>
          <w:rtl/>
        </w:rPr>
        <w:t>دتر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19291E">
      <w:pPr>
        <w:pStyle w:val="libFootnote"/>
        <w:rPr>
          <w:rtl/>
        </w:rPr>
      </w:pPr>
      <w:r>
        <w:rPr>
          <w:rtl/>
        </w:rPr>
        <w:t>(1) ترجمه ارشاد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261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369</w:t>
      </w:r>
    </w:p>
    <w:p w:rsidR="0019291E" w:rsidRPr="0019291E" w:rsidRDefault="0019291E" w:rsidP="0019291E">
      <w:pPr>
        <w:pStyle w:val="libNormal"/>
        <w:rPr>
          <w:rtl/>
        </w:rPr>
      </w:pPr>
      <w:r>
        <w:rPr>
          <w:rtl/>
        </w:rPr>
        <w:br w:type="page"/>
      </w:r>
    </w:p>
    <w:p w:rsidR="001A7E95" w:rsidRDefault="0043609F" w:rsidP="0019291E">
      <w:pPr>
        <w:pStyle w:val="Heading2"/>
        <w:rPr>
          <w:rtl/>
        </w:rPr>
      </w:pPr>
      <w:bookmarkStart w:id="116" w:name="_Toc425413235"/>
      <w:r>
        <w:rPr>
          <w:rFonts w:hint="eastAsia"/>
          <w:rtl/>
        </w:rPr>
        <w:t>فراز</w:t>
      </w:r>
      <w:r>
        <w:rPr>
          <w:rFonts w:hint="cs"/>
          <w:rtl/>
        </w:rPr>
        <w:t>ی</w:t>
      </w:r>
      <w:r>
        <w:rPr>
          <w:rtl/>
        </w:rPr>
        <w:t xml:space="preserve"> از ز</w:t>
      </w:r>
      <w:r>
        <w:rPr>
          <w:rFonts w:hint="cs"/>
          <w:rtl/>
        </w:rPr>
        <w:t>ی</w:t>
      </w:r>
      <w:r>
        <w:rPr>
          <w:rFonts w:hint="eastAsia"/>
          <w:rtl/>
        </w:rPr>
        <w:t>ارتنامه‌</w:t>
      </w:r>
      <w:bookmarkEnd w:id="116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«جامعه أئمّة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در فراز</w:t>
      </w:r>
      <w:r>
        <w:rPr>
          <w:rFonts w:hint="cs"/>
          <w:rtl/>
        </w:rPr>
        <w:t>ی</w:t>
      </w:r>
      <w:r>
        <w:rPr>
          <w:rtl/>
        </w:rPr>
        <w:t xml:space="preserve"> به ماجرا</w:t>
      </w:r>
      <w:r>
        <w:rPr>
          <w:rFonts w:hint="cs"/>
          <w:rtl/>
        </w:rPr>
        <w:t>ی</w:t>
      </w:r>
      <w:r>
        <w:rPr>
          <w:rtl/>
        </w:rPr>
        <w:t xml:space="preserve"> شهادت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زهر</w:t>
      </w:r>
      <w:r w:rsidR="00DF5F91">
        <w:rPr>
          <w:rtl/>
        </w:rPr>
        <w:t xml:space="preserve">، </w:t>
      </w:r>
      <w:r>
        <w:rPr>
          <w:rtl/>
        </w:rPr>
        <w:t>اشاره شد</w:t>
      </w:r>
      <w:r w:rsidR="00DF5F91">
        <w:rPr>
          <w:rtl/>
        </w:rPr>
        <w:t xml:space="preserve">، </w:t>
      </w:r>
      <w:r>
        <w:rPr>
          <w:rtl/>
        </w:rPr>
        <w:t>آنجا که آمده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مسموم قد قطّعت بجرع السّمّ امعائه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بعض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شما</w:t>
      </w:r>
      <w:r>
        <w:rPr>
          <w:rtl/>
        </w:rPr>
        <w:t xml:space="preserve">، </w:t>
      </w:r>
      <w:r w:rsidR="0043609F">
        <w:rPr>
          <w:rtl/>
        </w:rPr>
        <w:t>با زهر</w:t>
      </w:r>
      <w:r>
        <w:rPr>
          <w:rtl/>
        </w:rPr>
        <w:t xml:space="preserve">، </w:t>
      </w:r>
      <w:r w:rsidR="0043609F">
        <w:rPr>
          <w:rtl/>
        </w:rPr>
        <w:t>مسموم شده و بر اثر جرعه‌ها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زهر</w:t>
      </w:r>
      <w:r>
        <w:rPr>
          <w:rtl/>
        </w:rPr>
        <w:t xml:space="preserve">، </w:t>
      </w:r>
      <w:r w:rsidR="0043609F">
        <w:rPr>
          <w:rtl/>
        </w:rPr>
        <w:t>اعضاء اندرونش</w:t>
      </w:r>
      <w:r>
        <w:rPr>
          <w:rtl/>
        </w:rPr>
        <w:t xml:space="preserve">، </w:t>
      </w:r>
      <w:r w:rsidR="0043609F">
        <w:rPr>
          <w:rtl/>
        </w:rPr>
        <w:t>قطعه‌قطعه گشته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 لوح آسمان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19291E">
        <w:rPr>
          <w:rStyle w:val="libFootnotenumChar"/>
          <w:rtl/>
        </w:rPr>
        <w:t>«1»</w:t>
      </w:r>
      <w:r>
        <w:rPr>
          <w:rtl/>
        </w:rPr>
        <w:t xml:space="preserve"> در مورد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اشاره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</w:p>
    <w:p w:rsidR="0043609F" w:rsidRDefault="0043609F" w:rsidP="0019291E">
      <w:pPr>
        <w:pStyle w:val="libAie"/>
        <w:rPr>
          <w:rtl/>
        </w:rPr>
      </w:pP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tl/>
        </w:rPr>
        <w:t xml:space="preserve"> ول</w:t>
      </w:r>
      <w:r>
        <w:rPr>
          <w:rFonts w:hint="cs"/>
          <w:rtl/>
        </w:rPr>
        <w:t>یّی</w:t>
      </w:r>
      <w:r>
        <w:rPr>
          <w:rtl/>
        </w:rPr>
        <w:t xml:space="preserve"> و ناصر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اضع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اعباء النّبوّة</w:t>
      </w:r>
      <w:r w:rsidR="00DF5F91">
        <w:rPr>
          <w:rtl/>
        </w:rPr>
        <w:t xml:space="preserve">، </w:t>
      </w:r>
      <w:r>
        <w:rPr>
          <w:rtl/>
        </w:rPr>
        <w:t>و امتحنه بالاضطلاع بها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قتله</w:t>
      </w:r>
      <w:r>
        <w:rPr>
          <w:rtl/>
        </w:rPr>
        <w:t xml:space="preserve"> عفر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مستکبر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دفن</w:t>
      </w:r>
      <w:r>
        <w:rPr>
          <w:rtl/>
        </w:rPr>
        <w:t xml:space="preserve"> بالمد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الّت</w:t>
      </w:r>
      <w:r>
        <w:rPr>
          <w:rFonts w:hint="cs"/>
          <w:rtl/>
        </w:rPr>
        <w:t>ی</w:t>
      </w:r>
      <w:r>
        <w:rPr>
          <w:rtl/>
        </w:rPr>
        <w:t xml:space="preserve"> بناها العبد الصّالح ال</w:t>
      </w:r>
      <w:r>
        <w:rPr>
          <w:rFonts w:hint="cs"/>
          <w:rtl/>
        </w:rPr>
        <w:t>ی</w:t>
      </w:r>
      <w:r>
        <w:rPr>
          <w:rtl/>
        </w:rPr>
        <w:t xml:space="preserve"> جنب شرّ خلق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و جانش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اور</w:t>
      </w:r>
      <w:r w:rsidR="0043609F">
        <w:rPr>
          <w:rtl/>
        </w:rPr>
        <w:t xml:space="preserve"> من است</w:t>
      </w:r>
      <w:r>
        <w:rPr>
          <w:rtl/>
        </w:rPr>
        <w:t xml:space="preserve">، </w:t>
      </w:r>
      <w:r w:rsidR="0043609F">
        <w:rPr>
          <w:rtl/>
        </w:rPr>
        <w:t>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بارها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سنگ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مسئول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نبوّت را بر دوش او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نهم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قدرت تحمّل آن را به او عطا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او را زشت صورت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متکبّر</w:t>
      </w:r>
      <w:r>
        <w:rPr>
          <w:rtl/>
        </w:rPr>
        <w:t xml:space="preserve">، </w:t>
      </w:r>
      <w:r w:rsidR="0043609F">
        <w:rPr>
          <w:rtl/>
        </w:rPr>
        <w:t>به قتل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رساند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او در شهر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بنده صالح (ذو القرن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>) آن را ساخته</w:t>
      </w:r>
      <w:r>
        <w:rPr>
          <w:rtl/>
        </w:rPr>
        <w:t xml:space="preserve">، </w:t>
      </w:r>
      <w:r w:rsidR="0043609F">
        <w:rPr>
          <w:rtl/>
        </w:rPr>
        <w:t xml:space="preserve">در کنار </w:t>
      </w:r>
      <w:r w:rsidR="0043609F">
        <w:rPr>
          <w:rFonts w:hint="eastAsia"/>
          <w:rtl/>
        </w:rPr>
        <w:t>قبر</w:t>
      </w:r>
      <w:r w:rsidR="0043609F">
        <w:rPr>
          <w:rtl/>
        </w:rPr>
        <w:t xml:space="preserve"> بدتر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مخلوقاتم (هارون) به خاک سپرده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سبط بن جوز</w:t>
      </w:r>
      <w:r>
        <w:rPr>
          <w:rFonts w:hint="cs"/>
          <w:rtl/>
        </w:rPr>
        <w:t>ی</w:t>
      </w:r>
      <w:r>
        <w:rPr>
          <w:rtl/>
        </w:rPr>
        <w:t xml:space="preserve"> در کتاب تذکره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 xml:space="preserve">گفته شده که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حمّام رفت</w:t>
      </w:r>
      <w:r w:rsidR="00DF5F91">
        <w:rPr>
          <w:rtl/>
        </w:rPr>
        <w:t xml:space="preserve">، </w:t>
      </w:r>
      <w:r>
        <w:rPr>
          <w:rtl/>
        </w:rPr>
        <w:t>سپس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طبق</w:t>
      </w:r>
      <w:r>
        <w:rPr>
          <w:rFonts w:hint="cs"/>
          <w:rtl/>
        </w:rPr>
        <w:t>ی</w:t>
      </w:r>
      <w:r>
        <w:rPr>
          <w:rtl/>
        </w:rPr>
        <w:t xml:space="preserve"> از انگور زهرآلود که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سوزن</w:t>
      </w:r>
      <w:r w:rsidR="00DF5F91">
        <w:rPr>
          <w:rtl/>
        </w:rPr>
        <w:t xml:space="preserve">، </w:t>
      </w:r>
      <w:r>
        <w:rPr>
          <w:rtl/>
        </w:rPr>
        <w:t>آن را زهرآگ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نموده بودند</w:t>
      </w:r>
      <w:r w:rsidR="00DF5F91">
        <w:rPr>
          <w:rtl/>
        </w:rPr>
        <w:t xml:space="preserve">، </w:t>
      </w:r>
      <w:r>
        <w:rPr>
          <w:rtl/>
        </w:rPr>
        <w:t>و در ظاهر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 آن حضرت نهادند</w:t>
      </w:r>
      <w:r w:rsidR="00DF5F91">
        <w:rPr>
          <w:rtl/>
        </w:rPr>
        <w:t xml:space="preserve">، </w:t>
      </w:r>
      <w:r>
        <w:rPr>
          <w:rtl/>
        </w:rPr>
        <w:t>آن حضرت از آن انگور خورد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او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55 سال داشت</w:t>
      </w:r>
      <w:r w:rsidR="00DF5F91">
        <w:rPr>
          <w:rtl/>
        </w:rPr>
        <w:t xml:space="preserve">. </w:t>
      </w:r>
    </w:p>
    <w:p w:rsidR="0043609F" w:rsidRDefault="0019291E" w:rsidP="0019291E">
      <w:pPr>
        <w:pStyle w:val="libFootnote"/>
        <w:rPr>
          <w:rtl/>
        </w:rPr>
      </w:pPr>
      <w:r>
        <w:rPr>
          <w:rtl/>
        </w:rPr>
        <w:lastRenderedPageBreak/>
        <w:t xml:space="preserve"> </w:t>
      </w:r>
      <w:r w:rsidR="0043609F">
        <w:rPr>
          <w:rtl/>
        </w:rPr>
        <w:t>(1) منظور</w:t>
      </w:r>
      <w:r w:rsidR="00DF5F91">
        <w:rPr>
          <w:rtl/>
        </w:rPr>
        <w:t xml:space="preserve">، </w:t>
      </w:r>
      <w:r w:rsidR="0043609F">
        <w:rPr>
          <w:rtl/>
        </w:rPr>
        <w:t>لوح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حضرت زهرا سلام اللّه عل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به جابر انصار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داد</w:t>
      </w:r>
      <w:r w:rsidR="00DF5F91">
        <w:rPr>
          <w:rtl/>
        </w:rPr>
        <w:t xml:space="preserve">، </w:t>
      </w:r>
      <w:r w:rsidR="0043609F">
        <w:rPr>
          <w:rtl/>
        </w:rPr>
        <w:t xml:space="preserve">و او آن را به امام باقر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سپرد</w:t>
      </w:r>
      <w:r w:rsidR="00DF5F91">
        <w:rPr>
          <w:rtl/>
        </w:rPr>
        <w:t xml:space="preserve">، </w:t>
      </w:r>
      <w:r w:rsidR="0043609F">
        <w:rPr>
          <w:rtl/>
        </w:rPr>
        <w:t>و در آن</w:t>
      </w:r>
      <w:r w:rsidR="00DF5F91">
        <w:rPr>
          <w:rtl/>
        </w:rPr>
        <w:t xml:space="preserve">، </w:t>
      </w:r>
      <w:r w:rsidR="0043609F">
        <w:rPr>
          <w:rtl/>
        </w:rPr>
        <w:t xml:space="preserve">نام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43609F">
        <w:rPr>
          <w:rtl/>
        </w:rPr>
        <w:t xml:space="preserve"> و اوصاف آنها ذکر شده است (متن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لوح در اصول کاف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ط آخوند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ج 1</w:t>
      </w:r>
      <w:r w:rsidR="00DF5F91">
        <w:rPr>
          <w:rtl/>
        </w:rPr>
        <w:t xml:space="preserve">، </w:t>
      </w:r>
      <w:r w:rsidR="0043609F">
        <w:rPr>
          <w:rtl/>
        </w:rPr>
        <w:t>ص 527 به بعد آمده است)</w:t>
      </w:r>
      <w:r w:rsidR="00DF5F91">
        <w:rPr>
          <w:rtl/>
        </w:rPr>
        <w:t xml:space="preserve">. 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370</w:t>
      </w:r>
    </w:p>
    <w:p w:rsidR="0019291E" w:rsidRPr="0019291E" w:rsidRDefault="0019291E" w:rsidP="0019291E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الفرج اصفهان</w:t>
      </w:r>
      <w:r>
        <w:rPr>
          <w:rFonts w:hint="cs"/>
          <w:rtl/>
        </w:rPr>
        <w:t>ی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</w:t>
      </w:r>
      <w:r w:rsidR="00DF5F91">
        <w:rPr>
          <w:rtl/>
        </w:rPr>
        <w:t xml:space="preserve">: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انگور را دوست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دشمنان</w:t>
      </w:r>
      <w:r w:rsidR="00DF5F91">
        <w:rPr>
          <w:rtl/>
        </w:rPr>
        <w:t xml:space="preserve">، </w:t>
      </w:r>
      <w:r>
        <w:rPr>
          <w:rtl/>
        </w:rPr>
        <w:t>انگور</w:t>
      </w:r>
      <w:r>
        <w:rPr>
          <w:rFonts w:hint="cs"/>
          <w:rtl/>
        </w:rPr>
        <w:t>ی</w:t>
      </w:r>
      <w:r>
        <w:rPr>
          <w:rtl/>
        </w:rPr>
        <w:t xml:space="preserve"> را فراهم کرده</w:t>
      </w:r>
      <w:r w:rsidR="00DF5F91">
        <w:rPr>
          <w:rtl/>
        </w:rPr>
        <w:t xml:space="preserve">، </w:t>
      </w:r>
      <w:r>
        <w:rPr>
          <w:rtl/>
        </w:rPr>
        <w:t>و در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قسمت پائ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چوب متّصل به حبّه‌ها</w:t>
      </w:r>
      <w:r>
        <w:rPr>
          <w:rFonts w:hint="cs"/>
          <w:rtl/>
        </w:rPr>
        <w:t>ی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سوزنها</w:t>
      </w:r>
      <w:r>
        <w:rPr>
          <w:rFonts w:hint="cs"/>
          <w:rtl/>
        </w:rPr>
        <w:t>ی</w:t>
      </w:r>
      <w:r>
        <w:rPr>
          <w:rtl/>
        </w:rPr>
        <w:t xml:space="preserve"> زهرآلود</w:t>
      </w:r>
      <w:r>
        <w:rPr>
          <w:rFonts w:hint="cs"/>
          <w:rtl/>
        </w:rPr>
        <w:t>ی</w:t>
      </w:r>
      <w:r>
        <w:rPr>
          <w:rtl/>
        </w:rPr>
        <w:t xml:space="preserve"> قرار دادند و چند روز آن سوزنها در آن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گاهها</w:t>
      </w:r>
      <w:r>
        <w:rPr>
          <w:rtl/>
        </w:rPr>
        <w:t xml:space="preserve"> بودند</w:t>
      </w:r>
      <w:r w:rsidR="00DF5F91">
        <w:rPr>
          <w:rtl/>
        </w:rPr>
        <w:t xml:space="preserve">، </w:t>
      </w:r>
      <w:r>
        <w:rPr>
          <w:rtl/>
        </w:rPr>
        <w:t xml:space="preserve">سپس همان انگورها </w:t>
      </w:r>
      <w:r>
        <w:rPr>
          <w:rFonts w:hint="eastAsia"/>
          <w:rtl/>
        </w:rPr>
        <w:t>را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حال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نزد او آوردند</w:t>
      </w:r>
      <w:r w:rsidR="00DF5F91">
        <w:rPr>
          <w:rtl/>
        </w:rPr>
        <w:t xml:space="preserve">، </w:t>
      </w:r>
      <w:r>
        <w:rPr>
          <w:rtl/>
        </w:rPr>
        <w:t>و آن حضرت خورد و مسموم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کشته شد</w:t>
      </w:r>
      <w:r w:rsidR="00DF5F91">
        <w:rPr>
          <w:rtl/>
        </w:rPr>
        <w:t xml:space="preserve">. </w:t>
      </w:r>
      <w:r>
        <w:rPr>
          <w:rtl/>
        </w:rPr>
        <w:t>محمّد ابن جهم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زهر</w:t>
      </w:r>
      <w:r w:rsidR="00DF5F91">
        <w:rPr>
          <w:rtl/>
        </w:rPr>
        <w:t xml:space="preserve">، </w:t>
      </w:r>
      <w:r>
        <w:rPr>
          <w:rtl/>
        </w:rPr>
        <w:t>از زهر</w:t>
      </w:r>
      <w:r>
        <w:rPr>
          <w:rFonts w:hint="cs"/>
          <w:rtl/>
        </w:rPr>
        <w:t>ی</w:t>
      </w:r>
      <w:r>
        <w:rPr>
          <w:rtl/>
        </w:rPr>
        <w:t xml:space="preserve"> پنهان و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چگونگ</w:t>
      </w:r>
      <w:r>
        <w:rPr>
          <w:rFonts w:hint="cs"/>
          <w:rtl/>
        </w:rPr>
        <w:t>ی</w:t>
      </w:r>
      <w:r>
        <w:rPr>
          <w:rtl/>
        </w:rPr>
        <w:t xml:space="preserve"> ساعات آخر عمر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>
        <w:rPr>
          <w:rtl/>
        </w:rPr>
        <w:t xml:space="preserve"> خادم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 وفات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روز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ناتوان بود</w:t>
      </w:r>
      <w:r w:rsidR="00DF5F91">
        <w:rPr>
          <w:rtl/>
        </w:rPr>
        <w:t xml:space="preserve">، </w:t>
      </w:r>
      <w:r>
        <w:rPr>
          <w:rtl/>
        </w:rPr>
        <w:t>بعد از آنکه نماز ظهرش را خواند</w:t>
      </w:r>
      <w:r w:rsidR="00DF5F91">
        <w:rPr>
          <w:rtl/>
        </w:rPr>
        <w:t xml:space="preserve">، </w:t>
      </w:r>
      <w:r>
        <w:rPr>
          <w:rtl/>
        </w:rPr>
        <w:t>به من 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مردم (غلامان و خدمتکاران) غذا خورده‌اند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«آقا جان</w:t>
      </w:r>
      <w:r w:rsidR="00DF5F91">
        <w:rPr>
          <w:rtl/>
        </w:rPr>
        <w:t xml:space="preserve">، </w:t>
      </w:r>
      <w:r>
        <w:rPr>
          <w:rtl/>
        </w:rPr>
        <w:t>تا شما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کس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غذا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برخاست و نشست و فرمود</w:t>
      </w:r>
      <w:r w:rsidR="00DF5F91">
        <w:rPr>
          <w:rtl/>
        </w:rPr>
        <w:t xml:space="preserve">: </w:t>
      </w:r>
      <w:r>
        <w:rPr>
          <w:rtl/>
        </w:rPr>
        <w:t>سفره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سفره را آورده</w:t>
      </w:r>
      <w:r w:rsidR="00DF5F91">
        <w:rPr>
          <w:rtl/>
        </w:rPr>
        <w:t xml:space="preserve">، </w:t>
      </w:r>
      <w:r>
        <w:rPr>
          <w:rtl/>
        </w:rPr>
        <w:t>آن حضرت همه خدمتکاران را کنار سفره نشاند</w:t>
      </w:r>
      <w:r w:rsidR="00DF5F91">
        <w:rPr>
          <w:rtl/>
        </w:rPr>
        <w:t xml:space="preserve">، </w:t>
      </w:r>
      <w:r>
        <w:rPr>
          <w:rtl/>
        </w:rPr>
        <w:t xml:space="preserve">و به </w:t>
      </w:r>
      <w:r>
        <w:rPr>
          <w:rFonts w:hint="cs"/>
          <w:rtl/>
        </w:rPr>
        <w:t>ی</w:t>
      </w:r>
      <w:r>
        <w:rPr>
          <w:rFonts w:hint="eastAsia"/>
          <w:rtl/>
        </w:rPr>
        <w:t>کا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آنها محبّت و دلجوئ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همه غذا خوردند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بانو</w:t>
      </w:r>
      <w:r>
        <w:rPr>
          <w:rFonts w:hint="eastAsia"/>
          <w:rtl/>
        </w:rPr>
        <w:t>ان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غذا ببر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بانوان غذا بردند</w:t>
      </w:r>
      <w:r w:rsidR="00DF5F91">
        <w:rPr>
          <w:rtl/>
        </w:rPr>
        <w:t xml:space="preserve">، </w:t>
      </w:r>
      <w:r>
        <w:rPr>
          <w:rtl/>
        </w:rPr>
        <w:t>پس از آنکه همه غذا خوردند</w:t>
      </w:r>
      <w:r w:rsidR="00DF5F91">
        <w:rPr>
          <w:rtl/>
        </w:rPr>
        <w:t xml:space="preserve">،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حال</w:t>
      </w:r>
      <w:r>
        <w:rPr>
          <w:rtl/>
        </w:rPr>
        <w:t xml:space="preserve"> شد و از هوش رفت</w:t>
      </w:r>
      <w:r w:rsidR="00DF5F91">
        <w:rPr>
          <w:rtl/>
        </w:rPr>
        <w:t xml:space="preserve">. </w:t>
      </w:r>
      <w:r>
        <w:rPr>
          <w:rtl/>
        </w:rPr>
        <w:t>صدا</w:t>
      </w:r>
      <w:r>
        <w:rPr>
          <w:rFonts w:hint="cs"/>
          <w:rtl/>
        </w:rPr>
        <w:t>ی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بلند شد</w:t>
      </w:r>
      <w:r w:rsidR="00DF5F91">
        <w:rPr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و زنان مأمون با سر و پا</w:t>
      </w:r>
      <w:r>
        <w:rPr>
          <w:rFonts w:hint="cs"/>
          <w:rtl/>
        </w:rPr>
        <w:t>ی</w:t>
      </w:r>
      <w:r>
        <w:rPr>
          <w:rtl/>
        </w:rPr>
        <w:t xml:space="preserve"> برهنه آمدند</w:t>
      </w:r>
      <w:r w:rsidR="00DF5F91">
        <w:rPr>
          <w:rtl/>
        </w:rPr>
        <w:t xml:space="preserve">، </w:t>
      </w:r>
      <w:r>
        <w:rPr>
          <w:rtl/>
        </w:rPr>
        <w:t>و در طوس</w:t>
      </w:r>
      <w:r w:rsidR="00DF5F91">
        <w:rPr>
          <w:rtl/>
        </w:rPr>
        <w:t xml:space="preserve">، </w:t>
      </w:r>
      <w:r>
        <w:rPr>
          <w:rtl/>
        </w:rPr>
        <w:t>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ناله و ص</w:t>
      </w:r>
      <w:r>
        <w:rPr>
          <w:rFonts w:hint="cs"/>
          <w:rtl/>
        </w:rPr>
        <w:t>ی</w:t>
      </w:r>
      <w:r>
        <w:rPr>
          <w:rFonts w:hint="eastAsia"/>
          <w:rtl/>
        </w:rPr>
        <w:t>حه</w:t>
      </w:r>
      <w:r>
        <w:rPr>
          <w:rtl/>
        </w:rPr>
        <w:t xml:space="preserve"> برخاست</w:t>
      </w:r>
      <w:r w:rsidR="00DF5F91">
        <w:rPr>
          <w:rtl/>
        </w:rPr>
        <w:t xml:space="preserve">. </w:t>
      </w:r>
      <w:r>
        <w:rPr>
          <w:rtl/>
        </w:rPr>
        <w:t>مأمون با سر و پا</w:t>
      </w:r>
      <w:r>
        <w:rPr>
          <w:rFonts w:hint="cs"/>
          <w:rtl/>
        </w:rPr>
        <w:t>ی</w:t>
      </w:r>
      <w:r>
        <w:rPr>
          <w:rtl/>
        </w:rPr>
        <w:t xml:space="preserve"> برهنه آمد</w:t>
      </w:r>
      <w:r w:rsidR="00DF5F91">
        <w:rPr>
          <w:rtl/>
        </w:rPr>
        <w:t xml:space="preserve">، </w:t>
      </w:r>
      <w:r>
        <w:rPr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 را گرفته و </w:t>
      </w:r>
      <w:r>
        <w:rPr>
          <w:rFonts w:hint="eastAsia"/>
          <w:rtl/>
        </w:rPr>
        <w:t>اظهار</w:t>
      </w:r>
      <w:r>
        <w:rPr>
          <w:rtl/>
        </w:rPr>
        <w:t xml:space="preserve"> تأسّف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tl/>
        </w:rPr>
        <w:t xml:space="preserve"> و قطرات </w:t>
      </w:r>
      <w:r>
        <w:rPr>
          <w:rtl/>
        </w:rPr>
        <w:lastRenderedPageBreak/>
        <w:t>اشک از چشمها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سراز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به بال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و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به هوش آمد</w:t>
      </w:r>
      <w:r w:rsidR="00DF5F91">
        <w:rPr>
          <w:rtl/>
        </w:rPr>
        <w:t xml:space="preserve">، </w:t>
      </w:r>
      <w:r>
        <w:rPr>
          <w:rtl/>
        </w:rPr>
        <w:t>مأمون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 xml:space="preserve"> کدام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بر من بزرگتر است</w:t>
      </w:r>
      <w:r w:rsidR="00DF5F91">
        <w:rPr>
          <w:rtl/>
        </w:rPr>
        <w:t xml:space="preserve">، </w:t>
      </w:r>
      <w:r>
        <w:rPr>
          <w:rtl/>
        </w:rPr>
        <w:t xml:space="preserve">فقدان و فراق تو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اتّهام مردم به من که من با 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>
        <w:rPr>
          <w:rtl/>
        </w:rPr>
        <w:t xml:space="preserve"> تو را کشته‌ام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متوجّه شد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، </w:t>
      </w:r>
      <w:r>
        <w:rPr>
          <w:rtl/>
        </w:rPr>
        <w:t>با ابو جعفر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371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(فرزندم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خوشرفتار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عمر تو با عمر او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و هنگام گفتن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</w:t>
      </w:r>
      <w:r w:rsidR="00DF5F91">
        <w:rPr>
          <w:rtl/>
        </w:rPr>
        <w:t xml:space="preserve">، </w:t>
      </w:r>
      <w:r>
        <w:rPr>
          <w:rtl/>
        </w:rPr>
        <w:t>دو انگشت سبّابه دو دست خود را به هم چسبان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</w:t>
      </w:r>
      <w:r w:rsidRPr="0019291E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شب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پس از گذشت پاس</w:t>
      </w:r>
      <w:r>
        <w:rPr>
          <w:rFonts w:hint="cs"/>
          <w:rtl/>
        </w:rPr>
        <w:t>ی</w:t>
      </w:r>
      <w:r>
        <w:rPr>
          <w:rtl/>
        </w:rPr>
        <w:t xml:space="preserve"> از شب</w:t>
      </w:r>
      <w:r w:rsidR="00DF5F91">
        <w:rPr>
          <w:rtl/>
        </w:rPr>
        <w:t xml:space="preserve">، </w:t>
      </w:r>
      <w:r>
        <w:rPr>
          <w:rtl/>
        </w:rPr>
        <w:t>آن حضرت به لقاء اللّه پ</w:t>
      </w:r>
      <w:r>
        <w:rPr>
          <w:rFonts w:hint="cs"/>
          <w:rtl/>
        </w:rPr>
        <w:t>ی</w:t>
      </w:r>
      <w:r>
        <w:rPr>
          <w:rFonts w:hint="eastAsia"/>
          <w:rtl/>
        </w:rPr>
        <w:t>وست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سخنش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بود</w:t>
      </w:r>
      <w:r w:rsidR="00DF5F91">
        <w:rPr>
          <w:rtl/>
        </w:rPr>
        <w:t xml:space="preserve">: </w:t>
      </w:r>
    </w:p>
    <w:p w:rsidR="0043609F" w:rsidRPr="0019291E" w:rsidRDefault="0043609F" w:rsidP="0043609F">
      <w:pPr>
        <w:pStyle w:val="libNormal"/>
        <w:rPr>
          <w:rStyle w:val="libFootnotenumChar"/>
          <w:rtl/>
        </w:rPr>
      </w:pPr>
      <w:r w:rsidRPr="0019291E">
        <w:rPr>
          <w:rStyle w:val="libAieChar"/>
          <w:rFonts w:hint="eastAsia"/>
          <w:rtl/>
        </w:rPr>
        <w:t>قُلْ</w:t>
      </w:r>
      <w:r w:rsidRPr="0019291E">
        <w:rPr>
          <w:rStyle w:val="libAieChar"/>
          <w:rtl/>
        </w:rPr>
        <w:t xml:space="preserve"> لَوْ کُنْتُمْ فِ</w:t>
      </w:r>
      <w:r w:rsidRPr="0019291E">
        <w:rPr>
          <w:rStyle w:val="libAieChar"/>
          <w:rFonts w:hint="cs"/>
          <w:rtl/>
        </w:rPr>
        <w:t>ی</w:t>
      </w:r>
      <w:r w:rsidRPr="0019291E">
        <w:rPr>
          <w:rStyle w:val="libAieChar"/>
          <w:rtl/>
        </w:rPr>
        <w:t xml:space="preserve"> بُ</w:t>
      </w:r>
      <w:r w:rsidRPr="0019291E">
        <w:rPr>
          <w:rStyle w:val="libAieChar"/>
          <w:rFonts w:hint="cs"/>
          <w:rtl/>
        </w:rPr>
        <w:t>یُ</w:t>
      </w:r>
      <w:r w:rsidRPr="0019291E">
        <w:rPr>
          <w:rStyle w:val="libAieChar"/>
          <w:rFonts w:hint="eastAsia"/>
          <w:rtl/>
        </w:rPr>
        <w:t>وتِکُمْ</w:t>
      </w:r>
      <w:r w:rsidRPr="0019291E">
        <w:rPr>
          <w:rStyle w:val="libAieChar"/>
          <w:rtl/>
        </w:rPr>
        <w:t xml:space="preserve"> لَبَرَزَ الَّذِ</w:t>
      </w:r>
      <w:r w:rsidRPr="0019291E">
        <w:rPr>
          <w:rStyle w:val="libAieChar"/>
          <w:rFonts w:hint="cs"/>
          <w:rtl/>
        </w:rPr>
        <w:t>ی</w:t>
      </w:r>
      <w:r w:rsidRPr="0019291E">
        <w:rPr>
          <w:rStyle w:val="libAieChar"/>
          <w:rFonts w:hint="eastAsia"/>
          <w:rtl/>
        </w:rPr>
        <w:t>نَ</w:t>
      </w:r>
      <w:r w:rsidRPr="0019291E">
        <w:rPr>
          <w:rStyle w:val="libAieChar"/>
          <w:rtl/>
        </w:rPr>
        <w:t xml:space="preserve"> کُتِبَ عَلَ</w:t>
      </w:r>
      <w:r w:rsidRPr="0019291E">
        <w:rPr>
          <w:rStyle w:val="libAieChar"/>
          <w:rFonts w:hint="cs"/>
          <w:rtl/>
        </w:rPr>
        <w:t>یْ</w:t>
      </w:r>
      <w:r w:rsidRPr="0019291E">
        <w:rPr>
          <w:rStyle w:val="libAieChar"/>
          <w:rFonts w:hint="eastAsia"/>
          <w:rtl/>
        </w:rPr>
        <w:t>هِمُ</w:t>
      </w:r>
      <w:r w:rsidRPr="0019291E">
        <w:rPr>
          <w:rStyle w:val="libAieChar"/>
          <w:rtl/>
        </w:rPr>
        <w:t xml:space="preserve"> الْقَتْلُ إِل</w:t>
      </w:r>
      <w:r w:rsidRPr="0019291E">
        <w:rPr>
          <w:rStyle w:val="libAieChar"/>
          <w:rFonts w:hint="cs"/>
          <w:rtl/>
        </w:rPr>
        <w:t>ی</w:t>
      </w:r>
      <w:r w:rsidRPr="0019291E">
        <w:rPr>
          <w:rStyle w:val="libAieChar"/>
          <w:rtl/>
        </w:rPr>
        <w:t xml:space="preserve"> مَضاجِعِهِمْ</w:t>
      </w:r>
      <w:r>
        <w:rPr>
          <w:rtl/>
        </w:rPr>
        <w:t xml:space="preserve"> </w:t>
      </w:r>
      <w:r w:rsidRPr="0019291E">
        <w:rPr>
          <w:rStyle w:val="libFootnotenumChar"/>
          <w:rtl/>
        </w:rPr>
        <w:t>«2»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«بگو اگر هم در خانه‌ها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بود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آنهائ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کشته شدن در سرنوشت آنها بود</w:t>
      </w:r>
      <w:r>
        <w:rPr>
          <w:rtl/>
        </w:rPr>
        <w:t xml:space="preserve">، </w:t>
      </w:r>
      <w:r w:rsidR="0043609F">
        <w:rPr>
          <w:rtl/>
        </w:rPr>
        <w:t>به بسترشان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ختند»</w:t>
      </w:r>
      <w:r w:rsidR="0043609F">
        <w:rPr>
          <w:rtl/>
        </w:rPr>
        <w:t xml:space="preserve"> (و آنها را به قتل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رساندند</w:t>
      </w:r>
      <w:r w:rsidR="0043609F">
        <w:rPr>
          <w:rtl/>
        </w:rPr>
        <w:t>)</w:t>
      </w:r>
    </w:p>
    <w:p w:rsidR="0043609F" w:rsidRPr="0019291E" w:rsidRDefault="0043609F" w:rsidP="0043609F">
      <w:pPr>
        <w:pStyle w:val="libNormal"/>
        <w:rPr>
          <w:rStyle w:val="libFootnotenumChar"/>
          <w:rtl/>
        </w:rPr>
      </w:pPr>
      <w:r w:rsidRPr="0019291E">
        <w:rPr>
          <w:rStyle w:val="libAieChar"/>
          <w:rFonts w:hint="eastAsia"/>
          <w:rtl/>
        </w:rPr>
        <w:t>وَ</w:t>
      </w:r>
      <w:r w:rsidRPr="0019291E">
        <w:rPr>
          <w:rStyle w:val="libAieChar"/>
          <w:rtl/>
        </w:rPr>
        <w:t xml:space="preserve"> کانَ أَمْرُ اللَّهِ قَدَراً مَقْدُوراً</w:t>
      </w:r>
      <w:r>
        <w:rPr>
          <w:rtl/>
        </w:rPr>
        <w:t xml:space="preserve"> </w:t>
      </w:r>
      <w:r w:rsidRPr="0019291E">
        <w:rPr>
          <w:rStyle w:val="libFootnotenumChar"/>
          <w:rtl/>
        </w:rPr>
        <w:t>«3»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امر خدا</w:t>
      </w:r>
      <w:r>
        <w:rPr>
          <w:rtl/>
        </w:rPr>
        <w:t xml:space="preserve">، </w:t>
      </w:r>
      <w:r w:rsidR="0043609F">
        <w:rPr>
          <w:rtl/>
        </w:rPr>
        <w:t>از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حساب و برنامه حساب شده و دق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دفن</w:t>
      </w:r>
      <w:r>
        <w:rPr>
          <w:rtl/>
        </w:rPr>
        <w:t xml:space="preserve"> شبانه و مظلومانه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آن شب</w:t>
      </w:r>
      <w:r w:rsidR="00DF5F91">
        <w:rPr>
          <w:rtl/>
        </w:rPr>
        <w:t xml:space="preserve">، </w:t>
      </w:r>
      <w:r>
        <w:rPr>
          <w:rtl/>
        </w:rPr>
        <w:t>صبح شد</w:t>
      </w:r>
      <w:r w:rsidR="00DF5F91">
        <w:rPr>
          <w:rtl/>
        </w:rPr>
        <w:t xml:space="preserve">، </w:t>
      </w:r>
      <w:r>
        <w:rPr>
          <w:rtl/>
        </w:rPr>
        <w:t>مردم اجتماع و ازدحام کردند</w:t>
      </w:r>
      <w:r w:rsidR="00DF5F91">
        <w:rPr>
          <w:rtl/>
        </w:rPr>
        <w:t xml:space="preserve">، </w:t>
      </w:r>
      <w:r>
        <w:rPr>
          <w:rtl/>
        </w:rPr>
        <w:t>و گفتند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کشته است</w:t>
      </w:r>
      <w:r w:rsidR="00DF5F91">
        <w:rPr>
          <w:rtl/>
        </w:rPr>
        <w:t xml:space="preserve">، </w:t>
      </w:r>
      <w:r>
        <w:rPr>
          <w:rtl/>
        </w:rPr>
        <w:t>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زدند</w:t>
      </w:r>
      <w:r w:rsidR="00DF5F91">
        <w:rPr>
          <w:rtl/>
        </w:rPr>
        <w:t xml:space="preserve">: </w:t>
      </w:r>
      <w:r>
        <w:rPr>
          <w:rtl/>
        </w:rPr>
        <w:t>«مأمون پسر رسول خدا را کشت»</w:t>
      </w:r>
      <w:r w:rsidR="00DF5F91">
        <w:rPr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سخن گفتند</w:t>
      </w:r>
      <w:r w:rsidR="00DF5F91">
        <w:rPr>
          <w:rtl/>
        </w:rPr>
        <w:t xml:space="preserve">، </w:t>
      </w:r>
      <w:r>
        <w:rPr>
          <w:rtl/>
        </w:rPr>
        <w:t>و با جدّ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موضوع را دنبال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به محمّد بن جعفر بن محمّد (عمو</w:t>
      </w:r>
      <w:r>
        <w:rPr>
          <w:rFonts w:hint="cs"/>
          <w:rtl/>
        </w:rPr>
        <w:t>ی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)- که با گرفتن امان از مأمون</w:t>
      </w:r>
      <w:r w:rsidR="00DF5F91">
        <w:rPr>
          <w:rtl/>
        </w:rPr>
        <w:t xml:space="preserve">، </w:t>
      </w:r>
      <w:r>
        <w:rPr>
          <w:rtl/>
        </w:rPr>
        <w:t>به خراسان آمده بود- گفت</w:t>
      </w:r>
      <w:r w:rsidR="00DF5F91">
        <w:rPr>
          <w:rtl/>
        </w:rPr>
        <w:t xml:space="preserve">: </w:t>
      </w:r>
      <w:r>
        <w:rPr>
          <w:rtl/>
        </w:rPr>
        <w:t xml:space="preserve">«نزد مردم برو و به آنها اعلام کن که </w:t>
      </w:r>
      <w:r>
        <w:rPr>
          <w:rtl/>
        </w:rPr>
        <w:lastRenderedPageBreak/>
        <w:t xml:space="preserve">جنازه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امروز خارج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(تش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جنازه</w:t>
      </w:r>
      <w:r w:rsidR="00DF5F91">
        <w:rPr>
          <w:rtl/>
        </w:rPr>
        <w:t xml:space="preserve">، </w:t>
      </w:r>
      <w:r>
        <w:rPr>
          <w:rtl/>
        </w:rPr>
        <w:t>موکول به بعد شد)</w:t>
      </w:r>
      <w:r w:rsidR="00DF5F91">
        <w:rPr>
          <w:rtl/>
        </w:rPr>
        <w:t xml:space="preserve">. </w:t>
      </w:r>
      <w:r>
        <w:rPr>
          <w:rtl/>
        </w:rPr>
        <w:t xml:space="preserve">مأمون ترس آن داشت که جنازه </w:t>
      </w:r>
      <w:r>
        <w:rPr>
          <w:rFonts w:hint="eastAsia"/>
          <w:rtl/>
        </w:rPr>
        <w:t>را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ببرند</w:t>
      </w:r>
      <w:r w:rsidR="00DF5F91">
        <w:rPr>
          <w:rtl/>
        </w:rPr>
        <w:t xml:space="preserve">، </w:t>
      </w:r>
      <w:r>
        <w:rPr>
          <w:rtl/>
        </w:rPr>
        <w:t>و آشوب</w:t>
      </w:r>
      <w:r>
        <w:rPr>
          <w:rFonts w:hint="cs"/>
          <w:rtl/>
        </w:rPr>
        <w:t>ی</w:t>
      </w:r>
      <w:r>
        <w:rPr>
          <w:rtl/>
        </w:rPr>
        <w:t xml:space="preserve"> برپا گردد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جعفر نزد مردم رفت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مردم</w:t>
      </w:r>
      <w:r w:rsidR="00DF5F91">
        <w:rPr>
          <w:rtl/>
        </w:rPr>
        <w:t xml:space="preserve">! </w:t>
      </w:r>
      <w:r>
        <w:rPr>
          <w:rtl/>
        </w:rPr>
        <w:t>پراکنده 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</w:p>
    <w:p w:rsidR="0043609F" w:rsidRDefault="0043609F" w:rsidP="0019291E">
      <w:pPr>
        <w:pStyle w:val="libFootnote"/>
        <w:rPr>
          <w:rtl/>
        </w:rPr>
      </w:pPr>
      <w:r>
        <w:rPr>
          <w:rtl/>
        </w:rPr>
        <w:t>(1) ظاهرا منظور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شما چند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سال زندگ</w:t>
      </w:r>
      <w:r>
        <w:rPr>
          <w:rFonts w:hint="cs"/>
          <w:rtl/>
        </w:rPr>
        <w:t>ی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به هم دار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 دو شما با فاصله اندک مدّت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هم م</w:t>
      </w:r>
      <w:r>
        <w:rPr>
          <w:rFonts w:hint="cs"/>
          <w:rtl/>
        </w:rPr>
        <w:t>ی‌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توجّه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سال 220 ه ق</w:t>
      </w:r>
      <w:r w:rsidR="00DF5F91">
        <w:rPr>
          <w:rtl/>
        </w:rPr>
        <w:t xml:space="preserve">، </w:t>
      </w:r>
      <w:r>
        <w:rPr>
          <w:rtl/>
        </w:rPr>
        <w:t>و مأمون در سال 218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رفتند (مترجم)</w:t>
      </w:r>
    </w:p>
    <w:p w:rsidR="0043609F" w:rsidRDefault="0043609F" w:rsidP="0019291E">
      <w:pPr>
        <w:pStyle w:val="libFootnote"/>
        <w:rPr>
          <w:rtl/>
        </w:rPr>
      </w:pPr>
      <w:r>
        <w:rPr>
          <w:rtl/>
        </w:rPr>
        <w:t>(2) آل عمران- 154</w:t>
      </w:r>
    </w:p>
    <w:p w:rsidR="0043609F" w:rsidRDefault="0043609F" w:rsidP="0019291E">
      <w:pPr>
        <w:pStyle w:val="libFootnote"/>
        <w:rPr>
          <w:rtl/>
        </w:rPr>
      </w:pPr>
      <w:r>
        <w:rPr>
          <w:rtl/>
        </w:rPr>
        <w:t>(3) احزاب- 38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372</w:t>
      </w:r>
    </w:p>
    <w:p w:rsidR="0019291E" w:rsidRPr="0019291E" w:rsidRDefault="0019291E" w:rsidP="0019291E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جنازه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امروز خارج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متفرّق شدند</w:t>
      </w:r>
      <w:r w:rsidR="00DF5F91">
        <w:rPr>
          <w:rtl/>
        </w:rPr>
        <w:t xml:space="preserve">، </w:t>
      </w:r>
      <w:r>
        <w:rPr>
          <w:rtl/>
        </w:rPr>
        <w:t>جنازه آن حضرت را شبانه غسل دادند و به خاک سپردند [به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بزرگوار</w:t>
      </w:r>
      <w:r w:rsidR="00DF5F91">
        <w:rPr>
          <w:rtl/>
        </w:rPr>
        <w:t xml:space="preserve">، </w:t>
      </w:r>
      <w:r>
        <w:rPr>
          <w:rtl/>
        </w:rPr>
        <w:t>مظلومانه و شبانه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بانه</w:t>
      </w:r>
      <w:r>
        <w:rPr>
          <w:rtl/>
        </w:rPr>
        <w:t xml:space="preserve"> به خاک سپرده شد] </w:t>
      </w:r>
      <w:r w:rsidRPr="0019291E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هرثمة بن اع</w:t>
      </w:r>
      <w:r>
        <w:rPr>
          <w:rFonts w:hint="cs"/>
          <w:rtl/>
        </w:rPr>
        <w:t>ی</w:t>
      </w:r>
      <w:r>
        <w:rPr>
          <w:rFonts w:hint="eastAsia"/>
          <w:rtl/>
        </w:rPr>
        <w:t>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شبلنج</w:t>
      </w:r>
      <w:r>
        <w:rPr>
          <w:rFonts w:hint="cs"/>
          <w:rtl/>
        </w:rPr>
        <w:t>ی</w:t>
      </w:r>
      <w:r>
        <w:rPr>
          <w:rtl/>
        </w:rPr>
        <w:t xml:space="preserve"> در کتاب نور الأبصار</w:t>
      </w:r>
      <w:r w:rsidR="00DF5F91">
        <w:rPr>
          <w:rtl/>
        </w:rPr>
        <w:t xml:space="preserve">، </w:t>
      </w:r>
      <w:r>
        <w:rPr>
          <w:rtl/>
        </w:rPr>
        <w:t>از «هرثمة بن اع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از خدمتکاران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(مأمون) و عهده‌دار خدمت به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«روز</w:t>
      </w:r>
      <w:r>
        <w:rPr>
          <w:rFonts w:hint="cs"/>
          <w:rtl/>
        </w:rPr>
        <w:t>ی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هرثمه</w:t>
      </w:r>
      <w:r w:rsidR="00DF5F91">
        <w:rPr>
          <w:rtl/>
        </w:rPr>
        <w:t xml:space="preserve">! </w:t>
      </w:r>
      <w:r>
        <w:rPr>
          <w:rtl/>
        </w:rPr>
        <w:t>من راز</w:t>
      </w:r>
      <w:r>
        <w:rPr>
          <w:rFonts w:hint="cs"/>
          <w:rtl/>
        </w:rPr>
        <w:t>ی</w:t>
      </w:r>
      <w:r>
        <w:rPr>
          <w:rtl/>
        </w:rPr>
        <w:t xml:space="preserve"> به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زنده هستم</w:t>
      </w:r>
      <w:r w:rsidR="00DF5F91">
        <w:rPr>
          <w:rtl/>
        </w:rPr>
        <w:t xml:space="preserve">، </w:t>
      </w:r>
      <w:r>
        <w:rPr>
          <w:rFonts w:hint="eastAsia"/>
          <w:rtl/>
        </w:rPr>
        <w:t>آن</w:t>
      </w:r>
      <w:r>
        <w:rPr>
          <w:rtl/>
        </w:rPr>
        <w:t xml:space="preserve"> را به کس</w:t>
      </w:r>
      <w:r>
        <w:rPr>
          <w:rFonts w:hint="cs"/>
          <w:rtl/>
        </w:rPr>
        <w:t>ی</w:t>
      </w:r>
      <w:r>
        <w:rPr>
          <w:rtl/>
        </w:rPr>
        <w:t xml:space="preserve"> نگوئ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آن را هنگام زنده بودن من</w:t>
      </w:r>
      <w:r w:rsidR="00DF5F91">
        <w:rPr>
          <w:rtl/>
        </w:rPr>
        <w:t xml:space="preserve">، </w:t>
      </w:r>
      <w:r>
        <w:rPr>
          <w:rtl/>
        </w:rPr>
        <w:t>آشکار نمائ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نزد خدا</w:t>
      </w:r>
      <w:r w:rsidR="00DF5F91">
        <w:rPr>
          <w:rtl/>
        </w:rPr>
        <w:t xml:space="preserve">، </w:t>
      </w:r>
      <w:r>
        <w:rPr>
          <w:rtl/>
        </w:rPr>
        <w:t>دشمن تو خواهم بود»</w:t>
      </w:r>
      <w:r w:rsidR="00DF5F91">
        <w:rPr>
          <w:rtl/>
        </w:rPr>
        <w:t xml:space="preserve">، </w:t>
      </w:r>
      <w:r>
        <w:rPr>
          <w:rtl/>
        </w:rPr>
        <w:t xml:space="preserve">من سوگند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کردم که آن راز را در مدّت زندگ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به احد</w:t>
      </w:r>
      <w:r>
        <w:rPr>
          <w:rFonts w:hint="cs"/>
          <w:rtl/>
        </w:rPr>
        <w:t>ی</w:t>
      </w:r>
      <w:r>
        <w:rPr>
          <w:rtl/>
        </w:rPr>
        <w:t xml:space="preserve"> نخواهم گفت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به من فرمود</w:t>
      </w:r>
      <w:r w:rsidR="00DF5F91">
        <w:rPr>
          <w:rtl/>
        </w:rPr>
        <w:t xml:space="preserve">: </w:t>
      </w:r>
      <w:r>
        <w:rPr>
          <w:rtl/>
        </w:rPr>
        <w:t>«بدان ا</w:t>
      </w:r>
      <w:r>
        <w:rPr>
          <w:rFonts w:hint="cs"/>
          <w:rtl/>
        </w:rPr>
        <w:t>ی</w:t>
      </w:r>
      <w:r>
        <w:rPr>
          <w:rtl/>
        </w:rPr>
        <w:t xml:space="preserve"> هرثمه</w:t>
      </w:r>
      <w:r w:rsidR="00DF5F91">
        <w:rPr>
          <w:rtl/>
        </w:rPr>
        <w:t xml:space="preserve">! ، </w:t>
      </w:r>
      <w:r>
        <w:rPr>
          <w:rtl/>
        </w:rPr>
        <w:t>رحلت من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و بزود</w:t>
      </w:r>
      <w:r>
        <w:rPr>
          <w:rFonts w:hint="cs"/>
          <w:rtl/>
        </w:rPr>
        <w:t>ی</w:t>
      </w:r>
      <w:r>
        <w:rPr>
          <w:rtl/>
        </w:rPr>
        <w:t xml:space="preserve"> به پدران و اجدادم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وندم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تقد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من به آخر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انگور و انار کوب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خورانند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بر اثر آن</w:t>
      </w:r>
      <w:r w:rsidR="00DF5F91">
        <w:rPr>
          <w:rtl/>
        </w:rPr>
        <w:t xml:space="preserve">، </w:t>
      </w:r>
      <w:r>
        <w:rPr>
          <w:rtl/>
        </w:rPr>
        <w:t>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(مأمون)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>
        <w:rPr>
          <w:rtl/>
        </w:rPr>
        <w:t xml:space="preserve"> تا قبر مرا پشت قبر پدرش هارون</w:t>
      </w:r>
      <w:r w:rsidR="00DF5F91">
        <w:rPr>
          <w:rtl/>
        </w:rPr>
        <w:t xml:space="preserve">، </w:t>
      </w:r>
      <w:r>
        <w:rPr>
          <w:rFonts w:hint="eastAsia"/>
          <w:rtl/>
        </w:rPr>
        <w:t>دفن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>خداوند قدرت انجام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به او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آنان به قدر</w:t>
      </w:r>
      <w:r>
        <w:rPr>
          <w:rFonts w:hint="cs"/>
          <w:rtl/>
        </w:rPr>
        <w:t>ی</w:t>
      </w:r>
      <w:r>
        <w:rPr>
          <w:rtl/>
        </w:rPr>
        <w:t xml:space="preserve"> سخت خواهد شد که کلنگ و وسائل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کار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مردم قدرت کندن آن مکان را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هرثمه</w:t>
      </w:r>
      <w:r w:rsidR="00DF5F91">
        <w:rPr>
          <w:rtl/>
        </w:rPr>
        <w:t xml:space="preserve">! </w:t>
      </w:r>
      <w:r>
        <w:rPr>
          <w:rtl/>
        </w:rPr>
        <w:t>بدان که محلّ قبر من در فلان قسمت از لحد فلان</w:t>
      </w:r>
      <w:r>
        <w:rPr>
          <w:rFonts w:hint="cs"/>
          <w:rtl/>
        </w:rPr>
        <w:t>ی</w:t>
      </w:r>
      <w:r>
        <w:rPr>
          <w:rtl/>
        </w:rPr>
        <w:t xml:space="preserve"> (جانب قبله) است»</w:t>
      </w:r>
      <w:r w:rsidR="00DF5F91">
        <w:rPr>
          <w:rtl/>
        </w:rPr>
        <w:t xml:space="preserve">. </w:t>
      </w:r>
      <w:r>
        <w:rPr>
          <w:rtl/>
        </w:rPr>
        <w:t>آن محل را 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آنگاه فرمود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و مرا غسل دادند و کفن نمودند</w:t>
      </w:r>
      <w:r w:rsidR="00DF5F91">
        <w:rPr>
          <w:rtl/>
        </w:rPr>
        <w:t xml:space="preserve">، </w:t>
      </w:r>
      <w:r>
        <w:rPr>
          <w:rtl/>
        </w:rPr>
        <w:t>مأمون را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سخنان</w:t>
      </w:r>
      <w:r>
        <w:rPr>
          <w:rFonts w:hint="cs"/>
          <w:rtl/>
        </w:rPr>
        <w:t>ی</w:t>
      </w:r>
      <w:r>
        <w:rPr>
          <w:rtl/>
        </w:rPr>
        <w:t xml:space="preserve"> که به تو گفتم آگاه کن</w:t>
      </w:r>
      <w:r w:rsidR="00DF5F91">
        <w:rPr>
          <w:rtl/>
        </w:rPr>
        <w:t xml:space="preserve">، </w:t>
      </w:r>
      <w:r>
        <w:rPr>
          <w:rtl/>
        </w:rPr>
        <w:t>تا در مورد من آگاه باشد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جنازه‌ام در تابوت قرار گرفت و مأمون خواست بر من نماز بخواند</w:t>
      </w:r>
      <w:r w:rsidR="00DF5F91">
        <w:rPr>
          <w:rtl/>
        </w:rPr>
        <w:t xml:space="preserve">، </w:t>
      </w:r>
      <w:r>
        <w:rPr>
          <w:rtl/>
        </w:rPr>
        <w:t>به او</w:t>
      </w:r>
    </w:p>
    <w:p w:rsidR="0043609F" w:rsidRDefault="0043609F" w:rsidP="0019291E">
      <w:pPr>
        <w:pStyle w:val="libFootnote"/>
        <w:rPr>
          <w:rtl/>
        </w:rPr>
      </w:pPr>
      <w:r>
        <w:rPr>
          <w:rtl/>
        </w:rPr>
        <w:t>(1) علما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و سنّ</w:t>
      </w:r>
      <w:r>
        <w:rPr>
          <w:rFonts w:hint="cs"/>
          <w:rtl/>
        </w:rPr>
        <w:t>ی</w:t>
      </w:r>
      <w:r>
        <w:rPr>
          <w:rtl/>
        </w:rPr>
        <w:t xml:space="preserve"> اختلاف نظر دارند که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مأمون</w:t>
      </w:r>
      <w:r w:rsidR="00DF5F91">
        <w:rPr>
          <w:rtl/>
        </w:rPr>
        <w:t xml:space="preserve">، </w:t>
      </w:r>
      <w:r>
        <w:rPr>
          <w:rtl/>
        </w:rPr>
        <w:t xml:space="preserve">قاتل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نه</w:t>
      </w:r>
      <w:r w:rsidR="00DF5F91">
        <w:rPr>
          <w:rtl/>
        </w:rPr>
        <w:t xml:space="preserve">؟ </w:t>
      </w:r>
      <w:r>
        <w:rPr>
          <w:rtl/>
        </w:rPr>
        <w:t>بلکه او به مرگ خدائ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رفته است</w:t>
      </w:r>
      <w:r w:rsidR="00DF5F91">
        <w:rPr>
          <w:rtl/>
        </w:rPr>
        <w:t xml:space="preserve">؟ . </w:t>
      </w:r>
      <w:r>
        <w:rPr>
          <w:rtl/>
        </w:rPr>
        <w:t>علّامه مجلس</w:t>
      </w:r>
      <w:r>
        <w:rPr>
          <w:rFonts w:hint="cs"/>
          <w:rtl/>
        </w:rPr>
        <w:t>ی</w:t>
      </w:r>
      <w:r>
        <w:rPr>
          <w:rtl/>
        </w:rPr>
        <w:t xml:space="preserve"> (ره) پس از گفتار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«حقّ همان رأ</w:t>
      </w:r>
      <w:r>
        <w:rPr>
          <w:rFonts w:hint="cs"/>
          <w:rtl/>
        </w:rPr>
        <w:t>ی</w:t>
      </w:r>
      <w:r>
        <w:rPr>
          <w:rtl/>
        </w:rPr>
        <w:t xml:space="preserve"> است که مرحوم صدوق و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علما</w:t>
      </w:r>
      <w:r>
        <w:rPr>
          <w:rFonts w:hint="cs"/>
          <w:rtl/>
        </w:rPr>
        <w:t>ی</w:t>
      </w:r>
      <w:r>
        <w:rPr>
          <w:rtl/>
        </w:rPr>
        <w:t xml:space="preserve"> بزرگ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(ره) از علما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tl/>
        </w:rPr>
        <w:t>ار کرده‌اند که آن حضرت بر اثر زهر</w:t>
      </w:r>
      <w:r>
        <w:rPr>
          <w:rFonts w:hint="cs"/>
          <w:rtl/>
        </w:rPr>
        <w:t>ی</w:t>
      </w:r>
      <w:r>
        <w:rPr>
          <w:rtl/>
        </w:rPr>
        <w:t xml:space="preserve"> که مأمون به او خوران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(بحار الانوار</w:t>
      </w:r>
      <w:r w:rsidR="00DF5F91">
        <w:rPr>
          <w:rtl/>
        </w:rPr>
        <w:t xml:space="preserve">، </w:t>
      </w:r>
      <w:r>
        <w:rPr>
          <w:rtl/>
        </w:rPr>
        <w:t>ج 49</w:t>
      </w:r>
      <w:r w:rsidR="00DF5F91">
        <w:rPr>
          <w:rtl/>
        </w:rPr>
        <w:t xml:space="preserve">، </w:t>
      </w:r>
      <w:r>
        <w:rPr>
          <w:rtl/>
        </w:rPr>
        <w:t>ص 313)- مترجم</w:t>
      </w:r>
      <w:r w:rsidR="00DF5F91">
        <w:rPr>
          <w:rtl/>
        </w:rPr>
        <w:t xml:space="preserve">. </w:t>
      </w:r>
    </w:p>
    <w:p w:rsidR="001A7E95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بگو</w:t>
      </w:r>
      <w:r>
        <w:rPr>
          <w:rtl/>
        </w:rPr>
        <w:t xml:space="preserve"> از خواندن نماز خوددار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اندک</w:t>
      </w:r>
      <w:r>
        <w:rPr>
          <w:rFonts w:hint="cs"/>
          <w:rtl/>
        </w:rPr>
        <w:t>ی</w:t>
      </w:r>
      <w:r>
        <w:rPr>
          <w:rtl/>
        </w:rPr>
        <w:t xml:space="preserve"> توقّف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مرد عرب</w:t>
      </w:r>
      <w:r>
        <w:rPr>
          <w:rFonts w:hint="cs"/>
          <w:rtl/>
        </w:rPr>
        <w:t>ی</w:t>
      </w:r>
      <w:r>
        <w:rPr>
          <w:rtl/>
        </w:rPr>
        <w:t xml:space="preserve"> با سر و صورت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سوار بر ناقه از طرف صحرا با شتاب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ناقه خود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خواباند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فرود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بر من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شما هم با او در نماز شرکت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از نماز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جنازه‌ام را به طرف همان محلّ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تو مع</w:t>
      </w:r>
      <w:r>
        <w:rPr>
          <w:rFonts w:hint="cs"/>
          <w:rtl/>
        </w:rPr>
        <w:t>یّ</w:t>
      </w:r>
      <w:r>
        <w:rPr>
          <w:rFonts w:hint="eastAsia"/>
          <w:rtl/>
        </w:rPr>
        <w:t>ن</w:t>
      </w:r>
      <w:r>
        <w:rPr>
          <w:rtl/>
        </w:rPr>
        <w:t xml:space="preserve"> کردم برد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کم</w:t>
      </w:r>
      <w:r>
        <w:rPr>
          <w:rFonts w:hint="cs"/>
          <w:rtl/>
        </w:rPr>
        <w:t>ی</w:t>
      </w:r>
      <w:r>
        <w:rPr>
          <w:rtl/>
        </w:rPr>
        <w:t xml:space="preserve"> از خاک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حفر کن</w:t>
      </w:r>
      <w:r w:rsidR="00DF5F91">
        <w:rPr>
          <w:rtl/>
        </w:rPr>
        <w:t xml:space="preserve">، </w:t>
      </w:r>
      <w:r>
        <w:rPr>
          <w:rtl/>
        </w:rPr>
        <w:t>قبر</w:t>
      </w:r>
      <w:r>
        <w:rPr>
          <w:rFonts w:hint="cs"/>
          <w:rtl/>
        </w:rPr>
        <w:t>ی</w:t>
      </w:r>
      <w:r>
        <w:rPr>
          <w:rtl/>
        </w:rPr>
        <w:t xml:space="preserve"> سرپوش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که آب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در ته آن است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رو</w:t>
      </w:r>
      <w:r>
        <w:rPr>
          <w:rFonts w:hint="cs"/>
          <w:rtl/>
        </w:rPr>
        <w:t>ی</w:t>
      </w:r>
      <w:r>
        <w:rPr>
          <w:rtl/>
        </w:rPr>
        <w:t xml:space="preserve"> قبر را گشود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آبها</w:t>
      </w:r>
      <w:r w:rsidR="00DF5F91">
        <w:rPr>
          <w:rtl/>
        </w:rPr>
        <w:t xml:space="preserve">، </w:t>
      </w:r>
      <w:r>
        <w:rPr>
          <w:rtl/>
        </w:rPr>
        <w:t>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فرو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همانجا محلّ قبر من است</w:t>
      </w:r>
      <w:r w:rsidR="00DF5F91">
        <w:rPr>
          <w:rtl/>
        </w:rPr>
        <w:t xml:space="preserve">، </w:t>
      </w:r>
      <w:r>
        <w:rPr>
          <w:rtl/>
        </w:rPr>
        <w:t>مرا در همانجا به خاک بسپار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هرثمه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تمام آنچه را که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فرموده بود</w:t>
      </w:r>
      <w:r w:rsidR="00DF5F91">
        <w:rPr>
          <w:rtl/>
        </w:rPr>
        <w:t xml:space="preserve">، </w:t>
      </w:r>
      <w:r>
        <w:rPr>
          <w:rtl/>
        </w:rPr>
        <w:t>به وقوع پ</w:t>
      </w:r>
      <w:r>
        <w:rPr>
          <w:rFonts w:hint="cs"/>
          <w:rtl/>
        </w:rPr>
        <w:t>ی</w:t>
      </w:r>
      <w:r>
        <w:rPr>
          <w:rFonts w:hint="eastAsia"/>
          <w:rtl/>
        </w:rPr>
        <w:t>وست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بالا</w:t>
      </w:r>
      <w:r>
        <w:rPr>
          <w:rFonts w:hint="cs"/>
          <w:rtl/>
        </w:rPr>
        <w:t>ی</w:t>
      </w:r>
      <w:r>
        <w:rPr>
          <w:rtl/>
        </w:rPr>
        <w:t xml:space="preserve"> قبر پدر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در</w:t>
      </w:r>
      <w:r>
        <w:rPr>
          <w:rtl/>
        </w:rPr>
        <w:t xml:space="preserve"> کتاب دلائل حم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از معمّر بن خلّاد (ره) نقل شده</w:t>
      </w:r>
      <w:r w:rsidR="00DF5F91">
        <w:rPr>
          <w:rtl/>
        </w:rPr>
        <w:t xml:space="preserve">: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) به من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معمّر</w:t>
      </w:r>
      <w:r w:rsidR="00DF5F91">
        <w:rPr>
          <w:rtl/>
        </w:rPr>
        <w:t xml:space="preserve">، </w:t>
      </w:r>
      <w:r>
        <w:rPr>
          <w:rtl/>
        </w:rPr>
        <w:t>سوار شو</w:t>
      </w:r>
      <w:r w:rsidR="00DF5F91">
        <w:rPr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«به کجا برو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همان گونه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سوار شو</w:t>
      </w:r>
      <w:r w:rsidR="00DF5F91">
        <w:rPr>
          <w:rtl/>
        </w:rPr>
        <w:t xml:space="preserve">، </w:t>
      </w:r>
      <w:r>
        <w:rPr>
          <w:rtl/>
        </w:rPr>
        <w:t xml:space="preserve">پس سوار شدم و با آن حضرت رفتم تا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پست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 با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او رفت و بعد از مدّت</w:t>
      </w:r>
      <w:r>
        <w:rPr>
          <w:rFonts w:hint="cs"/>
          <w:rtl/>
        </w:rPr>
        <w:t>ی</w:t>
      </w:r>
      <w:r>
        <w:rPr>
          <w:rtl/>
        </w:rPr>
        <w:t xml:space="preserve"> بازگشت</w:t>
      </w:r>
      <w:r w:rsidR="00DF5F91">
        <w:rPr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شوم کجا بود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ساعت</w:t>
      </w:r>
      <w:r w:rsidR="00DF5F91">
        <w:rPr>
          <w:rtl/>
        </w:rPr>
        <w:t xml:space="preserve">، </w:t>
      </w:r>
      <w:r>
        <w:rPr>
          <w:rtl/>
        </w:rPr>
        <w:t>پدرم را که در خراسان بود</w:t>
      </w:r>
      <w:r w:rsidR="00DF5F91">
        <w:rPr>
          <w:rtl/>
        </w:rPr>
        <w:t xml:space="preserve">، </w:t>
      </w:r>
      <w:r>
        <w:rPr>
          <w:rtl/>
        </w:rPr>
        <w:t>به خاک سپردم»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فرو</w:t>
      </w:r>
      <w:r>
        <w:rPr>
          <w:rtl/>
        </w:rPr>
        <w:t xml:space="preserve"> رفتن آب و ماه</w:t>
      </w:r>
      <w:r>
        <w:rPr>
          <w:rFonts w:hint="cs"/>
          <w:rtl/>
        </w:rPr>
        <w:t>ی</w:t>
      </w:r>
      <w:r>
        <w:rPr>
          <w:rtl/>
        </w:rPr>
        <w:t xml:space="preserve"> در قبر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ابو الفرج اصفهان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ابا صلت هرو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وقت خاکسپار</w:t>
      </w:r>
      <w:r>
        <w:rPr>
          <w:rFonts w:hint="cs"/>
          <w:rtl/>
        </w:rPr>
        <w:t>ی</w:t>
      </w:r>
      <w:r>
        <w:rPr>
          <w:rtl/>
        </w:rPr>
        <w:t xml:space="preserve"> جنازه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مأمون مرا حاضر کرد</w:t>
      </w:r>
      <w:r w:rsidR="00DF5F91">
        <w:rPr>
          <w:rtl/>
        </w:rPr>
        <w:t xml:space="preserve">، </w:t>
      </w:r>
      <w:r>
        <w:rPr>
          <w:rtl/>
        </w:rPr>
        <w:t xml:space="preserve">و دستور داد قبر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قبر پدرش (هارون) حفر کنند</w:t>
      </w:r>
      <w:r w:rsidR="00DF5F91">
        <w:rPr>
          <w:rtl/>
        </w:rPr>
        <w:t xml:space="preserve">، </w:t>
      </w:r>
      <w:r>
        <w:rPr>
          <w:rtl/>
        </w:rPr>
        <w:t>سپس به ما رو کرد و گفت</w:t>
      </w:r>
      <w:r w:rsidR="00DF5F91">
        <w:rPr>
          <w:rtl/>
        </w:rPr>
        <w:t xml:space="preserve">: </w:t>
      </w:r>
      <w:r>
        <w:rPr>
          <w:rtl/>
        </w:rPr>
        <w:t>«صاحب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جنازه</w:t>
      </w:r>
      <w:r w:rsidR="00DF5F91">
        <w:rPr>
          <w:rtl/>
        </w:rPr>
        <w:t xml:space="preserve">، </w:t>
      </w:r>
      <w:r>
        <w:rPr>
          <w:rtl/>
        </w:rPr>
        <w:t xml:space="preserve">به من </w:t>
      </w:r>
      <w:r>
        <w:rPr>
          <w:rFonts w:hint="eastAsia"/>
          <w:rtl/>
        </w:rPr>
        <w:t>خبر</w:t>
      </w:r>
      <w:r>
        <w:rPr>
          <w:rtl/>
        </w:rPr>
        <w:t xml:space="preserve"> داد که قبر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حفر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آن آب و ماه</w:t>
      </w:r>
      <w:r>
        <w:rPr>
          <w:rFonts w:hint="cs"/>
          <w:rtl/>
        </w:rPr>
        <w:t>ی</w:t>
      </w:r>
      <w:r>
        <w:rPr>
          <w:rtl/>
        </w:rPr>
        <w:t xml:space="preserve"> آشکار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اکنون قبر را حفر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حفر قبر تمام شد و به لحد 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آب در آمد و ماه</w:t>
      </w:r>
      <w:r>
        <w:rPr>
          <w:rFonts w:hint="cs"/>
          <w:rtl/>
        </w:rPr>
        <w:t>ی</w:t>
      </w:r>
      <w:r>
        <w:rPr>
          <w:rtl/>
        </w:rPr>
        <w:t xml:space="preserve"> در آن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آبها فرو رفت</w:t>
      </w:r>
      <w:r w:rsidR="00DF5F91">
        <w:rPr>
          <w:rtl/>
        </w:rPr>
        <w:t xml:space="preserve">، </w:t>
      </w:r>
      <w:r>
        <w:rPr>
          <w:rtl/>
        </w:rPr>
        <w:t xml:space="preserve">و جنازه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همانجا به خاک سپرده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پرتو افاضه‌ا</w:t>
      </w:r>
      <w:r>
        <w:rPr>
          <w:rFonts w:hint="cs"/>
          <w:rtl/>
        </w:rPr>
        <w:t>ی</w:t>
      </w:r>
      <w:r>
        <w:rPr>
          <w:rtl/>
        </w:rPr>
        <w:t xml:space="preserve"> که از برکت مولا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 رس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شدن ماه</w:t>
      </w:r>
      <w:r>
        <w:rPr>
          <w:rFonts w:hint="cs"/>
          <w:rtl/>
        </w:rPr>
        <w:t>ی</w:t>
      </w:r>
      <w:r>
        <w:rPr>
          <w:rtl/>
        </w:rPr>
        <w:t xml:space="preserve"> و آب در قبر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فرو رفتن آنها</w:t>
      </w:r>
      <w:r w:rsidR="00DF5F91">
        <w:rPr>
          <w:rtl/>
        </w:rPr>
        <w:t xml:space="preserve">، </w:t>
      </w:r>
      <w:r>
        <w:rPr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آن بوده تا مأمون را از انتقام اله</w:t>
      </w:r>
      <w:r>
        <w:rPr>
          <w:rFonts w:hint="cs"/>
          <w:rtl/>
        </w:rPr>
        <w:t>ی</w:t>
      </w:r>
      <w:r>
        <w:rPr>
          <w:rtl/>
        </w:rPr>
        <w:t xml:space="preserve"> آگاه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سلطنتش فرو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پاشد</w:t>
      </w:r>
      <w:r>
        <w:rPr>
          <w:rtl/>
        </w:rPr>
        <w:t xml:space="preserve"> و بر اثر خ</w:t>
      </w:r>
      <w:r>
        <w:rPr>
          <w:rFonts w:hint="eastAsia"/>
          <w:rtl/>
        </w:rPr>
        <w:t>شم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آب و ماه</w:t>
      </w:r>
      <w:r>
        <w:rPr>
          <w:rFonts w:hint="cs"/>
          <w:rtl/>
        </w:rPr>
        <w:t>ی</w:t>
      </w:r>
      <w:r>
        <w:rPr>
          <w:rtl/>
        </w:rPr>
        <w:t xml:space="preserve"> به هلاکت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او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با ح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و 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>
        <w:rPr>
          <w:rtl/>
        </w:rPr>
        <w:t xml:space="preserve"> کشت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کمال</w:t>
      </w:r>
      <w:r>
        <w:rPr>
          <w:rtl/>
        </w:rPr>
        <w:t xml:space="preserve">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صاحب کتاب «ح</w:t>
      </w:r>
      <w:r>
        <w:rPr>
          <w:rFonts w:hint="cs"/>
          <w:rtl/>
        </w:rPr>
        <w:t>ی</w:t>
      </w:r>
      <w:r>
        <w:rPr>
          <w:rFonts w:hint="eastAsia"/>
          <w:rtl/>
        </w:rPr>
        <w:t>اة</w:t>
      </w:r>
      <w:r>
        <w:rPr>
          <w:rtl/>
        </w:rPr>
        <w:t xml:space="preserve"> الح</w:t>
      </w:r>
      <w:r>
        <w:rPr>
          <w:rFonts w:hint="cs"/>
          <w:rtl/>
        </w:rPr>
        <w:t>ی</w:t>
      </w:r>
      <w:r>
        <w:rPr>
          <w:rFonts w:hint="eastAsia"/>
          <w:rtl/>
        </w:rPr>
        <w:t>وان»</w:t>
      </w:r>
      <w:r>
        <w:rPr>
          <w:rtl/>
        </w:rPr>
        <w:t xml:space="preserve"> </w:t>
      </w:r>
      <w:r w:rsidRPr="0019291E">
        <w:rPr>
          <w:rStyle w:val="libFootnotenumChar"/>
          <w:rtl/>
        </w:rPr>
        <w:t>«1»</w:t>
      </w:r>
      <w:r>
        <w:rPr>
          <w:rtl/>
        </w:rPr>
        <w:t xml:space="preserve"> در مورد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خواب کس</w:t>
      </w:r>
      <w:r>
        <w:rPr>
          <w:rFonts w:hint="cs"/>
          <w:rtl/>
        </w:rPr>
        <w:t>ی</w:t>
      </w:r>
      <w:r>
        <w:rPr>
          <w:rtl/>
        </w:rPr>
        <w:t xml:space="preserve"> که در عالم خواب</w:t>
      </w:r>
      <w:r w:rsidR="00DF5F91">
        <w:rPr>
          <w:rtl/>
        </w:rPr>
        <w:t xml:space="preserve">، </w:t>
      </w:r>
      <w:r>
        <w:rPr>
          <w:rtl/>
        </w:rPr>
        <w:t>ماه</w:t>
      </w:r>
      <w:r>
        <w:rPr>
          <w:rFonts w:hint="cs"/>
          <w:rtl/>
        </w:rPr>
        <w:t>ی</w:t>
      </w:r>
      <w:r>
        <w:rPr>
          <w:rtl/>
        </w:rPr>
        <w:t xml:space="preserve"> بب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«گاه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ماه</w:t>
      </w:r>
      <w:r>
        <w:rPr>
          <w:rFonts w:hint="cs"/>
          <w:rtl/>
        </w:rPr>
        <w:t>ی</w:t>
      </w:r>
      <w:r>
        <w:rPr>
          <w:rtl/>
        </w:rPr>
        <w:t xml:space="preserve"> در خواب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بدبخت</w:t>
      </w:r>
      <w:r>
        <w:rPr>
          <w:rFonts w:hint="cs"/>
          <w:rtl/>
        </w:rPr>
        <w:t>ی</w:t>
      </w:r>
      <w:r>
        <w:rPr>
          <w:rtl/>
        </w:rPr>
        <w:t xml:space="preserve"> و اندوه و نابود</w:t>
      </w:r>
      <w:r>
        <w:rPr>
          <w:rFonts w:hint="cs"/>
          <w:rtl/>
        </w:rPr>
        <w:t>ی</w:t>
      </w:r>
      <w:r>
        <w:rPr>
          <w:rtl/>
        </w:rPr>
        <w:t xml:space="preserve"> ملک و منال</w:t>
      </w:r>
      <w:r w:rsidR="00DF5F91">
        <w:rPr>
          <w:rtl/>
        </w:rPr>
        <w:t xml:space="preserve">، </w:t>
      </w:r>
      <w:r>
        <w:rPr>
          <w:rtl/>
        </w:rPr>
        <w:t>و خشم اله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خداوند ص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ماه</w:t>
      </w:r>
      <w:r>
        <w:rPr>
          <w:rFonts w:hint="cs"/>
          <w:rtl/>
        </w:rPr>
        <w:t>ی</w:t>
      </w:r>
      <w:r>
        <w:rPr>
          <w:rtl/>
        </w:rPr>
        <w:t xml:space="preserve"> را در روز شنبه بر </w:t>
      </w:r>
      <w:r>
        <w:rPr>
          <w:rFonts w:hint="cs"/>
          <w:rtl/>
        </w:rPr>
        <w:t>ی</w:t>
      </w:r>
      <w:r>
        <w:rPr>
          <w:rFonts w:hint="eastAsia"/>
          <w:rtl/>
        </w:rPr>
        <w:t>هود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حرام نمود و آنان ا</w:t>
      </w:r>
      <w:r>
        <w:rPr>
          <w:rFonts w:hint="eastAsia"/>
          <w:rtl/>
        </w:rPr>
        <w:t>ز</w:t>
      </w:r>
      <w:r>
        <w:rPr>
          <w:rtl/>
        </w:rPr>
        <w:t xml:space="preserve"> فرمان اله</w:t>
      </w:r>
      <w:r>
        <w:rPr>
          <w:rFonts w:hint="cs"/>
          <w:rtl/>
        </w:rPr>
        <w:t>ی</w:t>
      </w:r>
      <w:r>
        <w:rPr>
          <w:rtl/>
        </w:rPr>
        <w:t xml:space="preserve"> اطاعت نکردند</w:t>
      </w:r>
      <w:r w:rsidR="00DF5F91">
        <w:rPr>
          <w:rtl/>
        </w:rPr>
        <w:t xml:space="preserve">، </w:t>
      </w:r>
      <w:r>
        <w:rPr>
          <w:rtl/>
        </w:rPr>
        <w:t>و مشمول لعن اله</w:t>
      </w:r>
      <w:r>
        <w:rPr>
          <w:rFonts w:hint="cs"/>
          <w:rtl/>
        </w:rPr>
        <w:t>ی</w:t>
      </w:r>
      <w:r>
        <w:rPr>
          <w:rtl/>
        </w:rPr>
        <w:t xml:space="preserve"> شدند» [چنانکه 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47 سوره نساء ذکر شده]</w:t>
      </w:r>
      <w:r w:rsidR="00DF5F91">
        <w:rPr>
          <w:rtl/>
        </w:rPr>
        <w:t xml:space="preserve">. </w:t>
      </w:r>
    </w:p>
    <w:p w:rsidR="001A7E95" w:rsidRDefault="0019291E" w:rsidP="0019291E">
      <w:pPr>
        <w:pStyle w:val="Heading2"/>
        <w:rPr>
          <w:rtl/>
        </w:rPr>
      </w:pPr>
      <w:r>
        <w:rPr>
          <w:rtl/>
        </w:rPr>
        <w:br w:type="page"/>
      </w:r>
      <w:bookmarkStart w:id="117" w:name="_Toc425413236"/>
      <w:r w:rsidR="0043609F">
        <w:rPr>
          <w:rFonts w:hint="eastAsia"/>
          <w:rtl/>
        </w:rPr>
        <w:lastRenderedPageBreak/>
        <w:t>هلاکت</w:t>
      </w:r>
      <w:r w:rsidR="0043609F">
        <w:rPr>
          <w:rtl/>
        </w:rPr>
        <w:t xml:space="preserve"> مأمون به 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له</w:t>
      </w:r>
      <w:r w:rsidR="0043609F">
        <w:rPr>
          <w:rtl/>
        </w:rPr>
        <w:t xml:space="preserve"> ماه</w:t>
      </w:r>
      <w:r w:rsidR="0043609F">
        <w:rPr>
          <w:rFonts w:hint="cs"/>
          <w:rtl/>
        </w:rPr>
        <w:t>ی‌</w:t>
      </w:r>
      <w:bookmarkEnd w:id="117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مورد هلاکت مأمون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ماه</w:t>
      </w:r>
      <w:r>
        <w:rPr>
          <w:rFonts w:hint="cs"/>
          <w:rtl/>
        </w:rPr>
        <w:t>ی</w:t>
      </w:r>
      <w:r>
        <w:rPr>
          <w:rtl/>
        </w:rPr>
        <w:t xml:space="preserve"> و آب</w:t>
      </w:r>
      <w:r w:rsidR="00DF5F91">
        <w:rPr>
          <w:rtl/>
        </w:rPr>
        <w:t xml:space="preserve">، </w:t>
      </w:r>
      <w:r>
        <w:rPr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در کتاب مروج الذّهب در شرح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مأمون و جنگها</w:t>
      </w:r>
      <w:r>
        <w:rPr>
          <w:rFonts w:hint="cs"/>
          <w:rtl/>
        </w:rPr>
        <w:t>ی</w:t>
      </w:r>
      <w:r>
        <w:rPr>
          <w:rtl/>
        </w:rPr>
        <w:t xml:space="preserve"> او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روم</w:t>
      </w:r>
      <w:r w:rsidR="00DF5F91">
        <w:rPr>
          <w:rtl/>
        </w:rPr>
        <w:t xml:space="preserve">، </w:t>
      </w:r>
      <w:r>
        <w:rPr>
          <w:rtl/>
        </w:rPr>
        <w:t>مطالب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>
        <w:rPr>
          <w:rtl/>
        </w:rPr>
        <w:t xml:space="preserve"> که خلاصه‌اش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از جبهه جنگ بازگشت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چشمه «بد</w:t>
      </w:r>
      <w:r>
        <w:rPr>
          <w:rFonts w:hint="cs"/>
          <w:rtl/>
        </w:rPr>
        <w:t>ی</w:t>
      </w:r>
      <w:r>
        <w:rPr>
          <w:rFonts w:hint="eastAsia"/>
          <w:rtl/>
        </w:rPr>
        <w:t>دون»</w:t>
      </w:r>
      <w:r>
        <w:rPr>
          <w:rtl/>
        </w:rPr>
        <w:t xml:space="preserve"> که به «قش</w:t>
      </w:r>
      <w:r>
        <w:rPr>
          <w:rFonts w:hint="cs"/>
          <w:rtl/>
        </w:rPr>
        <w:t>ی</w:t>
      </w:r>
      <w:r>
        <w:rPr>
          <w:rFonts w:hint="eastAsia"/>
          <w:rtl/>
        </w:rPr>
        <w:t>ره»</w:t>
      </w:r>
      <w:r>
        <w:rPr>
          <w:rtl/>
        </w:rPr>
        <w:t xml:space="preserve"> معروف است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آنجا اقامت کرد</w:t>
      </w:r>
      <w:r w:rsidR="00DF5F91">
        <w:rPr>
          <w:rtl/>
        </w:rPr>
        <w:t xml:space="preserve">، </w:t>
      </w:r>
      <w:r>
        <w:rPr>
          <w:rtl/>
        </w:rPr>
        <w:t>و در کنار چشمه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از منظره چشمه</w:t>
      </w:r>
      <w:r w:rsidR="00DF5F91">
        <w:rPr>
          <w:rtl/>
        </w:rPr>
        <w:t xml:space="preserve">، </w:t>
      </w:r>
      <w:r>
        <w:rPr>
          <w:rtl/>
        </w:rPr>
        <w:t>و سرد</w:t>
      </w:r>
      <w:r>
        <w:rPr>
          <w:rFonts w:hint="cs"/>
          <w:rtl/>
        </w:rPr>
        <w:t>ی</w:t>
      </w:r>
      <w:r>
        <w:rPr>
          <w:rtl/>
        </w:rPr>
        <w:t xml:space="preserve"> آب و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و صفا</w:t>
      </w:r>
      <w:r>
        <w:rPr>
          <w:rFonts w:hint="cs"/>
          <w:rtl/>
        </w:rPr>
        <w:t>ی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و گ</w:t>
      </w:r>
      <w:r>
        <w:rPr>
          <w:rFonts w:hint="cs"/>
          <w:rtl/>
        </w:rPr>
        <w:t>ی</w:t>
      </w:r>
      <w:r>
        <w:rPr>
          <w:rFonts w:hint="eastAsia"/>
          <w:rtl/>
        </w:rPr>
        <w:t>اهان</w:t>
      </w:r>
      <w:r>
        <w:rPr>
          <w:rtl/>
        </w:rPr>
        <w:t xml:space="preserve"> سبز اطراف آن</w:t>
      </w:r>
      <w:r w:rsidR="00DF5F91">
        <w:rPr>
          <w:rtl/>
        </w:rPr>
        <w:t xml:space="preserve">، </w:t>
      </w:r>
      <w:r>
        <w:rPr>
          <w:rtl/>
        </w:rPr>
        <w:t>شاد شد</w:t>
      </w:r>
      <w:r w:rsidR="00DF5F91">
        <w:rPr>
          <w:rtl/>
        </w:rPr>
        <w:t xml:space="preserve">، </w:t>
      </w:r>
      <w:r>
        <w:rPr>
          <w:rtl/>
        </w:rPr>
        <w:t>و دستور داد چوبها</w:t>
      </w:r>
      <w:r>
        <w:rPr>
          <w:rFonts w:hint="cs"/>
          <w:rtl/>
        </w:rPr>
        <w:t>ی</w:t>
      </w:r>
      <w:r>
        <w:rPr>
          <w:rtl/>
        </w:rPr>
        <w:t xml:space="preserve"> بلند</w:t>
      </w:r>
      <w:r>
        <w:rPr>
          <w:rFonts w:hint="cs"/>
          <w:rtl/>
        </w:rPr>
        <w:t>ی</w:t>
      </w:r>
      <w:r>
        <w:rPr>
          <w:rtl/>
        </w:rPr>
        <w:t xml:space="preserve"> را از درختها</w:t>
      </w:r>
      <w:r w:rsidR="00DF5F91">
        <w:rPr>
          <w:rtl/>
        </w:rPr>
        <w:t xml:space="preserve">، </w:t>
      </w:r>
      <w:r>
        <w:rPr>
          <w:rtl/>
        </w:rPr>
        <w:t>قطع نمودند و بر س</w:t>
      </w:r>
      <w:r>
        <w:rPr>
          <w:rFonts w:hint="eastAsia"/>
          <w:rtl/>
        </w:rPr>
        <w:t>ر</w:t>
      </w:r>
      <w:r>
        <w:rPr>
          <w:rtl/>
        </w:rPr>
        <w:t xml:space="preserve"> آن چشمه افکندند</w:t>
      </w:r>
      <w:r w:rsidR="00DF5F91">
        <w:rPr>
          <w:rtl/>
        </w:rPr>
        <w:t xml:space="preserve">، </w:t>
      </w:r>
      <w:r>
        <w:rPr>
          <w:rtl/>
        </w:rPr>
        <w:t>و بالا</w:t>
      </w:r>
      <w:r>
        <w:rPr>
          <w:rFonts w:hint="cs"/>
          <w:rtl/>
        </w:rPr>
        <w:t>ی</w:t>
      </w:r>
      <w:r>
        <w:rPr>
          <w:rtl/>
        </w:rPr>
        <w:t xml:space="preserve"> آن چشمه</w:t>
      </w:r>
      <w:r w:rsidR="00DF5F91">
        <w:rPr>
          <w:rtl/>
        </w:rPr>
        <w:t xml:space="preserve">، </w:t>
      </w:r>
      <w:r>
        <w:rPr>
          <w:rtl/>
        </w:rPr>
        <w:t>ساختمان</w:t>
      </w:r>
      <w:r>
        <w:rPr>
          <w:rFonts w:hint="cs"/>
          <w:rtl/>
        </w:rPr>
        <w:t>ی</w:t>
      </w:r>
      <w:r>
        <w:rPr>
          <w:rtl/>
        </w:rPr>
        <w:t xml:space="preserve"> بلند از چوب و برگ درخت ساختند</w:t>
      </w:r>
      <w:r w:rsidR="00DF5F91">
        <w:rPr>
          <w:rtl/>
        </w:rPr>
        <w:t xml:space="preserve">، </w:t>
      </w:r>
      <w:r>
        <w:rPr>
          <w:rtl/>
        </w:rPr>
        <w:t>و خودش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 ساختمان نشست</w:t>
      </w:r>
      <w:r w:rsidR="00DF5F91">
        <w:rPr>
          <w:rtl/>
        </w:rPr>
        <w:t xml:space="preserve">، </w:t>
      </w:r>
      <w:r>
        <w:rPr>
          <w:rtl/>
        </w:rPr>
        <w:t>و آب در قسمت پائ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 جار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در آن هنگام مأمون</w:t>
      </w:r>
    </w:p>
    <w:p w:rsidR="0043609F" w:rsidRDefault="0043609F" w:rsidP="0019291E">
      <w:pPr>
        <w:pStyle w:val="libFootnote"/>
        <w:rPr>
          <w:rtl/>
        </w:rPr>
      </w:pPr>
      <w:r>
        <w:rPr>
          <w:rtl/>
        </w:rPr>
        <w:t>(1) محمّد بن موس</w:t>
      </w:r>
      <w:r>
        <w:rPr>
          <w:rFonts w:hint="cs"/>
          <w:rtl/>
        </w:rPr>
        <w:t>ی</w:t>
      </w:r>
      <w:r>
        <w:rPr>
          <w:rtl/>
        </w:rPr>
        <w:t xml:space="preserve"> بن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مصر</w:t>
      </w:r>
      <w:r>
        <w:rPr>
          <w:rFonts w:hint="cs"/>
          <w:rtl/>
        </w:rPr>
        <w:t>ی</w:t>
      </w:r>
      <w:r>
        <w:rPr>
          <w:rtl/>
        </w:rPr>
        <w:t xml:space="preserve"> شافع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شاگرد اسنو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مؤلّف کتاب ح</w:t>
      </w:r>
      <w:r>
        <w:rPr>
          <w:rFonts w:hint="cs"/>
          <w:rtl/>
        </w:rPr>
        <w:t>ی</w:t>
      </w:r>
      <w:r>
        <w:rPr>
          <w:rFonts w:hint="eastAsia"/>
          <w:rtl/>
        </w:rPr>
        <w:t>اة</w:t>
      </w:r>
      <w:r>
        <w:rPr>
          <w:rtl/>
        </w:rPr>
        <w:t xml:space="preserve"> الح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و</w:t>
      </w:r>
      <w:r w:rsidR="00DF5F91">
        <w:rPr>
          <w:rtl/>
        </w:rPr>
        <w:t xml:space="preserve">... 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به سال 808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به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دم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(بر وزن سف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) نسبت دارد (مؤلّف)</w:t>
      </w:r>
    </w:p>
    <w:p w:rsidR="0043609F" w:rsidRDefault="0043609F" w:rsidP="0019291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375</w:t>
      </w:r>
    </w:p>
    <w:p w:rsidR="0019291E" w:rsidRPr="0019291E" w:rsidRDefault="0019291E" w:rsidP="0019291E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درهم</w:t>
      </w:r>
      <w:r>
        <w:rPr>
          <w:rFonts w:hint="cs"/>
          <w:rtl/>
        </w:rPr>
        <w:t>ی</w:t>
      </w:r>
      <w:r>
        <w:rPr>
          <w:rtl/>
        </w:rPr>
        <w:t xml:space="preserve"> به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آب انداخت و خطّ</w:t>
      </w:r>
      <w:r>
        <w:rPr>
          <w:rFonts w:hint="cs"/>
          <w:rtl/>
        </w:rPr>
        <w:t>ی</w:t>
      </w:r>
      <w:r>
        <w:rPr>
          <w:rtl/>
        </w:rPr>
        <w:t xml:space="preserve"> را که در آن درهم نوشته شده بود</w:t>
      </w:r>
      <w:r w:rsidR="00DF5F91">
        <w:rPr>
          <w:rtl/>
        </w:rPr>
        <w:t xml:space="preserve">، </w:t>
      </w:r>
      <w:r>
        <w:rPr>
          <w:rtl/>
        </w:rPr>
        <w:t>بر اثر صاف بودن آب</w:t>
      </w:r>
      <w:r w:rsidR="00DF5F91">
        <w:rPr>
          <w:rtl/>
        </w:rPr>
        <w:t xml:space="preserve">، </w:t>
      </w:r>
      <w:r>
        <w:rPr>
          <w:rtl/>
        </w:rPr>
        <w:t>از بالا</w:t>
      </w:r>
      <w:r>
        <w:rPr>
          <w:rFonts w:hint="cs"/>
          <w:rtl/>
        </w:rPr>
        <w:t>ی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خوانده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بر اثر سرد</w:t>
      </w:r>
      <w:r>
        <w:rPr>
          <w:rFonts w:hint="cs"/>
          <w:rtl/>
        </w:rPr>
        <w:t>ی</w:t>
      </w:r>
      <w:r>
        <w:rPr>
          <w:rtl/>
        </w:rPr>
        <w:t xml:space="preserve"> آب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قدرت نداشت تا دست خود را در آب فرو کند</w:t>
      </w:r>
      <w:r w:rsidR="00DF5F91">
        <w:rPr>
          <w:rtl/>
        </w:rPr>
        <w:t xml:space="preserve">،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ماه</w:t>
      </w:r>
      <w:r>
        <w:rPr>
          <w:rFonts w:hint="cs"/>
          <w:rtl/>
        </w:rPr>
        <w:t>ی</w:t>
      </w:r>
      <w:r>
        <w:rPr>
          <w:rtl/>
        </w:rPr>
        <w:t xml:space="preserve"> بزرگ</w:t>
      </w:r>
      <w:r>
        <w:rPr>
          <w:rFonts w:hint="cs"/>
          <w:rtl/>
        </w:rPr>
        <w:t>ی</w:t>
      </w:r>
      <w:r>
        <w:rPr>
          <w:rtl/>
        </w:rPr>
        <w:t xml:space="preserve"> که طول آن به اندازه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ذراع (از آرنج تا سر انگشتان دست) بود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آب پد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که مانند شمش نقره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مأمون گفت</w:t>
      </w:r>
      <w:r w:rsidR="00DF5F91">
        <w:rPr>
          <w:rtl/>
        </w:rPr>
        <w:t xml:space="preserve">: </w:t>
      </w:r>
      <w:r>
        <w:rPr>
          <w:rtl/>
        </w:rPr>
        <w:t>«هر کس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ماه</w:t>
      </w:r>
      <w:r>
        <w:rPr>
          <w:rFonts w:hint="cs"/>
          <w:rtl/>
        </w:rPr>
        <w:t>ی</w:t>
      </w:r>
      <w:r>
        <w:rPr>
          <w:rtl/>
        </w:rPr>
        <w:t xml:space="preserve">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آب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 xml:space="preserve">به او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خدمتکاران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دست</w:t>
      </w:r>
      <w:r>
        <w:rPr>
          <w:rFonts w:hint="cs"/>
          <w:rtl/>
        </w:rPr>
        <w:t>ی</w:t>
      </w:r>
      <w:r>
        <w:rPr>
          <w:rtl/>
        </w:rPr>
        <w:t xml:space="preserve"> کرد و آن را گرفت</w:t>
      </w:r>
      <w:r w:rsidR="00DF5F91">
        <w:rPr>
          <w:rtl/>
        </w:rPr>
        <w:t xml:space="preserve">، </w:t>
      </w:r>
      <w:r>
        <w:rPr>
          <w:rtl/>
        </w:rPr>
        <w:t>و بالا آورد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کنار چشمه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تخته‌ا</w:t>
      </w:r>
      <w:r>
        <w:rPr>
          <w:rFonts w:hint="cs"/>
          <w:rtl/>
        </w:rPr>
        <w:t>ی</w:t>
      </w:r>
      <w:r>
        <w:rPr>
          <w:rtl/>
        </w:rPr>
        <w:t xml:space="preserve"> که مأمون نشسته بود</w:t>
      </w:r>
      <w:r w:rsidR="00DF5F91">
        <w:rPr>
          <w:rtl/>
        </w:rPr>
        <w:t xml:space="preserve">، </w:t>
      </w:r>
      <w:r>
        <w:rPr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ماه</w:t>
      </w:r>
      <w:r>
        <w:rPr>
          <w:rFonts w:hint="cs"/>
          <w:rtl/>
        </w:rPr>
        <w:t>ی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شد و لرز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tl/>
        </w:rPr>
        <w:lastRenderedPageBreak/>
        <w:t>و از دست خدمتکار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مانند سنگ</w:t>
      </w:r>
      <w:r>
        <w:rPr>
          <w:rFonts w:hint="cs"/>
          <w:rtl/>
        </w:rPr>
        <w:t>ی</w:t>
      </w:r>
      <w:r>
        <w:rPr>
          <w:rtl/>
        </w:rPr>
        <w:t xml:space="preserve"> در آب افتاد</w:t>
      </w:r>
      <w:r w:rsidR="00DF5F91">
        <w:rPr>
          <w:rtl/>
        </w:rPr>
        <w:t xml:space="preserve">، </w:t>
      </w:r>
      <w:r>
        <w:rPr>
          <w:rtl/>
        </w:rPr>
        <w:t>و آب سرد چشمه</w:t>
      </w:r>
      <w:r w:rsidR="00DF5F91">
        <w:rPr>
          <w:rtl/>
        </w:rPr>
        <w:t xml:space="preserve">، </w:t>
      </w:r>
      <w:r>
        <w:rPr>
          <w:rtl/>
        </w:rPr>
        <w:t>بر س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و گلو</w:t>
      </w:r>
      <w:r>
        <w:rPr>
          <w:rFonts w:hint="cs"/>
          <w:rtl/>
        </w:rPr>
        <w:t>ی</w:t>
      </w:r>
      <w:r>
        <w:rPr>
          <w:rtl/>
        </w:rPr>
        <w:t xml:space="preserve"> مأمون پاش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لباسش تر شد</w:t>
      </w:r>
      <w:r w:rsidR="00DF5F91">
        <w:rPr>
          <w:rtl/>
        </w:rPr>
        <w:t xml:space="preserve">. </w:t>
      </w:r>
      <w:r>
        <w:rPr>
          <w:rtl/>
        </w:rPr>
        <w:t>آن خدمت</w:t>
      </w:r>
      <w:r>
        <w:rPr>
          <w:rFonts w:hint="eastAsia"/>
          <w:rtl/>
        </w:rPr>
        <w:t>کار</w:t>
      </w:r>
      <w:r>
        <w:rPr>
          <w:rtl/>
        </w:rPr>
        <w:t xml:space="preserve"> بار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فرود آمد و آن ماه</w:t>
      </w:r>
      <w:r>
        <w:rPr>
          <w:rFonts w:hint="cs"/>
          <w:rtl/>
        </w:rPr>
        <w:t>ی</w:t>
      </w:r>
      <w:r>
        <w:rPr>
          <w:rtl/>
        </w:rPr>
        <w:t xml:space="preserve"> را از آب گرفت و در برابر مأمون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دستمال</w:t>
      </w:r>
      <w:r>
        <w:rPr>
          <w:rFonts w:hint="cs"/>
          <w:rtl/>
        </w:rPr>
        <w:t>ی</w:t>
      </w:r>
      <w:r>
        <w:rPr>
          <w:rtl/>
        </w:rPr>
        <w:t xml:space="preserve"> نهاد</w:t>
      </w:r>
      <w:r w:rsidR="00DF5F91">
        <w:rPr>
          <w:rtl/>
        </w:rPr>
        <w:t xml:space="preserve">، </w:t>
      </w:r>
      <w:r>
        <w:rPr>
          <w:rtl/>
        </w:rPr>
        <w:t>ماه</w:t>
      </w:r>
      <w:r>
        <w:rPr>
          <w:rFonts w:hint="cs"/>
          <w:rtl/>
        </w:rPr>
        <w:t>ی</w:t>
      </w:r>
      <w:r>
        <w:rPr>
          <w:rtl/>
        </w:rPr>
        <w:t xml:space="preserve"> همچنان زنده بود و لرزش و جهش 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«هم اکنون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ماه</w:t>
      </w:r>
      <w:r>
        <w:rPr>
          <w:rFonts w:hint="cs"/>
          <w:rtl/>
        </w:rPr>
        <w:t>ی</w:t>
      </w:r>
      <w:r>
        <w:rPr>
          <w:rtl/>
        </w:rPr>
        <w:t xml:space="preserve"> را بر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در همان ساعت</w:t>
      </w:r>
      <w:r w:rsidR="00DF5F91">
        <w:rPr>
          <w:rtl/>
        </w:rPr>
        <w:t xml:space="preserve">، </w:t>
      </w:r>
      <w:r>
        <w:rPr>
          <w:rtl/>
        </w:rPr>
        <w:t>مأمون لرزش گرفت (و آثار سرماخوردگ</w:t>
      </w:r>
      <w:r>
        <w:rPr>
          <w:rFonts w:hint="cs"/>
          <w:rtl/>
        </w:rPr>
        <w:t>ی</w:t>
      </w:r>
      <w:r>
        <w:rPr>
          <w:rtl/>
        </w:rPr>
        <w:t xml:space="preserve"> در او آشکار گشت) به طور</w:t>
      </w:r>
      <w:r>
        <w:rPr>
          <w:rFonts w:hint="cs"/>
          <w:rtl/>
        </w:rPr>
        <w:t>ی</w:t>
      </w:r>
      <w:r>
        <w:rPr>
          <w:rtl/>
        </w:rPr>
        <w:t xml:space="preserve"> که نتوانست از جا</w:t>
      </w:r>
      <w:r>
        <w:rPr>
          <w:rFonts w:hint="cs"/>
          <w:rtl/>
        </w:rPr>
        <w:t>ی</w:t>
      </w:r>
      <w:r>
        <w:rPr>
          <w:rtl/>
        </w:rPr>
        <w:t xml:space="preserve"> خود حرکت کند</w:t>
      </w:r>
      <w:r w:rsidR="00DF5F91">
        <w:rPr>
          <w:rtl/>
        </w:rPr>
        <w:t xml:space="preserve">، </w:t>
      </w:r>
      <w:r>
        <w:rPr>
          <w:rtl/>
        </w:rPr>
        <w:t>او را با لحافها</w:t>
      </w:r>
      <w:r>
        <w:rPr>
          <w:rFonts w:hint="cs"/>
          <w:rtl/>
        </w:rPr>
        <w:t>ی</w:t>
      </w:r>
      <w:r>
        <w:rPr>
          <w:rtl/>
        </w:rPr>
        <w:t xml:space="preserve"> متعدّد پوشاندند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او مانند شاخه درخت خرما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لرز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البرد</w:t>
      </w:r>
      <w:r>
        <w:rPr>
          <w:rtl/>
        </w:rPr>
        <w:t xml:space="preserve"> البرد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«سرد است</w:t>
      </w:r>
      <w:r>
        <w:rPr>
          <w:rtl/>
        </w:rPr>
        <w:t xml:space="preserve">، </w:t>
      </w:r>
      <w:r w:rsidR="0043609F">
        <w:rPr>
          <w:rtl/>
        </w:rPr>
        <w:t>سرد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را به جانب مغرب 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لحاف‌ها پوشاندند</w:t>
      </w:r>
      <w:r w:rsidR="00DF5F91">
        <w:rPr>
          <w:rtl/>
        </w:rPr>
        <w:t xml:space="preserve">، </w:t>
      </w:r>
      <w:r>
        <w:rPr>
          <w:rtl/>
        </w:rPr>
        <w:t>و در کنارش آتش روشن نمودند</w:t>
      </w:r>
      <w:r w:rsidR="00DF5F91">
        <w:rPr>
          <w:rtl/>
        </w:rPr>
        <w:t xml:space="preserve">، </w:t>
      </w:r>
      <w:r>
        <w:rPr>
          <w:rtl/>
        </w:rPr>
        <w:t>در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او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 w:rsidR="00DF5F91">
        <w:rPr>
          <w:rtl/>
        </w:rPr>
        <w:t xml:space="preserve">: </w:t>
      </w:r>
      <w:r>
        <w:rPr>
          <w:rtl/>
        </w:rPr>
        <w:t>«سرما</w:t>
      </w:r>
      <w:r w:rsidR="00DF5F91">
        <w:rPr>
          <w:rtl/>
        </w:rPr>
        <w:t xml:space="preserve">، </w:t>
      </w:r>
      <w:r>
        <w:rPr>
          <w:rtl/>
        </w:rPr>
        <w:t>سرما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ماه</w:t>
      </w:r>
      <w:r>
        <w:rPr>
          <w:rFonts w:hint="cs"/>
          <w:rtl/>
        </w:rPr>
        <w:t>ی</w:t>
      </w:r>
      <w:r>
        <w:rPr>
          <w:rtl/>
        </w:rPr>
        <w:t xml:space="preserve"> را که بر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کرده بودند آوردند و نزد مأمون نهادند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او حتّ</w:t>
      </w:r>
      <w:r>
        <w:rPr>
          <w:rFonts w:hint="cs"/>
          <w:rtl/>
        </w:rPr>
        <w:t>ی</w:t>
      </w:r>
      <w:r>
        <w:rPr>
          <w:rtl/>
        </w:rPr>
        <w:t xml:space="preserve"> نتوانست اندک</w:t>
      </w:r>
      <w:r>
        <w:rPr>
          <w:rFonts w:hint="cs"/>
          <w:rtl/>
        </w:rPr>
        <w:t>ی</w:t>
      </w:r>
      <w:r>
        <w:rPr>
          <w:rtl/>
        </w:rPr>
        <w:t xml:space="preserve"> از آن ماه</w:t>
      </w:r>
      <w:r>
        <w:rPr>
          <w:rFonts w:hint="cs"/>
          <w:rtl/>
        </w:rPr>
        <w:t>ی</w:t>
      </w:r>
      <w:r>
        <w:rPr>
          <w:rtl/>
        </w:rPr>
        <w:t xml:space="preserve"> را بچشد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او را از چش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ماه</w:t>
      </w:r>
      <w:r>
        <w:rPr>
          <w:rFonts w:hint="cs"/>
          <w:rtl/>
        </w:rPr>
        <w:t>ی</w:t>
      </w:r>
      <w:r>
        <w:rPr>
          <w:rtl/>
        </w:rPr>
        <w:t xml:space="preserve"> بازداشت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حالش</w:t>
      </w:r>
      <w:r w:rsidR="00DF5F91">
        <w:rPr>
          <w:rtl/>
        </w:rPr>
        <w:t xml:space="preserve">، </w:t>
      </w:r>
      <w:r>
        <w:rPr>
          <w:rtl/>
        </w:rPr>
        <w:t>وخ</w:t>
      </w:r>
      <w:r>
        <w:rPr>
          <w:rFonts w:hint="cs"/>
          <w:rtl/>
        </w:rPr>
        <w:t>ی</w:t>
      </w:r>
      <w:r>
        <w:rPr>
          <w:rFonts w:hint="eastAsia"/>
          <w:rtl/>
        </w:rPr>
        <w:t>م‌تر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برادرش «معتصم» از (دو پزشک آن عصر به نام)</w:t>
      </w:r>
    </w:p>
    <w:p w:rsidR="0043609F" w:rsidRDefault="0043609F" w:rsidP="00267B2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ابن ماسو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</w:t>
      </w:r>
      <w:r w:rsidRPr="00267B20">
        <w:rPr>
          <w:rStyle w:val="libFootnotenumChar"/>
          <w:rtl/>
        </w:rPr>
        <w:t>«1»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علم طبّ</w:t>
      </w:r>
      <w:r w:rsidR="00DF5F91">
        <w:rPr>
          <w:rtl/>
        </w:rPr>
        <w:t xml:space="preserve">، </w:t>
      </w:r>
      <w:r>
        <w:rPr>
          <w:rtl/>
        </w:rPr>
        <w:t>درباره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مأمون چه نظر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؟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امکان شفا و درمان مأمون وجود دارد</w:t>
      </w:r>
      <w:r w:rsidR="00DF5F91">
        <w:rPr>
          <w:rtl/>
        </w:rPr>
        <w:t xml:space="preserve">؟ 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در سکرات مرگ بود</w:t>
      </w:r>
      <w:r w:rsidR="00DF5F91">
        <w:rPr>
          <w:rtl/>
        </w:rPr>
        <w:t xml:space="preserve">، </w:t>
      </w:r>
      <w:r>
        <w:rPr>
          <w:rtl/>
        </w:rPr>
        <w:t>ابن ماسو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به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دستها</w:t>
      </w:r>
      <w:r>
        <w:rPr>
          <w:rFonts w:hint="cs"/>
          <w:rtl/>
        </w:rPr>
        <w:t>ی</w:t>
      </w:r>
      <w:r>
        <w:rPr>
          <w:rtl/>
        </w:rPr>
        <w:t xml:space="preserve"> مأمون را به دست خود گرفت</w:t>
      </w:r>
      <w:r w:rsidR="00DF5F91">
        <w:rPr>
          <w:rtl/>
        </w:rPr>
        <w:t xml:space="preserve">، </w:t>
      </w:r>
      <w:r>
        <w:rPr>
          <w:rtl/>
        </w:rPr>
        <w:t>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دست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او را به دست خود گرفت</w:t>
      </w:r>
      <w:r w:rsidR="00DF5F91">
        <w:rPr>
          <w:rtl/>
        </w:rPr>
        <w:t xml:space="preserve">، </w:t>
      </w:r>
      <w:r>
        <w:rPr>
          <w:rtl/>
        </w:rPr>
        <w:t>و نبض مأمون را سنج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که نامنظّم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عاد</w:t>
      </w:r>
      <w:r>
        <w:rPr>
          <w:rFonts w:hint="cs"/>
          <w:rtl/>
        </w:rPr>
        <w:t>ی</w:t>
      </w:r>
      <w:r>
        <w:rPr>
          <w:rtl/>
        </w:rPr>
        <w:t xml:space="preserve"> است و نشان دهنده </w:t>
      </w:r>
      <w:r>
        <w:rPr>
          <w:rtl/>
        </w:rPr>
        <w:lastRenderedPageBreak/>
        <w:t>مرگ او است</w:t>
      </w:r>
      <w:r w:rsidR="00DF5F91">
        <w:rPr>
          <w:rtl/>
        </w:rPr>
        <w:t xml:space="preserve">. </w:t>
      </w:r>
      <w:r>
        <w:rPr>
          <w:rtl/>
        </w:rPr>
        <w:t>دستها</w:t>
      </w:r>
      <w:r>
        <w:rPr>
          <w:rFonts w:hint="cs"/>
          <w:rtl/>
        </w:rPr>
        <w:t>ی</w:t>
      </w:r>
      <w:r>
        <w:rPr>
          <w:rtl/>
        </w:rPr>
        <w:t xml:space="preserve"> هر دو آنها بر اثر عرق</w:t>
      </w:r>
      <w:r>
        <w:rPr>
          <w:rFonts w:hint="cs"/>
          <w:rtl/>
        </w:rPr>
        <w:t>ی</w:t>
      </w:r>
      <w:r>
        <w:rPr>
          <w:rtl/>
        </w:rPr>
        <w:t xml:space="preserve"> که مانند روغن ز</w:t>
      </w:r>
      <w:r>
        <w:rPr>
          <w:rFonts w:hint="cs"/>
          <w:rtl/>
        </w:rPr>
        <w:t>ی</w:t>
      </w:r>
      <w:r>
        <w:rPr>
          <w:rFonts w:hint="eastAsia"/>
          <w:rtl/>
        </w:rPr>
        <w:t>تون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لعاب دهان افع</w:t>
      </w:r>
      <w:r>
        <w:rPr>
          <w:rFonts w:hint="cs"/>
          <w:rtl/>
        </w:rPr>
        <w:t>ی</w:t>
      </w:r>
      <w:r>
        <w:rPr>
          <w:rtl/>
        </w:rPr>
        <w:t xml:space="preserve"> از بدن مأمون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بدن او چسب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معا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خود را به معتصم گفتند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معتصم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چه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«ما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tl/>
        </w:rPr>
        <w:t xml:space="preserve"> نخوانده‌ا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آثار</w:t>
      </w:r>
      <w:r w:rsidR="00DF5F91">
        <w:rPr>
          <w:rtl/>
        </w:rPr>
        <w:t xml:space="preserve">، </w:t>
      </w:r>
      <w:r>
        <w:rPr>
          <w:rtl/>
        </w:rPr>
        <w:t>نشانه نابود</w:t>
      </w:r>
      <w:r>
        <w:rPr>
          <w:rFonts w:hint="cs"/>
          <w:rtl/>
        </w:rPr>
        <w:t>ی</w:t>
      </w:r>
      <w:r>
        <w:rPr>
          <w:rtl/>
        </w:rPr>
        <w:t xml:space="preserve"> جسد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معتصم</w:t>
      </w:r>
      <w:r>
        <w:rPr>
          <w:rtl/>
        </w:rPr>
        <w:t xml:space="preserve"> همچنان برا</w:t>
      </w:r>
      <w:r>
        <w:rPr>
          <w:rFonts w:hint="cs"/>
          <w:rtl/>
        </w:rPr>
        <w:t>ی</w:t>
      </w:r>
      <w:r>
        <w:rPr>
          <w:rtl/>
        </w:rPr>
        <w:t xml:space="preserve"> درمان مأمون دست و پا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پزشکان را در اطراف او جمع نمود</w:t>
      </w:r>
      <w:r w:rsidR="00DF5F91">
        <w:rPr>
          <w:rtl/>
        </w:rPr>
        <w:t xml:space="preserve">، </w:t>
      </w:r>
      <w:r>
        <w:rPr>
          <w:rtl/>
        </w:rPr>
        <w:t>و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داشت که او شفا 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حال مأمون سخت شد</w:t>
      </w:r>
      <w:r w:rsidR="00DF5F91">
        <w:rPr>
          <w:rtl/>
        </w:rPr>
        <w:t xml:space="preserve">، </w:t>
      </w:r>
      <w:r>
        <w:rPr>
          <w:rtl/>
        </w:rPr>
        <w:t>به حاضران گفت</w:t>
      </w:r>
      <w:r w:rsidR="00DF5F91">
        <w:rPr>
          <w:rtl/>
        </w:rPr>
        <w:t xml:space="preserve">: </w:t>
      </w:r>
      <w:r>
        <w:rPr>
          <w:rtl/>
        </w:rPr>
        <w:t>«مرا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ببر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سپاه و رجال و ملک و پادشاه</w:t>
      </w:r>
      <w:r>
        <w:rPr>
          <w:rFonts w:hint="cs"/>
          <w:rtl/>
        </w:rPr>
        <w:t>ی</w:t>
      </w:r>
      <w:r>
        <w:rPr>
          <w:rtl/>
        </w:rPr>
        <w:t xml:space="preserve"> خود را بنگرم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شب بود</w:t>
      </w:r>
      <w:r w:rsidR="00DF5F91">
        <w:rPr>
          <w:rtl/>
        </w:rPr>
        <w:t xml:space="preserve">، </w:t>
      </w:r>
      <w:r>
        <w:rPr>
          <w:rtl/>
        </w:rPr>
        <w:t>طبق دستور</w:t>
      </w:r>
      <w:r w:rsidR="00DF5F91">
        <w:rPr>
          <w:rtl/>
        </w:rPr>
        <w:t xml:space="preserve">، </w:t>
      </w:r>
      <w:r>
        <w:rPr>
          <w:rtl/>
        </w:rPr>
        <w:t>مأمون را از و</w:t>
      </w:r>
      <w:r>
        <w:rPr>
          <w:rFonts w:hint="cs"/>
          <w:rtl/>
        </w:rPr>
        <w:t>ی</w:t>
      </w:r>
      <w:r>
        <w:rPr>
          <w:rFonts w:hint="eastAsia"/>
          <w:rtl/>
        </w:rPr>
        <w:t>لا</w:t>
      </w:r>
      <w:r>
        <w:rPr>
          <w:rFonts w:hint="cs"/>
          <w:rtl/>
        </w:rPr>
        <w:t>ی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چشمه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آوردند</w:t>
      </w:r>
      <w:r w:rsidR="00DF5F91">
        <w:rPr>
          <w:rtl/>
        </w:rPr>
        <w:t xml:space="preserve">، </w:t>
      </w:r>
      <w:r>
        <w:rPr>
          <w:rtl/>
        </w:rPr>
        <w:t>و بر جا</w:t>
      </w:r>
      <w:r>
        <w:rPr>
          <w:rFonts w:hint="cs"/>
          <w:rtl/>
        </w:rPr>
        <w:t>ی</w:t>
      </w:r>
      <w:r>
        <w:rPr>
          <w:rtl/>
        </w:rPr>
        <w:t xml:space="preserve"> بلند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در همانجا به خ</w:t>
      </w:r>
      <w:r>
        <w:rPr>
          <w:rFonts w:hint="cs"/>
          <w:rtl/>
        </w:rPr>
        <w:t>ی</w:t>
      </w:r>
      <w:r>
        <w:rPr>
          <w:rFonts w:hint="eastAsia"/>
          <w:rtl/>
        </w:rPr>
        <w:t>مه‌ها</w:t>
      </w:r>
      <w:r>
        <w:rPr>
          <w:rtl/>
        </w:rPr>
        <w:t xml:space="preserve"> و سپاه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>
        <w:rPr>
          <w:rtl/>
        </w:rPr>
        <w:t xml:space="preserve"> که در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آتش افروخته بودند</w:t>
      </w:r>
      <w:r w:rsidR="00DF5F91">
        <w:rPr>
          <w:rtl/>
        </w:rPr>
        <w:t xml:space="preserve">، </w:t>
      </w:r>
      <w:r w:rsidR="00267B20">
        <w:rPr>
          <w:rFonts w:hint="cs"/>
          <w:rtl/>
        </w:rPr>
        <w:t xml:space="preserve">نگاه </w:t>
      </w:r>
      <w:r>
        <w:rPr>
          <w:rtl/>
        </w:rPr>
        <w:t>افکند و گفت</w:t>
      </w:r>
      <w:r w:rsidR="00DF5F91">
        <w:rPr>
          <w:rtl/>
        </w:rPr>
        <w:t xml:space="preserve">: </w:t>
      </w:r>
    </w:p>
    <w:p w:rsidR="00267B20" w:rsidRDefault="00267B20" w:rsidP="0043609F">
      <w:pPr>
        <w:pStyle w:val="libNormal"/>
        <w:rPr>
          <w:rtl/>
        </w:rPr>
      </w:pPr>
    </w:p>
    <w:p w:rsidR="0043609F" w:rsidRDefault="0043609F" w:rsidP="00267B20">
      <w:pPr>
        <w:pStyle w:val="libFootnote"/>
        <w:rPr>
          <w:rtl/>
        </w:rPr>
      </w:pPr>
      <w:r>
        <w:rPr>
          <w:rtl/>
        </w:rPr>
        <w:t>(1) دو نفر از اطبّاء آن عصر</w:t>
      </w:r>
      <w:r w:rsidR="00DF5F91">
        <w:rPr>
          <w:rtl/>
        </w:rPr>
        <w:t xml:space="preserve">، </w:t>
      </w:r>
      <w:r>
        <w:rPr>
          <w:rtl/>
        </w:rPr>
        <w:t>«بخت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شوع»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شدند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بزرگ بود</w:t>
      </w:r>
      <w:r w:rsidR="00DF5F91">
        <w:rPr>
          <w:rtl/>
        </w:rPr>
        <w:t xml:space="preserve">، </w:t>
      </w:r>
      <w:r>
        <w:rPr>
          <w:rtl/>
        </w:rPr>
        <w:t>که پزشک هارون بود و به حذاقت و مهارت</w:t>
      </w:r>
      <w:r w:rsidR="00DF5F91">
        <w:rPr>
          <w:rtl/>
        </w:rPr>
        <w:t xml:space="preserve">، </w:t>
      </w:r>
      <w:r>
        <w:rPr>
          <w:rtl/>
        </w:rPr>
        <w:t>شهرت داشت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ماران</w:t>
      </w:r>
      <w:r>
        <w:rPr>
          <w:rtl/>
        </w:rPr>
        <w:t xml:space="preserve"> از اطراف نزد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قبلا در «جند</w:t>
      </w:r>
      <w:r>
        <w:rPr>
          <w:rFonts w:hint="cs"/>
          <w:rtl/>
        </w:rPr>
        <w:t>ی‌</w:t>
      </w:r>
      <w:r>
        <w:rPr>
          <w:rFonts w:hint="eastAsia"/>
          <w:rtl/>
        </w:rPr>
        <w:t>شاپور»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و کلمه «بخت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شوع»</w:t>
      </w:r>
      <w:r>
        <w:rPr>
          <w:rtl/>
        </w:rPr>
        <w:t xml:space="preserve"> به معن</w:t>
      </w:r>
      <w:r>
        <w:rPr>
          <w:rFonts w:hint="cs"/>
          <w:rtl/>
        </w:rPr>
        <w:t>ی</w:t>
      </w:r>
      <w:r>
        <w:rPr>
          <w:rtl/>
        </w:rPr>
        <w:t xml:space="preserve"> بنده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267B20">
      <w:pPr>
        <w:pStyle w:val="libFootnote"/>
        <w:rPr>
          <w:rtl/>
        </w:rPr>
      </w:pP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کوچک بود که پسر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 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در عصر متوکّل (دهم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م</w:t>
      </w:r>
      <w:r>
        <w:rPr>
          <w:rFonts w:hint="cs"/>
          <w:rtl/>
        </w:rPr>
        <w:t>ی‌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267B20">
      <w:pPr>
        <w:pStyle w:val="libFootnote"/>
        <w:rPr>
          <w:rtl/>
        </w:rPr>
      </w:pPr>
      <w:r>
        <w:rPr>
          <w:rFonts w:hint="eastAsia"/>
          <w:rtl/>
        </w:rPr>
        <w:t>امّا</w:t>
      </w:r>
      <w:r>
        <w:rPr>
          <w:rtl/>
        </w:rPr>
        <w:t xml:space="preserve"> «ابن ماسو</w:t>
      </w:r>
      <w:r>
        <w:rPr>
          <w:rFonts w:hint="cs"/>
          <w:rtl/>
        </w:rPr>
        <w:t>ی</w:t>
      </w:r>
      <w:r>
        <w:rPr>
          <w:rFonts w:hint="eastAsia"/>
          <w:rtl/>
        </w:rPr>
        <w:t>ه»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چهار نفر از اطبّاء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 را داشتند</w:t>
      </w:r>
      <w:r w:rsidR="00DF5F91">
        <w:rPr>
          <w:rtl/>
        </w:rPr>
        <w:t xml:space="preserve">، </w:t>
      </w:r>
      <w:r>
        <w:rPr>
          <w:rtl/>
        </w:rPr>
        <w:t>و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فوق</w:t>
      </w:r>
      <w:r w:rsidR="00DF5F91">
        <w:rPr>
          <w:rtl/>
        </w:rPr>
        <w:t xml:space="preserve">، </w:t>
      </w:r>
      <w:r>
        <w:rPr>
          <w:rtl/>
        </w:rPr>
        <w:t>منظور «</w:t>
      </w:r>
      <w:r>
        <w:rPr>
          <w:rFonts w:hint="cs"/>
          <w:rtl/>
        </w:rPr>
        <w:t>ی</w:t>
      </w:r>
      <w:r>
        <w:rPr>
          <w:rFonts w:hint="eastAsia"/>
          <w:rtl/>
        </w:rPr>
        <w:t>وحنّا»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مشهور است که ملازم مأمون و معتصم و واثق و متوکّل بود</w:t>
      </w:r>
      <w:r w:rsidR="00DF5F91">
        <w:rPr>
          <w:rtl/>
        </w:rPr>
        <w:t xml:space="preserve">. </w:t>
      </w:r>
      <w:r>
        <w:rPr>
          <w:rtl/>
        </w:rPr>
        <w:t>در سال 243 ه ق وفات کرد</w:t>
      </w:r>
      <w:r w:rsidR="00DF5F91">
        <w:rPr>
          <w:rtl/>
        </w:rPr>
        <w:t xml:space="preserve">. </w:t>
      </w:r>
      <w:r>
        <w:rPr>
          <w:rtl/>
        </w:rPr>
        <w:t>حن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اسحاق</w:t>
      </w:r>
      <w:r w:rsidR="00DF5F91">
        <w:rPr>
          <w:rtl/>
        </w:rPr>
        <w:t xml:space="preserve">، </w:t>
      </w:r>
      <w:r>
        <w:rPr>
          <w:rtl/>
        </w:rPr>
        <w:t>مترجم کتابها</w:t>
      </w:r>
      <w:r>
        <w:rPr>
          <w:rFonts w:hint="cs"/>
          <w:rtl/>
        </w:rPr>
        <w:t>ی</w:t>
      </w:r>
      <w:r>
        <w:rPr>
          <w:rtl/>
        </w:rPr>
        <w:t xml:space="preserve"> بقراط و جال</w:t>
      </w:r>
      <w:r>
        <w:rPr>
          <w:rFonts w:hint="cs"/>
          <w:rtl/>
        </w:rPr>
        <w:t>ی</w:t>
      </w:r>
      <w:r>
        <w:rPr>
          <w:rFonts w:hint="eastAsia"/>
          <w:rtl/>
        </w:rPr>
        <w:t>نوس</w:t>
      </w:r>
      <w:r>
        <w:rPr>
          <w:rtl/>
        </w:rPr>
        <w:t xml:space="preserve"> از زبان </w:t>
      </w:r>
      <w:r>
        <w:rPr>
          <w:rFonts w:hint="cs"/>
          <w:rtl/>
        </w:rPr>
        <w:t>ی</w:t>
      </w:r>
      <w:r>
        <w:rPr>
          <w:rFonts w:hint="eastAsia"/>
          <w:rtl/>
        </w:rPr>
        <w:t>ونان</w:t>
      </w:r>
      <w:r>
        <w:rPr>
          <w:rFonts w:hint="cs"/>
          <w:rtl/>
        </w:rPr>
        <w:t>ی</w:t>
      </w:r>
      <w:r>
        <w:rPr>
          <w:rtl/>
        </w:rPr>
        <w:t xml:space="preserve"> به عرب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شاگردان او </w:t>
      </w:r>
      <w:r>
        <w:rPr>
          <w:rFonts w:hint="eastAsia"/>
          <w:rtl/>
        </w:rPr>
        <w:t>است</w:t>
      </w:r>
    </w:p>
    <w:p w:rsidR="0043609F" w:rsidRDefault="0043609F" w:rsidP="00267B2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377</w:t>
      </w:r>
    </w:p>
    <w:p w:rsidR="00267B20" w:rsidRPr="00267B20" w:rsidRDefault="00267B20" w:rsidP="00267B20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 لا </w:t>
      </w:r>
      <w:r>
        <w:rPr>
          <w:rFonts w:hint="cs"/>
          <w:rtl/>
        </w:rPr>
        <w:t>ی</w:t>
      </w:r>
      <w:r>
        <w:rPr>
          <w:rFonts w:hint="eastAsia"/>
          <w:rtl/>
        </w:rPr>
        <w:t>زول</w:t>
      </w:r>
      <w:r>
        <w:rPr>
          <w:rtl/>
        </w:rPr>
        <w:t xml:space="preserve"> ملکه ارحم من قد زال ملکه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خداوند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حکومتش نابود شدن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پادشاه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نابود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ترحّم کن»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او را به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چشمه</w:t>
      </w:r>
      <w:r w:rsidR="00DF5F91">
        <w:rPr>
          <w:rtl/>
        </w:rPr>
        <w:t xml:space="preserve">، </w:t>
      </w:r>
      <w:r>
        <w:rPr>
          <w:rtl/>
        </w:rPr>
        <w:t>بازگرداندند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حالش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سخت شد</w:t>
      </w:r>
      <w:r w:rsidR="00DF5F91">
        <w:rPr>
          <w:rtl/>
        </w:rPr>
        <w:t xml:space="preserve">، </w:t>
      </w:r>
      <w:r>
        <w:rPr>
          <w:rtl/>
        </w:rPr>
        <w:t>معتصم</w:t>
      </w:r>
      <w:r w:rsidR="00DF5F91">
        <w:rPr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را بر بال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شهادت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به او تلق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شخص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 w:rsidR="00DF5F91">
        <w:rPr>
          <w:rFonts w:hint="eastAsia"/>
          <w:rtl/>
        </w:rPr>
        <w:t xml:space="preserve">؛ </w:t>
      </w:r>
      <w:r>
        <w:rPr>
          <w:rtl/>
        </w:rPr>
        <w:t>بگو</w:t>
      </w:r>
      <w:r w:rsidR="00DF5F91">
        <w:rPr>
          <w:rtl/>
        </w:rPr>
        <w:t xml:space="preserve">: </w:t>
      </w:r>
      <w:r>
        <w:rPr>
          <w:rtl/>
        </w:rPr>
        <w:t>لا اله الّا اللّه</w:t>
      </w:r>
      <w:r w:rsidR="00DF5F91">
        <w:rPr>
          <w:rtl/>
        </w:rPr>
        <w:t xml:space="preserve">...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ماسو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به او گفت</w:t>
      </w:r>
      <w:r w:rsidR="00DF5F91">
        <w:rPr>
          <w:rtl/>
        </w:rPr>
        <w:t xml:space="preserve">: </w:t>
      </w:r>
      <w:r>
        <w:rPr>
          <w:rtl/>
        </w:rPr>
        <w:t>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نکن</w:t>
      </w:r>
      <w:r w:rsidR="00DF5F91">
        <w:rPr>
          <w:rtl/>
        </w:rPr>
        <w:t xml:space="preserve">، </w:t>
      </w:r>
      <w:r>
        <w:rPr>
          <w:rtl/>
        </w:rPr>
        <w:t>به خدا سوگند او اکنون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پروردگارش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من [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خدا و مان</w:t>
      </w:r>
      <w:r>
        <w:rPr>
          <w:rFonts w:hint="cs"/>
          <w:rtl/>
        </w:rPr>
        <w:t>ی</w:t>
      </w:r>
      <w:r>
        <w:rPr>
          <w:rtl/>
        </w:rPr>
        <w:t xml:space="preserve"> شاعر] فرق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همان ساعت چشمها</w:t>
      </w:r>
      <w:r>
        <w:rPr>
          <w:rFonts w:hint="cs"/>
          <w:rtl/>
        </w:rPr>
        <w:t>ی</w:t>
      </w:r>
      <w:r>
        <w:rPr>
          <w:rtl/>
        </w:rPr>
        <w:t xml:space="preserve"> خود را گشود</w:t>
      </w:r>
      <w:r w:rsidR="00DF5F91">
        <w:rPr>
          <w:rtl/>
        </w:rPr>
        <w:t xml:space="preserve">، </w:t>
      </w:r>
      <w:r>
        <w:rPr>
          <w:rtl/>
        </w:rPr>
        <w:t>به حدّ</w:t>
      </w:r>
      <w:r>
        <w:rPr>
          <w:rFonts w:hint="cs"/>
          <w:rtl/>
        </w:rPr>
        <w:t>ی</w:t>
      </w:r>
      <w:r>
        <w:rPr>
          <w:rtl/>
        </w:rPr>
        <w:t xml:space="preserve"> چشمانش بزرگ و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قرمز شده بود که مانند آن را کس</w:t>
      </w:r>
      <w:r>
        <w:rPr>
          <w:rFonts w:hint="cs"/>
          <w:rtl/>
        </w:rPr>
        <w:t>ی</w:t>
      </w:r>
      <w:r>
        <w:rPr>
          <w:rtl/>
        </w:rPr>
        <w:t xml:space="preserve"> 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با دستها</w:t>
      </w:r>
      <w:r>
        <w:rPr>
          <w:rFonts w:hint="cs"/>
          <w:rtl/>
        </w:rPr>
        <w:t>ی</w:t>
      </w:r>
      <w:r>
        <w:rPr>
          <w:rtl/>
        </w:rPr>
        <w:t xml:space="preserve"> خود به «ابن ماسو</w:t>
      </w:r>
      <w:r>
        <w:rPr>
          <w:rFonts w:hint="cs"/>
          <w:rtl/>
        </w:rPr>
        <w:t>ی</w:t>
      </w:r>
      <w:r>
        <w:rPr>
          <w:rFonts w:hint="eastAsia"/>
          <w:rtl/>
        </w:rPr>
        <w:t>ه»</w:t>
      </w:r>
      <w:r>
        <w:rPr>
          <w:rtl/>
        </w:rPr>
        <w:t xml:space="preserve"> حمله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>
        <w:rPr>
          <w:rtl/>
        </w:rPr>
        <w:t xml:space="preserve"> به او تند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در همان دم جان داد</w:t>
      </w:r>
      <w:r w:rsidR="00DF5F91">
        <w:rPr>
          <w:rtl/>
        </w:rPr>
        <w:t xml:space="preserve">، </w:t>
      </w:r>
      <w:r>
        <w:rPr>
          <w:rtl/>
        </w:rPr>
        <w:t>و مرگ او</w:t>
      </w:r>
      <w:r w:rsidR="00DF5F91">
        <w:rPr>
          <w:rtl/>
        </w:rPr>
        <w:t xml:space="preserve">،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زده</w:t>
      </w:r>
      <w:r>
        <w:rPr>
          <w:rtl/>
        </w:rPr>
        <w:t xml:space="preserve"> شب قبل از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ماه رجب سال 218 ه ق رخ داد</w:t>
      </w:r>
      <w:r w:rsidR="00DF5F91">
        <w:rPr>
          <w:rtl/>
        </w:rPr>
        <w:t xml:space="preserve">. </w:t>
      </w:r>
      <w:r>
        <w:rPr>
          <w:rtl/>
        </w:rPr>
        <w:t>جنازه او را به «طرطوس» برده و در همانجا به خاک سپردند</w:t>
      </w:r>
      <w:r w:rsidR="00DF5F91">
        <w:rPr>
          <w:rtl/>
        </w:rPr>
        <w:t xml:space="preserve">. </w:t>
      </w:r>
    </w:p>
    <w:p w:rsidR="0043609F" w:rsidRDefault="0043609F" w:rsidP="00267B2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378</w:t>
      </w:r>
    </w:p>
    <w:p w:rsidR="001A7E95" w:rsidRDefault="00267B20" w:rsidP="00267B20">
      <w:pPr>
        <w:pStyle w:val="Heading2"/>
        <w:rPr>
          <w:rtl/>
        </w:rPr>
      </w:pPr>
      <w:r>
        <w:rPr>
          <w:rtl/>
        </w:rPr>
        <w:br w:type="page"/>
      </w:r>
      <w:bookmarkStart w:id="118" w:name="_Toc425413237"/>
      <w:r w:rsidR="0043609F">
        <w:rPr>
          <w:rFonts w:hint="eastAsia"/>
          <w:rtl/>
        </w:rPr>
        <w:lastRenderedPageBreak/>
        <w:t>چند</w:t>
      </w:r>
      <w:r w:rsidR="0043609F">
        <w:rPr>
          <w:rtl/>
        </w:rPr>
        <w:t xml:space="preserve"> حادثه بعد از شهادت حضرت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18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دعوت مأمون به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مجدّد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 w:rsidR="00267B20">
        <w:rPr>
          <w:rFonts w:hint="cs"/>
          <w:rtl/>
        </w:rPr>
        <w:t xml:space="preserve"> </w:t>
      </w:r>
      <w:r>
        <w:rPr>
          <w:rFonts w:hint="eastAsia"/>
          <w:rtl/>
        </w:rPr>
        <w:t>‌شکنان‌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آخر ماه صفر</w:t>
      </w:r>
      <w:r w:rsidR="00DF5F91">
        <w:rPr>
          <w:rtl/>
        </w:rPr>
        <w:t xml:space="preserve">، </w:t>
      </w:r>
      <w:r>
        <w:rPr>
          <w:rtl/>
        </w:rPr>
        <w:t>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چنانکه ابن 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علّامه طبرس</w:t>
      </w:r>
      <w:r>
        <w:rPr>
          <w:rFonts w:hint="cs"/>
          <w:rtl/>
        </w:rPr>
        <w:t>ی</w:t>
      </w:r>
      <w:r>
        <w:rPr>
          <w:rtl/>
        </w:rPr>
        <w:t xml:space="preserve"> و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شبلنج</w:t>
      </w:r>
      <w:r>
        <w:rPr>
          <w:rFonts w:hint="cs"/>
          <w:rtl/>
        </w:rPr>
        <w:t>ی</w:t>
      </w:r>
      <w:r>
        <w:rPr>
          <w:rtl/>
        </w:rPr>
        <w:t xml:space="preserve"> و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گفته‌اند</w:t>
      </w:r>
      <w:r w:rsidR="00DF5F91">
        <w:rPr>
          <w:rtl/>
        </w:rPr>
        <w:t xml:space="preserve">، </w:t>
      </w:r>
      <w:r>
        <w:rPr>
          <w:rtl/>
        </w:rPr>
        <w:t>در سال 203 ه ق در سن 55 سالگ</w:t>
      </w:r>
      <w:r>
        <w:rPr>
          <w:rFonts w:hint="cs"/>
          <w:rtl/>
        </w:rPr>
        <w:t>ی</w:t>
      </w:r>
      <w:r>
        <w:rPr>
          <w:rtl/>
        </w:rPr>
        <w:t xml:space="preserve"> در قر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سناباد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نوغان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قر</w:t>
      </w:r>
      <w:r>
        <w:rPr>
          <w:rFonts w:hint="cs"/>
          <w:rtl/>
        </w:rPr>
        <w:t>ی</w:t>
      </w:r>
      <w:r>
        <w:rPr>
          <w:rFonts w:hint="eastAsia"/>
          <w:rtl/>
        </w:rPr>
        <w:t>ه‌ها</w:t>
      </w:r>
      <w:r>
        <w:rPr>
          <w:rFonts w:hint="cs"/>
          <w:rtl/>
        </w:rPr>
        <w:t>ی</w:t>
      </w:r>
      <w:r>
        <w:rPr>
          <w:rtl/>
        </w:rPr>
        <w:t xml:space="preserve"> طوس</w:t>
      </w:r>
      <w:r w:rsidR="00DF5F91">
        <w:rPr>
          <w:rtl/>
        </w:rPr>
        <w:t xml:space="preserve">، </w:t>
      </w:r>
      <w:r>
        <w:rPr>
          <w:rtl/>
        </w:rPr>
        <w:t>به لقاء اللّه پ</w:t>
      </w:r>
      <w:r>
        <w:rPr>
          <w:rFonts w:hint="cs"/>
          <w:rtl/>
        </w:rPr>
        <w:t>ی</w:t>
      </w:r>
      <w:r>
        <w:rPr>
          <w:rFonts w:hint="eastAsia"/>
          <w:rtl/>
        </w:rPr>
        <w:t>وست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همانجا به خاک سپرده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وفات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مردم بغداد</w:t>
      </w:r>
      <w:r w:rsidR="00DF5F91">
        <w:rPr>
          <w:rtl/>
        </w:rPr>
        <w:t xml:space="preserve">، </w:t>
      </w:r>
      <w:r>
        <w:rPr>
          <w:rtl/>
        </w:rPr>
        <w:t>و بن</w:t>
      </w:r>
      <w:r>
        <w:rPr>
          <w:rFonts w:hint="cs"/>
          <w:rtl/>
        </w:rPr>
        <w:t>ی</w:t>
      </w:r>
      <w:r>
        <w:rPr>
          <w:rtl/>
        </w:rPr>
        <w:t xml:space="preserve"> عبّاس و موال</w:t>
      </w:r>
      <w:r>
        <w:rPr>
          <w:rFonts w:hint="cs"/>
          <w:rtl/>
        </w:rPr>
        <w:t>ی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در ضمن نامه‌ا</w:t>
      </w:r>
      <w:r>
        <w:rPr>
          <w:rFonts w:hint="cs"/>
          <w:rtl/>
        </w:rPr>
        <w:t>ی</w:t>
      </w:r>
      <w:r>
        <w:rPr>
          <w:rtl/>
        </w:rPr>
        <w:t xml:space="preserve"> نوشت</w:t>
      </w:r>
      <w:r w:rsidR="00DF5F91">
        <w:rPr>
          <w:rtl/>
        </w:rPr>
        <w:t xml:space="preserve">، </w:t>
      </w:r>
      <w:r>
        <w:rPr>
          <w:rtl/>
        </w:rPr>
        <w:t>و آنها را که ب</w:t>
      </w:r>
      <w:r>
        <w:rPr>
          <w:rFonts w:hint="cs"/>
          <w:rtl/>
        </w:rPr>
        <w:t>ی</w:t>
      </w:r>
      <w:r>
        <w:rPr>
          <w:rFonts w:hint="eastAsia"/>
          <w:rtl/>
        </w:rPr>
        <w:t>عتش</w:t>
      </w:r>
      <w:r>
        <w:rPr>
          <w:rtl/>
        </w:rPr>
        <w:t xml:space="preserve"> را شکسته بودند</w:t>
      </w:r>
      <w:r w:rsidR="00DF5F91">
        <w:rPr>
          <w:rtl/>
        </w:rPr>
        <w:t xml:space="preserve">، </w:t>
      </w:r>
      <w:r>
        <w:rPr>
          <w:rtl/>
        </w:rPr>
        <w:t>به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خود فرا خواند</w:t>
      </w:r>
      <w:r w:rsidR="00DF5F91">
        <w:rPr>
          <w:rtl/>
        </w:rPr>
        <w:t xml:space="preserve">، </w:t>
      </w:r>
      <w:r>
        <w:rPr>
          <w:rtl/>
        </w:rPr>
        <w:t>و درخواست کرد که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بار به اطاعت او درآ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[گو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آنها به خاطر اعتراض به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تعهد</w:t>
      </w:r>
      <w:r>
        <w:rPr>
          <w:rFonts w:hint="cs"/>
          <w:rtl/>
        </w:rPr>
        <w:t>ی</w:t>
      </w:r>
      <w:r>
        <w:rPr>
          <w:rtl/>
        </w:rPr>
        <w:t xml:space="preserve"> حضرت رض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خود را شکسته بودند]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آنها جواب سخت و درشت به مأمون دادند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2- اعلام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عزادار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بن عل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من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 xml:space="preserve">و به محضر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 و آمد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وقت</w:t>
      </w:r>
      <w:r w:rsidR="00DF5F91">
        <w:rPr>
          <w:rtl/>
        </w:rPr>
        <w:t xml:space="preserve">، </w:t>
      </w:r>
      <w:r>
        <w:rPr>
          <w:rtl/>
        </w:rPr>
        <w:t>در خراسان بود</w:t>
      </w:r>
      <w:r w:rsidR="00DF5F91">
        <w:rPr>
          <w:rtl/>
        </w:rPr>
        <w:t xml:space="preserve">، </w:t>
      </w:r>
      <w:r>
        <w:rPr>
          <w:rtl/>
        </w:rPr>
        <w:t xml:space="preserve">بستگان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عموها</w:t>
      </w:r>
      <w:r>
        <w:rPr>
          <w:rFonts w:hint="cs"/>
          <w:rtl/>
        </w:rPr>
        <w:t>ی</w:t>
      </w:r>
      <w:r>
        <w:rPr>
          <w:rtl/>
        </w:rPr>
        <w:t xml:space="preserve"> پدرش</w:t>
      </w:r>
      <w:r w:rsidR="00DF5F91">
        <w:rPr>
          <w:rtl/>
        </w:rPr>
        <w:t xml:space="preserve">، </w:t>
      </w:r>
      <w:r>
        <w:rPr>
          <w:rtl/>
        </w:rPr>
        <w:t>به حضور آن حضرت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>
        <w:rPr>
          <w:rtl/>
        </w:rPr>
        <w:t xml:space="preserve"> و سلام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tl/>
        </w:rPr>
        <w:t xml:space="preserve">.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زش</w:t>
      </w:r>
      <w:r>
        <w:rPr>
          <w:rtl/>
        </w:rPr>
        <w:t xml:space="preserve">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او فرمود</w:t>
      </w:r>
      <w:r w:rsidR="00DF5F91">
        <w:rPr>
          <w:rtl/>
        </w:rPr>
        <w:t xml:space="preserve">: </w:t>
      </w:r>
      <w:r>
        <w:rPr>
          <w:rtl/>
        </w:rPr>
        <w:t>«به بستگان بگو برا</w:t>
      </w:r>
      <w:r>
        <w:rPr>
          <w:rFonts w:hint="cs"/>
          <w:rtl/>
        </w:rPr>
        <w:t>ی</w:t>
      </w:r>
      <w:r>
        <w:rPr>
          <w:rtl/>
        </w:rPr>
        <w:t xml:space="preserve"> عزادار</w:t>
      </w:r>
      <w:r>
        <w:rPr>
          <w:rFonts w:hint="cs"/>
          <w:rtl/>
        </w:rPr>
        <w:t>ی</w:t>
      </w:r>
      <w:r>
        <w:rPr>
          <w:rtl/>
        </w:rPr>
        <w:t xml:space="preserve"> آماده شوند»</w:t>
      </w:r>
      <w:r w:rsidR="00DF5F91">
        <w:rPr>
          <w:rtl/>
        </w:rPr>
        <w:t xml:space="preserve">. </w:t>
      </w:r>
    </w:p>
    <w:p w:rsidR="0043609F" w:rsidRDefault="0043609F" w:rsidP="00267B2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379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بستگان</w:t>
      </w:r>
      <w:r w:rsidR="00DF5F91">
        <w:rPr>
          <w:rtl/>
        </w:rPr>
        <w:t xml:space="preserve">، </w:t>
      </w:r>
      <w:r>
        <w:rPr>
          <w:rtl/>
        </w:rPr>
        <w:t>پراکنده شدند</w:t>
      </w:r>
      <w:r w:rsidR="00DF5F91">
        <w:rPr>
          <w:rtl/>
        </w:rPr>
        <w:t xml:space="preserve">، </w:t>
      </w:r>
      <w:r>
        <w:rPr>
          <w:rtl/>
        </w:rPr>
        <w:t>با خود گفتند</w:t>
      </w:r>
      <w:r w:rsidR="00DF5F91">
        <w:rPr>
          <w:rtl/>
        </w:rPr>
        <w:t xml:space="preserve">: </w:t>
      </w:r>
      <w:r>
        <w:rPr>
          <w:rtl/>
        </w:rPr>
        <w:t xml:space="preserve">ما از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چه</w:t>
      </w:r>
      <w:r w:rsidR="00DF5F91">
        <w:rPr>
          <w:rtl/>
        </w:rPr>
        <w:t xml:space="preserve">، </w:t>
      </w:r>
      <w:r>
        <w:rPr>
          <w:rtl/>
        </w:rPr>
        <w:t>آماده عزادار</w:t>
      </w:r>
      <w:r>
        <w:rPr>
          <w:rFonts w:hint="cs"/>
          <w:rtl/>
        </w:rPr>
        <w:t>ی</w:t>
      </w:r>
      <w:r>
        <w:rPr>
          <w:rtl/>
        </w:rPr>
        <w:t xml:space="preserve"> شو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فردا</w:t>
      </w:r>
      <w:r>
        <w:rPr>
          <w:rFonts w:hint="cs"/>
          <w:rtl/>
        </w:rPr>
        <w:t>ی</w:t>
      </w:r>
      <w:r>
        <w:rPr>
          <w:rtl/>
        </w:rPr>
        <w:t xml:space="preserve"> آن روز</w:t>
      </w:r>
      <w:r w:rsidR="00DF5F91">
        <w:rPr>
          <w:rtl/>
        </w:rPr>
        <w:t xml:space="preserve">،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مانند روز قبل دستور داد که آماده عزادار</w:t>
      </w:r>
      <w:r>
        <w:rPr>
          <w:rFonts w:hint="cs"/>
          <w:rtl/>
        </w:rPr>
        <w:t>ی</w:t>
      </w:r>
      <w:r>
        <w:rPr>
          <w:rtl/>
        </w:rPr>
        <w:t xml:space="preserve"> شوند</w:t>
      </w:r>
      <w:r w:rsidR="00DF5F91">
        <w:rPr>
          <w:rtl/>
        </w:rPr>
        <w:t xml:space="preserve">، </w:t>
      </w:r>
      <w:r>
        <w:rPr>
          <w:rtl/>
        </w:rPr>
        <w:t>آنان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چه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عزادار</w:t>
      </w:r>
      <w:r>
        <w:rPr>
          <w:rFonts w:hint="cs"/>
          <w:rtl/>
        </w:rPr>
        <w:t>ی</w:t>
      </w:r>
      <w:r>
        <w:rPr>
          <w:rtl/>
        </w:rPr>
        <w:t xml:space="preserve">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آن پس خبر شهادت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رائ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دعبل در سوگ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دعبل بن عل</w:t>
      </w:r>
      <w:r>
        <w:rPr>
          <w:rFonts w:hint="cs"/>
          <w:rtl/>
        </w:rPr>
        <w:t>ی</w:t>
      </w:r>
      <w:r>
        <w:rPr>
          <w:rtl/>
        </w:rPr>
        <w:t xml:space="preserve"> خزاع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من در قم بودم</w:t>
      </w:r>
      <w:r w:rsidR="00DF5F91">
        <w:rPr>
          <w:rtl/>
        </w:rPr>
        <w:t xml:space="preserve">، </w:t>
      </w:r>
      <w:r>
        <w:rPr>
          <w:rtl/>
        </w:rPr>
        <w:t xml:space="preserve">که خبر شهادت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رائ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خود را در سوگ آن حضرت</w:t>
      </w:r>
      <w:r w:rsidR="00DF5F91">
        <w:rPr>
          <w:rtl/>
        </w:rPr>
        <w:t xml:space="preserve">، </w:t>
      </w:r>
      <w:r>
        <w:rPr>
          <w:rtl/>
        </w:rPr>
        <w:t>در آن وقت سرودم که عبارت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267B20">
      <w:pPr>
        <w:pStyle w:val="libBold2"/>
        <w:rPr>
          <w:rtl/>
        </w:rPr>
      </w:pP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معذور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 قتلواو لا ار</w:t>
      </w:r>
      <w:r>
        <w:rPr>
          <w:rFonts w:hint="cs"/>
          <w:rtl/>
        </w:rPr>
        <w:t>ی</w:t>
      </w:r>
      <w:r>
        <w:rPr>
          <w:rtl/>
        </w:rPr>
        <w:t xml:space="preserve"> لبن</w:t>
      </w:r>
      <w:r>
        <w:rPr>
          <w:rFonts w:hint="cs"/>
          <w:rtl/>
        </w:rPr>
        <w:t>ی</w:t>
      </w:r>
      <w:r>
        <w:rPr>
          <w:rtl/>
        </w:rPr>
        <w:t xml:space="preserve"> العبّاس من عذر</w:t>
      </w:r>
    </w:p>
    <w:p w:rsidR="0043609F" w:rsidRDefault="0043609F" w:rsidP="00267B20">
      <w:pPr>
        <w:pStyle w:val="libBold2"/>
        <w:rPr>
          <w:rtl/>
        </w:rPr>
      </w:pPr>
      <w:r>
        <w:rPr>
          <w:rFonts w:hint="eastAsia"/>
          <w:rtl/>
        </w:rPr>
        <w:t>اولاد</w:t>
      </w:r>
      <w:r>
        <w:rPr>
          <w:rtl/>
        </w:rPr>
        <w:t xml:space="preserve"> حرب و مروان و اسرتهم‌بنو مع</w:t>
      </w:r>
      <w:r>
        <w:rPr>
          <w:rFonts w:hint="cs"/>
          <w:rtl/>
        </w:rPr>
        <w:t>ی</w:t>
      </w:r>
      <w:r>
        <w:rPr>
          <w:rFonts w:hint="eastAsia"/>
          <w:rtl/>
        </w:rPr>
        <w:t>ط</w:t>
      </w:r>
      <w:r>
        <w:rPr>
          <w:rtl/>
        </w:rPr>
        <w:t xml:space="preserve"> ولاة الحقد و الوغر</w:t>
      </w:r>
    </w:p>
    <w:p w:rsidR="0043609F" w:rsidRDefault="0043609F" w:rsidP="00267B20">
      <w:pPr>
        <w:pStyle w:val="libBold2"/>
        <w:rPr>
          <w:rtl/>
        </w:rPr>
      </w:pPr>
      <w:r>
        <w:rPr>
          <w:rFonts w:hint="eastAsia"/>
          <w:rtl/>
        </w:rPr>
        <w:t>قوم</w:t>
      </w:r>
      <w:r>
        <w:rPr>
          <w:rtl/>
        </w:rPr>
        <w:t xml:space="preserve"> قتلتم عل</w:t>
      </w:r>
      <w:r>
        <w:rPr>
          <w:rFonts w:hint="cs"/>
          <w:rtl/>
        </w:rPr>
        <w:t>ی</w:t>
      </w:r>
      <w:r>
        <w:rPr>
          <w:rtl/>
        </w:rPr>
        <w:t xml:space="preserve"> الاسلام اوّلهم‌حتّ</w:t>
      </w:r>
      <w:r>
        <w:rPr>
          <w:rFonts w:hint="cs"/>
          <w:rtl/>
        </w:rPr>
        <w:t>ی</w:t>
      </w:r>
      <w:r>
        <w:rPr>
          <w:rtl/>
        </w:rPr>
        <w:t xml:space="preserve"> اذا استمسکوا جازوا عل</w:t>
      </w:r>
      <w:r>
        <w:rPr>
          <w:rFonts w:hint="cs"/>
          <w:rtl/>
        </w:rPr>
        <w:t>ی</w:t>
      </w:r>
      <w:r>
        <w:rPr>
          <w:rtl/>
        </w:rPr>
        <w:t xml:space="preserve"> الکفر</w:t>
      </w:r>
    </w:p>
    <w:p w:rsidR="0043609F" w:rsidRDefault="0043609F" w:rsidP="00267B20">
      <w:pPr>
        <w:pStyle w:val="libBold2"/>
        <w:rPr>
          <w:rtl/>
        </w:rPr>
      </w:pPr>
      <w:r>
        <w:rPr>
          <w:rFonts w:hint="eastAsia"/>
          <w:rtl/>
        </w:rPr>
        <w:t>اربع</w:t>
      </w:r>
      <w:r>
        <w:rPr>
          <w:rtl/>
        </w:rPr>
        <w:t xml:space="preserve"> بطوس عل</w:t>
      </w:r>
      <w:r>
        <w:rPr>
          <w:rFonts w:hint="cs"/>
          <w:rtl/>
        </w:rPr>
        <w:t>ی</w:t>
      </w:r>
      <w:r>
        <w:rPr>
          <w:rtl/>
        </w:rPr>
        <w:t xml:space="preserve"> قبر الزّک</w:t>
      </w:r>
      <w:r>
        <w:rPr>
          <w:rFonts w:hint="cs"/>
          <w:rtl/>
        </w:rPr>
        <w:t>یّ</w:t>
      </w:r>
      <w:r>
        <w:rPr>
          <w:rtl/>
        </w:rPr>
        <w:t xml:space="preserve"> به‌ان کنت تربع من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وطر</w:t>
      </w:r>
    </w:p>
    <w:p w:rsidR="0043609F" w:rsidRDefault="0043609F" w:rsidP="00267B20">
      <w:pPr>
        <w:pStyle w:val="libBold2"/>
        <w:rPr>
          <w:rtl/>
        </w:rPr>
      </w:pPr>
      <w:r>
        <w:rPr>
          <w:rFonts w:hint="eastAsia"/>
          <w:rtl/>
        </w:rPr>
        <w:t>قبران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طوس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النّاس کلّهم‌و قبر شرّهم هذا من العبر</w:t>
      </w:r>
    </w:p>
    <w:p w:rsidR="0043609F" w:rsidRDefault="0043609F" w:rsidP="00267B20">
      <w:pPr>
        <w:pStyle w:val="libBold2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نفع</w:t>
      </w:r>
      <w:r>
        <w:rPr>
          <w:rtl/>
        </w:rPr>
        <w:t xml:space="preserve"> الرّجس من قرب الزّک</w:t>
      </w:r>
      <w:r>
        <w:rPr>
          <w:rFonts w:hint="cs"/>
          <w:rtl/>
        </w:rPr>
        <w:t>یّ</w:t>
      </w:r>
      <w:r>
        <w:rPr>
          <w:rtl/>
        </w:rPr>
        <w:t xml:space="preserve"> و ماعل</w:t>
      </w:r>
      <w:r>
        <w:rPr>
          <w:rFonts w:hint="cs"/>
          <w:rtl/>
        </w:rPr>
        <w:t>ی</w:t>
      </w:r>
      <w:r>
        <w:rPr>
          <w:rtl/>
        </w:rPr>
        <w:t xml:space="preserve"> الزّک</w:t>
      </w:r>
      <w:r>
        <w:rPr>
          <w:rFonts w:hint="cs"/>
          <w:rtl/>
        </w:rPr>
        <w:t>یّ</w:t>
      </w:r>
      <w:r>
        <w:rPr>
          <w:rtl/>
        </w:rPr>
        <w:t xml:space="preserve"> بقرب الرّجس من ضرر</w:t>
      </w:r>
    </w:p>
    <w:p w:rsidR="0043609F" w:rsidRDefault="0043609F" w:rsidP="00267B20">
      <w:pPr>
        <w:pStyle w:val="libBold2"/>
        <w:rPr>
          <w:rtl/>
        </w:rPr>
      </w:pPr>
      <w:r>
        <w:rPr>
          <w:rFonts w:hint="eastAsia"/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هات</w:t>
      </w:r>
      <w:r>
        <w:rPr>
          <w:rtl/>
        </w:rPr>
        <w:t xml:space="preserve"> کلّ امرئ رهن بما کسبت‌له </w:t>
      </w:r>
      <w:r>
        <w:rPr>
          <w:rFonts w:hint="cs"/>
          <w:rtl/>
        </w:rPr>
        <w:t>ی</w:t>
      </w:r>
      <w:r>
        <w:rPr>
          <w:rFonts w:hint="eastAsia"/>
          <w:rtl/>
        </w:rPr>
        <w:t>داه</w:t>
      </w:r>
      <w:r>
        <w:rPr>
          <w:rtl/>
        </w:rPr>
        <w:t xml:space="preserve"> فخذ ما شئت او فذر</w:t>
      </w:r>
      <w:r w:rsidR="00DF5F91">
        <w:rPr>
          <w:rtl/>
        </w:rPr>
        <w:t xml:space="preserve">: </w:t>
      </w:r>
      <w:r>
        <w:rPr>
          <w:rtl/>
        </w:rPr>
        <w:t>«من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را در کشتار</w:t>
      </w:r>
      <w:r>
        <w:rPr>
          <w:rFonts w:hint="cs"/>
          <w:rtl/>
        </w:rPr>
        <w:t>ی</w:t>
      </w:r>
      <w:r>
        <w:rPr>
          <w:rtl/>
        </w:rPr>
        <w:t xml:space="preserve"> که کردند</w:t>
      </w:r>
      <w:r w:rsidR="00DF5F91">
        <w:rPr>
          <w:rtl/>
        </w:rPr>
        <w:t xml:space="preserve">، </w:t>
      </w:r>
      <w:r>
        <w:rPr>
          <w:rtl/>
        </w:rPr>
        <w:t>معذور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عبّاس را معذور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[چرا که از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چه توقّع</w:t>
      </w:r>
      <w:r w:rsidR="00DF5F91">
        <w:rPr>
          <w:rtl/>
        </w:rPr>
        <w:t xml:space="preserve">؟! </w:t>
      </w:r>
      <w:r>
        <w:rPr>
          <w:rtl/>
        </w:rPr>
        <w:t>] آنها فرزند حرب (پدر ابو 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) و مروان بودند و گروه آنها از بن</w:t>
      </w:r>
      <w:r>
        <w:rPr>
          <w:rFonts w:hint="cs"/>
          <w:rtl/>
        </w:rPr>
        <w:t>ی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ط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سران ک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و خشم و دشمن</w:t>
      </w:r>
      <w:r>
        <w:rPr>
          <w:rFonts w:hint="cs"/>
          <w:rtl/>
        </w:rPr>
        <w:t>ی</w:t>
      </w:r>
      <w:r>
        <w:rPr>
          <w:rtl/>
        </w:rPr>
        <w:t xml:space="preserve"> بودند [و از وابستگان 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چه توقّع</w:t>
      </w:r>
      <w:r w:rsidR="00DF5F91">
        <w:rPr>
          <w:rtl/>
        </w:rPr>
        <w:t xml:space="preserve">؟ 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گروه</w:t>
      </w:r>
      <w:r>
        <w:rPr>
          <w:rFonts w:hint="cs"/>
          <w:rtl/>
        </w:rPr>
        <w:t>ی</w:t>
      </w:r>
      <w:r>
        <w:rPr>
          <w:rtl/>
        </w:rPr>
        <w:t xml:space="preserve"> که در آغاز</w:t>
      </w:r>
      <w:r w:rsidR="00DF5F91">
        <w:rPr>
          <w:rtl/>
        </w:rPr>
        <w:t xml:space="preserve">، </w:t>
      </w:r>
      <w:r>
        <w:rPr>
          <w:rtl/>
        </w:rPr>
        <w:t>آنها را به خاطر پذ</w:t>
      </w:r>
      <w:r>
        <w:rPr>
          <w:rFonts w:hint="cs"/>
          <w:rtl/>
        </w:rPr>
        <w:t>ی</w:t>
      </w:r>
      <w:r>
        <w:rPr>
          <w:rFonts w:hint="eastAsia"/>
          <w:rtl/>
        </w:rPr>
        <w:t>رش</w:t>
      </w:r>
      <w:r>
        <w:rPr>
          <w:rtl/>
        </w:rPr>
        <w:t xml:space="preserve"> اسلام</w:t>
      </w:r>
      <w:r w:rsidR="00DF5F91">
        <w:rPr>
          <w:rtl/>
        </w:rPr>
        <w:t xml:space="preserve">، </w:t>
      </w:r>
      <w:r>
        <w:rPr>
          <w:rtl/>
        </w:rPr>
        <w:t>کشت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وقت</w:t>
      </w:r>
      <w:r>
        <w:rPr>
          <w:rFonts w:hint="cs"/>
          <w:rtl/>
        </w:rPr>
        <w:t>ی</w:t>
      </w:r>
      <w:r>
        <w:rPr>
          <w:rtl/>
        </w:rPr>
        <w:t xml:space="preserve"> که در ظاهر وارد اسلام شدند و دارا</w:t>
      </w:r>
      <w:r>
        <w:rPr>
          <w:rFonts w:hint="cs"/>
          <w:rtl/>
        </w:rPr>
        <w:t>ی</w:t>
      </w:r>
      <w:r>
        <w:rPr>
          <w:rtl/>
        </w:rPr>
        <w:t xml:space="preserve"> مکنت گشتند</w:t>
      </w:r>
      <w:r w:rsidR="00DF5F91">
        <w:rPr>
          <w:rtl/>
        </w:rPr>
        <w:t xml:space="preserve">، </w:t>
      </w:r>
      <w:r>
        <w:rPr>
          <w:rtl/>
        </w:rPr>
        <w:t>به راه کفر خود رفتند و آثار کفر</w:t>
      </w:r>
    </w:p>
    <w:p w:rsidR="0043609F" w:rsidRDefault="0043609F" w:rsidP="00267B2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آنها آشکار گشت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در</w:t>
      </w:r>
      <w:r>
        <w:rPr>
          <w:rtl/>
        </w:rPr>
        <w:t xml:space="preserve"> کنار قبر پاک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طوس اقامت کن و آرام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از کسان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در پرتو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برآورده شدن آرزو و خواسته‌ات</w:t>
      </w:r>
      <w:r w:rsidR="00DF5F91">
        <w:rPr>
          <w:rtl/>
        </w:rPr>
        <w:t xml:space="preserve">، </w:t>
      </w:r>
      <w:r>
        <w:rPr>
          <w:rtl/>
        </w:rPr>
        <w:t>آرام 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طوس</w:t>
      </w:r>
      <w:r w:rsidR="00DF5F91">
        <w:rPr>
          <w:rtl/>
        </w:rPr>
        <w:t xml:space="preserve">، </w:t>
      </w:r>
      <w:r>
        <w:rPr>
          <w:rtl/>
        </w:rPr>
        <w:t>دو قبر است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مدفن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انسانها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قبر بدتر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نه</w:t>
      </w:r>
      <w:r>
        <w:rPr>
          <w:rtl/>
        </w:rPr>
        <w:t xml:space="preserve"> همجوار</w:t>
      </w:r>
      <w:r>
        <w:rPr>
          <w:rFonts w:hint="cs"/>
          <w:rtl/>
        </w:rPr>
        <w:t>ی</w:t>
      </w:r>
      <w:r>
        <w:rPr>
          <w:rtl/>
        </w:rPr>
        <w:t xml:space="preserve"> پل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با پاک</w:t>
      </w:r>
      <w:r w:rsidR="00DF5F91">
        <w:rPr>
          <w:rtl/>
        </w:rPr>
        <w:t xml:space="preserve">، </w:t>
      </w:r>
      <w:r>
        <w:rPr>
          <w:rtl/>
        </w:rPr>
        <w:t>به او سود</w:t>
      </w:r>
      <w:r>
        <w:rPr>
          <w:rFonts w:hint="cs"/>
          <w:rtl/>
        </w:rPr>
        <w:t>ی</w:t>
      </w:r>
      <w:r>
        <w:rPr>
          <w:rtl/>
        </w:rPr>
        <w:t xml:space="preserve"> دهد</w:t>
      </w:r>
      <w:r w:rsidR="00DF5F91">
        <w:rPr>
          <w:rtl/>
        </w:rPr>
        <w:t xml:space="preserve">، </w:t>
      </w:r>
      <w:r>
        <w:rPr>
          <w:rtl/>
        </w:rPr>
        <w:t>و نه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بودن پاک با پل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ز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رساند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هشدار</w:t>
      </w:r>
      <w:r>
        <w:rPr>
          <w:rtl/>
        </w:rPr>
        <w:t xml:space="preserve"> که هر کس در گرو کرده‌ها</w:t>
      </w:r>
      <w:r>
        <w:rPr>
          <w:rFonts w:hint="cs"/>
          <w:rtl/>
        </w:rPr>
        <w:t>ی</w:t>
      </w:r>
      <w:r>
        <w:rPr>
          <w:rtl/>
        </w:rPr>
        <w:t xml:space="preserve"> خو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هر کس همان است که کسب نموده است</w:t>
      </w:r>
      <w:r w:rsidR="00DF5F91">
        <w:rPr>
          <w:rtl/>
        </w:rPr>
        <w:t xml:space="preserve">، </w:t>
      </w:r>
      <w:r>
        <w:rPr>
          <w:rtl/>
        </w:rPr>
        <w:t>پس هر چه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برگ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هر چه خواه</w:t>
      </w:r>
      <w:r>
        <w:rPr>
          <w:rFonts w:hint="cs"/>
          <w:rtl/>
        </w:rPr>
        <w:t>ی</w:t>
      </w:r>
      <w:r>
        <w:rPr>
          <w:rtl/>
        </w:rPr>
        <w:t xml:space="preserve"> فروگذار»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عل</w:t>
      </w:r>
      <w:r>
        <w:rPr>
          <w:rFonts w:hint="cs"/>
          <w:rtl/>
        </w:rPr>
        <w:t>ی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عبد اللّه خواف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عبد اللّه خواف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قص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را در رثاء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سروده است</w:t>
      </w:r>
      <w:r w:rsidR="00DF5F91">
        <w:rPr>
          <w:rtl/>
        </w:rPr>
        <w:t xml:space="preserve">: </w:t>
      </w:r>
    </w:p>
    <w:p w:rsidR="0043609F" w:rsidRDefault="0043609F" w:rsidP="00267B20">
      <w:pPr>
        <w:pStyle w:val="libBold2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ارض طوس سقاک اللّه رحمته‌ما ذا حو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من الخ</w:t>
      </w:r>
      <w:r>
        <w:rPr>
          <w:rFonts w:hint="cs"/>
          <w:rtl/>
        </w:rPr>
        <w:t>ی</w:t>
      </w:r>
      <w:r>
        <w:rPr>
          <w:rFonts w:hint="eastAsia"/>
          <w:rtl/>
        </w:rPr>
        <w:t>رات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طوس</w:t>
      </w:r>
    </w:p>
    <w:p w:rsidR="0043609F" w:rsidRDefault="0043609F" w:rsidP="00267B20">
      <w:pPr>
        <w:pStyle w:val="libBold2"/>
        <w:rPr>
          <w:rtl/>
        </w:rPr>
      </w:pPr>
      <w:r>
        <w:rPr>
          <w:rFonts w:hint="eastAsia"/>
          <w:rtl/>
        </w:rPr>
        <w:t>طابت</w:t>
      </w:r>
      <w:r>
        <w:rPr>
          <w:rtl/>
        </w:rPr>
        <w:t xml:space="preserve"> بقاعک ف</w:t>
      </w:r>
      <w:r>
        <w:rPr>
          <w:rFonts w:hint="cs"/>
          <w:rtl/>
        </w:rPr>
        <w:t>ی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طاب بهاشخص ثو</w:t>
      </w:r>
      <w:r>
        <w:rPr>
          <w:rFonts w:hint="cs"/>
          <w:rtl/>
        </w:rPr>
        <w:t>ی</w:t>
      </w:r>
      <w:r>
        <w:rPr>
          <w:rtl/>
        </w:rPr>
        <w:t xml:space="preserve"> بسنا آباد مرموس</w:t>
      </w:r>
    </w:p>
    <w:p w:rsidR="0043609F" w:rsidRDefault="0043609F" w:rsidP="00267B20">
      <w:pPr>
        <w:pStyle w:val="libBold2"/>
        <w:rPr>
          <w:rtl/>
        </w:rPr>
      </w:pPr>
      <w:r>
        <w:rPr>
          <w:rFonts w:hint="eastAsia"/>
          <w:rtl/>
        </w:rPr>
        <w:t>شخص</w:t>
      </w:r>
      <w:r>
        <w:rPr>
          <w:rtl/>
        </w:rPr>
        <w:t xml:space="preserve">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الاسلام مصرعه‌ف</w:t>
      </w:r>
      <w:r>
        <w:rPr>
          <w:rFonts w:hint="cs"/>
          <w:rtl/>
        </w:rPr>
        <w:t>ی</w:t>
      </w:r>
      <w:r>
        <w:rPr>
          <w:rtl/>
        </w:rPr>
        <w:t xml:space="preserve"> رحمة اللّه مغمور و مغموس</w:t>
      </w:r>
    </w:p>
    <w:p w:rsidR="0043609F" w:rsidRDefault="0043609F" w:rsidP="00267B20">
      <w:pPr>
        <w:pStyle w:val="libBold2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قبره انت قبر قد تضمّنه‌علم و حلم و تطه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تقد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</w:p>
    <w:p w:rsidR="0043609F" w:rsidRDefault="0043609F" w:rsidP="00267B20">
      <w:pPr>
        <w:pStyle w:val="libBold2"/>
        <w:rPr>
          <w:rtl/>
        </w:rPr>
      </w:pPr>
      <w:r>
        <w:rPr>
          <w:rFonts w:hint="eastAsia"/>
          <w:rtl/>
        </w:rPr>
        <w:t>فخرا</w:t>
      </w:r>
      <w:r>
        <w:rPr>
          <w:rtl/>
        </w:rPr>
        <w:t xml:space="preserve"> بانّک مغبوط بجثّته‌و بالملائکة الابرار محروس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طوس</w:t>
      </w:r>
      <w:r w:rsidR="00DF5F91">
        <w:rPr>
          <w:rtl/>
        </w:rPr>
        <w:t xml:space="preserve">! </w:t>
      </w:r>
      <w:r>
        <w:rPr>
          <w:rtl/>
        </w:rPr>
        <w:t>خداوند تو را از رحمت خو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راب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خاطر آنچه که از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و سعادتها در برگرفته‌ا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طوس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زم</w:t>
      </w:r>
      <w:r>
        <w:rPr>
          <w:rFonts w:hint="cs"/>
          <w:rtl/>
        </w:rPr>
        <w:t>ی</w:t>
      </w:r>
      <w:r>
        <w:rPr>
          <w:rFonts w:hint="eastAsia"/>
          <w:rtl/>
        </w:rPr>
        <w:t>ن‌ها</w:t>
      </w:r>
      <w:r>
        <w:rPr>
          <w:rFonts w:hint="cs"/>
          <w:rtl/>
        </w:rPr>
        <w:t>ی</w:t>
      </w:r>
      <w:r>
        <w:rPr>
          <w:rtl/>
        </w:rPr>
        <w:t xml:space="preserve"> تو در همه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پاک و سبز و خرّم شد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tl/>
        </w:rPr>
        <w:t xml:space="preserve"> و خرّم</w:t>
      </w:r>
      <w:r>
        <w:rPr>
          <w:rFonts w:hint="cs"/>
          <w:rtl/>
        </w:rPr>
        <w:t>ی</w:t>
      </w:r>
      <w:r>
        <w:rPr>
          <w:rtl/>
        </w:rPr>
        <w:t xml:space="preserve"> را آن شخص (حضرت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که در سناباد به خاک سپرده شده است</w:t>
      </w:r>
      <w:r w:rsidR="00DF5F91">
        <w:rPr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عطا نموده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tl/>
        </w:rPr>
        <w:t xml:space="preserve"> که در جهان اسلام</w:t>
      </w:r>
      <w:r w:rsidR="00DF5F91">
        <w:rPr>
          <w:rtl/>
        </w:rPr>
        <w:t xml:space="preserve">، </w:t>
      </w:r>
      <w:r>
        <w:rPr>
          <w:rtl/>
        </w:rPr>
        <w:t>بزرگمرد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است که آرامگاهش</w:t>
      </w:r>
      <w:r w:rsidR="00DF5F91">
        <w:rPr>
          <w:rtl/>
        </w:rPr>
        <w:t xml:space="preserve">، </w:t>
      </w:r>
      <w:r>
        <w:rPr>
          <w:rtl/>
        </w:rPr>
        <w:t>در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رحمت اله</w:t>
      </w:r>
      <w:r>
        <w:rPr>
          <w:rFonts w:hint="cs"/>
          <w:rtl/>
        </w:rPr>
        <w:t>ی</w:t>
      </w:r>
      <w:r>
        <w:rPr>
          <w:rtl/>
        </w:rPr>
        <w:t xml:space="preserve"> غرق و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قبر امام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! </w:t>
      </w:r>
      <w:r>
        <w:rPr>
          <w:rtl/>
        </w:rPr>
        <w:t>تو قبر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tl/>
        </w:rPr>
        <w:t xml:space="preserve"> که علم و حلم و پاک</w:t>
      </w:r>
      <w:r>
        <w:rPr>
          <w:rFonts w:hint="cs"/>
          <w:rtl/>
        </w:rPr>
        <w:t>ی</w:t>
      </w:r>
      <w:r>
        <w:rPr>
          <w:rtl/>
        </w:rPr>
        <w:t xml:space="preserve"> و قداست</w:t>
      </w:r>
      <w:r w:rsidR="00DF5F91">
        <w:rPr>
          <w:rtl/>
        </w:rPr>
        <w:t xml:space="preserve">، </w:t>
      </w:r>
      <w:r>
        <w:rPr>
          <w:rtl/>
        </w:rPr>
        <w:t>آن</w:t>
      </w:r>
    </w:p>
    <w:p w:rsidR="0043609F" w:rsidRDefault="0043609F" w:rsidP="00267B2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قبر</w:t>
      </w:r>
      <w:r>
        <w:rPr>
          <w:rtl/>
        </w:rPr>
        <w:t xml:space="preserve"> را در پرتو خود گرفته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افتخار</w:t>
      </w:r>
      <w:r>
        <w:rPr>
          <w:rtl/>
        </w:rPr>
        <w:t xml:space="preserve"> کن و ببال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خاطر جسد مطهّر حضرت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مورد غبطه و حسرت جهان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که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پوشش نگهبان</w:t>
      </w:r>
      <w:r>
        <w:rPr>
          <w:rFonts w:hint="cs"/>
          <w:rtl/>
        </w:rPr>
        <w:t>ی</w:t>
      </w:r>
      <w:r>
        <w:rPr>
          <w:rtl/>
        </w:rPr>
        <w:t xml:space="preserve"> فرشتگان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شا</w:t>
      </w:r>
      <w:r>
        <w:rPr>
          <w:rFonts w:hint="cs"/>
          <w:rtl/>
        </w:rPr>
        <w:t>ی</w:t>
      </w:r>
      <w:r>
        <w:rPr>
          <w:rFonts w:hint="eastAsia"/>
          <w:rtl/>
        </w:rPr>
        <w:t>سته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267B20">
      <w:pPr>
        <w:pStyle w:val="Heading2"/>
        <w:rPr>
          <w:rtl/>
        </w:rPr>
      </w:pPr>
      <w:bookmarkStart w:id="119" w:name="_Toc425413238"/>
      <w:r>
        <w:rPr>
          <w:rFonts w:hint="eastAsia"/>
          <w:rtl/>
        </w:rPr>
        <w:t>پاداش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19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ذکر</w:t>
      </w:r>
      <w:r>
        <w:rPr>
          <w:rtl/>
        </w:rPr>
        <w:t xml:space="preserve"> ثواب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آن است که به شماره در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به چند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توجه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ثان</w:t>
      </w:r>
      <w:r>
        <w:rPr>
          <w:rFonts w:hint="cs"/>
          <w:rtl/>
        </w:rPr>
        <w:t>ی</w:t>
      </w:r>
      <w:r>
        <w:rPr>
          <w:rtl/>
        </w:rPr>
        <w:t xml:space="preserve"> (ره) در کتاب دروس از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فرمود</w:t>
      </w:r>
      <w:r w:rsidR="00DF5F91">
        <w:rPr>
          <w:rtl/>
        </w:rPr>
        <w:t xml:space="preserve">: </w:t>
      </w:r>
    </w:p>
    <w:p w:rsidR="0043609F" w:rsidRDefault="0043609F" w:rsidP="00267B20">
      <w:pPr>
        <w:pStyle w:val="libAie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زار قبر ولد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کان عند اللّه کسبع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حجّة مبرورة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پسرم 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(امام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) را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پاداش او 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</w:t>
      </w:r>
      <w:r w:rsidR="0043609F">
        <w:rPr>
          <w:rtl/>
        </w:rPr>
        <w:t xml:space="preserve"> خدا مانند پاداش هفتاد حجّ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کو</w:t>
      </w:r>
      <w:r w:rsidR="0043609F">
        <w:rPr>
          <w:rtl/>
        </w:rPr>
        <w:t xml:space="preserve"> (مستحبّ</w:t>
      </w:r>
      <w:r w:rsidR="0043609F">
        <w:rPr>
          <w:rFonts w:hint="cs"/>
          <w:rtl/>
        </w:rPr>
        <w:t>ی</w:t>
      </w:r>
      <w:r w:rsidR="0043609F">
        <w:rPr>
          <w:rtl/>
        </w:rPr>
        <w:t>)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مازن</w:t>
      </w:r>
      <w:r>
        <w:rPr>
          <w:rFonts w:hint="cs"/>
          <w:rtl/>
        </w:rPr>
        <w:t>ی</w:t>
      </w:r>
      <w:r>
        <w:rPr>
          <w:rtl/>
        </w:rPr>
        <w:t xml:space="preserve"> به آن حضرت با تعجّب عرض کرد</w:t>
      </w:r>
      <w:r w:rsidR="00DF5F91">
        <w:rPr>
          <w:rtl/>
        </w:rPr>
        <w:t xml:space="preserve">: </w:t>
      </w:r>
      <w:r>
        <w:rPr>
          <w:rtl/>
        </w:rPr>
        <w:t>«هفتاد حجّ ن</w:t>
      </w:r>
      <w:r>
        <w:rPr>
          <w:rFonts w:hint="cs"/>
          <w:rtl/>
        </w:rPr>
        <w:t>ی</w:t>
      </w:r>
      <w:r>
        <w:rPr>
          <w:rFonts w:hint="eastAsia"/>
          <w:rtl/>
        </w:rPr>
        <w:t>کو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(بلکه) هفتاد هزار حجّ»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شخص</w:t>
      </w:r>
      <w:r>
        <w:rPr>
          <w:rFonts w:hint="cs"/>
          <w:rtl/>
        </w:rPr>
        <w:t>ی</w:t>
      </w:r>
      <w:r>
        <w:rPr>
          <w:rtl/>
        </w:rPr>
        <w:t xml:space="preserve"> از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بهتر است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قبر حضرت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</w:p>
    <w:p w:rsidR="0043609F" w:rsidRDefault="0043609F" w:rsidP="00267B20">
      <w:pPr>
        <w:pStyle w:val="libAie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ارة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tl/>
        </w:rPr>
        <w:t xml:space="preserve"> افضل</w:t>
      </w:r>
      <w:r w:rsidR="00DF5F91">
        <w:rPr>
          <w:rtl/>
        </w:rPr>
        <w:t xml:space="preserve">، </w:t>
      </w:r>
      <w:r>
        <w:rPr>
          <w:rtl/>
        </w:rPr>
        <w:t xml:space="preserve">لانّه لا </w:t>
      </w:r>
      <w:r>
        <w:rPr>
          <w:rFonts w:hint="cs"/>
          <w:rtl/>
        </w:rPr>
        <w:t>ی</w:t>
      </w:r>
      <w:r>
        <w:rPr>
          <w:rFonts w:hint="eastAsia"/>
          <w:rtl/>
        </w:rPr>
        <w:t>زوره</w:t>
      </w:r>
      <w:r>
        <w:rPr>
          <w:rtl/>
        </w:rPr>
        <w:t xml:space="preserve"> الّا الخواصّ من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«فض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لت</w:t>
      </w:r>
      <w:r w:rsidR="0043609F">
        <w:rPr>
          <w:rtl/>
        </w:rPr>
        <w:t xml:space="preserve"> و ثواب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پدرم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شتر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رو که امام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همه مردم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امّا پدرم را جز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خاص و زبده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پدرم از حجّ (استحباب</w:t>
      </w:r>
      <w:r>
        <w:rPr>
          <w:rFonts w:hint="cs"/>
          <w:rtl/>
        </w:rPr>
        <w:t>ی</w:t>
      </w:r>
      <w:r>
        <w:rPr>
          <w:rtl/>
        </w:rPr>
        <w:t>) بهتر است</w:t>
      </w:r>
      <w:r w:rsidR="00DF5F91">
        <w:rPr>
          <w:rtl/>
        </w:rPr>
        <w:t xml:space="preserve">، </w:t>
      </w:r>
      <w:r>
        <w:rPr>
          <w:rtl/>
        </w:rPr>
        <w:t>و بهتر آن است که در ماه رجب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بزنط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نامه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که به خطّ مبارکش بود</w:t>
      </w:r>
    </w:p>
    <w:p w:rsidR="0043609F" w:rsidRDefault="0043609F" w:rsidP="00267B20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خواندم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فراز</w:t>
      </w:r>
      <w:r>
        <w:rPr>
          <w:rFonts w:hint="cs"/>
          <w:rtl/>
        </w:rPr>
        <w:t>ی</w:t>
      </w:r>
      <w:r>
        <w:rPr>
          <w:rtl/>
        </w:rPr>
        <w:t xml:space="preserve"> از آن نوشته بود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267B20">
        <w:rPr>
          <w:rStyle w:val="libAieChar"/>
          <w:rFonts w:hint="eastAsia"/>
          <w:rtl/>
        </w:rPr>
        <w:t>ابلغ</w:t>
      </w:r>
      <w:r w:rsidRPr="00267B20">
        <w:rPr>
          <w:rStyle w:val="libAieChar"/>
          <w:rtl/>
        </w:rPr>
        <w:t xml:space="preserve"> ش</w:t>
      </w:r>
      <w:r w:rsidRPr="00267B20">
        <w:rPr>
          <w:rStyle w:val="libAieChar"/>
          <w:rFonts w:hint="cs"/>
          <w:rtl/>
        </w:rPr>
        <w:t>ی</w:t>
      </w:r>
      <w:r w:rsidRPr="00267B20">
        <w:rPr>
          <w:rStyle w:val="libAieChar"/>
          <w:rFonts w:hint="eastAsia"/>
          <w:rtl/>
        </w:rPr>
        <w:t>عت</w:t>
      </w:r>
      <w:r w:rsidRPr="00267B20">
        <w:rPr>
          <w:rStyle w:val="libAieChar"/>
          <w:rFonts w:hint="cs"/>
          <w:rtl/>
        </w:rPr>
        <w:t>ی</w:t>
      </w:r>
      <w:r w:rsidRPr="00267B20">
        <w:rPr>
          <w:rStyle w:val="libAieChar"/>
          <w:rtl/>
        </w:rPr>
        <w:t xml:space="preserve"> انّ ز</w:t>
      </w:r>
      <w:r w:rsidRPr="00267B20">
        <w:rPr>
          <w:rStyle w:val="libAieChar"/>
          <w:rFonts w:hint="cs"/>
          <w:rtl/>
        </w:rPr>
        <w:t>ی</w:t>
      </w:r>
      <w:r w:rsidRPr="00267B20">
        <w:rPr>
          <w:rStyle w:val="libAieChar"/>
          <w:rFonts w:hint="eastAsia"/>
          <w:rtl/>
        </w:rPr>
        <w:t>ارت</w:t>
      </w:r>
      <w:r w:rsidRPr="00267B20">
        <w:rPr>
          <w:rStyle w:val="libAieChar"/>
          <w:rFonts w:hint="cs"/>
          <w:rtl/>
        </w:rPr>
        <w:t>ی</w:t>
      </w:r>
      <w:r w:rsidRPr="00267B20">
        <w:rPr>
          <w:rStyle w:val="libAieChar"/>
          <w:rtl/>
        </w:rPr>
        <w:t xml:space="preserve"> تعدل عند اللّه الف حجّة و الف عمرة متقبّلة کلّ</w:t>
      </w:r>
      <w:r>
        <w:rPr>
          <w:rtl/>
        </w:rPr>
        <w:t>ها</w:t>
      </w:r>
      <w:r w:rsidR="00DF5F91">
        <w:rPr>
          <w:rtl/>
        </w:rPr>
        <w:t xml:space="preserve">: </w:t>
      </w:r>
      <w:r>
        <w:rPr>
          <w:rtl/>
        </w:rPr>
        <w:t>«به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انم</w:t>
      </w:r>
      <w:r>
        <w:rPr>
          <w:rtl/>
        </w:rPr>
        <w:t xml:space="preserve"> برسان که پاداش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معادل پاداش هزار حجّ و هزار عمره که همه آنها قبول شده باشد</w:t>
      </w:r>
      <w:r w:rsidR="00DF5F91">
        <w:rPr>
          <w:rtl/>
        </w:rPr>
        <w:t xml:space="preserve">، </w:t>
      </w:r>
      <w:r>
        <w:rPr>
          <w:rtl/>
        </w:rPr>
        <w:t>هست»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بزنط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به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هزار حجّ</w:t>
      </w:r>
      <w:r w:rsidR="00DF5F91">
        <w:rPr>
          <w:rtl/>
        </w:rPr>
        <w:t xml:space="preserve">؟ ، </w:t>
      </w:r>
      <w:r>
        <w:rPr>
          <w:rtl/>
        </w:rPr>
        <w:t>در پاسخ فرمود</w:t>
      </w:r>
      <w:r w:rsidR="00DF5F91">
        <w:rPr>
          <w:rtl/>
        </w:rPr>
        <w:t xml:space="preserve">: </w:t>
      </w:r>
    </w:p>
    <w:p w:rsidR="0043609F" w:rsidRDefault="0043609F" w:rsidP="00267B20">
      <w:pPr>
        <w:pStyle w:val="libAie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و اللّه</w:t>
      </w:r>
      <w:r w:rsidR="00DF5F91">
        <w:rPr>
          <w:rtl/>
        </w:rPr>
        <w:t xml:space="preserve">، </w:t>
      </w:r>
      <w:r>
        <w:rPr>
          <w:rtl/>
        </w:rPr>
        <w:t xml:space="preserve">و الف الف حجّة لمن </w:t>
      </w:r>
      <w:r>
        <w:rPr>
          <w:rFonts w:hint="cs"/>
          <w:rtl/>
        </w:rPr>
        <w:t>ی</w:t>
      </w:r>
      <w:r>
        <w:rPr>
          <w:rFonts w:hint="eastAsia"/>
          <w:rtl/>
        </w:rPr>
        <w:t>زوره</w:t>
      </w:r>
      <w:r>
        <w:rPr>
          <w:rtl/>
        </w:rPr>
        <w:t xml:space="preserve"> عارفا بحقّه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خدا سوگند</w:t>
      </w:r>
      <w:r>
        <w:rPr>
          <w:rtl/>
        </w:rPr>
        <w:t xml:space="preserve">، </w:t>
      </w:r>
      <w:r w:rsidR="0043609F">
        <w:rPr>
          <w:rtl/>
        </w:rPr>
        <w:t>و (بلکه) پاداش هزار هزار حجّ است</w:t>
      </w:r>
      <w:r>
        <w:rPr>
          <w:rtl/>
        </w:rPr>
        <w:t xml:space="preserve">،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حضرت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از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معرفت و شناختن حقّش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کند» </w:t>
      </w:r>
      <w:r w:rsidR="0043609F" w:rsidRPr="0000314F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4-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زارن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بعد دار</w:t>
      </w:r>
      <w:r>
        <w:rPr>
          <w:rFonts w:hint="cs"/>
          <w:rtl/>
        </w:rPr>
        <w:t>ی</w:t>
      </w:r>
      <w:r>
        <w:rPr>
          <w:rtl/>
        </w:rPr>
        <w:t xml:space="preserve"> و مزار</w:t>
      </w:r>
      <w:r>
        <w:rPr>
          <w:rFonts w:hint="cs"/>
          <w:rtl/>
        </w:rPr>
        <w:t>ی</w:t>
      </w:r>
      <w:r>
        <w:rPr>
          <w:rtl/>
        </w:rPr>
        <w:t xml:space="preserve"> ات</w:t>
      </w:r>
      <w:r>
        <w:rPr>
          <w:rFonts w:hint="cs"/>
          <w:rtl/>
        </w:rPr>
        <w:t>ی</w:t>
      </w:r>
      <w:r>
        <w:rPr>
          <w:rFonts w:hint="eastAsia"/>
          <w:rtl/>
        </w:rPr>
        <w:t>ته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الق</w:t>
      </w:r>
      <w:r>
        <w:rPr>
          <w:rFonts w:hint="cs"/>
          <w:rtl/>
        </w:rPr>
        <w:t>ی</w:t>
      </w:r>
      <w:r>
        <w:rPr>
          <w:rFonts w:hint="eastAsia"/>
          <w:rtl/>
        </w:rPr>
        <w:t>امة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ثلث مواطن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«هر کس با وجود دور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خانه و مزارم</w:t>
      </w:r>
      <w:r>
        <w:rPr>
          <w:rtl/>
        </w:rPr>
        <w:t xml:space="preserve">، </w:t>
      </w:r>
      <w:r w:rsidR="0043609F">
        <w:rPr>
          <w:rtl/>
        </w:rPr>
        <w:t>مرا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روز رستاخ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 سه عمل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او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تا از ترسهائ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(که در آن سه جا مردم را فرا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رد</w:t>
      </w:r>
      <w:r w:rsidR="0043609F">
        <w:rPr>
          <w:rtl/>
        </w:rPr>
        <w:t>) نجاتش دهم</w:t>
      </w:r>
      <w:r>
        <w:rPr>
          <w:rtl/>
        </w:rPr>
        <w:t xml:space="preserve">: </w:t>
      </w:r>
      <w:r w:rsidR="0043609F">
        <w:rPr>
          <w:rtl/>
        </w:rPr>
        <w:t>1- زمان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نامه‌ها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اعمال</w:t>
      </w:r>
      <w:r>
        <w:rPr>
          <w:rtl/>
        </w:rPr>
        <w:t xml:space="preserve">، </w:t>
      </w:r>
      <w:r w:rsidR="0043609F">
        <w:rPr>
          <w:rtl/>
        </w:rPr>
        <w:t>به راست و چپ</w:t>
      </w:r>
      <w:r>
        <w:rPr>
          <w:rtl/>
        </w:rPr>
        <w:t xml:space="preserve">، </w:t>
      </w:r>
      <w:r w:rsidR="0043609F">
        <w:rPr>
          <w:rtl/>
        </w:rPr>
        <w:t>به حرکت در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و در جلو پل صراط</w:t>
      </w:r>
      <w:r w:rsidR="00DF5F91">
        <w:rPr>
          <w:rtl/>
        </w:rPr>
        <w:t xml:space="preserve">. </w:t>
      </w:r>
      <w:r>
        <w:rPr>
          <w:rtl/>
        </w:rPr>
        <w:t>3- و در کنار سنجش اعمال» (م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«کس</w:t>
      </w:r>
      <w:r>
        <w:rPr>
          <w:rFonts w:hint="cs"/>
          <w:rtl/>
        </w:rPr>
        <w:t>ی</w:t>
      </w:r>
      <w:r>
        <w:rPr>
          <w:rtl/>
        </w:rPr>
        <w:t xml:space="preserve"> که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حاجت</w:t>
      </w:r>
      <w:r>
        <w:rPr>
          <w:rFonts w:hint="cs"/>
          <w:rtl/>
        </w:rPr>
        <w:t>ی</w:t>
      </w:r>
      <w:r>
        <w:rPr>
          <w:rtl/>
        </w:rPr>
        <w:t xml:space="preserve"> دارد</w:t>
      </w:r>
      <w:r w:rsidR="00DF5F91">
        <w:rPr>
          <w:rtl/>
        </w:rPr>
        <w:t xml:space="preserve">، </w:t>
      </w:r>
      <w:r>
        <w:rPr>
          <w:rtl/>
        </w:rPr>
        <w:t xml:space="preserve">هرگاه قبر جدّم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طوس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 xml:space="preserve">و غسل کرده باشد و دو </w:t>
      </w:r>
      <w:r>
        <w:rPr>
          <w:rtl/>
        </w:rPr>
        <w:lastRenderedPageBreak/>
        <w:t>رکعت در بالا</w:t>
      </w:r>
      <w:r>
        <w:rPr>
          <w:rFonts w:hint="cs"/>
          <w:rtl/>
        </w:rPr>
        <w:t>ی</w:t>
      </w:r>
      <w:r>
        <w:rPr>
          <w:rtl/>
        </w:rPr>
        <w:t xml:space="preserve"> سر مرقد</w:t>
      </w:r>
      <w:r w:rsidR="00DF5F91">
        <w:rPr>
          <w:rtl/>
        </w:rPr>
        <w:t xml:space="preserve">، </w:t>
      </w:r>
      <w:r>
        <w:rPr>
          <w:rtl/>
        </w:rPr>
        <w:t>نماز بخواند و در قنوت نماز حاجت خود را از خدا بخواهد</w:t>
      </w:r>
      <w:r w:rsidR="00DF5F91">
        <w:rPr>
          <w:rtl/>
        </w:rPr>
        <w:t xml:space="preserve">، </w:t>
      </w:r>
      <w:r>
        <w:rPr>
          <w:rtl/>
        </w:rPr>
        <w:t>خداوند دعا</w:t>
      </w:r>
      <w:r>
        <w:rPr>
          <w:rFonts w:hint="cs"/>
          <w:rtl/>
        </w:rPr>
        <w:t>ی</w:t>
      </w:r>
      <w:r>
        <w:rPr>
          <w:rtl/>
        </w:rPr>
        <w:t xml:space="preserve"> او را به استجابت م</w:t>
      </w:r>
      <w:r>
        <w:rPr>
          <w:rFonts w:hint="cs"/>
          <w:rtl/>
        </w:rPr>
        <w:t>ی‌</w:t>
      </w:r>
      <w:r>
        <w:rPr>
          <w:rtl/>
        </w:rPr>
        <w:t>رساند</w:t>
      </w:r>
      <w:r w:rsidR="00DF5F91">
        <w:rPr>
          <w:rtl/>
        </w:rPr>
        <w:t xml:space="preserve">، </w:t>
      </w:r>
      <w:r>
        <w:rPr>
          <w:rtl/>
        </w:rPr>
        <w:t xml:space="preserve">مادام که خواسته او گناه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قطع رحم نباشد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قبر جدّم بقعه‌ا</w:t>
      </w:r>
      <w:r>
        <w:rPr>
          <w:rFonts w:hint="cs"/>
          <w:rtl/>
        </w:rPr>
        <w:t>ی</w:t>
      </w:r>
      <w:r>
        <w:rPr>
          <w:rtl/>
        </w:rPr>
        <w:t xml:space="preserve"> از بقعه‌ها</w:t>
      </w:r>
      <w:r>
        <w:rPr>
          <w:rFonts w:hint="cs"/>
          <w:rtl/>
        </w:rPr>
        <w:t>ی</w:t>
      </w:r>
      <w:r>
        <w:rPr>
          <w:rtl/>
        </w:rPr>
        <w:t xml:space="preserve"> بهشت است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مؤمن</w:t>
      </w:r>
      <w:r>
        <w:rPr>
          <w:rFonts w:hint="cs"/>
          <w:rtl/>
        </w:rPr>
        <w:t>ی</w:t>
      </w:r>
      <w:r>
        <w:rPr>
          <w:rtl/>
        </w:rPr>
        <w:t xml:space="preserve"> آن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نکند</w:t>
      </w:r>
      <w:r w:rsidR="00DF5F91">
        <w:rPr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خداوند او را از آتش دوزخ آزاد سازد و در بهشت</w:t>
      </w:r>
      <w:r w:rsidR="00DF5F91">
        <w:rPr>
          <w:rtl/>
        </w:rPr>
        <w:t xml:space="preserve">، </w:t>
      </w:r>
      <w:r>
        <w:rPr>
          <w:rtl/>
        </w:rPr>
        <w:t>جا</w:t>
      </w:r>
      <w:r>
        <w:rPr>
          <w:rFonts w:hint="cs"/>
          <w:rtl/>
        </w:rPr>
        <w:t>ی</w:t>
      </w:r>
      <w:r>
        <w:rPr>
          <w:rtl/>
        </w:rPr>
        <w:t xml:space="preserve"> دهد»</w:t>
      </w:r>
      <w:r w:rsidR="00DF5F91">
        <w:rPr>
          <w:rtl/>
        </w:rPr>
        <w:t xml:space="preserve">. </w:t>
      </w:r>
    </w:p>
    <w:p w:rsidR="0043609F" w:rsidRDefault="0000314F" w:rsidP="0000314F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فراز</w:t>
      </w:r>
      <w:r w:rsidR="00DF5F91">
        <w:rPr>
          <w:rtl/>
        </w:rPr>
        <w:t xml:space="preserve">، </w:t>
      </w:r>
      <w:r w:rsidR="0043609F">
        <w:rPr>
          <w:rtl/>
        </w:rPr>
        <w:t>ظاهر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 w:rsidR="0043609F">
        <w:rPr>
          <w:rtl/>
        </w:rPr>
        <w:t xml:space="preserve"> که اختلاف در ذکر پاداش بر حسب اختلاف اشخاص</w:t>
      </w:r>
      <w:r w:rsidR="00DF5F91">
        <w:rPr>
          <w:rtl/>
        </w:rPr>
        <w:t xml:space="preserve">، </w:t>
      </w:r>
      <w:r w:rsidR="0043609F">
        <w:rPr>
          <w:rtl/>
        </w:rPr>
        <w:t>و درجات اخلاص و معرفت و تقوا و</w:t>
      </w:r>
      <w:r w:rsidR="00DF5F91">
        <w:rPr>
          <w:rtl/>
        </w:rPr>
        <w:t xml:space="preserve">... </w:t>
      </w:r>
      <w:r w:rsidR="0043609F">
        <w:rPr>
          <w:rtl/>
        </w:rPr>
        <w:t>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</w:t>
      </w:r>
      <w:r w:rsidR="0043609F">
        <w:rPr>
          <w:rtl/>
        </w:rPr>
        <w:t xml:space="preserve"> [بنابرا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منافات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احاد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ث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>]- مؤلّف</w:t>
      </w:r>
      <w:r w:rsidR="00DF5F91">
        <w:rPr>
          <w:rtl/>
        </w:rPr>
        <w:t xml:space="preserve">. </w:t>
      </w:r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383</w:t>
      </w:r>
    </w:p>
    <w:p w:rsidR="001A7E95" w:rsidRDefault="0000314F" w:rsidP="0000314F">
      <w:pPr>
        <w:pStyle w:val="Heading2"/>
        <w:rPr>
          <w:rtl/>
        </w:rPr>
      </w:pPr>
      <w:r>
        <w:rPr>
          <w:rtl/>
        </w:rPr>
        <w:br w:type="page"/>
      </w:r>
      <w:bookmarkStart w:id="120" w:name="_Toc425413239"/>
      <w:r w:rsidR="0043609F">
        <w:rPr>
          <w:rFonts w:hint="eastAsia"/>
          <w:rtl/>
        </w:rPr>
        <w:lastRenderedPageBreak/>
        <w:t>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ارت‌</w:t>
      </w:r>
      <w:bookmarkEnd w:id="120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کتاب مقنعه</w:t>
      </w:r>
      <w:r w:rsidR="00DF5F91">
        <w:rPr>
          <w:rtl/>
        </w:rPr>
        <w:t xml:space="preserve">، </w:t>
      </w:r>
      <w:r>
        <w:rPr>
          <w:rtl/>
        </w:rPr>
        <w:t>«باب مختصر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»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پس از آنکه غسل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tl/>
        </w:rPr>
        <w:t xml:space="preserve">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لباست را 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</w:p>
    <w:p w:rsidR="0043609F" w:rsidRDefault="0043609F" w:rsidP="0000314F">
      <w:pPr>
        <w:pStyle w:val="libAie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ول</w:t>
      </w:r>
      <w:r>
        <w:rPr>
          <w:rFonts w:hint="cs"/>
          <w:rtl/>
        </w:rPr>
        <w:t>یّ</w:t>
      </w:r>
      <w:r>
        <w:rPr>
          <w:rtl/>
        </w:rPr>
        <w:t xml:space="preserve"> اللّه و ابن ول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حجّة اللّه و ابن حجّته</w:t>
      </w:r>
      <w:r w:rsidR="00DF5F91">
        <w:rPr>
          <w:rtl/>
        </w:rPr>
        <w:t xml:space="preserve">، </w:t>
      </w:r>
      <w:r>
        <w:rPr>
          <w:rtl/>
        </w:rPr>
        <w:t>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الهد</w:t>
      </w:r>
      <w:r>
        <w:rPr>
          <w:rFonts w:hint="cs"/>
          <w:rtl/>
        </w:rPr>
        <w:t>ی</w:t>
      </w:r>
      <w:r>
        <w:rPr>
          <w:rtl/>
        </w:rPr>
        <w:t xml:space="preserve"> و العروة الوثق</w:t>
      </w:r>
      <w:r>
        <w:rPr>
          <w:rFonts w:hint="cs"/>
          <w:rtl/>
        </w:rPr>
        <w:t>ی</w:t>
      </w:r>
      <w:r>
        <w:rPr>
          <w:rtl/>
        </w:rPr>
        <w:t xml:space="preserve"> و رحمة اللّه و برکاته</w:t>
      </w:r>
      <w:r w:rsidR="00DF5F91">
        <w:rPr>
          <w:rtl/>
        </w:rPr>
        <w:t xml:space="preserve">، </w:t>
      </w:r>
      <w:r>
        <w:rPr>
          <w:rtl/>
        </w:rPr>
        <w:t>اشهد انّک مض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ما مض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آباؤک الطّاهرون صلوات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لم تؤثر عم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هد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لم تمل من حقّ ال</w:t>
      </w:r>
      <w:r>
        <w:rPr>
          <w:rFonts w:hint="cs"/>
          <w:rtl/>
        </w:rPr>
        <w:t>ی</w:t>
      </w:r>
      <w:r>
        <w:rPr>
          <w:rtl/>
        </w:rPr>
        <w:t xml:space="preserve"> باط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انّک نصحت للّه و لرسوله و ادّ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الامانة</w:t>
      </w:r>
      <w:r w:rsidR="00DF5F91">
        <w:rPr>
          <w:rtl/>
        </w:rPr>
        <w:t xml:space="preserve">، </w:t>
      </w:r>
      <w:r>
        <w:rPr>
          <w:rtl/>
        </w:rPr>
        <w:t>فجزاک اللّه عن الاسلام و اهله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الجزاء</w:t>
      </w:r>
      <w:r w:rsidR="00DF5F91">
        <w:rPr>
          <w:rtl/>
        </w:rPr>
        <w:t xml:space="preserve">، </w:t>
      </w:r>
      <w:r>
        <w:rPr>
          <w:rtl/>
        </w:rPr>
        <w:t>ات</w:t>
      </w:r>
      <w:r>
        <w:rPr>
          <w:rFonts w:hint="cs"/>
          <w:rtl/>
        </w:rPr>
        <w:t>ی</w:t>
      </w:r>
      <w:r>
        <w:rPr>
          <w:rFonts w:hint="eastAsia"/>
          <w:rtl/>
        </w:rPr>
        <w:t>تک</w:t>
      </w:r>
      <w:r>
        <w:rPr>
          <w:rtl/>
        </w:rPr>
        <w:t xml:space="preserve"> باب</w:t>
      </w:r>
      <w:r>
        <w:rPr>
          <w:rFonts w:hint="cs"/>
          <w:rtl/>
        </w:rPr>
        <w:t>ی</w:t>
      </w:r>
      <w:r>
        <w:rPr>
          <w:rtl/>
        </w:rPr>
        <w:t xml:space="preserve"> و امّ</w:t>
      </w:r>
      <w:r>
        <w:rPr>
          <w:rFonts w:hint="cs"/>
          <w:rtl/>
        </w:rPr>
        <w:t>ی</w:t>
      </w:r>
      <w:r>
        <w:rPr>
          <w:rtl/>
        </w:rPr>
        <w:t xml:space="preserve"> زائرا عارفا بحقّک موال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لأول</w:t>
      </w:r>
      <w:r>
        <w:rPr>
          <w:rFonts w:hint="cs"/>
          <w:rtl/>
        </w:rPr>
        <w:t>ی</w:t>
      </w:r>
      <w:r>
        <w:rPr>
          <w:rFonts w:hint="eastAsia"/>
          <w:rtl/>
        </w:rPr>
        <w:t>ائک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لاعدائک</w:t>
      </w:r>
      <w:r w:rsidR="00DF5F91">
        <w:rPr>
          <w:rtl/>
        </w:rPr>
        <w:t xml:space="preserve">، </w:t>
      </w:r>
      <w:r>
        <w:rPr>
          <w:rtl/>
        </w:rPr>
        <w:t>فاشفع ل</w:t>
      </w:r>
      <w:r>
        <w:rPr>
          <w:rFonts w:hint="cs"/>
          <w:rtl/>
        </w:rPr>
        <w:t>ی</w:t>
      </w:r>
      <w:r>
        <w:rPr>
          <w:rtl/>
        </w:rPr>
        <w:t xml:space="preserve"> عند ربّک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خود را بر قبر ب</w:t>
      </w:r>
      <w:r>
        <w:rPr>
          <w:rFonts w:hint="cs"/>
          <w:rtl/>
        </w:rPr>
        <w:t>ی</w:t>
      </w:r>
      <w:r>
        <w:rPr>
          <w:rFonts w:hint="eastAsia"/>
          <w:rtl/>
        </w:rPr>
        <w:t>فکن</w:t>
      </w:r>
      <w:r>
        <w:rPr>
          <w:rtl/>
        </w:rPr>
        <w:t xml:space="preserve"> و گونه‌ها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را بر قبر بگذار</w:t>
      </w:r>
      <w:r w:rsidR="00DF5F91">
        <w:rPr>
          <w:rtl/>
        </w:rPr>
        <w:t xml:space="preserve">، </w:t>
      </w:r>
      <w:r>
        <w:rPr>
          <w:rtl/>
        </w:rPr>
        <w:t>و بعد به بالا</w:t>
      </w:r>
      <w:r>
        <w:rPr>
          <w:rFonts w:hint="cs"/>
          <w:rtl/>
        </w:rPr>
        <w:t>ی</w:t>
      </w:r>
      <w:r>
        <w:rPr>
          <w:rtl/>
        </w:rPr>
        <w:t xml:space="preserve"> سر مرقد برگرد</w:t>
      </w:r>
      <w:r w:rsidR="00DF5F91">
        <w:rPr>
          <w:rtl/>
        </w:rPr>
        <w:t xml:space="preserve">، </w:t>
      </w:r>
      <w:r>
        <w:rPr>
          <w:rtl/>
        </w:rPr>
        <w:t>و بگو</w:t>
      </w:r>
      <w:r w:rsidR="00DF5F91">
        <w:rPr>
          <w:rtl/>
        </w:rPr>
        <w:t xml:space="preserve">: </w:t>
      </w:r>
    </w:p>
    <w:p w:rsidR="0043609F" w:rsidRDefault="0043609F" w:rsidP="0000314F">
      <w:pPr>
        <w:pStyle w:val="libAie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 رسول اللّه و رحمة اللّه و برکاته</w:t>
      </w:r>
      <w:r w:rsidR="00DF5F91">
        <w:rPr>
          <w:rtl/>
        </w:rPr>
        <w:t xml:space="preserve">، </w:t>
      </w:r>
      <w:r>
        <w:rPr>
          <w:rtl/>
        </w:rPr>
        <w:t>اشهد انّک الامام الهاد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الول</w:t>
      </w:r>
      <w:r>
        <w:rPr>
          <w:rFonts w:hint="cs"/>
          <w:rtl/>
        </w:rPr>
        <w:t>یّ</w:t>
      </w:r>
      <w:r>
        <w:rPr>
          <w:rtl/>
        </w:rPr>
        <w:t xml:space="preserve"> المرشد</w:t>
      </w:r>
      <w:r w:rsidR="00DF5F91">
        <w:rPr>
          <w:rtl/>
        </w:rPr>
        <w:t xml:space="preserve">، </w:t>
      </w:r>
      <w:r>
        <w:rPr>
          <w:rtl/>
        </w:rPr>
        <w:t>أبرأ ال</w:t>
      </w:r>
      <w:r>
        <w:rPr>
          <w:rFonts w:hint="cs"/>
          <w:rtl/>
        </w:rPr>
        <w:t>ی</w:t>
      </w:r>
      <w:r>
        <w:rPr>
          <w:rtl/>
        </w:rPr>
        <w:t xml:space="preserve"> اللّه تعال</w:t>
      </w:r>
      <w:r>
        <w:rPr>
          <w:rFonts w:hint="cs"/>
          <w:rtl/>
        </w:rPr>
        <w:t>ی</w:t>
      </w:r>
      <w:r>
        <w:rPr>
          <w:rtl/>
        </w:rPr>
        <w:t xml:space="preserve"> من اعدائک</w:t>
      </w:r>
      <w:r w:rsidR="00DF5F91">
        <w:rPr>
          <w:rtl/>
        </w:rPr>
        <w:t xml:space="preserve">، </w:t>
      </w:r>
      <w:r>
        <w:rPr>
          <w:rtl/>
        </w:rPr>
        <w:t>و اتقرّب ال</w:t>
      </w:r>
      <w:r>
        <w:rPr>
          <w:rFonts w:hint="cs"/>
          <w:rtl/>
        </w:rPr>
        <w:t>ی</w:t>
      </w:r>
      <w:r>
        <w:rPr>
          <w:rtl/>
        </w:rPr>
        <w:t xml:space="preserve"> اللّه بولا</w:t>
      </w:r>
      <w:r>
        <w:rPr>
          <w:rFonts w:hint="cs"/>
          <w:rtl/>
        </w:rPr>
        <w:t>ی</w:t>
      </w:r>
      <w:r>
        <w:rPr>
          <w:rFonts w:hint="eastAsia"/>
          <w:rtl/>
        </w:rPr>
        <w:t>تک</w:t>
      </w:r>
      <w:r w:rsidR="00DF5F91">
        <w:rPr>
          <w:rFonts w:hint="eastAsia"/>
          <w:rtl/>
        </w:rPr>
        <w:t xml:space="preserve">، </w:t>
      </w:r>
      <w:r>
        <w:rPr>
          <w:rtl/>
        </w:rPr>
        <w:t>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رحمة اللّه و برکاته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«سلام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مولا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پسر رسول خدا</w:t>
      </w:r>
      <w:r>
        <w:rPr>
          <w:rtl/>
        </w:rPr>
        <w:t xml:space="preserve">، </w:t>
      </w:r>
      <w:r w:rsidR="0043609F">
        <w:rPr>
          <w:rtl/>
        </w:rPr>
        <w:t>و رحمت و برکات خدا بر تو</w:t>
      </w:r>
      <w:r>
        <w:rPr>
          <w:rtl/>
        </w:rPr>
        <w:t xml:space="preserve">، </w:t>
      </w:r>
      <w:r w:rsidR="0043609F">
        <w:rPr>
          <w:rtl/>
        </w:rPr>
        <w:t>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 w:rsidR="0043609F">
        <w:rPr>
          <w:rtl/>
        </w:rPr>
        <w:t xml:space="preserve"> که تو امام راهنما</w:t>
      </w:r>
      <w:r>
        <w:rPr>
          <w:rtl/>
        </w:rPr>
        <w:t xml:space="preserve">، </w:t>
      </w:r>
      <w:r w:rsidR="0043609F">
        <w:rPr>
          <w:rtl/>
        </w:rPr>
        <w:t>و سرپرست ارشادکننده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شگاه</w:t>
      </w:r>
      <w:r w:rsidR="0043609F">
        <w:rPr>
          <w:rtl/>
        </w:rPr>
        <w:t xml:space="preserve"> خدا</w:t>
      </w:r>
      <w:r>
        <w:rPr>
          <w:rtl/>
        </w:rPr>
        <w:t xml:space="preserve">، </w:t>
      </w:r>
      <w:r w:rsidR="0043609F">
        <w:rPr>
          <w:rtl/>
        </w:rPr>
        <w:t>از دشمنانت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در پرتو ولا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و دوست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</w:t>
      </w:r>
      <w:r>
        <w:rPr>
          <w:rtl/>
        </w:rPr>
        <w:t xml:space="preserve">، </w:t>
      </w:r>
      <w:r w:rsidR="0043609F">
        <w:rPr>
          <w:rtl/>
        </w:rPr>
        <w:t>به درگاه اله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تقرّب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صلوات و رحمت و برکات خدا بر تو ب</w:t>
      </w:r>
      <w:r w:rsidR="0043609F">
        <w:rPr>
          <w:rFonts w:hint="eastAsia"/>
          <w:rtl/>
        </w:rPr>
        <w:t>اد»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دو رکعت نماز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هر نماز</w:t>
      </w:r>
      <w:r>
        <w:rPr>
          <w:rFonts w:hint="cs"/>
          <w:rtl/>
        </w:rPr>
        <w:t>ی</w:t>
      </w:r>
      <w:r>
        <w:rPr>
          <w:rtl/>
        </w:rPr>
        <w:t xml:space="preserve"> که خواست</w:t>
      </w:r>
      <w:r>
        <w:rPr>
          <w:rFonts w:hint="cs"/>
          <w:rtl/>
        </w:rPr>
        <w:t>ی</w:t>
      </w:r>
      <w:r>
        <w:rPr>
          <w:rtl/>
        </w:rPr>
        <w:t xml:space="preserve"> بخوان</w:t>
      </w:r>
      <w:r w:rsidR="00DF5F91">
        <w:rPr>
          <w:rtl/>
        </w:rPr>
        <w:t xml:space="preserve">، </w:t>
      </w:r>
      <w:r>
        <w:rPr>
          <w:rtl/>
        </w:rPr>
        <w:t>و آنگاه به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tl/>
        </w:rPr>
        <w:t xml:space="preserve"> مرقد برو و آنچه خواست</w:t>
      </w:r>
      <w:r>
        <w:rPr>
          <w:rFonts w:hint="cs"/>
          <w:rtl/>
        </w:rPr>
        <w:t>ی</w:t>
      </w:r>
      <w:r>
        <w:rPr>
          <w:rtl/>
        </w:rPr>
        <w:t xml:space="preserve"> در آنجا دعا کن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بن طاووس (ره) در کتاب اقبال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بعض</w:t>
      </w:r>
      <w:r>
        <w:rPr>
          <w:rFonts w:hint="cs"/>
          <w:rtl/>
        </w:rPr>
        <w:t>ی</w:t>
      </w:r>
      <w:r>
        <w:rPr>
          <w:rtl/>
        </w:rPr>
        <w:t xml:space="preserve"> از کتب علما</w:t>
      </w:r>
      <w:r>
        <w:rPr>
          <w:rFonts w:hint="cs"/>
          <w:rtl/>
        </w:rPr>
        <w:t>ی</w:t>
      </w:r>
      <w:r>
        <w:rPr>
          <w:rtl/>
        </w:rPr>
        <w:t xml:space="preserve"> عجم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(ره)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نوشته بود</w:t>
      </w:r>
      <w:r w:rsidR="00DF5F91">
        <w:rPr>
          <w:rtl/>
        </w:rPr>
        <w:t xml:space="preserve">: </w:t>
      </w:r>
      <w:r>
        <w:rPr>
          <w:rtl/>
        </w:rPr>
        <w:t>«مستحبّ است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روز 23 ذ</w:t>
      </w:r>
      <w:r>
        <w:rPr>
          <w:rFonts w:hint="cs"/>
          <w:rtl/>
        </w:rPr>
        <w:t>ی‌</w:t>
      </w:r>
      <w:r>
        <w:rPr>
          <w:rFonts w:hint="eastAsia"/>
          <w:rtl/>
        </w:rPr>
        <w:t>قعده</w:t>
      </w:r>
      <w:r>
        <w:rPr>
          <w:rtl/>
        </w:rPr>
        <w:t xml:space="preserve"> از دور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بعض</w:t>
      </w:r>
      <w:r>
        <w:rPr>
          <w:rFonts w:hint="cs"/>
          <w:rtl/>
        </w:rPr>
        <w:t>ی</w:t>
      </w:r>
      <w:r>
        <w:rPr>
          <w:rtl/>
        </w:rPr>
        <w:t xml:space="preserve"> از ز</w:t>
      </w:r>
      <w:r>
        <w:rPr>
          <w:rFonts w:hint="cs"/>
          <w:rtl/>
        </w:rPr>
        <w:t>ی</w:t>
      </w:r>
      <w:r>
        <w:rPr>
          <w:rFonts w:hint="eastAsia"/>
          <w:rtl/>
        </w:rPr>
        <w:t>ارات</w:t>
      </w:r>
      <w:r>
        <w:rPr>
          <w:rtl/>
        </w:rPr>
        <w:t xml:space="preserve"> معروفه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آنچه (مانند دعا و صلوات) مانند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است که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وارد شده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علّامه مجلس</w:t>
      </w:r>
      <w:r>
        <w:rPr>
          <w:rFonts w:hint="cs"/>
          <w:rtl/>
        </w:rPr>
        <w:t>ی</w:t>
      </w:r>
      <w:r>
        <w:rPr>
          <w:rtl/>
        </w:rPr>
        <w:t xml:space="preserve"> (ره) از صاحب کتاب «العدد القو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 که گفت</w:t>
      </w:r>
      <w:r w:rsidR="00DF5F91">
        <w:rPr>
          <w:rtl/>
        </w:rPr>
        <w:t xml:space="preserve">: </w:t>
      </w:r>
      <w:r>
        <w:rPr>
          <w:rtl/>
        </w:rPr>
        <w:t xml:space="preserve">وفات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 (23 ذ</w:t>
      </w:r>
      <w:r>
        <w:rPr>
          <w:rFonts w:hint="cs"/>
          <w:rtl/>
        </w:rPr>
        <w:t>ی‌</w:t>
      </w:r>
      <w:r>
        <w:rPr>
          <w:rFonts w:hint="eastAsia"/>
          <w:rtl/>
        </w:rPr>
        <w:t>قعده</w:t>
      </w:r>
      <w:r>
        <w:rPr>
          <w:rtl/>
        </w:rPr>
        <w:t>) رخ داده است- و اللّه العالم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داماد (ره) در رساله «اربعة ا</w:t>
      </w:r>
      <w:r>
        <w:rPr>
          <w:rFonts w:hint="cs"/>
          <w:rtl/>
        </w:rPr>
        <w:t>یّ</w:t>
      </w:r>
      <w:r>
        <w:rPr>
          <w:rFonts w:hint="eastAsia"/>
          <w:rtl/>
        </w:rPr>
        <w:t>ام»</w:t>
      </w:r>
      <w:r>
        <w:rPr>
          <w:rtl/>
        </w:rPr>
        <w:t xml:space="preserve"> در ذکر اعمال «دحو الارض» که روز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پنجم ذ</w:t>
      </w:r>
      <w:r>
        <w:rPr>
          <w:rFonts w:hint="cs"/>
          <w:rtl/>
        </w:rPr>
        <w:t>ی‌</w:t>
      </w:r>
      <w:r>
        <w:rPr>
          <w:rFonts w:hint="eastAsia"/>
          <w:rtl/>
        </w:rPr>
        <w:t>قعده</w:t>
      </w:r>
      <w:r>
        <w:rPr>
          <w:rtl/>
        </w:rPr>
        <w:t xml:space="preserve"> است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 از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اعمال مستحبّ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مؤکّدتر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آداب سنّت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باشد»</w:t>
      </w:r>
      <w:r w:rsidR="00DF5F91">
        <w:rPr>
          <w:rtl/>
        </w:rPr>
        <w:t xml:space="preserve">. </w:t>
      </w:r>
    </w:p>
    <w:p w:rsidR="001A7E95" w:rsidRDefault="0043609F" w:rsidP="0000314F">
      <w:pPr>
        <w:pStyle w:val="Heading2"/>
        <w:rPr>
          <w:rtl/>
        </w:rPr>
      </w:pPr>
      <w:bookmarkStart w:id="121" w:name="_Toc425413240"/>
      <w:r>
        <w:rPr>
          <w:rFonts w:hint="eastAsia"/>
          <w:rtl/>
        </w:rPr>
        <w:t>کرامات</w:t>
      </w:r>
      <w:r>
        <w:rPr>
          <w:rtl/>
        </w:rPr>
        <w:t xml:space="preserve"> درگاه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21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علّامه</w:t>
      </w:r>
      <w:r>
        <w:rPr>
          <w:rtl/>
        </w:rPr>
        <w:t xml:space="preserve"> طبرس</w:t>
      </w:r>
      <w:r>
        <w:rPr>
          <w:rFonts w:hint="cs"/>
          <w:rtl/>
        </w:rPr>
        <w:t>ی</w:t>
      </w:r>
      <w:r>
        <w:rPr>
          <w:rtl/>
        </w:rPr>
        <w:t xml:space="preserve"> (ره) در کتاب اعلام الور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ذکر پاره‌ا</w:t>
      </w:r>
      <w:r>
        <w:rPr>
          <w:rFonts w:hint="cs"/>
          <w:rtl/>
        </w:rPr>
        <w:t>ی</w:t>
      </w:r>
      <w:r>
        <w:rPr>
          <w:rtl/>
        </w:rPr>
        <w:t xml:space="preserve"> از دلائل امامت و معجزات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«امّا برکات</w:t>
      </w:r>
      <w:r>
        <w:rPr>
          <w:rFonts w:hint="cs"/>
          <w:rtl/>
        </w:rPr>
        <w:t>ی</w:t>
      </w:r>
      <w:r>
        <w:rPr>
          <w:rtl/>
        </w:rPr>
        <w:t xml:space="preserve"> که بعد از وفات حضرت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در مشهد مقدّس آن بزرگوار</w:t>
      </w:r>
      <w:r w:rsidR="00DF5F91">
        <w:rPr>
          <w:rtl/>
        </w:rPr>
        <w:t xml:space="preserve">، </w:t>
      </w:r>
      <w:r>
        <w:rPr>
          <w:rtl/>
        </w:rPr>
        <w:t>آشکار شده</w:t>
      </w:r>
      <w:r w:rsidR="00DF5F91">
        <w:rPr>
          <w:rtl/>
        </w:rPr>
        <w:t xml:space="preserve">، </w:t>
      </w:r>
      <w:r>
        <w:rPr>
          <w:rtl/>
        </w:rPr>
        <w:t>و علامات و شگفت</w:t>
      </w:r>
      <w:r>
        <w:rPr>
          <w:rFonts w:hint="cs"/>
          <w:rtl/>
        </w:rPr>
        <w:t>ی</w:t>
      </w:r>
      <w:r>
        <w:rPr>
          <w:rFonts w:hint="eastAsia"/>
          <w:rtl/>
        </w:rPr>
        <w:t>هائ</w:t>
      </w:r>
      <w:r>
        <w:rPr>
          <w:rFonts w:hint="cs"/>
          <w:rtl/>
        </w:rPr>
        <w:t>ی</w:t>
      </w:r>
      <w:r>
        <w:rPr>
          <w:rtl/>
        </w:rPr>
        <w:t xml:space="preserve"> که انسانها در کنار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آن حضر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عامّ و خاصّ</w:t>
      </w:r>
      <w:r w:rsidR="00DF5F91">
        <w:rPr>
          <w:rtl/>
        </w:rPr>
        <w:t xml:space="preserve">، </w:t>
      </w:r>
      <w:r>
        <w:rPr>
          <w:rtl/>
        </w:rPr>
        <w:t>و مخالف و موافق از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زمان تا امروز</w:t>
      </w:r>
      <w:r w:rsidR="00DF5F91">
        <w:rPr>
          <w:rtl/>
        </w:rPr>
        <w:t xml:space="preserve">، </w:t>
      </w:r>
      <w:r>
        <w:rPr>
          <w:rtl/>
        </w:rPr>
        <w:t>به آن اقرار دارند</w:t>
      </w:r>
      <w:r w:rsidR="00DF5F91">
        <w:rPr>
          <w:rtl/>
        </w:rPr>
        <w:t xml:space="preserve">، </w:t>
      </w:r>
      <w:r>
        <w:rPr>
          <w:rtl/>
        </w:rPr>
        <w:t>آن قدر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است که قابل شمارش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درگاه</w:t>
      </w:r>
      <w:r w:rsidR="00DF5F91">
        <w:rPr>
          <w:rtl/>
        </w:rPr>
        <w:t xml:space="preserve">، </w:t>
      </w:r>
      <w:r>
        <w:rPr>
          <w:rtl/>
        </w:rPr>
        <w:t>چقدر ناب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و مبتلا به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برص</w:t>
      </w:r>
      <w:r w:rsidR="00DF5F91">
        <w:rPr>
          <w:rtl/>
        </w:rPr>
        <w:t xml:space="preserve">، </w:t>
      </w:r>
      <w:r>
        <w:rPr>
          <w:rtl/>
        </w:rPr>
        <w:t xml:space="preserve">شفا </w:t>
      </w:r>
      <w:r>
        <w:rPr>
          <w:rFonts w:hint="cs"/>
          <w:rtl/>
        </w:rPr>
        <w:t>ی</w:t>
      </w:r>
      <w:r>
        <w:rPr>
          <w:rFonts w:hint="eastAsia"/>
          <w:rtl/>
        </w:rPr>
        <w:t>افته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دعاها به استجابت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حاجتها به برکت آن</w:t>
      </w:r>
      <w:r w:rsidR="00DF5F91">
        <w:rPr>
          <w:rtl/>
        </w:rPr>
        <w:t xml:space="preserve">، </w:t>
      </w:r>
      <w:r>
        <w:rPr>
          <w:rtl/>
        </w:rPr>
        <w:t>روا شده</w:t>
      </w:r>
      <w:r w:rsidR="00DF5F91">
        <w:rPr>
          <w:rtl/>
        </w:rPr>
        <w:t xml:space="preserve">، </w:t>
      </w:r>
      <w:r>
        <w:rPr>
          <w:rtl/>
        </w:rPr>
        <w:t>و درده</w:t>
      </w:r>
      <w:r>
        <w:rPr>
          <w:rFonts w:hint="eastAsia"/>
          <w:rtl/>
        </w:rPr>
        <w:t>ا</w:t>
      </w:r>
      <w:r>
        <w:rPr>
          <w:rtl/>
        </w:rPr>
        <w:t xml:space="preserve"> و ناگوار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برطرف گشته است</w:t>
      </w:r>
      <w:r w:rsidR="00DF5F91">
        <w:rPr>
          <w:rtl/>
        </w:rPr>
        <w:t xml:space="preserve">، </w:t>
      </w:r>
      <w:r>
        <w:rPr>
          <w:rtl/>
        </w:rPr>
        <w:t>ما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آنها را از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به آن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افته‌ا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سخن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حرّ عامل</w:t>
      </w:r>
      <w:r>
        <w:rPr>
          <w:rFonts w:hint="cs"/>
          <w:rtl/>
        </w:rPr>
        <w:t>ی</w:t>
      </w:r>
      <w:r>
        <w:rPr>
          <w:rtl/>
        </w:rPr>
        <w:t xml:space="preserve"> (ره) درباره کرامت مرقد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حرّ عامل</w:t>
      </w:r>
      <w:r>
        <w:rPr>
          <w:rFonts w:hint="cs"/>
          <w:rtl/>
        </w:rPr>
        <w:t>ی</w:t>
      </w:r>
      <w:r>
        <w:rPr>
          <w:rtl/>
        </w:rPr>
        <w:t xml:space="preserve"> (متوفّ</w:t>
      </w:r>
      <w:r>
        <w:rPr>
          <w:rFonts w:hint="cs"/>
          <w:rtl/>
        </w:rPr>
        <w:t>ی</w:t>
      </w:r>
      <w:r>
        <w:rPr>
          <w:rtl/>
        </w:rPr>
        <w:t xml:space="preserve"> 1104 ه ق صاحب کتاب وسائل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>) در کتاب «إثبات الهداة» بعد از نقل سخن علّامه طبرس</w:t>
      </w:r>
      <w:r>
        <w:rPr>
          <w:rFonts w:hint="cs"/>
          <w:rtl/>
        </w:rPr>
        <w:t>ی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«من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کرامات را از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>
        <w:rPr>
          <w:rtl/>
        </w:rPr>
        <w:t xml:space="preserve"> و به آن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نموده‌ام</w:t>
      </w:r>
      <w:r w:rsidR="00DF5F91">
        <w:rPr>
          <w:rtl/>
        </w:rPr>
        <w:t xml:space="preserve">. </w:t>
      </w:r>
      <w:r>
        <w:rPr>
          <w:rtl/>
        </w:rPr>
        <w:t xml:space="preserve">در مدّت 26 سال که مجاور بارگاه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بوده‌ام</w:t>
      </w:r>
      <w:r w:rsidR="00DF5F91">
        <w:rPr>
          <w:rtl/>
        </w:rPr>
        <w:t xml:space="preserve">، </w:t>
      </w:r>
      <w:r>
        <w:rPr>
          <w:rtl/>
        </w:rPr>
        <w:t>و آن قدر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 مطالب</w:t>
      </w:r>
      <w:r>
        <w:rPr>
          <w:rFonts w:hint="cs"/>
          <w:rtl/>
        </w:rPr>
        <w:t>ی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>
        <w:rPr>
          <w:rtl/>
        </w:rPr>
        <w:t xml:space="preserve"> که از حدّ</w:t>
      </w:r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تواتر</w:t>
      </w:r>
      <w:r>
        <w:rPr>
          <w:rtl/>
        </w:rPr>
        <w:t xml:space="preserve"> (حدّ</w:t>
      </w:r>
      <w:r>
        <w:rPr>
          <w:rFonts w:hint="cs"/>
          <w:rtl/>
        </w:rPr>
        <w:t>ی</w:t>
      </w:r>
      <w:r>
        <w:rPr>
          <w:rtl/>
        </w:rPr>
        <w:t xml:space="preserve"> که علم‌آور است)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خاطرم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من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درگاه خواسته باشم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انجام نگرفته باشد</w:t>
      </w:r>
      <w:r w:rsidR="00DF5F91">
        <w:rPr>
          <w:rtl/>
        </w:rPr>
        <w:t xml:space="preserve">، </w:t>
      </w:r>
      <w:r>
        <w:rPr>
          <w:rtl/>
        </w:rPr>
        <w:t>الحمد للّه</w:t>
      </w:r>
      <w:r w:rsidR="00DF5F91">
        <w:rPr>
          <w:rtl/>
        </w:rPr>
        <w:t xml:space="preserve">، </w:t>
      </w:r>
      <w:r>
        <w:rPr>
          <w:rtl/>
        </w:rPr>
        <w:t>و شرح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به وقت و فرصت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موکول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سخن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تنها به ذکر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نمونه</w:t>
      </w:r>
      <w:r w:rsidR="00DF5F91">
        <w:rPr>
          <w:rtl/>
        </w:rPr>
        <w:t xml:space="preserve">، </w:t>
      </w:r>
      <w:r>
        <w:rPr>
          <w:rtl/>
        </w:rPr>
        <w:t>اکتفا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tl/>
        </w:rPr>
        <w:t xml:space="preserve">: </w:t>
      </w:r>
      <w:r>
        <w:rPr>
          <w:rtl/>
        </w:rPr>
        <w:t>دختر</w:t>
      </w:r>
      <w:r>
        <w:rPr>
          <w:rFonts w:hint="cs"/>
          <w:rtl/>
        </w:rPr>
        <w:t>ی</w:t>
      </w:r>
      <w:r>
        <w:rPr>
          <w:rtl/>
        </w:rPr>
        <w:t xml:space="preserve"> از همسا</w:t>
      </w:r>
      <w:r>
        <w:rPr>
          <w:rFonts w:hint="cs"/>
          <w:rtl/>
        </w:rPr>
        <w:t>ی</w:t>
      </w:r>
      <w:r>
        <w:rPr>
          <w:rFonts w:hint="eastAsia"/>
          <w:rtl/>
        </w:rPr>
        <w:t>گان</w:t>
      </w:r>
      <w:r>
        <w:rPr>
          <w:rtl/>
        </w:rPr>
        <w:t xml:space="preserve"> ما لال بود 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</w:t>
      </w:r>
      <w:r>
        <w:rPr>
          <w:rtl/>
        </w:rPr>
        <w:t xml:space="preserve"> سخن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قبر مطهّر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در کنار قبر</w:t>
      </w:r>
      <w:r w:rsidR="00DF5F91">
        <w:rPr>
          <w:rtl/>
        </w:rPr>
        <w:t xml:space="preserve">،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خوش چهره را- که به گمان من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بود-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</w:t>
      </w:r>
      <w:r>
        <w:rPr>
          <w:rFonts w:hint="eastAsia"/>
          <w:rtl/>
        </w:rPr>
        <w:t>ه</w:t>
      </w:r>
      <w:r>
        <w:rPr>
          <w:rtl/>
        </w:rPr>
        <w:t xml:space="preserve"> او گفت</w:t>
      </w:r>
      <w:r w:rsidR="00DF5F91">
        <w:rPr>
          <w:rtl/>
        </w:rPr>
        <w:t xml:space="preserve">: </w:t>
      </w:r>
      <w:r>
        <w:rPr>
          <w:rtl/>
        </w:rPr>
        <w:t>«چرا سخن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سخن</w:t>
      </w:r>
      <w:r>
        <w:rPr>
          <w:rtl/>
        </w:rPr>
        <w:t xml:space="preserve"> بگو»</w:t>
      </w:r>
      <w:r w:rsidR="00DF5F91">
        <w:rPr>
          <w:rtl/>
        </w:rPr>
        <w:t xml:space="preserve">، </w:t>
      </w:r>
      <w:r>
        <w:rPr>
          <w:rtl/>
        </w:rPr>
        <w:t>آن دختر همان دم سخن گفت</w:t>
      </w:r>
      <w:r w:rsidR="00DF5F91">
        <w:rPr>
          <w:rtl/>
        </w:rPr>
        <w:t xml:space="preserve">، </w:t>
      </w:r>
      <w:r>
        <w:rPr>
          <w:rtl/>
        </w:rPr>
        <w:t>و به طور کلّ</w:t>
      </w:r>
      <w:r>
        <w:rPr>
          <w:rFonts w:hint="cs"/>
          <w:rtl/>
        </w:rPr>
        <w:t>ی</w:t>
      </w:r>
      <w:r>
        <w:rPr>
          <w:rtl/>
        </w:rPr>
        <w:t xml:space="preserve"> لال</w:t>
      </w:r>
      <w:r>
        <w:rPr>
          <w:rFonts w:hint="cs"/>
          <w:rtl/>
        </w:rPr>
        <w:t>ی</w:t>
      </w:r>
      <w:r>
        <w:rPr>
          <w:rtl/>
        </w:rPr>
        <w:t xml:space="preserve"> او برطرف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من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اشعار را گفتم</w:t>
      </w:r>
      <w:r w:rsidR="00DF5F91">
        <w:rPr>
          <w:rtl/>
        </w:rPr>
        <w:t xml:space="preserve">: </w:t>
      </w:r>
    </w:p>
    <w:p w:rsidR="0043609F" w:rsidRDefault="0043609F" w:rsidP="0000314F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الرّضا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‌و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السّلام و الاکرام</w:t>
      </w:r>
    </w:p>
    <w:p w:rsidR="0000314F" w:rsidRDefault="0043609F" w:rsidP="0000314F">
      <w:pPr>
        <w:pStyle w:val="libAie"/>
        <w:rPr>
          <w:rtl/>
        </w:rPr>
      </w:pPr>
      <w:r>
        <w:rPr>
          <w:rFonts w:hint="eastAsia"/>
          <w:rtl/>
        </w:rPr>
        <w:t>کلّم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عس</w:t>
      </w:r>
      <w:r>
        <w:rPr>
          <w:rFonts w:hint="cs"/>
          <w:rtl/>
        </w:rPr>
        <w:t>ی</w:t>
      </w:r>
      <w:r>
        <w:rPr>
          <w:rtl/>
        </w:rPr>
        <w:t xml:space="preserve"> اکون کلب</w:t>
      </w:r>
      <w:r>
        <w:rPr>
          <w:rFonts w:hint="cs"/>
          <w:rtl/>
        </w:rPr>
        <w:t>ی</w:t>
      </w:r>
      <w:r>
        <w:rPr>
          <w:rFonts w:hint="eastAsia"/>
          <w:rtl/>
        </w:rPr>
        <w:t>الکل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الرّضا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دختر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حضرت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همسخن او شد</w:t>
      </w:r>
      <w:r>
        <w:rPr>
          <w:rtl/>
        </w:rPr>
        <w:t xml:space="preserve">، </w:t>
      </w:r>
      <w:r w:rsidR="0043609F">
        <w:rPr>
          <w:rtl/>
        </w:rPr>
        <w:t>بر تو باد سلام و احترامات خاصّه</w:t>
      </w:r>
      <w:r>
        <w:rPr>
          <w:rtl/>
        </w:rPr>
        <w:t xml:space="preserve">، </w:t>
      </w:r>
      <w:r w:rsidR="0043609F">
        <w:rPr>
          <w:rtl/>
        </w:rPr>
        <w:t>با من سخن بگو</w:t>
      </w:r>
      <w:r>
        <w:rPr>
          <w:rtl/>
        </w:rPr>
        <w:t xml:space="preserve">، </w:t>
      </w:r>
      <w:r w:rsidR="0043609F">
        <w:rPr>
          <w:rtl/>
        </w:rPr>
        <w:t>تا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من همسخن 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شوم که با حضرت رضا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همسخن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1A7E95" w:rsidRDefault="0000314F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سخن</w:t>
      </w:r>
      <w:r w:rsidR="0043609F">
        <w:rPr>
          <w:rtl/>
        </w:rPr>
        <w:t xml:space="preserve"> مؤلّف</w:t>
      </w:r>
      <w:r w:rsidR="00DF5F91">
        <w:rPr>
          <w:rtl/>
        </w:rPr>
        <w:t xml:space="preserve">، </w:t>
      </w:r>
      <w:r w:rsidR="0043609F">
        <w:rPr>
          <w:rtl/>
        </w:rPr>
        <w:t>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</w:t>
      </w:r>
      <w:r w:rsidR="0043609F">
        <w:rPr>
          <w:rtl/>
        </w:rPr>
        <w:t xml:space="preserve"> عبّاس قمّ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(ره)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در مجاورت خود در مشهد</w:t>
      </w:r>
      <w:r w:rsidR="00DF5F91">
        <w:rPr>
          <w:rtl/>
        </w:rPr>
        <w:t xml:space="preserve">، </w:t>
      </w:r>
      <w:r>
        <w:rPr>
          <w:rtl/>
        </w:rPr>
        <w:t>به خصوص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شوّال سال 1343 ه ق</w:t>
      </w:r>
      <w:r w:rsidR="00DF5F91">
        <w:rPr>
          <w:rtl/>
        </w:rPr>
        <w:t xml:space="preserve">، </w:t>
      </w:r>
      <w:r>
        <w:rPr>
          <w:rtl/>
        </w:rPr>
        <w:t>کرامات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از درگاه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مشاهده کرده و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آن نمودم</w:t>
      </w:r>
      <w:r w:rsidR="00DF5F91">
        <w:rPr>
          <w:rtl/>
        </w:rPr>
        <w:t xml:space="preserve">، </w:t>
      </w:r>
      <w:r>
        <w:rPr>
          <w:rtl/>
        </w:rPr>
        <w:t>آن گونه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گونه شکّ و شائبه‌ا</w:t>
      </w:r>
      <w:r>
        <w:rPr>
          <w:rFonts w:hint="cs"/>
          <w:rtl/>
        </w:rPr>
        <w:t>ی</w:t>
      </w:r>
      <w:r>
        <w:rPr>
          <w:rtl/>
        </w:rPr>
        <w:t xml:space="preserve"> به آن راه ندارد</w:t>
      </w:r>
      <w:r w:rsidR="00DF5F91">
        <w:rPr>
          <w:rtl/>
        </w:rPr>
        <w:t xml:space="preserve">، </w:t>
      </w:r>
      <w:r>
        <w:rPr>
          <w:rtl/>
        </w:rPr>
        <w:t>و اگر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خواسته باشم مطالب</w:t>
      </w:r>
      <w:r>
        <w:rPr>
          <w:rFonts w:hint="cs"/>
          <w:rtl/>
        </w:rPr>
        <w:t>ی</w:t>
      </w:r>
      <w:r>
        <w:rPr>
          <w:rtl/>
        </w:rPr>
        <w:t xml:space="preserve"> بنو</w:t>
      </w:r>
      <w:r>
        <w:rPr>
          <w:rFonts w:hint="cs"/>
          <w:rtl/>
        </w:rPr>
        <w:t>ی</w:t>
      </w:r>
      <w:r>
        <w:rPr>
          <w:rFonts w:hint="eastAsia"/>
          <w:rtl/>
        </w:rPr>
        <w:t>سم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مرز هدف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</w:t>
      </w:r>
      <w:r w:rsidR="00DF5F91">
        <w:rPr>
          <w:rtl/>
        </w:rPr>
        <w:t xml:space="preserve">، </w:t>
      </w:r>
      <w:r>
        <w:rPr>
          <w:rtl/>
        </w:rPr>
        <w:t>خارج خواهم شد</w:t>
      </w:r>
      <w:r w:rsidR="00DF5F91">
        <w:rPr>
          <w:rtl/>
        </w:rPr>
        <w:t xml:space="preserve">، </w:t>
      </w:r>
      <w:r>
        <w:rPr>
          <w:rtl/>
        </w:rPr>
        <w:t>و چقدر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بهائ</w:t>
      </w:r>
      <w:r>
        <w:rPr>
          <w:rFonts w:hint="cs"/>
          <w:rtl/>
        </w:rPr>
        <w:t>ی</w:t>
      </w:r>
      <w:r>
        <w:rPr>
          <w:rtl/>
        </w:rPr>
        <w:t xml:space="preserve"> (ره) ن</w:t>
      </w:r>
      <w:r>
        <w:rPr>
          <w:rFonts w:hint="cs"/>
          <w:rtl/>
        </w:rPr>
        <w:t>ی</w:t>
      </w:r>
      <w:r>
        <w:rPr>
          <w:rFonts w:hint="eastAsia"/>
          <w:rtl/>
        </w:rPr>
        <w:t>کو</w:t>
      </w:r>
      <w:r>
        <w:rPr>
          <w:rtl/>
        </w:rPr>
        <w:t xml:space="preserve"> سروده</w:t>
      </w:r>
      <w:r w:rsidR="00DF5F91">
        <w:rPr>
          <w:rtl/>
        </w:rPr>
        <w:t xml:space="preserve">، </w:t>
      </w:r>
      <w:r>
        <w:rPr>
          <w:rtl/>
        </w:rPr>
        <w:t>آنجا که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ما بدا من برکات مشهده‌ف</w:t>
      </w:r>
      <w:r>
        <w:rPr>
          <w:rFonts w:hint="cs"/>
          <w:rtl/>
        </w:rPr>
        <w:t>ی</w:t>
      </w:r>
      <w:r>
        <w:rPr>
          <w:rtl/>
        </w:rPr>
        <w:t xml:space="preserve"> کلّ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امسه مثل غده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کشفاء العم</w:t>
      </w:r>
      <w:r>
        <w:rPr>
          <w:rFonts w:hint="cs"/>
          <w:rtl/>
        </w:rPr>
        <w:t>ی</w:t>
      </w:r>
      <w:r>
        <w:rPr>
          <w:rtl/>
        </w:rPr>
        <w:t xml:space="preserve"> و المرض</w:t>
      </w:r>
      <w:r>
        <w:rPr>
          <w:rFonts w:hint="cs"/>
          <w:rtl/>
        </w:rPr>
        <w:t>ی</w:t>
      </w:r>
      <w:r>
        <w:rPr>
          <w:rtl/>
        </w:rPr>
        <w:t xml:space="preserve"> به‌اجابة الدّعاء ف</w:t>
      </w:r>
      <w:r>
        <w:rPr>
          <w:rFonts w:hint="cs"/>
          <w:rtl/>
        </w:rPr>
        <w:t>ی</w:t>
      </w:r>
      <w:r>
        <w:rPr>
          <w:rtl/>
        </w:rPr>
        <w:t xml:space="preserve"> اعتابه</w:t>
      </w:r>
      <w:r w:rsidR="00DF5F91">
        <w:rPr>
          <w:rtl/>
        </w:rPr>
        <w:t xml:space="preserve">: </w:t>
      </w:r>
      <w:r>
        <w:rPr>
          <w:rtl/>
        </w:rPr>
        <w:t xml:space="preserve">«و آنچه که از برکات بارگاه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هر روز آشکار گردد</w:t>
      </w:r>
      <w:r w:rsidR="00DF5F91">
        <w:rPr>
          <w:rtl/>
        </w:rPr>
        <w:t xml:space="preserve">، </w:t>
      </w:r>
      <w:r>
        <w:rPr>
          <w:rtl/>
        </w:rPr>
        <w:t>قطع شدن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د</w:t>
      </w:r>
      <w:r>
        <w:rPr>
          <w:rFonts w:hint="cs"/>
          <w:rtl/>
        </w:rPr>
        <w:t>ی</w:t>
      </w:r>
      <w:r>
        <w:rPr>
          <w:rFonts w:hint="eastAsia"/>
          <w:rtl/>
        </w:rPr>
        <w:t>روزش</w:t>
      </w:r>
      <w:r>
        <w:rPr>
          <w:rtl/>
        </w:rPr>
        <w:t xml:space="preserve"> مثل فردا است و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مانند 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شدن</w:t>
      </w:r>
      <w:r>
        <w:rPr>
          <w:rtl/>
        </w:rPr>
        <w:t xml:space="preserve"> ناب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شفا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و استجابت دعا در آستانه مقدّسه آن بزرگوار»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پاره‌ا</w:t>
      </w:r>
      <w:r>
        <w:rPr>
          <w:rFonts w:hint="cs"/>
          <w:rtl/>
        </w:rPr>
        <w:t>ی</w:t>
      </w:r>
      <w:r>
        <w:rPr>
          <w:rtl/>
        </w:rPr>
        <w:t xml:space="preserve"> از آن کرامات را در کتاب «ع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اخبار الرّضا» ذکر نموده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در برگ</w:t>
      </w:r>
      <w:r>
        <w:rPr>
          <w:rFonts w:hint="cs"/>
          <w:rtl/>
        </w:rPr>
        <w:t>ی</w:t>
      </w:r>
      <w:r>
        <w:rPr>
          <w:rFonts w:hint="eastAsia"/>
          <w:rtl/>
        </w:rPr>
        <w:t>رنده</w:t>
      </w:r>
      <w:r>
        <w:rPr>
          <w:rtl/>
        </w:rPr>
        <w:t xml:space="preserve"> همه معجزات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شرح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به کتاب «خرائج راوند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و «مد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المعاجز»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بحران</w:t>
      </w:r>
      <w:r>
        <w:rPr>
          <w:rFonts w:hint="cs"/>
          <w:rtl/>
        </w:rPr>
        <w:t>ی</w:t>
      </w:r>
      <w:r>
        <w:rPr>
          <w:rtl/>
        </w:rPr>
        <w:t xml:space="preserve"> مراجعه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00314F" w:rsidP="0000314F">
      <w:pPr>
        <w:pStyle w:val="Heading2"/>
        <w:rPr>
          <w:rtl/>
        </w:rPr>
      </w:pPr>
      <w:r>
        <w:rPr>
          <w:rtl/>
        </w:rPr>
        <w:br w:type="page"/>
      </w:r>
      <w:bookmarkStart w:id="122" w:name="_Toc425413241"/>
      <w:r w:rsidR="0043609F">
        <w:rPr>
          <w:rFonts w:hint="eastAsia"/>
          <w:rtl/>
        </w:rPr>
        <w:lastRenderedPageBreak/>
        <w:t>چند</w:t>
      </w:r>
      <w:r w:rsidR="0043609F">
        <w:rPr>
          <w:rtl/>
        </w:rPr>
        <w:t xml:space="preserve"> شعر ناب و ژرف‌</w:t>
      </w:r>
      <w:bookmarkEnd w:id="122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شاعر</w:t>
      </w:r>
      <w:r w:rsidR="00DF5F91">
        <w:rPr>
          <w:rtl/>
        </w:rPr>
        <w:t xml:space="preserve">، </w:t>
      </w:r>
      <w:r>
        <w:rPr>
          <w:rtl/>
        </w:rPr>
        <w:t>چه 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سروده</w:t>
      </w:r>
      <w:r w:rsidR="00DF5F91">
        <w:rPr>
          <w:rtl/>
        </w:rPr>
        <w:t xml:space="preserve">: </w:t>
      </w:r>
    </w:p>
    <w:p w:rsidR="0043609F" w:rsidRDefault="0043609F" w:rsidP="0000314F">
      <w:pPr>
        <w:pStyle w:val="libBold2"/>
        <w:rPr>
          <w:rtl/>
        </w:rPr>
      </w:pPr>
      <w:r>
        <w:rPr>
          <w:rFonts w:hint="eastAsia"/>
          <w:rtl/>
        </w:rPr>
        <w:t>سلام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آل طه و 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Fonts w:hint="eastAsia"/>
          <w:rtl/>
        </w:rPr>
        <w:t>ن‌سلام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آل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النّب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</w:p>
    <w:p w:rsidR="0000314F" w:rsidRDefault="0043609F" w:rsidP="0000314F">
      <w:pPr>
        <w:pStyle w:val="libBold2"/>
        <w:rPr>
          <w:rtl/>
        </w:rPr>
      </w:pPr>
      <w:r>
        <w:rPr>
          <w:rFonts w:hint="eastAsia"/>
          <w:rtl/>
        </w:rPr>
        <w:t>سلام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روضة حلّ ف</w:t>
      </w:r>
      <w:r>
        <w:rPr>
          <w:rFonts w:hint="cs"/>
          <w:rtl/>
        </w:rPr>
        <w:t>ی</w:t>
      </w:r>
      <w:r>
        <w:rPr>
          <w:rFonts w:hint="eastAsia"/>
          <w:rtl/>
        </w:rPr>
        <w:t>هاامام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باه</w:t>
      </w:r>
      <w:r>
        <w:rPr>
          <w:rFonts w:hint="cs"/>
          <w:rtl/>
        </w:rPr>
        <w:t>ی</w:t>
      </w:r>
      <w:r>
        <w:rPr>
          <w:rtl/>
        </w:rPr>
        <w:t xml:space="preserve"> به الملک و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«سلام بر آل طاها و آل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سلام بر دودمان بهتر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سلام بر روضه (و مرقد مطهّر</w:t>
      </w:r>
      <w:r w:rsidR="0043609F">
        <w:rPr>
          <w:rFonts w:hint="cs"/>
          <w:rtl/>
        </w:rPr>
        <w:t>ی</w:t>
      </w:r>
      <w:r w:rsidR="0043609F">
        <w:rPr>
          <w:rtl/>
        </w:rPr>
        <w:t>) که امام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آن جا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گرفته که عالم ملکوت و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وجود او افتخار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کنند»</w:t>
      </w:r>
      <w:r>
        <w:rPr>
          <w:rtl/>
        </w:rPr>
        <w:t xml:space="preserve">. </w:t>
      </w:r>
    </w:p>
    <w:p w:rsidR="0043609F" w:rsidRDefault="0043609F" w:rsidP="0000314F">
      <w:pPr>
        <w:pStyle w:val="libBold2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به حقّ شاه مطلق که آمدحر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درش قبله‌گاه سلاط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00314F">
      <w:pPr>
        <w:pStyle w:val="libBold2"/>
        <w:rPr>
          <w:rtl/>
        </w:rPr>
      </w:pPr>
      <w:r>
        <w:rPr>
          <w:rFonts w:hint="eastAsia"/>
          <w:rtl/>
        </w:rPr>
        <w:t>شه</w:t>
      </w:r>
      <w:r>
        <w:rPr>
          <w:rtl/>
        </w:rPr>
        <w:t xml:space="preserve"> کاخ عرفان</w:t>
      </w:r>
      <w:r w:rsidR="00DF5F91">
        <w:rPr>
          <w:rtl/>
        </w:rPr>
        <w:t xml:space="preserve">، </w:t>
      </w:r>
      <w:r>
        <w:rPr>
          <w:rtl/>
        </w:rPr>
        <w:t>گل شاخ احسان‌درّ درج امکان</w:t>
      </w:r>
      <w:r w:rsidR="00DF5F91">
        <w:rPr>
          <w:rtl/>
        </w:rPr>
        <w:t xml:space="preserve">، </w:t>
      </w:r>
      <w:r>
        <w:rPr>
          <w:rtl/>
        </w:rPr>
        <w:t>مه برج تمک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00314F">
      <w:pPr>
        <w:pStyle w:val="libBold2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الرّضا کز خدا</w:t>
      </w:r>
      <w:r>
        <w:rPr>
          <w:rFonts w:hint="cs"/>
          <w:rtl/>
        </w:rPr>
        <w:t>ی</w:t>
      </w:r>
      <w:r>
        <w:rPr>
          <w:rFonts w:hint="eastAsia"/>
          <w:rtl/>
        </w:rPr>
        <w:t>ش‌رضا</w:t>
      </w:r>
      <w:r>
        <w:rPr>
          <w:rtl/>
        </w:rPr>
        <w:t xml:space="preserve"> شد لقب</w:t>
      </w:r>
      <w:r w:rsidR="00DF5F91">
        <w:rPr>
          <w:rtl/>
        </w:rPr>
        <w:t xml:space="preserve">، </w:t>
      </w:r>
      <w:r>
        <w:rPr>
          <w:rtl/>
        </w:rPr>
        <w:t>چون رضا بودش 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00314F">
      <w:pPr>
        <w:pStyle w:val="libBold2"/>
        <w:rPr>
          <w:rtl/>
        </w:rPr>
      </w:pPr>
      <w:r>
        <w:rPr>
          <w:rFonts w:hint="eastAsia"/>
          <w:rtl/>
        </w:rPr>
        <w:t>ز</w:t>
      </w:r>
      <w:r>
        <w:rPr>
          <w:rtl/>
        </w:rPr>
        <w:t xml:space="preserve"> فضل و شرف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او را جهان</w:t>
      </w:r>
      <w:r>
        <w:rPr>
          <w:rFonts w:hint="cs"/>
          <w:rtl/>
        </w:rPr>
        <w:t>ی‌</w:t>
      </w:r>
      <w:r>
        <w:rPr>
          <w:rFonts w:hint="eastAsia"/>
          <w:rtl/>
        </w:rPr>
        <w:t>اگر</w:t>
      </w:r>
      <w:r>
        <w:rPr>
          <w:rtl/>
        </w:rPr>
        <w:t xml:space="preserve"> نبودت ت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چشم جهان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00314F">
      <w:pPr>
        <w:pStyle w:val="libBold2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tl/>
        </w:rPr>
        <w:t xml:space="preserve"> عطر روبند حوران جنّت‌غبار درش را به گ</w:t>
      </w:r>
      <w:r>
        <w:rPr>
          <w:rFonts w:hint="cs"/>
          <w:rtl/>
        </w:rPr>
        <w:t>ی</w:t>
      </w:r>
      <w:r>
        <w:rPr>
          <w:rFonts w:hint="eastAsia"/>
          <w:rtl/>
        </w:rPr>
        <w:t>سو</w:t>
      </w:r>
      <w:r>
        <w:rPr>
          <w:rFonts w:hint="cs"/>
          <w:rtl/>
        </w:rPr>
        <w:t>ی</w:t>
      </w:r>
      <w:r>
        <w:rPr>
          <w:rtl/>
        </w:rPr>
        <w:t xml:space="preserve"> مشک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00314F">
      <w:pPr>
        <w:pStyle w:val="libBold2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خواه</w:t>
      </w:r>
      <w:r>
        <w:rPr>
          <w:rFonts w:hint="cs"/>
          <w:rtl/>
        </w:rPr>
        <w:t>ی</w:t>
      </w:r>
      <w:r>
        <w:rPr>
          <w:rtl/>
        </w:rPr>
        <w:t xml:space="preserve"> آر</w:t>
      </w:r>
      <w:r>
        <w:rPr>
          <w:rFonts w:hint="cs"/>
          <w:rtl/>
        </w:rPr>
        <w:t>ی</w:t>
      </w:r>
      <w:r>
        <w:rPr>
          <w:rtl/>
        </w:rPr>
        <w:t xml:space="preserve"> به کف دامنش رابرو دامن از هر چه جز اوست برچ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دو</w:t>
      </w:r>
      <w:r>
        <w:rPr>
          <w:rtl/>
        </w:rPr>
        <w:t xml:space="preserve"> شعر فرشتگان در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حرم‌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ابو عبد اللّه حافظ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که من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شبها</w:t>
      </w:r>
      <w:r>
        <w:rPr>
          <w:rFonts w:hint="cs"/>
          <w:rtl/>
        </w:rPr>
        <w:t>ی</w:t>
      </w:r>
      <w:r>
        <w:rPr>
          <w:rtl/>
        </w:rPr>
        <w:t xml:space="preserve"> جمعه در حرم منوّر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آن شب را به شب‌زنده‌دار</w:t>
      </w:r>
      <w:r>
        <w:rPr>
          <w:rFonts w:hint="cs"/>
          <w:rtl/>
        </w:rPr>
        <w:t>ی</w:t>
      </w:r>
      <w:r>
        <w:rPr>
          <w:rtl/>
        </w:rPr>
        <w:t xml:space="preserve"> مشغول شدم</w:t>
      </w:r>
      <w:r w:rsidR="00DF5F91">
        <w:rPr>
          <w:rtl/>
        </w:rPr>
        <w:t xml:space="preserve">، </w:t>
      </w:r>
      <w:r>
        <w:rPr>
          <w:rtl/>
        </w:rPr>
        <w:t>در آخرها</w:t>
      </w:r>
      <w:r>
        <w:rPr>
          <w:rFonts w:hint="cs"/>
          <w:rtl/>
        </w:rPr>
        <w:t>ی</w:t>
      </w:r>
      <w:r>
        <w:rPr>
          <w:rtl/>
        </w:rPr>
        <w:t xml:space="preserve"> شب</w:t>
      </w:r>
      <w:r w:rsidR="00DF5F91">
        <w:rPr>
          <w:rtl/>
        </w:rPr>
        <w:t xml:space="preserve">، </w:t>
      </w:r>
      <w:r>
        <w:rPr>
          <w:rtl/>
        </w:rPr>
        <w:t>خواب بر من چ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خواب و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دو فرشته‌ا</w:t>
      </w:r>
      <w:r>
        <w:rPr>
          <w:rFonts w:hint="cs"/>
          <w:rtl/>
        </w:rPr>
        <w:t>ی</w:t>
      </w:r>
      <w:r>
        <w:rPr>
          <w:rtl/>
        </w:rPr>
        <w:t xml:space="preserve"> را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آسمان فرود آمدند 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شعر را با خطّ سبز در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حرم (کنار ضر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>) نوشتند</w:t>
      </w:r>
      <w:r w:rsidR="00DF5F91">
        <w:rPr>
          <w:rtl/>
        </w:rPr>
        <w:t xml:space="preserve">: </w:t>
      </w:r>
    </w:p>
    <w:p w:rsidR="0043609F" w:rsidRDefault="0043609F" w:rsidP="0000314F">
      <w:pPr>
        <w:pStyle w:val="libAie"/>
        <w:rPr>
          <w:rtl/>
        </w:rPr>
      </w:pPr>
      <w:r>
        <w:rPr>
          <w:rFonts w:hint="eastAsia"/>
          <w:rtl/>
        </w:rPr>
        <w:t>اذا</w:t>
      </w:r>
      <w:r>
        <w:rPr>
          <w:rtl/>
        </w:rPr>
        <w:t xml:space="preserve"> کنت تأمل او ترتج</w:t>
      </w:r>
      <w:r>
        <w:rPr>
          <w:rFonts w:hint="cs"/>
          <w:rtl/>
        </w:rPr>
        <w:t>ی‌</w:t>
      </w:r>
      <w:r>
        <w:rPr>
          <w:rFonts w:hint="eastAsia"/>
          <w:rtl/>
        </w:rPr>
        <w:t>من</w:t>
      </w:r>
      <w:r>
        <w:rPr>
          <w:rtl/>
        </w:rPr>
        <w:t xml:space="preserve"> اللّه ف</w:t>
      </w:r>
      <w:r>
        <w:rPr>
          <w:rFonts w:hint="cs"/>
          <w:rtl/>
        </w:rPr>
        <w:t>ی</w:t>
      </w:r>
      <w:r>
        <w:rPr>
          <w:rtl/>
        </w:rPr>
        <w:t xml:space="preserve"> حالت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الرّضا</w:t>
      </w:r>
    </w:p>
    <w:p w:rsidR="0043609F" w:rsidRDefault="0043609F" w:rsidP="0043609F">
      <w:pPr>
        <w:pStyle w:val="libNormal"/>
        <w:rPr>
          <w:rtl/>
        </w:rPr>
      </w:pPr>
      <w:r w:rsidRPr="0000314F">
        <w:rPr>
          <w:rStyle w:val="libAieChar"/>
          <w:rFonts w:hint="eastAsia"/>
          <w:rtl/>
        </w:rPr>
        <w:lastRenderedPageBreak/>
        <w:t>فلازم</w:t>
      </w:r>
      <w:r w:rsidRPr="0000314F">
        <w:rPr>
          <w:rStyle w:val="libAieChar"/>
          <w:rtl/>
        </w:rPr>
        <w:t xml:space="preserve"> مودّة آل الرّسول‌و جاور عل</w:t>
      </w:r>
      <w:r w:rsidRPr="0000314F">
        <w:rPr>
          <w:rStyle w:val="libAieChar"/>
          <w:rFonts w:hint="cs"/>
          <w:rtl/>
        </w:rPr>
        <w:t>یّ</w:t>
      </w:r>
      <w:r w:rsidRPr="0000314F">
        <w:rPr>
          <w:rStyle w:val="libAieChar"/>
          <w:rtl/>
        </w:rPr>
        <w:t xml:space="preserve"> بن موس</w:t>
      </w:r>
      <w:r w:rsidRPr="0000314F">
        <w:rPr>
          <w:rStyle w:val="libAieChar"/>
          <w:rFonts w:hint="cs"/>
          <w:rtl/>
        </w:rPr>
        <w:t>ی</w:t>
      </w:r>
      <w:r w:rsidRPr="0000314F">
        <w:rPr>
          <w:rStyle w:val="libAieChar"/>
          <w:rtl/>
        </w:rPr>
        <w:t xml:space="preserve"> الرّضا</w:t>
      </w:r>
      <w:r w:rsidR="00DF5F91">
        <w:rPr>
          <w:rtl/>
        </w:rPr>
        <w:t xml:space="preserve">: </w:t>
      </w:r>
      <w:r>
        <w:rPr>
          <w:rtl/>
        </w:rPr>
        <w:t>«اگر ام</w:t>
      </w:r>
      <w:r>
        <w:rPr>
          <w:rFonts w:hint="cs"/>
          <w:rtl/>
        </w:rPr>
        <w:t>ی</w:t>
      </w:r>
      <w:r>
        <w:rPr>
          <w:rFonts w:hint="eastAsia"/>
          <w:rtl/>
        </w:rPr>
        <w:t>دوار</w:t>
      </w:r>
      <w:r>
        <w:rPr>
          <w:rtl/>
        </w:rPr>
        <w:t xml:space="preserve"> و آرزو دار</w:t>
      </w:r>
      <w:r>
        <w:rPr>
          <w:rFonts w:hint="cs"/>
          <w:rtl/>
        </w:rPr>
        <w:t>ی</w:t>
      </w:r>
      <w:r>
        <w:rPr>
          <w:rtl/>
        </w:rPr>
        <w:t xml:space="preserve"> که در زندگ</w:t>
      </w:r>
      <w:r>
        <w:rPr>
          <w:rFonts w:hint="cs"/>
          <w:rtl/>
        </w:rPr>
        <w:t>ی</w:t>
      </w:r>
      <w:r>
        <w:rPr>
          <w:rtl/>
        </w:rPr>
        <w:t xml:space="preserve"> و پس از مرگ</w:t>
      </w:r>
      <w:r w:rsidR="00DF5F91">
        <w:rPr>
          <w:rtl/>
        </w:rPr>
        <w:t xml:space="preserve">، </w:t>
      </w:r>
      <w:r>
        <w:rPr>
          <w:rtl/>
        </w:rPr>
        <w:t>از خداوند خشنود 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همواره 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دوست</w:t>
      </w:r>
      <w:r>
        <w:rPr>
          <w:rFonts w:hint="cs"/>
          <w:rtl/>
        </w:rPr>
        <w:t>ی</w:t>
      </w:r>
      <w:r>
        <w:rPr>
          <w:rtl/>
        </w:rPr>
        <w:t xml:space="preserve"> با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برقرار کن</w:t>
      </w:r>
      <w:r w:rsidR="00DF5F91">
        <w:rPr>
          <w:rtl/>
        </w:rPr>
        <w:t xml:space="preserve">، </w:t>
      </w:r>
      <w:r>
        <w:rPr>
          <w:rtl/>
        </w:rPr>
        <w:t xml:space="preserve">و مجاور مرقد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باش»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قبر</w:t>
      </w:r>
      <w:r>
        <w:rPr>
          <w:rtl/>
        </w:rPr>
        <w:t xml:space="preserve"> امام هشتم و سلطان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رضااز جان ببوس و بر در آن بارگاه باش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احترام</w:t>
      </w:r>
      <w:r>
        <w:rPr>
          <w:rtl/>
        </w:rPr>
        <w:t xml:space="preserve"> و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از نام مبارک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 از ابو الحسن عل</w:t>
      </w:r>
      <w:r>
        <w:rPr>
          <w:rFonts w:hint="cs"/>
          <w:rtl/>
        </w:rPr>
        <w:t>ی</w:t>
      </w:r>
      <w:r>
        <w:rPr>
          <w:rtl/>
        </w:rPr>
        <w:t xml:space="preserve"> معدل</w:t>
      </w:r>
      <w:r w:rsidR="00DF5F91">
        <w:rPr>
          <w:rtl/>
        </w:rPr>
        <w:t xml:space="preserve">، </w:t>
      </w:r>
      <w:r>
        <w:rPr>
          <w:rtl/>
        </w:rPr>
        <w:t>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مردان صالح</w:t>
      </w:r>
      <w:r w:rsidR="00DF5F91">
        <w:rPr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در عالم خواب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، </w:t>
      </w:r>
      <w:r>
        <w:rPr>
          <w:rtl/>
        </w:rPr>
        <w:t xml:space="preserve">من کدام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فرزندانت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کنم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«بعض</w:t>
      </w:r>
      <w:r>
        <w:rPr>
          <w:rFonts w:hint="cs"/>
          <w:rtl/>
        </w:rPr>
        <w:t>ی</w:t>
      </w:r>
      <w:r>
        <w:rPr>
          <w:rtl/>
        </w:rPr>
        <w:t xml:space="preserve"> از فرزندان من</w:t>
      </w:r>
      <w:r w:rsidR="00DF5F91">
        <w:rPr>
          <w:rtl/>
        </w:rPr>
        <w:t xml:space="preserve">، </w:t>
      </w:r>
      <w:r>
        <w:rPr>
          <w:rtl/>
        </w:rPr>
        <w:t>مسموم و بعض</w:t>
      </w:r>
      <w:r>
        <w:rPr>
          <w:rFonts w:hint="cs"/>
          <w:rtl/>
        </w:rPr>
        <w:t>ی</w:t>
      </w:r>
      <w:r>
        <w:rPr>
          <w:rtl/>
        </w:rPr>
        <w:t xml:space="preserve"> مقتول نزد من آمدند»</w:t>
      </w:r>
      <w:r w:rsidR="00DF5F91">
        <w:rPr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محل قبرها</w:t>
      </w:r>
      <w:r>
        <w:rPr>
          <w:rFonts w:hint="cs"/>
          <w:rtl/>
        </w:rPr>
        <w:t>ی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پراکنده است</w:t>
      </w:r>
      <w:r w:rsidR="00DF5F91">
        <w:rPr>
          <w:rtl/>
        </w:rPr>
        <w:t xml:space="preserve">، </w:t>
      </w:r>
      <w:r>
        <w:rPr>
          <w:rtl/>
        </w:rPr>
        <w:t>کدام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کنم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«آن را که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تو است</w:t>
      </w:r>
      <w:r w:rsidR="00DF5F91">
        <w:rPr>
          <w:rtl/>
        </w:rPr>
        <w:t xml:space="preserve">، </w:t>
      </w:r>
      <w:r>
        <w:rPr>
          <w:rtl/>
        </w:rPr>
        <w:t>و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غربت</w:t>
      </w:r>
      <w:r w:rsidR="00DF5F91">
        <w:rPr>
          <w:rtl/>
        </w:rPr>
        <w:t xml:space="preserve">، </w:t>
      </w:r>
      <w:r>
        <w:rPr>
          <w:rtl/>
        </w:rPr>
        <w:t>مجاور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  <w:r>
        <w:rPr>
          <w:rtl/>
        </w:rPr>
        <w:t xml:space="preserve">منظور شما «رضا»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سه بار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قل</w:t>
      </w:r>
      <w:r>
        <w:rPr>
          <w:rtl/>
        </w:rPr>
        <w:t xml:space="preserve"> 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«بگو رحمت و درود خداوند بر او باد»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دهم]</w:t>
      </w:r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388</w:t>
      </w:r>
    </w:p>
    <w:p w:rsidR="001A7E95" w:rsidRDefault="0043609F" w:rsidP="0043609F">
      <w:pPr>
        <w:pStyle w:val="libNormal"/>
        <w:rPr>
          <w:rtl/>
        </w:rPr>
      </w:pPr>
      <w:bookmarkStart w:id="123" w:name="_Toc425413242"/>
      <w:r w:rsidRPr="0000314F">
        <w:rPr>
          <w:rStyle w:val="Heading2Char"/>
          <w:rFonts w:hint="eastAsia"/>
          <w:rtl/>
        </w:rPr>
        <w:t>چند</w:t>
      </w:r>
      <w:r w:rsidRPr="0000314F">
        <w:rPr>
          <w:rStyle w:val="Heading2Char"/>
          <w:rtl/>
        </w:rPr>
        <w:t xml:space="preserve"> سخن آموزنده از امام رضا</w:t>
      </w:r>
      <w:bookmarkEnd w:id="123"/>
      <w:r w:rsidRPr="0000314F">
        <w:rPr>
          <w:rStyle w:val="Heading2Char"/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[تنظ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از</w:t>
      </w:r>
      <w:r w:rsidR="00DF5F91">
        <w:rPr>
          <w:rtl/>
        </w:rPr>
        <w:t xml:space="preserve">: </w:t>
      </w:r>
      <w:r>
        <w:rPr>
          <w:rtl/>
        </w:rPr>
        <w:t>مترجم]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* من علامات الفق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tl/>
        </w:rPr>
        <w:t xml:space="preserve">: </w:t>
      </w:r>
      <w:r>
        <w:rPr>
          <w:rtl/>
        </w:rPr>
        <w:t>الحلم و العلم و الصّمت</w:t>
      </w:r>
      <w:r w:rsidR="00DF5F91">
        <w:rPr>
          <w:rtl/>
        </w:rPr>
        <w:t xml:space="preserve">، </w:t>
      </w:r>
      <w:r>
        <w:rPr>
          <w:rtl/>
        </w:rPr>
        <w:t>انّ الصّمت باب من ابواب الحکمة</w:t>
      </w:r>
      <w:r w:rsidR="00DF5F91">
        <w:rPr>
          <w:rtl/>
        </w:rPr>
        <w:t xml:space="preserve">، </w:t>
      </w:r>
      <w:r>
        <w:rPr>
          <w:rtl/>
        </w:rPr>
        <w:t xml:space="preserve">انّ الصّمت </w:t>
      </w:r>
      <w:r>
        <w:rPr>
          <w:rFonts w:hint="cs"/>
          <w:rtl/>
        </w:rPr>
        <w:t>ی</w:t>
      </w:r>
      <w:r>
        <w:rPr>
          <w:rFonts w:hint="eastAsia"/>
          <w:rtl/>
        </w:rPr>
        <w:t>کسب</w:t>
      </w:r>
      <w:r>
        <w:rPr>
          <w:rtl/>
        </w:rPr>
        <w:t xml:space="preserve"> المحبّة انّه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کلّ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«از نشانه‌ها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دانشمند با معرفت</w:t>
      </w:r>
      <w:r>
        <w:rPr>
          <w:rtl/>
        </w:rPr>
        <w:t xml:space="preserve">، </w:t>
      </w:r>
      <w:r w:rsidR="0043609F">
        <w:rPr>
          <w:rtl/>
        </w:rPr>
        <w:t>داشتن خصلت حلم</w:t>
      </w:r>
      <w:r>
        <w:rPr>
          <w:rtl/>
        </w:rPr>
        <w:t xml:space="preserve">، </w:t>
      </w:r>
      <w:r w:rsidR="0043609F">
        <w:rPr>
          <w:rtl/>
        </w:rPr>
        <w:t>علم و کنترل زبان است</w:t>
      </w:r>
      <w:r>
        <w:rPr>
          <w:rtl/>
        </w:rPr>
        <w:t xml:space="preserve">، </w:t>
      </w:r>
      <w:r w:rsidR="0043609F">
        <w:rPr>
          <w:rtl/>
        </w:rPr>
        <w:t>همانا کنترل زبان 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درها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حکمت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کنترل زبان موجب جلب دوست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راهنما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هرگونه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و سعادت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</w:p>
    <w:p w:rsidR="0043609F" w:rsidRDefault="0043609F" w:rsidP="0000314F">
      <w:pPr>
        <w:pStyle w:val="libFootnote"/>
        <w:rPr>
          <w:rtl/>
        </w:rPr>
      </w:pPr>
      <w:r>
        <w:rPr>
          <w:rtl/>
        </w:rPr>
        <w:t>[ع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اخبار الرّضا</w:t>
      </w:r>
      <w:r w:rsidR="00DF5F91">
        <w:rPr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258]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* حضرت رضا (ع) از پدران خود نقل کرد که رسول خدا (ص)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اربعة</w:t>
      </w:r>
      <w:r>
        <w:rPr>
          <w:rtl/>
        </w:rPr>
        <w:t xml:space="preserve"> انا شف</w:t>
      </w:r>
      <w:r>
        <w:rPr>
          <w:rFonts w:hint="cs"/>
          <w:rtl/>
        </w:rPr>
        <w:t>ی</w:t>
      </w:r>
      <w:r>
        <w:rPr>
          <w:rFonts w:hint="eastAsia"/>
          <w:rtl/>
        </w:rPr>
        <w:t>عهم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الق</w:t>
      </w:r>
      <w:r>
        <w:rPr>
          <w:rFonts w:hint="cs"/>
          <w:rtl/>
        </w:rPr>
        <w:t>ی</w:t>
      </w:r>
      <w:r>
        <w:rPr>
          <w:rFonts w:hint="eastAsia"/>
          <w:rtl/>
        </w:rPr>
        <w:t>امة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لو آتون</w:t>
      </w:r>
      <w:r>
        <w:rPr>
          <w:rFonts w:hint="cs"/>
          <w:rtl/>
        </w:rPr>
        <w:t>ی</w:t>
      </w:r>
      <w:r>
        <w:rPr>
          <w:rtl/>
        </w:rPr>
        <w:t xml:space="preserve"> بذنوب اهل الارض</w:t>
      </w:r>
      <w:r w:rsidR="00DF5F91">
        <w:rPr>
          <w:rtl/>
        </w:rPr>
        <w:t xml:space="preserve">: </w:t>
      </w:r>
      <w:r>
        <w:rPr>
          <w:rtl/>
        </w:rPr>
        <w:t>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ته</w:t>
      </w:r>
      <w:r>
        <w:rPr>
          <w:rtl/>
        </w:rPr>
        <w:t xml:space="preserve"> و القاض</w:t>
      </w:r>
      <w:r>
        <w:rPr>
          <w:rFonts w:hint="cs"/>
          <w:rtl/>
        </w:rPr>
        <w:t>ی</w:t>
      </w:r>
      <w:r>
        <w:rPr>
          <w:rtl/>
        </w:rPr>
        <w:t xml:space="preserve"> لهم حوائجهم عند ما اضطرّوا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المحبّ لهم بقلبه و لسانه</w:t>
      </w:r>
      <w:r w:rsidR="00DF5F91">
        <w:rPr>
          <w:rtl/>
        </w:rPr>
        <w:t xml:space="preserve">، </w:t>
      </w:r>
      <w:r>
        <w:rPr>
          <w:rtl/>
        </w:rPr>
        <w:t>و الدّافع عنهم ب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«چهار شخص است که من در 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از آنها شفاعت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>
        <w:rPr>
          <w:rFonts w:hint="eastAsia"/>
          <w:rtl/>
        </w:rPr>
        <w:t xml:space="preserve">، </w:t>
      </w:r>
      <w:r w:rsidR="0043609F">
        <w:rPr>
          <w:rtl/>
        </w:rPr>
        <w:t>گرچه آنها با گناهان سراسر مردم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نزد من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1-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کننده به اهل خانه‌اش 2- برآورنده ن</w:t>
      </w:r>
      <w:r>
        <w:rPr>
          <w:rFonts w:hint="cs"/>
          <w:rtl/>
        </w:rPr>
        <w:t>ی</w:t>
      </w:r>
      <w:r>
        <w:rPr>
          <w:rFonts w:hint="eastAsia"/>
          <w:rtl/>
        </w:rPr>
        <w:t>ازها</w:t>
      </w:r>
      <w:r>
        <w:rPr>
          <w:rFonts w:hint="cs"/>
          <w:rtl/>
        </w:rPr>
        <w:t>ی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افراد خانواده‌اش 3- دوستدار قلب</w:t>
      </w:r>
      <w:r>
        <w:rPr>
          <w:rFonts w:hint="cs"/>
          <w:rtl/>
        </w:rPr>
        <w:t>ی</w:t>
      </w:r>
      <w:r>
        <w:rPr>
          <w:rtl/>
        </w:rPr>
        <w:t xml:space="preserve"> و زبان</w:t>
      </w:r>
      <w:r>
        <w:rPr>
          <w:rFonts w:hint="cs"/>
          <w:rtl/>
        </w:rPr>
        <w:t>ی</w:t>
      </w:r>
      <w:r>
        <w:rPr>
          <w:rtl/>
        </w:rPr>
        <w:t xml:space="preserve"> خانواده‌اش</w:t>
      </w:r>
      <w:r w:rsidR="00DF5F91">
        <w:rPr>
          <w:rtl/>
        </w:rPr>
        <w:t xml:space="preserve">، </w:t>
      </w:r>
      <w:r>
        <w:rPr>
          <w:rtl/>
        </w:rPr>
        <w:t>و حفظ کننده افراد خانواده‌اش</w:t>
      </w:r>
      <w:r w:rsidR="00DF5F91">
        <w:rPr>
          <w:rtl/>
        </w:rPr>
        <w:t xml:space="preserve">، </w:t>
      </w:r>
      <w:r>
        <w:rPr>
          <w:rtl/>
        </w:rPr>
        <w:t>با قدرت خود از گزند دشمن»</w:t>
      </w:r>
    </w:p>
    <w:p w:rsidR="0043609F" w:rsidRDefault="0043609F" w:rsidP="0000314F">
      <w:pPr>
        <w:pStyle w:val="libFootnote"/>
        <w:rPr>
          <w:rtl/>
        </w:rPr>
      </w:pPr>
      <w:r>
        <w:rPr>
          <w:rtl/>
        </w:rPr>
        <w:t>[ع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اخبار الرّضا</w:t>
      </w:r>
      <w:r w:rsidR="00DF5F91">
        <w:rPr>
          <w:rtl/>
        </w:rPr>
        <w:t xml:space="preserve">، </w:t>
      </w:r>
      <w:r>
        <w:rPr>
          <w:rtl/>
        </w:rPr>
        <w:t>ج 1 ص 259]</w:t>
      </w:r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389</w:t>
      </w:r>
    </w:p>
    <w:p w:rsidR="001A7E95" w:rsidRDefault="0000314F" w:rsidP="004F5661">
      <w:pPr>
        <w:pStyle w:val="Heading1"/>
        <w:rPr>
          <w:rtl/>
        </w:rPr>
      </w:pPr>
      <w:r>
        <w:rPr>
          <w:rtl/>
        </w:rPr>
        <w:br w:type="page"/>
      </w:r>
      <w:bookmarkStart w:id="124" w:name="_Toc425413243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ازدهم</w:t>
      </w:r>
      <w:r w:rsidR="00DF5F91">
        <w:rPr>
          <w:rtl/>
        </w:rPr>
        <w:t xml:space="preserve">: </w:t>
      </w:r>
      <w:r w:rsidR="0043609F">
        <w:rPr>
          <w:rtl/>
        </w:rPr>
        <w:t xml:space="preserve">[حضرت امام جواد </w:t>
      </w:r>
      <w:r w:rsidR="004F5661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124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F5661">
      <w:pPr>
        <w:pStyle w:val="Heading2"/>
        <w:rPr>
          <w:rtl/>
        </w:rPr>
      </w:pPr>
      <w:bookmarkStart w:id="125" w:name="_Toc425413244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جواد </w:t>
      </w:r>
      <w:r w:rsidR="0092586F" w:rsidRPr="0092586F">
        <w:rPr>
          <w:rStyle w:val="libAlaemChar"/>
          <w:rtl/>
        </w:rPr>
        <w:t>عليه‌السلام</w:t>
      </w:r>
      <w:bookmarkEnd w:id="125"/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390</w:t>
      </w:r>
    </w:p>
    <w:p w:rsidR="0043609F" w:rsidRDefault="0043609F" w:rsidP="0000314F">
      <w:pPr>
        <w:pStyle w:val="Heading2"/>
        <w:rPr>
          <w:rtl/>
        </w:rPr>
      </w:pPr>
      <w:bookmarkStart w:id="126" w:name="_Toc425413245"/>
      <w:r>
        <w:rPr>
          <w:rFonts w:hint="eastAsia"/>
          <w:rtl/>
        </w:rPr>
        <w:t>نور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ازدهم</w:t>
      </w:r>
      <w:r w:rsidR="00DF5F91">
        <w:rPr>
          <w:rtl/>
        </w:rPr>
        <w:t>:</w:t>
      </w:r>
      <w:bookmarkEnd w:id="126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نهم</w:t>
      </w:r>
      <w:r w:rsidR="00DF5F91">
        <w:rPr>
          <w:rtl/>
        </w:rPr>
        <w:t xml:space="preserve">، </w:t>
      </w:r>
      <w:r>
        <w:rPr>
          <w:rtl/>
        </w:rPr>
        <w:t>محمّد بن عل</w:t>
      </w:r>
      <w:r>
        <w:rPr>
          <w:rFonts w:hint="cs"/>
          <w:rtl/>
        </w:rPr>
        <w:t>ی</w:t>
      </w:r>
      <w:r>
        <w:rPr>
          <w:rtl/>
        </w:rPr>
        <w:t xml:space="preserve"> التّق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نقل ابن ع</w:t>
      </w:r>
      <w:r>
        <w:rPr>
          <w:rFonts w:hint="cs"/>
          <w:rtl/>
        </w:rPr>
        <w:t>یّ</w:t>
      </w:r>
      <w:r>
        <w:rPr>
          <w:rFonts w:hint="eastAsia"/>
          <w:rtl/>
        </w:rPr>
        <w:t>اش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روز دهم رجب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مشهور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علماء و بزرگان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آن حضرت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در روز 19 رمضان سال 195 ه ق </w:t>
      </w:r>
      <w:r w:rsidRPr="0000314F">
        <w:rPr>
          <w:rStyle w:val="libFootnotenumChar"/>
          <w:rtl/>
        </w:rPr>
        <w:t>«1»</w:t>
      </w:r>
      <w:r>
        <w:rPr>
          <w:rtl/>
        </w:rPr>
        <w:t xml:space="preserve">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</w:t>
      </w:r>
      <w:r w:rsidR="00DF5F91">
        <w:rPr>
          <w:rtl/>
        </w:rPr>
        <w:t xml:space="preserve">. </w:t>
      </w:r>
    </w:p>
    <w:p w:rsidR="001A7E95" w:rsidRDefault="0043609F" w:rsidP="0000314F">
      <w:pPr>
        <w:pStyle w:val="Heading2"/>
        <w:rPr>
          <w:rtl/>
        </w:rPr>
      </w:pPr>
      <w:bookmarkStart w:id="127" w:name="_Toc425413246"/>
      <w:r>
        <w:rPr>
          <w:rFonts w:hint="eastAsia"/>
          <w:rtl/>
        </w:rPr>
        <w:t>مقام</w:t>
      </w:r>
      <w:r>
        <w:rPr>
          <w:rtl/>
        </w:rPr>
        <w:t xml:space="preserve"> ارجمند مادر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27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مادرش</w:t>
      </w:r>
      <w:r>
        <w:rPr>
          <w:rtl/>
        </w:rPr>
        <w:t xml:space="preserve"> امّ ولد</w:t>
      </w:r>
      <w:r w:rsidR="00DF5F91">
        <w:rPr>
          <w:rtl/>
        </w:rPr>
        <w:t xml:space="preserve">، </w:t>
      </w:r>
      <w:r>
        <w:rPr>
          <w:rtl/>
        </w:rPr>
        <w:t>و نامش «سب</w:t>
      </w:r>
      <w:r>
        <w:rPr>
          <w:rFonts w:hint="cs"/>
          <w:rtl/>
        </w:rPr>
        <w:t>ی</w:t>
      </w:r>
      <w:r>
        <w:rPr>
          <w:rFonts w:hint="eastAsia"/>
          <w:rtl/>
        </w:rPr>
        <w:t>که»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نام او را «خ</w:t>
      </w:r>
      <w:r>
        <w:rPr>
          <w:rFonts w:hint="cs"/>
          <w:rtl/>
        </w:rPr>
        <w:t>ی</w:t>
      </w:r>
      <w:r>
        <w:rPr>
          <w:rFonts w:hint="eastAsia"/>
          <w:rtl/>
        </w:rPr>
        <w:t>زران»</w:t>
      </w:r>
      <w:r>
        <w:rPr>
          <w:rtl/>
        </w:rPr>
        <w:t xml:space="preserve"> گذاشت</w:t>
      </w:r>
      <w:r w:rsidR="00DF5F91">
        <w:rPr>
          <w:rtl/>
        </w:rPr>
        <w:t xml:space="preserve">. </w:t>
      </w:r>
      <w:r>
        <w:rPr>
          <w:rtl/>
        </w:rPr>
        <w:t>او از اهال</w:t>
      </w:r>
      <w:r>
        <w:rPr>
          <w:rFonts w:hint="cs"/>
          <w:rtl/>
        </w:rPr>
        <w:t>ی</w:t>
      </w:r>
      <w:r>
        <w:rPr>
          <w:rtl/>
        </w:rPr>
        <w:t xml:space="preserve"> «نوبه» از خاندان «مار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قبط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مادر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پسر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از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بانوان عصرش به شمار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سخ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به او اشاره کرده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«پدرم به فدا</w:t>
      </w:r>
      <w:r>
        <w:rPr>
          <w:rFonts w:hint="cs"/>
          <w:rtl/>
        </w:rPr>
        <w:t>ی</w:t>
      </w:r>
      <w:r>
        <w:rPr>
          <w:rtl/>
        </w:rPr>
        <w:t xml:space="preserve">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اهل نوبه که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بود»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سل</w:t>
      </w:r>
      <w:r>
        <w:rPr>
          <w:rFonts w:hint="cs"/>
          <w:rtl/>
        </w:rPr>
        <w:t>ی</w:t>
      </w:r>
      <w:r>
        <w:rPr>
          <w:rFonts w:hint="eastAsia"/>
          <w:rtl/>
        </w:rPr>
        <w:t>ط</w:t>
      </w:r>
      <w:r>
        <w:rPr>
          <w:rtl/>
        </w:rPr>
        <w:t xml:space="preserve"> به قصد انجام عمره</w:t>
      </w:r>
      <w:r w:rsidR="00DF5F91">
        <w:rPr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مکّه حرکت کرد</w:t>
      </w:r>
      <w:r w:rsidR="00DF5F91">
        <w:rPr>
          <w:rtl/>
        </w:rPr>
        <w:t xml:space="preserve">، </w:t>
      </w:r>
      <w:r>
        <w:rPr>
          <w:rtl/>
        </w:rPr>
        <w:t>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 با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ملاقات نمود</w:t>
      </w:r>
      <w:r w:rsidR="00DF5F91">
        <w:rPr>
          <w:rtl/>
        </w:rPr>
        <w:t xml:space="preserve">، </w:t>
      </w:r>
      <w:r>
        <w:rPr>
          <w:rtl/>
        </w:rPr>
        <w:t xml:space="preserve">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</w:t>
      </w:r>
    </w:p>
    <w:p w:rsidR="0043609F" w:rsidRDefault="0043609F" w:rsidP="0000314F">
      <w:pPr>
        <w:pStyle w:val="libFootnote"/>
        <w:rPr>
          <w:rtl/>
        </w:rPr>
      </w:pPr>
      <w:r>
        <w:rPr>
          <w:rtl/>
        </w:rPr>
        <w:t>(1) و به گفته بعض</w:t>
      </w:r>
      <w:r>
        <w:rPr>
          <w:rFonts w:hint="cs"/>
          <w:rtl/>
        </w:rPr>
        <w:t>ی</w:t>
      </w:r>
      <w:r>
        <w:rPr>
          <w:rtl/>
        </w:rPr>
        <w:t xml:space="preserve"> در 15 ماه رمضان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18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17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ماه</w:t>
      </w:r>
      <w:r w:rsidR="00DF5F91">
        <w:rPr>
          <w:rtl/>
        </w:rPr>
        <w:t xml:space="preserve">، </w:t>
      </w:r>
      <w:r>
        <w:rPr>
          <w:rtl/>
        </w:rPr>
        <w:t>در عصر خلافت هارون الرّش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 (محشّ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391</w:t>
      </w:r>
    </w:p>
    <w:p w:rsidR="0000314F" w:rsidRDefault="0000314F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او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«من امسال 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امر امامت به عهده پسرم عل</w:t>
      </w:r>
      <w:r>
        <w:rPr>
          <w:rFonts w:hint="cs"/>
          <w:rtl/>
        </w:rPr>
        <w:t>ی</w:t>
      </w:r>
      <w:r>
        <w:rPr>
          <w:rtl/>
        </w:rPr>
        <w:t xml:space="preserve"> (امام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همنام عل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عل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اما عل</w:t>
      </w:r>
      <w:r>
        <w:rPr>
          <w:rFonts w:hint="cs"/>
          <w:rtl/>
        </w:rPr>
        <w:t>یّ</w:t>
      </w:r>
      <w:r>
        <w:rPr>
          <w:rtl/>
        </w:rPr>
        <w:t xml:space="preserve"> اوّل</w:t>
      </w:r>
      <w:r w:rsidR="00DF5F91">
        <w:rPr>
          <w:rtl/>
        </w:rPr>
        <w:t xml:space="preserve">؛ </w:t>
      </w:r>
      <w:r>
        <w:rPr>
          <w:rtl/>
        </w:rPr>
        <w:t>حضرت عل</w:t>
      </w:r>
      <w:r>
        <w:rPr>
          <w:rFonts w:hint="cs"/>
          <w:rtl/>
        </w:rPr>
        <w:t>ی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اما عل</w:t>
      </w:r>
      <w:r>
        <w:rPr>
          <w:rFonts w:hint="cs"/>
          <w:rtl/>
        </w:rPr>
        <w:t>یّ</w:t>
      </w:r>
      <w:r>
        <w:rPr>
          <w:rtl/>
        </w:rPr>
        <w:t xml:space="preserve"> دوم</w:t>
      </w:r>
      <w:r w:rsidR="00DF5F91">
        <w:rPr>
          <w:rtl/>
        </w:rPr>
        <w:t xml:space="preserve">؛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الحسن [امام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است</w:t>
      </w:r>
      <w:r w:rsidR="00DF5F91">
        <w:rPr>
          <w:rtl/>
        </w:rPr>
        <w:t xml:space="preserve">، </w:t>
      </w:r>
      <w:r>
        <w:rPr>
          <w:rtl/>
        </w:rPr>
        <w:t>فهم و بص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و محبّت و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tl/>
        </w:rPr>
        <w:t xml:space="preserve"> اوّ</w:t>
      </w:r>
      <w:r>
        <w:rPr>
          <w:rFonts w:hint="eastAsia"/>
          <w:rtl/>
        </w:rPr>
        <w:t>ل</w:t>
      </w:r>
      <w:r>
        <w:rPr>
          <w:rtl/>
        </w:rPr>
        <w:t xml:space="preserve"> به او داده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رنج و صبر در برابر ناگوار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tl/>
        </w:rPr>
        <w:t xml:space="preserve"> دوّم را خواهد داشت</w:t>
      </w:r>
      <w:r w:rsidR="00DF5F91">
        <w:rPr>
          <w:rtl/>
        </w:rPr>
        <w:t xml:space="preserve">، </w:t>
      </w:r>
      <w:r>
        <w:rPr>
          <w:rtl/>
        </w:rPr>
        <w:t>او سخن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بعد از گذشتن چهار سال از مرگ هارون الرّش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 w:rsidRPr="0000314F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سل</w:t>
      </w:r>
      <w:r>
        <w:rPr>
          <w:rFonts w:hint="cs"/>
          <w:rtl/>
        </w:rPr>
        <w:t>ی</w:t>
      </w:r>
      <w:r>
        <w:rPr>
          <w:rFonts w:hint="eastAsia"/>
          <w:rtl/>
        </w:rPr>
        <w:t>ط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به آن مکان عبور کرد</w:t>
      </w:r>
      <w:r>
        <w:rPr>
          <w:rFonts w:hint="cs"/>
          <w:rtl/>
        </w:rPr>
        <w:t>ی</w:t>
      </w:r>
      <w:r>
        <w:rPr>
          <w:rtl/>
        </w:rPr>
        <w:t xml:space="preserve"> و او (حضرت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ملاقات نمود</w:t>
      </w:r>
      <w:r>
        <w:rPr>
          <w:rFonts w:hint="cs"/>
          <w:rtl/>
        </w:rPr>
        <w:t>ی</w:t>
      </w:r>
      <w:r>
        <w:rPr>
          <w:rtl/>
        </w:rPr>
        <w:t>- و بزود</w:t>
      </w:r>
      <w:r>
        <w:rPr>
          <w:rFonts w:hint="cs"/>
          <w:rtl/>
        </w:rPr>
        <w:t>ی</w:t>
      </w:r>
      <w:r>
        <w:rPr>
          <w:rtl/>
        </w:rPr>
        <w:t xml:space="preserve"> با او ملاقات خواه</w:t>
      </w:r>
      <w:r>
        <w:rPr>
          <w:rFonts w:hint="cs"/>
          <w:rtl/>
        </w:rPr>
        <w:t>ی</w:t>
      </w:r>
      <w:r>
        <w:rPr>
          <w:rtl/>
        </w:rPr>
        <w:t xml:space="preserve"> کرد- به او بشارت بده که بزود</w:t>
      </w:r>
      <w:r>
        <w:rPr>
          <w:rFonts w:hint="cs"/>
          <w:rtl/>
        </w:rPr>
        <w:t>ی</w:t>
      </w:r>
      <w:r>
        <w:rPr>
          <w:rtl/>
        </w:rPr>
        <w:t xml:space="preserve"> پسر</w:t>
      </w:r>
      <w:r>
        <w:rPr>
          <w:rFonts w:hint="cs"/>
          <w:rtl/>
        </w:rPr>
        <w:t>ی</w:t>
      </w:r>
      <w:r>
        <w:rPr>
          <w:rtl/>
        </w:rPr>
        <w:t xml:space="preserve"> امانت‌دار و مبارک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او متولّد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به تو خبر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که با من ملاقات نموده‌ا</w:t>
      </w:r>
      <w:r>
        <w:rPr>
          <w:rFonts w:hint="cs"/>
          <w:rtl/>
        </w:rPr>
        <w:t>ی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به او خبر بده</w:t>
      </w:r>
      <w:r w:rsidR="00DF5F91">
        <w:rPr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پسر از او متولّد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از خاندان مار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قبط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اگر توانست</w:t>
      </w:r>
      <w:r>
        <w:rPr>
          <w:rFonts w:hint="cs"/>
          <w:rtl/>
        </w:rPr>
        <w:t>ی</w:t>
      </w:r>
      <w:r>
        <w:rPr>
          <w:rtl/>
        </w:rPr>
        <w:t xml:space="preserve"> سلام مرا به آن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برسان» </w:t>
      </w:r>
      <w:r w:rsidRPr="0000314F">
        <w:rPr>
          <w:rStyle w:val="libFootnotenumChar"/>
          <w:rtl/>
        </w:rPr>
        <w:t>«2»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عظمت مقام ارجمند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بانو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معتبر کاف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سل</w:t>
      </w:r>
      <w:r>
        <w:rPr>
          <w:rFonts w:hint="cs"/>
          <w:rtl/>
        </w:rPr>
        <w:t>ی</w:t>
      </w:r>
      <w:r>
        <w:rPr>
          <w:rFonts w:hint="eastAsia"/>
          <w:rtl/>
        </w:rPr>
        <w:t>ط</w:t>
      </w:r>
      <w:r>
        <w:rPr>
          <w:rtl/>
        </w:rPr>
        <w:t xml:space="preserve"> امر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سلام مرا به او برسان</w:t>
      </w:r>
      <w:r w:rsidR="00DF5F91">
        <w:rPr>
          <w:rtl/>
        </w:rPr>
        <w:t xml:space="preserve">، </w:t>
      </w:r>
      <w:r>
        <w:rPr>
          <w:rtl/>
        </w:rPr>
        <w:t xml:space="preserve">چنانکه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جابر بن عبد اللّه انصار</w:t>
      </w:r>
      <w:r>
        <w:rPr>
          <w:rFonts w:hint="cs"/>
          <w:rtl/>
        </w:rPr>
        <w:t>ی</w:t>
      </w:r>
      <w:r>
        <w:rPr>
          <w:rtl/>
        </w:rPr>
        <w:t xml:space="preserve"> (ره) امر کرد</w:t>
      </w:r>
      <w:r w:rsidR="00DF5F91">
        <w:rPr>
          <w:rtl/>
        </w:rPr>
        <w:t xml:space="preserve">، </w:t>
      </w:r>
      <w:r>
        <w:rPr>
          <w:rtl/>
        </w:rPr>
        <w:t xml:space="preserve">سلام مرا به ابو جعفر (امام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برسان</w:t>
      </w:r>
      <w:r w:rsidR="00DF5F91">
        <w:rPr>
          <w:rtl/>
        </w:rPr>
        <w:t xml:space="preserve">، </w:t>
      </w:r>
      <w:r>
        <w:rPr>
          <w:rtl/>
        </w:rPr>
        <w:t>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کتاب ع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المعجزات که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مقام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ارجمند او است بزود</w:t>
      </w:r>
      <w:r>
        <w:rPr>
          <w:rFonts w:hint="cs"/>
          <w:rtl/>
        </w:rPr>
        <w:t>ی</w:t>
      </w:r>
      <w:r>
        <w:rPr>
          <w:rtl/>
        </w:rPr>
        <w:t xml:space="preserve"> خاطر نشان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[م</w:t>
      </w:r>
      <w:r>
        <w:rPr>
          <w:rFonts w:hint="cs"/>
          <w:rtl/>
        </w:rPr>
        <w:t>ی</w:t>
      </w:r>
      <w:r>
        <w:rPr>
          <w:rFonts w:hint="eastAsia"/>
          <w:rtl/>
        </w:rPr>
        <w:t>لاد</w:t>
      </w:r>
      <w:r>
        <w:rPr>
          <w:rtl/>
        </w:rPr>
        <w:t>]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گزارش</w:t>
      </w:r>
      <w:r>
        <w:rPr>
          <w:rtl/>
        </w:rPr>
        <w:t xml:space="preserve"> 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(دختر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از چگونگ</w:t>
      </w:r>
      <w:r>
        <w:rPr>
          <w:rFonts w:hint="cs"/>
          <w:rtl/>
        </w:rPr>
        <w:t>ی</w:t>
      </w:r>
      <w:r>
        <w:rPr>
          <w:rtl/>
        </w:rPr>
        <w:t xml:space="preserve"> تولّد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شهر آشوب از 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دختر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وضع حمل خ</w:t>
      </w:r>
      <w:r>
        <w:rPr>
          <w:rFonts w:hint="cs"/>
          <w:rtl/>
        </w:rPr>
        <w:t>ی</w:t>
      </w:r>
      <w:r>
        <w:rPr>
          <w:rFonts w:hint="eastAsia"/>
          <w:rtl/>
        </w:rPr>
        <w:t>زران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مادر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رضا</w:t>
      </w:r>
    </w:p>
    <w:p w:rsidR="0043609F" w:rsidRDefault="0043609F" w:rsidP="0000314F">
      <w:pPr>
        <w:pStyle w:val="libFootnote"/>
        <w:rPr>
          <w:rtl/>
        </w:rPr>
      </w:pPr>
      <w:r>
        <w:rPr>
          <w:rtl/>
        </w:rPr>
        <w:lastRenderedPageBreak/>
        <w:t>(1) با توجّه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هارون در سال 193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 xml:space="preserve">و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سال 195 ه ق</w:t>
      </w:r>
      <w:r w:rsidR="00DF5F91">
        <w:rPr>
          <w:rtl/>
        </w:rPr>
        <w:t xml:space="preserve">، </w:t>
      </w:r>
      <w:r>
        <w:rPr>
          <w:rtl/>
        </w:rPr>
        <w:t>متولّد شد</w:t>
      </w:r>
      <w:r w:rsidR="00DF5F91">
        <w:rPr>
          <w:rtl/>
        </w:rPr>
        <w:t xml:space="preserve">، </w:t>
      </w:r>
      <w:r>
        <w:rPr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آن حضرت</w:t>
      </w:r>
      <w:r w:rsidR="00DF5F91">
        <w:rPr>
          <w:rtl/>
        </w:rPr>
        <w:t xml:space="preserve">، </w:t>
      </w:r>
      <w:r>
        <w:rPr>
          <w:rtl/>
        </w:rPr>
        <w:t>در دو سالگ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- منظور سخن عاد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وگرنه قبل از آن</w:t>
      </w:r>
      <w:r w:rsidR="00DF5F91">
        <w:rPr>
          <w:rtl/>
        </w:rPr>
        <w:t xml:space="preserve">،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از رو</w:t>
      </w:r>
      <w:r>
        <w:rPr>
          <w:rFonts w:hint="cs"/>
          <w:rtl/>
        </w:rPr>
        <w:t>ی</w:t>
      </w:r>
      <w:r>
        <w:rPr>
          <w:rtl/>
        </w:rPr>
        <w:t xml:space="preserve"> اعجاز</w:t>
      </w:r>
      <w:r w:rsidR="00DF5F91">
        <w:rPr>
          <w:rtl/>
        </w:rPr>
        <w:t xml:space="preserve">، </w:t>
      </w:r>
      <w:r>
        <w:rPr>
          <w:rtl/>
        </w:rPr>
        <w:t>سخن گفته است- (مترجم)</w:t>
      </w:r>
    </w:p>
    <w:p w:rsidR="0043609F" w:rsidRDefault="0043609F" w:rsidP="0000314F">
      <w:pPr>
        <w:pStyle w:val="libFootnote"/>
        <w:rPr>
          <w:rtl/>
        </w:rPr>
      </w:pPr>
      <w:r>
        <w:rPr>
          <w:rtl/>
        </w:rPr>
        <w:t>(2) قسمت اوّل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شرح حال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ذکر شد (مترجم)</w:t>
      </w:r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392</w:t>
      </w:r>
    </w:p>
    <w:p w:rsidR="0000314F" w:rsidRPr="0000314F" w:rsidRDefault="0000314F" w:rsidP="0000314F">
      <w:pPr>
        <w:pStyle w:val="libNormal"/>
        <w:rPr>
          <w:rtl/>
        </w:rPr>
      </w:pPr>
      <w:r>
        <w:rPr>
          <w:rFonts w:hint="cs"/>
          <w:rtl/>
        </w:rPr>
        <w:t>_________________________________</w:t>
      </w:r>
    </w:p>
    <w:p w:rsidR="0043609F" w:rsidRDefault="0092586F" w:rsidP="0043609F">
      <w:pPr>
        <w:pStyle w:val="libNormal"/>
        <w:rPr>
          <w:rtl/>
        </w:rPr>
      </w:pPr>
      <w:r w:rsidRPr="0092586F">
        <w:rPr>
          <w:rStyle w:val="libAlaemChar"/>
          <w:rFonts w:hint="eastAsia"/>
          <w:rtl/>
        </w:rPr>
        <w:t>عليه‌السلام</w:t>
      </w:r>
      <w:r w:rsidR="0043609F">
        <w:rPr>
          <w:rtl/>
        </w:rPr>
        <w:t xml:space="preserve"> به من فرمود</w:t>
      </w:r>
      <w:r w:rsidR="00DF5F91"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مه</w:t>
      </w:r>
      <w:r w:rsidR="00DF5F91">
        <w:rPr>
          <w:rtl/>
        </w:rPr>
        <w:t xml:space="preserve">! </w:t>
      </w:r>
      <w:r w:rsidR="0043609F">
        <w:rPr>
          <w:rtl/>
        </w:rPr>
        <w:t>هنگام وضع حمل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زران</w:t>
      </w:r>
      <w:r w:rsidR="0043609F">
        <w:rPr>
          <w:rtl/>
        </w:rPr>
        <w:t xml:space="preserve"> در نزد او حاضر باش</w:t>
      </w:r>
      <w:r w:rsidR="00DF5F91">
        <w:rPr>
          <w:rtl/>
        </w:rPr>
        <w:t xml:space="preserve">، </w:t>
      </w:r>
      <w:r w:rsidR="0043609F">
        <w:rPr>
          <w:rtl/>
        </w:rPr>
        <w:t xml:space="preserve">و من و قابله (ماما) را در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اطاق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داد</w:t>
      </w:r>
      <w:r w:rsidR="00DF5F91">
        <w:rPr>
          <w:rtl/>
        </w:rPr>
        <w:t xml:space="preserve">، </w:t>
      </w:r>
      <w:r w:rsidR="0043609F">
        <w:rPr>
          <w:rtl/>
        </w:rPr>
        <w:t>و چراغ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در آن اطاق نهاد</w:t>
      </w:r>
      <w:r w:rsidR="00DF5F91">
        <w:rPr>
          <w:rtl/>
        </w:rPr>
        <w:t xml:space="preserve">، </w:t>
      </w:r>
      <w:r w:rsidR="0043609F">
        <w:rPr>
          <w:rtl/>
        </w:rPr>
        <w:t>و در آن اطاق را به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بست</w:t>
      </w:r>
      <w:r w:rsidR="00DF5F91">
        <w:rPr>
          <w:rtl/>
        </w:rPr>
        <w:t xml:space="preserve">، </w:t>
      </w:r>
      <w:r w:rsidR="0043609F">
        <w:rPr>
          <w:rtl/>
        </w:rPr>
        <w:t>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زران</w:t>
      </w:r>
      <w:r w:rsidR="0043609F">
        <w:rPr>
          <w:rtl/>
        </w:rPr>
        <w:t xml:space="preserve"> درد زا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گرفت</w:t>
      </w:r>
      <w:r w:rsidR="00DF5F91">
        <w:rPr>
          <w:rtl/>
        </w:rPr>
        <w:t xml:space="preserve">، </w:t>
      </w:r>
      <w:r w:rsidR="0043609F">
        <w:rPr>
          <w:rtl/>
        </w:rPr>
        <w:t>چراغ خاموش شد</w:t>
      </w:r>
      <w:r w:rsidR="00DF5F91">
        <w:rPr>
          <w:rtl/>
        </w:rPr>
        <w:t xml:space="preserve">، </w:t>
      </w:r>
      <w:r w:rsidR="0043609F">
        <w:rPr>
          <w:rtl/>
        </w:rPr>
        <w:t>و در کنار او طشت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قرار داشت</w:t>
      </w:r>
      <w:r w:rsidR="00DF5F91">
        <w:rPr>
          <w:rtl/>
        </w:rPr>
        <w:t xml:space="preserve">، </w:t>
      </w:r>
      <w:r w:rsidR="0043609F">
        <w:rPr>
          <w:rtl/>
        </w:rPr>
        <w:t>من از خاموش شدن چراغ</w:t>
      </w:r>
      <w:r w:rsidR="00DF5F91">
        <w:rPr>
          <w:rtl/>
        </w:rPr>
        <w:t xml:space="preserve">، </w:t>
      </w:r>
      <w:r w:rsidR="0043609F">
        <w:rPr>
          <w:rtl/>
        </w:rPr>
        <w:t>غمگ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شدم</w:t>
      </w:r>
      <w:r w:rsidR="00DF5F91">
        <w:rPr>
          <w:rtl/>
        </w:rPr>
        <w:t xml:space="preserve">، </w:t>
      </w:r>
      <w:r w:rsidR="0043609F">
        <w:rPr>
          <w:rtl/>
        </w:rPr>
        <w:t>در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هنگام حضرت جواد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را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طشت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پرده نازک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مانند لباس</w:t>
      </w:r>
      <w:r w:rsidR="00DF5F91">
        <w:rPr>
          <w:rtl/>
        </w:rPr>
        <w:t xml:space="preserve">، </w:t>
      </w:r>
      <w:r w:rsidR="0043609F">
        <w:rPr>
          <w:rtl/>
        </w:rPr>
        <w:t>بدن او را فرا گرفته بود</w:t>
      </w:r>
      <w:r w:rsidR="00DF5F91">
        <w:rPr>
          <w:rtl/>
        </w:rPr>
        <w:t xml:space="preserve">، </w:t>
      </w:r>
      <w:r w:rsidR="0043609F">
        <w:rPr>
          <w:rtl/>
        </w:rPr>
        <w:t>نور درخشنده‌ا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داشت</w:t>
      </w:r>
      <w:r w:rsidR="00DF5F91">
        <w:rPr>
          <w:rtl/>
        </w:rPr>
        <w:t xml:space="preserve">، </w:t>
      </w:r>
      <w:r w:rsidR="0043609F">
        <w:rPr>
          <w:rtl/>
        </w:rPr>
        <w:t>به طور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 اطاق تاب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آنجا را روشن کرد</w:t>
      </w:r>
      <w:r w:rsidR="00DF5F91">
        <w:rPr>
          <w:rtl/>
        </w:rPr>
        <w:t xml:space="preserve">، </w:t>
      </w:r>
      <w:r w:rsidR="0043609F">
        <w:rPr>
          <w:rtl/>
        </w:rPr>
        <w:t>من آن نوزاد را گرفتم و بر دامن خود نهادم</w:t>
      </w:r>
      <w:r w:rsidR="00DF5F91">
        <w:rPr>
          <w:rtl/>
        </w:rPr>
        <w:t xml:space="preserve">، </w:t>
      </w:r>
      <w:r w:rsidR="0043609F">
        <w:rPr>
          <w:rtl/>
        </w:rPr>
        <w:t>و آن پ</w:t>
      </w:r>
      <w:r w:rsidR="0043609F">
        <w:rPr>
          <w:rFonts w:hint="eastAsia"/>
          <w:rtl/>
        </w:rPr>
        <w:t>رده</w:t>
      </w:r>
      <w:r w:rsidR="0043609F">
        <w:rPr>
          <w:rtl/>
        </w:rPr>
        <w:t xml:space="preserve"> نازک را از بدنش جدا نمودم</w:t>
      </w:r>
      <w:r w:rsidR="00DF5F91">
        <w:rPr>
          <w:rtl/>
        </w:rPr>
        <w:t xml:space="preserve">، </w:t>
      </w:r>
      <w:r w:rsidR="0043609F">
        <w:rPr>
          <w:rtl/>
        </w:rPr>
        <w:t>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هنگام حضرت رضا </w:t>
      </w:r>
      <w:r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آمد و در اطاق را گشود</w:t>
      </w:r>
      <w:r w:rsidR="00DF5F91">
        <w:rPr>
          <w:rtl/>
        </w:rPr>
        <w:t xml:space="preserve">، </w:t>
      </w:r>
      <w:r w:rsidR="0043609F">
        <w:rPr>
          <w:rtl/>
        </w:rPr>
        <w:t>در آن وقت که ما از کار نوزاد فارغ شده بود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نوزاد را گرفت و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گهواره نهاد</w:t>
      </w:r>
      <w:r w:rsidR="00DF5F91">
        <w:rPr>
          <w:rtl/>
        </w:rPr>
        <w:t xml:space="preserve">، </w:t>
      </w:r>
      <w:r w:rsidR="0043609F">
        <w:rPr>
          <w:rtl/>
        </w:rPr>
        <w:t>و به من فرمود</w:t>
      </w:r>
      <w:r w:rsidR="00DF5F91"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مه</w:t>
      </w:r>
      <w:r w:rsidR="00DF5F91">
        <w:rPr>
          <w:rtl/>
        </w:rPr>
        <w:t xml:space="preserve">! </w:t>
      </w:r>
      <w:r w:rsidR="0043609F">
        <w:rPr>
          <w:rtl/>
        </w:rPr>
        <w:t>مراقب گهواره باش»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روز سوّم ولادت</w:t>
      </w:r>
      <w:r w:rsidR="00DF5F91">
        <w:rPr>
          <w:rtl/>
        </w:rPr>
        <w:t xml:space="preserve">، </w:t>
      </w:r>
      <w:r>
        <w:rPr>
          <w:rtl/>
        </w:rPr>
        <w:t>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چشم خود را به سو</w:t>
      </w:r>
      <w:r>
        <w:rPr>
          <w:rFonts w:hint="cs"/>
          <w:rtl/>
        </w:rPr>
        <w:t>ی</w:t>
      </w:r>
      <w:r>
        <w:rPr>
          <w:rtl/>
        </w:rPr>
        <w:t xml:space="preserve"> آسمان نمود و به جانب راست و چپ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آنگاه گفت</w:t>
      </w:r>
      <w:r w:rsidR="00DF5F91">
        <w:rPr>
          <w:rtl/>
        </w:rPr>
        <w:t xml:space="preserve">: </w:t>
      </w:r>
    </w:p>
    <w:p w:rsidR="0043609F" w:rsidRDefault="0043609F" w:rsidP="0000314F">
      <w:pPr>
        <w:pStyle w:val="libAie"/>
        <w:rPr>
          <w:rtl/>
        </w:rPr>
      </w:pPr>
      <w:r>
        <w:rPr>
          <w:rFonts w:hint="eastAsia"/>
          <w:rtl/>
        </w:rPr>
        <w:t>اشهد</w:t>
      </w:r>
      <w:r>
        <w:rPr>
          <w:rtl/>
        </w:rPr>
        <w:t xml:space="preserve"> ان لا اله الّا اللّه و اشهد انّ محمّدا رسول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 w:rsidR="0043609F">
        <w:rPr>
          <w:rtl/>
        </w:rPr>
        <w:t xml:space="preserve"> که معبود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جز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کتا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 w:rsidR="0043609F">
        <w:rPr>
          <w:rtl/>
        </w:rPr>
        <w:t xml:space="preserve"> که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رسول خدا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دهشت زده برخاستم</w:t>
      </w:r>
      <w:r w:rsidR="00DF5F91">
        <w:rPr>
          <w:rtl/>
        </w:rPr>
        <w:t xml:space="preserve">، </w:t>
      </w:r>
      <w:r>
        <w:rPr>
          <w:rtl/>
        </w:rPr>
        <w:t xml:space="preserve">و خود را به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رساندم و عرض کردم</w:t>
      </w:r>
      <w:r w:rsidR="00DF5F91">
        <w:rPr>
          <w:rtl/>
        </w:rPr>
        <w:t xml:space="preserve">: </w:t>
      </w:r>
      <w:r>
        <w:rPr>
          <w:rtl/>
        </w:rPr>
        <w:t>«چ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نوزاد شن</w:t>
      </w:r>
      <w:r>
        <w:rPr>
          <w:rFonts w:hint="cs"/>
          <w:rtl/>
        </w:rPr>
        <w:t>ی</w:t>
      </w:r>
      <w:r>
        <w:rPr>
          <w:rFonts w:hint="eastAsia"/>
          <w:rtl/>
        </w:rPr>
        <w:t>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«چه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شهادت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نوزاد را بازگو کردم</w:t>
      </w:r>
      <w:r w:rsidR="00DF5F91">
        <w:rPr>
          <w:rtl/>
        </w:rPr>
        <w:t xml:space="preserve">،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حک</w:t>
      </w:r>
      <w:r>
        <w:rPr>
          <w:rFonts w:hint="cs"/>
          <w:rtl/>
        </w:rPr>
        <w:t>ی</w:t>
      </w:r>
      <w:r>
        <w:rPr>
          <w:rFonts w:hint="eastAsia"/>
          <w:rtl/>
        </w:rPr>
        <w:t>مة</w:t>
      </w:r>
      <w:r>
        <w:rPr>
          <w:rtl/>
        </w:rPr>
        <w:t xml:space="preserve"> ما ترون من عجائبه اکثر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مه</w:t>
      </w:r>
      <w:r>
        <w:rPr>
          <w:rtl/>
        </w:rPr>
        <w:t xml:space="preserve">! </w:t>
      </w:r>
      <w:r w:rsidR="0043609F">
        <w:rPr>
          <w:rtl/>
        </w:rPr>
        <w:t>آنچه از شگفت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نوزاد در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نده</w:t>
      </w:r>
      <w:r w:rsidR="0043609F">
        <w:rPr>
          <w:rtl/>
        </w:rPr>
        <w:t xml:space="preserve"> خواه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خواهد بود»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«الدّر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به سند خود از 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دختر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کرده که گفت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خ</w:t>
      </w:r>
      <w:r>
        <w:rPr>
          <w:rFonts w:hint="cs"/>
          <w:rtl/>
        </w:rPr>
        <w:t>ی</w:t>
      </w:r>
      <w:r>
        <w:rPr>
          <w:rFonts w:hint="eastAsia"/>
          <w:rtl/>
        </w:rPr>
        <w:t>زران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حامله شد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نوشتم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>«خادمه تو حامله شده است»</w:t>
      </w:r>
      <w:r w:rsidR="00DF5F91">
        <w:rPr>
          <w:rtl/>
        </w:rPr>
        <w:t xml:space="preserve">، </w:t>
      </w:r>
      <w:r>
        <w:rPr>
          <w:rtl/>
        </w:rPr>
        <w:t>آن حضرت در پاسخ نوشت</w:t>
      </w:r>
      <w:r w:rsidR="00DF5F91">
        <w:rPr>
          <w:rtl/>
        </w:rPr>
        <w:t xml:space="preserve">: </w:t>
      </w:r>
      <w:r>
        <w:rPr>
          <w:rtl/>
        </w:rPr>
        <w:t>«او فلان روز از فلان ماه</w:t>
      </w:r>
      <w:r w:rsidR="00DF5F91">
        <w:rPr>
          <w:rtl/>
        </w:rPr>
        <w:t xml:space="preserve">، </w:t>
      </w:r>
      <w:r>
        <w:rPr>
          <w:rtl/>
        </w:rPr>
        <w:t>حامله شده است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زا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هفت روز ملازم او باش»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او متولّد شد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00314F">
      <w:pPr>
        <w:pStyle w:val="libAie"/>
        <w:rPr>
          <w:rtl/>
        </w:rPr>
      </w:pPr>
      <w:r>
        <w:rPr>
          <w:rFonts w:hint="eastAsia"/>
          <w:rtl/>
        </w:rPr>
        <w:t>اشهد</w:t>
      </w:r>
      <w:r>
        <w:rPr>
          <w:rtl/>
        </w:rPr>
        <w:t xml:space="preserve"> ان لا اله الّا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 w:rsidR="0043609F">
        <w:rPr>
          <w:rtl/>
        </w:rPr>
        <w:t xml:space="preserve"> که معبود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جز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کتا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هنگام</w:t>
      </w:r>
      <w:r>
        <w:rPr>
          <w:rFonts w:hint="cs"/>
          <w:rtl/>
        </w:rPr>
        <w:t>ی</w:t>
      </w:r>
      <w:r>
        <w:rPr>
          <w:rtl/>
        </w:rPr>
        <w:t xml:space="preserve"> که سوّم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 ولادتش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عطسه کرد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</w:p>
    <w:p w:rsidR="0043609F" w:rsidRDefault="0043609F" w:rsidP="0000314F">
      <w:pPr>
        <w:pStyle w:val="libAie"/>
        <w:rPr>
          <w:rtl/>
        </w:rPr>
      </w:pPr>
      <w:r>
        <w:rPr>
          <w:rFonts w:hint="eastAsia"/>
          <w:rtl/>
        </w:rPr>
        <w:t>الحمد</w:t>
      </w:r>
      <w:r>
        <w:rPr>
          <w:rtl/>
        </w:rPr>
        <w:t xml:space="preserve"> للّه</w:t>
      </w:r>
      <w:r w:rsidR="00DF5F91">
        <w:rPr>
          <w:rtl/>
        </w:rPr>
        <w:t xml:space="preserve">، </w:t>
      </w:r>
      <w:r>
        <w:rPr>
          <w:rtl/>
        </w:rPr>
        <w:t>و 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دنا</w:t>
      </w:r>
      <w:r>
        <w:rPr>
          <w:rtl/>
        </w:rPr>
        <w:t xml:space="preserve"> محمّد و عل</w:t>
      </w:r>
      <w:r>
        <w:rPr>
          <w:rFonts w:hint="cs"/>
          <w:rtl/>
        </w:rPr>
        <w:t>ی</w:t>
      </w:r>
      <w:r>
        <w:rPr>
          <w:rtl/>
        </w:rPr>
        <w:t xml:space="preserve"> الائمّة الرّاشد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«حمد و سپاس مخصوص خداوند است</w:t>
      </w:r>
      <w:r>
        <w:rPr>
          <w:rtl/>
        </w:rPr>
        <w:t xml:space="preserve">، </w:t>
      </w:r>
      <w:r w:rsidR="0043609F">
        <w:rPr>
          <w:rtl/>
        </w:rPr>
        <w:t>و رحمت خدا بر آقا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و بر امامان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راهنما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مردم هستند»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بعد از ولادت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مکّه برا</w:t>
      </w:r>
      <w:r>
        <w:rPr>
          <w:rFonts w:hint="cs"/>
          <w:rtl/>
        </w:rPr>
        <w:t>ی</w:t>
      </w:r>
      <w:r>
        <w:rPr>
          <w:rtl/>
        </w:rPr>
        <w:t xml:space="preserve"> انجام حجّ روانه شد</w:t>
      </w:r>
      <w:r w:rsidR="00DF5F91">
        <w:rPr>
          <w:rtl/>
        </w:rPr>
        <w:t xml:space="preserve">، </w:t>
      </w:r>
      <w:r>
        <w:rPr>
          <w:rtl/>
        </w:rPr>
        <w:t xml:space="preserve">و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همراه خود برد و ماجرا</w:t>
      </w:r>
      <w:r>
        <w:rPr>
          <w:rFonts w:hint="cs"/>
          <w:rtl/>
        </w:rPr>
        <w:t>ی</w:t>
      </w:r>
      <w:r>
        <w:rPr>
          <w:rtl/>
        </w:rPr>
        <w:t xml:space="preserve"> طواف خانه کعبه توسّط «موفّق»</w:t>
      </w:r>
      <w:r w:rsidR="00DF5F91">
        <w:rPr>
          <w:rtl/>
        </w:rPr>
        <w:t xml:space="preserve">، </w:t>
      </w:r>
      <w:r>
        <w:rPr>
          <w:rtl/>
        </w:rPr>
        <w:t xml:space="preserve">و نشستن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</w:t>
      </w:r>
      <w:r>
        <w:rPr>
          <w:rtl/>
        </w:rPr>
        <w:lastRenderedPageBreak/>
        <w:t>حجر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اتّفاق افتا</w:t>
      </w:r>
      <w:r>
        <w:rPr>
          <w:rFonts w:hint="eastAsia"/>
          <w:rtl/>
        </w:rPr>
        <w:t>د</w:t>
      </w:r>
      <w:r>
        <w:rPr>
          <w:rtl/>
        </w:rPr>
        <w:t xml:space="preserve"> که قبلا در شرح حال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خاطر نشان شد [مترجم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ظاهرا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حدود پنج سال داشته است]</w:t>
      </w:r>
      <w:r w:rsidR="00DF5F91">
        <w:rPr>
          <w:rtl/>
        </w:rPr>
        <w:t xml:space="preserve">. </w:t>
      </w:r>
    </w:p>
    <w:p w:rsidR="001A7E95" w:rsidRDefault="0043609F" w:rsidP="0000314F">
      <w:pPr>
        <w:pStyle w:val="Heading2"/>
        <w:rPr>
          <w:rtl/>
        </w:rPr>
      </w:pPr>
      <w:bookmarkStart w:id="128" w:name="_Toc425413247"/>
      <w:r>
        <w:rPr>
          <w:rFonts w:hint="eastAsia"/>
          <w:rtl/>
        </w:rPr>
        <w:t>اخبار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مورد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28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ع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المعجزات از «کل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عمران» نقل شده که گفت</w:t>
      </w:r>
      <w:r w:rsidR="00DF5F91">
        <w:rPr>
          <w:rtl/>
        </w:rPr>
        <w:t xml:space="preserve">: </w:t>
      </w:r>
      <w:r>
        <w:rPr>
          <w:rtl/>
        </w:rPr>
        <w:t xml:space="preserve">(آنگاه که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فرزند نداشت) به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«دعا</w:t>
      </w:r>
      <w:r>
        <w:rPr>
          <w:rtl/>
        </w:rPr>
        <w:t xml:space="preserve"> کن تا خداوند فرزند</w:t>
      </w:r>
      <w:r>
        <w:rPr>
          <w:rFonts w:hint="cs"/>
          <w:rtl/>
        </w:rPr>
        <w:t>ی</w:t>
      </w:r>
      <w:r>
        <w:rPr>
          <w:rtl/>
        </w:rPr>
        <w:t xml:space="preserve"> به تو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 xml:space="preserve">«همانا خداوند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پسر را به من روز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از من ارث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اصحاب خود فرمود</w:t>
      </w:r>
      <w:r w:rsidR="00DF5F91">
        <w:rPr>
          <w:rtl/>
        </w:rPr>
        <w:t xml:space="preserve">: </w:t>
      </w:r>
      <w:r>
        <w:rPr>
          <w:rtl/>
        </w:rPr>
        <w:t>«پسر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من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 که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بن عمران</w:t>
      </w:r>
      <w:r w:rsidR="00DF5F91">
        <w:rPr>
          <w:rtl/>
        </w:rPr>
        <w:t xml:space="preserve">، </w:t>
      </w:r>
      <w:r>
        <w:rPr>
          <w:rtl/>
        </w:rPr>
        <w:t>شکافنده در</w:t>
      </w:r>
      <w:r>
        <w:rPr>
          <w:rFonts w:hint="cs"/>
          <w:rtl/>
        </w:rPr>
        <w:t>ی</w:t>
      </w:r>
      <w:r>
        <w:rPr>
          <w:rFonts w:hint="eastAsia"/>
          <w:rtl/>
        </w:rPr>
        <w:t>اها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بن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مادر</w:t>
      </w:r>
      <w:r>
        <w:rPr>
          <w:rFonts w:hint="cs"/>
          <w:rtl/>
        </w:rPr>
        <w:t>ی</w:t>
      </w:r>
      <w:r>
        <w:rPr>
          <w:rtl/>
        </w:rPr>
        <w:t xml:space="preserve"> پاک و با قداست</w:t>
      </w:r>
      <w:r w:rsidR="00DF5F91">
        <w:rPr>
          <w:rtl/>
        </w:rPr>
        <w:t xml:space="preserve">، </w:t>
      </w:r>
      <w:r>
        <w:rPr>
          <w:rtl/>
        </w:rPr>
        <w:t>او را زائ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فرمود</w:t>
      </w:r>
      <w:r w:rsidR="00DF5F91">
        <w:rPr>
          <w:rtl/>
        </w:rPr>
        <w:t xml:space="preserve">: </w:t>
      </w:r>
      <w:r>
        <w:rPr>
          <w:rtl/>
        </w:rPr>
        <w:t>مادر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نوزاد [حضرت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را زائ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پاک و</w:t>
      </w:r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آفر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پسر (حضرت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بر اثر ظلم</w:t>
      </w:r>
      <w:r w:rsidR="00DF5F91">
        <w:rPr>
          <w:rtl/>
        </w:rPr>
        <w:t xml:space="preserve">، </w:t>
      </w:r>
      <w:r>
        <w:rPr>
          <w:rtl/>
        </w:rPr>
        <w:t>کشته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اهل آسمان برا</w:t>
      </w:r>
      <w:r>
        <w:rPr>
          <w:rFonts w:hint="cs"/>
          <w:rtl/>
        </w:rPr>
        <w:t>ی</w:t>
      </w:r>
      <w:r>
        <w:rPr>
          <w:rtl/>
        </w:rPr>
        <w:t xml:space="preserve"> او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ندبه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. </w:t>
      </w:r>
      <w:r>
        <w:rPr>
          <w:rtl/>
        </w:rPr>
        <w:t>خداوند بر ظلم کننده به او و دشمنش</w:t>
      </w:r>
      <w:r w:rsidR="00DF5F91">
        <w:rPr>
          <w:rtl/>
        </w:rPr>
        <w:t xml:space="preserve">، </w:t>
      </w:r>
      <w:r>
        <w:rPr>
          <w:rtl/>
        </w:rPr>
        <w:t>غضب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پس از اندک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آن دشمن را شتابان به سو</w:t>
      </w:r>
      <w:r>
        <w:rPr>
          <w:rFonts w:hint="cs"/>
          <w:rtl/>
        </w:rPr>
        <w:t>ی</w:t>
      </w:r>
      <w:r>
        <w:rPr>
          <w:rtl/>
        </w:rPr>
        <w:t xml:space="preserve"> عذاب دردناک</w:t>
      </w:r>
      <w:r w:rsidR="00DF5F91">
        <w:rPr>
          <w:rtl/>
        </w:rPr>
        <w:t xml:space="preserve">، </w:t>
      </w:r>
      <w:r>
        <w:rPr>
          <w:rtl/>
        </w:rPr>
        <w:t>و عقاب سخت</w:t>
      </w:r>
      <w:r w:rsidR="00DF5F91">
        <w:rPr>
          <w:rtl/>
        </w:rPr>
        <w:t xml:space="preserve">، </w:t>
      </w:r>
      <w:r>
        <w:rPr>
          <w:rtl/>
        </w:rPr>
        <w:t>روانه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طول شب را در کنار گهواره پسرش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>
        <w:rPr>
          <w:rtl/>
        </w:rPr>
        <w:t xml:space="preserve"> و با سخنان</w:t>
      </w:r>
      <w:r>
        <w:rPr>
          <w:rFonts w:hint="cs"/>
          <w:rtl/>
        </w:rPr>
        <w:t>ی</w:t>
      </w:r>
      <w:r>
        <w:rPr>
          <w:rtl/>
        </w:rPr>
        <w:t xml:space="preserve"> او را خندان و شاد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ابو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صنعان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در حضور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پسرش که کودک بود نزدش آمد</w:t>
      </w:r>
      <w:r w:rsidR="00DF5F91">
        <w:rPr>
          <w:rtl/>
        </w:rPr>
        <w:t xml:space="preserve">،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نوزاد</w:t>
      </w:r>
      <w:r>
        <w:rPr>
          <w:rFonts w:hint="cs"/>
          <w:rtl/>
        </w:rPr>
        <w:t>ی</w:t>
      </w:r>
      <w:r>
        <w:rPr>
          <w:rtl/>
        </w:rPr>
        <w:t xml:space="preserve"> است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نوزاد</w:t>
      </w:r>
      <w:r>
        <w:rPr>
          <w:rFonts w:hint="cs"/>
          <w:rtl/>
        </w:rPr>
        <w:t>ی</w:t>
      </w:r>
      <w:r>
        <w:rPr>
          <w:rtl/>
        </w:rPr>
        <w:t xml:space="preserve"> پربرکت‌تر از او برا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ما</w:t>
      </w:r>
      <w:r w:rsidR="00DF5F91">
        <w:rPr>
          <w:rtl/>
        </w:rPr>
        <w:t xml:space="preserve">، </w:t>
      </w:r>
      <w:r>
        <w:rPr>
          <w:rtl/>
        </w:rPr>
        <w:t>متولّد نشده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احترام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جعفر به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محمّد بن حسن بن عماد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من در حضور عل</w:t>
      </w:r>
      <w:r>
        <w:rPr>
          <w:rFonts w:hint="cs"/>
          <w:rtl/>
        </w:rPr>
        <w:t>ی</w:t>
      </w:r>
      <w:r>
        <w:rPr>
          <w:rtl/>
        </w:rPr>
        <w:t xml:space="preserve"> بن جعفر (عمو</w:t>
      </w:r>
      <w:r>
        <w:rPr>
          <w:rFonts w:hint="cs"/>
          <w:rtl/>
        </w:rPr>
        <w:t>ی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نشسته بودم</w:t>
      </w:r>
      <w:r w:rsidR="00DF5F91">
        <w:rPr>
          <w:rtl/>
        </w:rPr>
        <w:t xml:space="preserve">، </w:t>
      </w:r>
      <w:r>
        <w:rPr>
          <w:rtl/>
        </w:rPr>
        <w:t xml:space="preserve">دو سال بود که در مسجد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نزد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رفتم</w:t>
      </w:r>
      <w:r>
        <w:rPr>
          <w:rtl/>
        </w:rPr>
        <w:t xml:space="preserve"> و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tl/>
        </w:rPr>
        <w:t xml:space="preserve"> را که از برادرش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>
        <w:rPr>
          <w:rtl/>
        </w:rPr>
        <w:t xml:space="preserve"> و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نوشتم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(و شاگرد او بودم)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ابو جعفر (حضرت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کودک</w:t>
      </w:r>
      <w:r>
        <w:rPr>
          <w:rFonts w:hint="cs"/>
          <w:rtl/>
        </w:rPr>
        <w:t>ی</w:t>
      </w:r>
      <w:r>
        <w:rPr>
          <w:rtl/>
        </w:rPr>
        <w:t xml:space="preserve">) در مسجد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بر او وارد شد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جعفر [با آن سنّ و سال] تا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شتابان برخاست با پ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برهنه و بدون رداء</w:t>
      </w:r>
      <w:r w:rsidR="00DF5F91">
        <w:rPr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 و دست او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احترام شا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به او نمود</w:t>
      </w:r>
      <w:r w:rsidR="00DF5F91">
        <w:rPr>
          <w:rtl/>
        </w:rPr>
        <w:t xml:space="preserve">، </w:t>
      </w:r>
      <w:r>
        <w:rPr>
          <w:rtl/>
        </w:rPr>
        <w:t xml:space="preserve">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عمو بنش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 تو را رحمت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جعفر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چگونه بنش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00314F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عل</w:t>
      </w:r>
      <w:r>
        <w:rPr>
          <w:rFonts w:hint="cs"/>
          <w:rtl/>
        </w:rPr>
        <w:t>ی</w:t>
      </w:r>
      <w:r>
        <w:rPr>
          <w:rtl/>
        </w:rPr>
        <w:t xml:space="preserve"> بن جعفر (ع) به مجلس درس خود بازگشت</w:t>
      </w:r>
      <w:r w:rsidR="00DF5F91">
        <w:rPr>
          <w:rtl/>
        </w:rPr>
        <w:t xml:space="preserve">، </w:t>
      </w:r>
      <w:r>
        <w:rPr>
          <w:rtl/>
        </w:rPr>
        <w:t>اصحاب و شاگردانش</w:t>
      </w:r>
      <w:r w:rsidR="00DF5F91">
        <w:rPr>
          <w:rtl/>
        </w:rPr>
        <w:t xml:space="preserve">، </w:t>
      </w:r>
      <w:r>
        <w:rPr>
          <w:rtl/>
        </w:rPr>
        <w:t>او را سرزنش کردند و به او گفتند</w:t>
      </w:r>
      <w:r w:rsidR="00DF5F91">
        <w:rPr>
          <w:rtl/>
        </w:rPr>
        <w:t xml:space="preserve">: </w:t>
      </w:r>
      <w:r>
        <w:rPr>
          <w:rtl/>
        </w:rPr>
        <w:t>«تو عمو</w:t>
      </w:r>
      <w:r>
        <w:rPr>
          <w:rFonts w:hint="cs"/>
          <w:rtl/>
        </w:rPr>
        <w:t>ی</w:t>
      </w:r>
      <w:r>
        <w:rPr>
          <w:rtl/>
        </w:rPr>
        <w:t xml:space="preserve"> پدر او (حضرت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در برابر او کوچک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tl/>
        </w:rPr>
        <w:t xml:space="preserve"> (و دستش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بوس</w:t>
      </w:r>
      <w:r>
        <w:rPr>
          <w:rFonts w:hint="cs"/>
          <w:rtl/>
        </w:rPr>
        <w:t>ی</w:t>
      </w:r>
      <w:r>
        <w:rPr>
          <w:rtl/>
        </w:rPr>
        <w:t>) و</w:t>
      </w:r>
      <w:r w:rsidR="00DF5F91">
        <w:rPr>
          <w:rtl/>
        </w:rPr>
        <w:t xml:space="preserve">...؟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جعفر گفت</w:t>
      </w:r>
      <w:r w:rsidR="00DF5F91">
        <w:rPr>
          <w:rtl/>
        </w:rPr>
        <w:t xml:space="preserve">: </w:t>
      </w:r>
      <w:r>
        <w:rPr>
          <w:rtl/>
        </w:rPr>
        <w:t>ساکت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 را به دست گرفت و گفت</w:t>
      </w:r>
      <w:r w:rsidR="00DF5F91">
        <w:rPr>
          <w:rtl/>
        </w:rPr>
        <w:t xml:space="preserve">: </w:t>
      </w:r>
    </w:p>
    <w:p w:rsidR="0043609F" w:rsidRDefault="0043609F" w:rsidP="0000314F">
      <w:pPr>
        <w:pStyle w:val="libAie"/>
        <w:rPr>
          <w:rtl/>
        </w:rPr>
      </w:pPr>
      <w:r>
        <w:rPr>
          <w:rFonts w:hint="eastAsia"/>
          <w:rtl/>
        </w:rPr>
        <w:t>اذا</w:t>
      </w:r>
      <w:r>
        <w:rPr>
          <w:rtl/>
        </w:rPr>
        <w:t xml:space="preserve"> کان اللّه عزّ و جلّ لم </w:t>
      </w:r>
      <w:r>
        <w:rPr>
          <w:rFonts w:hint="cs"/>
          <w:rtl/>
        </w:rPr>
        <w:t>ی</w:t>
      </w:r>
      <w:r>
        <w:rPr>
          <w:rFonts w:hint="eastAsia"/>
          <w:rtl/>
        </w:rPr>
        <w:t>ؤهّل</w:t>
      </w:r>
      <w:r>
        <w:rPr>
          <w:rtl/>
        </w:rPr>
        <w:t xml:space="preserve"> هذا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بة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اهّل هذا الفت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وضعه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وضعه</w:t>
      </w:r>
      <w:r w:rsidR="00DF5F91">
        <w:rPr>
          <w:rtl/>
        </w:rPr>
        <w:t xml:space="preserve">، </w:t>
      </w:r>
      <w:r>
        <w:rPr>
          <w:rtl/>
        </w:rPr>
        <w:t>انکر فضله</w:t>
      </w:r>
      <w:r w:rsidR="00DF5F91">
        <w:rPr>
          <w:rtl/>
        </w:rPr>
        <w:t xml:space="preserve">، </w:t>
      </w:r>
      <w:r>
        <w:rPr>
          <w:rtl/>
        </w:rPr>
        <w:t>نعوذ باللَّه ممّا تقولون</w:t>
      </w:r>
      <w:r w:rsidR="00DF5F91">
        <w:rPr>
          <w:rtl/>
        </w:rPr>
        <w:t xml:space="preserve">، </w:t>
      </w:r>
      <w:r>
        <w:rPr>
          <w:rtl/>
        </w:rPr>
        <w:t>بل انا له عبد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«اگر خداوند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سف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را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</w:t>
      </w:r>
      <w:r w:rsidR="0043609F">
        <w:rPr>
          <w:rtl/>
        </w:rPr>
        <w:t xml:space="preserve"> (امامت) ندانست</w:t>
      </w:r>
      <w:r>
        <w:rPr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کودک را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</w:t>
      </w:r>
      <w:r w:rsidR="0043609F">
        <w:rPr>
          <w:rtl/>
        </w:rPr>
        <w:t xml:space="preserve"> دانست و به او چنان مقام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داد</w:t>
      </w:r>
      <w:r>
        <w:rPr>
          <w:rtl/>
        </w:rPr>
        <w:t xml:space="preserve">، </w:t>
      </w:r>
      <w:r w:rsidR="0043609F">
        <w:rPr>
          <w:rtl/>
        </w:rPr>
        <w:t>من فض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لت</w:t>
      </w:r>
      <w:r w:rsidR="0043609F">
        <w:rPr>
          <w:rtl/>
        </w:rPr>
        <w:t xml:space="preserve"> او را انکار کنم</w:t>
      </w:r>
      <w:r>
        <w:rPr>
          <w:rtl/>
        </w:rPr>
        <w:t xml:space="preserve">، </w:t>
      </w:r>
      <w:r w:rsidR="0043609F">
        <w:rPr>
          <w:rtl/>
        </w:rPr>
        <w:t>پناه به خدا از سخن شما</w:t>
      </w:r>
      <w:r>
        <w:rPr>
          <w:rtl/>
        </w:rPr>
        <w:t xml:space="preserve">، </w:t>
      </w:r>
      <w:r w:rsidR="0043609F">
        <w:rPr>
          <w:rtl/>
        </w:rPr>
        <w:t xml:space="preserve">من بنده او هستم» </w:t>
      </w:r>
      <w:r w:rsidR="0043609F" w:rsidRPr="007628BB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1A7E95" w:rsidRDefault="0043609F" w:rsidP="007628BB">
      <w:pPr>
        <w:pStyle w:val="Heading2"/>
        <w:rPr>
          <w:rtl/>
        </w:rPr>
      </w:pPr>
      <w:bookmarkStart w:id="129" w:name="_Toc425413248"/>
      <w:r>
        <w:rPr>
          <w:rFonts w:hint="eastAsia"/>
          <w:rtl/>
        </w:rPr>
        <w:t>مقام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29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جعفر</w:t>
      </w:r>
      <w:r w:rsidR="00DF5F91">
        <w:rPr>
          <w:rtl/>
        </w:rPr>
        <w:t xml:space="preserve">، </w:t>
      </w:r>
      <w:r>
        <w:rPr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بزرگمرد و آقا</w:t>
      </w:r>
      <w:r>
        <w:rPr>
          <w:rFonts w:hint="cs"/>
          <w:rtl/>
        </w:rPr>
        <w:t>ی</w:t>
      </w:r>
      <w:r>
        <w:rPr>
          <w:rtl/>
        </w:rPr>
        <w:t xml:space="preserve"> بزرگوار</w:t>
      </w:r>
      <w:r>
        <w:rPr>
          <w:rFonts w:hint="cs"/>
          <w:rtl/>
        </w:rPr>
        <w:t>ی</w:t>
      </w:r>
      <w:r>
        <w:rPr>
          <w:rtl/>
        </w:rPr>
        <w:t xml:space="preserve"> است که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کننده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طر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درست و استوار در اخذ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باتقوا و پرفض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او به دامن علم و کمال برادرش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چنگ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برادرش بود</w:t>
      </w:r>
      <w:r w:rsidR="00DF5F91">
        <w:rPr>
          <w:rtl/>
        </w:rPr>
        <w:t xml:space="preserve">، </w:t>
      </w:r>
      <w:r>
        <w:rPr>
          <w:rtl/>
        </w:rPr>
        <w:t>علاقه وا</w:t>
      </w:r>
      <w:r>
        <w:rPr>
          <w:rFonts w:hint="eastAsia"/>
          <w:rtl/>
        </w:rPr>
        <w:t>فر</w:t>
      </w:r>
      <w:r>
        <w:rPr>
          <w:rtl/>
        </w:rPr>
        <w:t xml:space="preserve"> به گرفتن برنامه‌ها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محضر برادرش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او دارا</w:t>
      </w:r>
      <w:r>
        <w:rPr>
          <w:rFonts w:hint="cs"/>
          <w:rtl/>
        </w:rPr>
        <w:t>ی</w:t>
      </w:r>
      <w:r>
        <w:rPr>
          <w:rtl/>
        </w:rPr>
        <w:t xml:space="preserve"> مسائل مشهور است که از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جوابها</w:t>
      </w:r>
      <w:r>
        <w:rPr>
          <w:rFonts w:hint="cs"/>
          <w:rtl/>
        </w:rPr>
        <w:t>ی</w:t>
      </w:r>
      <w:r>
        <w:rPr>
          <w:rtl/>
        </w:rPr>
        <w:t xml:space="preserve"> آن مسائل را بدون واسطه از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 است</w:t>
      </w:r>
      <w:r w:rsidR="00DF5F91">
        <w:rPr>
          <w:rtl/>
        </w:rPr>
        <w:t xml:space="preserve">. </w:t>
      </w:r>
      <w:r>
        <w:rPr>
          <w:rtl/>
        </w:rPr>
        <w:t>او ملازم برادرش بود</w:t>
      </w:r>
      <w:r w:rsidR="00DF5F91">
        <w:rPr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در چهار سفر </w:t>
      </w:r>
      <w:r>
        <w:rPr>
          <w:rFonts w:hint="eastAsia"/>
          <w:rtl/>
        </w:rPr>
        <w:t>عمره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ع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و فرزندان خود به سو</w:t>
      </w:r>
      <w:r>
        <w:rPr>
          <w:rFonts w:hint="cs"/>
          <w:rtl/>
        </w:rPr>
        <w:t>ی</w:t>
      </w:r>
      <w:r>
        <w:rPr>
          <w:rtl/>
        </w:rPr>
        <w:t xml:space="preserve"> مکّه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همراه آنها در خدمت برادرش بود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جعفر</w:t>
      </w:r>
      <w:r w:rsidR="00DF5F91">
        <w:rPr>
          <w:rtl/>
        </w:rPr>
        <w:t xml:space="preserve">، </w:t>
      </w:r>
      <w:r>
        <w:rPr>
          <w:rtl/>
        </w:rPr>
        <w:t xml:space="preserve">در نزد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در آن هنگام 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رگ زدن نزد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(1) اصول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322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396</w:t>
      </w:r>
    </w:p>
    <w:p w:rsidR="007628BB" w:rsidRPr="007628BB" w:rsidRDefault="007628BB" w:rsidP="007628BB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جعفر</w:t>
      </w:r>
      <w:r>
        <w:rPr>
          <w:rtl/>
        </w:rPr>
        <w:t xml:space="preserve"> برخاست و به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بگذار 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اوّل رگ مرا بشکافد</w:t>
      </w:r>
      <w:r w:rsidR="00DF5F91">
        <w:rPr>
          <w:rtl/>
        </w:rPr>
        <w:t xml:space="preserve">، </w:t>
      </w:r>
      <w:r>
        <w:rPr>
          <w:rtl/>
        </w:rPr>
        <w:t>بعد رگ تو را</w:t>
      </w:r>
      <w:r w:rsidR="00DF5F91">
        <w:rPr>
          <w:rtl/>
        </w:rPr>
        <w:t xml:space="preserve">، </w:t>
      </w:r>
      <w:r>
        <w:rPr>
          <w:rtl/>
        </w:rPr>
        <w:t>تا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آهن (نشتر) را قبل از تو من احساس کنم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هرگاه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خاست</w:t>
      </w:r>
      <w:r>
        <w:rPr>
          <w:rtl/>
        </w:rPr>
        <w:t xml:space="preserve"> برود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جعفر جلوتر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خاست</w:t>
      </w:r>
      <w:r>
        <w:rPr>
          <w:rtl/>
        </w:rPr>
        <w:t xml:space="preserve"> و کفشها</w:t>
      </w:r>
      <w:r>
        <w:rPr>
          <w:rFonts w:hint="cs"/>
          <w:rtl/>
        </w:rPr>
        <w:t>ی</w:t>
      </w:r>
      <w:r>
        <w:rPr>
          <w:rtl/>
        </w:rPr>
        <w:t xml:space="preserve">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جفت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</w:t>
      </w:r>
      <w:r w:rsidRPr="007628BB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lastRenderedPageBreak/>
        <w:t>(1) عل</w:t>
      </w:r>
      <w:r>
        <w:rPr>
          <w:rFonts w:hint="cs"/>
          <w:rtl/>
        </w:rPr>
        <w:t>ی</w:t>
      </w:r>
      <w:r>
        <w:rPr>
          <w:rtl/>
        </w:rPr>
        <w:t xml:space="preserve"> بن جعفر</w:t>
      </w:r>
      <w:r w:rsidR="00DF5F91">
        <w:rPr>
          <w:rtl/>
        </w:rPr>
        <w:t xml:space="preserve">، </w:t>
      </w:r>
      <w:r>
        <w:rPr>
          <w:rtl/>
        </w:rPr>
        <w:t xml:space="preserve">فرزند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Fonts w:hint="cs"/>
          <w:rtl/>
        </w:rPr>
        <w:t>ی</w:t>
      </w:r>
      <w:r>
        <w:rPr>
          <w:rtl/>
        </w:rPr>
        <w:t xml:space="preserve"> بزرگ بود</w:t>
      </w:r>
      <w:r w:rsidR="00DF5F91">
        <w:rPr>
          <w:rtl/>
        </w:rPr>
        <w:t xml:space="preserve">. </w:t>
      </w:r>
      <w:r>
        <w:rPr>
          <w:rtl/>
        </w:rPr>
        <w:t xml:space="preserve">زمان چهار امام (امام صادق تا امام جواد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) را درک کرد</w:t>
      </w:r>
      <w:r w:rsidR="00DF5F91">
        <w:rPr>
          <w:rtl/>
        </w:rPr>
        <w:t xml:space="preserve">. </w:t>
      </w:r>
      <w:r>
        <w:rPr>
          <w:rtl/>
        </w:rPr>
        <w:t>در مورد محل مرقد او</w:t>
      </w:r>
      <w:r w:rsidR="00DF5F91">
        <w:rPr>
          <w:rtl/>
        </w:rPr>
        <w:t xml:space="preserve">، </w:t>
      </w:r>
      <w:r>
        <w:rPr>
          <w:rtl/>
        </w:rPr>
        <w:t>سه قول گفته شده</w:t>
      </w:r>
      <w:r w:rsidR="00DF5F91">
        <w:rPr>
          <w:rtl/>
        </w:rPr>
        <w:t xml:space="preserve">: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1- در قم آخر خ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چهارمردان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2- در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قلعه سمنان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3- در قر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عر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فرسخ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(مترجم)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397</w:t>
      </w:r>
    </w:p>
    <w:p w:rsidR="001A7E95" w:rsidRDefault="007628BB" w:rsidP="007628BB">
      <w:pPr>
        <w:pStyle w:val="Heading2"/>
        <w:rPr>
          <w:rtl/>
        </w:rPr>
      </w:pPr>
      <w:r>
        <w:rPr>
          <w:rtl/>
        </w:rPr>
        <w:br w:type="page"/>
      </w:r>
      <w:bookmarkStart w:id="130" w:name="_Toc425413249"/>
      <w:r w:rsidR="0043609F">
        <w:rPr>
          <w:rFonts w:hint="eastAsia"/>
          <w:rtl/>
        </w:rPr>
        <w:lastRenderedPageBreak/>
        <w:t>نگاه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بعض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کمالات امام جواد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30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چند فراز توجّه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شفا</w:t>
      </w:r>
      <w:r>
        <w:rPr>
          <w:rFonts w:hint="cs"/>
          <w:rtl/>
        </w:rPr>
        <w:t>ی</w:t>
      </w:r>
      <w:r>
        <w:rPr>
          <w:rtl/>
        </w:rPr>
        <w:t xml:space="preserve"> درد چشم‌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کشّ</w:t>
      </w:r>
      <w:r>
        <w:rPr>
          <w:rFonts w:hint="cs"/>
          <w:rtl/>
        </w:rPr>
        <w:t>ی</w:t>
      </w:r>
      <w:r>
        <w:rPr>
          <w:rtl/>
        </w:rPr>
        <w:t xml:space="preserve"> (ره) از محمّد بن مرزبان</w:t>
      </w:r>
      <w:r w:rsidR="00DF5F91">
        <w:rPr>
          <w:rtl/>
        </w:rPr>
        <w:t xml:space="preserve">، </w:t>
      </w:r>
      <w:r>
        <w:rPr>
          <w:rtl/>
        </w:rPr>
        <w:t>و او از ابن سنان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از درد چشم به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کاغذ</w:t>
      </w:r>
      <w:r>
        <w:rPr>
          <w:rFonts w:hint="cs"/>
          <w:rtl/>
        </w:rPr>
        <w:t>ی</w:t>
      </w:r>
      <w:r>
        <w:rPr>
          <w:rtl/>
        </w:rPr>
        <w:t xml:space="preserve"> را برداشت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در آن وقت</w:t>
      </w:r>
      <w:r w:rsidR="00DF5F91">
        <w:rPr>
          <w:rtl/>
        </w:rPr>
        <w:t xml:space="preserve">، </w:t>
      </w:r>
      <w:r>
        <w:rPr>
          <w:rtl/>
        </w:rPr>
        <w:t>کمتر از سه سال داشت</w:t>
      </w:r>
      <w:r w:rsidR="00DF5F91">
        <w:rPr>
          <w:rtl/>
        </w:rPr>
        <w:t xml:space="preserve">، </w:t>
      </w:r>
      <w:r>
        <w:rPr>
          <w:rtl/>
        </w:rPr>
        <w:t>نامه نوشت</w:t>
      </w:r>
      <w:r w:rsidR="00DF5F91">
        <w:rPr>
          <w:rtl/>
        </w:rPr>
        <w:t xml:space="preserve">، </w:t>
      </w:r>
      <w:r>
        <w:rPr>
          <w:rtl/>
        </w:rPr>
        <w:t xml:space="preserve">و آن را به خدمتکار داد تا به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برساند</w:t>
      </w:r>
      <w:r w:rsidR="00DF5F91">
        <w:rPr>
          <w:rtl/>
        </w:rPr>
        <w:t xml:space="preserve">، </w:t>
      </w:r>
      <w:r>
        <w:rPr>
          <w:rtl/>
        </w:rPr>
        <w:t>و به من فرمود</w:t>
      </w:r>
      <w:r w:rsidR="00DF5F91">
        <w:rPr>
          <w:rtl/>
        </w:rPr>
        <w:t xml:space="preserve">: </w:t>
      </w:r>
      <w:r>
        <w:rPr>
          <w:rtl/>
        </w:rPr>
        <w:t xml:space="preserve">همراه خدمتکار نزد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برو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را مخف</w:t>
      </w:r>
      <w:r>
        <w:rPr>
          <w:rFonts w:hint="cs"/>
          <w:rtl/>
        </w:rPr>
        <w:t>ی</w:t>
      </w:r>
      <w:r>
        <w:rPr>
          <w:rtl/>
        </w:rPr>
        <w:t xml:space="preserve"> بدار (معجزه‌ا</w:t>
      </w:r>
      <w:r>
        <w:rPr>
          <w:rFonts w:hint="cs"/>
          <w:rtl/>
        </w:rPr>
        <w:t>ی</w:t>
      </w:r>
      <w:r>
        <w:rPr>
          <w:rtl/>
        </w:rPr>
        <w:t xml:space="preserve"> را که از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پنهان کن)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همراه خدمتکار</w:t>
      </w:r>
      <w:r w:rsidR="00DF5F91">
        <w:rPr>
          <w:rtl/>
        </w:rPr>
        <w:t xml:space="preserve">، </w:t>
      </w:r>
      <w:r>
        <w:rPr>
          <w:rtl/>
        </w:rPr>
        <w:t xml:space="preserve">به حضور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خادم</w:t>
      </w:r>
      <w:r>
        <w:rPr>
          <w:rFonts w:hint="cs"/>
          <w:rtl/>
        </w:rPr>
        <w:t>ی</w:t>
      </w:r>
      <w:r>
        <w:rPr>
          <w:rtl/>
        </w:rPr>
        <w:t xml:space="preserve"> او را در آغوش گرفته بود</w:t>
      </w:r>
      <w:r w:rsidR="00DF5F91">
        <w:rPr>
          <w:rtl/>
        </w:rPr>
        <w:t xml:space="preserve">. </w:t>
      </w:r>
      <w:r>
        <w:rPr>
          <w:rtl/>
        </w:rPr>
        <w:t>آن خادم</w:t>
      </w:r>
      <w:r w:rsidR="00DF5F91">
        <w:rPr>
          <w:rtl/>
        </w:rPr>
        <w:t xml:space="preserve">، </w:t>
      </w:r>
      <w:r>
        <w:rPr>
          <w:rtl/>
        </w:rPr>
        <w:t xml:space="preserve">نامه را در برابر چشم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گشود</w:t>
      </w:r>
      <w:r w:rsidR="00DF5F91">
        <w:rPr>
          <w:rtl/>
        </w:rPr>
        <w:t xml:space="preserve">، </w:t>
      </w:r>
      <w:r>
        <w:rPr>
          <w:rtl/>
        </w:rPr>
        <w:t xml:space="preserve">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 نامه 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سرش را به سو</w:t>
      </w:r>
      <w:r>
        <w:rPr>
          <w:rFonts w:hint="cs"/>
          <w:rtl/>
        </w:rPr>
        <w:t>ی</w:t>
      </w:r>
      <w:r>
        <w:rPr>
          <w:rtl/>
        </w:rPr>
        <w:t xml:space="preserve"> آسمان بلند کرد و چند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ناج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نجات بده»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</w:t>
      </w:r>
      <w:r>
        <w:rPr>
          <w:rtl/>
        </w:rPr>
        <w:t xml:space="preserve"> دم همه دردها</w:t>
      </w:r>
      <w:r>
        <w:rPr>
          <w:rFonts w:hint="cs"/>
          <w:rtl/>
        </w:rPr>
        <w:t>ی</w:t>
      </w:r>
      <w:r>
        <w:rPr>
          <w:rtl/>
        </w:rPr>
        <w:t xml:space="preserve"> چشمم برطرف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قدر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چشمانم خوب شد که چشم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نداشت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گفتم</w:t>
      </w:r>
      <w:r w:rsidR="00DF5F91">
        <w:rPr>
          <w:rtl/>
        </w:rPr>
        <w:t xml:space="preserve">: </w:t>
      </w:r>
      <w:r>
        <w:rPr>
          <w:rtl/>
        </w:rPr>
        <w:t>«خداوند تو را (در کودک</w:t>
      </w:r>
      <w:r>
        <w:rPr>
          <w:rFonts w:hint="cs"/>
          <w:rtl/>
        </w:rPr>
        <w:t>ی</w:t>
      </w:r>
      <w:r>
        <w:rPr>
          <w:rtl/>
        </w:rPr>
        <w:t>) سرور و رهبر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امّت قرار داد</w:t>
      </w:r>
      <w:r w:rsidR="00DF5F91">
        <w:rPr>
          <w:rtl/>
        </w:rPr>
        <w:t xml:space="preserve">، </w:t>
      </w:r>
      <w:r>
        <w:rPr>
          <w:rtl/>
        </w:rPr>
        <w:t>چنانکه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سرور و رهبر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سپس عرض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صاحب فطرس»</w:t>
      </w:r>
      <w:r w:rsidR="00DF5F91">
        <w:rPr>
          <w:rtl/>
        </w:rPr>
        <w:t xml:space="preserve">، </w:t>
      </w:r>
      <w:r>
        <w:rPr>
          <w:rtl/>
        </w:rPr>
        <w:t>آنگاه بازگشتم</w:t>
      </w:r>
      <w:r w:rsidR="00DF5F91">
        <w:rPr>
          <w:rtl/>
        </w:rPr>
        <w:t xml:space="preserve">، </w:t>
      </w:r>
      <w:r>
        <w:rPr>
          <w:rtl/>
        </w:rPr>
        <w:t xml:space="preserve">و قبلا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tl/>
        </w:rPr>
        <w:lastRenderedPageBreak/>
        <w:t>به من فرموده بود</w:t>
      </w:r>
      <w:r w:rsidR="00DF5F91">
        <w:rPr>
          <w:rtl/>
        </w:rPr>
        <w:t xml:space="preserve">: </w:t>
      </w:r>
      <w:r>
        <w:rPr>
          <w:rtl/>
        </w:rPr>
        <w:t>پنهان کن</w:t>
      </w:r>
      <w:r w:rsidR="00DF5F91">
        <w:rPr>
          <w:rtl/>
        </w:rPr>
        <w:t xml:space="preserve">، </w:t>
      </w:r>
      <w:r>
        <w:rPr>
          <w:rtl/>
        </w:rPr>
        <w:t>همچ</w:t>
      </w:r>
      <w:r>
        <w:rPr>
          <w:rFonts w:hint="eastAsia"/>
          <w:rtl/>
        </w:rPr>
        <w:t>نان</w:t>
      </w:r>
      <w:r>
        <w:rPr>
          <w:rtl/>
        </w:rPr>
        <w:t xml:space="preserve"> مدّتها گذشت که چشمانم سالم و خوب بودند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معجزه را برا</w:t>
      </w:r>
      <w:r>
        <w:rPr>
          <w:rFonts w:hint="cs"/>
          <w:rtl/>
        </w:rPr>
        <w:t>ی</w:t>
      </w:r>
      <w:r>
        <w:rPr>
          <w:rtl/>
        </w:rPr>
        <w:t xml:space="preserve"> مردم نقل کردم</w:t>
      </w:r>
      <w:r w:rsidR="00DF5F91">
        <w:rPr>
          <w:rtl/>
        </w:rPr>
        <w:t xml:space="preserve">، </w:t>
      </w:r>
      <w:r>
        <w:rPr>
          <w:rtl/>
        </w:rPr>
        <w:t>دوباره درد چشم بر من عارض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ت‌کننده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محمّد بن سنان گفتم</w:t>
      </w:r>
      <w:r w:rsidR="00DF5F91">
        <w:rPr>
          <w:rtl/>
        </w:rPr>
        <w:t xml:space="preserve">: </w:t>
      </w:r>
      <w:r>
        <w:rPr>
          <w:rtl/>
        </w:rPr>
        <w:t>منظور تو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صاحب فطرس» چه بود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سنان گفت</w:t>
      </w:r>
      <w:r w:rsidR="00DF5F91">
        <w:rPr>
          <w:rtl/>
        </w:rPr>
        <w:t xml:space="preserve">: </w:t>
      </w:r>
      <w:r>
        <w:rPr>
          <w:rtl/>
        </w:rPr>
        <w:t>خداوند بر فرشته‌ا</w:t>
      </w:r>
      <w:r>
        <w:rPr>
          <w:rFonts w:hint="cs"/>
          <w:rtl/>
        </w:rPr>
        <w:t>ی</w:t>
      </w:r>
      <w:r>
        <w:rPr>
          <w:rtl/>
        </w:rPr>
        <w:t xml:space="preserve"> به نام «فطرس» غضب کرد</w:t>
      </w:r>
      <w:r w:rsidR="00DF5F91">
        <w:rPr>
          <w:rtl/>
        </w:rPr>
        <w:t xml:space="preserve">، </w:t>
      </w:r>
      <w:r>
        <w:rPr>
          <w:rtl/>
        </w:rPr>
        <w:t>بالها</w:t>
      </w:r>
      <w:r>
        <w:rPr>
          <w:rFonts w:hint="cs"/>
          <w:rtl/>
        </w:rPr>
        <w:t>ی</w:t>
      </w:r>
      <w:r>
        <w:rPr>
          <w:rtl/>
        </w:rPr>
        <w:t xml:space="preserve"> او را درهم کوب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را در جز</w:t>
      </w:r>
      <w:r>
        <w:rPr>
          <w:rFonts w:hint="cs"/>
          <w:rtl/>
        </w:rPr>
        <w:t>ی</w:t>
      </w:r>
      <w:r>
        <w:rPr>
          <w:rFonts w:hint="eastAsia"/>
          <w:rtl/>
        </w:rPr>
        <w:t>ره‌ا</w:t>
      </w:r>
      <w:r>
        <w:rPr>
          <w:rFonts w:hint="cs"/>
          <w:rtl/>
        </w:rPr>
        <w:t>ی</w:t>
      </w:r>
      <w:r>
        <w:rPr>
          <w:rtl/>
        </w:rPr>
        <w:t xml:space="preserve"> از جزائر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افکند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متولّد شد</w:t>
      </w:r>
      <w:r w:rsidR="00DF5F91">
        <w:rPr>
          <w:rtl/>
        </w:rPr>
        <w:t xml:space="preserve">، </w:t>
      </w:r>
      <w:r>
        <w:rPr>
          <w:rtl/>
        </w:rPr>
        <w:t>خداوند متعال</w:t>
      </w:r>
      <w:r w:rsidR="00DF5F91">
        <w:rPr>
          <w:rtl/>
        </w:rPr>
        <w:t xml:space="preserve">،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را به حضور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فرستاد</w:t>
      </w:r>
      <w:r w:rsidR="00DF5F91">
        <w:rPr>
          <w:rtl/>
        </w:rPr>
        <w:t xml:space="preserve">، </w:t>
      </w:r>
      <w:r>
        <w:rPr>
          <w:rtl/>
        </w:rPr>
        <w:t xml:space="preserve">تا به او در مورد </w:t>
      </w:r>
      <w:r>
        <w:rPr>
          <w:rFonts w:hint="eastAsia"/>
          <w:rtl/>
        </w:rPr>
        <w:t>ولادت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تبر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دوست فطرس بود</w:t>
      </w:r>
      <w:r w:rsidR="00DF5F91">
        <w:rPr>
          <w:rtl/>
        </w:rPr>
        <w:t xml:space="preserve">، </w:t>
      </w:r>
      <w:r>
        <w:rPr>
          <w:rtl/>
        </w:rPr>
        <w:t>از کنار او که در جز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افتاده بود</w:t>
      </w:r>
      <w:r w:rsidR="00DF5F91">
        <w:rPr>
          <w:rtl/>
        </w:rPr>
        <w:t xml:space="preserve">، </w:t>
      </w:r>
      <w:r>
        <w:rPr>
          <w:rtl/>
        </w:rPr>
        <w:t>عبور کرد</w:t>
      </w:r>
      <w:r w:rsidR="00DF5F91">
        <w:rPr>
          <w:rtl/>
        </w:rPr>
        <w:t xml:space="preserve">، </w:t>
      </w:r>
      <w:r>
        <w:rPr>
          <w:rtl/>
        </w:rPr>
        <w:t>و ولادت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مأمور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خود را به او خبر داد</w:t>
      </w:r>
      <w:r w:rsidR="00DF5F91">
        <w:rPr>
          <w:rtl/>
        </w:rPr>
        <w:t xml:space="preserve">، </w:t>
      </w:r>
      <w:r>
        <w:rPr>
          <w:rtl/>
        </w:rPr>
        <w:t>و به او گفت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تو را بر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بالها</w:t>
      </w:r>
      <w:r>
        <w:rPr>
          <w:rFonts w:hint="cs"/>
          <w:rtl/>
        </w:rPr>
        <w:t>ی</w:t>
      </w:r>
      <w:r>
        <w:rPr>
          <w:rtl/>
        </w:rPr>
        <w:t xml:space="preserve"> خود حمل کرده و نزد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ببرم</w:t>
      </w:r>
      <w:r w:rsidR="00DF5F91">
        <w:rPr>
          <w:rtl/>
        </w:rPr>
        <w:t xml:space="preserve">، </w:t>
      </w:r>
      <w:r>
        <w:rPr>
          <w:rtl/>
        </w:rPr>
        <w:t>تا ترا شفاعت کند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فطرس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او را بر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بالها</w:t>
      </w:r>
      <w:r>
        <w:rPr>
          <w:rFonts w:hint="cs"/>
          <w:rtl/>
        </w:rPr>
        <w:t>ی</w:t>
      </w:r>
      <w:r>
        <w:rPr>
          <w:rtl/>
        </w:rPr>
        <w:t xml:space="preserve"> خود نهاد و به حضور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و تبر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خداوند را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ابلاغ کرد</w:t>
      </w:r>
      <w:r w:rsidR="00DF5F91">
        <w:rPr>
          <w:rtl/>
        </w:rPr>
        <w:t xml:space="preserve">، </w:t>
      </w:r>
      <w:r>
        <w:rPr>
          <w:rtl/>
        </w:rPr>
        <w:t>سپس ماجرا</w:t>
      </w:r>
      <w:r>
        <w:rPr>
          <w:rFonts w:hint="cs"/>
          <w:rtl/>
        </w:rPr>
        <w:t>ی</w:t>
      </w:r>
      <w:r>
        <w:rPr>
          <w:rtl/>
        </w:rPr>
        <w:t xml:space="preserve"> فطرس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فطرس فرمود</w:t>
      </w:r>
      <w:r w:rsidR="00DF5F91">
        <w:rPr>
          <w:rtl/>
        </w:rPr>
        <w:t xml:space="preserve">: </w:t>
      </w:r>
      <w:r>
        <w:rPr>
          <w:rtl/>
        </w:rPr>
        <w:t>بال و پر خود را به گهواره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بمال</w:t>
      </w:r>
      <w:r w:rsidR="00DF5F91">
        <w:rPr>
          <w:rtl/>
        </w:rPr>
        <w:t xml:space="preserve">، </w:t>
      </w:r>
      <w:r>
        <w:rPr>
          <w:rtl/>
        </w:rPr>
        <w:t>او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خداوند بال و پر او را سالم نمود</w:t>
      </w:r>
      <w:r w:rsidR="00DF5F91">
        <w:rPr>
          <w:rtl/>
        </w:rPr>
        <w:t xml:space="preserve">، </w:t>
      </w:r>
      <w:r>
        <w:rPr>
          <w:rtl/>
        </w:rPr>
        <w:t>و او همراه فرشتگان به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خود بازگشت [بنابرا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(صاحب فطرس) است که واسطه شفا و درمان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399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لرزش وحشتناک 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وحشت معتصم و همراهان‌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قطب</w:t>
      </w:r>
      <w:r>
        <w:rPr>
          <w:rtl/>
        </w:rPr>
        <w:t xml:space="preserve"> راوند</w:t>
      </w:r>
      <w:r>
        <w:rPr>
          <w:rFonts w:hint="cs"/>
          <w:rtl/>
        </w:rPr>
        <w:t>ی</w:t>
      </w:r>
      <w:r>
        <w:rPr>
          <w:rtl/>
        </w:rPr>
        <w:t xml:space="preserve"> (ره)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</w:t>
      </w:r>
      <w:r w:rsidR="00DF5F91">
        <w:rPr>
          <w:rtl/>
        </w:rPr>
        <w:t xml:space="preserve">: </w:t>
      </w:r>
      <w:r>
        <w:rPr>
          <w:rtl/>
        </w:rPr>
        <w:t>معتصم (هشتم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جماعت</w:t>
      </w:r>
      <w:r>
        <w:rPr>
          <w:rFonts w:hint="cs"/>
          <w:rtl/>
        </w:rPr>
        <w:t>ی</w:t>
      </w:r>
      <w:r>
        <w:rPr>
          <w:rtl/>
        </w:rPr>
        <w:t xml:space="preserve"> از وز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خود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آنها گفت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من در مورد محمّد بن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 xml:space="preserve">(حضرت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گواه</w:t>
      </w:r>
      <w:r>
        <w:rPr>
          <w:rFonts w:hint="cs"/>
          <w:rtl/>
        </w:rPr>
        <w:t>ی</w:t>
      </w:r>
      <w:r>
        <w:rPr>
          <w:rtl/>
        </w:rPr>
        <w:t xml:space="preserve"> باطل ده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و بنو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او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و شورش دارد»</w:t>
      </w:r>
      <w:r w:rsidR="00DF5F91">
        <w:rPr>
          <w:rtl/>
        </w:rPr>
        <w:t xml:space="preserve">، </w:t>
      </w:r>
      <w:r>
        <w:rPr>
          <w:rtl/>
        </w:rPr>
        <w:t>آنها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آنگاه معتصم دستور داد حضر</w:t>
      </w:r>
      <w:r>
        <w:rPr>
          <w:rFonts w:hint="eastAsia"/>
          <w:rtl/>
        </w:rPr>
        <w:t>ت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نزدش آوردند</w:t>
      </w:r>
      <w:r w:rsidR="00DF5F91">
        <w:rPr>
          <w:rtl/>
        </w:rPr>
        <w:t xml:space="preserve">، </w:t>
      </w:r>
      <w:r>
        <w:rPr>
          <w:rtl/>
        </w:rPr>
        <w:t>معتصم به او گفت</w:t>
      </w:r>
      <w:r w:rsidR="00DF5F91">
        <w:rPr>
          <w:rtl/>
        </w:rPr>
        <w:t xml:space="preserve">: </w:t>
      </w:r>
      <w:r>
        <w:rPr>
          <w:rtl/>
        </w:rPr>
        <w:t>«تو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>
        <w:rPr>
          <w:rFonts w:hint="cs"/>
          <w:rtl/>
        </w:rPr>
        <w:t>ی</w:t>
      </w:r>
      <w:r>
        <w:rPr>
          <w:rtl/>
        </w:rPr>
        <w:t xml:space="preserve"> بر ضدّ حکومت من شورش کن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اراده‌ا</w:t>
      </w:r>
      <w:r>
        <w:rPr>
          <w:rFonts w:hint="cs"/>
          <w:rtl/>
        </w:rPr>
        <w:t>ی</w:t>
      </w:r>
      <w:r>
        <w:rPr>
          <w:rtl/>
        </w:rPr>
        <w:t xml:space="preserve"> نکرده‌ام»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معتصم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«فلان</w:t>
      </w:r>
      <w:r>
        <w:rPr>
          <w:rFonts w:hint="cs"/>
          <w:rtl/>
        </w:rPr>
        <w:t>ی</w:t>
      </w:r>
      <w:r>
        <w:rPr>
          <w:rtl/>
        </w:rPr>
        <w:t xml:space="preserve"> و فلان</w:t>
      </w:r>
      <w:r>
        <w:rPr>
          <w:rFonts w:hint="cs"/>
          <w:rtl/>
        </w:rPr>
        <w:t>ی</w:t>
      </w:r>
      <w:r>
        <w:rPr>
          <w:rtl/>
        </w:rPr>
        <w:t xml:space="preserve"> و</w:t>
      </w:r>
      <w:r w:rsidR="00DF5F91">
        <w:rPr>
          <w:rtl/>
        </w:rPr>
        <w:t xml:space="preserve">... </w:t>
      </w:r>
      <w:r>
        <w:rPr>
          <w:rtl/>
        </w:rPr>
        <w:t>گواه</w:t>
      </w:r>
      <w:r>
        <w:rPr>
          <w:rFonts w:hint="cs"/>
          <w:rtl/>
        </w:rPr>
        <w:t>ی</w:t>
      </w:r>
      <w:r>
        <w:rPr>
          <w:rtl/>
        </w:rPr>
        <w:t xml:space="preserve"> داده‌اند»</w:t>
      </w:r>
      <w:r w:rsidR="00DF5F91">
        <w:rPr>
          <w:rtl/>
        </w:rPr>
        <w:t xml:space="preserve">، </w:t>
      </w:r>
      <w:r>
        <w:rPr>
          <w:rtl/>
        </w:rPr>
        <w:t>آنگاه آن جماعت را احضار کرد</w:t>
      </w:r>
      <w:r w:rsidR="00DF5F91">
        <w:rPr>
          <w:rtl/>
        </w:rPr>
        <w:t xml:space="preserve">، </w:t>
      </w:r>
      <w:r>
        <w:rPr>
          <w:rtl/>
        </w:rPr>
        <w:t xml:space="preserve">آنها به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نامه‌هائ</w:t>
      </w:r>
      <w:r>
        <w:rPr>
          <w:rFonts w:hint="cs"/>
          <w:rtl/>
        </w:rPr>
        <w:t>ی</w:t>
      </w:r>
      <w:r>
        <w:rPr>
          <w:rtl/>
        </w:rPr>
        <w:t xml:space="preserve"> است که از بعض</w:t>
      </w:r>
      <w:r>
        <w:rPr>
          <w:rFonts w:hint="cs"/>
          <w:rtl/>
        </w:rPr>
        <w:t>ی</w:t>
      </w:r>
      <w:r>
        <w:rPr>
          <w:rtl/>
        </w:rPr>
        <w:t xml:space="preserve"> غلامان تو گرفته‌ا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[که مردم را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نامه‌ها دعوت به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نموده‌ا</w:t>
      </w:r>
      <w:r>
        <w:rPr>
          <w:rFonts w:hint="cs"/>
          <w:rtl/>
        </w:rPr>
        <w:t>ی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معتصم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با همراهان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خانه‌اش نشسته بود</w:t>
      </w:r>
      <w:r w:rsidR="00DF5F91">
        <w:rPr>
          <w:rtl/>
        </w:rPr>
        <w:t xml:space="preserve">،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دست به طرف آسمان بلند کرد و عرض کرد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اگر 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دروغ بر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بندند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را به عذابت بگ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ت‌کننده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آن 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نگاه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آنچنان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لرزد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سخت به جلو و عقب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 کدام از اطراف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معتصم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خاستند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افتادند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معتصم (که سخت ترس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بود) به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از گفته خود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مانم</w:t>
      </w:r>
      <w:r>
        <w:rPr>
          <w:rtl/>
        </w:rPr>
        <w:t xml:space="preserve"> و تو</w:t>
      </w:r>
      <w:r>
        <w:rPr>
          <w:rFonts w:hint="eastAsia"/>
          <w:rtl/>
        </w:rPr>
        <w:t>به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از خدا بخواه تا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آرامش دهد»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را آرام کن</w:t>
      </w:r>
      <w:r w:rsidR="00DF5F91">
        <w:rPr>
          <w:rtl/>
        </w:rPr>
        <w:t xml:space="preserve">، </w:t>
      </w:r>
      <w:r>
        <w:rPr>
          <w:rtl/>
        </w:rPr>
        <w:t>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دشمنان تو و دشمنان من هستند»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همان دم آرامش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اعتراض بن</w:t>
      </w:r>
      <w:r>
        <w:rPr>
          <w:rFonts w:hint="cs"/>
          <w:rtl/>
        </w:rPr>
        <w:t>ی</w:t>
      </w:r>
      <w:r>
        <w:rPr>
          <w:rtl/>
        </w:rPr>
        <w:t xml:space="preserve"> عبّاس</w:t>
      </w:r>
      <w:r w:rsidR="00DF5F91">
        <w:rPr>
          <w:rtl/>
        </w:rPr>
        <w:t xml:space="preserve">، </w:t>
      </w:r>
      <w:r>
        <w:rPr>
          <w:rtl/>
        </w:rPr>
        <w:t>به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مأمون در مورد تزو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tl/>
        </w:rPr>
        <w:t xml:space="preserve"> دخترش به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کتاب ارشاد </w:t>
      </w:r>
      <w:r w:rsidRPr="007628BB">
        <w:rPr>
          <w:rStyle w:val="libFootnotenumChar"/>
          <w:rtl/>
        </w:rPr>
        <w:t xml:space="preserve">«1»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مأمون (هفتم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(1) ترجمه ارشاد</w:t>
      </w:r>
      <w:r w:rsidR="00DF5F91">
        <w:rPr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269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400</w:t>
      </w:r>
    </w:p>
    <w:p w:rsidR="007628BB" w:rsidRPr="007628BB" w:rsidRDefault="007628BB" w:rsidP="007628BB">
      <w:pPr>
        <w:pStyle w:val="libNormal"/>
        <w:rPr>
          <w:rtl/>
        </w:rPr>
      </w:pPr>
      <w:r>
        <w:rPr>
          <w:rFonts w:hint="cs"/>
          <w:rtl/>
        </w:rPr>
        <w:lastRenderedPageBreak/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شده بود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کمال و برتر</w:t>
      </w:r>
      <w:r>
        <w:rPr>
          <w:rFonts w:hint="cs"/>
          <w:rtl/>
        </w:rPr>
        <w:t>ی</w:t>
      </w:r>
      <w:r>
        <w:rPr>
          <w:rtl/>
        </w:rPr>
        <w:t xml:space="preserve"> آن حضرت را در علم و دانش با آن خردسال</w:t>
      </w:r>
      <w:r>
        <w:rPr>
          <w:rFonts w:hint="cs"/>
          <w:rtl/>
        </w:rPr>
        <w:t>ی</w:t>
      </w:r>
      <w:r>
        <w:rPr>
          <w:rtl/>
        </w:rPr>
        <w:t xml:space="preserve"> و کودک</w:t>
      </w:r>
      <w:r>
        <w:rPr>
          <w:rFonts w:hint="cs"/>
          <w:rtl/>
        </w:rPr>
        <w:t>ی</w:t>
      </w:r>
      <w:r>
        <w:rPr>
          <w:rtl/>
        </w:rPr>
        <w:t xml:space="preserve"> مشاهده کرد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 بزرگوار در علم و حکمت و ادب و کمال عقل و اند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سالخورده آن زمان</w:t>
      </w:r>
      <w:r w:rsidR="00DF5F91">
        <w:rPr>
          <w:rtl/>
        </w:rPr>
        <w:t xml:space="preserve">، </w:t>
      </w:r>
      <w:r>
        <w:rPr>
          <w:rtl/>
        </w:rPr>
        <w:t>از درک آنها عاجزند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دخترش </w:t>
      </w:r>
      <w:r>
        <w:rPr>
          <w:rFonts w:hint="eastAsia"/>
          <w:rtl/>
        </w:rPr>
        <w:t>«امّ</w:t>
      </w:r>
      <w:r>
        <w:rPr>
          <w:rtl/>
        </w:rPr>
        <w:t xml:space="preserve"> الفضل» را به همسر</w:t>
      </w:r>
      <w:r>
        <w:rPr>
          <w:rFonts w:hint="cs"/>
          <w:rtl/>
        </w:rPr>
        <w:t>ی</w:t>
      </w:r>
      <w:r>
        <w:rPr>
          <w:rtl/>
        </w:rPr>
        <w:t xml:space="preserve"> او درآورد</w:t>
      </w:r>
      <w:r w:rsidR="00DF5F91">
        <w:rPr>
          <w:rtl/>
        </w:rPr>
        <w:t xml:space="preserve">، </w:t>
      </w:r>
      <w:r>
        <w:rPr>
          <w:rtl/>
        </w:rPr>
        <w:t>و او را با آن حضرت به سو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روانه کرد</w:t>
      </w:r>
      <w:r w:rsidR="00DF5F91">
        <w:rPr>
          <w:rtl/>
        </w:rPr>
        <w:t xml:space="preserve">، </w:t>
      </w:r>
      <w:r>
        <w:rPr>
          <w:rtl/>
        </w:rPr>
        <w:t>و نسبت به مقام آن بزرگوار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احترام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حسن</w:t>
      </w:r>
      <w:r>
        <w:rPr>
          <w:rtl/>
        </w:rPr>
        <w:t xml:space="preserve"> بن محمّد بن 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(به سندش) از ر</w:t>
      </w:r>
      <w:r>
        <w:rPr>
          <w:rFonts w:hint="cs"/>
          <w:rtl/>
        </w:rPr>
        <w:t>یّ</w:t>
      </w:r>
      <w:r>
        <w:rPr>
          <w:rFonts w:hint="eastAsia"/>
          <w:rtl/>
        </w:rPr>
        <w:t>ان</w:t>
      </w:r>
      <w:r>
        <w:rPr>
          <w:rtl/>
        </w:rPr>
        <w:t xml:space="preserve"> بن شب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 که</w:t>
      </w:r>
      <w:r w:rsidR="00DF5F91">
        <w:rPr>
          <w:rtl/>
        </w:rPr>
        <w:t xml:space="preserve">: </w:t>
      </w:r>
      <w:r>
        <w:rPr>
          <w:rtl/>
        </w:rPr>
        <w:t xml:space="preserve">چون مأمون خواست دخترش امّ الفضل را به عقد ازدواج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آورد</w:t>
      </w:r>
      <w:r w:rsidR="00DF5F91">
        <w:rPr>
          <w:rtl/>
        </w:rPr>
        <w:t xml:space="preserve">، </w:t>
      </w:r>
      <w:r>
        <w:rPr>
          <w:rtl/>
        </w:rPr>
        <w:t>بن</w:t>
      </w:r>
      <w:r>
        <w:rPr>
          <w:rFonts w:hint="cs"/>
          <w:rtl/>
        </w:rPr>
        <w:t>ی</w:t>
      </w:r>
      <w:r>
        <w:rPr>
          <w:rtl/>
        </w:rPr>
        <w:t xml:space="preserve"> عبّاس مطّلع شده و بر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گران آمد و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سخت ناراحت شده</w:t>
      </w:r>
      <w:r w:rsidR="00DF5F91">
        <w:rPr>
          <w:rtl/>
        </w:rPr>
        <w:t xml:space="preserve">، </w:t>
      </w:r>
      <w:r>
        <w:rPr>
          <w:rtl/>
        </w:rPr>
        <w:t>ترس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که کار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آنجا برسد که کار پدرش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منصب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Fonts w:hint="cs"/>
          <w:rtl/>
        </w:rPr>
        <w:t>ی</w:t>
      </w:r>
      <w:r>
        <w:rPr>
          <w:rtl/>
        </w:rPr>
        <w:t xml:space="preserve"> مأمون به آن جناب و بن</w:t>
      </w:r>
      <w:r>
        <w:rPr>
          <w:rFonts w:hint="cs"/>
          <w:rtl/>
        </w:rPr>
        <w:t>ی</w:t>
      </w:r>
      <w:r>
        <w:rPr>
          <w:rtl/>
        </w:rPr>
        <w:t xml:space="preserve"> هاشم انتقال 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اجتماع کردند 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به گفتگو پرداختند 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کان</w:t>
      </w:r>
      <w:r>
        <w:rPr>
          <w:rtl/>
        </w:rPr>
        <w:t xml:space="preserve"> فام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او به نزدش آمده</w:t>
      </w:r>
      <w:r w:rsidR="00DF5F91">
        <w:rPr>
          <w:rtl/>
        </w:rPr>
        <w:t xml:space="preserve">، </w:t>
      </w:r>
      <w:r>
        <w:rPr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  <w:r>
        <w:rPr>
          <w:rtl/>
        </w:rPr>
        <w:t>تو را به خدا سوگند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ا</w:t>
      </w:r>
      <w:r>
        <w:rPr>
          <w:rFonts w:hint="eastAsia"/>
          <w:rtl/>
        </w:rPr>
        <w:t>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که درباره ازدواج ابن الرّضا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گرفته‌ا</w:t>
      </w:r>
      <w:r>
        <w:rPr>
          <w:rFonts w:hint="cs"/>
          <w:rtl/>
        </w:rPr>
        <w:t>ی</w:t>
      </w:r>
      <w:r>
        <w:rPr>
          <w:rtl/>
        </w:rPr>
        <w:t xml:space="preserve"> خوددار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ما ب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بد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منصب</w:t>
      </w:r>
      <w:r>
        <w:rPr>
          <w:rFonts w:hint="cs"/>
          <w:rtl/>
        </w:rPr>
        <w:t>ی</w:t>
      </w:r>
      <w:r>
        <w:rPr>
          <w:rtl/>
        </w:rPr>
        <w:t xml:space="preserve"> را که خداوند به ما روز</w:t>
      </w:r>
      <w:r>
        <w:rPr>
          <w:rFonts w:hint="cs"/>
          <w:rtl/>
        </w:rPr>
        <w:t>ی</w:t>
      </w:r>
      <w:r>
        <w:rPr>
          <w:rtl/>
        </w:rPr>
        <w:t xml:space="preserve"> کرده</w:t>
      </w:r>
      <w:r w:rsidR="00DF5F91">
        <w:rPr>
          <w:rtl/>
        </w:rPr>
        <w:t xml:space="preserve">، </w:t>
      </w:r>
      <w:r>
        <w:rPr>
          <w:rtl/>
        </w:rPr>
        <w:t>از چنگ ما خارج ساخته و لباس عزّت و شوکت</w:t>
      </w:r>
      <w:r>
        <w:rPr>
          <w:rFonts w:hint="cs"/>
          <w:rtl/>
        </w:rPr>
        <w:t>ی</w:t>
      </w:r>
      <w:r>
        <w:rPr>
          <w:rtl/>
        </w:rPr>
        <w:t xml:space="preserve"> را که خدا بر ما پوشانده از تن ما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تو به خوب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و تازه ما را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دسته (بن</w:t>
      </w:r>
      <w:r>
        <w:rPr>
          <w:rFonts w:hint="cs"/>
          <w:rtl/>
        </w:rPr>
        <w:t>ی</w:t>
      </w:r>
      <w:r>
        <w:rPr>
          <w:rtl/>
        </w:rPr>
        <w:t xml:space="preserve"> هاشم)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رفتار خلفا</w:t>
      </w:r>
      <w:r>
        <w:rPr>
          <w:rFonts w:hint="cs"/>
          <w:rtl/>
        </w:rPr>
        <w:t>ی</w:t>
      </w:r>
      <w:r>
        <w:rPr>
          <w:rtl/>
        </w:rPr>
        <w:t xml:space="preserve"> گذشته را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آگاه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(بر خلاف تو) آنان را تبع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کوچک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در آن رفتار</w:t>
      </w:r>
      <w:r>
        <w:rPr>
          <w:rFonts w:hint="cs"/>
          <w:rtl/>
        </w:rPr>
        <w:t>ی</w:t>
      </w:r>
      <w:r>
        <w:rPr>
          <w:rtl/>
        </w:rPr>
        <w:t xml:space="preserve"> که تو نسبت به پدرش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انجام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تشو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نگران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خداوند </w:t>
      </w:r>
      <w:r>
        <w:rPr>
          <w:rFonts w:hint="eastAsia"/>
          <w:rtl/>
        </w:rPr>
        <w:t>اندوه</w:t>
      </w:r>
      <w:r>
        <w:rPr>
          <w:rtl/>
        </w:rPr>
        <w:t xml:space="preserve"> ما را از جانب او برطرف ساخت</w:t>
      </w:r>
      <w:r w:rsidR="00DF5F91">
        <w:rPr>
          <w:rtl/>
        </w:rPr>
        <w:t xml:space="preserve">، </w:t>
      </w:r>
      <w:r>
        <w:rPr>
          <w:rtl/>
        </w:rPr>
        <w:t>تو را به خدا</w:t>
      </w:r>
      <w:r w:rsidR="00DF5F91">
        <w:rPr>
          <w:rtl/>
        </w:rPr>
        <w:t xml:space="preserve">، </w:t>
      </w:r>
      <w:r>
        <w:rPr>
          <w:rtl/>
        </w:rPr>
        <w:t>از خدا اند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کن که دوباره ما را به اندوه</w:t>
      </w:r>
      <w:r>
        <w:rPr>
          <w:rFonts w:hint="cs"/>
          <w:rtl/>
        </w:rPr>
        <w:t>ی</w:t>
      </w:r>
      <w:r>
        <w:rPr>
          <w:rtl/>
        </w:rPr>
        <w:t xml:space="preserve"> که به تازگ</w:t>
      </w:r>
      <w:r>
        <w:rPr>
          <w:rFonts w:hint="cs"/>
          <w:rtl/>
        </w:rPr>
        <w:t>ی</w:t>
      </w:r>
      <w:r>
        <w:rPr>
          <w:rtl/>
        </w:rPr>
        <w:t xml:space="preserve"> از س</w:t>
      </w:r>
      <w:r>
        <w:rPr>
          <w:rFonts w:hint="cs"/>
          <w:rtl/>
        </w:rPr>
        <w:t>ی</w:t>
      </w:r>
      <w:r>
        <w:rPr>
          <w:rFonts w:hint="eastAsia"/>
          <w:rtl/>
        </w:rPr>
        <w:t>نه‌ها</w:t>
      </w:r>
      <w:r>
        <w:rPr>
          <w:rFonts w:hint="cs"/>
          <w:rtl/>
        </w:rPr>
        <w:t>ی</w:t>
      </w:r>
      <w:r>
        <w:rPr>
          <w:rtl/>
        </w:rPr>
        <w:t xml:space="preserve"> ما دور شده</w:t>
      </w:r>
      <w:r w:rsidR="00DF5F91">
        <w:rPr>
          <w:rtl/>
        </w:rPr>
        <w:t xml:space="preserve">، </w:t>
      </w:r>
      <w:r>
        <w:rPr>
          <w:rtl/>
        </w:rPr>
        <w:t>بازگردان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رأ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>خود را درباره تزو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tl/>
        </w:rPr>
        <w:t xml:space="preserve"> امّ الفضل از فرزند عل</w:t>
      </w:r>
      <w:r>
        <w:rPr>
          <w:rFonts w:hint="cs"/>
          <w:rtl/>
        </w:rPr>
        <w:t>یّ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الرّضا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از خانواده و دودمان بن</w:t>
      </w:r>
      <w:r>
        <w:rPr>
          <w:rFonts w:hint="cs"/>
          <w:rtl/>
        </w:rPr>
        <w:t>ی</w:t>
      </w:r>
      <w:r>
        <w:rPr>
          <w:rtl/>
        </w:rPr>
        <w:t xml:space="preserve"> عب</w:t>
      </w:r>
      <w:r>
        <w:rPr>
          <w:rFonts w:hint="eastAsia"/>
          <w:rtl/>
        </w:rPr>
        <w:t>ّاس</w:t>
      </w:r>
      <w:r>
        <w:rPr>
          <w:rtl/>
        </w:rPr>
        <w:t xml:space="preserve"> که شا</w:t>
      </w:r>
      <w:r>
        <w:rPr>
          <w:rFonts w:hint="cs"/>
          <w:rtl/>
        </w:rPr>
        <w:t>ی</w:t>
      </w:r>
      <w:r>
        <w:rPr>
          <w:rFonts w:hint="eastAsia"/>
          <w:rtl/>
        </w:rPr>
        <w:t>ستگ</w:t>
      </w:r>
      <w:r>
        <w:rPr>
          <w:rFonts w:hint="cs"/>
          <w:rtl/>
        </w:rPr>
        <w:t>ی</w:t>
      </w:r>
      <w:r>
        <w:rPr>
          <w:rtl/>
        </w:rPr>
        <w:t xml:space="preserve"> آن را دارد بازگردان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401</w:t>
      </w:r>
    </w:p>
    <w:p w:rsidR="001A7E95" w:rsidRDefault="007628BB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پاسخ</w:t>
      </w:r>
      <w:r w:rsidR="0043609F">
        <w:rPr>
          <w:rtl/>
        </w:rPr>
        <w:t xml:space="preserve"> مأمون</w:t>
      </w:r>
      <w:r w:rsidR="00DF5F91">
        <w:rPr>
          <w:rtl/>
        </w:rPr>
        <w:t xml:space="preserve">، </w:t>
      </w:r>
      <w:r w:rsidR="0043609F">
        <w:rPr>
          <w:rtl/>
        </w:rPr>
        <w:t>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شنهاد</w:t>
      </w:r>
      <w:r w:rsidR="0043609F">
        <w:rPr>
          <w:rtl/>
        </w:rPr>
        <w:t xml:space="preserve"> آزما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نمودن امام جواد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در پاسخ به اعتراض بن</w:t>
      </w:r>
      <w:r>
        <w:rPr>
          <w:rFonts w:hint="cs"/>
          <w:rtl/>
        </w:rPr>
        <w:t>ی</w:t>
      </w:r>
      <w:r>
        <w:rPr>
          <w:rtl/>
        </w:rPr>
        <w:t xml:space="preserve"> عبّاس گفت</w:t>
      </w:r>
      <w:r w:rsidR="00DF5F91">
        <w:rPr>
          <w:rtl/>
        </w:rPr>
        <w:t xml:space="preserve">: </w:t>
      </w:r>
      <w:r>
        <w:rPr>
          <w:rtl/>
        </w:rPr>
        <w:t>«اما آنچه که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شما و فرزندان ابو طالب است</w:t>
      </w:r>
      <w:r w:rsidR="00DF5F91">
        <w:rPr>
          <w:rtl/>
        </w:rPr>
        <w:t xml:space="preserve">، </w:t>
      </w:r>
      <w:r>
        <w:rPr>
          <w:rtl/>
        </w:rPr>
        <w:t>علّتش خود شما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شما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انصاف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به مقام (خلافت) سزاوارتر هستند</w:t>
      </w:r>
      <w:r w:rsidR="00DF5F91">
        <w:rPr>
          <w:rtl/>
        </w:rPr>
        <w:t xml:space="preserve">، </w:t>
      </w:r>
      <w:r>
        <w:rPr>
          <w:rtl/>
        </w:rPr>
        <w:t>اما کردار خلفا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 آنها (که </w:t>
      </w:r>
      <w:r>
        <w:rPr>
          <w:rFonts w:hint="cs"/>
          <w:rtl/>
        </w:rPr>
        <w:t>ی</w:t>
      </w:r>
      <w:r>
        <w:rPr>
          <w:rFonts w:hint="eastAsia"/>
          <w:rtl/>
        </w:rPr>
        <w:t>ادآور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) همانا آن خلفاء با آن کردار قطع رح</w:t>
      </w:r>
      <w:r>
        <w:rPr>
          <w:rFonts w:hint="eastAsia"/>
          <w:rtl/>
        </w:rPr>
        <w:t>م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پناه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برم</w:t>
      </w:r>
      <w:r>
        <w:rPr>
          <w:rtl/>
        </w:rPr>
        <w:t xml:space="preserve"> به خدا که من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همانند آنان</w:t>
      </w:r>
      <w:r w:rsidR="00DF5F91">
        <w:rPr>
          <w:rtl/>
        </w:rPr>
        <w:t xml:space="preserve">، </w:t>
      </w:r>
      <w:r>
        <w:rPr>
          <w:rtl/>
        </w:rPr>
        <w:t>کار</w:t>
      </w:r>
      <w:r>
        <w:rPr>
          <w:rFonts w:hint="cs"/>
          <w:rtl/>
        </w:rPr>
        <w:t>ی</w:t>
      </w:r>
      <w:r>
        <w:rPr>
          <w:rtl/>
        </w:rPr>
        <w:t xml:space="preserve"> انجام دهم</w:t>
      </w:r>
      <w:r w:rsidR="00DF5F91">
        <w:rPr>
          <w:rtl/>
        </w:rPr>
        <w:t xml:space="preserve">، </w:t>
      </w:r>
      <w:r>
        <w:rPr>
          <w:rtl/>
        </w:rPr>
        <w:t>سوگند به خدا من از آنچه نسبت به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انجام دادم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براست</w:t>
      </w:r>
      <w:r>
        <w:rPr>
          <w:rFonts w:hint="cs"/>
          <w:rtl/>
        </w:rPr>
        <w:t>ی</w:t>
      </w:r>
      <w:r>
        <w:rPr>
          <w:rtl/>
        </w:rPr>
        <w:t xml:space="preserve"> من از او خواستم که کار خلافت را بدست بگ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از خودم</w:t>
      </w:r>
      <w:r w:rsidR="00DF5F91">
        <w:rPr>
          <w:rtl/>
        </w:rPr>
        <w:t xml:space="preserve">، </w:t>
      </w:r>
      <w:r>
        <w:rPr>
          <w:rtl/>
        </w:rPr>
        <w:t>آن را دور سازم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او خوددار</w:t>
      </w:r>
      <w:r>
        <w:rPr>
          <w:rFonts w:hint="cs"/>
          <w:rtl/>
        </w:rPr>
        <w:t>ی</w:t>
      </w:r>
      <w:r>
        <w:rPr>
          <w:rtl/>
        </w:rPr>
        <w:t xml:space="preserve"> کرد و مقدّرات خداوند</w:t>
      </w:r>
      <w:r>
        <w:rPr>
          <w:rFonts w:hint="cs"/>
          <w:rtl/>
        </w:rPr>
        <w:t>ی</w:t>
      </w:r>
      <w:r>
        <w:rPr>
          <w:rtl/>
        </w:rPr>
        <w:t xml:space="preserve"> چنان کرد که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امّا علّت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من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داماد</w:t>
      </w:r>
      <w:r>
        <w:rPr>
          <w:rFonts w:hint="cs"/>
          <w:rtl/>
        </w:rPr>
        <w:t>ی</w:t>
      </w:r>
      <w:r>
        <w:rPr>
          <w:rtl/>
        </w:rPr>
        <w:t xml:space="preserve"> خود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بواسطه برتر بودن او با خردسال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در علم و دانش</w:t>
      </w:r>
      <w:r w:rsidR="00DF5F91">
        <w:rPr>
          <w:rtl/>
        </w:rPr>
        <w:t xml:space="preserve">، </w:t>
      </w:r>
      <w:r>
        <w:rPr>
          <w:rtl/>
        </w:rPr>
        <w:t>بر همه دانشمندان زمان است</w:t>
      </w:r>
      <w:r w:rsidR="00DF5F91">
        <w:rPr>
          <w:rtl/>
        </w:rPr>
        <w:t xml:space="preserve">، </w:t>
      </w:r>
      <w:r>
        <w:rPr>
          <w:rtl/>
        </w:rPr>
        <w:t>و براست</w:t>
      </w:r>
      <w:r>
        <w:rPr>
          <w:rFonts w:hint="cs"/>
          <w:rtl/>
        </w:rPr>
        <w:t>ی</w:t>
      </w:r>
      <w:r>
        <w:rPr>
          <w:rtl/>
        </w:rPr>
        <w:t xml:space="preserve"> دانش او شگفت‌انگ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است و من ام</w:t>
      </w:r>
      <w:r>
        <w:rPr>
          <w:rFonts w:hint="cs"/>
          <w:rtl/>
        </w:rPr>
        <w:t>ی</w:t>
      </w:r>
      <w:r>
        <w:rPr>
          <w:rFonts w:hint="eastAsia"/>
          <w:rtl/>
        </w:rPr>
        <w:t>دوارم</w:t>
      </w:r>
      <w:r>
        <w:rPr>
          <w:rtl/>
        </w:rPr>
        <w:t xml:space="preserve"> که آنچه را که من از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شما و مردم</w:t>
      </w:r>
      <w:r w:rsidR="00DF5F91">
        <w:rPr>
          <w:rtl/>
        </w:rPr>
        <w:t xml:space="preserve">، </w:t>
      </w:r>
      <w:r>
        <w:rPr>
          <w:rtl/>
        </w:rPr>
        <w:t>آشکار کند تا بدا</w:t>
      </w:r>
      <w:r>
        <w:rPr>
          <w:rFonts w:hint="eastAsia"/>
          <w:rtl/>
        </w:rPr>
        <w:t>نند</w:t>
      </w:r>
      <w:r>
        <w:rPr>
          <w:rtl/>
        </w:rPr>
        <w:t xml:space="preserve"> که رأ</w:t>
      </w:r>
      <w:r>
        <w:rPr>
          <w:rFonts w:hint="cs"/>
          <w:rtl/>
        </w:rPr>
        <w:t>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است که من درباره او زده‌ام»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آنان</w:t>
      </w:r>
      <w:r>
        <w:rPr>
          <w:rtl/>
        </w:rPr>
        <w:t xml:space="preserve"> در پاسخ مأمون گفتند</w:t>
      </w:r>
      <w:r w:rsidR="00DF5F91">
        <w:rPr>
          <w:rtl/>
        </w:rPr>
        <w:t xml:space="preserve">: </w:t>
      </w:r>
      <w:r>
        <w:rPr>
          <w:rtl/>
        </w:rPr>
        <w:t>«همانا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جوان خردسال</w:t>
      </w:r>
      <w:r w:rsidR="00DF5F91">
        <w:rPr>
          <w:rtl/>
        </w:rPr>
        <w:t xml:space="preserve">، </w:t>
      </w:r>
      <w:r>
        <w:rPr>
          <w:rtl/>
        </w:rPr>
        <w:t>گرچه رفتار و کردارش تو را به شگفت</w:t>
      </w:r>
      <w:r>
        <w:rPr>
          <w:rFonts w:hint="cs"/>
          <w:rtl/>
        </w:rPr>
        <w:t>ی</w:t>
      </w:r>
      <w:r>
        <w:rPr>
          <w:rtl/>
        </w:rPr>
        <w:t xml:space="preserve"> واداشته</w:t>
      </w:r>
      <w:r w:rsidR="00DF5F91">
        <w:rPr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خود کرده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(هر چه باشد) او کودک</w:t>
      </w:r>
      <w:r>
        <w:rPr>
          <w:rFonts w:hint="cs"/>
          <w:rtl/>
        </w:rPr>
        <w:t>ی</w:t>
      </w:r>
      <w:r>
        <w:rPr>
          <w:rtl/>
        </w:rPr>
        <w:t xml:space="preserve"> است که معرفت و فهم او اندک است</w:t>
      </w:r>
      <w:r w:rsidR="00DF5F91">
        <w:rPr>
          <w:rtl/>
        </w:rPr>
        <w:t xml:space="preserve">، </w:t>
      </w:r>
      <w:r>
        <w:rPr>
          <w:rtl/>
        </w:rPr>
        <w:t>پس او را مهلت ده و درنگ کن تا دانشمند شود</w:t>
      </w:r>
      <w:r w:rsidR="00DF5F91">
        <w:rPr>
          <w:rtl/>
        </w:rPr>
        <w:t xml:space="preserve">، </w:t>
      </w:r>
      <w:r>
        <w:rPr>
          <w:rtl/>
        </w:rPr>
        <w:t>و در علم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گردد</w:t>
      </w:r>
      <w:r w:rsidR="00DF5F91">
        <w:rPr>
          <w:rtl/>
        </w:rPr>
        <w:t xml:space="preserve">، </w:t>
      </w:r>
      <w:r>
        <w:rPr>
          <w:rtl/>
        </w:rPr>
        <w:t>و دانش بجو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پس از آن</w:t>
      </w:r>
      <w:r w:rsidR="00DF5F91">
        <w:rPr>
          <w:rtl/>
        </w:rPr>
        <w:t xml:space="preserve">، </w:t>
      </w:r>
      <w:r>
        <w:rPr>
          <w:rtl/>
        </w:rPr>
        <w:t>هر چه خواه</w:t>
      </w:r>
      <w:r>
        <w:rPr>
          <w:rFonts w:hint="cs"/>
          <w:rtl/>
        </w:rPr>
        <w:t>ی</w:t>
      </w:r>
      <w:r>
        <w:rPr>
          <w:rtl/>
        </w:rPr>
        <w:t xml:space="preserve"> درباره او انجام ده»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وا</w:t>
      </w:r>
      <w:r>
        <w:rPr>
          <w:rFonts w:hint="cs"/>
          <w:rtl/>
        </w:rPr>
        <w:t>ی</w:t>
      </w:r>
      <w:r>
        <w:rPr>
          <w:rtl/>
        </w:rPr>
        <w:t xml:space="preserve"> به حال شما</w:t>
      </w:r>
      <w:r w:rsidR="00DF5F91">
        <w:rPr>
          <w:rtl/>
        </w:rPr>
        <w:t xml:space="preserve">، </w:t>
      </w:r>
      <w:r>
        <w:rPr>
          <w:rtl/>
        </w:rPr>
        <w:t>من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جوان</w:t>
      </w:r>
      <w:r w:rsidR="00DF5F91">
        <w:rPr>
          <w:rtl/>
        </w:rPr>
        <w:t xml:space="preserve">، </w:t>
      </w:r>
      <w:r>
        <w:rPr>
          <w:rtl/>
        </w:rPr>
        <w:t>از شما آشناترم</w:t>
      </w:r>
      <w:r w:rsidR="00DF5F91">
        <w:rPr>
          <w:rtl/>
        </w:rPr>
        <w:t xml:space="preserve">، </w:t>
      </w:r>
      <w:r>
        <w:rPr>
          <w:rtl/>
        </w:rPr>
        <w:t>و بهتر از شما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جوان از خاندان</w:t>
      </w:r>
      <w:r>
        <w:rPr>
          <w:rFonts w:hint="cs"/>
          <w:rtl/>
        </w:rPr>
        <w:t>ی</w:t>
      </w:r>
      <w:r>
        <w:rPr>
          <w:rtl/>
        </w:rPr>
        <w:t xml:space="preserve"> است که دانش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از خدا است</w:t>
      </w:r>
      <w:r w:rsidR="00DF5F91">
        <w:rPr>
          <w:rtl/>
        </w:rPr>
        <w:t xml:space="preserve">، </w:t>
      </w:r>
      <w:r>
        <w:rPr>
          <w:rtl/>
        </w:rPr>
        <w:t>و به علم ژرف و نامحدود اله</w:t>
      </w:r>
      <w:r>
        <w:rPr>
          <w:rFonts w:hint="cs"/>
          <w:rtl/>
        </w:rPr>
        <w:t>ی</w:t>
      </w:r>
      <w:r>
        <w:rPr>
          <w:rtl/>
        </w:rPr>
        <w:t xml:space="preserve"> و الهامات او 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خورده است</w:t>
      </w:r>
      <w:r w:rsidR="00DF5F91">
        <w:rPr>
          <w:rtl/>
        </w:rPr>
        <w:t xml:space="preserve">، </w:t>
      </w:r>
      <w:r>
        <w:rPr>
          <w:rtl/>
        </w:rPr>
        <w:t xml:space="preserve">و همواره پدرانش </w:t>
      </w:r>
      <w:r>
        <w:rPr>
          <w:rtl/>
        </w:rPr>
        <w:lastRenderedPageBreak/>
        <w:t>در علم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ادب از همگان ب</w:t>
      </w:r>
      <w:r>
        <w:rPr>
          <w:rFonts w:hint="cs"/>
          <w:rtl/>
        </w:rPr>
        <w:t>ی‌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بودند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eastAsia"/>
          <w:rtl/>
        </w:rPr>
        <w:t>دست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از رس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به حدّ کمال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کوتاه</w:t>
      </w:r>
      <w:r w:rsidR="00DF5F91">
        <w:rPr>
          <w:rtl/>
        </w:rPr>
        <w:t xml:space="preserve">، </w:t>
      </w:r>
      <w:r>
        <w:rPr>
          <w:rtl/>
        </w:rPr>
        <w:t>و ن</w:t>
      </w:r>
      <w:r>
        <w:rPr>
          <w:rFonts w:hint="cs"/>
          <w:rtl/>
        </w:rPr>
        <w:t>ی</w:t>
      </w:r>
      <w:r>
        <w:rPr>
          <w:rFonts w:hint="eastAsia"/>
          <w:rtl/>
        </w:rPr>
        <w:t>ازمند</w:t>
      </w:r>
      <w:r>
        <w:rPr>
          <w:rtl/>
        </w:rPr>
        <w:t xml:space="preserve"> به درگاه آنان بوده‌اند</w:t>
      </w:r>
      <w:r w:rsidR="00DF5F91">
        <w:rPr>
          <w:rtl/>
        </w:rPr>
        <w:t xml:space="preserve">، </w:t>
      </w:r>
      <w:r>
        <w:rPr>
          <w:rtl/>
        </w:rPr>
        <w:t>اگر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 را آزما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من براست</w:t>
      </w:r>
      <w:r>
        <w:rPr>
          <w:rFonts w:hint="cs"/>
          <w:rtl/>
        </w:rPr>
        <w:t>ی</w:t>
      </w:r>
      <w:r>
        <w:rPr>
          <w:rtl/>
        </w:rPr>
        <w:t xml:space="preserve"> سخن گفتم</w:t>
      </w:r>
      <w:r w:rsidR="00DF5F91">
        <w:rPr>
          <w:rtl/>
        </w:rPr>
        <w:t xml:space="preserve">، </w:t>
      </w:r>
      <w:r>
        <w:rPr>
          <w:rtl/>
        </w:rPr>
        <w:t>و درست</w:t>
      </w:r>
      <w:r>
        <w:rPr>
          <w:rFonts w:hint="cs"/>
          <w:rtl/>
        </w:rPr>
        <w:t>ی</w:t>
      </w:r>
      <w:r>
        <w:rPr>
          <w:rtl/>
        </w:rPr>
        <w:t xml:space="preserve"> گفتار من بر شما آشکار گردد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شنهاد</w:t>
      </w:r>
      <w:r>
        <w:rPr>
          <w:rtl/>
        </w:rPr>
        <w:t xml:space="preserve"> خوب</w:t>
      </w:r>
      <w:r>
        <w:rPr>
          <w:rFonts w:hint="cs"/>
          <w:rtl/>
        </w:rPr>
        <w:t>ی</w:t>
      </w:r>
      <w:r>
        <w:rPr>
          <w:rtl/>
        </w:rPr>
        <w:t xml:space="preserve"> است و ما خوشنود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او را آزما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اجازه بده ما کس</w:t>
      </w:r>
      <w:r>
        <w:rPr>
          <w:rFonts w:hint="cs"/>
          <w:rtl/>
        </w:rPr>
        <w:t>ی</w:t>
      </w:r>
      <w:r>
        <w:rPr>
          <w:rtl/>
        </w:rPr>
        <w:t xml:space="preserve"> را در حضور تو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تا از او مسائل فقه</w:t>
      </w:r>
      <w:r>
        <w:rPr>
          <w:rFonts w:hint="cs"/>
          <w:rtl/>
        </w:rPr>
        <w:t>ی</w:t>
      </w:r>
      <w:r>
        <w:rPr>
          <w:rtl/>
        </w:rPr>
        <w:t xml:space="preserve"> و احکام اسلام را پرسش کند</w:t>
      </w:r>
      <w:r w:rsidR="00DF5F91">
        <w:rPr>
          <w:rtl/>
        </w:rPr>
        <w:t xml:space="preserve">، </w:t>
      </w:r>
      <w:r>
        <w:rPr>
          <w:rtl/>
        </w:rPr>
        <w:t>پس اگر پاسخ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ما اعتراض</w:t>
      </w:r>
      <w:r>
        <w:rPr>
          <w:rFonts w:hint="cs"/>
          <w:rtl/>
        </w:rPr>
        <w:t>ی</w:t>
      </w:r>
      <w:r>
        <w:rPr>
          <w:rtl/>
        </w:rPr>
        <w:t xml:space="preserve"> ندار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خرده بر کار شما نخواه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</w:t>
      </w:r>
      <w:r w:rsidR="00DF5F91">
        <w:rPr>
          <w:rtl/>
        </w:rPr>
        <w:t xml:space="preserve">، </w:t>
      </w:r>
      <w:r>
        <w:rPr>
          <w:rtl/>
        </w:rPr>
        <w:t>و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</w:t>
      </w:r>
      <w:r>
        <w:rPr>
          <w:rFonts w:hint="cs"/>
          <w:rtl/>
        </w:rPr>
        <w:t>ی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</w:t>
      </w:r>
      <w:r>
        <w:rPr>
          <w:rFonts w:hint="eastAsia"/>
          <w:rtl/>
        </w:rPr>
        <w:t>ور</w:t>
      </w:r>
      <w:r>
        <w:rPr>
          <w:rtl/>
        </w:rPr>
        <w:t xml:space="preserve"> 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استوار</w:t>
      </w:r>
      <w:r>
        <w:rPr>
          <w:rFonts w:hint="cs"/>
          <w:rtl/>
        </w:rPr>
        <w:t>ی</w:t>
      </w:r>
      <w:r>
        <w:rPr>
          <w:rtl/>
        </w:rPr>
        <w:t xml:space="preserve"> اند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(مأمون) آشکار خواهد شد</w:t>
      </w:r>
      <w:r w:rsidR="00DF5F91">
        <w:rPr>
          <w:rtl/>
        </w:rPr>
        <w:t xml:space="preserve">، </w:t>
      </w:r>
      <w:r>
        <w:rPr>
          <w:rtl/>
        </w:rPr>
        <w:t>و اگر از دادن پاسخ</w:t>
      </w:r>
      <w:r w:rsidR="00DF5F91">
        <w:rPr>
          <w:rtl/>
        </w:rPr>
        <w:t xml:space="preserve">، </w:t>
      </w:r>
      <w:r>
        <w:rPr>
          <w:rtl/>
        </w:rPr>
        <w:t>عاجز و ناتوان بود</w:t>
      </w:r>
      <w:r w:rsidR="00DF5F91">
        <w:rPr>
          <w:rtl/>
        </w:rPr>
        <w:t xml:space="preserve">، </w:t>
      </w:r>
      <w:r>
        <w:rPr>
          <w:rtl/>
        </w:rPr>
        <w:t>آنگاه روشن شود که سخن ما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از رو</w:t>
      </w:r>
      <w:r>
        <w:rPr>
          <w:rFonts w:hint="cs"/>
          <w:rtl/>
        </w:rPr>
        <w:t>ی</w:t>
      </w:r>
      <w:r>
        <w:rPr>
          <w:rtl/>
        </w:rPr>
        <w:t xml:space="preserve"> مصلحت و خ</w:t>
      </w:r>
      <w:r>
        <w:rPr>
          <w:rFonts w:hint="cs"/>
          <w:rtl/>
        </w:rPr>
        <w:t>ی</w:t>
      </w:r>
      <w:r>
        <w:rPr>
          <w:rFonts w:hint="eastAsia"/>
          <w:rtl/>
        </w:rPr>
        <w:t>راند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«هرگاه خواست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مجاز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انجام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(و او را در حضور من امتحان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)»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آنان</w:t>
      </w:r>
      <w:r>
        <w:rPr>
          <w:rtl/>
        </w:rPr>
        <w:t xml:space="preserve"> از نزد مأمون رفتند و رأ</w:t>
      </w:r>
      <w:r>
        <w:rPr>
          <w:rFonts w:hint="cs"/>
          <w:rtl/>
        </w:rPr>
        <w:t>ی</w:t>
      </w:r>
      <w:r>
        <w:rPr>
          <w:rtl/>
        </w:rPr>
        <w:t xml:space="preserve"> همه آنها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 که از «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اکثم» که قاض</w:t>
      </w:r>
      <w:r>
        <w:rPr>
          <w:rFonts w:hint="cs"/>
          <w:rtl/>
        </w:rPr>
        <w:t>ی</w:t>
      </w:r>
      <w:r>
        <w:rPr>
          <w:rtl/>
        </w:rPr>
        <w:t xml:space="preserve"> بزرگ آن عصر بود</w:t>
      </w:r>
      <w:r w:rsidR="00DF5F91">
        <w:rPr>
          <w:rtl/>
        </w:rPr>
        <w:t xml:space="preserve">، </w:t>
      </w:r>
      <w:r>
        <w:rPr>
          <w:rtl/>
        </w:rPr>
        <w:t>بخواهند تا مسأله‌ا</w:t>
      </w:r>
      <w:r>
        <w:rPr>
          <w:rFonts w:hint="cs"/>
          <w:rtl/>
        </w:rPr>
        <w:t>ی</w:t>
      </w:r>
      <w:r>
        <w:rPr>
          <w:rtl/>
        </w:rPr>
        <w:t xml:space="preserve"> را از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بپرسد که او نتواند پاسخ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قهرمان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علم و دانش‌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معترض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نزد «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اکثم» رفته و وعده اموال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و مژده‌ها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به او دادند تا با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مناظره بنش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سو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نزد مأمون آمده و از او خواستند تا روز</w:t>
      </w:r>
      <w:r>
        <w:rPr>
          <w:rFonts w:hint="cs"/>
          <w:rtl/>
        </w:rPr>
        <w:t>ی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مناظره 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مأمون آن روز را مع</w:t>
      </w:r>
      <w:r>
        <w:rPr>
          <w:rFonts w:hint="cs"/>
          <w:rtl/>
        </w:rPr>
        <w:t>یّ</w:t>
      </w:r>
      <w:r>
        <w:rPr>
          <w:rFonts w:hint="eastAsia"/>
          <w:rtl/>
        </w:rPr>
        <w:t>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در آن روز علما</w:t>
      </w:r>
      <w:r>
        <w:rPr>
          <w:rFonts w:hint="cs"/>
          <w:rtl/>
        </w:rPr>
        <w:t>ی</w:t>
      </w:r>
      <w:r>
        <w:rPr>
          <w:rtl/>
        </w:rPr>
        <w:t xml:space="preserve"> برجسته و خود مأمون و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ابن اکثم</w:t>
      </w:r>
      <w:r w:rsidR="00DF5F91">
        <w:rPr>
          <w:rtl/>
        </w:rPr>
        <w:t xml:space="preserve">، </w:t>
      </w:r>
      <w:r>
        <w:rPr>
          <w:rtl/>
        </w:rPr>
        <w:t>در مجلس حاضر شدند</w:t>
      </w:r>
      <w:r w:rsidR="00DF5F91">
        <w:rPr>
          <w:rtl/>
        </w:rPr>
        <w:t xml:space="preserve">. </w:t>
      </w:r>
      <w:r>
        <w:rPr>
          <w:rtl/>
        </w:rPr>
        <w:t>به دستور مأمون</w:t>
      </w:r>
      <w:r w:rsidR="00DF5F91">
        <w:rPr>
          <w:rtl/>
        </w:rPr>
        <w:t xml:space="preserve">، </w:t>
      </w:r>
      <w:r>
        <w:rPr>
          <w:rtl/>
        </w:rPr>
        <w:t>تشک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 xml:space="preserve">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مجلس پهن کردند و دو بالش رو</w:t>
      </w:r>
      <w:r>
        <w:rPr>
          <w:rFonts w:hint="cs"/>
          <w:rtl/>
        </w:rPr>
        <w:t>ی</w:t>
      </w:r>
      <w:r>
        <w:rPr>
          <w:rtl/>
        </w:rPr>
        <w:t xml:space="preserve"> آن نهادند</w:t>
      </w:r>
      <w:r w:rsidR="00DF5F91">
        <w:rPr>
          <w:rtl/>
        </w:rPr>
        <w:t xml:space="preserve">، </w:t>
      </w:r>
      <w:r>
        <w:rPr>
          <w:rtl/>
        </w:rPr>
        <w:t>آنگاه آن حضرت که نه سال و چند ماه از عمرش گذشته بود</w:t>
      </w:r>
      <w:r w:rsidR="00DF5F91">
        <w:rPr>
          <w:rtl/>
        </w:rPr>
        <w:t xml:space="preserve">، </w:t>
      </w:r>
      <w:r>
        <w:rPr>
          <w:rtl/>
        </w:rPr>
        <w:t>وارد آن مجلس شد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 دو بالش نشست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اکثم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روبرو</w:t>
      </w:r>
      <w:r>
        <w:rPr>
          <w:rFonts w:hint="cs"/>
          <w:rtl/>
        </w:rPr>
        <w:t>ی</w:t>
      </w:r>
      <w:r>
        <w:rPr>
          <w:rtl/>
        </w:rPr>
        <w:t xml:space="preserve"> او نشست</w:t>
      </w:r>
      <w:r w:rsidR="00DF5F91">
        <w:rPr>
          <w:rtl/>
        </w:rPr>
        <w:t xml:space="preserve">، </w:t>
      </w:r>
      <w:r>
        <w:rPr>
          <w:rtl/>
        </w:rPr>
        <w:t>و مردم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هر کدام در جا</w:t>
      </w:r>
      <w:r>
        <w:rPr>
          <w:rFonts w:hint="cs"/>
          <w:rtl/>
        </w:rPr>
        <w:t>ی</w:t>
      </w:r>
      <w:r>
        <w:rPr>
          <w:rtl/>
        </w:rPr>
        <w:t xml:space="preserve"> خود قرار گرفتند</w:t>
      </w:r>
      <w:r w:rsidR="00DF5F91">
        <w:rPr>
          <w:rtl/>
        </w:rPr>
        <w:t xml:space="preserve">، </w:t>
      </w:r>
      <w:r>
        <w:rPr>
          <w:rtl/>
        </w:rPr>
        <w:t>و مأمون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تشک</w:t>
      </w:r>
      <w:r>
        <w:rPr>
          <w:rFonts w:hint="cs"/>
          <w:rtl/>
        </w:rPr>
        <w:t>ی</w:t>
      </w:r>
      <w:r>
        <w:rPr>
          <w:rtl/>
        </w:rPr>
        <w:t xml:space="preserve"> که به تشک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چسب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 نشست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اکثم به مأمون رو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  <w:r>
        <w:rPr>
          <w:rtl/>
        </w:rPr>
        <w:t>اجازه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>
        <w:rPr>
          <w:rtl/>
        </w:rPr>
        <w:t xml:space="preserve"> از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جعفر (حضرت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سؤال کنم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 w:rsidR="00DF5F91">
        <w:rPr>
          <w:rtl/>
        </w:rPr>
        <w:t xml:space="preserve">: </w:t>
      </w:r>
      <w:r>
        <w:rPr>
          <w:rtl/>
        </w:rPr>
        <w:t>از خود او اجازه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به آن حضرت رو کرد و گفت</w:t>
      </w:r>
      <w:r w:rsidR="00DF5F91">
        <w:rPr>
          <w:rtl/>
        </w:rPr>
        <w:t xml:space="preserve">: </w:t>
      </w:r>
      <w:r>
        <w:rPr>
          <w:rtl/>
        </w:rPr>
        <w:t>«قربانت گردم</w:t>
      </w:r>
      <w:r w:rsidR="00DF5F91">
        <w:rPr>
          <w:rtl/>
        </w:rPr>
        <w:t xml:space="preserve">، </w:t>
      </w:r>
      <w:r>
        <w:rPr>
          <w:rtl/>
        </w:rPr>
        <w:t>اجازه بده تا مسأله‌ا</w:t>
      </w:r>
      <w:r>
        <w:rPr>
          <w:rFonts w:hint="cs"/>
          <w:rtl/>
        </w:rPr>
        <w:t>ی</w:t>
      </w:r>
      <w:r>
        <w:rPr>
          <w:rtl/>
        </w:rPr>
        <w:t xml:space="preserve"> را از تو بپرسم»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</w:t>
      </w:r>
      <w:r w:rsidR="00DF5F91">
        <w:rPr>
          <w:rtl/>
        </w:rPr>
        <w:t xml:space="preserve">: </w:t>
      </w:r>
      <w:r>
        <w:rPr>
          <w:rtl/>
        </w:rPr>
        <w:t>بپرس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 w:rsidR="00DF5F91">
        <w:rPr>
          <w:rtl/>
        </w:rPr>
        <w:t xml:space="preserve">: </w:t>
      </w:r>
      <w:r>
        <w:rPr>
          <w:rtl/>
        </w:rPr>
        <w:t>درباره شخص</w:t>
      </w:r>
      <w:r>
        <w:rPr>
          <w:rFonts w:hint="cs"/>
          <w:rtl/>
        </w:rPr>
        <w:t>ی</w:t>
      </w:r>
      <w:r>
        <w:rPr>
          <w:rtl/>
        </w:rPr>
        <w:t xml:space="preserve"> که در حال احرام</w:t>
      </w:r>
      <w:r w:rsidR="00DF5F91">
        <w:rPr>
          <w:rtl/>
        </w:rPr>
        <w:t xml:space="preserve">، </w:t>
      </w:r>
      <w:r>
        <w:rPr>
          <w:rtl/>
        </w:rPr>
        <w:t>شکار</w:t>
      </w:r>
      <w:r>
        <w:rPr>
          <w:rFonts w:hint="cs"/>
          <w:rtl/>
        </w:rPr>
        <w:t>ی</w:t>
      </w:r>
      <w:r>
        <w:rPr>
          <w:rtl/>
        </w:rPr>
        <w:t xml:space="preserve"> را بکشد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حل (خارج از حرم) کشته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حرم</w:t>
      </w:r>
      <w:r w:rsidR="00DF5F91">
        <w:rPr>
          <w:rtl/>
        </w:rPr>
        <w:t xml:space="preserve">؟ </w:t>
      </w:r>
      <w:r>
        <w:rPr>
          <w:rtl/>
        </w:rPr>
        <w:t>- به مسأله و حکم</w:t>
      </w:r>
      <w:r w:rsidR="00DF5F91">
        <w:rPr>
          <w:rtl/>
        </w:rPr>
        <w:t xml:space="preserve">، </w:t>
      </w:r>
      <w:r>
        <w:rPr>
          <w:rtl/>
        </w:rPr>
        <w:t>آگاه بوده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ناآگاه</w:t>
      </w:r>
      <w:r w:rsidR="00DF5F91">
        <w:rPr>
          <w:rtl/>
        </w:rPr>
        <w:t xml:space="preserve">؟ ، </w:t>
      </w:r>
      <w:r>
        <w:rPr>
          <w:rtl/>
        </w:rPr>
        <w:t>از رو</w:t>
      </w:r>
      <w:r>
        <w:rPr>
          <w:rFonts w:hint="cs"/>
          <w:rtl/>
        </w:rPr>
        <w:t>ی</w:t>
      </w:r>
      <w:r>
        <w:rPr>
          <w:rtl/>
        </w:rPr>
        <w:t xml:space="preserve"> عمد کشته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رو</w:t>
      </w:r>
      <w:r>
        <w:rPr>
          <w:rFonts w:hint="cs"/>
          <w:rtl/>
        </w:rPr>
        <w:t>ی</w:t>
      </w:r>
      <w:r>
        <w:rPr>
          <w:rtl/>
        </w:rPr>
        <w:t xml:space="preserve"> خطا</w:t>
      </w:r>
      <w:r w:rsidR="00DF5F91">
        <w:rPr>
          <w:rtl/>
        </w:rPr>
        <w:t xml:space="preserve">؟ ، </w:t>
      </w:r>
      <w:r>
        <w:rPr>
          <w:rtl/>
        </w:rPr>
        <w:t xml:space="preserve">آن شخص آزاد بوده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بنده</w:t>
      </w:r>
      <w:r w:rsidR="00DF5F91">
        <w:rPr>
          <w:rtl/>
        </w:rPr>
        <w:t xml:space="preserve">؟ ، </w:t>
      </w:r>
      <w:r>
        <w:rPr>
          <w:rtl/>
        </w:rPr>
        <w:t xml:space="preserve">کوچک بوده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بزرگ</w:t>
      </w:r>
      <w:r w:rsidR="00DF5F91">
        <w:rPr>
          <w:rtl/>
        </w:rPr>
        <w:t xml:space="preserve">؟ ، </w:t>
      </w:r>
      <w:r>
        <w:rPr>
          <w:rtl/>
        </w:rPr>
        <w:t>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او بوده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قبلا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>
        <w:rPr>
          <w:rFonts w:hint="cs"/>
          <w:rtl/>
        </w:rPr>
        <w:t>ی</w:t>
      </w:r>
      <w:r>
        <w:rPr>
          <w:rtl/>
        </w:rPr>
        <w:t xml:space="preserve"> انجام داده</w:t>
      </w:r>
      <w:r w:rsidR="00DF5F91">
        <w:rPr>
          <w:rtl/>
        </w:rPr>
        <w:t xml:space="preserve">؟ ، </w:t>
      </w:r>
      <w:r>
        <w:rPr>
          <w:rtl/>
        </w:rPr>
        <w:t xml:space="preserve">آن شکار از پرندگان بوده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؟ ، </w:t>
      </w:r>
      <w:r>
        <w:rPr>
          <w:rtl/>
        </w:rPr>
        <w:t>از شکارها</w:t>
      </w:r>
      <w:r>
        <w:rPr>
          <w:rFonts w:hint="cs"/>
          <w:rtl/>
        </w:rPr>
        <w:t>ی</w:t>
      </w:r>
      <w:r>
        <w:rPr>
          <w:rtl/>
        </w:rPr>
        <w:t xml:space="preserve"> کوچک بوده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بزرگ</w:t>
      </w:r>
      <w:r w:rsidR="00DF5F91">
        <w:rPr>
          <w:rtl/>
        </w:rPr>
        <w:t xml:space="preserve">؟ ، </w:t>
      </w:r>
      <w:r>
        <w:rPr>
          <w:rtl/>
        </w:rPr>
        <w:t>بازهم از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>
        <w:rPr>
          <w:rFonts w:hint="cs"/>
          <w:rtl/>
        </w:rPr>
        <w:t>ی</w:t>
      </w:r>
      <w:r>
        <w:rPr>
          <w:rtl/>
        </w:rPr>
        <w:t xml:space="preserve"> باک</w:t>
      </w:r>
      <w:r>
        <w:rPr>
          <w:rFonts w:hint="cs"/>
          <w:rtl/>
        </w:rPr>
        <w:t>ی</w:t>
      </w:r>
      <w:r>
        <w:rPr>
          <w:rtl/>
        </w:rPr>
        <w:t xml:space="preserve"> ندارد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شده</w:t>
      </w:r>
      <w:r w:rsidR="00DF5F91">
        <w:rPr>
          <w:rtl/>
        </w:rPr>
        <w:t xml:space="preserve">؟ ، </w:t>
      </w:r>
      <w:r>
        <w:rPr>
          <w:rtl/>
        </w:rPr>
        <w:t xml:space="preserve">در شب بوده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روز</w:t>
      </w:r>
      <w:r w:rsidR="00DF5F91">
        <w:rPr>
          <w:rtl/>
        </w:rPr>
        <w:t xml:space="preserve">؟ ، </w:t>
      </w:r>
      <w:r>
        <w:rPr>
          <w:rtl/>
        </w:rPr>
        <w:t xml:space="preserve">در حال احرام عمره بوده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احرام حجّ</w:t>
      </w:r>
      <w:r w:rsidR="00DF5F91">
        <w:rPr>
          <w:rtl/>
        </w:rPr>
        <w:t xml:space="preserve">؟ ، </w:t>
      </w:r>
      <w:r>
        <w:rPr>
          <w:rtl/>
        </w:rPr>
        <w:t>[کدام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اقسام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دوگانه بوده</w:t>
      </w:r>
      <w:r w:rsidR="00DF5F91">
        <w:rPr>
          <w:rtl/>
        </w:rPr>
        <w:t xml:space="preserve">؟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حکم هر کدام جدا است]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مقابل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</w:t>
      </w:r>
      <w:r w:rsidR="00DF5F91">
        <w:rPr>
          <w:rtl/>
        </w:rPr>
        <w:t xml:space="preserve">، </w:t>
      </w:r>
      <w:r>
        <w:rPr>
          <w:rtl/>
        </w:rPr>
        <w:t>متح</w:t>
      </w:r>
      <w:r>
        <w:rPr>
          <w:rFonts w:hint="cs"/>
          <w:rtl/>
        </w:rPr>
        <w:t>یّ</w:t>
      </w:r>
      <w:r>
        <w:rPr>
          <w:rFonts w:hint="eastAsia"/>
          <w:rtl/>
        </w:rPr>
        <w:t>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آثار درماندگ</w:t>
      </w:r>
      <w:r>
        <w:rPr>
          <w:rFonts w:hint="cs"/>
          <w:rtl/>
        </w:rPr>
        <w:t>ی</w:t>
      </w:r>
      <w:r>
        <w:rPr>
          <w:rtl/>
        </w:rPr>
        <w:t xml:space="preserve"> از چهره‌اش آشکار گشت</w:t>
      </w:r>
      <w:r w:rsidR="00DF5F91">
        <w:rPr>
          <w:rtl/>
        </w:rPr>
        <w:t xml:space="preserve">، </w:t>
      </w:r>
      <w:r>
        <w:rPr>
          <w:rtl/>
        </w:rPr>
        <w:t>و زبانش به لکنت افتاد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حاضران</w:t>
      </w:r>
      <w:r w:rsidR="00DF5F91">
        <w:rPr>
          <w:rtl/>
        </w:rPr>
        <w:t xml:space="preserve">، </w:t>
      </w:r>
      <w:r>
        <w:rPr>
          <w:rtl/>
        </w:rPr>
        <w:t>ناتوان</w:t>
      </w:r>
      <w:r>
        <w:rPr>
          <w:rFonts w:hint="cs"/>
          <w:rtl/>
        </w:rPr>
        <w:t>ی</w:t>
      </w:r>
      <w:r>
        <w:rPr>
          <w:rtl/>
        </w:rPr>
        <w:t xml:space="preserve"> او را در برابر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مأمون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خداوند را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نعمت سپاسگزارم که آنچه من اند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 همان شد</w:t>
      </w:r>
      <w:r w:rsidR="00DF5F91">
        <w:rPr>
          <w:rtl/>
        </w:rPr>
        <w:t xml:space="preserve">، </w:t>
      </w:r>
      <w:r>
        <w:rPr>
          <w:rtl/>
        </w:rPr>
        <w:t>سپس به افراد خاندان خود نگاه کرد و گفت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دانست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آنچه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(ب</w:t>
      </w:r>
      <w:r>
        <w:rPr>
          <w:rFonts w:hint="cs"/>
          <w:rtl/>
        </w:rPr>
        <w:t>ی‌</w:t>
      </w:r>
      <w:r>
        <w:rPr>
          <w:rFonts w:hint="eastAsia"/>
          <w:rtl/>
        </w:rPr>
        <w:t>اساس</w:t>
      </w:r>
      <w:r>
        <w:rPr>
          <w:rtl/>
        </w:rPr>
        <w:t xml:space="preserve"> بود)</w:t>
      </w:r>
      <w:r w:rsidR="00DF5F91">
        <w:rPr>
          <w:rtl/>
        </w:rPr>
        <w:t xml:space="preserve">، </w:t>
      </w:r>
      <w:r>
        <w:rPr>
          <w:rtl/>
        </w:rPr>
        <w:t xml:space="preserve">آنگاه مأمون به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 کرد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خودت (از دختر من) خواستگار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 w:rsidR="00DF5F91">
        <w:rPr>
          <w:rtl/>
        </w:rPr>
        <w:t xml:space="preserve">: </w:t>
      </w:r>
      <w:r>
        <w:rPr>
          <w:rtl/>
        </w:rPr>
        <w:t>خواستگار</w:t>
      </w:r>
      <w:r>
        <w:rPr>
          <w:rFonts w:hint="cs"/>
          <w:rtl/>
        </w:rPr>
        <w:t>ی</w:t>
      </w:r>
      <w:r>
        <w:rPr>
          <w:rtl/>
        </w:rPr>
        <w:t xml:space="preserve"> کن و خطبه را برا</w:t>
      </w:r>
      <w:r>
        <w:rPr>
          <w:rFonts w:hint="cs"/>
          <w:rtl/>
        </w:rPr>
        <w:t>ی</w:t>
      </w:r>
      <w:r>
        <w:rPr>
          <w:rtl/>
        </w:rPr>
        <w:t xml:space="preserve"> خودت بخوان قربانت گردم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من تو را به داماد</w:t>
      </w:r>
      <w:r>
        <w:rPr>
          <w:rFonts w:hint="cs"/>
          <w:rtl/>
        </w:rPr>
        <w:t>ی</w:t>
      </w:r>
      <w:r>
        <w:rPr>
          <w:rtl/>
        </w:rPr>
        <w:t xml:space="preserve"> خود 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و دخترم امّ الفضل را به همسر</w:t>
      </w:r>
      <w:r>
        <w:rPr>
          <w:rFonts w:hint="cs"/>
          <w:rtl/>
        </w:rPr>
        <w:t>ی</w:t>
      </w:r>
      <w:r>
        <w:rPr>
          <w:rtl/>
        </w:rPr>
        <w:t xml:space="preserve"> تو درآوردم</w:t>
      </w:r>
      <w:r w:rsidR="00DF5F91">
        <w:rPr>
          <w:rtl/>
        </w:rPr>
        <w:t xml:space="preserve">، </w:t>
      </w:r>
      <w:r>
        <w:rPr>
          <w:rtl/>
        </w:rPr>
        <w:t>اگر چه گروه</w:t>
      </w:r>
      <w:r>
        <w:rPr>
          <w:rFonts w:hint="cs"/>
          <w:rtl/>
        </w:rPr>
        <w:t>ی</w:t>
      </w:r>
      <w:r>
        <w:rPr>
          <w:rtl/>
        </w:rPr>
        <w:t xml:space="preserve"> را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خوش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خطبه ازدواج را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عبارت خواند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الحمد</w:t>
      </w:r>
      <w:r>
        <w:rPr>
          <w:rtl/>
        </w:rPr>
        <w:t xml:space="preserve"> للّه اقرارا بنعمته و لا اله الّا اللّه اخلاصا لوحد ان</w:t>
      </w:r>
      <w:r>
        <w:rPr>
          <w:rFonts w:hint="cs"/>
          <w:rtl/>
        </w:rPr>
        <w:t>یّ</w:t>
      </w:r>
      <w:r>
        <w:rPr>
          <w:rFonts w:hint="eastAsia"/>
          <w:rtl/>
        </w:rPr>
        <w:t>ته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tl/>
        </w:rPr>
        <w:t xml:space="preserve"> محمّد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بر</w:t>
      </w:r>
      <w:r>
        <w:rPr>
          <w:rFonts w:hint="cs"/>
          <w:rtl/>
        </w:rPr>
        <w:t>یّ</w:t>
      </w:r>
      <w:r>
        <w:rPr>
          <w:rFonts w:hint="eastAsia"/>
          <w:rtl/>
        </w:rPr>
        <w:t>ته</w:t>
      </w:r>
      <w:r>
        <w:rPr>
          <w:rtl/>
        </w:rPr>
        <w:t xml:space="preserve"> و الاصف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من عترته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از فضل خداوند بر بندگانش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است که به 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له</w:t>
      </w:r>
      <w:r w:rsidR="0043609F">
        <w:rPr>
          <w:rtl/>
        </w:rPr>
        <w:t xml:space="preserve"> حلال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شان</w:t>
      </w:r>
      <w:r w:rsidR="0043609F">
        <w:rPr>
          <w:rtl/>
        </w:rPr>
        <w:t xml:space="preserve"> را از عمل حرام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tl/>
        </w:rPr>
        <w:t xml:space="preserve"> ساخته و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فرموده است</w:t>
      </w:r>
      <w:r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7628BB">
        <w:rPr>
          <w:rStyle w:val="libAieChar"/>
          <w:rFonts w:hint="eastAsia"/>
          <w:rtl/>
        </w:rPr>
        <w:t>وَ</w:t>
      </w:r>
      <w:r w:rsidRPr="007628BB">
        <w:rPr>
          <w:rStyle w:val="libAieChar"/>
          <w:rtl/>
        </w:rPr>
        <w:t xml:space="preserve"> أَنْکِحُوا الْأَ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Fonts w:hint="eastAsia"/>
          <w:rtl/>
        </w:rPr>
        <w:t>ام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tl/>
        </w:rPr>
        <w:t xml:space="preserve"> مِنْکُمْ وَ الصَّالِحِ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Fonts w:hint="eastAsia"/>
          <w:rtl/>
        </w:rPr>
        <w:t>نَ</w:t>
      </w:r>
      <w:r w:rsidRPr="007628BB">
        <w:rPr>
          <w:rStyle w:val="libAieChar"/>
          <w:rtl/>
        </w:rPr>
        <w:t xml:space="preserve"> مِنْ عِبادِکُمْ وَ إِمائِکُمْ</w:t>
      </w:r>
      <w:r w:rsidR="00DF5F91">
        <w:rPr>
          <w:rStyle w:val="libAieChar"/>
          <w:rtl/>
        </w:rPr>
        <w:t xml:space="preserve">... </w:t>
      </w:r>
      <w:r w:rsidRPr="007628BB">
        <w:rPr>
          <w:rStyle w:val="libFootnotenumChar"/>
          <w:rtl/>
        </w:rPr>
        <w:t>«1»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همانا</w:t>
      </w:r>
      <w:r>
        <w:rPr>
          <w:rtl/>
        </w:rPr>
        <w:t xml:space="preserve"> محمّد بن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خواستگار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امّ الفضل دختر عبد اللّه مأمون را</w:t>
      </w:r>
      <w:r w:rsidR="00DF5F91">
        <w:rPr>
          <w:rtl/>
        </w:rPr>
        <w:t xml:space="preserve">، </w:t>
      </w:r>
      <w:r>
        <w:rPr>
          <w:rtl/>
        </w:rPr>
        <w:t>و مهر</w:t>
      </w:r>
      <w:r>
        <w:rPr>
          <w:rFonts w:hint="cs"/>
          <w:rtl/>
        </w:rPr>
        <w:t>یّ</w:t>
      </w:r>
      <w:r>
        <w:rPr>
          <w:rFonts w:hint="eastAsia"/>
          <w:rtl/>
        </w:rPr>
        <w:t>ه‌اش</w:t>
      </w:r>
      <w:r>
        <w:rPr>
          <w:rtl/>
        </w:rPr>
        <w:t xml:space="preserve"> را معادل مهر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جدّه‌اش فاطمه دختر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که پانصد درهم خالص تمام 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باشد</w:t>
      </w:r>
      <w:r w:rsidR="00DF5F91">
        <w:rPr>
          <w:rtl/>
        </w:rPr>
        <w:t xml:space="preserve">، </w:t>
      </w:r>
      <w:r>
        <w:rPr>
          <w:rtl/>
        </w:rPr>
        <w:t>پس 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مهر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به همسر</w:t>
      </w:r>
      <w:r>
        <w:rPr>
          <w:rFonts w:hint="cs"/>
          <w:rtl/>
        </w:rPr>
        <w:t>ی</w:t>
      </w:r>
      <w:r>
        <w:rPr>
          <w:rtl/>
        </w:rPr>
        <w:t xml:space="preserve"> من در خواه</w:t>
      </w:r>
      <w:r>
        <w:rPr>
          <w:rFonts w:hint="cs"/>
          <w:rtl/>
        </w:rPr>
        <w:t>ی</w:t>
      </w:r>
      <w:r>
        <w:rPr>
          <w:rtl/>
        </w:rPr>
        <w:t xml:space="preserve"> آورد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مأمون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ابا جعفر</w:t>
      </w:r>
      <w:r w:rsidR="00DF5F91">
        <w:rPr>
          <w:rtl/>
        </w:rPr>
        <w:t xml:space="preserve">! </w:t>
      </w:r>
      <w:r>
        <w:rPr>
          <w:rtl/>
        </w:rPr>
        <w:t>امّ الفضل دخترم را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مهر</w:t>
      </w:r>
      <w:r>
        <w:rPr>
          <w:rFonts w:hint="cs"/>
          <w:rtl/>
        </w:rPr>
        <w:t>ی</w:t>
      </w:r>
      <w:r>
        <w:rPr>
          <w:rtl/>
        </w:rPr>
        <w:t xml:space="preserve"> که گفت</w:t>
      </w:r>
      <w:r>
        <w:rPr>
          <w:rFonts w:hint="cs"/>
          <w:rtl/>
        </w:rPr>
        <w:t>ی</w:t>
      </w:r>
      <w:r>
        <w:rPr>
          <w:rtl/>
        </w:rPr>
        <w:t xml:space="preserve"> به همسر</w:t>
      </w:r>
      <w:r>
        <w:rPr>
          <w:rFonts w:hint="cs"/>
          <w:rtl/>
        </w:rPr>
        <w:t>ی</w:t>
      </w:r>
      <w:r>
        <w:rPr>
          <w:rtl/>
        </w:rPr>
        <w:t xml:space="preserve"> تو درآورم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هم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ازدواج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ابا جعفر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>
        <w:rPr>
          <w:rtl/>
        </w:rPr>
        <w:t xml:space="preserve">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رفتم</w:t>
      </w:r>
      <w:r>
        <w:rPr>
          <w:rtl/>
        </w:rPr>
        <w:t xml:space="preserve"> و به آن خوشنود شدم»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آنگاه</w:t>
      </w:r>
      <w:r>
        <w:rPr>
          <w:rtl/>
        </w:rPr>
        <w:t xml:space="preserve"> مأمون دستور داد هر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حاضران از نزد</w:t>
      </w:r>
      <w:r>
        <w:rPr>
          <w:rFonts w:hint="cs"/>
          <w:rtl/>
        </w:rPr>
        <w:t>ی</w:t>
      </w:r>
      <w:r>
        <w:rPr>
          <w:rFonts w:hint="eastAsia"/>
          <w:rtl/>
        </w:rPr>
        <w:t>کان</w:t>
      </w:r>
      <w:r>
        <w:rPr>
          <w:rtl/>
        </w:rPr>
        <w:t xml:space="preserve">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آنها بر حسب رتبه و درجه در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خود بنش</w:t>
      </w:r>
      <w:r>
        <w:rPr>
          <w:rFonts w:hint="cs"/>
          <w:rtl/>
        </w:rPr>
        <w:t>ی</w:t>
      </w:r>
      <w:r>
        <w:rPr>
          <w:rFonts w:hint="eastAsia"/>
          <w:rtl/>
        </w:rPr>
        <w:t>نند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</w:t>
      </w:r>
      <w:r>
        <w:rPr>
          <w:rFonts w:hint="cs"/>
          <w:rtl/>
        </w:rPr>
        <w:t>یّ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طول</w:t>
      </w:r>
      <w:r>
        <w:rPr>
          <w:rFonts w:hint="cs"/>
          <w:rtl/>
        </w:rPr>
        <w:t>ی</w:t>
      </w:r>
      <w:r>
        <w:rPr>
          <w:rtl/>
        </w:rPr>
        <w:t xml:space="preserve"> نکش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آوازهائ</w:t>
      </w:r>
      <w:r>
        <w:rPr>
          <w:rFonts w:hint="cs"/>
          <w:rtl/>
        </w:rPr>
        <w:t>ی</w:t>
      </w:r>
      <w:r>
        <w:rPr>
          <w:rtl/>
        </w:rPr>
        <w:t xml:space="preserve"> مانند آوازها</w:t>
      </w:r>
      <w:r>
        <w:rPr>
          <w:rFonts w:hint="cs"/>
          <w:rtl/>
        </w:rPr>
        <w:t>ی</w:t>
      </w:r>
      <w:r>
        <w:rPr>
          <w:rtl/>
        </w:rPr>
        <w:t xml:space="preserve"> کشت</w:t>
      </w:r>
      <w:r>
        <w:rPr>
          <w:rFonts w:hint="cs"/>
          <w:rtl/>
        </w:rPr>
        <w:t>ی</w:t>
      </w:r>
      <w:r>
        <w:rPr>
          <w:rFonts w:hint="eastAsia"/>
          <w:rtl/>
        </w:rPr>
        <w:t>بانان</w:t>
      </w:r>
      <w:r>
        <w:rPr>
          <w:rtl/>
        </w:rPr>
        <w:t xml:space="preserve">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با هم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خدمتکاران را که از نقره</w:t>
      </w:r>
      <w:r w:rsidR="00DF5F91">
        <w:rPr>
          <w:rtl/>
        </w:rPr>
        <w:t xml:space="preserve">، </w:t>
      </w:r>
      <w:r>
        <w:rPr>
          <w:rtl/>
        </w:rPr>
        <w:t>کشت</w:t>
      </w:r>
      <w:r>
        <w:rPr>
          <w:rFonts w:hint="cs"/>
          <w:rtl/>
        </w:rPr>
        <w:t>ی</w:t>
      </w:r>
      <w:r>
        <w:rPr>
          <w:rtl/>
        </w:rPr>
        <w:t xml:space="preserve"> ساخته و آن را با ر</w:t>
      </w:r>
      <w:r>
        <w:rPr>
          <w:rFonts w:hint="cs"/>
          <w:rtl/>
        </w:rPr>
        <w:t>ی</w:t>
      </w:r>
      <w:r>
        <w:rPr>
          <w:rFonts w:hint="eastAsia"/>
          <w:rtl/>
        </w:rPr>
        <w:t>سمانها</w:t>
      </w:r>
      <w:r>
        <w:rPr>
          <w:rFonts w:hint="cs"/>
          <w:rtl/>
        </w:rPr>
        <w:t>ی</w:t>
      </w:r>
      <w:r>
        <w:rPr>
          <w:rtl/>
        </w:rPr>
        <w:t xml:space="preserve"> ابر</w:t>
      </w:r>
      <w:r>
        <w:rPr>
          <w:rFonts w:hint="cs"/>
          <w:rtl/>
        </w:rPr>
        <w:t>ی</w:t>
      </w:r>
      <w:r>
        <w:rPr>
          <w:rFonts w:hint="eastAsia"/>
          <w:rtl/>
        </w:rPr>
        <w:t>شم</w:t>
      </w:r>
      <w:r>
        <w:rPr>
          <w:rFonts w:hint="cs"/>
          <w:rtl/>
        </w:rPr>
        <w:t>ی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چهار چرخ</w:t>
      </w:r>
      <w:r>
        <w:rPr>
          <w:rFonts w:hint="cs"/>
          <w:rtl/>
        </w:rPr>
        <w:t>ی</w:t>
      </w:r>
      <w:r>
        <w:rPr>
          <w:rtl/>
        </w:rPr>
        <w:t xml:space="preserve"> از چوب (مانند گار</w:t>
      </w:r>
      <w:r>
        <w:rPr>
          <w:rFonts w:hint="cs"/>
          <w:rtl/>
        </w:rPr>
        <w:t>ی</w:t>
      </w:r>
      <w:r>
        <w:rPr>
          <w:rtl/>
        </w:rPr>
        <w:t>) بسته و آوردند</w:t>
      </w:r>
      <w:r w:rsidR="00DF5F91">
        <w:rPr>
          <w:rtl/>
        </w:rPr>
        <w:t xml:space="preserve">، </w:t>
      </w:r>
      <w:r>
        <w:rPr>
          <w:rtl/>
        </w:rPr>
        <w:t>و آن کشت</w:t>
      </w:r>
      <w:r>
        <w:rPr>
          <w:rFonts w:hint="cs"/>
          <w:rtl/>
        </w:rPr>
        <w:t>ی</w:t>
      </w:r>
      <w:r>
        <w:rPr>
          <w:rtl/>
        </w:rPr>
        <w:t xml:space="preserve"> پر از عطر بود</w:t>
      </w:r>
      <w:r w:rsidR="00DF5F91">
        <w:rPr>
          <w:rtl/>
        </w:rPr>
        <w:t xml:space="preserve">، </w:t>
      </w:r>
      <w:r>
        <w:rPr>
          <w:rtl/>
        </w:rPr>
        <w:t>پس مأمون دستور داد در آغاز همه آن گروه مخصوص</w:t>
      </w:r>
      <w:r>
        <w:rPr>
          <w:rFonts w:hint="cs"/>
          <w:rtl/>
        </w:rPr>
        <w:t>ی</w:t>
      </w:r>
      <w:r>
        <w:rPr>
          <w:rtl/>
        </w:rPr>
        <w:t xml:space="preserve"> را که در آنجا بودند با آن عطر</w:t>
      </w:r>
      <w:r w:rsidR="00DF5F91">
        <w:rPr>
          <w:rtl/>
        </w:rPr>
        <w:t xml:space="preserve">، </w:t>
      </w:r>
      <w:r>
        <w:rPr>
          <w:rtl/>
        </w:rPr>
        <w:t>معطّر نمودند</w:t>
      </w:r>
      <w:r w:rsidR="00DF5F91">
        <w:rPr>
          <w:rtl/>
        </w:rPr>
        <w:t xml:space="preserve">، </w:t>
      </w:r>
      <w:r>
        <w:rPr>
          <w:rtl/>
        </w:rPr>
        <w:t>سپس آن کشت</w:t>
      </w:r>
      <w:r>
        <w:rPr>
          <w:rFonts w:hint="cs"/>
          <w:rtl/>
        </w:rPr>
        <w:t>ی</w:t>
      </w:r>
      <w:r>
        <w:rPr>
          <w:rtl/>
        </w:rPr>
        <w:t xml:space="preserve"> مصنوع</w:t>
      </w:r>
      <w:r>
        <w:rPr>
          <w:rFonts w:hint="cs"/>
          <w:rtl/>
        </w:rPr>
        <w:t>ی</w:t>
      </w:r>
      <w:r>
        <w:rPr>
          <w:rtl/>
        </w:rPr>
        <w:t xml:space="preserve"> را به خانه‌ها</w:t>
      </w:r>
      <w:r>
        <w:rPr>
          <w:rFonts w:hint="cs"/>
          <w:rtl/>
        </w:rPr>
        <w:t>ی</w:t>
      </w:r>
      <w:r>
        <w:rPr>
          <w:rtl/>
        </w:rPr>
        <w:t xml:space="preserve"> اطراف بکشند</w:t>
      </w:r>
      <w:r w:rsidR="00DF5F91">
        <w:rPr>
          <w:rtl/>
        </w:rPr>
        <w:t xml:space="preserve">، </w:t>
      </w:r>
      <w:r>
        <w:rPr>
          <w:rtl/>
        </w:rPr>
        <w:t>و همه را از آن عطر خوشبو کنند</w:t>
      </w:r>
      <w:r w:rsidR="00DF5F91">
        <w:rPr>
          <w:rtl/>
        </w:rPr>
        <w:t xml:space="preserve">، </w:t>
      </w:r>
      <w:r>
        <w:rPr>
          <w:rtl/>
        </w:rPr>
        <w:t>آنگاه ظرفها</w:t>
      </w:r>
      <w:r>
        <w:rPr>
          <w:rFonts w:hint="cs"/>
          <w:rtl/>
        </w:rPr>
        <w:t>ی</w:t>
      </w:r>
      <w:r>
        <w:rPr>
          <w:rtl/>
        </w:rPr>
        <w:t xml:space="preserve"> خوراک</w:t>
      </w:r>
      <w:r>
        <w:rPr>
          <w:rFonts w:hint="cs"/>
          <w:rtl/>
        </w:rPr>
        <w:t>ی</w:t>
      </w:r>
      <w:r>
        <w:rPr>
          <w:rtl/>
        </w:rPr>
        <w:t xml:space="preserve"> آوردند و همگان غذا خوردند</w:t>
      </w:r>
      <w:r w:rsidR="00DF5F91">
        <w:rPr>
          <w:rtl/>
        </w:rPr>
        <w:t xml:space="preserve">، </w:t>
      </w:r>
      <w:r>
        <w:rPr>
          <w:rtl/>
        </w:rPr>
        <w:t>و پس از آن</w:t>
      </w:r>
      <w:r w:rsidR="00DF5F91">
        <w:rPr>
          <w:rtl/>
        </w:rPr>
        <w:t xml:space="preserve">، </w:t>
      </w:r>
      <w:r>
        <w:rPr>
          <w:rtl/>
        </w:rPr>
        <w:t>جا</w:t>
      </w:r>
      <w:r>
        <w:rPr>
          <w:rFonts w:hint="cs"/>
          <w:rtl/>
        </w:rPr>
        <w:t>ی</w:t>
      </w:r>
      <w:r>
        <w:rPr>
          <w:rFonts w:hint="eastAsia"/>
          <w:rtl/>
        </w:rPr>
        <w:t>زه‌ها</w:t>
      </w:r>
      <w:r>
        <w:rPr>
          <w:rtl/>
        </w:rPr>
        <w:t xml:space="preserve"> را آوردند و به هر کس مطابق قدر و مرتب</w:t>
      </w:r>
      <w:r>
        <w:rPr>
          <w:rFonts w:hint="eastAsia"/>
          <w:rtl/>
        </w:rPr>
        <w:t>ه‌اش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دادند- تا آخر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(1) نور- 32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405</w:t>
      </w:r>
    </w:p>
    <w:p w:rsidR="001A7E95" w:rsidRDefault="007628BB" w:rsidP="007628BB">
      <w:pPr>
        <w:pStyle w:val="Heading2"/>
        <w:rPr>
          <w:rtl/>
        </w:rPr>
      </w:pPr>
      <w:r>
        <w:rPr>
          <w:rtl/>
        </w:rPr>
        <w:br w:type="page"/>
      </w:r>
      <w:bookmarkStart w:id="131" w:name="_Toc425413250"/>
      <w:r w:rsidR="0043609F">
        <w:rPr>
          <w:rFonts w:hint="eastAsia"/>
          <w:rtl/>
        </w:rPr>
        <w:lastRenderedPageBreak/>
        <w:t>نگاه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پاره‌ا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اخبار و دلائل امامت امام جواد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31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فکر طولان</w:t>
      </w:r>
      <w:r>
        <w:rPr>
          <w:rFonts w:hint="cs"/>
          <w:rtl/>
        </w:rPr>
        <w:t>ی</w:t>
      </w:r>
      <w:r>
        <w:rPr>
          <w:rtl/>
        </w:rPr>
        <w:t xml:space="preserve">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درباره ستمهائ</w:t>
      </w:r>
      <w:r>
        <w:rPr>
          <w:rFonts w:hint="cs"/>
          <w:rtl/>
        </w:rPr>
        <w:t>ی</w:t>
      </w:r>
      <w:r>
        <w:rPr>
          <w:rtl/>
        </w:rPr>
        <w:t xml:space="preserve"> که به حضرت زهرا سلام اللّه عل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شد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زکر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tl/>
        </w:rPr>
        <w:t xml:space="preserve"> بن آدم (ره)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 xml:space="preserve">من در محضر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 xml:space="preserve">ناگاه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که کمتر از چهار سال داشت</w:t>
      </w:r>
      <w:r w:rsidR="00DF5F91">
        <w:rPr>
          <w:rtl/>
        </w:rPr>
        <w:t xml:space="preserve">، </w:t>
      </w:r>
      <w:r>
        <w:rPr>
          <w:rtl/>
        </w:rPr>
        <w:t>آوردند</w:t>
      </w:r>
      <w:r w:rsidR="00DF5F91">
        <w:rPr>
          <w:rtl/>
        </w:rPr>
        <w:t xml:space="preserve">، </w:t>
      </w:r>
      <w:r>
        <w:rPr>
          <w:rtl/>
        </w:rPr>
        <w:t>دستها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زد و سر به آسمان بلند نمود و در فکر فرو رفت و فکرش طولان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 xml:space="preserve">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«جانم به قربانت</w:t>
      </w:r>
      <w:r w:rsidR="00DF5F91">
        <w:rPr>
          <w:rtl/>
        </w:rPr>
        <w:t xml:space="preserve">، </w:t>
      </w:r>
      <w:r>
        <w:rPr>
          <w:rtl/>
        </w:rPr>
        <w:t>چرا فکر کردن تو</w:t>
      </w:r>
      <w:r w:rsidR="00DF5F91">
        <w:rPr>
          <w:rtl/>
        </w:rPr>
        <w:t xml:space="preserve">، </w:t>
      </w:r>
      <w:r>
        <w:rPr>
          <w:rtl/>
        </w:rPr>
        <w:t>طولان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«درباره ستم‌هائ</w:t>
      </w:r>
      <w:r>
        <w:rPr>
          <w:rFonts w:hint="cs"/>
          <w:rtl/>
        </w:rPr>
        <w:t>ی</w:t>
      </w:r>
      <w:r>
        <w:rPr>
          <w:rtl/>
        </w:rPr>
        <w:t xml:space="preserve"> که به مادرم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فکر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سوگند به خدا آن دو تن را از قبر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آورم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سوزانم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سپس خاکسترشان را بر باد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 xml:space="preserve"> و به سو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پراکنم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چشم او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سپس به او فرمود</w:t>
      </w:r>
      <w:r w:rsidR="00DF5F91">
        <w:rPr>
          <w:rtl/>
        </w:rPr>
        <w:t xml:space="preserve">: </w:t>
      </w:r>
      <w:r>
        <w:rPr>
          <w:rtl/>
        </w:rPr>
        <w:t>«پدر و مادرم به 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تو سزاوار مقام امامت هست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سخن گفتن عصا</w:t>
      </w:r>
      <w:r w:rsidR="00DF5F91">
        <w:rPr>
          <w:rtl/>
        </w:rPr>
        <w:t xml:space="preserve">، </w:t>
      </w:r>
      <w:r>
        <w:rPr>
          <w:rtl/>
        </w:rPr>
        <w:t>به اذن اله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ابو العلاء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 که گفت</w:t>
      </w:r>
      <w:r w:rsidR="00DF5F91">
        <w:rPr>
          <w:rtl/>
        </w:rPr>
        <w:t xml:space="preserve">: </w:t>
      </w:r>
      <w:r>
        <w:rPr>
          <w:rtl/>
        </w:rPr>
        <w:t>از «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اکثم» قاض</w:t>
      </w:r>
      <w:r>
        <w:rPr>
          <w:rFonts w:hint="cs"/>
          <w:rtl/>
        </w:rPr>
        <w:t>ی</w:t>
      </w:r>
      <w:r>
        <w:rPr>
          <w:rtl/>
        </w:rPr>
        <w:t xml:space="preserve"> سامرّاء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«پس از آنکه من در پرسش سؤالها</w:t>
      </w:r>
      <w:r>
        <w:rPr>
          <w:rFonts w:hint="cs"/>
          <w:rtl/>
        </w:rPr>
        <w:t>ی</w:t>
      </w:r>
      <w:r>
        <w:rPr>
          <w:rtl/>
        </w:rPr>
        <w:t xml:space="preserve"> دشوار</w:t>
      </w:r>
      <w:r w:rsidR="00DF5F91">
        <w:rPr>
          <w:rtl/>
        </w:rPr>
        <w:t xml:space="preserve">، </w:t>
      </w:r>
      <w:r>
        <w:rPr>
          <w:rtl/>
        </w:rPr>
        <w:t xml:space="preserve">از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کوشش نمودم</w:t>
      </w:r>
      <w:r w:rsidR="00DF5F91">
        <w:rPr>
          <w:rtl/>
        </w:rPr>
        <w:t xml:space="preserve">، </w:t>
      </w:r>
      <w:r>
        <w:rPr>
          <w:rtl/>
        </w:rPr>
        <w:t>و مناظره و گفتگو نمودم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 و او نامه‌هائ</w:t>
      </w:r>
      <w:r>
        <w:rPr>
          <w:rFonts w:hint="cs"/>
          <w:rtl/>
        </w:rPr>
        <w:t>ی</w:t>
      </w:r>
      <w:r>
        <w:rPr>
          <w:rtl/>
        </w:rPr>
        <w:t xml:space="preserve"> ردّ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بدل شد</w:t>
      </w:r>
      <w:r w:rsidR="00DF5F91">
        <w:rPr>
          <w:rtl/>
        </w:rPr>
        <w:t xml:space="preserve">، </w:t>
      </w:r>
      <w:r>
        <w:rPr>
          <w:rtl/>
        </w:rPr>
        <w:t xml:space="preserve">و از علوم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از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روز</w:t>
      </w:r>
      <w:r>
        <w:rPr>
          <w:rFonts w:hint="cs"/>
          <w:rtl/>
        </w:rPr>
        <w:t>ی</w:t>
      </w:r>
      <w:r>
        <w:rPr>
          <w:rtl/>
        </w:rPr>
        <w:t xml:space="preserve"> کنار قبر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رفتم و مشغول طواف قبر بودم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طواف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اشتغال دارد</w:t>
      </w:r>
      <w:r w:rsidR="00DF5F91">
        <w:rPr>
          <w:rtl/>
        </w:rPr>
        <w:t xml:space="preserve">، </w:t>
      </w:r>
      <w:r>
        <w:rPr>
          <w:rtl/>
        </w:rPr>
        <w:t>در آنجا در مورد مسائل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که</w:t>
      </w:r>
      <w:r>
        <w:rPr>
          <w:rtl/>
        </w:rPr>
        <w:t xml:space="preserve"> در نظرم بود</w:t>
      </w:r>
      <w:r w:rsidR="00DF5F91">
        <w:rPr>
          <w:rtl/>
        </w:rPr>
        <w:t xml:space="preserve">، </w:t>
      </w:r>
      <w:r>
        <w:rPr>
          <w:rtl/>
        </w:rPr>
        <w:lastRenderedPageBreak/>
        <w:t>با او مناظره نمودم</w:t>
      </w:r>
      <w:r w:rsidR="00DF5F91">
        <w:rPr>
          <w:rtl/>
        </w:rPr>
        <w:t xml:space="preserve">، </w:t>
      </w:r>
      <w:r>
        <w:rPr>
          <w:rtl/>
        </w:rPr>
        <w:t>همه را پاسخ داد</w:t>
      </w:r>
      <w:r w:rsidR="00DF5F91">
        <w:rPr>
          <w:rtl/>
        </w:rPr>
        <w:t xml:space="preserve">، </w:t>
      </w:r>
      <w:r>
        <w:rPr>
          <w:rtl/>
        </w:rPr>
        <w:t>به او عرض کردم</w:t>
      </w:r>
      <w:r w:rsidR="00DF5F91">
        <w:rPr>
          <w:rtl/>
        </w:rPr>
        <w:t xml:space="preserve">: </w:t>
      </w:r>
      <w:r>
        <w:rPr>
          <w:rtl/>
        </w:rPr>
        <w:t>«سوگند به خدا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مسأله از تو بپرسم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قبل از آن که بپرس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تو بگو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چه مسأله‌ا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بپرس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بپرس</w:t>
      </w:r>
      <w:r>
        <w:rPr>
          <w:rFonts w:hint="cs"/>
          <w:rtl/>
        </w:rPr>
        <w:t>ی</w:t>
      </w:r>
      <w:r>
        <w:rPr>
          <w:rtl/>
        </w:rPr>
        <w:t xml:space="preserve"> اکنون امام مردم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سؤال من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«امام مردم</w:t>
      </w:r>
      <w:r w:rsidR="00DF5F91">
        <w:rPr>
          <w:rtl/>
        </w:rPr>
        <w:t xml:space="preserve">، </w:t>
      </w:r>
      <w:r>
        <w:rPr>
          <w:rtl/>
        </w:rPr>
        <w:t>من هستم»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«نشانه آن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دست آن بزرگوار عصائ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آن عصا به نطق آمد و گفت</w:t>
      </w:r>
      <w:r w:rsidR="00DF5F91">
        <w:rPr>
          <w:rtl/>
        </w:rPr>
        <w:t xml:space="preserve">: </w:t>
      </w:r>
    </w:p>
    <w:p w:rsidR="0043609F" w:rsidRDefault="0043609F" w:rsidP="007628BB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امام هذا الزّمان و هو الحجّة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صاحب من</w:t>
      </w:r>
      <w:r>
        <w:rPr>
          <w:rtl/>
        </w:rPr>
        <w:t xml:space="preserve">، </w:t>
      </w:r>
      <w:r w:rsidR="0043609F">
        <w:rPr>
          <w:rtl/>
        </w:rPr>
        <w:t>امام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زمان است</w:t>
      </w:r>
      <w:r>
        <w:rPr>
          <w:rtl/>
        </w:rPr>
        <w:t xml:space="preserve">، </w:t>
      </w:r>
      <w:r w:rsidR="0043609F">
        <w:rPr>
          <w:rtl/>
        </w:rPr>
        <w:t>و او است حجّت»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معجزه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«الدّرّ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نقل شده</w:t>
      </w:r>
      <w:r w:rsidR="00DF5F91">
        <w:rPr>
          <w:rtl/>
        </w:rPr>
        <w:t xml:space="preserve">: </w:t>
      </w:r>
      <w:r>
        <w:rPr>
          <w:rtl/>
        </w:rPr>
        <w:t>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محمّد بن عل</w:t>
      </w:r>
      <w:r>
        <w:rPr>
          <w:rFonts w:hint="cs"/>
          <w:rtl/>
        </w:rPr>
        <w:t>ی</w:t>
      </w:r>
      <w:r>
        <w:rPr>
          <w:rtl/>
        </w:rPr>
        <w:t xml:space="preserve"> (امام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دستش را رو</w:t>
      </w:r>
      <w:r>
        <w:rPr>
          <w:rFonts w:hint="cs"/>
          <w:rtl/>
        </w:rPr>
        <w:t>ی</w:t>
      </w:r>
      <w:r>
        <w:rPr>
          <w:rtl/>
        </w:rPr>
        <w:t xml:space="preserve"> برگها</w:t>
      </w:r>
      <w:r>
        <w:rPr>
          <w:rFonts w:hint="cs"/>
          <w:rtl/>
        </w:rPr>
        <w:t>ی</w:t>
      </w:r>
      <w:r>
        <w:rPr>
          <w:rtl/>
        </w:rPr>
        <w:t xml:space="preserve"> درخت ز</w:t>
      </w:r>
      <w:r>
        <w:rPr>
          <w:rFonts w:hint="cs"/>
          <w:rtl/>
        </w:rPr>
        <w:t>ی</w:t>
      </w:r>
      <w:r>
        <w:rPr>
          <w:rFonts w:hint="eastAsia"/>
          <w:rtl/>
        </w:rPr>
        <w:t>تون</w:t>
      </w:r>
      <w:r>
        <w:rPr>
          <w:rtl/>
        </w:rPr>
        <w:t xml:space="preserve"> زد</w:t>
      </w:r>
      <w:r w:rsidR="00DF5F91">
        <w:rPr>
          <w:rtl/>
        </w:rPr>
        <w:t xml:space="preserve">، </w:t>
      </w:r>
      <w:r>
        <w:rPr>
          <w:rtl/>
        </w:rPr>
        <w:t>آن برگها در کف دستش</w:t>
      </w:r>
      <w:r w:rsidR="00DF5F91">
        <w:rPr>
          <w:rtl/>
        </w:rPr>
        <w:t xml:space="preserve">، </w:t>
      </w:r>
      <w:r>
        <w:rPr>
          <w:rtl/>
        </w:rPr>
        <w:t>نقره شدند</w:t>
      </w:r>
      <w:r w:rsidR="00DF5F91">
        <w:rPr>
          <w:rtl/>
        </w:rPr>
        <w:t xml:space="preserve">، </w:t>
      </w:r>
      <w:r>
        <w:rPr>
          <w:rtl/>
        </w:rPr>
        <w:t>از آن نقره‌ها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از آن حضرت گرفتم</w:t>
      </w:r>
      <w:r w:rsidR="00DF5F91">
        <w:rPr>
          <w:rtl/>
        </w:rPr>
        <w:t xml:space="preserve">، </w:t>
      </w:r>
      <w:r>
        <w:rPr>
          <w:rtl/>
        </w:rPr>
        <w:t>و در بازارها</w:t>
      </w:r>
      <w:r w:rsidR="00DF5F91">
        <w:rPr>
          <w:rtl/>
        </w:rPr>
        <w:t xml:space="preserve">، </w:t>
      </w:r>
      <w:r>
        <w:rPr>
          <w:rtl/>
        </w:rPr>
        <w:t>به مصرف مخارج خود رساندم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</w:t>
      </w:r>
      <w:r>
        <w:rPr>
          <w:rFonts w:hint="eastAsia"/>
          <w:rtl/>
        </w:rPr>
        <w:t>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نکردند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پاسخ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مسائل حاضران‌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اختصاص (ش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«ره») از عل</w:t>
      </w:r>
      <w:r>
        <w:rPr>
          <w:rFonts w:hint="cs"/>
          <w:rtl/>
        </w:rPr>
        <w:t>ی</w:t>
      </w:r>
      <w:r>
        <w:rPr>
          <w:rtl/>
        </w:rPr>
        <w:t xml:space="preserve">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او از پدرش نقل کرده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با جمع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حجّ به مکّه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سفر</w:t>
      </w:r>
      <w:r w:rsidR="00DF5F91">
        <w:rPr>
          <w:rtl/>
        </w:rPr>
        <w:t xml:space="preserve">، </w:t>
      </w:r>
      <w:r>
        <w:rPr>
          <w:rtl/>
        </w:rPr>
        <w:t xml:space="preserve">به محضر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مشرّف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آنجا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که از بلاد مختلف بر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آن حضرت آمده بودند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وقت عبد اللّه به موس</w:t>
      </w:r>
      <w:r>
        <w:rPr>
          <w:rFonts w:hint="cs"/>
          <w:rtl/>
        </w:rPr>
        <w:t>ی</w:t>
      </w:r>
      <w:r>
        <w:rPr>
          <w:rtl/>
        </w:rPr>
        <w:t xml:space="preserve"> (ع) عمو</w:t>
      </w:r>
      <w:r>
        <w:rPr>
          <w:rFonts w:hint="cs"/>
          <w:rtl/>
        </w:rPr>
        <w:t>ی</w:t>
      </w:r>
      <w:r>
        <w:rPr>
          <w:rtl/>
        </w:rPr>
        <w:t xml:space="preserve">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>
        <w:rPr>
          <w:rFonts w:hint="cs"/>
          <w:rtl/>
        </w:rPr>
        <w:t>ی</w:t>
      </w:r>
      <w:r>
        <w:rPr>
          <w:rtl/>
        </w:rPr>
        <w:t xml:space="preserve"> بزرگوار و دانشمند بود</w:t>
      </w:r>
      <w:r w:rsidR="00DF5F91">
        <w:rPr>
          <w:rtl/>
        </w:rPr>
        <w:t xml:space="preserve">، </w:t>
      </w:r>
      <w:r>
        <w:rPr>
          <w:rtl/>
        </w:rPr>
        <w:t>وارد مجلس شد</w:t>
      </w:r>
      <w:r w:rsidR="00DF5F91">
        <w:rPr>
          <w:rtl/>
        </w:rPr>
        <w:t xml:space="preserve">، </w:t>
      </w:r>
      <w:r>
        <w:rPr>
          <w:rtl/>
        </w:rPr>
        <w:t>لباس خشن در تن داشت</w:t>
      </w:r>
      <w:r w:rsidR="00DF5F91">
        <w:rPr>
          <w:rtl/>
        </w:rPr>
        <w:t xml:space="preserve">، </w:t>
      </w:r>
      <w:r>
        <w:rPr>
          <w:rtl/>
        </w:rPr>
        <w:t>و آثار سجده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و ردائ</w:t>
      </w:r>
      <w:r>
        <w:rPr>
          <w:rFonts w:hint="cs"/>
          <w:rtl/>
        </w:rPr>
        <w:t>ی</w:t>
      </w:r>
      <w:r>
        <w:rPr>
          <w:rtl/>
        </w:rPr>
        <w:t xml:space="preserve"> از کتان در تن داشت و کفش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پا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از حجره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وارد آن مجلس شد</w:t>
      </w:r>
      <w:r w:rsidR="00DF5F91">
        <w:rPr>
          <w:rtl/>
        </w:rPr>
        <w:t xml:space="preserve">، </w:t>
      </w:r>
      <w:r>
        <w:rPr>
          <w:rtl/>
        </w:rPr>
        <w:t>عبد اللّه برخاست و از او استقبال کرد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چشمش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حاضر</w:t>
      </w:r>
      <w:r w:rsidR="00DF5F91">
        <w:rPr>
          <w:rtl/>
        </w:rPr>
        <w:t xml:space="preserve">، </w:t>
      </w:r>
      <w:r>
        <w:rPr>
          <w:rtl/>
        </w:rPr>
        <w:t>به احترام او برخاستند</w:t>
      </w:r>
      <w:r w:rsidR="00DF5F91">
        <w:rPr>
          <w:rtl/>
        </w:rPr>
        <w:t xml:space="preserve">، </w:t>
      </w:r>
      <w:r>
        <w:rPr>
          <w:rtl/>
        </w:rPr>
        <w:t>و آن حضرت بر کرس</w:t>
      </w:r>
      <w:r>
        <w:rPr>
          <w:rFonts w:hint="cs"/>
          <w:rtl/>
        </w:rPr>
        <w:t>ی</w:t>
      </w:r>
      <w:r>
        <w:rPr>
          <w:rtl/>
        </w:rPr>
        <w:t xml:space="preserve"> (صندل</w:t>
      </w:r>
      <w:r>
        <w:rPr>
          <w:rFonts w:hint="cs"/>
          <w:rtl/>
        </w:rPr>
        <w:t>ی</w:t>
      </w:r>
      <w:r>
        <w:rPr>
          <w:rtl/>
        </w:rPr>
        <w:t>) نشست</w:t>
      </w:r>
      <w:r w:rsidR="00DF5F91">
        <w:rPr>
          <w:rtl/>
        </w:rPr>
        <w:t xml:space="preserve">، </w:t>
      </w:r>
      <w:r>
        <w:rPr>
          <w:rtl/>
        </w:rPr>
        <w:t>و حاضران از رو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و تعجّب در مورد خردسال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به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هنگام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حاضران</w:t>
      </w:r>
      <w:r w:rsidR="00DF5F91">
        <w:rPr>
          <w:rtl/>
        </w:rPr>
        <w:t xml:space="preserve">، </w:t>
      </w:r>
      <w:r>
        <w:rPr>
          <w:rtl/>
        </w:rPr>
        <w:t>سکوت را درهم شکست و به عبد اللّه عمو</w:t>
      </w:r>
      <w:r>
        <w:rPr>
          <w:rFonts w:hint="cs"/>
          <w:rtl/>
        </w:rPr>
        <w:t>ی</w:t>
      </w:r>
      <w:r>
        <w:rPr>
          <w:rtl/>
        </w:rPr>
        <w:t xml:space="preserve">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«خدا کارت را سامان بخشد</w:t>
      </w:r>
      <w:r w:rsidR="00DF5F91">
        <w:rPr>
          <w:rtl/>
        </w:rPr>
        <w:t xml:space="preserve">، </w:t>
      </w:r>
      <w:r>
        <w:rPr>
          <w:rtl/>
        </w:rPr>
        <w:t>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در مورد مرد</w:t>
      </w:r>
      <w:r>
        <w:rPr>
          <w:rFonts w:hint="cs"/>
          <w:rtl/>
        </w:rPr>
        <w:t>ی</w:t>
      </w:r>
      <w:r>
        <w:rPr>
          <w:rtl/>
        </w:rPr>
        <w:t xml:space="preserve"> که با 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Fonts w:hint="cs"/>
          <w:rtl/>
        </w:rPr>
        <w:t>ی</w:t>
      </w:r>
      <w:r>
        <w:rPr>
          <w:rtl/>
        </w:rPr>
        <w:t xml:space="preserve"> آم</w:t>
      </w:r>
      <w:r>
        <w:rPr>
          <w:rFonts w:hint="cs"/>
          <w:rtl/>
        </w:rPr>
        <w:t>ی</w:t>
      </w:r>
      <w:r>
        <w:rPr>
          <w:rFonts w:hint="eastAsia"/>
          <w:rtl/>
        </w:rPr>
        <w:t>زش</w:t>
      </w:r>
      <w:r>
        <w:rPr>
          <w:rtl/>
        </w:rPr>
        <w:t xml:space="preserve"> نموده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عبد</w:t>
      </w:r>
      <w:r>
        <w:rPr>
          <w:rtl/>
        </w:rPr>
        <w:t xml:space="preserve"> اللّه</w:t>
      </w:r>
      <w:r w:rsidR="00DF5F91">
        <w:rPr>
          <w:rtl/>
        </w:rPr>
        <w:t xml:space="preserve">: </w:t>
      </w:r>
      <w:r>
        <w:rPr>
          <w:rtl/>
        </w:rPr>
        <w:t>«دست راستش</w:t>
      </w:r>
      <w:r w:rsidR="00DF5F91">
        <w:rPr>
          <w:rtl/>
        </w:rPr>
        <w:t xml:space="preserve">، </w:t>
      </w:r>
      <w:r>
        <w:rPr>
          <w:rtl/>
        </w:rPr>
        <w:t>قطع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حدّ بر او جار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پاسخ عمو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خشم شد</w:t>
      </w:r>
      <w:r w:rsidR="00DF5F91">
        <w:rPr>
          <w:rtl/>
        </w:rPr>
        <w:t xml:space="preserve">، </w:t>
      </w:r>
      <w:r>
        <w:rPr>
          <w:rtl/>
        </w:rPr>
        <w:t>و به او رو کرد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عمو</w:t>
      </w:r>
      <w:r w:rsidR="00DF5F91">
        <w:rPr>
          <w:rtl/>
        </w:rPr>
        <w:t xml:space="preserve">! </w:t>
      </w:r>
      <w:r>
        <w:rPr>
          <w:rtl/>
        </w:rPr>
        <w:t>از خدا بترس</w:t>
      </w:r>
      <w:r w:rsidR="00DF5F91">
        <w:rPr>
          <w:rtl/>
        </w:rPr>
        <w:t xml:space="preserve">، </w:t>
      </w:r>
      <w:r>
        <w:rPr>
          <w:rtl/>
        </w:rPr>
        <w:t>و 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</w:t>
      </w:r>
      <w:r>
        <w:rPr>
          <w:rtl/>
        </w:rPr>
        <w:t xml:space="preserve"> باش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بزرگ است که 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 با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خدا به تو بفرما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چرا از رو</w:t>
      </w:r>
      <w:r>
        <w:rPr>
          <w:rFonts w:hint="cs"/>
          <w:rtl/>
        </w:rPr>
        <w:t>ی</w:t>
      </w:r>
      <w:r>
        <w:rPr>
          <w:rtl/>
        </w:rPr>
        <w:t xml:space="preserve"> جهل و ناآگاه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فتوا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عبد</w:t>
      </w:r>
      <w:r>
        <w:rPr>
          <w:rtl/>
        </w:rPr>
        <w:t xml:space="preserve"> اللّه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پدرت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مسأله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که گفتم</w:t>
      </w:r>
      <w:r w:rsidR="00DF5F91">
        <w:rPr>
          <w:rtl/>
        </w:rPr>
        <w:t xml:space="preserve">، </w:t>
      </w:r>
      <w:r>
        <w:rPr>
          <w:rtl/>
        </w:rPr>
        <w:t>نفرمود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</w:t>
      </w:r>
      <w:r w:rsidR="00DF5F91">
        <w:rPr>
          <w:rtl/>
        </w:rPr>
        <w:t xml:space="preserve">: </w:t>
      </w:r>
      <w:r>
        <w:rPr>
          <w:rtl/>
        </w:rPr>
        <w:t>از پدرم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 را کردند که مرد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قبر زن</w:t>
      </w:r>
      <w:r>
        <w:rPr>
          <w:rFonts w:hint="cs"/>
          <w:rtl/>
        </w:rPr>
        <w:t>ی</w:t>
      </w:r>
      <w:r>
        <w:rPr>
          <w:rtl/>
        </w:rPr>
        <w:t xml:space="preserve"> را نبش کرده</w:t>
      </w:r>
      <w:r w:rsidR="00DF5F91">
        <w:rPr>
          <w:rtl/>
        </w:rPr>
        <w:t xml:space="preserve">، </w:t>
      </w:r>
      <w:r>
        <w:rPr>
          <w:rtl/>
        </w:rPr>
        <w:t>و با او آم</w:t>
      </w:r>
      <w:r>
        <w:rPr>
          <w:rFonts w:hint="cs"/>
          <w:rtl/>
        </w:rPr>
        <w:t>ی</w:t>
      </w:r>
      <w:r>
        <w:rPr>
          <w:rFonts w:hint="eastAsia"/>
          <w:rtl/>
        </w:rPr>
        <w:t>زش</w:t>
      </w:r>
      <w:r>
        <w:rPr>
          <w:rtl/>
        </w:rPr>
        <w:t xml:space="preserve"> نموده است</w:t>
      </w:r>
      <w:r w:rsidR="00DF5F91">
        <w:rPr>
          <w:rtl/>
        </w:rPr>
        <w:t xml:space="preserve">، </w:t>
      </w:r>
      <w:r>
        <w:rPr>
          <w:rtl/>
        </w:rPr>
        <w:t>پدرم فرمود</w:t>
      </w:r>
      <w:r w:rsidR="00DF5F91">
        <w:rPr>
          <w:rtl/>
        </w:rPr>
        <w:t xml:space="preserve">: </w:t>
      </w:r>
      <w:r>
        <w:rPr>
          <w:rtl/>
        </w:rPr>
        <w:t>دست راستش به خاطر نبش قبر</w:t>
      </w:r>
      <w:r w:rsidR="00DF5F91">
        <w:rPr>
          <w:rtl/>
        </w:rPr>
        <w:t xml:space="preserve">، </w:t>
      </w:r>
      <w:r>
        <w:rPr>
          <w:rtl/>
        </w:rPr>
        <w:t>قطع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سپس حدّ زنا بر او جار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احترام 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مانند احترام زنده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عبد</w:t>
      </w:r>
      <w:r>
        <w:rPr>
          <w:rtl/>
        </w:rPr>
        <w:t xml:space="preserve"> اللّه عرض کرد</w:t>
      </w:r>
      <w:r w:rsidR="00DF5F91">
        <w:rPr>
          <w:rtl/>
        </w:rPr>
        <w:t xml:space="preserve">: </w:t>
      </w:r>
      <w:r>
        <w:rPr>
          <w:rtl/>
        </w:rPr>
        <w:t>«درست فرمود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سرور من</w:t>
      </w:r>
      <w:r w:rsidR="00DF5F91">
        <w:rPr>
          <w:rtl/>
        </w:rPr>
        <w:t xml:space="preserve">، </w:t>
      </w:r>
      <w:r>
        <w:rPr>
          <w:rtl/>
        </w:rPr>
        <w:t>و من از درگاه خدا طلب آمرزش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حاضران</w:t>
      </w:r>
      <w:r>
        <w:rPr>
          <w:rtl/>
        </w:rPr>
        <w:t xml:space="preserve"> از پاسخ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تعجّب کردند</w:t>
      </w:r>
      <w:r w:rsidR="00DF5F91">
        <w:rPr>
          <w:rtl/>
        </w:rPr>
        <w:t xml:space="preserve">، </w:t>
      </w:r>
      <w:r>
        <w:rPr>
          <w:rtl/>
        </w:rPr>
        <w:t>و عرض نمودند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سرور ما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اجازه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از شما سؤال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>
        <w:rPr>
          <w:rtl/>
        </w:rPr>
        <w:t xml:space="preserve"> بپرس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آنها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مجلس از «س</w:t>
      </w:r>
      <w:r>
        <w:rPr>
          <w:rFonts w:hint="cs"/>
          <w:rtl/>
        </w:rPr>
        <w:t>ی</w:t>
      </w:r>
      <w:r>
        <w:rPr>
          <w:rtl/>
        </w:rPr>
        <w:t xml:space="preserve"> هزار مسأله» </w:t>
      </w:r>
      <w:r w:rsidRPr="007628BB">
        <w:rPr>
          <w:rStyle w:val="libFootnotenumChar"/>
          <w:rtl/>
        </w:rPr>
        <w:t>«1»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حضرت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نه سال داشت</w:t>
      </w:r>
      <w:r w:rsidR="00DF5F91">
        <w:rPr>
          <w:rtl/>
        </w:rPr>
        <w:t xml:space="preserve">، </w:t>
      </w:r>
      <w:r>
        <w:rPr>
          <w:rtl/>
        </w:rPr>
        <w:t>پاسخ همه آنها را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«ع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المعجزات»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حدود هفت سال داشت</w:t>
      </w:r>
      <w:r w:rsidR="00DF5F91">
        <w:rPr>
          <w:rtl/>
        </w:rPr>
        <w:t xml:space="preserve">، </w:t>
      </w:r>
      <w:r>
        <w:rPr>
          <w:rtl/>
        </w:rPr>
        <w:t>در بغداد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شهرها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در مورد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اختلاف شد</w:t>
      </w:r>
      <w:r w:rsidR="00DF5F91">
        <w:rPr>
          <w:rtl/>
        </w:rPr>
        <w:t xml:space="preserve">، </w:t>
      </w:r>
      <w:r>
        <w:rPr>
          <w:rtl/>
        </w:rPr>
        <w:t>عدّه‌ا</w:t>
      </w:r>
      <w:r>
        <w:rPr>
          <w:rFonts w:hint="cs"/>
          <w:rtl/>
        </w:rPr>
        <w:t>ی</w:t>
      </w:r>
      <w:r>
        <w:rPr>
          <w:rtl/>
        </w:rPr>
        <w:t xml:space="preserve"> مانند</w:t>
      </w:r>
      <w:r w:rsidR="00DF5F91">
        <w:rPr>
          <w:rtl/>
        </w:rPr>
        <w:t xml:space="preserve">: </w:t>
      </w:r>
      <w:r>
        <w:rPr>
          <w:rtl/>
        </w:rPr>
        <w:t>ر</w:t>
      </w:r>
      <w:r>
        <w:rPr>
          <w:rFonts w:hint="cs"/>
          <w:rtl/>
        </w:rPr>
        <w:t>یّ</w:t>
      </w:r>
      <w:r>
        <w:rPr>
          <w:rFonts w:hint="eastAsia"/>
          <w:rtl/>
        </w:rPr>
        <w:t>ان</w:t>
      </w:r>
      <w:r>
        <w:rPr>
          <w:rtl/>
        </w:rPr>
        <w:t xml:space="preserve"> بن صلت</w:t>
      </w:r>
      <w:r w:rsidR="00DF5F91">
        <w:rPr>
          <w:rtl/>
        </w:rPr>
        <w:t xml:space="preserve">، </w:t>
      </w:r>
      <w:r>
        <w:rPr>
          <w:rtl/>
        </w:rPr>
        <w:t xml:space="preserve">صفوان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محمّد بن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عبد الرّحمن بن حجّاج و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بن عبد الرّحمن و جماعت</w:t>
      </w:r>
      <w:r>
        <w:rPr>
          <w:rFonts w:hint="cs"/>
          <w:rtl/>
        </w:rPr>
        <w:t>ی</w:t>
      </w:r>
      <w:r>
        <w:rPr>
          <w:rtl/>
        </w:rPr>
        <w:t xml:space="preserve"> از بزرگان و معتمد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خانه «عبد الرّحمن بن حجّاج» در حال</w:t>
      </w:r>
      <w:r>
        <w:rPr>
          <w:rFonts w:hint="cs"/>
          <w:rtl/>
        </w:rPr>
        <w:t>ی</w:t>
      </w:r>
      <w:r>
        <w:rPr>
          <w:rtl/>
        </w:rPr>
        <w:t xml:space="preserve"> که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بودند نشستند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و آه‌ها</w:t>
      </w:r>
      <w:r>
        <w:rPr>
          <w:rFonts w:hint="cs"/>
          <w:rtl/>
        </w:rPr>
        <w:t>ی</w:t>
      </w:r>
      <w:r>
        <w:rPr>
          <w:rtl/>
        </w:rPr>
        <w:t xml:space="preserve"> جانسوز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</w:t>
      </w:r>
      <w:r w:rsidRPr="007628BB">
        <w:rPr>
          <w:rStyle w:val="libFootnotenumChar"/>
          <w:rtl/>
        </w:rPr>
        <w:t>«2»</w:t>
      </w:r>
      <w:r>
        <w:rPr>
          <w:rtl/>
        </w:rPr>
        <w:t xml:space="preserve"> به آنها گفت</w:t>
      </w:r>
      <w:r w:rsidR="00DF5F91">
        <w:rPr>
          <w:rtl/>
        </w:rPr>
        <w:t xml:space="preserve">: </w:t>
      </w:r>
      <w:r>
        <w:rPr>
          <w:rtl/>
        </w:rPr>
        <w:t>«گر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کنار بگذار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چه کس</w:t>
      </w:r>
      <w:r>
        <w:rPr>
          <w:rFonts w:hint="cs"/>
          <w:rtl/>
        </w:rPr>
        <w:t>ی</w:t>
      </w:r>
      <w:r>
        <w:rPr>
          <w:rtl/>
        </w:rPr>
        <w:t xml:space="preserve"> عهده‌دار مقام امامت است</w:t>
      </w:r>
      <w:r w:rsidR="00DF5F91">
        <w:rPr>
          <w:rtl/>
        </w:rPr>
        <w:t xml:space="preserve">، </w:t>
      </w:r>
      <w:r>
        <w:rPr>
          <w:rtl/>
        </w:rPr>
        <w:t>و مسائل خود را از چه کس</w:t>
      </w:r>
      <w:r>
        <w:rPr>
          <w:rFonts w:hint="cs"/>
          <w:rtl/>
        </w:rPr>
        <w:t>ی</w:t>
      </w:r>
      <w:r>
        <w:rPr>
          <w:rtl/>
        </w:rPr>
        <w:t xml:space="preserve"> بپرس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تا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بزرگ شود</w:t>
      </w:r>
      <w:r w:rsidR="00DF5F91">
        <w:rPr>
          <w:rtl/>
        </w:rPr>
        <w:t xml:space="preserve">؟!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</w:t>
      </w:r>
      <w:r>
        <w:rPr>
          <w:rFonts w:hint="cs"/>
          <w:rtl/>
        </w:rPr>
        <w:t>یّ</w:t>
      </w:r>
      <w:r>
        <w:rPr>
          <w:rFonts w:hint="eastAsia"/>
          <w:rtl/>
        </w:rPr>
        <w:t>ان</w:t>
      </w:r>
      <w:r>
        <w:rPr>
          <w:rtl/>
        </w:rPr>
        <w:t xml:space="preserve"> بن صلت </w:t>
      </w:r>
      <w:r w:rsidRPr="007628BB">
        <w:rPr>
          <w:rStyle w:val="libFootnotenumChar"/>
          <w:rtl/>
        </w:rPr>
        <w:t>«3»</w:t>
      </w:r>
      <w:r>
        <w:rPr>
          <w:rtl/>
        </w:rPr>
        <w:t xml:space="preserve"> برخاست</w:t>
      </w:r>
      <w:r w:rsidR="00DF5F91">
        <w:rPr>
          <w:rtl/>
        </w:rPr>
        <w:t xml:space="preserve">، </w:t>
      </w:r>
      <w:r>
        <w:rPr>
          <w:rtl/>
        </w:rPr>
        <w:t>و از شدّت ناراحت</w:t>
      </w:r>
      <w:r>
        <w:rPr>
          <w:rFonts w:hint="cs"/>
          <w:rtl/>
        </w:rPr>
        <w:t>ی</w:t>
      </w:r>
      <w:r>
        <w:rPr>
          <w:rtl/>
        </w:rPr>
        <w:t xml:space="preserve"> دستش را بر گلو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(1)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چطور ممکن است</w:t>
      </w:r>
      <w:r w:rsidR="00DF5F91">
        <w:rPr>
          <w:rtl/>
        </w:rPr>
        <w:t xml:space="preserve">، </w:t>
      </w:r>
      <w:r>
        <w:rPr>
          <w:rtl/>
        </w:rPr>
        <w:t xml:space="preserve">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مکان و جلسه</w:t>
      </w:r>
      <w:r w:rsidR="00DF5F91">
        <w:rPr>
          <w:rtl/>
        </w:rPr>
        <w:t xml:space="preserve">، </w:t>
      </w:r>
      <w:r>
        <w:rPr>
          <w:rtl/>
        </w:rPr>
        <w:t>جواب «س</w:t>
      </w:r>
      <w:r>
        <w:rPr>
          <w:rFonts w:hint="cs"/>
          <w:rtl/>
        </w:rPr>
        <w:t>ی</w:t>
      </w:r>
      <w:r>
        <w:rPr>
          <w:rtl/>
        </w:rPr>
        <w:t xml:space="preserve"> هزار مسأله» داده شود</w:t>
      </w:r>
      <w:r w:rsidR="00DF5F91">
        <w:rPr>
          <w:rtl/>
        </w:rPr>
        <w:t xml:space="preserve">؟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پاسخ</w:t>
      </w:r>
      <w:r>
        <w:rPr>
          <w:rtl/>
        </w:rPr>
        <w:t xml:space="preserve"> آنکه</w:t>
      </w:r>
      <w:r w:rsidR="00DF5F91">
        <w:rPr>
          <w:rtl/>
        </w:rPr>
        <w:t xml:space="preserve">: </w:t>
      </w:r>
      <w:r>
        <w:rPr>
          <w:rtl/>
        </w:rPr>
        <w:t>علّامه مجلس</w:t>
      </w:r>
      <w:r>
        <w:rPr>
          <w:rFonts w:hint="cs"/>
          <w:rtl/>
        </w:rPr>
        <w:t>ی</w:t>
      </w:r>
      <w:r>
        <w:rPr>
          <w:rtl/>
        </w:rPr>
        <w:t xml:space="preserve"> (ره) در بحار الأنوار (ج 50</w:t>
      </w:r>
      <w:r w:rsidR="00DF5F91">
        <w:rPr>
          <w:rtl/>
        </w:rPr>
        <w:t xml:space="preserve">، </w:t>
      </w:r>
      <w:r>
        <w:rPr>
          <w:rtl/>
        </w:rPr>
        <w:t>ص 93 و 94)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 را مطرح کرده و هفت پاسخ به آن داده است</w:t>
      </w:r>
      <w:r w:rsidR="00DF5F91">
        <w:rPr>
          <w:rtl/>
        </w:rPr>
        <w:t xml:space="preserve">، </w:t>
      </w:r>
      <w:r>
        <w:rPr>
          <w:rtl/>
        </w:rPr>
        <w:t>سه پاسخ مناسبتر او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1- از کلمات آن حضرت</w:t>
      </w:r>
      <w:r w:rsidR="00DF5F91">
        <w:rPr>
          <w:rtl/>
        </w:rPr>
        <w:t xml:space="preserve">، </w:t>
      </w:r>
      <w:r>
        <w:rPr>
          <w:rtl/>
        </w:rPr>
        <w:t>پاسخ به س</w:t>
      </w:r>
      <w:r>
        <w:rPr>
          <w:rFonts w:hint="cs"/>
          <w:rtl/>
        </w:rPr>
        <w:t>ی</w:t>
      </w:r>
      <w:r>
        <w:rPr>
          <w:rtl/>
        </w:rPr>
        <w:t xml:space="preserve"> هزار سؤال</w:t>
      </w:r>
      <w:r w:rsidR="00DF5F91">
        <w:rPr>
          <w:rtl/>
        </w:rPr>
        <w:t xml:space="preserve">، </w:t>
      </w:r>
      <w:r>
        <w:rPr>
          <w:rtl/>
        </w:rPr>
        <w:t>استنباط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2- منظور</w:t>
      </w:r>
      <w:r w:rsidR="00DF5F91">
        <w:rPr>
          <w:rtl/>
        </w:rPr>
        <w:t xml:space="preserve">، </w:t>
      </w:r>
      <w:r>
        <w:rPr>
          <w:rtl/>
        </w:rPr>
        <w:t xml:space="preserve">جواب آن حضرت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مکان</w:t>
      </w:r>
      <w:r w:rsidR="00DF5F91">
        <w:rPr>
          <w:rtl/>
        </w:rPr>
        <w:t xml:space="preserve">، </w:t>
      </w:r>
      <w:r>
        <w:rPr>
          <w:rtl/>
        </w:rPr>
        <w:t>در چند روز بوده است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lastRenderedPageBreak/>
        <w:t>3- آنها سؤالات خود را در طومارها و نامه‌ها نوشته بودند</w:t>
      </w:r>
      <w:r w:rsidR="00DF5F91">
        <w:rPr>
          <w:rtl/>
        </w:rPr>
        <w:t xml:space="preserve">، </w:t>
      </w:r>
      <w:r>
        <w:rPr>
          <w:rtl/>
        </w:rPr>
        <w:t xml:space="preserve">و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رو</w:t>
      </w:r>
      <w:r>
        <w:rPr>
          <w:rFonts w:hint="cs"/>
          <w:rtl/>
        </w:rPr>
        <w:t>ی</w:t>
      </w:r>
      <w:r>
        <w:rPr>
          <w:rtl/>
        </w:rPr>
        <w:t xml:space="preserve"> اعجاز</w:t>
      </w:r>
      <w:r w:rsidR="00DF5F91">
        <w:rPr>
          <w:rtl/>
        </w:rPr>
        <w:t xml:space="preserve">، </w:t>
      </w:r>
      <w:r>
        <w:rPr>
          <w:rtl/>
        </w:rPr>
        <w:t>تمام سؤالات آنها را در آن طومارها و نامه‌ها</w:t>
      </w:r>
      <w:r w:rsidR="00DF5F91">
        <w:rPr>
          <w:rtl/>
        </w:rPr>
        <w:t xml:space="preserve">، </w:t>
      </w:r>
      <w:r>
        <w:rPr>
          <w:rtl/>
        </w:rPr>
        <w:t>مرقوم فرموده بودند (مترجم)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 xml:space="preserve">(2)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بن عبد الرّحمن</w:t>
      </w:r>
      <w:r w:rsidR="00DF5F91">
        <w:rPr>
          <w:rtl/>
        </w:rPr>
        <w:t xml:space="preserve">، </w:t>
      </w:r>
      <w:r>
        <w:rPr>
          <w:rtl/>
        </w:rPr>
        <w:t>غلام آزادشده عل</w:t>
      </w:r>
      <w:r>
        <w:rPr>
          <w:rFonts w:hint="cs"/>
          <w:rtl/>
        </w:rPr>
        <w:t>ی</w:t>
      </w:r>
      <w:r>
        <w:rPr>
          <w:rtl/>
        </w:rPr>
        <w:t xml:space="preserve"> بن </w:t>
      </w:r>
      <w:r>
        <w:rPr>
          <w:rFonts w:hint="cs"/>
          <w:rtl/>
        </w:rPr>
        <w:t>ی</w:t>
      </w:r>
      <w:r>
        <w:rPr>
          <w:rFonts w:hint="eastAsia"/>
          <w:rtl/>
        </w:rPr>
        <w:t>قط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اصحاب ما دارا</w:t>
      </w:r>
      <w:r>
        <w:rPr>
          <w:rFonts w:hint="cs"/>
          <w:rtl/>
        </w:rPr>
        <w:t>ی</w:t>
      </w:r>
      <w:r>
        <w:rPr>
          <w:rtl/>
        </w:rPr>
        <w:t xml:space="preserve"> مقام ارجمند بود</w:t>
      </w:r>
      <w:r w:rsidR="00DF5F91">
        <w:rPr>
          <w:rtl/>
        </w:rPr>
        <w:t xml:space="preserve">، </w:t>
      </w:r>
      <w:r>
        <w:rPr>
          <w:rtl/>
        </w:rPr>
        <w:t>و از امام کاظم و امام 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نقل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علم و فتوا دادن</w:t>
      </w:r>
      <w:r w:rsidR="00DF5F91">
        <w:rPr>
          <w:rtl/>
        </w:rPr>
        <w:t xml:space="preserve">، </w:t>
      </w:r>
      <w:r>
        <w:rPr>
          <w:rtl/>
        </w:rPr>
        <w:t>به او اشاره کرده است</w:t>
      </w:r>
      <w:r w:rsidR="00DF5F91">
        <w:rPr>
          <w:rtl/>
        </w:rPr>
        <w:t xml:space="preserve">، </w:t>
      </w:r>
      <w:r>
        <w:rPr>
          <w:rtl/>
        </w:rPr>
        <w:t>و او 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ام</w:t>
      </w:r>
      <w:r>
        <w:rPr>
          <w:rFonts w:hint="eastAsia"/>
          <w:rtl/>
        </w:rPr>
        <w:t>ام</w:t>
      </w:r>
      <w:r>
        <w:rPr>
          <w:rtl/>
        </w:rPr>
        <w:t xml:space="preserve">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مال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به او داد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او آن را نگرفت</w:t>
      </w:r>
      <w:r w:rsidR="00DF5F91">
        <w:rPr>
          <w:rtl/>
        </w:rPr>
        <w:t xml:space="preserve">. </w:t>
      </w:r>
      <w:r>
        <w:rPr>
          <w:rtl/>
        </w:rPr>
        <w:t>او تا آخر عمر</w:t>
      </w:r>
      <w:r w:rsidR="00DF5F91">
        <w:rPr>
          <w:rtl/>
        </w:rPr>
        <w:t xml:space="preserve">، </w:t>
      </w:r>
      <w:r>
        <w:rPr>
          <w:rtl/>
        </w:rPr>
        <w:t>در راه حقّ</w:t>
      </w:r>
      <w:r w:rsidR="00DF5F91">
        <w:rPr>
          <w:rtl/>
        </w:rPr>
        <w:t xml:space="preserve">، </w:t>
      </w:r>
      <w:r>
        <w:rPr>
          <w:rtl/>
        </w:rPr>
        <w:t>استوار بود و در سال 280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(3) ر</w:t>
      </w:r>
      <w:r>
        <w:rPr>
          <w:rFonts w:hint="cs"/>
          <w:rtl/>
        </w:rPr>
        <w:t>یّ</w:t>
      </w:r>
      <w:r>
        <w:rPr>
          <w:rFonts w:hint="eastAsia"/>
          <w:rtl/>
        </w:rPr>
        <w:t>ان</w:t>
      </w:r>
      <w:r>
        <w:rPr>
          <w:rtl/>
        </w:rPr>
        <w:t xml:space="preserve"> بن صلت بغداد</w:t>
      </w:r>
      <w:r>
        <w:rPr>
          <w:rFonts w:hint="cs"/>
          <w:rtl/>
        </w:rPr>
        <w:t>ی</w:t>
      </w:r>
      <w:r>
        <w:rPr>
          <w:rtl/>
        </w:rPr>
        <w:t xml:space="preserve"> قمّ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اصلا از اهال</w:t>
      </w:r>
      <w:r>
        <w:rPr>
          <w:rFonts w:hint="cs"/>
          <w:rtl/>
        </w:rPr>
        <w:t>ی</w:t>
      </w:r>
      <w:r>
        <w:rPr>
          <w:rtl/>
        </w:rPr>
        <w:t xml:space="preserve"> خراسان بود</w:t>
      </w:r>
      <w:r w:rsidR="00DF5F91">
        <w:rPr>
          <w:rtl/>
        </w:rPr>
        <w:t xml:space="preserve">. </w:t>
      </w:r>
      <w:r>
        <w:rPr>
          <w:rtl/>
        </w:rPr>
        <w:t xml:space="preserve">از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409</w:t>
      </w:r>
    </w:p>
    <w:p w:rsidR="007628BB" w:rsidRPr="007628BB" w:rsidRDefault="007628BB" w:rsidP="007628BB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گذاشت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بر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«تو کس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tl/>
        </w:rPr>
        <w:t xml:space="preserve"> که در نزد ما اظهار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شکّ و شرک </w:t>
      </w:r>
      <w:r w:rsidRPr="007628BB">
        <w:rPr>
          <w:rStyle w:val="libFootnotenumChar"/>
          <w:rtl/>
        </w:rPr>
        <w:t>«1»</w:t>
      </w:r>
      <w:r>
        <w:rPr>
          <w:rtl/>
        </w:rPr>
        <w:t xml:space="preserve"> خود را پنهان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اگر امامت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طرف خدا است</w:t>
      </w:r>
      <w:r w:rsidR="00DF5F91">
        <w:rPr>
          <w:rtl/>
        </w:rPr>
        <w:t xml:space="preserve">، </w:t>
      </w:r>
      <w:r>
        <w:rPr>
          <w:rtl/>
        </w:rPr>
        <w:t xml:space="preserve">هرگاه او کودک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روزه باشد همانند 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>
        <w:rPr>
          <w:rFonts w:hint="cs"/>
          <w:rtl/>
        </w:rPr>
        <w:t>ی</w:t>
      </w:r>
      <w:r>
        <w:rPr>
          <w:rtl/>
        </w:rPr>
        <w:t xml:space="preserve"> عالم است</w:t>
      </w:r>
      <w:r w:rsidR="00DF5F91">
        <w:rPr>
          <w:rtl/>
        </w:rPr>
        <w:t xml:space="preserve">، </w:t>
      </w:r>
      <w:r>
        <w:rPr>
          <w:rtl/>
        </w:rPr>
        <w:t>بلکه بالاتر</w:t>
      </w:r>
      <w:r w:rsidR="00DF5F91">
        <w:rPr>
          <w:rtl/>
        </w:rPr>
        <w:t xml:space="preserve">، </w:t>
      </w:r>
      <w:r>
        <w:rPr>
          <w:rtl/>
        </w:rPr>
        <w:t>و اگر از طرف خدا نبا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هرگاه هزار سال عمر کند</w:t>
      </w:r>
      <w:r w:rsidR="00DF5F91">
        <w:rPr>
          <w:rtl/>
        </w:rPr>
        <w:t xml:space="preserve">، </w:t>
      </w:r>
      <w:r>
        <w:rPr>
          <w:rtl/>
        </w:rPr>
        <w:t xml:space="preserve">مانند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فرد</w:t>
      </w:r>
      <w:r>
        <w:rPr>
          <w:rFonts w:hint="cs"/>
          <w:rtl/>
        </w:rPr>
        <w:t>ی</w:t>
      </w:r>
      <w:r>
        <w:rPr>
          <w:rtl/>
        </w:rPr>
        <w:t xml:space="preserve"> از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مردم است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</w:t>
      </w:r>
      <w:r>
        <w:rPr>
          <w:rFonts w:hint="cs"/>
          <w:rtl/>
        </w:rPr>
        <w:t>ی</w:t>
      </w:r>
      <w:r>
        <w:rPr>
          <w:rtl/>
        </w:rPr>
        <w:t xml:space="preserve"> است که سزاوار است درباره آن فکر 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از آن</w:t>
      </w:r>
      <w:r w:rsidR="00DF5F91">
        <w:rPr>
          <w:rtl/>
        </w:rPr>
        <w:t xml:space="preserve">، </w:t>
      </w:r>
      <w:r>
        <w:rPr>
          <w:rtl/>
        </w:rPr>
        <w:t>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حاضران</w:t>
      </w:r>
      <w:r w:rsidR="00DF5F91">
        <w:rPr>
          <w:rtl/>
        </w:rPr>
        <w:t xml:space="preserve">، </w:t>
      </w:r>
      <w:r>
        <w:rPr>
          <w:rtl/>
        </w:rPr>
        <w:t xml:space="preserve">به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رو کردند و او را سرزنش نمودند</w:t>
      </w:r>
      <w:r w:rsidR="00DF5F91">
        <w:rPr>
          <w:rtl/>
        </w:rPr>
        <w:t xml:space="preserve">، </w:t>
      </w:r>
      <w:r>
        <w:rPr>
          <w:rtl/>
        </w:rPr>
        <w:t>آن وقت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حجّ بود</w:t>
      </w:r>
      <w:r w:rsidR="00DF5F91">
        <w:rPr>
          <w:rtl/>
        </w:rPr>
        <w:t xml:space="preserve">، </w:t>
      </w:r>
      <w:r>
        <w:rPr>
          <w:rtl/>
        </w:rPr>
        <w:t>هشتاد نفر از فقها</w:t>
      </w:r>
      <w:r>
        <w:rPr>
          <w:rFonts w:hint="cs"/>
          <w:rtl/>
        </w:rPr>
        <w:t>ی</w:t>
      </w:r>
      <w:r>
        <w:rPr>
          <w:rtl/>
        </w:rPr>
        <w:t xml:space="preserve"> بغداد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مردم که برا</w:t>
      </w:r>
      <w:r>
        <w:rPr>
          <w:rFonts w:hint="cs"/>
          <w:rtl/>
        </w:rPr>
        <w:t>ی</w:t>
      </w:r>
      <w:r>
        <w:rPr>
          <w:rtl/>
        </w:rPr>
        <w:t xml:space="preserve"> انجام حجّ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آمده بودند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آمدند تا از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خانه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خلوت بود</w:t>
      </w:r>
      <w:r w:rsidR="00DF5F91">
        <w:rPr>
          <w:rtl/>
        </w:rPr>
        <w:t xml:space="preserve">، </w:t>
      </w:r>
      <w:r>
        <w:rPr>
          <w:rtl/>
        </w:rPr>
        <w:t>وارد شدند</w:t>
      </w:r>
      <w:r w:rsidR="00DF5F91">
        <w:rPr>
          <w:rtl/>
        </w:rPr>
        <w:t xml:space="preserve">، </w:t>
      </w:r>
      <w:r>
        <w:rPr>
          <w:rtl/>
        </w:rPr>
        <w:t>بر رو</w:t>
      </w:r>
      <w:r>
        <w:rPr>
          <w:rFonts w:hint="cs"/>
          <w:rtl/>
        </w:rPr>
        <w:t>ی</w:t>
      </w:r>
      <w:r>
        <w:rPr>
          <w:rtl/>
        </w:rPr>
        <w:t xml:space="preserve"> فرش بزرگ</w:t>
      </w:r>
      <w:r>
        <w:rPr>
          <w:rFonts w:hint="cs"/>
          <w:rtl/>
        </w:rPr>
        <w:t>ی</w:t>
      </w:r>
      <w:r>
        <w:rPr>
          <w:rtl/>
        </w:rPr>
        <w:t xml:space="preserve"> که در آنجا گسترده شده بود</w:t>
      </w:r>
      <w:r w:rsidR="00DF5F91">
        <w:rPr>
          <w:rtl/>
        </w:rPr>
        <w:t xml:space="preserve">، </w:t>
      </w:r>
      <w:r>
        <w:rPr>
          <w:rtl/>
        </w:rPr>
        <w:t>نشستند</w:t>
      </w:r>
      <w:r w:rsidR="00DF5F91">
        <w:rPr>
          <w:rtl/>
        </w:rPr>
        <w:t xml:space="preserve">، </w:t>
      </w:r>
      <w:r>
        <w:rPr>
          <w:rtl/>
        </w:rPr>
        <w:t>آنگاه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عبد اللّه بن موس</w:t>
      </w:r>
      <w:r>
        <w:rPr>
          <w:rFonts w:hint="cs"/>
          <w:rtl/>
        </w:rPr>
        <w:t>ی</w:t>
      </w:r>
      <w:r>
        <w:rPr>
          <w:rtl/>
        </w:rPr>
        <w:t xml:space="preserve"> (ع) (عمو</w:t>
      </w:r>
      <w:r>
        <w:rPr>
          <w:rFonts w:hint="cs"/>
          <w:rtl/>
        </w:rPr>
        <w:t>ی</w:t>
      </w:r>
      <w:r>
        <w:rPr>
          <w:rtl/>
        </w:rPr>
        <w:t xml:space="preserve">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آمد و در صدر مجلس نشست</w:t>
      </w:r>
      <w:r w:rsidR="00DF5F91">
        <w:rPr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اعلام کرد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آقا</w:t>
      </w:r>
      <w:r w:rsidR="00DF5F91">
        <w:rPr>
          <w:rtl/>
        </w:rPr>
        <w:t xml:space="preserve">، </w:t>
      </w:r>
      <w:r>
        <w:rPr>
          <w:rtl/>
        </w:rPr>
        <w:t>فرزند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هر کس سؤال دارد </w:t>
      </w:r>
      <w:r>
        <w:rPr>
          <w:rFonts w:hint="eastAsia"/>
          <w:rtl/>
        </w:rPr>
        <w:t>از</w:t>
      </w:r>
      <w:r>
        <w:rPr>
          <w:rtl/>
        </w:rPr>
        <w:t xml:space="preserve"> او بپرسد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چند</w:t>
      </w:r>
      <w:r>
        <w:rPr>
          <w:rtl/>
        </w:rPr>
        <w:t xml:space="preserve"> مسأله از او سؤال شد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او جواب نادرست داد</w:t>
      </w:r>
      <w:r w:rsidR="00DF5F91">
        <w:rPr>
          <w:rtl/>
        </w:rPr>
        <w:t xml:space="preserve">، </w:t>
      </w:r>
      <w:r>
        <w:rPr>
          <w:rtl/>
        </w:rPr>
        <w:t>حاضران متح</w:t>
      </w:r>
      <w:r>
        <w:rPr>
          <w:rFonts w:hint="cs"/>
          <w:rtl/>
        </w:rPr>
        <w:t>یّ</w:t>
      </w:r>
      <w:r>
        <w:rPr>
          <w:rFonts w:hint="eastAsia"/>
          <w:rtl/>
        </w:rPr>
        <w:t>ر</w:t>
      </w:r>
      <w:r>
        <w:rPr>
          <w:rtl/>
        </w:rPr>
        <w:t xml:space="preserve"> و اندوهناک شدند و فقها</w:t>
      </w:r>
      <w:r>
        <w:rPr>
          <w:rFonts w:hint="cs"/>
          <w:rtl/>
        </w:rPr>
        <w:t>ی</w:t>
      </w:r>
      <w:r>
        <w:rPr>
          <w:rtl/>
        </w:rPr>
        <w:t xml:space="preserve"> مجلس</w:t>
      </w:r>
      <w:r w:rsidR="00DF5F91">
        <w:rPr>
          <w:rtl/>
        </w:rPr>
        <w:t xml:space="preserve">، </w:t>
      </w:r>
      <w:r>
        <w:rPr>
          <w:rtl/>
        </w:rPr>
        <w:t>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گشتند</w:t>
      </w:r>
      <w:r w:rsidR="00DF5F91">
        <w:rPr>
          <w:rtl/>
        </w:rPr>
        <w:t xml:space="preserve">، </w:t>
      </w:r>
      <w:r>
        <w:rPr>
          <w:rtl/>
        </w:rPr>
        <w:t>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گرفتند که برخ</w:t>
      </w:r>
      <w:r>
        <w:rPr>
          <w:rFonts w:hint="cs"/>
          <w:rtl/>
        </w:rPr>
        <w:t>ی</w:t>
      </w:r>
      <w:r>
        <w:rPr>
          <w:rFonts w:hint="eastAsia"/>
          <w:rtl/>
        </w:rPr>
        <w:t>زند</w:t>
      </w:r>
      <w:r>
        <w:rPr>
          <w:rtl/>
        </w:rPr>
        <w:t xml:space="preserve"> و </w:t>
      </w:r>
      <w:r>
        <w:rPr>
          <w:rtl/>
        </w:rPr>
        <w:lastRenderedPageBreak/>
        <w:t>آن خانه را ترک کنند</w:t>
      </w:r>
      <w:r w:rsidR="00DF5F91">
        <w:rPr>
          <w:rtl/>
        </w:rPr>
        <w:t xml:space="preserve">، </w:t>
      </w:r>
      <w:r>
        <w:rPr>
          <w:rtl/>
        </w:rPr>
        <w:t>و با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 xml:space="preserve">«اگر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پاسخ سؤالات ما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عبد اللّه جواب نادرست به ما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ناگاه در</w:t>
      </w:r>
      <w:r>
        <w:rPr>
          <w:rFonts w:hint="cs"/>
          <w:rtl/>
        </w:rPr>
        <w:t>ی</w:t>
      </w:r>
      <w:r>
        <w:rPr>
          <w:rtl/>
        </w:rPr>
        <w:t xml:space="preserve"> از جانب صدر مجلس</w:t>
      </w:r>
      <w:r w:rsidR="00DF5F91">
        <w:rPr>
          <w:rtl/>
        </w:rPr>
        <w:t xml:space="preserve">، </w:t>
      </w:r>
      <w:r>
        <w:rPr>
          <w:rtl/>
        </w:rPr>
        <w:t xml:space="preserve">بازشد و موفّق (غلام و خدمتکار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وارد مجلس شد</w:t>
      </w:r>
      <w:r w:rsidR="00DF5F91">
        <w:rPr>
          <w:rtl/>
        </w:rPr>
        <w:t xml:space="preserve">، </w:t>
      </w:r>
      <w:r>
        <w:rPr>
          <w:rtl/>
        </w:rPr>
        <w:t xml:space="preserve">و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نشان داد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ابو جعفر (حضرت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است» که هم اکنون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همه حاضران به احترام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  <w:r>
        <w:rPr>
          <w:rtl/>
        </w:rPr>
        <w:t>راستگو و مورد وثوق است</w:t>
      </w:r>
      <w:r w:rsidR="00DF5F91">
        <w:rPr>
          <w:rtl/>
        </w:rPr>
        <w:t xml:space="preserve">. </w:t>
      </w:r>
      <w:r>
        <w:rPr>
          <w:rtl/>
        </w:rPr>
        <w:t xml:space="preserve">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Fonts w:hint="cs"/>
          <w:rtl/>
        </w:rPr>
        <w:t>ی</w:t>
      </w:r>
      <w:r>
        <w:rPr>
          <w:rtl/>
        </w:rPr>
        <w:t xml:space="preserve"> از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راهنها</w:t>
      </w:r>
      <w:r>
        <w:rPr>
          <w:rFonts w:hint="cs"/>
          <w:rtl/>
        </w:rPr>
        <w:t>ی</w:t>
      </w:r>
      <w:r>
        <w:rPr>
          <w:rtl/>
        </w:rPr>
        <w:t xml:space="preserve"> خود را همراه س</w:t>
      </w:r>
      <w:r>
        <w:rPr>
          <w:rFonts w:hint="cs"/>
          <w:rtl/>
        </w:rPr>
        <w:t>ی</w:t>
      </w:r>
      <w:r>
        <w:rPr>
          <w:rtl/>
        </w:rPr>
        <w:t xml:space="preserve"> درهم از درهمها</w:t>
      </w:r>
      <w:r>
        <w:rPr>
          <w:rFonts w:hint="cs"/>
          <w:rtl/>
        </w:rPr>
        <w:t>ی</w:t>
      </w:r>
      <w:r>
        <w:rPr>
          <w:rtl/>
        </w:rPr>
        <w:t xml:space="preserve"> خود به او داد (محشّ</w:t>
      </w:r>
      <w:r>
        <w:rPr>
          <w:rFonts w:hint="cs"/>
          <w:rtl/>
        </w:rPr>
        <w:t>ی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(1) ناگفته نماند چنانکه در پاورق</w:t>
      </w:r>
      <w:r>
        <w:rPr>
          <w:rFonts w:hint="cs"/>
          <w:rtl/>
        </w:rPr>
        <w:t>ی</w:t>
      </w:r>
      <w:r>
        <w:rPr>
          <w:rtl/>
        </w:rPr>
        <w:t xml:space="preserve"> قبل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</w:t>
      </w:r>
      <w:r w:rsidR="00DF5F91">
        <w:rPr>
          <w:rtl/>
        </w:rPr>
        <w:t xml:space="preserve">؛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به عبد الرّحمن (ره) از رجال برجسته و موثّق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و به تعداد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آگاه</w:t>
      </w:r>
      <w:r>
        <w:rPr>
          <w:rFonts w:hint="cs"/>
          <w:rtl/>
        </w:rPr>
        <w:t>ی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راه استوار بود</w:t>
      </w:r>
      <w:r w:rsidR="00DF5F91">
        <w:rPr>
          <w:rtl/>
        </w:rPr>
        <w:t xml:space="preserve">، </w:t>
      </w:r>
      <w:r>
        <w:rPr>
          <w:rtl/>
        </w:rPr>
        <w:t>و بر فرض صحّت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فوق</w:t>
      </w:r>
      <w:r w:rsidR="00DF5F91">
        <w:rPr>
          <w:rtl/>
        </w:rPr>
        <w:t xml:space="preserve">، </w:t>
      </w:r>
      <w:r>
        <w:rPr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 در آن مجلس</w:t>
      </w:r>
      <w:r w:rsidR="00DF5F91">
        <w:rPr>
          <w:rtl/>
        </w:rPr>
        <w:t xml:space="preserve">، </w:t>
      </w:r>
      <w:r>
        <w:rPr>
          <w:rtl/>
        </w:rPr>
        <w:t>تق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«ر</w:t>
      </w:r>
      <w:r>
        <w:rPr>
          <w:rFonts w:hint="cs"/>
          <w:rtl/>
        </w:rPr>
        <w:t>یّ</w:t>
      </w:r>
      <w:r>
        <w:rPr>
          <w:rFonts w:hint="eastAsia"/>
          <w:rtl/>
        </w:rPr>
        <w:t>ان</w:t>
      </w:r>
      <w:r>
        <w:rPr>
          <w:rtl/>
        </w:rPr>
        <w:t xml:space="preserve"> بن صلت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موثّق بود</w:t>
      </w:r>
      <w:r w:rsidR="00DF5F91">
        <w:rPr>
          <w:rtl/>
        </w:rPr>
        <w:t xml:space="preserve">، </w:t>
      </w:r>
      <w:r>
        <w:rPr>
          <w:rtl/>
        </w:rPr>
        <w:t>از اصحاب خاص معتصم</w:t>
      </w:r>
      <w:r w:rsidR="00DF5F91">
        <w:rPr>
          <w:rtl/>
        </w:rPr>
        <w:t xml:space="preserve">،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وقت به شمار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410</w:t>
      </w:r>
    </w:p>
    <w:p w:rsidR="007628BB" w:rsidRDefault="007628BB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برخاستند</w:t>
      </w:r>
      <w:r>
        <w:rPr>
          <w:rtl/>
        </w:rPr>
        <w:t xml:space="preserve"> و به استقبالش شتافتند و به او سلام کردند</w:t>
      </w:r>
      <w:r w:rsidR="00DF5F91">
        <w:rPr>
          <w:rtl/>
        </w:rPr>
        <w:t xml:space="preserve">، </w:t>
      </w:r>
      <w:r>
        <w:rPr>
          <w:rtl/>
        </w:rPr>
        <w:t>آن حضرت در حال</w:t>
      </w:r>
      <w:r>
        <w:rPr>
          <w:rFonts w:hint="cs"/>
          <w:rtl/>
        </w:rPr>
        <w:t>ی</w:t>
      </w:r>
      <w:r>
        <w:rPr>
          <w:rtl/>
        </w:rPr>
        <w:t xml:space="preserve"> که دو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در تن داشت</w:t>
      </w:r>
      <w:r w:rsidR="00DF5F91">
        <w:rPr>
          <w:rtl/>
        </w:rPr>
        <w:t xml:space="preserve">، </w:t>
      </w:r>
      <w:r>
        <w:rPr>
          <w:rtl/>
        </w:rPr>
        <w:t>و عمّامه با دو تحت الحنک بر سر نهاده بود</w:t>
      </w:r>
      <w:r w:rsidR="00DF5F91">
        <w:rPr>
          <w:rtl/>
        </w:rPr>
        <w:t xml:space="preserve">، </w:t>
      </w:r>
      <w:r>
        <w:rPr>
          <w:rtl/>
        </w:rPr>
        <w:t>و کفش</w:t>
      </w:r>
      <w:r>
        <w:rPr>
          <w:rFonts w:hint="cs"/>
          <w:rtl/>
        </w:rPr>
        <w:t>ی</w:t>
      </w:r>
      <w:r>
        <w:rPr>
          <w:rtl/>
        </w:rPr>
        <w:t xml:space="preserve"> در پا نموده</w:t>
      </w:r>
      <w:r w:rsidR="00DF5F91">
        <w:rPr>
          <w:rtl/>
        </w:rPr>
        <w:t xml:space="preserve">، </w:t>
      </w:r>
      <w:r>
        <w:rPr>
          <w:rtl/>
        </w:rPr>
        <w:t>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نشست و همه حاضران در سکوت بودند</w:t>
      </w:r>
      <w:r w:rsidR="00DF5F91">
        <w:rPr>
          <w:rtl/>
        </w:rPr>
        <w:t xml:space="preserve">، </w:t>
      </w:r>
      <w:r>
        <w:rPr>
          <w:rtl/>
        </w:rPr>
        <w:t>آنگاه صاحب مسأله برخاست و چند مسأله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جواب آنها را طبق حکم اله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خوش‌حال شدند</w:t>
      </w:r>
      <w:r w:rsidR="00DF5F91">
        <w:rPr>
          <w:rtl/>
        </w:rPr>
        <w:t xml:space="preserve">، </w:t>
      </w:r>
      <w:r>
        <w:rPr>
          <w:rtl/>
        </w:rPr>
        <w:t>و او را مدح کرده و ستودند و گفتند</w:t>
      </w:r>
      <w:r w:rsidR="00DF5F91">
        <w:rPr>
          <w:rtl/>
        </w:rPr>
        <w:t xml:space="preserve">: </w:t>
      </w:r>
      <w:r>
        <w:rPr>
          <w:rtl/>
        </w:rPr>
        <w:t>«عمو</w:t>
      </w:r>
      <w:r>
        <w:rPr>
          <w:rFonts w:hint="cs"/>
          <w:rtl/>
        </w:rPr>
        <w:t>ی</w:t>
      </w:r>
      <w:r>
        <w:rPr>
          <w:rtl/>
        </w:rPr>
        <w:t xml:space="preserve"> شما عبد اللّه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چنان</w:t>
      </w:r>
      <w:r w:rsidR="00DF5F91">
        <w:rPr>
          <w:rtl/>
        </w:rPr>
        <w:t xml:space="preserve">، </w:t>
      </w:r>
      <w:r>
        <w:rPr>
          <w:rtl/>
        </w:rPr>
        <w:t>فتوا داد»</w:t>
      </w:r>
      <w:r w:rsidR="00DF5F91">
        <w:rPr>
          <w:rtl/>
        </w:rPr>
        <w:t xml:space="preserve">، </w:t>
      </w:r>
      <w:r>
        <w:rPr>
          <w:rtl/>
        </w:rPr>
        <w:t xml:space="preserve">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لا اله الّا اللّه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عمو</w:t>
      </w:r>
      <w:r w:rsidR="00DF5F91">
        <w:rPr>
          <w:rtl/>
        </w:rPr>
        <w:t xml:space="preserve">! </w:t>
      </w:r>
      <w:r>
        <w:rPr>
          <w:rtl/>
        </w:rPr>
        <w:t>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 بزرگ است که 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در برابرش توقّ</w:t>
      </w:r>
      <w:r>
        <w:rPr>
          <w:rFonts w:hint="eastAsia"/>
          <w:rtl/>
        </w:rPr>
        <w:t>ف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به تو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چرا از رو</w:t>
      </w:r>
      <w:r>
        <w:rPr>
          <w:rFonts w:hint="cs"/>
          <w:rtl/>
        </w:rPr>
        <w:t>ی</w:t>
      </w:r>
      <w:r>
        <w:rPr>
          <w:rtl/>
        </w:rPr>
        <w:t xml:space="preserve"> جهل</w:t>
      </w:r>
      <w:r w:rsidR="00DF5F91">
        <w:rPr>
          <w:rtl/>
        </w:rPr>
        <w:t xml:space="preserve">، </w:t>
      </w:r>
      <w:r>
        <w:rPr>
          <w:rtl/>
        </w:rPr>
        <w:t>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بندگانم فتوا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</w:p>
    <w:p w:rsidR="0043609F" w:rsidRDefault="0043609F" w:rsidP="007628BB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الامّة من هو اعلم منک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امّت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آگاهتر از تو بود</w:t>
      </w:r>
      <w:r>
        <w:rPr>
          <w:rtl/>
        </w:rPr>
        <w:t xml:space="preserve">، </w:t>
      </w:r>
      <w:r w:rsidR="0043609F">
        <w:rPr>
          <w:rtl/>
        </w:rPr>
        <w:t>وجود داشت»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5- پاسخ جالب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سؤال‌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از</w:t>
      </w:r>
      <w:r>
        <w:rPr>
          <w:rtl/>
        </w:rPr>
        <w:t xml:space="preserve"> «عمر بن فرج زخجّ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که گفت</w:t>
      </w:r>
      <w:r w:rsidR="00DF5F91">
        <w:rPr>
          <w:rtl/>
        </w:rPr>
        <w:t xml:space="preserve">: </w:t>
      </w:r>
      <w:r>
        <w:rPr>
          <w:rtl/>
        </w:rPr>
        <w:t xml:space="preserve">به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«ش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شما ادّعا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که تو تمام آب دجله و وزن آن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ما با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کنار دجله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 قدرت آن را دار</w:t>
      </w:r>
      <w:r>
        <w:rPr>
          <w:rFonts w:hint="eastAsia"/>
          <w:rtl/>
        </w:rPr>
        <w:t>د</w:t>
      </w:r>
      <w:r>
        <w:rPr>
          <w:rtl/>
        </w:rPr>
        <w:t xml:space="preserve"> که علم به آب دجله را به پشّه‌ا</w:t>
      </w:r>
      <w:r>
        <w:rPr>
          <w:rFonts w:hint="cs"/>
          <w:rtl/>
        </w:rPr>
        <w:t>ی</w:t>
      </w:r>
      <w:r>
        <w:rPr>
          <w:rtl/>
        </w:rPr>
        <w:t xml:space="preserve"> از مخلوقاتش بدهد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نه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«خدا قدرت دارد»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 xml:space="preserve">«من در نزد خدا 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پشّه</w:t>
      </w:r>
      <w:r w:rsidR="00DF5F91">
        <w:rPr>
          <w:rtl/>
        </w:rPr>
        <w:t xml:space="preserve">، </w:t>
      </w:r>
      <w:r>
        <w:rPr>
          <w:rtl/>
        </w:rPr>
        <w:t>بلکه از غالب مخلوقات او گرام</w:t>
      </w:r>
      <w:r>
        <w:rPr>
          <w:rFonts w:hint="cs"/>
          <w:rtl/>
        </w:rPr>
        <w:t>ی‌</w:t>
      </w:r>
      <w:r>
        <w:rPr>
          <w:rFonts w:hint="eastAsia"/>
          <w:rtl/>
        </w:rPr>
        <w:t>تر</w:t>
      </w:r>
      <w:r>
        <w:rPr>
          <w:rtl/>
        </w:rPr>
        <w:t xml:space="preserve"> هستم»</w:t>
      </w:r>
      <w:r w:rsidR="00DF5F91">
        <w:rPr>
          <w:rtl/>
        </w:rPr>
        <w:t xml:space="preserve">. </w:t>
      </w:r>
      <w:r w:rsidRPr="007628BB">
        <w:rPr>
          <w:rStyle w:val="libFootnoteChar"/>
          <w:rtl/>
        </w:rPr>
        <w:t>الأنوار البه</w:t>
      </w:r>
      <w:r w:rsidRPr="007628BB">
        <w:rPr>
          <w:rStyle w:val="libFootnoteChar"/>
          <w:rFonts w:hint="cs"/>
          <w:rtl/>
        </w:rPr>
        <w:t>ی</w:t>
      </w:r>
      <w:r w:rsidRPr="007628BB">
        <w:rPr>
          <w:rStyle w:val="libFootnoteChar"/>
          <w:rFonts w:hint="eastAsia"/>
          <w:rtl/>
        </w:rPr>
        <w:t>ة</w:t>
      </w:r>
      <w:r w:rsidRPr="007628BB">
        <w:rPr>
          <w:rStyle w:val="libFootnoteChar"/>
          <w:rtl/>
        </w:rPr>
        <w:t xml:space="preserve"> 410</w:t>
      </w:r>
      <w:r>
        <w:rPr>
          <w:rtl/>
        </w:rPr>
        <w:t xml:space="preserve"> 6 - نمونه‌ا</w:t>
      </w:r>
      <w:r>
        <w:rPr>
          <w:rFonts w:hint="cs"/>
          <w:rtl/>
        </w:rPr>
        <w:t>ی</w:t>
      </w:r>
      <w:r>
        <w:rPr>
          <w:rtl/>
        </w:rPr>
        <w:t xml:space="preserve"> از لطف و محبت حضرت جواد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السلام به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tl/>
        </w:rPr>
        <w:t xml:space="preserve">.....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410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نمونه‌ا</w:t>
      </w:r>
      <w:r>
        <w:rPr>
          <w:rFonts w:hint="cs"/>
          <w:rtl/>
        </w:rPr>
        <w:t>ی</w:t>
      </w:r>
      <w:r>
        <w:rPr>
          <w:rtl/>
        </w:rPr>
        <w:t xml:space="preserve"> از لطف و محبّت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از مرد</w:t>
      </w:r>
      <w:r>
        <w:rPr>
          <w:rFonts w:hint="cs"/>
          <w:rtl/>
        </w:rPr>
        <w:t>ی</w:t>
      </w:r>
      <w:r>
        <w:rPr>
          <w:rtl/>
        </w:rPr>
        <w:t xml:space="preserve"> از دودمان بن</w:t>
      </w:r>
      <w:r>
        <w:rPr>
          <w:rFonts w:hint="cs"/>
          <w:rtl/>
        </w:rPr>
        <w:t>ی</w:t>
      </w:r>
      <w:r>
        <w:rPr>
          <w:rtl/>
        </w:rPr>
        <w:t xml:space="preserve"> حن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از اهال</w:t>
      </w:r>
      <w:r>
        <w:rPr>
          <w:rFonts w:hint="cs"/>
          <w:rtl/>
        </w:rPr>
        <w:t>ی</w:t>
      </w:r>
      <w:r>
        <w:rPr>
          <w:rtl/>
        </w:rPr>
        <w:t xml:space="preserve"> بست [شهر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ستان</w:t>
      </w:r>
      <w:r>
        <w:rPr>
          <w:rtl/>
        </w:rPr>
        <w:t xml:space="preserve"> و غزن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]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 که گفت</w:t>
      </w:r>
      <w:r w:rsidR="00DF5F91">
        <w:rPr>
          <w:rtl/>
        </w:rPr>
        <w:t xml:space="preserve">: </w:t>
      </w:r>
      <w:r>
        <w:rPr>
          <w:rtl/>
        </w:rPr>
        <w:t>در اوّل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سال خلافت معتصم (هشتم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)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حجّ</w:t>
      </w:r>
      <w:r w:rsidR="00DF5F91">
        <w:rPr>
          <w:rtl/>
        </w:rPr>
        <w:t xml:space="preserve">، </w:t>
      </w:r>
      <w:r>
        <w:rPr>
          <w:rtl/>
        </w:rPr>
        <w:t>به مکّه رهسپار شد</w:t>
      </w:r>
      <w:r w:rsidR="00DF5F91">
        <w:rPr>
          <w:rtl/>
        </w:rPr>
        <w:t xml:space="preserve">، </w:t>
      </w:r>
      <w:r>
        <w:rPr>
          <w:rtl/>
        </w:rPr>
        <w:t>من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کاروان او بودم</w:t>
      </w:r>
      <w:r w:rsidR="00DF5F91">
        <w:rPr>
          <w:rtl/>
        </w:rPr>
        <w:t xml:space="preserve">،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با جماعت</w:t>
      </w:r>
      <w:r>
        <w:rPr>
          <w:rFonts w:hint="cs"/>
          <w:rtl/>
        </w:rPr>
        <w:t>ی</w:t>
      </w:r>
      <w:r>
        <w:rPr>
          <w:rtl/>
        </w:rPr>
        <w:t xml:space="preserve"> در محضر آن حضرت</w:t>
      </w:r>
      <w:r w:rsidR="00DF5F91">
        <w:rPr>
          <w:rtl/>
        </w:rPr>
        <w:t xml:space="preserve">، </w:t>
      </w:r>
      <w:r>
        <w:rPr>
          <w:rtl/>
        </w:rPr>
        <w:t>کنار سفره نشسته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عدّه‌ا</w:t>
      </w:r>
      <w:r>
        <w:rPr>
          <w:rFonts w:hint="cs"/>
          <w:rtl/>
        </w:rPr>
        <w:t>ی</w:t>
      </w:r>
      <w:r>
        <w:rPr>
          <w:rtl/>
        </w:rPr>
        <w:t xml:space="preserve"> از دوستان سلطان (خل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>)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حاضر بودند</w:t>
      </w:r>
      <w:r w:rsidR="00DF5F91">
        <w:rPr>
          <w:rtl/>
        </w:rPr>
        <w:t xml:space="preserve">، </w:t>
      </w:r>
      <w:r>
        <w:rPr>
          <w:rtl/>
        </w:rPr>
        <w:t>من به آن حضرت عرض کردم</w:t>
      </w:r>
      <w:r w:rsidR="00DF5F91">
        <w:rPr>
          <w:rtl/>
        </w:rPr>
        <w:t xml:space="preserve">: </w:t>
      </w:r>
      <w:r>
        <w:rPr>
          <w:rtl/>
        </w:rPr>
        <w:t>«قربانت گردم</w:t>
      </w:r>
      <w:r w:rsidR="00DF5F91">
        <w:rPr>
          <w:rtl/>
        </w:rPr>
        <w:t xml:space="preserve">، </w:t>
      </w:r>
      <w:r>
        <w:rPr>
          <w:rtl/>
        </w:rPr>
        <w:t>وال</w:t>
      </w:r>
      <w:r>
        <w:rPr>
          <w:rFonts w:hint="cs"/>
          <w:rtl/>
        </w:rPr>
        <w:t>ی</w:t>
      </w:r>
      <w:r>
        <w:rPr>
          <w:rtl/>
        </w:rPr>
        <w:t xml:space="preserve"> سلطان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ما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از دوستان و ارادتمندان شما خاندان رسالت است</w:t>
      </w:r>
      <w:r w:rsidR="00DF5F91">
        <w:rPr>
          <w:rtl/>
        </w:rPr>
        <w:t xml:space="preserve">، </w:t>
      </w:r>
      <w:r>
        <w:rPr>
          <w:rtl/>
        </w:rPr>
        <w:t>و در دفتر د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مال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مقدار</w:t>
      </w:r>
      <w:r>
        <w:rPr>
          <w:rFonts w:hint="cs"/>
          <w:rtl/>
        </w:rPr>
        <w:t>ی</w:t>
      </w:r>
      <w:r>
        <w:rPr>
          <w:rtl/>
        </w:rPr>
        <w:t xml:space="preserve"> مال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از من</w:t>
      </w:r>
      <w:r w:rsidR="00DF5F91">
        <w:rPr>
          <w:rtl/>
        </w:rPr>
        <w:t xml:space="preserve">، </w:t>
      </w:r>
      <w:r>
        <w:rPr>
          <w:rtl/>
        </w:rPr>
        <w:t>ثبت شده است</w:t>
      </w:r>
      <w:r w:rsidR="00DF5F91">
        <w:rPr>
          <w:rtl/>
        </w:rPr>
        <w:t xml:space="preserve">، </w:t>
      </w:r>
      <w:r>
        <w:rPr>
          <w:rtl/>
        </w:rPr>
        <w:t>اگر صلاح بدان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نامه‌ا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بنو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تا به من احسان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عرض کردم</w:t>
      </w:r>
      <w:r w:rsidR="00DF5F91">
        <w:rPr>
          <w:rtl/>
        </w:rPr>
        <w:t xml:space="preserve">: </w:t>
      </w:r>
      <w:r>
        <w:rPr>
          <w:rtl/>
        </w:rPr>
        <w:t>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شوم</w:t>
      </w:r>
      <w:r w:rsidR="00DF5F91">
        <w:rPr>
          <w:rtl/>
        </w:rPr>
        <w:t xml:space="preserve">، </w:t>
      </w:r>
      <w:r>
        <w:rPr>
          <w:rtl/>
        </w:rPr>
        <w:t>همان گونه که گفتم</w:t>
      </w:r>
      <w:r w:rsidR="00DF5F91">
        <w:rPr>
          <w:rtl/>
        </w:rPr>
        <w:t xml:space="preserve">، </w:t>
      </w:r>
      <w:r>
        <w:rPr>
          <w:rtl/>
        </w:rPr>
        <w:t>او از علاقه‌مندان شما است</w:t>
      </w:r>
      <w:r w:rsidR="00DF5F91">
        <w:rPr>
          <w:rtl/>
        </w:rPr>
        <w:t xml:space="preserve">، </w:t>
      </w:r>
      <w:r>
        <w:rPr>
          <w:rtl/>
        </w:rPr>
        <w:t>نامه شما در نزد او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من سودمند خواهد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کاغذ</w:t>
      </w:r>
      <w:r>
        <w:rPr>
          <w:rFonts w:hint="cs"/>
          <w:rtl/>
        </w:rPr>
        <w:t>ی</w:t>
      </w:r>
      <w:r>
        <w:rPr>
          <w:rtl/>
        </w:rPr>
        <w:t xml:space="preserve"> برگرفت و در آن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نوشت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«بسم</w:t>
      </w:r>
      <w:r>
        <w:rPr>
          <w:rtl/>
        </w:rPr>
        <w:t xml:space="preserve"> اللّه الرّحمن الرّح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امّا بعد</w:t>
      </w:r>
      <w:r w:rsidR="00DF5F91">
        <w:rPr>
          <w:rtl/>
        </w:rPr>
        <w:t xml:space="preserve">: </w:t>
      </w:r>
      <w:r>
        <w:rPr>
          <w:rtl/>
        </w:rPr>
        <w:t>رساننده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 نزد من از تو به خوشرفتار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اظهار نمود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شغل و مقام</w:t>
      </w:r>
      <w:r>
        <w:rPr>
          <w:rFonts w:hint="cs"/>
          <w:rtl/>
        </w:rPr>
        <w:t>ی</w:t>
      </w:r>
      <w:r>
        <w:rPr>
          <w:rtl/>
        </w:rPr>
        <w:t xml:space="preserve"> که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نموده‌ا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به برادرانت احسان کن</w:t>
      </w:r>
      <w:r w:rsidR="00DF5F91">
        <w:rPr>
          <w:rtl/>
        </w:rPr>
        <w:t xml:space="preserve">، </w:t>
      </w:r>
      <w:r>
        <w:rPr>
          <w:rtl/>
        </w:rPr>
        <w:t>و بدان که خداوند از تمام کردار تو</w:t>
      </w:r>
      <w:r w:rsidR="00DF5F91">
        <w:rPr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اگر به اندازه ذرّه‌ا</w:t>
      </w:r>
      <w:r>
        <w:rPr>
          <w:rFonts w:hint="cs"/>
          <w:rtl/>
        </w:rPr>
        <w:t>ی</w:t>
      </w:r>
      <w:r>
        <w:rPr>
          <w:rtl/>
        </w:rPr>
        <w:t xml:space="preserve"> باشد</w:t>
      </w:r>
      <w:r w:rsidR="00DF5F91">
        <w:rPr>
          <w:rtl/>
        </w:rPr>
        <w:t xml:space="preserve">، </w:t>
      </w:r>
      <w:r>
        <w:rPr>
          <w:rtl/>
        </w:rPr>
        <w:t>سؤال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س</w:t>
      </w:r>
      <w:r>
        <w:rPr>
          <w:rFonts w:hint="cs"/>
          <w:rtl/>
        </w:rPr>
        <w:t>ی</w:t>
      </w:r>
      <w:r>
        <w:rPr>
          <w:rFonts w:hint="eastAsia"/>
          <w:rtl/>
        </w:rPr>
        <w:t>ستان</w:t>
      </w:r>
      <w:r>
        <w:rPr>
          <w:rtl/>
        </w:rPr>
        <w:t xml:space="preserve"> بازگشتم</w:t>
      </w:r>
      <w:r w:rsidR="00DF5F91">
        <w:rPr>
          <w:rtl/>
        </w:rPr>
        <w:t xml:space="preserve">، </w:t>
      </w:r>
      <w:r>
        <w:rPr>
          <w:rtl/>
        </w:rPr>
        <w:t>موضوع نامه</w:t>
      </w:r>
      <w:r w:rsidR="00DF5F91">
        <w:rPr>
          <w:rtl/>
        </w:rPr>
        <w:t xml:space="preserve">، </w:t>
      </w:r>
      <w:r>
        <w:rPr>
          <w:rtl/>
        </w:rPr>
        <w:t>قبل از رس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به گوش وال</w:t>
      </w:r>
      <w:r>
        <w:rPr>
          <w:rFonts w:hint="cs"/>
          <w:rtl/>
        </w:rPr>
        <w:t>ی</w:t>
      </w:r>
      <w:r>
        <w:rPr>
          <w:rtl/>
        </w:rPr>
        <w:t xml:space="preserve"> آنجا به نام «حس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عبد اللّه ن</w:t>
      </w:r>
      <w:r>
        <w:rPr>
          <w:rFonts w:hint="cs"/>
          <w:rtl/>
        </w:rPr>
        <w:t>ی</w:t>
      </w:r>
      <w:r>
        <w:rPr>
          <w:rFonts w:hint="eastAsia"/>
          <w:rtl/>
        </w:rPr>
        <w:t>شابور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او تا دو فرسخ</w:t>
      </w:r>
      <w:r>
        <w:rPr>
          <w:rFonts w:hint="cs"/>
          <w:rtl/>
        </w:rPr>
        <w:t>ی</w:t>
      </w:r>
      <w:r>
        <w:rPr>
          <w:rtl/>
        </w:rPr>
        <w:t xml:space="preserve"> شهر به استقبال من آمد</w:t>
      </w:r>
      <w:r w:rsidR="00DF5F91">
        <w:rPr>
          <w:rtl/>
        </w:rPr>
        <w:t xml:space="preserve">، </w:t>
      </w:r>
      <w:r>
        <w:rPr>
          <w:rtl/>
        </w:rPr>
        <w:t xml:space="preserve">من نامه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او دادم</w:t>
      </w:r>
      <w:r w:rsidR="00DF5F91">
        <w:rPr>
          <w:rtl/>
        </w:rPr>
        <w:t xml:space="preserve">، </w:t>
      </w:r>
      <w:r>
        <w:rPr>
          <w:rtl/>
        </w:rPr>
        <w:t>او آن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بر چشم خود نهاد و گفت</w:t>
      </w:r>
      <w:r w:rsidR="00DF5F91">
        <w:rPr>
          <w:rtl/>
        </w:rPr>
        <w:t xml:space="preserve">: </w:t>
      </w:r>
      <w:r>
        <w:rPr>
          <w:rtl/>
        </w:rPr>
        <w:t>«چه حاجت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«در دفتر مال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شما</w:t>
      </w:r>
      <w:r w:rsidR="00DF5F91">
        <w:rPr>
          <w:rtl/>
        </w:rPr>
        <w:t xml:space="preserve">، </w:t>
      </w:r>
      <w:r>
        <w:rPr>
          <w:rtl/>
        </w:rPr>
        <w:t>فلان مبلغ مال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نام من ثبت شده است»</w:t>
      </w:r>
      <w:r w:rsidR="00DF5F91">
        <w:rPr>
          <w:rtl/>
        </w:rPr>
        <w:t xml:space="preserve">، </w:t>
      </w:r>
      <w:r>
        <w:rPr>
          <w:rtl/>
        </w:rPr>
        <w:t>وال</w:t>
      </w:r>
      <w:r>
        <w:rPr>
          <w:rFonts w:hint="cs"/>
          <w:rtl/>
        </w:rPr>
        <w:t>ی</w:t>
      </w:r>
      <w:r>
        <w:rPr>
          <w:rtl/>
        </w:rPr>
        <w:t xml:space="preserve"> دستور داد</w:t>
      </w:r>
      <w:r w:rsidR="00DF5F91">
        <w:rPr>
          <w:rtl/>
        </w:rPr>
        <w:t xml:space="preserve">، </w:t>
      </w:r>
      <w:r>
        <w:rPr>
          <w:rtl/>
        </w:rPr>
        <w:t>آن مال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را از عهده من برداشتند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تا آن زمان که حکومت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سامان در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من است</w:t>
      </w:r>
      <w:r w:rsidR="00DF5F91">
        <w:rPr>
          <w:rtl/>
        </w:rPr>
        <w:t xml:space="preserve">، </w:t>
      </w:r>
      <w:r>
        <w:rPr>
          <w:rtl/>
        </w:rPr>
        <w:t>تو از دادن مال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معاف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«افراد</w:t>
      </w:r>
      <w:r>
        <w:rPr>
          <w:rtl/>
        </w:rPr>
        <w:t xml:space="preserve"> خانواده تو که مخارجشان با تو است</w:t>
      </w:r>
      <w:r w:rsidR="00DF5F91">
        <w:rPr>
          <w:rtl/>
        </w:rPr>
        <w:t xml:space="preserve">، </w:t>
      </w:r>
      <w:r>
        <w:rPr>
          <w:rtl/>
        </w:rPr>
        <w:t>چند نفرند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من تعداد آنها را گفتم</w:t>
      </w:r>
      <w:r w:rsidR="00DF5F91">
        <w:rPr>
          <w:rtl/>
        </w:rPr>
        <w:t xml:space="preserve">، </w:t>
      </w:r>
      <w:r>
        <w:rPr>
          <w:rtl/>
        </w:rPr>
        <w:t>دستور داد به اندازه معاش ما</w:t>
      </w:r>
      <w:r w:rsidR="00DF5F91">
        <w:rPr>
          <w:rtl/>
        </w:rPr>
        <w:t xml:space="preserve">، </w:t>
      </w:r>
      <w:r>
        <w:rPr>
          <w:rtl/>
        </w:rPr>
        <w:t>بلکه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به ما دادند</w:t>
      </w:r>
      <w:r w:rsidR="00DF5F91">
        <w:rPr>
          <w:rtl/>
        </w:rPr>
        <w:t xml:space="preserve">، </w:t>
      </w:r>
      <w:r>
        <w:rPr>
          <w:rtl/>
        </w:rPr>
        <w:t>و تا او زنده و حاکم آن د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من مال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نپرداختم</w:t>
      </w:r>
      <w:r w:rsidR="00DF5F91">
        <w:rPr>
          <w:rtl/>
        </w:rPr>
        <w:t xml:space="preserve">، </w:t>
      </w:r>
      <w:r>
        <w:rPr>
          <w:rtl/>
        </w:rPr>
        <w:t>و تا آخر عمرش همواره صله و انعام او به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412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طواف کعبه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از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بن قاسم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به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«خواستم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از شما و پدرت</w:t>
      </w:r>
      <w:r w:rsidR="00DF5F91">
        <w:rPr>
          <w:rtl/>
        </w:rPr>
        <w:t xml:space="preserve">، </w:t>
      </w:r>
      <w:r>
        <w:rPr>
          <w:rtl/>
        </w:rPr>
        <w:t>خانه خدا (کعبه) را طواف کنم</w:t>
      </w:r>
      <w:r w:rsidR="00DF5F91">
        <w:rPr>
          <w:rtl/>
        </w:rPr>
        <w:t xml:space="preserve">، </w:t>
      </w:r>
      <w:r>
        <w:rPr>
          <w:rtl/>
        </w:rPr>
        <w:t>به من گفته شد</w:t>
      </w:r>
      <w:r w:rsidR="00DF5F91">
        <w:rPr>
          <w:rtl/>
        </w:rPr>
        <w:t xml:space="preserve">، </w:t>
      </w:r>
      <w:r>
        <w:rPr>
          <w:rtl/>
        </w:rPr>
        <w:t>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از اوص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 w:rsidR="00DF5F91">
        <w:rPr>
          <w:rFonts w:hint="eastAsia"/>
          <w:rtl/>
        </w:rPr>
        <w:t xml:space="preserve">، </w:t>
      </w:r>
      <w:r>
        <w:rPr>
          <w:rtl/>
        </w:rPr>
        <w:t>طواف کردن</w:t>
      </w:r>
      <w:r w:rsidR="00DF5F91">
        <w:rPr>
          <w:rtl/>
        </w:rPr>
        <w:t xml:space="preserve">، </w:t>
      </w:r>
      <w:r>
        <w:rPr>
          <w:rtl/>
        </w:rPr>
        <w:t>روا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«بلکه هر قدر 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Fonts w:hint="cs"/>
          <w:rtl/>
        </w:rPr>
        <w:t>ی</w:t>
      </w:r>
      <w:r>
        <w:rPr>
          <w:rtl/>
        </w:rPr>
        <w:t xml:space="preserve"> طواف کن</w:t>
      </w:r>
      <w:r w:rsidR="00DF5F91">
        <w:rPr>
          <w:rtl/>
        </w:rPr>
        <w:t xml:space="preserve">، </w:t>
      </w:r>
      <w:r>
        <w:rPr>
          <w:rtl/>
        </w:rPr>
        <w:t>و بدان که طواف (از جانب اوص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>) جا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سه</w:t>
      </w:r>
      <w:r>
        <w:rPr>
          <w:rtl/>
        </w:rPr>
        <w:t xml:space="preserve"> سال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 گذشت</w:t>
      </w:r>
      <w:r w:rsidR="00DF5F91">
        <w:rPr>
          <w:rtl/>
        </w:rPr>
        <w:t xml:space="preserve">، </w:t>
      </w:r>
      <w:r>
        <w:rPr>
          <w:rtl/>
        </w:rPr>
        <w:t>با آن حضرت ملاقات کردم</w:t>
      </w:r>
      <w:r w:rsidR="00DF5F91">
        <w:rPr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«من سه سال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شما اجازه خواستم تا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از شما و پدرت طواف کعبه کنم</w:t>
      </w:r>
      <w:r w:rsidR="00DF5F91">
        <w:rPr>
          <w:rtl/>
        </w:rPr>
        <w:t xml:space="preserve">، </w:t>
      </w:r>
      <w:r>
        <w:rPr>
          <w:rtl/>
        </w:rPr>
        <w:t>شما اجازه داد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آنچه خواستم طواف کردم</w:t>
      </w:r>
      <w:r w:rsidR="00DF5F91">
        <w:rPr>
          <w:rtl/>
        </w:rPr>
        <w:t xml:space="preserve">، </w:t>
      </w:r>
      <w:r>
        <w:rPr>
          <w:rtl/>
        </w:rPr>
        <w:t>سپس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tl/>
        </w:rPr>
        <w:t xml:space="preserve"> به قلبم آمد</w:t>
      </w:r>
      <w:r w:rsidR="00DF5F91">
        <w:rPr>
          <w:rtl/>
        </w:rPr>
        <w:t xml:space="preserve">، </w:t>
      </w:r>
      <w:r>
        <w:rPr>
          <w:rtl/>
        </w:rPr>
        <w:t>و مطابق آن عمل کردم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چه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tl/>
        </w:rPr>
        <w:t xml:space="preserve"> و به آن عمل 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</w:t>
      </w:r>
      <w:r w:rsidR="00DF5F91">
        <w:rPr>
          <w:rtl/>
        </w:rPr>
        <w:t xml:space="preserve">، </w:t>
      </w:r>
      <w:r>
        <w:rPr>
          <w:rtl/>
        </w:rPr>
        <w:t>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از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طواف کردم»</w:t>
      </w:r>
      <w:r w:rsidR="00DF5F91">
        <w:rPr>
          <w:rtl/>
        </w:rPr>
        <w:t xml:space="preserve">؛ </w:t>
      </w:r>
      <w:r>
        <w:rPr>
          <w:rtl/>
        </w:rPr>
        <w:t>آن حضرت سه بار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tl/>
        </w:rPr>
        <w:t xml:space="preserve"> رسول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«درود خدا بر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در روز دوّم</w:t>
      </w:r>
      <w:r w:rsidR="00DF5F91">
        <w:rPr>
          <w:rtl/>
        </w:rPr>
        <w:t xml:space="preserve">، </w:t>
      </w:r>
      <w:r>
        <w:rPr>
          <w:rtl/>
        </w:rPr>
        <w:t>از جانب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طواف کردم</w:t>
      </w:r>
      <w:r w:rsidR="00DF5F91">
        <w:rPr>
          <w:rtl/>
        </w:rPr>
        <w:t xml:space="preserve">، </w:t>
      </w:r>
      <w:r>
        <w:rPr>
          <w:rtl/>
        </w:rPr>
        <w:t xml:space="preserve">در روز سوّم از جانب امام حسن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در روز چهارم از جانب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 xml:space="preserve">در روز پنجم از جانب امام سجّاد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 xml:space="preserve">در روز ششم از جانب امام باقر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در روز هفتم ا</w:t>
      </w:r>
      <w:r>
        <w:rPr>
          <w:rFonts w:hint="eastAsia"/>
          <w:rtl/>
        </w:rPr>
        <w:t>ز</w:t>
      </w:r>
      <w:r>
        <w:rPr>
          <w:rtl/>
        </w:rPr>
        <w:t xml:space="preserve"> جانب امام صادق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 xml:space="preserve">و در روز هشتم از جانب امام کاظم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 xml:space="preserve">و در روز نهم از جانب امام رضا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در روز دهم از جانب شما طواف نمودم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هستند که من بر اساس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تشان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خداوند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رفته‌ام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«سوگند به خدا اکنون دارا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خدا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که جز آن از بندگان</w:t>
      </w:r>
      <w:r w:rsidR="00DF5F91">
        <w:rPr>
          <w:rtl/>
        </w:rPr>
        <w:t xml:space="preserve">، </w:t>
      </w:r>
      <w:r>
        <w:rPr>
          <w:rtl/>
        </w:rPr>
        <w:t>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رفته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«چه بسا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از مادرتان فاطمه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طواف کردم</w:t>
      </w:r>
      <w:r w:rsidR="00DF5F91">
        <w:rPr>
          <w:rtl/>
        </w:rPr>
        <w:t xml:space="preserve">، </w:t>
      </w:r>
      <w:r>
        <w:rPr>
          <w:rtl/>
        </w:rPr>
        <w:t>و گاه</w:t>
      </w:r>
      <w:r>
        <w:rPr>
          <w:rFonts w:hint="cs"/>
          <w:rtl/>
        </w:rPr>
        <w:t>ی</w:t>
      </w:r>
      <w:r>
        <w:rPr>
          <w:rtl/>
        </w:rPr>
        <w:t xml:space="preserve"> طواف نکردم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بجا آور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عمل</w:t>
      </w:r>
      <w:r>
        <w:rPr>
          <w:rFonts w:hint="cs"/>
          <w:rtl/>
        </w:rPr>
        <w:t>ی</w:t>
      </w:r>
      <w:r>
        <w:rPr>
          <w:rtl/>
        </w:rPr>
        <w:t xml:space="preserve"> که انجام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>
        <w:rPr>
          <w:rtl/>
        </w:rPr>
        <w:t xml:space="preserve"> به خواست خدا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8- سفارشنامه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بزنط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7628BB">
        <w:rPr>
          <w:rStyle w:val="libFootnotenumChar"/>
          <w:rtl/>
        </w:rPr>
        <w:t>«1»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نامه 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که برا</w:t>
      </w:r>
      <w:r>
        <w:rPr>
          <w:rFonts w:hint="cs"/>
          <w:rtl/>
        </w:rPr>
        <w:t>ی</w:t>
      </w:r>
      <w:r>
        <w:rPr>
          <w:rtl/>
        </w:rPr>
        <w:t xml:space="preserve">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نوشته بود خواندم</w:t>
      </w:r>
      <w:r w:rsidR="00DF5F91">
        <w:rPr>
          <w:rtl/>
        </w:rPr>
        <w:t xml:space="preserve">، </w:t>
      </w:r>
      <w:r>
        <w:rPr>
          <w:rtl/>
        </w:rPr>
        <w:t>نوشته بود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جعفر</w:t>
      </w:r>
      <w:r w:rsidR="00DF5F91">
        <w:rPr>
          <w:rtl/>
        </w:rPr>
        <w:t xml:space="preserve">! </w:t>
      </w:r>
      <w:r>
        <w:rPr>
          <w:rtl/>
        </w:rPr>
        <w:t>به من خبر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غلامان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سواره به جائ</w:t>
      </w:r>
      <w:r>
        <w:rPr>
          <w:rFonts w:hint="cs"/>
          <w:rtl/>
        </w:rPr>
        <w:t>ی</w:t>
      </w:r>
      <w:r>
        <w:rPr>
          <w:rtl/>
        </w:rPr>
        <w:t xml:space="preserve"> برو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در کوچک خانه</w:t>
      </w:r>
      <w:r w:rsidR="00DF5F91">
        <w:rPr>
          <w:rtl/>
        </w:rPr>
        <w:t xml:space="preserve">، </w:t>
      </w:r>
      <w:r>
        <w:rPr>
          <w:rtl/>
        </w:rPr>
        <w:t>تو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بخاطر بخل آنها است که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خواهند</w:t>
      </w:r>
      <w:r>
        <w:rPr>
          <w:rtl/>
        </w:rPr>
        <w:t xml:space="preserve"> از جانب تو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ازمندان</w:t>
      </w:r>
      <w:r>
        <w:rPr>
          <w:rtl/>
        </w:rPr>
        <w:t xml:space="preserve"> برسد</w:t>
      </w:r>
      <w:r w:rsidR="00DF5F91">
        <w:rPr>
          <w:rtl/>
        </w:rPr>
        <w:t xml:space="preserve">، </w:t>
      </w:r>
      <w:r>
        <w:rPr>
          <w:rtl/>
        </w:rPr>
        <w:t>به حقّ</w:t>
      </w:r>
      <w:r>
        <w:rPr>
          <w:rFonts w:hint="cs"/>
          <w:rtl/>
        </w:rPr>
        <w:t>ی</w:t>
      </w:r>
      <w:r>
        <w:rPr>
          <w:rtl/>
        </w:rPr>
        <w:t xml:space="preserve"> که بر گردنت دارم سوگندت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از در بزرگ</w:t>
      </w:r>
      <w:r w:rsidR="00DF5F91">
        <w:rPr>
          <w:rtl/>
        </w:rPr>
        <w:t xml:space="preserve">، </w:t>
      </w:r>
      <w:r>
        <w:rPr>
          <w:rtl/>
        </w:rPr>
        <w:t>رفت و آمد کن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سوار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درهم و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همراهت باشد</w:t>
      </w:r>
      <w:r w:rsidR="00DF5F91">
        <w:rPr>
          <w:rtl/>
        </w:rPr>
        <w:t xml:space="preserve">، </w:t>
      </w:r>
      <w:r>
        <w:rPr>
          <w:rtl/>
        </w:rPr>
        <w:t>سپس به هر کس</w:t>
      </w:r>
      <w:r>
        <w:rPr>
          <w:rFonts w:hint="cs"/>
          <w:rtl/>
        </w:rPr>
        <w:t>ی</w:t>
      </w:r>
      <w:r>
        <w:rPr>
          <w:rtl/>
        </w:rPr>
        <w:t xml:space="preserve"> که از تو درخواست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از آن بده</w:t>
      </w:r>
      <w:r w:rsidR="00DF5F91">
        <w:rPr>
          <w:rtl/>
        </w:rPr>
        <w:t xml:space="preserve">، </w:t>
      </w:r>
      <w:r>
        <w:rPr>
          <w:rtl/>
        </w:rPr>
        <w:t>اگر عموها</w:t>
      </w:r>
      <w:r>
        <w:rPr>
          <w:rFonts w:hint="cs"/>
          <w:rtl/>
        </w:rPr>
        <w:t>ی</w:t>
      </w:r>
      <w:r>
        <w:rPr>
          <w:rtl/>
        </w:rPr>
        <w:t>ت از تو</w:t>
      </w:r>
      <w:r w:rsidR="00DF5F91">
        <w:rPr>
          <w:rtl/>
        </w:rPr>
        <w:t xml:space="preserve">، </w:t>
      </w:r>
      <w:r>
        <w:rPr>
          <w:rtl/>
        </w:rPr>
        <w:t>کمک خواستند</w:t>
      </w:r>
      <w:r w:rsidR="00DF5F91">
        <w:rPr>
          <w:rtl/>
        </w:rPr>
        <w:t xml:space="preserve">، </w:t>
      </w:r>
      <w:r>
        <w:rPr>
          <w:rtl/>
        </w:rPr>
        <w:t>عطا</w:t>
      </w:r>
      <w:r>
        <w:rPr>
          <w:rFonts w:hint="cs"/>
          <w:rtl/>
        </w:rPr>
        <w:t>ی</w:t>
      </w:r>
      <w:r>
        <w:rPr>
          <w:rtl/>
        </w:rPr>
        <w:t xml:space="preserve"> تو به آنها</w:t>
      </w:r>
      <w:r w:rsidR="00DF5F91">
        <w:rPr>
          <w:rtl/>
        </w:rPr>
        <w:t xml:space="preserve">، </w:t>
      </w:r>
      <w:r>
        <w:rPr>
          <w:rtl/>
        </w:rPr>
        <w:t>کمتر از پنجاه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نباشد</w:t>
      </w:r>
      <w:r w:rsidR="00DF5F91">
        <w:rPr>
          <w:rtl/>
        </w:rPr>
        <w:t xml:space="preserve">، </w:t>
      </w:r>
      <w:r>
        <w:rPr>
          <w:rtl/>
        </w:rPr>
        <w:t>اگر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مختار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عمّه‌ها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درخواست کمک نمودند</w:t>
      </w:r>
      <w:r w:rsidR="00DF5F91">
        <w:rPr>
          <w:rtl/>
        </w:rPr>
        <w:t xml:space="preserve">، </w:t>
      </w:r>
      <w:r>
        <w:rPr>
          <w:rtl/>
        </w:rPr>
        <w:t>کمتر از 25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به آنها نده</w:t>
      </w:r>
      <w:r w:rsidR="00DF5F91">
        <w:rPr>
          <w:rtl/>
        </w:rPr>
        <w:t xml:space="preserve">، </w:t>
      </w:r>
      <w:r>
        <w:rPr>
          <w:rtl/>
        </w:rPr>
        <w:t>اگر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مختار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همانا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خداوند مقام تو را بالا ببرد</w:t>
      </w:r>
      <w:r w:rsidR="00DF5F91">
        <w:rPr>
          <w:rtl/>
        </w:rPr>
        <w:t xml:space="preserve">، </w:t>
      </w:r>
      <w:r>
        <w:rPr>
          <w:rtl/>
        </w:rPr>
        <w:t>پس انفاق کن</w:t>
      </w:r>
      <w:r w:rsidR="00DF5F91">
        <w:rPr>
          <w:rtl/>
        </w:rPr>
        <w:t xml:space="preserve">، </w:t>
      </w:r>
      <w:r>
        <w:rPr>
          <w:rtl/>
        </w:rPr>
        <w:t xml:space="preserve">و از کم </w:t>
      </w:r>
      <w:r>
        <w:rPr>
          <w:rFonts w:hint="eastAsia"/>
          <w:rtl/>
        </w:rPr>
        <w:t>شدن</w:t>
      </w:r>
      <w:r>
        <w:rPr>
          <w:rtl/>
        </w:rPr>
        <w:t xml:space="preserve"> در درگاه خداوند صاحب عرش</w:t>
      </w:r>
      <w:r w:rsidR="00DF5F91">
        <w:rPr>
          <w:rtl/>
        </w:rPr>
        <w:t xml:space="preserve">، </w:t>
      </w:r>
      <w:r>
        <w:rPr>
          <w:rtl/>
        </w:rPr>
        <w:t>نترس»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9- معجزه‌ا</w:t>
      </w:r>
      <w:r>
        <w:rPr>
          <w:rFonts w:hint="cs"/>
          <w:rtl/>
        </w:rPr>
        <w:t>ی</w:t>
      </w:r>
      <w:r>
        <w:rPr>
          <w:rtl/>
        </w:rPr>
        <w:t xml:space="preserve"> از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حرّ عامل</w:t>
      </w:r>
      <w:r>
        <w:rPr>
          <w:rFonts w:hint="cs"/>
          <w:rtl/>
        </w:rPr>
        <w:t>ی</w:t>
      </w:r>
      <w:r>
        <w:rPr>
          <w:rtl/>
        </w:rPr>
        <w:t xml:space="preserve"> (ره) در کتاب «إثبات الهداة»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ابو الصّلاح</w:t>
      </w:r>
    </w:p>
    <w:p w:rsidR="007628BB" w:rsidRDefault="007628BB" w:rsidP="0043609F">
      <w:pPr>
        <w:pStyle w:val="libNormal"/>
        <w:rPr>
          <w:rtl/>
        </w:rPr>
      </w:pPr>
    </w:p>
    <w:p w:rsidR="0043609F" w:rsidRDefault="0043609F" w:rsidP="007628BB">
      <w:pPr>
        <w:pStyle w:val="libFootnote"/>
        <w:rPr>
          <w:rtl/>
        </w:rPr>
      </w:pPr>
      <w:r>
        <w:rPr>
          <w:rtl/>
        </w:rPr>
        <w:t>(1) احمد بن محمّد بن اب</w:t>
      </w:r>
      <w:r>
        <w:rPr>
          <w:rFonts w:hint="cs"/>
          <w:rtl/>
        </w:rPr>
        <w:t>ی</w:t>
      </w:r>
      <w:r>
        <w:rPr>
          <w:rtl/>
        </w:rPr>
        <w:t xml:space="preserve"> نصر کوف</w:t>
      </w:r>
      <w:r>
        <w:rPr>
          <w:rFonts w:hint="cs"/>
          <w:rtl/>
        </w:rPr>
        <w:t>ی</w:t>
      </w:r>
      <w:r>
        <w:rPr>
          <w:rtl/>
        </w:rPr>
        <w:t xml:space="preserve"> بزنط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فقها</w:t>
      </w:r>
      <w:r>
        <w:rPr>
          <w:rFonts w:hint="cs"/>
          <w:rtl/>
        </w:rPr>
        <w:t>ی</w:t>
      </w:r>
      <w:r>
        <w:rPr>
          <w:rtl/>
        </w:rPr>
        <w:t xml:space="preserve"> موثّق است که به اجماع اصحاب</w:t>
      </w:r>
      <w:r w:rsidR="00DF5F91">
        <w:rPr>
          <w:rtl/>
        </w:rPr>
        <w:t xml:space="preserve">، </w:t>
      </w:r>
      <w:r>
        <w:rPr>
          <w:rtl/>
        </w:rPr>
        <w:t>نقل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از او</w:t>
      </w:r>
      <w:r w:rsidR="00DF5F91">
        <w:rPr>
          <w:rtl/>
        </w:rPr>
        <w:t xml:space="preserve">، </w:t>
      </w:r>
      <w:r>
        <w:rPr>
          <w:rtl/>
        </w:rPr>
        <w:t>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با امام رضا و امام جواد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ملاقات نموده است</w:t>
      </w:r>
      <w:r w:rsidR="00DF5F91">
        <w:rPr>
          <w:rtl/>
        </w:rPr>
        <w:t xml:space="preserve">، </w:t>
      </w:r>
      <w:r>
        <w:rPr>
          <w:rtl/>
        </w:rPr>
        <w:t>نخست از «واقف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سپس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دوازده امام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تا آخر عمر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tl/>
        </w:rPr>
        <w:t xml:space="preserve"> استوار داشت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eastAsia"/>
          <w:rtl/>
        </w:rPr>
        <w:t>ه</w:t>
      </w:r>
      <w:r>
        <w:rPr>
          <w:rtl/>
        </w:rPr>
        <w:t xml:space="preserve"> سال 221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414</w:t>
      </w:r>
    </w:p>
    <w:p w:rsidR="0043609F" w:rsidRDefault="007628BB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حلب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کتاب «تقر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</w:t>
      </w:r>
      <w:r w:rsidR="0043609F">
        <w:rPr>
          <w:rtl/>
        </w:rPr>
        <w:t xml:space="preserve"> المعارف» در ضمن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معجزات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معجزات امام جواد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آنکه</w:t>
      </w:r>
      <w:r w:rsidR="00DF5F91">
        <w:rPr>
          <w:rtl/>
        </w:rPr>
        <w:t xml:space="preserve">: </w:t>
      </w:r>
      <w:r w:rsidR="0043609F">
        <w:rPr>
          <w:rtl/>
        </w:rPr>
        <w:t>آن حضرت در مسجد بغداد</w:t>
      </w:r>
      <w:r w:rsidR="00DF5F91">
        <w:rPr>
          <w:rtl/>
        </w:rPr>
        <w:t xml:space="preserve">، </w:t>
      </w:r>
      <w:r w:rsidR="0043609F">
        <w:rPr>
          <w:rtl/>
        </w:rPr>
        <w:t>واقع در محلّه «دار مس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ب»</w:t>
      </w:r>
      <w:r w:rsidR="0043609F">
        <w:rPr>
          <w:rtl/>
        </w:rPr>
        <w:t xml:space="preserve"> در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درخت «سدر» خشک</w:t>
      </w:r>
      <w:r w:rsidR="00DF5F91">
        <w:rPr>
          <w:rtl/>
        </w:rPr>
        <w:t xml:space="preserve">، </w:t>
      </w:r>
      <w:r w:rsidR="0043609F">
        <w:rPr>
          <w:rtl/>
        </w:rPr>
        <w:t>وضو گرفت</w:t>
      </w:r>
      <w:r w:rsidR="00DF5F91">
        <w:rPr>
          <w:rtl/>
        </w:rPr>
        <w:t xml:space="preserve">، </w:t>
      </w:r>
      <w:r w:rsidR="0043609F">
        <w:rPr>
          <w:rtl/>
        </w:rPr>
        <w:t>هنوز از مسجد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نرفته بود که آن درخت</w:t>
      </w:r>
      <w:r w:rsidR="00DF5F91">
        <w:rPr>
          <w:rtl/>
        </w:rPr>
        <w:t xml:space="preserve">، </w:t>
      </w:r>
      <w:r w:rsidR="0043609F">
        <w:rPr>
          <w:rtl/>
        </w:rPr>
        <w:t xml:space="preserve">سبز و خرّم </w:t>
      </w:r>
      <w:r w:rsidR="0043609F">
        <w:rPr>
          <w:rFonts w:hint="eastAsia"/>
          <w:rtl/>
        </w:rPr>
        <w:t>و</w:t>
      </w:r>
      <w:r w:rsidR="0043609F">
        <w:rPr>
          <w:rtl/>
        </w:rPr>
        <w:t xml:space="preserve"> 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وه</w:t>
      </w:r>
      <w:r w:rsidR="0043609F">
        <w:rPr>
          <w:rtl/>
        </w:rPr>
        <w:t xml:space="preserve"> شد [م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وه‌اش</w:t>
      </w:r>
      <w:r w:rsidR="0043609F">
        <w:rPr>
          <w:rtl/>
        </w:rPr>
        <w:t xml:space="preserve"> به شکل عناب است قبل از آنکه کاملا سرخ گردد]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ابو الحسن</w:t>
      </w:r>
      <w:r w:rsidR="00DF5F91">
        <w:rPr>
          <w:rtl/>
        </w:rPr>
        <w:t xml:space="preserve">، </w:t>
      </w:r>
      <w:r>
        <w:rPr>
          <w:rtl/>
        </w:rPr>
        <w:t>محمّد بن محمّد نقل کرد که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گفت</w:t>
      </w:r>
      <w:r w:rsidR="00DF5F91">
        <w:rPr>
          <w:rtl/>
        </w:rPr>
        <w:t xml:space="preserve">: </w:t>
      </w:r>
      <w:r>
        <w:rPr>
          <w:rtl/>
        </w:rPr>
        <w:t>«من از م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آن خوردم</w:t>
      </w:r>
      <w:r w:rsidR="00DF5F91">
        <w:rPr>
          <w:rtl/>
        </w:rPr>
        <w:t xml:space="preserve">، </w:t>
      </w:r>
      <w:r>
        <w:rPr>
          <w:rtl/>
        </w:rPr>
        <w:t>که هسته نداشت»</w:t>
      </w:r>
      <w:r w:rsidR="00DF5F91"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415</w:t>
      </w:r>
    </w:p>
    <w:p w:rsidR="001A7E95" w:rsidRDefault="0043609F" w:rsidP="007628BB">
      <w:pPr>
        <w:pStyle w:val="Heading2"/>
        <w:rPr>
          <w:rtl/>
        </w:rPr>
      </w:pPr>
      <w:bookmarkStart w:id="132" w:name="_Toc425413251"/>
      <w:r>
        <w:rPr>
          <w:rFonts w:hint="eastAsia"/>
          <w:rtl/>
        </w:rPr>
        <w:t>پاره‌ا</w:t>
      </w:r>
      <w:r>
        <w:rPr>
          <w:rFonts w:hint="cs"/>
          <w:rtl/>
        </w:rPr>
        <w:t>ی</w:t>
      </w:r>
      <w:r>
        <w:rPr>
          <w:rtl/>
        </w:rPr>
        <w:t xml:space="preserve"> از سخنان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32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</w:t>
      </w:r>
      <w:r w:rsidRPr="007628BB">
        <w:rPr>
          <w:rStyle w:val="libAieChar"/>
          <w:rtl/>
        </w:rPr>
        <w:t>- من استفاد اخا ف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tl/>
        </w:rPr>
        <w:t xml:space="preserve"> اللّه فقد استفاد ب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Fonts w:hint="eastAsia"/>
          <w:rtl/>
        </w:rPr>
        <w:t>تا</w:t>
      </w:r>
      <w:r w:rsidRPr="007628BB">
        <w:rPr>
          <w:rStyle w:val="libAieChar"/>
          <w:rtl/>
        </w:rPr>
        <w:t xml:space="preserve"> ف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tl/>
        </w:rPr>
        <w:t xml:space="preserve"> الجنّة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برادر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راه خدا را استفاده کند (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مسلمان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برادر شود و آداب برادر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او را رعا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کند)</w:t>
      </w:r>
      <w:r>
        <w:rPr>
          <w:rtl/>
        </w:rPr>
        <w:t xml:space="preserve">، </w:t>
      </w:r>
      <w:r w:rsidR="0043609F">
        <w:rPr>
          <w:rtl/>
        </w:rPr>
        <w:t>خانه‌ا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بهشت را بهره‌مند شده است»</w:t>
      </w:r>
      <w:r>
        <w:rPr>
          <w:rtl/>
        </w:rPr>
        <w:t xml:space="preserve">. </w:t>
      </w:r>
    </w:p>
    <w:p w:rsidR="0043609F" w:rsidRPr="007628BB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2- </w:t>
      </w:r>
      <w:r w:rsidRPr="007628BB">
        <w:rPr>
          <w:rStyle w:val="libAieChar"/>
          <w:rtl/>
        </w:rPr>
        <w:t>القصد ف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tl/>
        </w:rPr>
        <w:t xml:space="preserve"> اللّه بالقلوب ابلغ من اتعاب الجوارح بالاعمال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«توجّه به خدا با دلها</w:t>
      </w:r>
      <w:r>
        <w:rPr>
          <w:rtl/>
        </w:rPr>
        <w:t xml:space="preserve">، </w:t>
      </w:r>
      <w:r w:rsidR="0043609F">
        <w:rPr>
          <w:rtl/>
        </w:rPr>
        <w:t>[در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</w:t>
      </w:r>
      <w:r w:rsidR="0043609F">
        <w:rPr>
          <w:rtl/>
        </w:rPr>
        <w:t xml:space="preserve"> به مقصود] از به زحمت افکندن و رنج دادن اعضاء</w:t>
      </w:r>
      <w:r>
        <w:rPr>
          <w:rtl/>
        </w:rPr>
        <w:t xml:space="preserve">، </w:t>
      </w:r>
      <w:r w:rsidR="0043609F">
        <w:rPr>
          <w:rtl/>
        </w:rPr>
        <w:t>با اعمال</w:t>
      </w:r>
      <w:r>
        <w:rPr>
          <w:rtl/>
        </w:rPr>
        <w:t xml:space="preserve">، </w:t>
      </w:r>
      <w:r w:rsidR="0043609F">
        <w:rPr>
          <w:rtl/>
        </w:rPr>
        <w:t>رساتر و مؤثّرتر خواهد بود»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</w:t>
      </w:r>
      <w:r w:rsidRPr="007628BB">
        <w:rPr>
          <w:rStyle w:val="libAieChar"/>
          <w:rtl/>
        </w:rPr>
        <w:t>- من اطاع هواه</w:t>
      </w:r>
      <w:r w:rsidR="00DF5F91">
        <w:rPr>
          <w:rStyle w:val="libAieChar"/>
          <w:rtl/>
        </w:rPr>
        <w:t xml:space="preserve">، </w:t>
      </w:r>
      <w:r w:rsidRPr="007628BB">
        <w:rPr>
          <w:rStyle w:val="libAieChar"/>
          <w:rtl/>
        </w:rPr>
        <w:t>اعط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tl/>
        </w:rPr>
        <w:t xml:space="preserve"> عدوّه مناه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هوسها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نفسان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را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آرزو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دشمنش را برآورده کرده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4- راکب الشّهوات لا </w:t>
      </w:r>
      <w:r>
        <w:rPr>
          <w:rFonts w:hint="cs"/>
          <w:rtl/>
        </w:rPr>
        <w:t>ی</w:t>
      </w:r>
      <w:r>
        <w:rPr>
          <w:rFonts w:hint="eastAsia"/>
          <w:rtl/>
        </w:rPr>
        <w:t>قال</w:t>
      </w:r>
      <w:r>
        <w:rPr>
          <w:rtl/>
        </w:rPr>
        <w:t xml:space="preserve"> عثرته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 مرکب هوسران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سوار شد</w:t>
      </w:r>
      <w:r>
        <w:rPr>
          <w:rtl/>
        </w:rPr>
        <w:t xml:space="preserve">، </w:t>
      </w:r>
      <w:r w:rsidR="0043609F">
        <w:rPr>
          <w:rtl/>
        </w:rPr>
        <w:t>لغزشها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جبران‌ناپذ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Pr="007628BB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5- </w:t>
      </w:r>
      <w:r w:rsidRPr="007628BB">
        <w:rPr>
          <w:rStyle w:val="libAieChar"/>
          <w:rtl/>
        </w:rPr>
        <w:t>الثّقة باللَّه ثمن لکلّ غال</w:t>
      </w:r>
      <w:r w:rsidR="00DF5F91">
        <w:rPr>
          <w:rStyle w:val="libAieChar"/>
          <w:rtl/>
        </w:rPr>
        <w:t xml:space="preserve">، </w:t>
      </w:r>
      <w:r w:rsidRPr="007628BB">
        <w:rPr>
          <w:rStyle w:val="libAieChar"/>
          <w:rtl/>
        </w:rPr>
        <w:t>و سلّم ال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tl/>
        </w:rPr>
        <w:t xml:space="preserve"> کلّ عال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«اطم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نان</w:t>
      </w:r>
      <w:r w:rsidR="0043609F">
        <w:rPr>
          <w:rtl/>
        </w:rPr>
        <w:t xml:space="preserve"> به خدا</w:t>
      </w:r>
      <w:r>
        <w:rPr>
          <w:rtl/>
        </w:rPr>
        <w:t xml:space="preserve">، </w:t>
      </w:r>
      <w:r w:rsidR="0043609F">
        <w:rPr>
          <w:rtl/>
        </w:rPr>
        <w:t>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وه</w:t>
      </w:r>
      <w:r w:rsidR="0043609F">
        <w:rPr>
          <w:rtl/>
        </w:rPr>
        <w:t xml:space="preserve"> و بها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هر متاع گران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نردبان به هر جا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گاه</w:t>
      </w:r>
      <w:r w:rsidR="0043609F">
        <w:rPr>
          <w:rtl/>
        </w:rPr>
        <w:t xml:space="preserve"> بلند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6- </w:t>
      </w:r>
      <w:r w:rsidRPr="007628BB">
        <w:rPr>
          <w:rStyle w:val="libAieChar"/>
          <w:rtl/>
        </w:rPr>
        <w:t>عزّ المؤمن غناه عن النّاس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«عزّت مؤمن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tl/>
        </w:rPr>
        <w:t xml:space="preserve"> او از مردم است»</w:t>
      </w:r>
      <w:r>
        <w:rPr>
          <w:rtl/>
        </w:rPr>
        <w:t xml:space="preserve">. </w:t>
      </w:r>
    </w:p>
    <w:p w:rsidR="0043609F" w:rsidRPr="007628BB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7- </w:t>
      </w:r>
      <w:r w:rsidRPr="007628BB">
        <w:rPr>
          <w:rStyle w:val="libAieChar"/>
          <w:rtl/>
        </w:rPr>
        <w:t>لا تکن ول</w:t>
      </w:r>
      <w:r w:rsidRPr="007628BB">
        <w:rPr>
          <w:rStyle w:val="libAieChar"/>
          <w:rFonts w:hint="cs"/>
          <w:rtl/>
        </w:rPr>
        <w:t>یّ</w:t>
      </w:r>
      <w:r w:rsidRPr="007628BB">
        <w:rPr>
          <w:rStyle w:val="libAieChar"/>
          <w:rtl/>
        </w:rPr>
        <w:t xml:space="preserve"> اللّه ف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tl/>
        </w:rPr>
        <w:t xml:space="preserve"> العلان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Fonts w:hint="eastAsia"/>
          <w:rtl/>
        </w:rPr>
        <w:t>ة</w:t>
      </w:r>
      <w:r w:rsidRPr="007628BB">
        <w:rPr>
          <w:rStyle w:val="libAieChar"/>
          <w:rtl/>
        </w:rPr>
        <w:t xml:space="preserve"> عدوّا له ف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tl/>
        </w:rPr>
        <w:t xml:space="preserve"> السّر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«نباش دوست خدا در ظاهر</w:t>
      </w:r>
      <w:r>
        <w:rPr>
          <w:rtl/>
        </w:rPr>
        <w:t xml:space="preserve">، </w:t>
      </w:r>
      <w:r w:rsidR="0043609F">
        <w:rPr>
          <w:rtl/>
        </w:rPr>
        <w:t>و دشمن او در خفا»</w:t>
      </w:r>
      <w:r>
        <w:rPr>
          <w:rtl/>
        </w:rPr>
        <w:t xml:space="preserve">. </w:t>
      </w:r>
    </w:p>
    <w:p w:rsidR="0043609F" w:rsidRDefault="0043609F" w:rsidP="007628BB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416</w:t>
      </w:r>
    </w:p>
    <w:p w:rsidR="0043609F" w:rsidRPr="007628BB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8- </w:t>
      </w:r>
      <w:r w:rsidRPr="007628BB">
        <w:rPr>
          <w:rStyle w:val="libAieChar"/>
          <w:rtl/>
        </w:rPr>
        <w:t>اصبر عل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tl/>
        </w:rPr>
        <w:t xml:space="preserve"> ما تکره ف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Fonts w:hint="eastAsia"/>
          <w:rtl/>
        </w:rPr>
        <w:t>ما</w:t>
      </w:r>
      <w:r w:rsidRPr="007628BB">
        <w:rPr>
          <w:rStyle w:val="libAieChar"/>
          <w:rtl/>
        </w:rPr>
        <w:t xml:space="preserve"> 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Fonts w:hint="eastAsia"/>
          <w:rtl/>
        </w:rPr>
        <w:t>لزمک</w:t>
      </w:r>
      <w:r w:rsidRPr="007628BB">
        <w:rPr>
          <w:rStyle w:val="libAieChar"/>
          <w:rtl/>
        </w:rPr>
        <w:t xml:space="preserve"> الحقّ</w:t>
      </w:r>
      <w:r w:rsidR="00DF5F91">
        <w:rPr>
          <w:rStyle w:val="libAieChar"/>
          <w:rtl/>
        </w:rPr>
        <w:t xml:space="preserve">، </w:t>
      </w:r>
      <w:r w:rsidRPr="007628BB">
        <w:rPr>
          <w:rStyle w:val="libAieChar"/>
          <w:rtl/>
        </w:rPr>
        <w:t>و اصبر عمّا تحبّ ف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Fonts w:hint="eastAsia"/>
          <w:rtl/>
        </w:rPr>
        <w:t>ما</w:t>
      </w:r>
      <w:r w:rsidRPr="007628BB">
        <w:rPr>
          <w:rStyle w:val="libAieChar"/>
          <w:rtl/>
        </w:rPr>
        <w:t xml:space="preserve"> </w:t>
      </w:r>
      <w:r w:rsidRPr="007628BB">
        <w:rPr>
          <w:rStyle w:val="libAieChar"/>
          <w:rFonts w:hint="cs"/>
          <w:rtl/>
        </w:rPr>
        <w:t>ی</w:t>
      </w:r>
      <w:r w:rsidRPr="007628BB">
        <w:rPr>
          <w:rStyle w:val="libAieChar"/>
          <w:rFonts w:hint="eastAsia"/>
          <w:rtl/>
        </w:rPr>
        <w:t>دعوک</w:t>
      </w:r>
      <w:r w:rsidRPr="007628BB">
        <w:rPr>
          <w:rStyle w:val="libAieChar"/>
          <w:rtl/>
        </w:rPr>
        <w:t xml:space="preserve"> الهو</w:t>
      </w:r>
      <w:r w:rsidRPr="007628BB">
        <w:rPr>
          <w:rStyle w:val="libAieChar"/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«در انجام آنچه را که دوست ندار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را در راه حقّ</w:t>
      </w:r>
      <w:r>
        <w:rPr>
          <w:rtl/>
        </w:rPr>
        <w:t xml:space="preserve">، </w:t>
      </w:r>
      <w:r w:rsidR="0043609F">
        <w:rPr>
          <w:rtl/>
        </w:rPr>
        <w:t>استوار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مقاوم باش</w:t>
      </w:r>
      <w:r>
        <w:rPr>
          <w:rtl/>
        </w:rPr>
        <w:t xml:space="preserve">، </w:t>
      </w:r>
      <w:r w:rsidR="0043609F">
        <w:rPr>
          <w:rtl/>
        </w:rPr>
        <w:t>و در انجام آنچه را دوست دار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را به هوسران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کشاند</w:t>
      </w:r>
      <w:r w:rsidR="0043609F">
        <w:rPr>
          <w:rtl/>
        </w:rPr>
        <w:t xml:space="preserve"> خوددار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9- </w:t>
      </w:r>
      <w:r w:rsidRPr="00BE41F1">
        <w:rPr>
          <w:rStyle w:val="libAieChar"/>
          <w:rtl/>
        </w:rPr>
        <w:t>ک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ف</w:t>
      </w:r>
      <w:r w:rsidRPr="00BE41F1">
        <w:rPr>
          <w:rStyle w:val="libAieChar"/>
          <w:rtl/>
        </w:rPr>
        <w:t xml:space="preserve"> 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ض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ع</w:t>
      </w:r>
      <w:r w:rsidRPr="00BE41F1">
        <w:rPr>
          <w:rStyle w:val="libAieChar"/>
          <w:rtl/>
        </w:rPr>
        <w:t xml:space="preserve"> من اللّه کافله</w:t>
      </w:r>
      <w:r w:rsidR="00DF5F91">
        <w:rPr>
          <w:rStyle w:val="libAieChar"/>
          <w:rtl/>
        </w:rPr>
        <w:t xml:space="preserve">، </w:t>
      </w:r>
      <w:r w:rsidRPr="00BE41F1">
        <w:rPr>
          <w:rStyle w:val="libAieChar"/>
          <w:rtl/>
        </w:rPr>
        <w:t>ک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ف</w:t>
      </w:r>
      <w:r w:rsidRPr="00BE41F1">
        <w:rPr>
          <w:rStyle w:val="libAieChar"/>
          <w:rtl/>
        </w:rPr>
        <w:t xml:space="preserve"> 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نجو</w:t>
      </w:r>
      <w:r w:rsidRPr="00BE41F1">
        <w:rPr>
          <w:rStyle w:val="libAieChar"/>
          <w:rtl/>
        </w:rPr>
        <w:t xml:space="preserve"> من اللّه طالبه</w:t>
      </w:r>
      <w:r w:rsidR="00DF5F91">
        <w:rPr>
          <w:rStyle w:val="libAieChar"/>
          <w:rtl/>
        </w:rPr>
        <w:t xml:space="preserve">، </w:t>
      </w:r>
      <w:r w:rsidRPr="00BE41F1">
        <w:rPr>
          <w:rStyle w:val="libAieChar"/>
          <w:rtl/>
        </w:rPr>
        <w:t>و من انقطع ال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tl/>
        </w:rPr>
        <w:t xml:space="preserve"> غ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ر</w:t>
      </w:r>
      <w:r w:rsidRPr="00BE41F1">
        <w:rPr>
          <w:rStyle w:val="libAieChar"/>
          <w:rtl/>
        </w:rPr>
        <w:t xml:space="preserve"> اللّه وکله اللّه ال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ه</w:t>
      </w:r>
      <w:r w:rsidRPr="00BE41F1">
        <w:rPr>
          <w:rStyle w:val="libAieChar"/>
          <w:rtl/>
        </w:rPr>
        <w:t xml:space="preserve"> و من عمل عل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tl/>
        </w:rPr>
        <w:t xml:space="preserve"> غ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ر</w:t>
      </w:r>
      <w:r w:rsidRPr="00BE41F1">
        <w:rPr>
          <w:rStyle w:val="libAieChar"/>
          <w:rtl/>
        </w:rPr>
        <w:t xml:space="preserve"> علم افسد اکثر ممّا 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صلح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«چگونه تباه گردد</w:t>
      </w:r>
      <w:r>
        <w:rPr>
          <w:rtl/>
        </w:rPr>
        <w:t xml:space="preserve">، </w:t>
      </w:r>
      <w:r w:rsidR="0043609F">
        <w:rPr>
          <w:rtl/>
        </w:rPr>
        <w:t>آن کس که خداوند کف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و ضامن او است</w:t>
      </w:r>
      <w:r>
        <w:rPr>
          <w:rtl/>
        </w:rPr>
        <w:t xml:space="preserve">، </w:t>
      </w:r>
      <w:r w:rsidR="0043609F">
        <w:rPr>
          <w:rtl/>
        </w:rPr>
        <w:t xml:space="preserve">و چگونه نجات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آن کس که خداوند در جستجو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است</w:t>
      </w:r>
      <w:r>
        <w:rPr>
          <w:rtl/>
        </w:rPr>
        <w:t xml:space="preserve">، </w:t>
      </w:r>
      <w:r w:rsidR="0043609F">
        <w:rPr>
          <w:rtl/>
        </w:rPr>
        <w:t>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خود را از خدا جدا کرد</w:t>
      </w:r>
      <w:r>
        <w:rPr>
          <w:rtl/>
        </w:rPr>
        <w:t xml:space="preserve">، </w:t>
      </w:r>
      <w:r w:rsidR="0043609F">
        <w:rPr>
          <w:rtl/>
        </w:rPr>
        <w:t>و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رفت</w:t>
      </w:r>
      <w:r>
        <w:rPr>
          <w:rtl/>
        </w:rPr>
        <w:t xml:space="preserve">، </w:t>
      </w:r>
      <w:r w:rsidR="0043609F">
        <w:rPr>
          <w:rtl/>
        </w:rPr>
        <w:t>خداوند او را به خودش واگذارد</w:t>
      </w:r>
      <w:r>
        <w:rPr>
          <w:rtl/>
        </w:rPr>
        <w:t xml:space="preserve">، </w:t>
      </w:r>
      <w:r w:rsidR="0043609F">
        <w:rPr>
          <w:rtl/>
        </w:rPr>
        <w:t>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بدون آگاه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عمل کند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از اصلاح کار</w:t>
      </w:r>
      <w:r>
        <w:rPr>
          <w:rtl/>
        </w:rPr>
        <w:t xml:space="preserve">، </w:t>
      </w:r>
      <w:r w:rsidR="0043609F">
        <w:rPr>
          <w:rtl/>
        </w:rPr>
        <w:t>آن را فاسد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کند»</w:t>
      </w:r>
      <w:r>
        <w:rPr>
          <w:rtl/>
        </w:rPr>
        <w:t xml:space="preserve">. </w:t>
      </w:r>
    </w:p>
    <w:p w:rsidR="0043609F" w:rsidRPr="00BE41F1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10</w:t>
      </w:r>
      <w:r w:rsidRPr="00BE41F1">
        <w:rPr>
          <w:rStyle w:val="libAieChar"/>
          <w:rtl/>
        </w:rPr>
        <w:t>- من استغن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tl/>
        </w:rPr>
        <w:t xml:space="preserve"> کرم عل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tl/>
        </w:rPr>
        <w:t xml:space="preserve"> اهله</w:t>
      </w:r>
      <w:r w:rsidR="00DF5F91">
        <w:rPr>
          <w:rStyle w:val="libAieChar"/>
          <w:rtl/>
        </w:rPr>
        <w:t xml:space="preserve">، </w:t>
      </w:r>
      <w:r w:rsidRPr="00BE41F1">
        <w:rPr>
          <w:rStyle w:val="libAieChar"/>
          <w:rtl/>
        </w:rPr>
        <w:t>فق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ل</w:t>
      </w:r>
      <w:r w:rsidRPr="00BE41F1">
        <w:rPr>
          <w:rStyle w:val="libAieChar"/>
          <w:rtl/>
        </w:rPr>
        <w:t xml:space="preserve"> له و عل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tl/>
        </w:rPr>
        <w:t xml:space="preserve"> غ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ر</w:t>
      </w:r>
      <w:r w:rsidRPr="00BE41F1">
        <w:rPr>
          <w:rStyle w:val="libAieChar"/>
          <w:rtl/>
        </w:rPr>
        <w:t xml:space="preserve"> اهله</w:t>
      </w:r>
      <w:r w:rsidR="00DF5F91">
        <w:rPr>
          <w:rStyle w:val="libAieChar"/>
          <w:rtl/>
        </w:rPr>
        <w:t xml:space="preserve">، </w:t>
      </w:r>
      <w:r w:rsidRPr="00BE41F1">
        <w:rPr>
          <w:rStyle w:val="libAieChar"/>
          <w:rtl/>
        </w:rPr>
        <w:t>قال</w:t>
      </w:r>
      <w:r w:rsidR="00DF5F91">
        <w:rPr>
          <w:rStyle w:val="libAieChar"/>
          <w:rtl/>
        </w:rPr>
        <w:t xml:space="preserve">: </w:t>
      </w:r>
      <w:r w:rsidRPr="00BE41F1">
        <w:rPr>
          <w:rStyle w:val="libAieChar"/>
          <w:rtl/>
        </w:rPr>
        <w:t>لا</w:t>
      </w:r>
      <w:r w:rsidR="00DF5F91">
        <w:rPr>
          <w:rStyle w:val="libAieChar"/>
          <w:rtl/>
        </w:rPr>
        <w:t xml:space="preserve">، </w:t>
      </w:r>
      <w:r w:rsidRPr="00BE41F1">
        <w:rPr>
          <w:rStyle w:val="libAieChar"/>
          <w:rtl/>
        </w:rPr>
        <w:t xml:space="preserve">الّا ان 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کون</w:t>
      </w:r>
      <w:r w:rsidRPr="00BE41F1">
        <w:rPr>
          <w:rStyle w:val="libAieChar"/>
          <w:rtl/>
        </w:rPr>
        <w:t xml:space="preserve"> 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جد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tl/>
        </w:rPr>
        <w:t xml:space="preserve"> عل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هم</w:t>
      </w:r>
      <w:r w:rsidRPr="00BE41F1">
        <w:rPr>
          <w:rStyle w:val="libAieChar"/>
          <w:rtl/>
        </w:rPr>
        <w:t xml:space="preserve"> نفعا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«هر کس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tl/>
        </w:rPr>
        <w:t xml:space="preserve">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(دارا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خصلت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شد) در نزد خانواده‌اش</w:t>
      </w:r>
      <w:r>
        <w:rPr>
          <w:rtl/>
        </w:rPr>
        <w:t xml:space="preserve">، </w:t>
      </w:r>
      <w:r w:rsidR="0043609F">
        <w:rPr>
          <w:rtl/>
        </w:rPr>
        <w:t>عز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گفته شد</w:t>
      </w:r>
      <w:r>
        <w:rPr>
          <w:rtl/>
        </w:rPr>
        <w:t xml:space="preserve">: </w:t>
      </w:r>
      <w:r w:rsidR="0043609F">
        <w:rPr>
          <w:rtl/>
        </w:rPr>
        <w:t>نسبت به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گران</w:t>
      </w:r>
      <w:r w:rsidR="0043609F">
        <w:rPr>
          <w:rtl/>
        </w:rPr>
        <w:t xml:space="preserve"> چطور</w:t>
      </w:r>
      <w:r>
        <w:rPr>
          <w:rtl/>
        </w:rPr>
        <w:t xml:space="preserve">؟ ، </w:t>
      </w:r>
      <w:r w:rsidR="0043609F">
        <w:rPr>
          <w:rtl/>
        </w:rPr>
        <w:t>فرمود</w:t>
      </w:r>
      <w:r>
        <w:rPr>
          <w:rtl/>
        </w:rPr>
        <w:t xml:space="preserve">: </w:t>
      </w:r>
      <w:r w:rsidR="0043609F">
        <w:rPr>
          <w:rtl/>
        </w:rPr>
        <w:t>نه</w:t>
      </w:r>
      <w:r>
        <w:rPr>
          <w:rtl/>
        </w:rPr>
        <w:t xml:space="preserve">، </w:t>
      </w:r>
      <w:r w:rsidR="0043609F">
        <w:rPr>
          <w:rtl/>
        </w:rPr>
        <w:t>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به آنها بهره‌ا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برساند»</w:t>
      </w:r>
      <w:r>
        <w:rPr>
          <w:rtl/>
        </w:rPr>
        <w:t xml:space="preserve">. </w:t>
      </w:r>
    </w:p>
    <w:p w:rsidR="0043609F" w:rsidRPr="00BE41F1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11- </w:t>
      </w:r>
      <w:r w:rsidRPr="00BE41F1">
        <w:rPr>
          <w:rStyle w:val="libAieChar"/>
          <w:rtl/>
        </w:rPr>
        <w:t xml:space="preserve">قد عاداک من ستر عنک الرّشد اتّباعا لما 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هواه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«با تو دشمن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کرده است</w:t>
      </w:r>
      <w:r>
        <w:rPr>
          <w:rtl/>
        </w:rPr>
        <w:t xml:space="preserve">، </w:t>
      </w:r>
      <w:r w:rsidR="0043609F">
        <w:rPr>
          <w:rtl/>
        </w:rPr>
        <w:t>آن کس که بر اثر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هوسها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</w:t>
      </w:r>
      <w:r>
        <w:rPr>
          <w:rtl/>
        </w:rPr>
        <w:t xml:space="preserve">، </w:t>
      </w:r>
      <w:r w:rsidR="0043609F">
        <w:rPr>
          <w:rtl/>
        </w:rPr>
        <w:t>راه رشد را بر تو پنهان نموده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12- </w:t>
      </w:r>
      <w:r w:rsidRPr="00BE41F1">
        <w:rPr>
          <w:rStyle w:val="libAieChar"/>
          <w:rtl/>
        </w:rPr>
        <w:t>ا</w:t>
      </w:r>
      <w:r w:rsidRPr="00BE41F1">
        <w:rPr>
          <w:rStyle w:val="libAieChar"/>
          <w:rFonts w:hint="cs"/>
          <w:rtl/>
        </w:rPr>
        <w:t>یّ</w:t>
      </w:r>
      <w:r w:rsidRPr="00BE41F1">
        <w:rPr>
          <w:rStyle w:val="libAieChar"/>
          <w:rFonts w:hint="eastAsia"/>
          <w:rtl/>
        </w:rPr>
        <w:t>اک</w:t>
      </w:r>
      <w:r w:rsidRPr="00BE41F1">
        <w:rPr>
          <w:rStyle w:val="libAieChar"/>
          <w:rtl/>
        </w:rPr>
        <w:t xml:space="preserve"> و مصاحبة الشّر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ر</w:t>
      </w:r>
      <w:r w:rsidRPr="00BE41F1">
        <w:rPr>
          <w:rStyle w:val="libAieChar"/>
          <w:rtl/>
        </w:rPr>
        <w:t xml:space="preserve"> فانّه کالسّ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ف</w:t>
      </w:r>
      <w:r w:rsidRPr="00BE41F1">
        <w:rPr>
          <w:rStyle w:val="libAieChar"/>
          <w:rtl/>
        </w:rPr>
        <w:t xml:space="preserve"> المسلول</w:t>
      </w:r>
      <w:r w:rsidR="00DF5F91">
        <w:rPr>
          <w:rStyle w:val="libAieChar"/>
          <w:rtl/>
        </w:rPr>
        <w:t xml:space="preserve">، 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حسن</w:t>
      </w:r>
      <w:r w:rsidRPr="00BE41F1">
        <w:rPr>
          <w:rStyle w:val="libAieChar"/>
          <w:rtl/>
        </w:rPr>
        <w:t xml:space="preserve"> منظره</w:t>
      </w:r>
      <w:r w:rsidR="00DF5F91">
        <w:rPr>
          <w:rStyle w:val="libAieChar"/>
          <w:rtl/>
        </w:rPr>
        <w:t xml:space="preserve">، </w:t>
      </w:r>
      <w:r w:rsidRPr="00BE41F1">
        <w:rPr>
          <w:rStyle w:val="libAieChar"/>
          <w:rtl/>
        </w:rPr>
        <w:t xml:space="preserve">و 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قبح</w:t>
      </w:r>
      <w:r w:rsidRPr="00BE41F1">
        <w:rPr>
          <w:rStyle w:val="libAieChar"/>
          <w:rtl/>
        </w:rPr>
        <w:t xml:space="preserve"> آثاره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«از همنش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آدم شرور بپره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>
        <w:rPr>
          <w:rFonts w:hint="eastAsia"/>
          <w:rtl/>
        </w:rPr>
        <w:t xml:space="preserve">، </w:t>
      </w:r>
      <w:r w:rsidR="0043609F">
        <w:rPr>
          <w:rtl/>
        </w:rPr>
        <w:t>چرا که او مانند شمش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برهنه است</w:t>
      </w:r>
      <w:r>
        <w:rPr>
          <w:rtl/>
        </w:rPr>
        <w:t xml:space="preserve">، </w:t>
      </w:r>
      <w:r w:rsidR="0043609F">
        <w:rPr>
          <w:rtl/>
        </w:rPr>
        <w:t>ظاهرش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اثرش زشت است»</w:t>
      </w:r>
      <w:r>
        <w:rPr>
          <w:rtl/>
        </w:rPr>
        <w:t xml:space="preserve">. </w:t>
      </w:r>
    </w:p>
    <w:p w:rsidR="0043609F" w:rsidRPr="00BE41F1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13</w:t>
      </w:r>
      <w:r w:rsidRPr="00BE41F1">
        <w:rPr>
          <w:rStyle w:val="libAieChar"/>
          <w:rtl/>
        </w:rPr>
        <w:t>- کف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tl/>
        </w:rPr>
        <w:t xml:space="preserve"> بالمرء خ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انة</w:t>
      </w:r>
      <w:r w:rsidRPr="00BE41F1">
        <w:rPr>
          <w:rStyle w:val="libAieChar"/>
          <w:rtl/>
        </w:rPr>
        <w:t xml:space="preserve"> ان 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کون</w:t>
      </w:r>
      <w:r w:rsidRPr="00BE41F1">
        <w:rPr>
          <w:rStyle w:val="libAieChar"/>
          <w:rtl/>
        </w:rPr>
        <w:t xml:space="preserve"> ام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نا</w:t>
      </w:r>
      <w:r w:rsidRPr="00BE41F1">
        <w:rPr>
          <w:rStyle w:val="libAieChar"/>
          <w:rtl/>
        </w:rPr>
        <w:t xml:space="preserve"> للخونة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انت</w:t>
      </w:r>
      <w:r w:rsidR="0043609F">
        <w:rPr>
          <w:rtl/>
        </w:rPr>
        <w:t xml:space="preserve"> انسان</w:t>
      </w:r>
      <w:r>
        <w:rPr>
          <w:rtl/>
        </w:rPr>
        <w:t xml:space="preserve">، </w:t>
      </w:r>
      <w:r w:rsidR="0043609F">
        <w:rPr>
          <w:rtl/>
        </w:rPr>
        <w:t>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مقدار 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انت‌کاران</w:t>
      </w:r>
      <w:r w:rsidR="0043609F">
        <w:rPr>
          <w:rtl/>
        </w:rPr>
        <w:t xml:space="preserve"> شود»</w:t>
      </w:r>
      <w:r>
        <w:rPr>
          <w:rtl/>
        </w:rPr>
        <w:t xml:space="preserve">. </w:t>
      </w:r>
    </w:p>
    <w:p w:rsidR="0043609F" w:rsidRDefault="0043609F" w:rsidP="00BE41F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417</w:t>
      </w:r>
    </w:p>
    <w:p w:rsidR="001A7E95" w:rsidRDefault="0043609F" w:rsidP="00BE41F1">
      <w:pPr>
        <w:pStyle w:val="Heading2"/>
        <w:rPr>
          <w:rtl/>
        </w:rPr>
      </w:pPr>
      <w:bookmarkStart w:id="133" w:name="_Toc425413252"/>
      <w:r>
        <w:rPr>
          <w:rFonts w:hint="eastAsia"/>
          <w:rtl/>
        </w:rPr>
        <w:t>چگونگ</w:t>
      </w:r>
      <w:r>
        <w:rPr>
          <w:rFonts w:hint="cs"/>
          <w:rtl/>
        </w:rPr>
        <w:t>ی</w:t>
      </w:r>
      <w:r>
        <w:rPr>
          <w:rtl/>
        </w:rPr>
        <w:t xml:space="preserve"> شهادت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33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آخر ماه ذ</w:t>
      </w:r>
      <w:r>
        <w:rPr>
          <w:rFonts w:hint="cs"/>
          <w:rtl/>
        </w:rPr>
        <w:t>ی‌</w:t>
      </w:r>
      <w:r>
        <w:rPr>
          <w:rFonts w:hint="eastAsia"/>
          <w:rtl/>
        </w:rPr>
        <w:t>قعده</w:t>
      </w:r>
      <w:r>
        <w:rPr>
          <w:rtl/>
        </w:rPr>
        <w:t xml:space="preserve"> سال 220 ه ق </w:t>
      </w:r>
      <w:r w:rsidRPr="00BE41F1">
        <w:rPr>
          <w:rStyle w:val="libFootnotenumChar"/>
          <w:rtl/>
        </w:rPr>
        <w:t>«1»</w:t>
      </w:r>
      <w:r>
        <w:rPr>
          <w:rtl/>
        </w:rPr>
        <w:t xml:space="preserve"> در 25 سالگ</w:t>
      </w:r>
      <w:r>
        <w:rPr>
          <w:rFonts w:hint="cs"/>
          <w:rtl/>
        </w:rPr>
        <w:t>ی</w:t>
      </w:r>
      <w:r>
        <w:rPr>
          <w:rtl/>
        </w:rPr>
        <w:t xml:space="preserve"> بر اثر زهر</w:t>
      </w:r>
      <w:r>
        <w:rPr>
          <w:rFonts w:hint="cs"/>
          <w:rtl/>
        </w:rPr>
        <w:t>ی</w:t>
      </w:r>
      <w:r>
        <w:rPr>
          <w:rtl/>
        </w:rPr>
        <w:t xml:space="preserve"> که به او خوراندند</w:t>
      </w:r>
      <w:r w:rsidR="00DF5F91">
        <w:rPr>
          <w:rtl/>
        </w:rPr>
        <w:t xml:space="preserve">، </w:t>
      </w:r>
      <w:r>
        <w:rPr>
          <w:rtl/>
        </w:rPr>
        <w:t>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قبرستان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در پشت قبر جدّش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[در شهر کاظم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بغداد] به خاک سپرده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به سؤال شخص</w:t>
      </w:r>
      <w:r>
        <w:rPr>
          <w:rFonts w:hint="cs"/>
          <w:rtl/>
        </w:rPr>
        <w:t>ی</w:t>
      </w:r>
      <w:r>
        <w:rPr>
          <w:rtl/>
        </w:rPr>
        <w:t xml:space="preserve"> که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بهتر است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امام کاظم و امام جواد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مقدّم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امام</w:t>
      </w:r>
      <w:r w:rsidR="00DF5F91">
        <w:rPr>
          <w:rtl/>
        </w:rPr>
        <w:t xml:space="preserve">، </w:t>
      </w:r>
      <w:r>
        <w:rPr>
          <w:rtl/>
        </w:rPr>
        <w:t>جامعتر</w:t>
      </w:r>
      <w:r w:rsidR="00DF5F91">
        <w:rPr>
          <w:rtl/>
        </w:rPr>
        <w:t xml:space="preserve">، </w:t>
      </w:r>
      <w:r>
        <w:rPr>
          <w:rtl/>
        </w:rPr>
        <w:t>و پاداش بزرگتر دارد»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معتصم</w:t>
      </w:r>
      <w:r>
        <w:rPr>
          <w:rtl/>
        </w:rPr>
        <w:t xml:space="preserve"> (هشتم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برادر مأمون)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اجبار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بغداد آورد</w:t>
      </w:r>
      <w:r w:rsidR="00DF5F91">
        <w:rPr>
          <w:rtl/>
        </w:rPr>
        <w:t xml:space="preserve">، </w:t>
      </w:r>
      <w:r>
        <w:rPr>
          <w:rtl/>
        </w:rPr>
        <w:t>آن حضرت دو روز مانده به آخر محرّم سال 220 ه ق وارد بغداد 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از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 مهران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</w:t>
      </w:r>
    </w:p>
    <w:p w:rsidR="0043609F" w:rsidRDefault="0043609F" w:rsidP="00BE41F1">
      <w:pPr>
        <w:pStyle w:val="libFootnote"/>
        <w:rPr>
          <w:rtl/>
        </w:rPr>
      </w:pPr>
      <w:r>
        <w:rPr>
          <w:rtl/>
        </w:rPr>
        <w:lastRenderedPageBreak/>
        <w:t>(1) 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در ششم ذ</w:t>
      </w:r>
      <w:r>
        <w:rPr>
          <w:rFonts w:hint="cs"/>
          <w:rtl/>
        </w:rPr>
        <w:t>ی</w:t>
      </w:r>
      <w:r>
        <w:rPr>
          <w:rFonts w:hint="eastAsia"/>
          <w:rtl/>
        </w:rPr>
        <w:t>حجّه</w:t>
      </w:r>
      <w:r>
        <w:rPr>
          <w:rtl/>
        </w:rPr>
        <w:t xml:space="preserve"> سال 220 ه ق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آنچه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قول را تأ</w:t>
      </w:r>
      <w:r>
        <w:rPr>
          <w:rFonts w:hint="cs"/>
          <w:rtl/>
        </w:rPr>
        <w:t>یی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سخنان آن حضرت است که فرمود</w:t>
      </w:r>
      <w:r w:rsidR="00DF5F91">
        <w:rPr>
          <w:rtl/>
        </w:rPr>
        <w:t xml:space="preserve">: </w:t>
      </w:r>
    </w:p>
    <w:p w:rsidR="0043609F" w:rsidRDefault="0043609F" w:rsidP="00BE41F1">
      <w:pPr>
        <w:pStyle w:val="libFootnote"/>
        <w:rPr>
          <w:rtl/>
        </w:rPr>
      </w:pPr>
      <w:r>
        <w:rPr>
          <w:rFonts w:hint="eastAsia"/>
          <w:rtl/>
        </w:rPr>
        <w:t>الفرج</w:t>
      </w:r>
      <w:r>
        <w:rPr>
          <w:rtl/>
        </w:rPr>
        <w:t xml:space="preserve"> بعد المأمون بثلاث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شهرا</w:t>
      </w:r>
    </w:p>
    <w:p w:rsidR="0043609F" w:rsidRDefault="00DF5F91" w:rsidP="00BE41F1">
      <w:pPr>
        <w:pStyle w:val="libFootnote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«نجات و خلاص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</w:t>
      </w:r>
      <w:r>
        <w:rPr>
          <w:rtl/>
        </w:rPr>
        <w:t xml:space="preserve">، </w:t>
      </w:r>
      <w:r w:rsidR="0043609F">
        <w:rPr>
          <w:rtl/>
        </w:rPr>
        <w:t>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ماه بعد از مرگ مأمون است»</w:t>
      </w:r>
      <w:r>
        <w:rPr>
          <w:rtl/>
        </w:rPr>
        <w:t xml:space="preserve">. </w:t>
      </w:r>
    </w:p>
    <w:p w:rsidR="0043609F" w:rsidRDefault="0043609F" w:rsidP="00BE41F1">
      <w:pPr>
        <w:pStyle w:val="libFootnot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مأمون در ماه رجب سال 218 ه ق وفات کرد- و اللّه العالم</w:t>
      </w:r>
      <w:r w:rsidR="00DF5F91">
        <w:rPr>
          <w:rtl/>
        </w:rPr>
        <w:t xml:space="preserve">. </w:t>
      </w:r>
    </w:p>
    <w:p w:rsidR="0043609F" w:rsidRDefault="0043609F" w:rsidP="00BE41F1">
      <w:pPr>
        <w:pStyle w:val="libFootnot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اوّل ذ</w:t>
      </w:r>
      <w:r>
        <w:rPr>
          <w:rFonts w:hint="cs"/>
          <w:rtl/>
        </w:rPr>
        <w:t>ی‌</w:t>
      </w:r>
      <w:r>
        <w:rPr>
          <w:rFonts w:hint="eastAsia"/>
          <w:rtl/>
        </w:rPr>
        <w:t>قعده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گفته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پنجم ذ</w:t>
      </w:r>
      <w:r>
        <w:rPr>
          <w:rFonts w:hint="cs"/>
          <w:rtl/>
        </w:rPr>
        <w:t>ی</w:t>
      </w:r>
      <w:r>
        <w:rPr>
          <w:rFonts w:hint="eastAsia"/>
          <w:rtl/>
        </w:rPr>
        <w:t>حجّه</w:t>
      </w:r>
      <w:r>
        <w:rPr>
          <w:rtl/>
        </w:rPr>
        <w:t xml:space="preserve"> (مؤلّف)</w:t>
      </w:r>
    </w:p>
    <w:p w:rsidR="0043609F" w:rsidRDefault="0043609F" w:rsidP="00BE41F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418</w:t>
      </w:r>
    </w:p>
    <w:p w:rsidR="00BE41F1" w:rsidRPr="00BE41F1" w:rsidRDefault="00BE41F1" w:rsidP="00BE41F1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جواد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بار اوّل (در عصر مأمون)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بغداد آمد</w:t>
      </w:r>
      <w:r w:rsidR="00DF5F91">
        <w:rPr>
          <w:rtl/>
        </w:rPr>
        <w:t xml:space="preserve">، </w:t>
      </w:r>
      <w:r>
        <w:rPr>
          <w:rtl/>
        </w:rPr>
        <w:t>به آن حضرت عرض کردم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من در مورد تو ترس دارم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سفر (تو را بکشند)</w:t>
      </w:r>
      <w:r w:rsidR="00DF5F91">
        <w:rPr>
          <w:rtl/>
        </w:rPr>
        <w:t xml:space="preserve">، </w:t>
      </w:r>
      <w:r>
        <w:rPr>
          <w:rtl/>
        </w:rPr>
        <w:t>بعد از تو چه کس</w:t>
      </w:r>
      <w:r>
        <w:rPr>
          <w:rFonts w:hint="cs"/>
          <w:rtl/>
        </w:rPr>
        <w:t>ی</w:t>
      </w:r>
      <w:r>
        <w:rPr>
          <w:rtl/>
        </w:rPr>
        <w:t xml:space="preserve"> عهده‌دار امامت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لبخند</w:t>
      </w:r>
      <w:r>
        <w:rPr>
          <w:rFonts w:hint="cs"/>
          <w:rtl/>
        </w:rPr>
        <w:t>ی</w:t>
      </w:r>
      <w:r>
        <w:rPr>
          <w:rtl/>
        </w:rPr>
        <w:t xml:space="preserve"> زد و به من توجّه نمود و فرمود</w:t>
      </w:r>
      <w:r w:rsidR="00DF5F91">
        <w:rPr>
          <w:rtl/>
        </w:rPr>
        <w:t xml:space="preserve">: </w:t>
      </w:r>
      <w:r>
        <w:rPr>
          <w:rtl/>
        </w:rPr>
        <w:t>«آنچه را 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سال</w:t>
      </w:r>
      <w:r w:rsidR="00DF5F91">
        <w:rPr>
          <w:rtl/>
        </w:rPr>
        <w:t xml:space="preserve">، </w:t>
      </w:r>
      <w:r>
        <w:rPr>
          <w:rtl/>
        </w:rPr>
        <w:t>رخ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معتصم (در سال 220 ه ق) آن حضرت را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بغداد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محضرش رفتم و عرض کردم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 شما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بعد از شما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به طور</w:t>
      </w:r>
      <w:r>
        <w:rPr>
          <w:rFonts w:hint="cs"/>
          <w:rtl/>
        </w:rPr>
        <w:t>ی</w:t>
      </w:r>
      <w:r>
        <w:rPr>
          <w:rtl/>
        </w:rPr>
        <w:t xml:space="preserve"> که محاسنش خ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سپس به من متوجّه شد و فرمود</w:t>
      </w:r>
      <w:r w:rsidR="00DF5F91">
        <w:rPr>
          <w:rtl/>
        </w:rPr>
        <w:t xml:space="preserve">: </w:t>
      </w:r>
      <w:r>
        <w:rPr>
          <w:rtl/>
        </w:rPr>
        <w:t>«در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سال بر من نگران باش</w:t>
      </w:r>
      <w:r w:rsidR="00DF5F91">
        <w:rPr>
          <w:rtl/>
        </w:rPr>
        <w:t xml:space="preserve">، </w:t>
      </w:r>
      <w:r>
        <w:rPr>
          <w:rtl/>
        </w:rPr>
        <w:t>امامت بعد از من از آن پسرم عل</w:t>
      </w:r>
      <w:r>
        <w:rPr>
          <w:rFonts w:hint="cs"/>
          <w:rtl/>
        </w:rPr>
        <w:t>ی</w:t>
      </w:r>
      <w:r>
        <w:rPr>
          <w:rtl/>
        </w:rPr>
        <w:t xml:space="preserve">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که</w:t>
      </w:r>
      <w:r w:rsidR="00DF5F91">
        <w:rPr>
          <w:rtl/>
        </w:rPr>
        <w:t xml:space="preserve">: </w:t>
      </w:r>
      <w:r>
        <w:rPr>
          <w:rtl/>
        </w:rPr>
        <w:t>همسرش امّ الفضل</w:t>
      </w:r>
      <w:r w:rsidR="00DF5F91">
        <w:rPr>
          <w:rtl/>
        </w:rPr>
        <w:t xml:space="preserve">، </w:t>
      </w:r>
      <w:r>
        <w:rPr>
          <w:rtl/>
        </w:rPr>
        <w:t>آن حضرت را مسموم نمود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تحر</w:t>
      </w:r>
      <w:r>
        <w:rPr>
          <w:rFonts w:hint="cs"/>
          <w:rtl/>
        </w:rPr>
        <w:t>ی</w:t>
      </w:r>
      <w:r>
        <w:rPr>
          <w:rFonts w:hint="eastAsia"/>
          <w:rtl/>
        </w:rPr>
        <w:t>کات</w:t>
      </w:r>
      <w:r>
        <w:rPr>
          <w:rtl/>
        </w:rPr>
        <w:t xml:space="preserve"> قاض</w:t>
      </w:r>
      <w:r>
        <w:rPr>
          <w:rFonts w:hint="cs"/>
          <w:rtl/>
        </w:rPr>
        <w:t>ی</w:t>
      </w:r>
      <w:r>
        <w:rPr>
          <w:rtl/>
        </w:rPr>
        <w:t xml:space="preserve"> بغداد</w:t>
      </w:r>
      <w:r w:rsidR="00DF5F91">
        <w:rPr>
          <w:rtl/>
        </w:rPr>
        <w:t xml:space="preserve">، </w:t>
      </w:r>
      <w:r>
        <w:rPr>
          <w:rtl/>
        </w:rPr>
        <w:t xml:space="preserve">عامل شهادت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بحار الأنوار [ج 50</w:t>
      </w:r>
      <w:r w:rsidR="00DF5F91">
        <w:rPr>
          <w:rtl/>
        </w:rPr>
        <w:t xml:space="preserve">، </w:t>
      </w:r>
      <w:r>
        <w:rPr>
          <w:rtl/>
        </w:rPr>
        <w:t>ص 5] از ع</w:t>
      </w:r>
      <w:r>
        <w:rPr>
          <w:rFonts w:hint="cs"/>
          <w:rtl/>
        </w:rPr>
        <w:t>یّ</w:t>
      </w:r>
      <w:r>
        <w:rPr>
          <w:rFonts w:hint="eastAsia"/>
          <w:rtl/>
        </w:rPr>
        <w:t>اش</w:t>
      </w:r>
      <w:r>
        <w:rPr>
          <w:rFonts w:hint="cs"/>
          <w:rtl/>
        </w:rPr>
        <w:t>ی</w:t>
      </w:r>
      <w:r>
        <w:rPr>
          <w:rtl/>
        </w:rPr>
        <w:t xml:space="preserve"> نقل شده که زرقان دوست 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ابن اب</w:t>
      </w:r>
      <w:r>
        <w:rPr>
          <w:rFonts w:hint="cs"/>
          <w:rtl/>
        </w:rPr>
        <w:t>ی</w:t>
      </w:r>
      <w:r>
        <w:rPr>
          <w:rtl/>
        </w:rPr>
        <w:t xml:space="preserve"> دواد» </w:t>
      </w:r>
      <w:r w:rsidRPr="00BE41F1">
        <w:rPr>
          <w:rStyle w:val="libFootnotenumChar"/>
          <w:rtl/>
        </w:rPr>
        <w:t>«1»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ابن اب</w:t>
      </w:r>
      <w:r>
        <w:rPr>
          <w:rFonts w:hint="cs"/>
          <w:rtl/>
        </w:rPr>
        <w:t>ی</w:t>
      </w:r>
      <w:r>
        <w:rPr>
          <w:rtl/>
        </w:rPr>
        <w:t xml:space="preserve"> دواد [قاض</w:t>
      </w:r>
      <w:r>
        <w:rPr>
          <w:rFonts w:hint="cs"/>
          <w:rtl/>
        </w:rPr>
        <w:t>ی</w:t>
      </w:r>
      <w:r>
        <w:rPr>
          <w:rtl/>
        </w:rPr>
        <w:t xml:space="preserve"> وقت] از نزد معتصم آمد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علّت را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«دوست داشتم که از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سال قبل مرده بودم»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گفتم</w:t>
      </w:r>
      <w:r w:rsidR="00DF5F91">
        <w:rPr>
          <w:rtl/>
        </w:rPr>
        <w:t xml:space="preserve">: </w:t>
      </w:r>
      <w:r>
        <w:rPr>
          <w:rtl/>
        </w:rPr>
        <w:t>چرا</w:t>
      </w:r>
      <w:r w:rsidR="00DF5F91">
        <w:rPr>
          <w:rtl/>
        </w:rPr>
        <w:t xml:space="preserve">؟ </w:t>
      </w:r>
    </w:p>
    <w:p w:rsidR="0043609F" w:rsidRDefault="0043609F" w:rsidP="00BE41F1">
      <w:pPr>
        <w:pStyle w:val="libFootnote"/>
        <w:rPr>
          <w:rtl/>
        </w:rPr>
      </w:pPr>
      <w:r>
        <w:rPr>
          <w:rtl/>
        </w:rPr>
        <w:t>(1) ظاهر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«دواد» درست است نه «داود»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«ابن اب</w:t>
      </w:r>
      <w:r>
        <w:rPr>
          <w:rFonts w:hint="cs"/>
          <w:rtl/>
        </w:rPr>
        <w:t>ی</w:t>
      </w:r>
      <w:r>
        <w:rPr>
          <w:rtl/>
        </w:rPr>
        <w:t xml:space="preserve"> دواد در مورد کشتن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معتصم</w:t>
      </w:r>
      <w:r w:rsidR="00DF5F91">
        <w:rPr>
          <w:rtl/>
        </w:rPr>
        <w:t xml:space="preserve">، </w:t>
      </w:r>
      <w:r>
        <w:rPr>
          <w:rtl/>
        </w:rPr>
        <w:t>سعا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او در عصر خلافت مأمون و معتصم و واثق و متوکّل</w:t>
      </w:r>
      <w:r w:rsidR="00DF5F91">
        <w:rPr>
          <w:rtl/>
        </w:rPr>
        <w:t xml:space="preserve">، </w:t>
      </w:r>
      <w:r>
        <w:rPr>
          <w:rtl/>
        </w:rPr>
        <w:t>قاض</w:t>
      </w:r>
      <w:r>
        <w:rPr>
          <w:rFonts w:hint="cs"/>
          <w:rtl/>
        </w:rPr>
        <w:t>ی</w:t>
      </w:r>
      <w:r>
        <w:rPr>
          <w:rtl/>
        </w:rPr>
        <w:t xml:space="preserve"> عراق بود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 باعث شد که در آخر عمر به زندگ</w:t>
      </w:r>
      <w:r>
        <w:rPr>
          <w:rFonts w:hint="cs"/>
          <w:rtl/>
        </w:rPr>
        <w:t>ی</w:t>
      </w:r>
      <w:r>
        <w:rPr>
          <w:rtl/>
        </w:rPr>
        <w:t xml:space="preserve"> نکبت‌بار افتاد</w:t>
      </w:r>
      <w:r w:rsidR="00DF5F91">
        <w:rPr>
          <w:rtl/>
        </w:rPr>
        <w:t xml:space="preserve">، </w:t>
      </w:r>
      <w:r>
        <w:rPr>
          <w:rtl/>
        </w:rPr>
        <w:t>فلج و زم</w:t>
      </w:r>
      <w:r>
        <w:rPr>
          <w:rFonts w:hint="cs"/>
          <w:rtl/>
        </w:rPr>
        <w:t>ی</w:t>
      </w:r>
      <w:r>
        <w:rPr>
          <w:rFonts w:hint="eastAsia"/>
          <w:rtl/>
        </w:rPr>
        <w:t>نگ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پس از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روز که از مرگ پسرش گذشته بود</w:t>
      </w:r>
      <w:r w:rsidR="00DF5F91">
        <w:rPr>
          <w:rtl/>
        </w:rPr>
        <w:t xml:space="preserve">، </w:t>
      </w:r>
      <w:r>
        <w:rPr>
          <w:rtl/>
        </w:rPr>
        <w:t>در سال 240 ه ق در بغداد</w:t>
      </w:r>
      <w:r w:rsidR="00DF5F91">
        <w:rPr>
          <w:rtl/>
        </w:rPr>
        <w:t xml:space="preserve">، </w:t>
      </w:r>
      <w:r>
        <w:rPr>
          <w:rtl/>
        </w:rPr>
        <w:t>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43609F" w:rsidRDefault="0043609F" w:rsidP="00BE41F1">
      <w:pPr>
        <w:pStyle w:val="libFootnote"/>
        <w:rPr>
          <w:rtl/>
        </w:rPr>
      </w:pPr>
      <w:r>
        <w:rPr>
          <w:rFonts w:hint="eastAsia"/>
          <w:rtl/>
        </w:rPr>
        <w:t>لدغته</w:t>
      </w:r>
      <w:r>
        <w:rPr>
          <w:rtl/>
        </w:rPr>
        <w:t xml:space="preserve"> افعاله ا</w:t>
      </w:r>
      <w:r>
        <w:rPr>
          <w:rFonts w:hint="cs"/>
          <w:rtl/>
        </w:rPr>
        <w:t>یّ</w:t>
      </w:r>
      <w:r>
        <w:rPr>
          <w:rtl/>
        </w:rPr>
        <w:t xml:space="preserve"> لدغ‌ربّ نفس افعاله افع</w:t>
      </w:r>
      <w:r>
        <w:rPr>
          <w:rFonts w:hint="cs"/>
          <w:rtl/>
        </w:rPr>
        <w:t>ی</w:t>
      </w:r>
      <w:r>
        <w:rPr>
          <w:rtl/>
        </w:rPr>
        <w:t xml:space="preserve"> لها</w:t>
      </w:r>
      <w:r w:rsidR="00DF5F91">
        <w:rPr>
          <w:rtl/>
        </w:rPr>
        <w:t xml:space="preserve">: </w:t>
      </w:r>
      <w:r>
        <w:rPr>
          <w:rtl/>
        </w:rPr>
        <w:t>«اعمال او</w:t>
      </w:r>
      <w:r w:rsidR="00DF5F91">
        <w:rPr>
          <w:rtl/>
        </w:rPr>
        <w:t xml:space="preserve">، </w:t>
      </w:r>
      <w:r>
        <w:rPr>
          <w:rtl/>
        </w:rPr>
        <w:t>او را گز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چگونه گز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بسا شخص</w:t>
      </w:r>
      <w:r>
        <w:rPr>
          <w:rFonts w:hint="cs"/>
          <w:rtl/>
        </w:rPr>
        <w:t>ی</w:t>
      </w:r>
      <w:r>
        <w:rPr>
          <w:rtl/>
        </w:rPr>
        <w:t xml:space="preserve"> که کردارها</w:t>
      </w:r>
      <w:r>
        <w:rPr>
          <w:rFonts w:hint="cs"/>
          <w:rtl/>
        </w:rPr>
        <w:t>ی</w:t>
      </w:r>
      <w:r>
        <w:rPr>
          <w:rtl/>
        </w:rPr>
        <w:t xml:space="preserve"> او افع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گزنده او هستند»</w:t>
      </w:r>
      <w:r w:rsidR="00DF5F91">
        <w:rPr>
          <w:rtl/>
        </w:rPr>
        <w:t xml:space="preserve">. </w:t>
      </w:r>
    </w:p>
    <w:p w:rsidR="0043609F" w:rsidRDefault="0043609F" w:rsidP="00BE41F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419</w:t>
      </w:r>
    </w:p>
    <w:p w:rsidR="00BE41F1" w:rsidRPr="00BE41F1" w:rsidRDefault="00BE41F1" w:rsidP="00BE41F1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«به خاطر پ</w:t>
      </w:r>
      <w:r>
        <w:rPr>
          <w:rFonts w:hint="cs"/>
          <w:rtl/>
        </w:rPr>
        <w:t>ی</w:t>
      </w:r>
      <w:r>
        <w:rPr>
          <w:rFonts w:hint="eastAsia"/>
          <w:rtl/>
        </w:rPr>
        <w:t>شامد</w:t>
      </w:r>
      <w:r>
        <w:rPr>
          <w:rFonts w:hint="cs"/>
          <w:rtl/>
        </w:rPr>
        <w:t>ی</w:t>
      </w:r>
      <w:r>
        <w:rPr>
          <w:rtl/>
        </w:rPr>
        <w:t xml:space="preserve"> که در نزد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رخ داد</w:t>
      </w:r>
      <w:r w:rsidR="00DF5F91">
        <w:rPr>
          <w:rtl/>
        </w:rPr>
        <w:t xml:space="preserve">، </w:t>
      </w:r>
      <w:r>
        <w:rPr>
          <w:rtl/>
        </w:rPr>
        <w:t xml:space="preserve">و سخن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رفته</w:t>
      </w:r>
      <w:r>
        <w:rPr>
          <w:rtl/>
        </w:rPr>
        <w:t xml:space="preserve">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چطور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دزد</w:t>
      </w:r>
      <w:r>
        <w:rPr>
          <w:rFonts w:hint="cs"/>
          <w:rtl/>
        </w:rPr>
        <w:t>ی</w:t>
      </w:r>
      <w:r>
        <w:rPr>
          <w:rtl/>
        </w:rPr>
        <w:t xml:space="preserve"> در نزد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(معتصم) اقرار به دزد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درخواست اجرا</w:t>
      </w:r>
      <w:r>
        <w:rPr>
          <w:rFonts w:hint="cs"/>
          <w:rtl/>
        </w:rPr>
        <w:t>ی</w:t>
      </w:r>
      <w:r>
        <w:rPr>
          <w:rtl/>
        </w:rPr>
        <w:t xml:space="preserve"> حدّ برا</w:t>
      </w:r>
      <w:r>
        <w:rPr>
          <w:rFonts w:hint="cs"/>
          <w:rtl/>
        </w:rPr>
        <w:t>ی</w:t>
      </w:r>
      <w:r>
        <w:rPr>
          <w:rtl/>
        </w:rPr>
        <w:t xml:space="preserve"> او نمود</w:t>
      </w:r>
      <w:r w:rsidR="00DF5F91">
        <w:rPr>
          <w:rtl/>
        </w:rPr>
        <w:t xml:space="preserve">،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فقهاء را به مجلس خود احضار کرد</w:t>
      </w:r>
      <w:r w:rsidR="00DF5F91">
        <w:rPr>
          <w:rtl/>
        </w:rPr>
        <w:t xml:space="preserve">، </w:t>
      </w:r>
      <w:r>
        <w:rPr>
          <w:rtl/>
        </w:rPr>
        <w:t>محمّد بن عل</w:t>
      </w:r>
      <w:r>
        <w:rPr>
          <w:rFonts w:hint="cs"/>
          <w:rtl/>
        </w:rPr>
        <w:t>ی</w:t>
      </w:r>
      <w:r>
        <w:rPr>
          <w:rtl/>
        </w:rPr>
        <w:t xml:space="preserve"> (امام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احضار شده بود</w:t>
      </w:r>
      <w:r w:rsidR="00DF5F91">
        <w:rPr>
          <w:rtl/>
        </w:rPr>
        <w:t xml:space="preserve">، </w:t>
      </w:r>
      <w:r>
        <w:rPr>
          <w:rtl/>
        </w:rPr>
        <w:t>آنگاه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دست دزد را از کجا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قطع کرد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گفتم</w:t>
      </w:r>
      <w:r w:rsidR="00DF5F91">
        <w:rPr>
          <w:rtl/>
        </w:rPr>
        <w:t xml:space="preserve">: </w:t>
      </w:r>
      <w:r>
        <w:rPr>
          <w:rtl/>
        </w:rPr>
        <w:t>«از بند دست»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دل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Pr="00BE41F1" w:rsidRDefault="0043609F" w:rsidP="0043609F">
      <w:pPr>
        <w:pStyle w:val="libNormal"/>
        <w:rPr>
          <w:rStyle w:val="libAieChar"/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«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(که 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</w:t>
      </w:r>
      <w:r w:rsidRPr="00BE41F1">
        <w:rPr>
          <w:rStyle w:val="libAieChar"/>
          <w:rtl/>
        </w:rPr>
        <w:t>فَاقْطَعُوا أَ</w:t>
      </w:r>
      <w:r w:rsidRPr="00BE41F1">
        <w:rPr>
          <w:rStyle w:val="libAieChar"/>
          <w:rFonts w:hint="cs"/>
          <w:rtl/>
        </w:rPr>
        <w:t>یْ</w:t>
      </w:r>
      <w:r w:rsidRPr="00BE41F1">
        <w:rPr>
          <w:rStyle w:val="libAieChar"/>
          <w:rFonts w:hint="eastAsia"/>
          <w:rtl/>
        </w:rPr>
        <w:t>دِ</w:t>
      </w:r>
      <w:r w:rsidRPr="00BE41F1">
        <w:rPr>
          <w:rStyle w:val="libAieChar"/>
          <w:rFonts w:hint="cs"/>
          <w:rtl/>
        </w:rPr>
        <w:t>یَ</w:t>
      </w:r>
      <w:r w:rsidRPr="00BE41F1">
        <w:rPr>
          <w:rStyle w:val="libAieChar"/>
          <w:rFonts w:hint="eastAsia"/>
          <w:rtl/>
        </w:rPr>
        <w:t>هُما</w:t>
      </w:r>
      <w:r>
        <w:rPr>
          <w:rtl/>
        </w:rPr>
        <w:t xml:space="preserve"> </w:t>
      </w:r>
      <w:r w:rsidRPr="00BE41F1">
        <w:rPr>
          <w:rStyle w:val="libFootnotenumChar"/>
          <w:rtl/>
        </w:rPr>
        <w:t>«1»</w:t>
      </w:r>
      <w:r>
        <w:rPr>
          <w:rtl/>
        </w:rPr>
        <w:t xml:space="preserve"> آمده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دست</w:t>
      </w:r>
      <w:r w:rsidR="00DF5F91">
        <w:rPr>
          <w:rtl/>
        </w:rPr>
        <w:t xml:space="preserve">، </w:t>
      </w:r>
      <w:r>
        <w:rPr>
          <w:rtl/>
        </w:rPr>
        <w:t>که عبارت از سر انگشتان و کف دست تا مچ دست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خداوند 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«ت</w:t>
      </w:r>
      <w:r>
        <w:rPr>
          <w:rFonts w:hint="cs"/>
          <w:rtl/>
        </w:rPr>
        <w:t>ی</w:t>
      </w:r>
      <w:r>
        <w:rPr>
          <w:rFonts w:hint="eastAsia"/>
          <w:rtl/>
        </w:rPr>
        <w:t>مّم»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 w:rsidRPr="00BE41F1">
        <w:rPr>
          <w:rStyle w:val="libAieChar"/>
          <w:rtl/>
        </w:rPr>
        <w:t>فَامْسَحُوا بِوُجُوهِکُمْ وَ أَ</w:t>
      </w:r>
      <w:r w:rsidRPr="00BE41F1">
        <w:rPr>
          <w:rStyle w:val="libAieChar"/>
          <w:rFonts w:hint="cs"/>
          <w:rtl/>
        </w:rPr>
        <w:t>یْ</w:t>
      </w:r>
      <w:r w:rsidRPr="00BE41F1">
        <w:rPr>
          <w:rStyle w:val="libAieChar"/>
          <w:rFonts w:hint="eastAsia"/>
          <w:rtl/>
        </w:rPr>
        <w:t>دِ</w:t>
      </w:r>
      <w:r w:rsidRPr="00BE41F1">
        <w:rPr>
          <w:rStyle w:val="libAieChar"/>
          <w:rFonts w:hint="cs"/>
          <w:rtl/>
        </w:rPr>
        <w:t>ی</w:t>
      </w:r>
      <w:r w:rsidRPr="00BE41F1">
        <w:rPr>
          <w:rStyle w:val="libAieChar"/>
          <w:rFonts w:hint="eastAsia"/>
          <w:rtl/>
        </w:rPr>
        <w:t>کُمْ</w:t>
      </w:r>
      <w:r w:rsidRPr="00BE41F1">
        <w:rPr>
          <w:rStyle w:val="libAieChar"/>
          <w:rtl/>
        </w:rPr>
        <w:t>*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«پس صورتها و دستها را با آن مسح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 w:rsidR="0043609F">
        <w:rPr>
          <w:rtl/>
        </w:rPr>
        <w:t xml:space="preserve"> </w:t>
      </w:r>
      <w:r w:rsidR="0043609F" w:rsidRPr="00BE41F1">
        <w:rPr>
          <w:rStyle w:val="libFootnotenumChar"/>
          <w:rtl/>
        </w:rPr>
        <w:t>«2»</w:t>
      </w:r>
      <w:r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جمع</w:t>
      </w:r>
      <w:r>
        <w:rPr>
          <w:rFonts w:hint="cs"/>
          <w:rtl/>
        </w:rPr>
        <w:t>ی</w:t>
      </w:r>
      <w:r>
        <w:rPr>
          <w:rtl/>
        </w:rPr>
        <w:t xml:space="preserve"> از حاضران</w:t>
      </w:r>
      <w:r w:rsidR="00DF5F91">
        <w:rPr>
          <w:rtl/>
        </w:rPr>
        <w:t xml:space="preserve">، </w:t>
      </w:r>
      <w:r>
        <w:rPr>
          <w:rtl/>
        </w:rPr>
        <w:t>رأ</w:t>
      </w:r>
      <w:r>
        <w:rPr>
          <w:rFonts w:hint="cs"/>
          <w:rtl/>
        </w:rPr>
        <w:t>ی</w:t>
      </w:r>
      <w:r>
        <w:rPr>
          <w:rtl/>
        </w:rPr>
        <w:t xml:space="preserve"> مرا تأ</w:t>
      </w:r>
      <w:r>
        <w:rPr>
          <w:rFonts w:hint="cs"/>
          <w:rtl/>
        </w:rPr>
        <w:t>یی</w:t>
      </w:r>
      <w:r>
        <w:rPr>
          <w:rFonts w:hint="eastAsia"/>
          <w:rtl/>
        </w:rPr>
        <w:t>د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آرنج قطع 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چه علّت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جواب دادند</w:t>
      </w:r>
      <w:r w:rsidR="00DF5F91">
        <w:rPr>
          <w:rtl/>
        </w:rPr>
        <w:t xml:space="preserve">: </w:t>
      </w:r>
      <w:r>
        <w:rPr>
          <w:rtl/>
        </w:rPr>
        <w:t>خداوند 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«وضو»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BE41F1">
      <w:pPr>
        <w:pStyle w:val="libAie"/>
        <w:rPr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أَ</w:t>
      </w:r>
      <w:r>
        <w:rPr>
          <w:rFonts w:hint="cs"/>
          <w:rtl/>
        </w:rPr>
        <w:t>یْ</w:t>
      </w:r>
      <w:r>
        <w:rPr>
          <w:rFonts w:hint="eastAsia"/>
          <w:rtl/>
        </w:rPr>
        <w:t>دِ</w:t>
      </w:r>
      <w:r>
        <w:rPr>
          <w:rFonts w:hint="cs"/>
          <w:rtl/>
        </w:rPr>
        <w:t>یَ</w:t>
      </w:r>
      <w:r>
        <w:rPr>
          <w:rFonts w:hint="eastAsia"/>
          <w:rtl/>
        </w:rPr>
        <w:t>کُمْ</w:t>
      </w:r>
      <w:r>
        <w:rPr>
          <w:rtl/>
        </w:rPr>
        <w:t xml:space="preserve"> إِلَ</w:t>
      </w:r>
      <w:r>
        <w:rPr>
          <w:rFonts w:hint="cs"/>
          <w:rtl/>
        </w:rPr>
        <w:t>ی</w:t>
      </w:r>
      <w:r>
        <w:rPr>
          <w:rtl/>
        </w:rPr>
        <w:t xml:space="preserve"> الْمَرافِقِ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دستها تا آرنج را بشوئ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 w:rsidR="0043609F">
        <w:rPr>
          <w:rtl/>
        </w:rPr>
        <w:t xml:space="preserve"> </w:t>
      </w:r>
      <w:r w:rsidR="0043609F" w:rsidRPr="00BE41F1">
        <w:rPr>
          <w:rStyle w:val="libFootnotenumChar"/>
          <w:rtl/>
        </w:rPr>
        <w:t>«3»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آن است که دست تا آرنج را شامل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به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جعفر</w:t>
      </w:r>
      <w:r w:rsidR="00DF5F91">
        <w:rPr>
          <w:rtl/>
        </w:rPr>
        <w:t xml:space="preserve">، </w:t>
      </w:r>
    </w:p>
    <w:p w:rsidR="0043609F" w:rsidRDefault="0043609F" w:rsidP="00BE41F1">
      <w:pPr>
        <w:pStyle w:val="libFootnote"/>
        <w:rPr>
          <w:rtl/>
        </w:rPr>
      </w:pPr>
      <w:r>
        <w:rPr>
          <w:rtl/>
        </w:rPr>
        <w:t>(1) مائده- 38</w:t>
      </w:r>
    </w:p>
    <w:p w:rsidR="0043609F" w:rsidRDefault="0043609F" w:rsidP="00BE41F1">
      <w:pPr>
        <w:pStyle w:val="libFootnote"/>
        <w:rPr>
          <w:rtl/>
        </w:rPr>
      </w:pPr>
      <w:r>
        <w:rPr>
          <w:rtl/>
        </w:rPr>
        <w:t>(2) نساء- 43</w:t>
      </w:r>
    </w:p>
    <w:p w:rsidR="0043609F" w:rsidRDefault="0043609F" w:rsidP="00BE41F1">
      <w:pPr>
        <w:pStyle w:val="libFootnote"/>
        <w:rPr>
          <w:rtl/>
        </w:rPr>
      </w:pPr>
      <w:r>
        <w:rPr>
          <w:rtl/>
        </w:rPr>
        <w:t>(3) مائده- 6</w:t>
      </w:r>
    </w:p>
    <w:p w:rsidR="0043609F" w:rsidRDefault="0043609F" w:rsidP="00BE41F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420</w:t>
      </w:r>
    </w:p>
    <w:p w:rsidR="00BE41F1" w:rsidRDefault="00BE41F1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نظر</w:t>
      </w:r>
      <w:r>
        <w:rPr>
          <w:rtl/>
        </w:rPr>
        <w:t xml:space="preserve"> شما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  <w:r>
        <w:rPr>
          <w:rtl/>
        </w:rPr>
        <w:t>حاضران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گفتند»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«سخن آنها را رها کن</w:t>
      </w:r>
      <w:r w:rsidR="00DF5F91">
        <w:rPr>
          <w:rtl/>
        </w:rPr>
        <w:t xml:space="preserve">، </w:t>
      </w:r>
      <w:r>
        <w:rPr>
          <w:rtl/>
        </w:rPr>
        <w:t>نظر شما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«مرا از جواب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مسأله</w:t>
      </w:r>
      <w:r w:rsidR="00DF5F91">
        <w:rPr>
          <w:rtl/>
        </w:rPr>
        <w:t xml:space="preserve">، </w:t>
      </w:r>
      <w:r>
        <w:rPr>
          <w:rtl/>
        </w:rPr>
        <w:t>معاف بدار»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تو را به خدا سوگند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 xml:space="preserve"> که نظر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خود را بگو»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اکنون که مرا به خدا سوگند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نظر من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آنها</w:t>
      </w:r>
      <w:r w:rsidR="00DF5F91">
        <w:rPr>
          <w:rtl/>
        </w:rPr>
        <w:t xml:space="preserve">، </w:t>
      </w:r>
      <w:r>
        <w:rPr>
          <w:rtl/>
        </w:rPr>
        <w:t>بر خلاف سنّت سخن گفتند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واجب است که قطع دست از ب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انگشتان</w:t>
      </w:r>
      <w:r w:rsidR="00DF5F91">
        <w:rPr>
          <w:rtl/>
        </w:rPr>
        <w:t xml:space="preserve">، </w:t>
      </w:r>
      <w:r>
        <w:rPr>
          <w:rtl/>
        </w:rPr>
        <w:t>اجرا شود</w:t>
      </w:r>
      <w:r w:rsidR="00DF5F91">
        <w:rPr>
          <w:rtl/>
        </w:rPr>
        <w:t xml:space="preserve">، </w:t>
      </w:r>
      <w:r>
        <w:rPr>
          <w:rtl/>
        </w:rPr>
        <w:t>و کف دست باق</w:t>
      </w:r>
      <w:r>
        <w:rPr>
          <w:rFonts w:hint="cs"/>
          <w:rtl/>
        </w:rPr>
        <w:t>ی</w:t>
      </w:r>
      <w:r>
        <w:rPr>
          <w:rtl/>
        </w:rPr>
        <w:t xml:space="preserve"> بماند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به چه علّت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فرموده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«سجده</w:t>
      </w:r>
      <w:r>
        <w:rPr>
          <w:rtl/>
        </w:rPr>
        <w:t xml:space="preserve"> بر هفت عضو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کف دستها</w:t>
      </w:r>
      <w:r w:rsidR="00DF5F91">
        <w:rPr>
          <w:rtl/>
        </w:rPr>
        <w:t xml:space="preserve">، </w:t>
      </w:r>
      <w:r>
        <w:rPr>
          <w:rtl/>
        </w:rPr>
        <w:t>سر زانوها</w:t>
      </w:r>
      <w:r w:rsidR="00DF5F91">
        <w:rPr>
          <w:rtl/>
        </w:rPr>
        <w:t xml:space="preserve">، </w:t>
      </w:r>
      <w:r>
        <w:rPr>
          <w:rtl/>
        </w:rPr>
        <w:t>و سر انگشتان پاها</w:t>
      </w:r>
      <w:r w:rsidR="00DF5F91">
        <w:rPr>
          <w:rtl/>
        </w:rPr>
        <w:t xml:space="preserve">، </w:t>
      </w:r>
      <w:r>
        <w:rPr>
          <w:rtl/>
        </w:rPr>
        <w:t xml:space="preserve">اگر دست دزد از مچ آن قطع شود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آرنج بر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گردد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دست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سجده کردن باق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خداوند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BE41F1">
      <w:pPr>
        <w:pStyle w:val="libAie"/>
        <w:rPr>
          <w:rtl/>
        </w:rPr>
      </w:pPr>
      <w:r>
        <w:rPr>
          <w:rFonts w:hint="eastAsia"/>
          <w:rtl/>
        </w:rPr>
        <w:lastRenderedPageBreak/>
        <w:t>وَ</w:t>
      </w:r>
      <w:r>
        <w:rPr>
          <w:rtl/>
        </w:rPr>
        <w:t xml:space="preserve"> أَنَّ الْمَساجِدَ لِلَّهِ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«محل سجده‌ها (هفت موضع) مخصوص خداست» </w:t>
      </w:r>
      <w:r w:rsidR="0043609F" w:rsidRPr="00BE41F1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سجده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اعضاء هفتگانه واقع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سپس خداوند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BE41F1">
      <w:pPr>
        <w:pStyle w:val="libAie"/>
        <w:rPr>
          <w:rtl/>
        </w:rPr>
      </w:pPr>
      <w:r>
        <w:rPr>
          <w:rFonts w:hint="eastAsia"/>
          <w:rtl/>
        </w:rPr>
        <w:t>فَلا</w:t>
      </w:r>
      <w:r>
        <w:rPr>
          <w:rtl/>
        </w:rPr>
        <w:t xml:space="preserve"> تَدْعُوا مَعَ اللَّهِ أَحَداً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مساجد</w:t>
      </w:r>
      <w:r>
        <w:rPr>
          <w:rtl/>
        </w:rPr>
        <w:t xml:space="preserve">، </w:t>
      </w:r>
      <w:r w:rsidR="0043609F">
        <w:rPr>
          <w:rtl/>
        </w:rPr>
        <w:t>احد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با خدا نخوان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 w:rsidR="0043609F">
        <w:rPr>
          <w:rtl/>
        </w:rPr>
        <w:t xml:space="preserve"> </w:t>
      </w:r>
      <w:r w:rsidR="0043609F" w:rsidRPr="00BE41F1">
        <w:rPr>
          <w:rStyle w:val="libFootnotenumChar"/>
          <w:rtl/>
        </w:rPr>
        <w:t>«1»</w:t>
      </w:r>
      <w:r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آنچه برا</w:t>
      </w:r>
      <w:r>
        <w:rPr>
          <w:rFonts w:hint="cs"/>
          <w:rtl/>
        </w:rPr>
        <w:t>ی</w:t>
      </w:r>
      <w:r>
        <w:rPr>
          <w:rtl/>
        </w:rPr>
        <w:t xml:space="preserve"> خدا است نبا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قطع 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معتصم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پاسخ</w:t>
      </w:r>
      <w:r w:rsidR="00DF5F91">
        <w:rPr>
          <w:rtl/>
        </w:rPr>
        <w:t xml:space="preserve">، </w:t>
      </w:r>
      <w:r>
        <w:rPr>
          <w:rtl/>
        </w:rPr>
        <w:t>شاد شد و آن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دستور داد تا دست دزد را از ب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انگشتان دستش قطع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کف دست را رها کنند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tl/>
        </w:rPr>
        <w:t xml:space="preserve"> دواد (قاض</w:t>
      </w:r>
      <w:r>
        <w:rPr>
          <w:rFonts w:hint="cs"/>
          <w:rtl/>
        </w:rPr>
        <w:t>ی</w:t>
      </w:r>
      <w:r>
        <w:rPr>
          <w:rtl/>
        </w:rPr>
        <w:t>) گفت</w:t>
      </w:r>
      <w:r w:rsidR="00DF5F91">
        <w:rPr>
          <w:rtl/>
        </w:rPr>
        <w:t xml:space="preserve">: </w:t>
      </w:r>
      <w:r>
        <w:rPr>
          <w:rtl/>
        </w:rPr>
        <w:t>«در آن حال</w:t>
      </w:r>
      <w:r w:rsidR="00DF5F91">
        <w:rPr>
          <w:rtl/>
        </w:rPr>
        <w:t xml:space="preserve">، </w:t>
      </w:r>
      <w:r>
        <w:rPr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من برپا شد</w:t>
      </w:r>
      <w:r w:rsidR="00DF5F91">
        <w:rPr>
          <w:rtl/>
        </w:rPr>
        <w:t xml:space="preserve">، </w:t>
      </w:r>
      <w:r>
        <w:rPr>
          <w:rtl/>
        </w:rPr>
        <w:t>و آرزو کردم که ا</w:t>
      </w:r>
      <w:r>
        <w:rPr>
          <w:rFonts w:hint="cs"/>
          <w:rtl/>
        </w:rPr>
        <w:t>ی</w:t>
      </w:r>
      <w:r>
        <w:rPr>
          <w:rtl/>
        </w:rPr>
        <w:t xml:space="preserve"> کاش مرده بودم» (و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نزد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 حاضران شرمنده و منکوب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شدم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BE41F1">
      <w:pPr>
        <w:pStyle w:val="libFootnote"/>
        <w:rPr>
          <w:rtl/>
        </w:rPr>
      </w:pPr>
      <w:r>
        <w:rPr>
          <w:rtl/>
        </w:rPr>
        <w:t>(1) جنّ- 18</w:t>
      </w:r>
    </w:p>
    <w:p w:rsidR="0043609F" w:rsidRDefault="0043609F" w:rsidP="00BE41F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421</w:t>
      </w:r>
    </w:p>
    <w:p w:rsidR="00BE41F1" w:rsidRPr="00BE41F1" w:rsidRDefault="00BE41F1" w:rsidP="00BE41F1">
      <w:pPr>
        <w:pStyle w:val="libNormal"/>
        <w:rPr>
          <w:rtl/>
        </w:rPr>
      </w:pPr>
      <w:r>
        <w:rPr>
          <w:rFonts w:hint="cs"/>
          <w:rtl/>
        </w:rPr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زرقان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ابن اب</w:t>
      </w:r>
      <w:r>
        <w:rPr>
          <w:rFonts w:hint="cs"/>
          <w:rtl/>
        </w:rPr>
        <w:t>ی</w:t>
      </w:r>
      <w:r>
        <w:rPr>
          <w:rtl/>
        </w:rPr>
        <w:t xml:space="preserve"> دواد گفت</w:t>
      </w:r>
      <w:r w:rsidR="00DF5F91">
        <w:rPr>
          <w:rtl/>
        </w:rPr>
        <w:t xml:space="preserve">: </w:t>
      </w:r>
      <w:r>
        <w:rPr>
          <w:rtl/>
        </w:rPr>
        <w:t>سه روز بعد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حادثه</w:t>
      </w:r>
      <w:r w:rsidR="00DF5F91">
        <w:rPr>
          <w:rtl/>
        </w:rPr>
        <w:t xml:space="preserve">، </w:t>
      </w:r>
      <w:r>
        <w:rPr>
          <w:rtl/>
        </w:rPr>
        <w:t>نزد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معتصم رفتم و گفتم</w:t>
      </w:r>
      <w:r w:rsidR="00DF5F91">
        <w:rPr>
          <w:rtl/>
        </w:rPr>
        <w:t xml:space="preserve">: </w:t>
      </w:r>
      <w:r>
        <w:rPr>
          <w:rtl/>
        </w:rPr>
        <w:t>«نص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و خ</w:t>
      </w:r>
      <w:r>
        <w:rPr>
          <w:rFonts w:hint="cs"/>
          <w:rtl/>
        </w:rPr>
        <w:t>ی</w:t>
      </w:r>
      <w:r>
        <w:rPr>
          <w:rFonts w:hint="eastAsia"/>
          <w:rtl/>
        </w:rPr>
        <w:t>رخواه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(معتصم) بر من واجب است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سخن</w:t>
      </w:r>
      <w:r>
        <w:rPr>
          <w:rFonts w:hint="cs"/>
          <w:rtl/>
        </w:rPr>
        <w:t>ی</w:t>
      </w:r>
      <w:r>
        <w:rPr>
          <w:rtl/>
        </w:rPr>
        <w:t xml:space="preserve"> بگو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 xml:space="preserve"> به خاطر آن داخل آتش دوزخ خواهم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«سخنت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tl/>
        </w:rPr>
        <w:t xml:space="preserve"> دواد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، </w:t>
      </w:r>
      <w:r>
        <w:rPr>
          <w:rtl/>
        </w:rPr>
        <w:t>علماء و فقها</w:t>
      </w:r>
      <w:r>
        <w:rPr>
          <w:rFonts w:hint="cs"/>
          <w:rtl/>
        </w:rPr>
        <w:t>ی</w:t>
      </w:r>
      <w:r>
        <w:rPr>
          <w:rtl/>
        </w:rPr>
        <w:t xml:space="preserve"> بزرگ ملّتش را در مجلس</w:t>
      </w:r>
      <w:r>
        <w:rPr>
          <w:rFonts w:hint="cs"/>
          <w:rtl/>
        </w:rPr>
        <w:t>ی</w:t>
      </w:r>
      <w:r>
        <w:rPr>
          <w:rtl/>
        </w:rPr>
        <w:t xml:space="preserve"> به خاطر مسأله‌ا</w:t>
      </w:r>
      <w:r>
        <w:rPr>
          <w:rFonts w:hint="cs"/>
          <w:rtl/>
        </w:rPr>
        <w:t>ی</w:t>
      </w:r>
      <w:r>
        <w:rPr>
          <w:rtl/>
        </w:rPr>
        <w:t xml:space="preserve"> که رخ داده</w:t>
      </w:r>
      <w:r w:rsidR="00DF5F91">
        <w:rPr>
          <w:rtl/>
        </w:rPr>
        <w:t xml:space="preserve">، </w:t>
      </w:r>
      <w:r>
        <w:rPr>
          <w:rtl/>
        </w:rPr>
        <w:t>جمع کرد</w:t>
      </w:r>
      <w:r w:rsidR="00DF5F91">
        <w:rPr>
          <w:rtl/>
        </w:rPr>
        <w:t xml:space="preserve">، </w:t>
      </w:r>
      <w:r>
        <w:rPr>
          <w:rtl/>
        </w:rPr>
        <w:t>و حکم مسأله را از آنها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نظر خود را گفتند</w:t>
      </w:r>
      <w:r w:rsidR="00DF5F91">
        <w:rPr>
          <w:rtl/>
        </w:rPr>
        <w:t xml:space="preserve">، </w:t>
      </w:r>
      <w:r>
        <w:rPr>
          <w:rtl/>
        </w:rPr>
        <w:t>و مردم نظر آنها را در آن مجلس و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مجلس</w:t>
      </w:r>
      <w:r w:rsidR="00DF5F91">
        <w:rPr>
          <w:rtl/>
        </w:rPr>
        <w:t xml:space="preserve">، </w:t>
      </w:r>
      <w:r>
        <w:rPr>
          <w:rtl/>
        </w:rPr>
        <w:t>و اطراف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از وزراء و نگهبانان و</w:t>
      </w:r>
      <w:r w:rsidR="00DF5F91">
        <w:rPr>
          <w:rtl/>
        </w:rPr>
        <w:t xml:space="preserve">...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گفتار همه آن فقهاء و علماء ترک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خاطر فتوا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مرد</w:t>
      </w:r>
      <w:r>
        <w:rPr>
          <w:rFonts w:hint="cs"/>
          <w:rtl/>
        </w:rPr>
        <w:t>ی</w:t>
      </w:r>
      <w:r>
        <w:rPr>
          <w:rtl/>
        </w:rPr>
        <w:t xml:space="preserve"> که بخش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امّت</w:t>
      </w:r>
      <w:r w:rsidR="00DF5F91">
        <w:rPr>
          <w:rtl/>
        </w:rPr>
        <w:t xml:space="preserve">، </w:t>
      </w:r>
      <w:r>
        <w:rPr>
          <w:rtl/>
        </w:rPr>
        <w:t xml:space="preserve">به امامت </w:t>
      </w:r>
      <w:r>
        <w:rPr>
          <w:rtl/>
        </w:rPr>
        <w:lastRenderedPageBreak/>
        <w:t>او معتقدند</w:t>
      </w:r>
      <w:r w:rsidR="00DF5F91">
        <w:rPr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مقام او بالاتر از مقام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سپس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فرمان اجرا</w:t>
      </w:r>
      <w:r>
        <w:rPr>
          <w:rFonts w:hint="cs"/>
          <w:rtl/>
        </w:rPr>
        <w:t>ی</w:t>
      </w:r>
      <w:r>
        <w:rPr>
          <w:rtl/>
        </w:rPr>
        <w:t xml:space="preserve"> فتوا</w:t>
      </w:r>
      <w:r>
        <w:rPr>
          <w:rFonts w:hint="cs"/>
          <w:rtl/>
        </w:rPr>
        <w:t>ی</w:t>
      </w:r>
      <w:r>
        <w:rPr>
          <w:rtl/>
        </w:rPr>
        <w:t xml:space="preserve"> او را بدهد</w:t>
      </w:r>
      <w:r w:rsidR="00DF5F91">
        <w:rPr>
          <w:rtl/>
        </w:rPr>
        <w:t xml:space="preserve">، </w:t>
      </w:r>
      <w:r>
        <w:rPr>
          <w:rtl/>
        </w:rPr>
        <w:t>نه اجرا</w:t>
      </w:r>
      <w:r>
        <w:rPr>
          <w:rFonts w:hint="cs"/>
          <w:rtl/>
        </w:rPr>
        <w:t>ی</w:t>
      </w:r>
      <w:r>
        <w:rPr>
          <w:rtl/>
        </w:rPr>
        <w:t xml:space="preserve"> فتوا</w:t>
      </w:r>
      <w:r>
        <w:rPr>
          <w:rFonts w:hint="cs"/>
          <w:rtl/>
        </w:rPr>
        <w:t>ی</w:t>
      </w:r>
      <w:r>
        <w:rPr>
          <w:rtl/>
        </w:rPr>
        <w:t xml:space="preserve"> فقهاء را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</w:t>
      </w:r>
      <w:r>
        <w:rPr>
          <w:rFonts w:hint="cs"/>
          <w:rtl/>
        </w:rPr>
        <w:t>ی</w:t>
      </w:r>
      <w:r>
        <w:rPr>
          <w:rtl/>
        </w:rPr>
        <w:t xml:space="preserve"> صلاح دستگاه خلافت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tl/>
        </w:rPr>
        <w:t xml:space="preserve"> دواد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بر اثر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سخنان چهره معتصم</w:t>
      </w:r>
      <w:r w:rsidR="00DF5F91">
        <w:rPr>
          <w:rtl/>
        </w:rPr>
        <w:t xml:space="preserve">، </w:t>
      </w:r>
      <w:r>
        <w:rPr>
          <w:rtl/>
        </w:rPr>
        <w:t>عوض شد و متنبّه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من گفت</w:t>
      </w:r>
      <w:r w:rsidR="00DF5F91">
        <w:rPr>
          <w:rtl/>
        </w:rPr>
        <w:t xml:space="preserve">: </w:t>
      </w:r>
      <w:r>
        <w:rPr>
          <w:rtl/>
        </w:rPr>
        <w:t>«خدا به خاطر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تو</w:t>
      </w:r>
      <w:r w:rsidR="00DF5F91">
        <w:rPr>
          <w:rtl/>
        </w:rPr>
        <w:t xml:space="preserve">، </w:t>
      </w:r>
      <w:r>
        <w:rPr>
          <w:rtl/>
        </w:rPr>
        <w:t>جزا</w:t>
      </w:r>
      <w:r>
        <w:rPr>
          <w:rFonts w:hint="cs"/>
          <w:rtl/>
        </w:rPr>
        <w:t>ی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به تو بدهد»</w:t>
      </w:r>
      <w:r w:rsidR="00DF5F91">
        <w:rPr>
          <w:rtl/>
        </w:rPr>
        <w:t xml:space="preserve">، </w:t>
      </w:r>
      <w:r>
        <w:rPr>
          <w:rtl/>
        </w:rPr>
        <w:t>آنگاه در روز چهارم به کاتب [نو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سنده</w:t>
      </w:r>
      <w:r>
        <w:rPr>
          <w:rtl/>
        </w:rPr>
        <w:t xml:space="preserve">]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وز</w:t>
      </w:r>
      <w:r>
        <w:rPr>
          <w:rFonts w:hint="cs"/>
          <w:rtl/>
        </w:rPr>
        <w:t>ی</w:t>
      </w:r>
      <w:r>
        <w:rPr>
          <w:rFonts w:hint="eastAsia"/>
          <w:rtl/>
        </w:rPr>
        <w:t>رانش</w:t>
      </w:r>
      <w:r>
        <w:rPr>
          <w:rtl/>
        </w:rPr>
        <w:t xml:space="preserve"> دستور داد که حضرت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خانه خود دعوت کند [و ا</w:t>
      </w:r>
      <w:r>
        <w:rPr>
          <w:rFonts w:hint="eastAsia"/>
          <w:rtl/>
        </w:rPr>
        <w:t>و</w:t>
      </w:r>
      <w:r>
        <w:rPr>
          <w:rtl/>
        </w:rPr>
        <w:t xml:space="preserve"> را مخف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مسموم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کاتب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ظاهر با کمال احترام به خانه خود دعوت کرد</w:t>
      </w:r>
      <w:r w:rsidR="00DF5F91">
        <w:rPr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  <w:r>
        <w:rPr>
          <w:rtl/>
        </w:rPr>
        <w:t>«شما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من در مجلس شما حاضر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او اصرار و خواهش کرد که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وعده غذا</w:t>
      </w:r>
      <w:r w:rsidR="00DF5F91">
        <w:rPr>
          <w:rtl/>
        </w:rPr>
        <w:t xml:space="preserve">، </w:t>
      </w:r>
      <w:r>
        <w:rPr>
          <w:rtl/>
        </w:rPr>
        <w:t>در خانه ما ب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دوست دارم</w:t>
      </w:r>
      <w:r w:rsidR="00DF5F91">
        <w:rPr>
          <w:rtl/>
        </w:rPr>
        <w:t xml:space="preserve">، </w:t>
      </w:r>
      <w:r>
        <w:rPr>
          <w:rtl/>
        </w:rPr>
        <w:t>پا بر فرش خانه‌ام بگذار</w:t>
      </w:r>
      <w:r>
        <w:rPr>
          <w:rFonts w:hint="cs"/>
          <w:rtl/>
        </w:rPr>
        <w:t>ی</w:t>
      </w:r>
      <w:r>
        <w:rPr>
          <w:rtl/>
        </w:rPr>
        <w:t xml:space="preserve"> و خانه‌ام به قدوم </w:t>
      </w:r>
      <w:r>
        <w:rPr>
          <w:rFonts w:hint="eastAsia"/>
          <w:rtl/>
        </w:rPr>
        <w:t>مبارکت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پربرکت گردد</w:t>
      </w:r>
      <w:r w:rsidR="00DF5F91">
        <w:rPr>
          <w:rtl/>
        </w:rPr>
        <w:t xml:space="preserve">، </w:t>
      </w:r>
      <w:r>
        <w:rPr>
          <w:rtl/>
        </w:rPr>
        <w:t>و فلان</w:t>
      </w:r>
      <w:r>
        <w:rPr>
          <w:rFonts w:hint="cs"/>
          <w:rtl/>
        </w:rPr>
        <w:t>ی</w:t>
      </w:r>
      <w:r>
        <w:rPr>
          <w:rtl/>
        </w:rPr>
        <w:t xml:space="preserve"> که از وز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مشتاق است تا با شما ملاقات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خانه او رفت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غذا آوردند</w:t>
      </w:r>
      <w:r w:rsidR="00DF5F91">
        <w:rPr>
          <w:rtl/>
        </w:rPr>
        <w:t xml:space="preserve">، </w:t>
      </w:r>
      <w:r>
        <w:rPr>
          <w:rtl/>
        </w:rPr>
        <w:t>لقمه اوّل را که به دهان گذاشت</w:t>
      </w:r>
      <w:r w:rsidR="00DF5F91">
        <w:rPr>
          <w:rtl/>
        </w:rPr>
        <w:t xml:space="preserve">، </w:t>
      </w:r>
      <w:r>
        <w:rPr>
          <w:rtl/>
        </w:rPr>
        <w:t>احساس مسموم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مرکب خود را فرا خواند تا برود</w:t>
      </w:r>
      <w:r w:rsidR="00DF5F91">
        <w:rPr>
          <w:rtl/>
        </w:rPr>
        <w:t xml:space="preserve">، </w:t>
      </w:r>
      <w:r>
        <w:rPr>
          <w:rtl/>
        </w:rPr>
        <w:t>صاحب خانه اصرار کرد که بمان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</w:p>
    <w:p w:rsidR="0043609F" w:rsidRDefault="0043609F" w:rsidP="00BE41F1">
      <w:pPr>
        <w:pStyle w:val="libAie"/>
        <w:rPr>
          <w:rtl/>
        </w:rPr>
      </w:pPr>
      <w:r>
        <w:rPr>
          <w:rFonts w:hint="eastAsia"/>
          <w:rtl/>
        </w:rPr>
        <w:t>خروج</w:t>
      </w:r>
      <w:r>
        <w:rPr>
          <w:rFonts w:hint="cs"/>
          <w:rtl/>
        </w:rPr>
        <w:t>ی</w:t>
      </w:r>
      <w:r>
        <w:rPr>
          <w:rtl/>
        </w:rPr>
        <w:t xml:space="preserve"> من دارک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لک</w:t>
      </w:r>
    </w:p>
    <w:p w:rsidR="0043609F" w:rsidRDefault="0043609F" w:rsidP="00BE41F1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422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رفتن من</w:t>
      </w:r>
      <w:r>
        <w:rPr>
          <w:rtl/>
        </w:rPr>
        <w:t xml:space="preserve">، </w:t>
      </w:r>
      <w:r w:rsidR="0043609F">
        <w:rPr>
          <w:rtl/>
        </w:rPr>
        <w:t>از خانه‌ات</w:t>
      </w:r>
      <w:r>
        <w:rPr>
          <w:rtl/>
        </w:rPr>
        <w:t xml:space="preserve">،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بهتر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روز و شب</w:t>
      </w:r>
      <w:r w:rsidR="00DF5F91">
        <w:rPr>
          <w:rtl/>
        </w:rPr>
        <w:t xml:space="preserve">، </w:t>
      </w:r>
      <w:r>
        <w:rPr>
          <w:rtl/>
        </w:rPr>
        <w:t>احساس زخم زهر در گلو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بر اثر آن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[مطابق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فوق</w:t>
      </w:r>
      <w:r w:rsidR="00DF5F91">
        <w:rPr>
          <w:rtl/>
        </w:rPr>
        <w:t xml:space="preserve">، </w:t>
      </w:r>
      <w:r>
        <w:rPr>
          <w:rtl/>
        </w:rPr>
        <w:t xml:space="preserve">کاتب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وزرا</w:t>
      </w:r>
      <w:r>
        <w:rPr>
          <w:rFonts w:hint="cs"/>
          <w:rtl/>
        </w:rPr>
        <w:t>ی</w:t>
      </w:r>
      <w:r>
        <w:rPr>
          <w:rtl/>
        </w:rPr>
        <w:t xml:space="preserve"> معتصم</w:t>
      </w:r>
      <w:r w:rsidR="00DF5F91">
        <w:rPr>
          <w:rtl/>
        </w:rPr>
        <w:t xml:space="preserve">، </w:t>
      </w:r>
      <w:r>
        <w:rPr>
          <w:rtl/>
        </w:rPr>
        <w:t>طبق دستور معتصم</w:t>
      </w:r>
      <w:r w:rsidR="00DF5F91">
        <w:rPr>
          <w:rtl/>
        </w:rPr>
        <w:t xml:space="preserve">،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مسموم نموده و به شهادت رسانده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</w:t>
      </w:r>
      <w:r w:rsidR="00DF5F91">
        <w:rPr>
          <w:rtl/>
        </w:rPr>
        <w:t xml:space="preserve">، </w:t>
      </w:r>
      <w:r>
        <w:rPr>
          <w:rtl/>
        </w:rPr>
        <w:t>قول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در چگونگ</w:t>
      </w:r>
      <w:r>
        <w:rPr>
          <w:rFonts w:hint="cs"/>
          <w:rtl/>
        </w:rPr>
        <w:t>ی</w:t>
      </w:r>
      <w:r>
        <w:rPr>
          <w:rtl/>
        </w:rPr>
        <w:t xml:space="preserve"> شهادت آن حضرت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هست که در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بعد بخوان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1A7E95" w:rsidRDefault="0043609F" w:rsidP="00B948EA">
      <w:pPr>
        <w:pStyle w:val="Heading2"/>
        <w:rPr>
          <w:rtl/>
        </w:rPr>
      </w:pPr>
      <w:bookmarkStart w:id="134" w:name="_Toc425413253"/>
      <w:r>
        <w:rPr>
          <w:rFonts w:hint="eastAsia"/>
          <w:rtl/>
        </w:rPr>
        <w:lastRenderedPageBreak/>
        <w:t>دستها</w:t>
      </w:r>
      <w:r>
        <w:rPr>
          <w:rFonts w:hint="cs"/>
          <w:rtl/>
        </w:rPr>
        <w:t>ی</w:t>
      </w:r>
      <w:r>
        <w:rPr>
          <w:rtl/>
        </w:rPr>
        <w:t xml:space="preserve"> مرموز و شهادت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34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در کتاب «اثبات الوص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عراق (بغداد) آمد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معتصم (برادر مأمون) و جعفر (پسر مأمون) در فکر نقشه و 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>
        <w:rPr>
          <w:rtl/>
        </w:rPr>
        <w:t xml:space="preserve"> کشتن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بودند</w:t>
      </w:r>
      <w:r w:rsidR="00DF5F91">
        <w:rPr>
          <w:rtl/>
        </w:rPr>
        <w:t xml:space="preserve">. </w:t>
      </w:r>
      <w:r>
        <w:rPr>
          <w:rtl/>
        </w:rPr>
        <w:t>جعفر</w:t>
      </w:r>
      <w:r w:rsidR="00DF5F91">
        <w:rPr>
          <w:rtl/>
        </w:rPr>
        <w:t xml:space="preserve">، </w:t>
      </w:r>
      <w:r>
        <w:rPr>
          <w:rtl/>
        </w:rPr>
        <w:t>خواهرش «امّ الفضل» (که خواهر پدر و مادر</w:t>
      </w:r>
      <w:r>
        <w:rPr>
          <w:rFonts w:hint="cs"/>
          <w:rtl/>
        </w:rPr>
        <w:t>ی</w:t>
      </w:r>
      <w:r>
        <w:rPr>
          <w:rtl/>
        </w:rPr>
        <w:t xml:space="preserve"> جعفر بود) را </w:t>
      </w:r>
      <w:r>
        <w:rPr>
          <w:rFonts w:hint="eastAsia"/>
          <w:rtl/>
        </w:rPr>
        <w:t>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اجرا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>
        <w:rPr>
          <w:rtl/>
        </w:rPr>
        <w:t xml:space="preserve"> خود قرار داد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</w:t>
      </w:r>
      <w:r>
        <w:rPr>
          <w:rtl/>
        </w:rPr>
        <w:t xml:space="preserve"> که امّ الفضل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علاقه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از آن حضرت رو</w:t>
      </w:r>
      <w:r>
        <w:rPr>
          <w:rFonts w:hint="cs"/>
          <w:rtl/>
        </w:rPr>
        <w:t>ی</w:t>
      </w:r>
      <w:r>
        <w:rPr>
          <w:rtl/>
        </w:rPr>
        <w:t xml:space="preserve"> گردانده است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که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همسر د</w:t>
      </w:r>
      <w:r>
        <w:rPr>
          <w:rFonts w:hint="cs"/>
          <w:rtl/>
        </w:rPr>
        <w:t>ی</w:t>
      </w:r>
      <w:r>
        <w:rPr>
          <w:rFonts w:hint="eastAsia"/>
          <w:rtl/>
        </w:rPr>
        <w:t>گرش</w:t>
      </w:r>
      <w:r>
        <w:rPr>
          <w:rtl/>
        </w:rPr>
        <w:t xml:space="preserve"> (سمانه) مادر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ترج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امّ الفضل د</w:t>
      </w:r>
      <w:r>
        <w:rPr>
          <w:rFonts w:hint="eastAsia"/>
          <w:rtl/>
        </w:rPr>
        <w:t>ارا</w:t>
      </w:r>
      <w:r>
        <w:rPr>
          <w:rFonts w:hint="cs"/>
          <w:rtl/>
        </w:rPr>
        <w:t>ی</w:t>
      </w:r>
      <w:r>
        <w:rPr>
          <w:rtl/>
        </w:rPr>
        <w:t xml:space="preserve"> فرزند نشد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سمانه دارا</w:t>
      </w:r>
      <w:r>
        <w:rPr>
          <w:rFonts w:hint="cs"/>
          <w:rtl/>
        </w:rPr>
        <w:t>ی</w:t>
      </w:r>
      <w:r>
        <w:rPr>
          <w:rtl/>
        </w:rPr>
        <w:t xml:space="preserve"> فرزند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حسادت امّ الفضل را بر ضدّ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برانگ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اساس</w:t>
      </w:r>
      <w:r w:rsidR="00DF5F91">
        <w:rPr>
          <w:rtl/>
        </w:rPr>
        <w:t xml:space="preserve">، </w:t>
      </w:r>
      <w:r>
        <w:rPr>
          <w:rtl/>
        </w:rPr>
        <w:t>امّ الفضل</w:t>
      </w:r>
      <w:r w:rsidR="00DF5F91">
        <w:rPr>
          <w:rtl/>
        </w:rPr>
        <w:t xml:space="preserve">، </w:t>
      </w:r>
      <w:r>
        <w:rPr>
          <w:rtl/>
        </w:rPr>
        <w:t>جواب مثبت به برادرش جعفر داد</w:t>
      </w:r>
      <w:r w:rsidR="00DF5F91">
        <w:rPr>
          <w:rtl/>
        </w:rPr>
        <w:t xml:space="preserve">، </w:t>
      </w:r>
      <w:r>
        <w:rPr>
          <w:rtl/>
        </w:rPr>
        <w:t>و آنها مقدار</w:t>
      </w:r>
      <w:r>
        <w:rPr>
          <w:rFonts w:hint="cs"/>
          <w:rtl/>
        </w:rPr>
        <w:t>ی</w:t>
      </w:r>
      <w:r>
        <w:rPr>
          <w:rtl/>
        </w:rPr>
        <w:t xml:space="preserve"> زهر در درون انگور رازق</w:t>
      </w:r>
      <w:r>
        <w:rPr>
          <w:rFonts w:hint="cs"/>
          <w:rtl/>
        </w:rPr>
        <w:t>ی</w:t>
      </w:r>
      <w:r>
        <w:rPr>
          <w:rtl/>
        </w:rPr>
        <w:t xml:space="preserve"> نمودند</w:t>
      </w:r>
      <w:r w:rsidR="00DF5F91">
        <w:rPr>
          <w:rtl/>
        </w:rPr>
        <w:t xml:space="preserve">.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انگور رازق</w:t>
      </w:r>
      <w:r>
        <w:rPr>
          <w:rFonts w:hint="cs"/>
          <w:rtl/>
        </w:rPr>
        <w:t>ی</w:t>
      </w:r>
      <w:r>
        <w:rPr>
          <w:rtl/>
        </w:rPr>
        <w:t xml:space="preserve"> را دوست داشت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آن حضرت</w:t>
      </w:r>
      <w:r w:rsidR="00DF5F91">
        <w:rPr>
          <w:rtl/>
        </w:rPr>
        <w:t xml:space="preserve">، </w:t>
      </w:r>
      <w:r>
        <w:rPr>
          <w:rtl/>
        </w:rPr>
        <w:t>از آن انگور خورد</w:t>
      </w:r>
      <w:r w:rsidR="00DF5F91">
        <w:rPr>
          <w:rtl/>
        </w:rPr>
        <w:t xml:space="preserve">، </w:t>
      </w:r>
      <w:r>
        <w:rPr>
          <w:rtl/>
        </w:rPr>
        <w:t>مسموم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</w:t>
      </w:r>
      <w:r>
        <w:rPr>
          <w:rtl/>
        </w:rPr>
        <w:t xml:space="preserve"> دم امّ الفضل</w:t>
      </w:r>
      <w:r w:rsidR="00DF5F91">
        <w:rPr>
          <w:rtl/>
        </w:rPr>
        <w:t xml:space="preserve">، </w:t>
      </w:r>
      <w:r>
        <w:rPr>
          <w:rtl/>
        </w:rPr>
        <w:t>از کرده خود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شد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 xml:space="preserve">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tl/>
        </w:rPr>
        <w:t>سوگند به خدا به فقر</w:t>
      </w:r>
      <w:r>
        <w:rPr>
          <w:rFonts w:hint="cs"/>
          <w:rtl/>
        </w:rPr>
        <w:t>ی</w:t>
      </w:r>
      <w:r>
        <w:rPr>
          <w:rtl/>
        </w:rPr>
        <w:t xml:space="preserve"> مبتلا گرد</w:t>
      </w:r>
      <w:r>
        <w:rPr>
          <w:rFonts w:hint="cs"/>
          <w:rtl/>
        </w:rPr>
        <w:t>ی</w:t>
      </w:r>
      <w:r>
        <w:rPr>
          <w:rtl/>
        </w:rPr>
        <w:t xml:space="preserve"> که جبران نداشته باشد</w:t>
      </w:r>
      <w:r w:rsidR="00DF5F91">
        <w:rPr>
          <w:rtl/>
        </w:rPr>
        <w:t xml:space="preserve">، </w:t>
      </w:r>
      <w:r>
        <w:rPr>
          <w:rtl/>
        </w:rPr>
        <w:t>و دچار بلائ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tl/>
        </w:rPr>
        <w:t xml:space="preserve"> که پنهان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</w:t>
      </w:r>
      <w:r>
        <w:rPr>
          <w:rtl/>
        </w:rPr>
        <w:t xml:space="preserve"> الفضل در مخف</w:t>
      </w:r>
      <w:r>
        <w:rPr>
          <w:rFonts w:hint="cs"/>
          <w:rtl/>
        </w:rPr>
        <w:t>ی‌</w:t>
      </w:r>
      <w:r>
        <w:rPr>
          <w:rFonts w:hint="eastAsia"/>
          <w:rtl/>
        </w:rPr>
        <w:t>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اعضا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زخم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همه اموال و املاک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423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خود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درمان آن</w:t>
      </w:r>
      <w:r w:rsidR="00DF5F91">
        <w:rPr>
          <w:rtl/>
        </w:rPr>
        <w:t xml:space="preserve">، </w:t>
      </w:r>
      <w:r>
        <w:rPr>
          <w:rtl/>
        </w:rPr>
        <w:t>مصرف نمود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خوب نشد</w:t>
      </w:r>
      <w:r w:rsidR="00DF5F91">
        <w:rPr>
          <w:rtl/>
        </w:rPr>
        <w:t xml:space="preserve">، </w:t>
      </w:r>
      <w:r>
        <w:rPr>
          <w:rtl/>
        </w:rPr>
        <w:t>و چنان ته</w:t>
      </w:r>
      <w:r>
        <w:rPr>
          <w:rFonts w:hint="cs"/>
          <w:rtl/>
        </w:rPr>
        <w:t>ی‌</w:t>
      </w:r>
      <w:r>
        <w:rPr>
          <w:rFonts w:hint="eastAsia"/>
          <w:rtl/>
        </w:rPr>
        <w:t>دست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دست گدائ</w:t>
      </w:r>
      <w:r>
        <w:rPr>
          <w:rFonts w:hint="cs"/>
          <w:rtl/>
        </w:rPr>
        <w:t>ی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مردم دراز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به او کمک کنند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که آن زخم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ناف او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برادرش جعفر در حال مست</w:t>
      </w:r>
      <w:r>
        <w:rPr>
          <w:rFonts w:hint="cs"/>
          <w:rtl/>
        </w:rPr>
        <w:t>ی</w:t>
      </w:r>
      <w:r>
        <w:rPr>
          <w:rtl/>
        </w:rPr>
        <w:t xml:space="preserve"> به چاه</w:t>
      </w:r>
      <w:r>
        <w:rPr>
          <w:rFonts w:hint="cs"/>
          <w:rtl/>
        </w:rPr>
        <w:t>ی</w:t>
      </w:r>
      <w:r>
        <w:rPr>
          <w:rtl/>
        </w:rPr>
        <w:t xml:space="preserve"> افتاد</w:t>
      </w:r>
      <w:r w:rsidR="00DF5F91">
        <w:rPr>
          <w:rtl/>
        </w:rPr>
        <w:t xml:space="preserve">، </w:t>
      </w:r>
      <w:r>
        <w:rPr>
          <w:rtl/>
        </w:rPr>
        <w:t>و لاشه مرده او را از چاه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</w:t>
      </w:r>
      <w:r>
        <w:rPr>
          <w:rFonts w:hint="cs"/>
          <w:rtl/>
        </w:rPr>
        <w:t>ی</w:t>
      </w:r>
      <w:r>
        <w:rPr>
          <w:rFonts w:hint="eastAsia"/>
          <w:rtl/>
        </w:rPr>
        <w:t>ازدهم</w:t>
      </w:r>
      <w:r>
        <w:rPr>
          <w:rtl/>
        </w:rPr>
        <w:t>]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424</w:t>
      </w:r>
    </w:p>
    <w:p w:rsidR="001A7E95" w:rsidRDefault="0043609F" w:rsidP="0043609F">
      <w:pPr>
        <w:pStyle w:val="libNormal"/>
        <w:rPr>
          <w:rtl/>
        </w:rPr>
      </w:pPr>
      <w:bookmarkStart w:id="135" w:name="_Toc425413254"/>
      <w:r w:rsidRPr="00B948EA">
        <w:rPr>
          <w:rStyle w:val="Heading2Char"/>
          <w:rFonts w:hint="eastAsia"/>
          <w:rtl/>
        </w:rPr>
        <w:t>گفتار</w:t>
      </w:r>
      <w:r w:rsidRPr="00B948EA">
        <w:rPr>
          <w:rStyle w:val="Heading2Char"/>
          <w:rFonts w:hint="cs"/>
          <w:rtl/>
        </w:rPr>
        <w:t>ی</w:t>
      </w:r>
      <w:r w:rsidRPr="00B948EA">
        <w:rPr>
          <w:rStyle w:val="Heading2Char"/>
          <w:rtl/>
        </w:rPr>
        <w:t xml:space="preserve"> دلنش</w:t>
      </w:r>
      <w:r w:rsidRPr="00B948EA">
        <w:rPr>
          <w:rStyle w:val="Heading2Char"/>
          <w:rFonts w:hint="cs"/>
          <w:rtl/>
        </w:rPr>
        <w:t>ی</w:t>
      </w:r>
      <w:r w:rsidRPr="00B948EA">
        <w:rPr>
          <w:rStyle w:val="Heading2Char"/>
          <w:rFonts w:hint="eastAsia"/>
          <w:rtl/>
        </w:rPr>
        <w:t>ن</w:t>
      </w:r>
      <w:r w:rsidRPr="00B948EA">
        <w:rPr>
          <w:rStyle w:val="Heading2Char"/>
          <w:rtl/>
        </w:rPr>
        <w:t xml:space="preserve"> از امام جواد</w:t>
      </w:r>
      <w:bookmarkEnd w:id="135"/>
      <w:r w:rsidRPr="00B948EA">
        <w:rPr>
          <w:rStyle w:val="Heading2Char"/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[تنظ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از</w:t>
      </w:r>
      <w:r w:rsidR="00DF5F91">
        <w:rPr>
          <w:rtl/>
        </w:rPr>
        <w:t xml:space="preserve">: </w:t>
      </w:r>
      <w:r>
        <w:rPr>
          <w:rtl/>
        </w:rPr>
        <w:t>مترجم]</w:t>
      </w:r>
    </w:p>
    <w:p w:rsidR="0043609F" w:rsidRPr="00B948EA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* </w:t>
      </w:r>
      <w:r w:rsidRPr="00B948EA">
        <w:rPr>
          <w:rStyle w:val="libAieChar"/>
          <w:rtl/>
        </w:rPr>
        <w:t>من اصغ</w:t>
      </w:r>
      <w:r w:rsidRPr="00B948EA">
        <w:rPr>
          <w:rStyle w:val="libAieChar"/>
          <w:rFonts w:hint="cs"/>
          <w:rtl/>
        </w:rPr>
        <w:t>ی</w:t>
      </w:r>
      <w:r w:rsidRPr="00B948EA">
        <w:rPr>
          <w:rStyle w:val="libAieChar"/>
          <w:rtl/>
        </w:rPr>
        <w:t xml:space="preserve"> ال</w:t>
      </w:r>
      <w:r w:rsidRPr="00B948EA">
        <w:rPr>
          <w:rStyle w:val="libAieChar"/>
          <w:rFonts w:hint="cs"/>
          <w:rtl/>
        </w:rPr>
        <w:t>ی</w:t>
      </w:r>
      <w:r w:rsidRPr="00B948EA">
        <w:rPr>
          <w:rStyle w:val="libAieChar"/>
          <w:rtl/>
        </w:rPr>
        <w:t xml:space="preserve"> ناطق فقد عبده</w:t>
      </w:r>
      <w:r w:rsidR="00DF5F91">
        <w:rPr>
          <w:rStyle w:val="libAieChar"/>
          <w:rtl/>
        </w:rPr>
        <w:t xml:space="preserve">، </w:t>
      </w:r>
      <w:r w:rsidRPr="00B948EA">
        <w:rPr>
          <w:rStyle w:val="libAieChar"/>
          <w:rtl/>
        </w:rPr>
        <w:t>فان کان النّاطق عن اللّه فقد عبد اللّه</w:t>
      </w:r>
      <w:r w:rsidR="00DF5F91">
        <w:rPr>
          <w:rStyle w:val="libAieChar"/>
          <w:rtl/>
        </w:rPr>
        <w:t xml:space="preserve">، </w:t>
      </w:r>
      <w:r w:rsidRPr="00B948EA">
        <w:rPr>
          <w:rStyle w:val="libAieChar"/>
          <w:rtl/>
        </w:rPr>
        <w:t xml:space="preserve">و ان کان النّاطق </w:t>
      </w:r>
      <w:r w:rsidRPr="00B948EA">
        <w:rPr>
          <w:rStyle w:val="libAieChar"/>
          <w:rFonts w:hint="cs"/>
          <w:rtl/>
        </w:rPr>
        <w:t>ی</w:t>
      </w:r>
      <w:r w:rsidRPr="00B948EA">
        <w:rPr>
          <w:rStyle w:val="libAieChar"/>
          <w:rFonts w:hint="eastAsia"/>
          <w:rtl/>
        </w:rPr>
        <w:t>نطق</w:t>
      </w:r>
      <w:r w:rsidRPr="00B948EA">
        <w:rPr>
          <w:rStyle w:val="libAieChar"/>
          <w:rtl/>
        </w:rPr>
        <w:t xml:space="preserve"> عن لسان ابل</w:t>
      </w:r>
      <w:r w:rsidRPr="00B948EA">
        <w:rPr>
          <w:rStyle w:val="libAieChar"/>
          <w:rFonts w:hint="cs"/>
          <w:rtl/>
        </w:rPr>
        <w:t>ی</w:t>
      </w:r>
      <w:r w:rsidRPr="00B948EA">
        <w:rPr>
          <w:rStyle w:val="libAieChar"/>
          <w:rFonts w:hint="eastAsia"/>
          <w:rtl/>
        </w:rPr>
        <w:t>س</w:t>
      </w:r>
      <w:r w:rsidRPr="00B948EA">
        <w:rPr>
          <w:rStyle w:val="libAieChar"/>
          <w:rtl/>
        </w:rPr>
        <w:t xml:space="preserve"> فقد عبد ابل</w:t>
      </w:r>
      <w:r w:rsidRPr="00B948EA">
        <w:rPr>
          <w:rStyle w:val="libAieChar"/>
          <w:rFonts w:hint="cs"/>
          <w:rtl/>
        </w:rPr>
        <w:t>ی</w:t>
      </w:r>
      <w:r w:rsidRPr="00B948EA">
        <w:rPr>
          <w:rStyle w:val="libAieChar"/>
          <w:rFonts w:hint="eastAsia"/>
          <w:rtl/>
        </w:rPr>
        <w:t>س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«هر کس به سخن 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گوش دهد</w:t>
      </w:r>
      <w:r>
        <w:rPr>
          <w:rtl/>
        </w:rPr>
        <w:t xml:space="preserve">، </w:t>
      </w:r>
      <w:r w:rsidR="0043609F">
        <w:rPr>
          <w:rtl/>
        </w:rPr>
        <w:t>او را پرست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اگر آن 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نده</w:t>
      </w:r>
      <w:r w:rsidR="0043609F">
        <w:rPr>
          <w:rtl/>
        </w:rPr>
        <w:t xml:space="preserve"> از خدا دم زند</w:t>
      </w:r>
      <w:r>
        <w:rPr>
          <w:rtl/>
        </w:rPr>
        <w:t xml:space="preserve">، </w:t>
      </w:r>
      <w:r w:rsidR="0043609F">
        <w:rPr>
          <w:rtl/>
        </w:rPr>
        <w:t>شنونده‌اش خدا را پرست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اگر او از زبان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طان</w:t>
      </w:r>
      <w:r w:rsidR="0043609F">
        <w:rPr>
          <w:rtl/>
        </w:rPr>
        <w:t xml:space="preserve"> سخن بگو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طان</w:t>
      </w:r>
      <w:r w:rsidR="0043609F">
        <w:rPr>
          <w:rtl/>
        </w:rPr>
        <w:t xml:space="preserve"> را پرستش نموده است»</w:t>
      </w:r>
    </w:p>
    <w:p w:rsidR="0043609F" w:rsidRDefault="0043609F" w:rsidP="00B948EA">
      <w:pPr>
        <w:pStyle w:val="libFootnote"/>
        <w:rPr>
          <w:rtl/>
        </w:rPr>
      </w:pPr>
      <w:r>
        <w:rPr>
          <w:rtl/>
        </w:rPr>
        <w:t>[تحف العقول</w:t>
      </w:r>
      <w:r w:rsidR="00DF5F91">
        <w:rPr>
          <w:rtl/>
        </w:rPr>
        <w:t xml:space="preserve">، </w:t>
      </w:r>
      <w:r>
        <w:rPr>
          <w:rtl/>
        </w:rPr>
        <w:t>ص 536]</w:t>
      </w:r>
    </w:p>
    <w:p w:rsidR="0043609F" w:rsidRDefault="0043609F" w:rsidP="00B948EA">
      <w:pPr>
        <w:pStyle w:val="libAie"/>
        <w:rPr>
          <w:rtl/>
        </w:rPr>
      </w:pPr>
      <w:r>
        <w:rPr>
          <w:rtl/>
        </w:rPr>
        <w:t xml:space="preserve">* المؤمن </w:t>
      </w:r>
      <w:r>
        <w:rPr>
          <w:rFonts w:hint="cs"/>
          <w:rtl/>
        </w:rPr>
        <w:t>ی</w:t>
      </w:r>
      <w:r>
        <w:rPr>
          <w:rFonts w:hint="eastAsia"/>
          <w:rtl/>
        </w:rPr>
        <w:t>حتاج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tl/>
        </w:rPr>
        <w:t xml:space="preserve">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من اللّه</w:t>
      </w:r>
      <w:r w:rsidR="00DF5F91">
        <w:rPr>
          <w:rtl/>
        </w:rPr>
        <w:t xml:space="preserve">، </w:t>
      </w:r>
      <w:r>
        <w:rPr>
          <w:rtl/>
        </w:rPr>
        <w:t>و واعظ من نفسه</w:t>
      </w:r>
      <w:r w:rsidR="00DF5F91">
        <w:rPr>
          <w:rtl/>
        </w:rPr>
        <w:t xml:space="preserve">، </w:t>
      </w:r>
      <w:r>
        <w:rPr>
          <w:rtl/>
        </w:rPr>
        <w:t xml:space="preserve">و قبول ممّن </w:t>
      </w:r>
      <w:r>
        <w:rPr>
          <w:rFonts w:hint="cs"/>
          <w:rtl/>
        </w:rPr>
        <w:t>ی</w:t>
      </w:r>
      <w:r>
        <w:rPr>
          <w:rFonts w:hint="eastAsia"/>
          <w:rtl/>
        </w:rPr>
        <w:t>نصحه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«مؤمن به سه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</w:t>
      </w:r>
      <w:r w:rsidR="0043609F">
        <w:rPr>
          <w:rtl/>
        </w:rPr>
        <w:t xml:space="preserve"> دارد</w:t>
      </w:r>
      <w:r>
        <w:rPr>
          <w:rtl/>
        </w:rPr>
        <w:t xml:space="preserve">: </w:t>
      </w:r>
      <w:r w:rsidR="0043609F">
        <w:rPr>
          <w:rtl/>
        </w:rPr>
        <w:t>1- توف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ق</w:t>
      </w:r>
      <w:r w:rsidR="0043609F">
        <w:rPr>
          <w:rtl/>
        </w:rPr>
        <w:t xml:space="preserve">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2- موعظه کننده درون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3-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حت‌</w:t>
      </w:r>
      <w:r w:rsidR="00B948EA">
        <w:rPr>
          <w:rFonts w:hint="cs"/>
          <w:rtl/>
        </w:rPr>
        <w:t xml:space="preserve"> </w:t>
      </w:r>
      <w:r w:rsidR="0043609F">
        <w:rPr>
          <w:rFonts w:hint="eastAsia"/>
          <w:rtl/>
        </w:rPr>
        <w:t>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</w:p>
    <w:p w:rsidR="0043609F" w:rsidRDefault="0043609F" w:rsidP="00B948EA">
      <w:pPr>
        <w:pStyle w:val="libFootnote"/>
        <w:rPr>
          <w:rtl/>
        </w:rPr>
      </w:pPr>
      <w:r>
        <w:rPr>
          <w:rtl/>
        </w:rPr>
        <w:t>[تحف العقول</w:t>
      </w:r>
      <w:r w:rsidR="00DF5F91">
        <w:rPr>
          <w:rtl/>
        </w:rPr>
        <w:t xml:space="preserve">، </w:t>
      </w:r>
      <w:r>
        <w:rPr>
          <w:rtl/>
        </w:rPr>
        <w:t>ص 537]</w:t>
      </w:r>
    </w:p>
    <w:p w:rsidR="0043609F" w:rsidRDefault="0043609F" w:rsidP="00B948EA">
      <w:pPr>
        <w:pStyle w:val="libAie"/>
        <w:rPr>
          <w:rtl/>
        </w:rPr>
      </w:pPr>
      <w:r>
        <w:rPr>
          <w:rtl/>
        </w:rPr>
        <w:t>* من هجر المداراة قاربه المکروه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مدارا و خوش‌رفتار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 مردم</w:t>
      </w:r>
      <w:r>
        <w:rPr>
          <w:rtl/>
        </w:rPr>
        <w:t xml:space="preserve">، </w:t>
      </w:r>
      <w:r w:rsidR="0043609F">
        <w:rPr>
          <w:rtl/>
        </w:rPr>
        <w:t>دور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کند</w:t>
      </w:r>
      <w:r>
        <w:rPr>
          <w:rtl/>
        </w:rPr>
        <w:t xml:space="preserve">، </w:t>
      </w:r>
      <w:r w:rsidR="0043609F">
        <w:rPr>
          <w:rtl/>
        </w:rPr>
        <w:t>رنج و ناگوار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او نزد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گردد»</w:t>
      </w:r>
    </w:p>
    <w:p w:rsidR="0043609F" w:rsidRDefault="0043609F" w:rsidP="00B948EA">
      <w:pPr>
        <w:pStyle w:val="libFootnote"/>
        <w:rPr>
          <w:rtl/>
        </w:rPr>
      </w:pPr>
      <w:r>
        <w:rPr>
          <w:rtl/>
        </w:rPr>
        <w:t>[بحار الانوار</w:t>
      </w:r>
      <w:r w:rsidR="00DF5F91">
        <w:rPr>
          <w:rtl/>
        </w:rPr>
        <w:t xml:space="preserve">، </w:t>
      </w:r>
      <w:r>
        <w:rPr>
          <w:rtl/>
        </w:rPr>
        <w:t>ج 78</w:t>
      </w:r>
      <w:r w:rsidR="00DF5F91">
        <w:rPr>
          <w:rtl/>
        </w:rPr>
        <w:t xml:space="preserve">، </w:t>
      </w:r>
      <w:r>
        <w:rPr>
          <w:rtl/>
        </w:rPr>
        <w:t>ص 364]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425</w:t>
      </w:r>
    </w:p>
    <w:p w:rsidR="001A7E95" w:rsidRDefault="00B948EA" w:rsidP="00B656A2">
      <w:pPr>
        <w:pStyle w:val="Heading1"/>
        <w:rPr>
          <w:rtl/>
        </w:rPr>
      </w:pPr>
      <w:r>
        <w:rPr>
          <w:rtl/>
        </w:rPr>
        <w:br w:type="page"/>
      </w:r>
      <w:bookmarkStart w:id="136" w:name="_Toc425413255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دوازدهم</w:t>
      </w:r>
      <w:r w:rsidR="00DF5F91">
        <w:rPr>
          <w:rtl/>
        </w:rPr>
        <w:t xml:space="preserve">: </w:t>
      </w:r>
      <w:r w:rsidR="0043609F">
        <w:rPr>
          <w:rtl/>
        </w:rPr>
        <w:t>[حضرت امام هاد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B656A2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136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B656A2">
      <w:pPr>
        <w:pStyle w:val="Heading2"/>
        <w:rPr>
          <w:rtl/>
        </w:rPr>
      </w:pPr>
      <w:bookmarkStart w:id="137" w:name="_Toc425413256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bookmarkEnd w:id="137"/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426</w:t>
      </w:r>
    </w:p>
    <w:p w:rsidR="0043609F" w:rsidRDefault="0043609F" w:rsidP="00B948EA">
      <w:pPr>
        <w:pStyle w:val="Heading2"/>
        <w:rPr>
          <w:rtl/>
        </w:rPr>
      </w:pPr>
      <w:bookmarkStart w:id="138" w:name="_Toc425413257"/>
      <w:r>
        <w:rPr>
          <w:rFonts w:hint="eastAsia"/>
          <w:rtl/>
        </w:rPr>
        <w:t>نور</w:t>
      </w:r>
      <w:r>
        <w:rPr>
          <w:rtl/>
        </w:rPr>
        <w:t xml:space="preserve"> دوازدهم</w:t>
      </w:r>
      <w:r w:rsidR="00DF5F91">
        <w:rPr>
          <w:rtl/>
        </w:rPr>
        <w:t>:</w:t>
      </w:r>
      <w:bookmarkEnd w:id="138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دهم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محمّد النّق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حضرت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محل</w:t>
      </w:r>
      <w:r>
        <w:rPr>
          <w:rFonts w:hint="cs"/>
          <w:rtl/>
        </w:rPr>
        <w:t>ی</w:t>
      </w:r>
      <w:r>
        <w:rPr>
          <w:rtl/>
        </w:rPr>
        <w:t xml:space="preserve"> به نام «صر</w:t>
      </w:r>
      <w:r>
        <w:rPr>
          <w:rFonts w:hint="cs"/>
          <w:rtl/>
        </w:rPr>
        <w:t>ی</w:t>
      </w:r>
      <w:r>
        <w:rPr>
          <w:rFonts w:hint="eastAsia"/>
          <w:rtl/>
        </w:rPr>
        <w:t>ا»</w:t>
      </w:r>
      <w:r>
        <w:rPr>
          <w:rtl/>
        </w:rPr>
        <w:t xml:space="preserve">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ن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ماه ذ</w:t>
      </w:r>
      <w:r>
        <w:rPr>
          <w:rFonts w:hint="cs"/>
          <w:rtl/>
        </w:rPr>
        <w:t>ی</w:t>
      </w:r>
      <w:r>
        <w:rPr>
          <w:rFonts w:hint="eastAsia"/>
          <w:rtl/>
        </w:rPr>
        <w:t>حجّه</w:t>
      </w:r>
      <w:r>
        <w:rPr>
          <w:rtl/>
        </w:rPr>
        <w:t xml:space="preserve"> سال 212 ه ق</w:t>
      </w:r>
      <w:r w:rsidR="00DF5F91">
        <w:rPr>
          <w:rtl/>
        </w:rPr>
        <w:t xml:space="preserve">، </w:t>
      </w:r>
      <w:r>
        <w:rPr>
          <w:rtl/>
        </w:rPr>
        <w:t>چشم به جهان گشود</w:t>
      </w:r>
      <w:r w:rsidR="00DF5F91">
        <w:rPr>
          <w:rtl/>
        </w:rPr>
        <w:t xml:space="preserve">، </w:t>
      </w:r>
      <w:r>
        <w:rPr>
          <w:rtl/>
        </w:rPr>
        <w:t>و به گفته بعض</w:t>
      </w:r>
      <w:r>
        <w:rPr>
          <w:rFonts w:hint="cs"/>
          <w:rtl/>
        </w:rPr>
        <w:t>ی</w:t>
      </w:r>
      <w:r>
        <w:rPr>
          <w:rtl/>
        </w:rPr>
        <w:t xml:space="preserve"> آن حضرت در روز جمعه</w:t>
      </w:r>
      <w:r w:rsidR="00DF5F91">
        <w:rPr>
          <w:rtl/>
        </w:rPr>
        <w:t xml:space="preserve">، </w:t>
      </w:r>
      <w:r>
        <w:rPr>
          <w:rtl/>
        </w:rPr>
        <w:t>دوّم ماه رجب</w:t>
      </w:r>
      <w:r w:rsidR="00DF5F91">
        <w:rPr>
          <w:rtl/>
        </w:rPr>
        <w:t xml:space="preserve">، </w:t>
      </w:r>
      <w:r>
        <w:rPr>
          <w:rtl/>
        </w:rPr>
        <w:t>و به قول</w:t>
      </w:r>
      <w:r>
        <w:rPr>
          <w:rFonts w:hint="cs"/>
          <w:rtl/>
        </w:rPr>
        <w:t>ی</w:t>
      </w:r>
      <w:r>
        <w:rPr>
          <w:rtl/>
        </w:rPr>
        <w:t xml:space="preserve"> پنجم ماه رجب همان سال</w:t>
      </w:r>
      <w:r w:rsidR="00DF5F91">
        <w:rPr>
          <w:rtl/>
        </w:rPr>
        <w:t xml:space="preserve">، </w:t>
      </w:r>
      <w:r>
        <w:rPr>
          <w:rtl/>
        </w:rPr>
        <w:t xml:space="preserve">ولادت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tl/>
        </w:rPr>
        <w:t xml:space="preserve">. </w:t>
      </w:r>
    </w:p>
    <w:p w:rsidR="001A7E95" w:rsidRDefault="0043609F" w:rsidP="00B948EA">
      <w:pPr>
        <w:pStyle w:val="Heading2"/>
        <w:rPr>
          <w:rtl/>
        </w:rPr>
      </w:pPr>
      <w:bookmarkStart w:id="139" w:name="_Toc425413258"/>
      <w:r>
        <w:rPr>
          <w:rFonts w:hint="eastAsia"/>
          <w:rtl/>
        </w:rPr>
        <w:t>مقام</w:t>
      </w:r>
      <w:r>
        <w:rPr>
          <w:rtl/>
        </w:rPr>
        <w:t xml:space="preserve"> مادر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39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بزرگوار و ارجمند آن حضرت</w:t>
      </w:r>
      <w:r w:rsidR="00DF5F91">
        <w:rPr>
          <w:rtl/>
        </w:rPr>
        <w:t xml:space="preserve">، </w:t>
      </w:r>
      <w:r>
        <w:rPr>
          <w:rtl/>
        </w:rPr>
        <w:t>«سمانه مغرب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در کتاب «الدّرّ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نقل شده است که او معروف به «س</w:t>
      </w:r>
      <w:r>
        <w:rPr>
          <w:rFonts w:hint="cs"/>
          <w:rtl/>
        </w:rPr>
        <w:t>یّ</w:t>
      </w:r>
      <w:r>
        <w:rPr>
          <w:rFonts w:hint="eastAsia"/>
          <w:rtl/>
        </w:rPr>
        <w:t>ده»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با کن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«امّ الفضل» خوانده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  <w:r>
        <w:rPr>
          <w:rtl/>
        </w:rPr>
        <w:t>و از محمّد بن فرج (نوه جعفر ط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>
        <w:rPr>
          <w:rtl/>
        </w:rPr>
        <w:t>) نقل شده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 xml:space="preserve">«امام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من فرمود</w:t>
      </w:r>
      <w:r w:rsidR="00DF5F91">
        <w:rPr>
          <w:rtl/>
        </w:rPr>
        <w:t xml:space="preserve">: </w:t>
      </w:r>
      <w:r>
        <w:rPr>
          <w:rtl/>
        </w:rPr>
        <w:t>کارو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به شهر آمد که در آن کاروان</w:t>
      </w:r>
      <w:r w:rsidR="00DF5F91">
        <w:rPr>
          <w:rtl/>
        </w:rPr>
        <w:t xml:space="preserve">، </w:t>
      </w:r>
      <w:r>
        <w:rPr>
          <w:rtl/>
        </w:rPr>
        <w:t>برده‌فروش</w:t>
      </w:r>
      <w:r>
        <w:rPr>
          <w:rFonts w:hint="cs"/>
          <w:rtl/>
        </w:rPr>
        <w:t>ی</w:t>
      </w:r>
      <w:r>
        <w:rPr>
          <w:rtl/>
        </w:rPr>
        <w:t xml:space="preserve"> هست که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Fonts w:hint="cs"/>
          <w:rtl/>
        </w:rPr>
        <w:t>ی</w:t>
      </w:r>
      <w:r>
        <w:rPr>
          <w:rtl/>
        </w:rPr>
        <w:t xml:space="preserve"> را همراه دارد</w:t>
      </w:r>
      <w:r w:rsidR="00DF5F91">
        <w:rPr>
          <w:rtl/>
        </w:rPr>
        <w:t xml:space="preserve">، </w:t>
      </w:r>
      <w:r>
        <w:rPr>
          <w:rtl/>
        </w:rPr>
        <w:t>شصت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به من داد و به من فرمود</w:t>
      </w:r>
      <w:r w:rsidR="00DF5F91">
        <w:rPr>
          <w:rtl/>
        </w:rPr>
        <w:t xml:space="preserve">: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شصت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را که دارا</w:t>
      </w:r>
      <w:r>
        <w:rPr>
          <w:rFonts w:hint="cs"/>
          <w:rtl/>
        </w:rPr>
        <w:t>ی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چنان اوصاف است خر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فرج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نزد آن برده‌فروش رفتم و طبق دستور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رفتار نمودم</w:t>
      </w:r>
      <w:r w:rsidR="00DF5F91">
        <w:rPr>
          <w:rtl/>
        </w:rPr>
        <w:t xml:space="preserve">، </w:t>
      </w:r>
      <w:r>
        <w:rPr>
          <w:rtl/>
        </w:rPr>
        <w:t>و آن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را (که مادر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شد)</w:t>
      </w:r>
      <w:r w:rsidR="00DF5F91">
        <w:rPr>
          <w:rtl/>
        </w:rPr>
        <w:t xml:space="preserve">، </w:t>
      </w:r>
      <w:r>
        <w:rPr>
          <w:rtl/>
        </w:rPr>
        <w:t xml:space="preserve">نزد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آوردم</w:t>
      </w:r>
      <w:r w:rsidR="00DF5F91">
        <w:rPr>
          <w:rtl/>
        </w:rPr>
        <w:t xml:space="preserve">. 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427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فرج و عل</w:t>
      </w:r>
      <w:r>
        <w:rPr>
          <w:rFonts w:hint="cs"/>
          <w:rtl/>
        </w:rPr>
        <w:t>ی</w:t>
      </w:r>
      <w:r>
        <w:rPr>
          <w:rtl/>
        </w:rPr>
        <w:t xml:space="preserve"> بن مهز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از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که در شأن مادرش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«مادرم به حقّ من شناخت دارد و از اهل بهشت است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سرکش به او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نشود و 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ستمگر متکبّر به او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تحت نظر خداوند</w:t>
      </w:r>
      <w:r>
        <w:rPr>
          <w:rFonts w:hint="cs"/>
          <w:rtl/>
        </w:rPr>
        <w:t>ی</w:t>
      </w:r>
      <w:r>
        <w:rPr>
          <w:rtl/>
        </w:rPr>
        <w:t xml:space="preserve"> که خواب به او راه ندارد</w:t>
      </w:r>
      <w:r w:rsidR="00DF5F91">
        <w:rPr>
          <w:rtl/>
        </w:rPr>
        <w:t xml:space="preserve">، </w:t>
      </w:r>
      <w:r>
        <w:rPr>
          <w:rFonts w:hint="eastAsia"/>
          <w:rtl/>
        </w:rPr>
        <w:t>محفوظ</w:t>
      </w:r>
      <w:r>
        <w:rPr>
          <w:rtl/>
        </w:rPr>
        <w:t xml:space="preserve"> و مصون از گزند دشمن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همطراز مادران راست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شا</w:t>
      </w:r>
      <w:r>
        <w:rPr>
          <w:rFonts w:hint="cs"/>
          <w:rtl/>
        </w:rPr>
        <w:t>ی</w:t>
      </w:r>
      <w:r>
        <w:rPr>
          <w:rFonts w:hint="eastAsia"/>
          <w:rtl/>
        </w:rPr>
        <w:t>سته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428</w:t>
      </w:r>
    </w:p>
    <w:p w:rsidR="001A7E95" w:rsidRDefault="0043609F" w:rsidP="00B948EA">
      <w:pPr>
        <w:pStyle w:val="Heading2"/>
        <w:rPr>
          <w:rtl/>
        </w:rPr>
      </w:pPr>
      <w:bookmarkStart w:id="140" w:name="_Toc425413259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به بعض</w:t>
      </w:r>
      <w:r>
        <w:rPr>
          <w:rFonts w:hint="cs"/>
          <w:rtl/>
        </w:rPr>
        <w:t>ی</w:t>
      </w:r>
      <w:r>
        <w:rPr>
          <w:rtl/>
        </w:rPr>
        <w:t xml:space="preserve"> از دلائل امامت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معجزات او</w:t>
      </w:r>
      <w:bookmarkEnd w:id="140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گرا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سر لشکر ترک به امام‌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علّامه</w:t>
      </w:r>
      <w:r>
        <w:rPr>
          <w:rtl/>
        </w:rPr>
        <w:t xml:space="preserve"> طبرس</w:t>
      </w:r>
      <w:r>
        <w:rPr>
          <w:rFonts w:hint="cs"/>
          <w:rtl/>
        </w:rPr>
        <w:t>ی</w:t>
      </w:r>
      <w:r>
        <w:rPr>
          <w:rtl/>
        </w:rPr>
        <w:t xml:space="preserve"> (ره) از ابن ع</w:t>
      </w:r>
      <w:r>
        <w:rPr>
          <w:rFonts w:hint="cs"/>
          <w:rtl/>
        </w:rPr>
        <w:t>یّ</w:t>
      </w:r>
      <w:r>
        <w:rPr>
          <w:rFonts w:hint="eastAsia"/>
          <w:rtl/>
        </w:rPr>
        <w:t>اش</w:t>
      </w:r>
      <w:r>
        <w:rPr>
          <w:rtl/>
        </w:rPr>
        <w:t xml:space="preserve"> به سند خود از ابو هاشم جعفر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«در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عصر خلافت واثق (نهم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بود</w:t>
      </w:r>
      <w:r w:rsidR="00DF5F91">
        <w:rPr>
          <w:rtl/>
        </w:rPr>
        <w:t xml:space="preserve">. </w:t>
      </w:r>
      <w:r>
        <w:rPr>
          <w:rtl/>
        </w:rPr>
        <w:t>سپاه او به فرمانده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سرلشکران ترک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سرکوب</w:t>
      </w:r>
      <w:r>
        <w:rPr>
          <w:rFonts w:hint="cs"/>
          <w:rtl/>
        </w:rPr>
        <w:t>ی</w:t>
      </w:r>
      <w:r>
        <w:rPr>
          <w:rtl/>
        </w:rPr>
        <w:t xml:space="preserve"> شورش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اعراب</w:t>
      </w:r>
      <w:r w:rsidR="00DF5F91">
        <w:rPr>
          <w:rtl/>
        </w:rPr>
        <w:t xml:space="preserve">، </w:t>
      </w:r>
      <w:r>
        <w:rPr>
          <w:rtl/>
        </w:rPr>
        <w:t>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وارد شده بودند</w:t>
      </w:r>
      <w:r w:rsidR="00DF5F91">
        <w:rPr>
          <w:rtl/>
        </w:rPr>
        <w:t xml:space="preserve">.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اطراف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تا از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لشکرکش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ترک را 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هم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در کنار عبور لشکر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از ترکان در نزد ما عبور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او به زبان ترک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صحبت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مرد ترک</w:t>
      </w:r>
      <w:r w:rsidR="00DF5F91">
        <w:rPr>
          <w:rtl/>
        </w:rPr>
        <w:t xml:space="preserve">، </w:t>
      </w:r>
      <w:r>
        <w:rPr>
          <w:rtl/>
        </w:rPr>
        <w:t>از اسبش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 و سم مرکب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آن مرد ترک را سوگند دادم و به او 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(امام) به تو چه گفت</w:t>
      </w:r>
      <w:r w:rsidR="00DF5F91">
        <w:rPr>
          <w:rtl/>
        </w:rPr>
        <w:t xml:space="preserve">؟ </w:t>
      </w:r>
      <w:r>
        <w:rPr>
          <w:rtl/>
        </w:rPr>
        <w:t>» [که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ش</w:t>
      </w:r>
      <w:r>
        <w:rPr>
          <w:rFonts w:hint="cs"/>
          <w:rtl/>
        </w:rPr>
        <w:t>ی</w:t>
      </w:r>
      <w:r>
        <w:rPr>
          <w:rFonts w:hint="eastAsia"/>
          <w:rtl/>
        </w:rPr>
        <w:t>فته</w:t>
      </w:r>
      <w:r>
        <w:rPr>
          <w:rtl/>
        </w:rPr>
        <w:t xml:space="preserve"> او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</w:t>
      </w:r>
      <w:r>
        <w:rPr>
          <w:rtl/>
        </w:rPr>
        <w:t xml:space="preserve"> ترک گفت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آقا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است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نه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گفت</w:t>
      </w:r>
      <w:r w:rsidR="00DF5F91">
        <w:rPr>
          <w:rtl/>
        </w:rPr>
        <w:t xml:space="preserve">: </w:t>
      </w:r>
      <w:r>
        <w:rPr>
          <w:rtl/>
        </w:rPr>
        <w:t>او مرا به نام</w:t>
      </w:r>
      <w:r>
        <w:rPr>
          <w:rFonts w:hint="cs"/>
          <w:rtl/>
        </w:rPr>
        <w:t>ی</w:t>
      </w:r>
      <w:r>
        <w:rPr>
          <w:rtl/>
        </w:rPr>
        <w:t xml:space="preserve"> صدا زد که در کودک</w:t>
      </w:r>
      <w:r>
        <w:rPr>
          <w:rFonts w:hint="cs"/>
          <w:rtl/>
        </w:rPr>
        <w:t>ی</w:t>
      </w:r>
      <w:r>
        <w:rPr>
          <w:rtl/>
        </w:rPr>
        <w:t xml:space="preserve"> در شهرها</w:t>
      </w:r>
      <w:r>
        <w:rPr>
          <w:rFonts w:hint="cs"/>
          <w:rtl/>
        </w:rPr>
        <w:t>ی</w:t>
      </w:r>
      <w:r>
        <w:rPr>
          <w:rtl/>
        </w:rPr>
        <w:t xml:space="preserve"> ترک</w:t>
      </w:r>
      <w:r w:rsidR="00DF5F91">
        <w:rPr>
          <w:rtl/>
        </w:rPr>
        <w:t xml:space="preserve">، </w:t>
      </w:r>
      <w:r>
        <w:rPr>
          <w:rtl/>
        </w:rPr>
        <w:t>مرا با آن نام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ساعت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از آن اطّلاع نداشت»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***</w:t>
      </w:r>
    </w:p>
    <w:p w:rsidR="0043609F" w:rsidRDefault="0043609F" w:rsidP="00B948EA">
      <w:pPr>
        <w:pStyle w:val="Heading2"/>
        <w:rPr>
          <w:rtl/>
        </w:rPr>
      </w:pPr>
      <w:bookmarkStart w:id="141" w:name="_Toc425413260"/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429</w:t>
      </w:r>
      <w:bookmarkEnd w:id="141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معجزه‌ا</w:t>
      </w:r>
      <w:r>
        <w:rPr>
          <w:rFonts w:hint="cs"/>
          <w:rtl/>
        </w:rPr>
        <w:t>ی</w:t>
      </w:r>
      <w:r>
        <w:rPr>
          <w:rtl/>
        </w:rPr>
        <w:t xml:space="preserve"> از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علّامه طبرس</w:t>
      </w:r>
      <w:r>
        <w:rPr>
          <w:rFonts w:hint="cs"/>
          <w:rtl/>
        </w:rPr>
        <w:t>ی</w:t>
      </w:r>
      <w:r>
        <w:rPr>
          <w:rtl/>
        </w:rPr>
        <w:t xml:space="preserve"> (ره) از ابو هاشم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«نزد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آن حضرت به زبان هند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من سخن گفت</w:t>
      </w:r>
      <w:r w:rsidR="00DF5F91">
        <w:rPr>
          <w:rtl/>
        </w:rPr>
        <w:t xml:space="preserve">، </w:t>
      </w:r>
      <w:r>
        <w:rPr>
          <w:rtl/>
        </w:rPr>
        <w:t>نتوانستم به خوب</w:t>
      </w:r>
      <w:r>
        <w:rPr>
          <w:rFonts w:hint="cs"/>
          <w:rtl/>
        </w:rPr>
        <w:t>ی</w:t>
      </w:r>
      <w:r>
        <w:rPr>
          <w:rtl/>
        </w:rPr>
        <w:t xml:space="preserve"> جواب او را بدهم</w:t>
      </w:r>
      <w:r w:rsidR="00DF5F91">
        <w:rPr>
          <w:rtl/>
        </w:rPr>
        <w:t xml:space="preserve">، </w:t>
      </w:r>
      <w:r>
        <w:rPr>
          <w:rtl/>
        </w:rPr>
        <w:t>در نزد آن حضرت</w:t>
      </w:r>
      <w:r w:rsidR="00DF5F91">
        <w:rPr>
          <w:rtl/>
        </w:rPr>
        <w:t xml:space="preserve">، </w:t>
      </w:r>
      <w:r>
        <w:rPr>
          <w:rtl/>
        </w:rPr>
        <w:t>ظرف</w:t>
      </w:r>
      <w:r>
        <w:rPr>
          <w:rFonts w:hint="cs"/>
          <w:rtl/>
        </w:rPr>
        <w:t>ی</w:t>
      </w:r>
      <w:r>
        <w:rPr>
          <w:rtl/>
        </w:rPr>
        <w:t xml:space="preserve"> پر از سنگر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 سنگر</w:t>
      </w:r>
      <w:r>
        <w:rPr>
          <w:rFonts w:hint="cs"/>
          <w:rtl/>
        </w:rPr>
        <w:t>ی</w:t>
      </w:r>
      <w:r>
        <w:rPr>
          <w:rFonts w:hint="eastAsia"/>
          <w:rtl/>
        </w:rPr>
        <w:t>زه‌ها</w:t>
      </w:r>
      <w:r>
        <w:rPr>
          <w:rtl/>
        </w:rPr>
        <w:t xml:space="preserve"> را به دهانش نهاد و مدّت</w:t>
      </w:r>
      <w:r>
        <w:rPr>
          <w:rFonts w:hint="cs"/>
          <w:rtl/>
        </w:rPr>
        <w:t>ی</w:t>
      </w:r>
      <w:r>
        <w:rPr>
          <w:rtl/>
        </w:rPr>
        <w:t xml:space="preserve"> آن را مک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Fonts w:hint="eastAsia"/>
          <w:rtl/>
        </w:rPr>
        <w:t>سپس</w:t>
      </w:r>
      <w:r>
        <w:rPr>
          <w:rtl/>
        </w:rPr>
        <w:t xml:space="preserve"> آن را به طرف من انداخت</w:t>
      </w:r>
      <w:r w:rsidR="00DF5F91">
        <w:rPr>
          <w:rtl/>
        </w:rPr>
        <w:t xml:space="preserve">، </w:t>
      </w:r>
      <w:r>
        <w:rPr>
          <w:rtl/>
        </w:rPr>
        <w:t>آن را برداشتم و به دهانم نهادم و مک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سوگند به خدا از نزد آن حضرت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نرفتم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هفتاد و سه زبان</w:t>
      </w:r>
      <w:r w:rsidR="00DF5F91">
        <w:rPr>
          <w:rtl/>
        </w:rPr>
        <w:t xml:space="preserve">، </w:t>
      </w:r>
      <w:r>
        <w:rPr>
          <w:rtl/>
        </w:rPr>
        <w:t>که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 زبان هند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معجزه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و شکر و پند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از کافور خادم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 که گفت</w:t>
      </w:r>
      <w:r w:rsidR="00DF5F91">
        <w:rPr>
          <w:rtl/>
        </w:rPr>
        <w:t xml:space="preserve">: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فلان سطل را در فلان محل بگذار</w:t>
      </w:r>
      <w:r w:rsidR="00DF5F91">
        <w:rPr>
          <w:rtl/>
        </w:rPr>
        <w:t xml:space="preserve">، </w:t>
      </w:r>
      <w:r>
        <w:rPr>
          <w:rtl/>
        </w:rPr>
        <w:t>تا من با آب آن برا</w:t>
      </w:r>
      <w:r>
        <w:rPr>
          <w:rFonts w:hint="cs"/>
          <w:rtl/>
        </w:rPr>
        <w:t>ی</w:t>
      </w:r>
      <w:r>
        <w:rPr>
          <w:rtl/>
        </w:rPr>
        <w:t xml:space="preserve"> نماز</w:t>
      </w:r>
      <w:r w:rsidR="00DF5F91">
        <w:rPr>
          <w:rtl/>
        </w:rPr>
        <w:t xml:space="preserve">، </w:t>
      </w:r>
      <w:r>
        <w:rPr>
          <w:rtl/>
        </w:rPr>
        <w:t>وضو بسازم</w:t>
      </w:r>
      <w:r w:rsidR="00DF5F91">
        <w:rPr>
          <w:rtl/>
        </w:rPr>
        <w:t xml:space="preserve">، </w:t>
      </w:r>
      <w:r>
        <w:rPr>
          <w:rtl/>
        </w:rPr>
        <w:t>سپس مرا دنبال کار</w:t>
      </w:r>
      <w:r>
        <w:rPr>
          <w:rFonts w:hint="cs"/>
          <w:rtl/>
        </w:rPr>
        <w:t>ی</w:t>
      </w:r>
      <w:r>
        <w:rPr>
          <w:rtl/>
        </w:rPr>
        <w:t xml:space="preserve"> فرستاد</w:t>
      </w:r>
      <w:r w:rsidR="00DF5F91">
        <w:rPr>
          <w:rtl/>
        </w:rPr>
        <w:t xml:space="preserve">، </w:t>
      </w:r>
      <w:r>
        <w:rPr>
          <w:rtl/>
        </w:rPr>
        <w:t>و فرمود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بازگشت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انجام بده</w:t>
      </w:r>
      <w:r w:rsidR="00DF5F91">
        <w:rPr>
          <w:rtl/>
        </w:rPr>
        <w:t xml:space="preserve">، </w:t>
      </w:r>
      <w:r>
        <w:rPr>
          <w:rtl/>
        </w:rPr>
        <w:t>تا وقت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نماز</w:t>
      </w:r>
      <w:r w:rsidR="00DF5F91">
        <w:rPr>
          <w:rtl/>
        </w:rPr>
        <w:t xml:space="preserve">، </w:t>
      </w:r>
      <w:r>
        <w:rPr>
          <w:rtl/>
        </w:rPr>
        <w:t>آماده شد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آب حاضر باشد (و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در شب بود)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به پشت دراز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بخوابد</w:t>
      </w:r>
      <w:r w:rsidR="00DF5F91">
        <w:rPr>
          <w:rtl/>
        </w:rPr>
        <w:t xml:space="preserve">، </w:t>
      </w:r>
      <w:r>
        <w:rPr>
          <w:rtl/>
        </w:rPr>
        <w:t>و من آنچه را فرموده بود فراموش کردم</w:t>
      </w:r>
      <w:r w:rsidR="00DF5F91">
        <w:rPr>
          <w:rtl/>
        </w:rPr>
        <w:t xml:space="preserve">. </w:t>
      </w:r>
      <w:r>
        <w:rPr>
          <w:rtl/>
        </w:rPr>
        <w:t>شب سرد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احساس کردم که آن حضرت برا</w:t>
      </w:r>
      <w:r>
        <w:rPr>
          <w:rFonts w:hint="cs"/>
          <w:rtl/>
        </w:rPr>
        <w:t>ی</w:t>
      </w:r>
      <w:r>
        <w:rPr>
          <w:rtl/>
        </w:rPr>
        <w:t xml:space="preserve"> نماز برخاسته است</w:t>
      </w:r>
      <w:r w:rsidR="00DF5F91">
        <w:rPr>
          <w:rtl/>
        </w:rPr>
        <w:t xml:space="preserve">، </w:t>
      </w:r>
      <w:r>
        <w:rPr>
          <w:rtl/>
        </w:rPr>
        <w:t xml:space="preserve">ناگاه </w:t>
      </w:r>
      <w:r>
        <w:rPr>
          <w:rFonts w:hint="cs"/>
          <w:rtl/>
        </w:rPr>
        <w:t>ی</w:t>
      </w:r>
      <w:r>
        <w:rPr>
          <w:rFonts w:hint="eastAsia"/>
          <w:rtl/>
        </w:rPr>
        <w:t>ادم</w:t>
      </w:r>
      <w:r>
        <w:rPr>
          <w:rtl/>
        </w:rPr>
        <w:t xml:space="preserve"> آمد که سطل آب را در محل خود که فرموده بود</w:t>
      </w:r>
      <w:r w:rsidR="00DF5F91">
        <w:rPr>
          <w:rtl/>
        </w:rPr>
        <w:t xml:space="preserve">، </w:t>
      </w:r>
      <w:r>
        <w:rPr>
          <w:rtl/>
        </w:rPr>
        <w:t>ننهاده‌ام</w:t>
      </w:r>
      <w:r w:rsidR="00DF5F91">
        <w:rPr>
          <w:rtl/>
        </w:rPr>
        <w:t xml:space="preserve">، </w:t>
      </w:r>
      <w:r>
        <w:rPr>
          <w:rtl/>
        </w:rPr>
        <w:t>از ترس سرزنش آن حضرت</w:t>
      </w:r>
      <w:r w:rsidR="00DF5F91">
        <w:rPr>
          <w:rtl/>
        </w:rPr>
        <w:t xml:space="preserve">، </w:t>
      </w:r>
      <w:r>
        <w:rPr>
          <w:rtl/>
        </w:rPr>
        <w:t>از آن محل دور شدم</w:t>
      </w:r>
      <w:r w:rsidR="00DF5F91">
        <w:rPr>
          <w:rtl/>
        </w:rPr>
        <w:t xml:space="preserve">، </w:t>
      </w:r>
      <w:r>
        <w:rPr>
          <w:rtl/>
        </w:rPr>
        <w:t>و ناراحت بودم که ام</w:t>
      </w:r>
      <w:r>
        <w:rPr>
          <w:rFonts w:hint="eastAsia"/>
          <w:rtl/>
        </w:rPr>
        <w:t>ام</w:t>
      </w:r>
      <w:r>
        <w:rPr>
          <w:rtl/>
        </w:rPr>
        <w:t xml:space="preserve"> در مورد </w:t>
      </w:r>
      <w:r>
        <w:rPr>
          <w:rtl/>
        </w:rPr>
        <w:lastRenderedPageBreak/>
        <w:t>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آب</w:t>
      </w:r>
      <w:r w:rsidR="00DF5F91">
        <w:rPr>
          <w:rtl/>
        </w:rPr>
        <w:t xml:space="preserve">، </w:t>
      </w:r>
      <w:r>
        <w:rPr>
          <w:rtl/>
        </w:rPr>
        <w:t>به زحمت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آن حضرت با صدا</w:t>
      </w:r>
      <w:r>
        <w:rPr>
          <w:rFonts w:hint="cs"/>
          <w:rtl/>
        </w:rPr>
        <w:t>ی</w:t>
      </w:r>
      <w:r>
        <w:rPr>
          <w:rtl/>
        </w:rPr>
        <w:t xml:space="preserve"> خشم‌آلود مرا صدا زد</w:t>
      </w:r>
      <w:r w:rsidR="00DF5F91">
        <w:rPr>
          <w:rtl/>
        </w:rPr>
        <w:t xml:space="preserve">، </w:t>
      </w:r>
      <w:r>
        <w:rPr>
          <w:rtl/>
        </w:rPr>
        <w:t>با خود گفتم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«انّا</w:t>
      </w:r>
      <w:r>
        <w:rPr>
          <w:rtl/>
        </w:rPr>
        <w:t xml:space="preserve"> للّه عذر من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اگر بگو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فراموش کردم</w:t>
      </w:r>
      <w:r w:rsidR="00DF5F91">
        <w:rPr>
          <w:rtl/>
        </w:rPr>
        <w:t xml:space="preserve">، </w:t>
      </w:r>
      <w:r>
        <w:rPr>
          <w:rtl/>
        </w:rPr>
        <w:t>و چاره‌ا</w:t>
      </w:r>
      <w:r>
        <w:rPr>
          <w:rFonts w:hint="cs"/>
          <w:rtl/>
        </w:rPr>
        <w:t>ی</w:t>
      </w:r>
      <w:r>
        <w:rPr>
          <w:rtl/>
        </w:rPr>
        <w:t xml:space="preserve"> جز جواب نداشتم</w:t>
      </w:r>
      <w:r w:rsidR="00DF5F91">
        <w:rPr>
          <w:rtl/>
        </w:rPr>
        <w:t xml:space="preserve">، </w:t>
      </w:r>
      <w:r>
        <w:rPr>
          <w:rtl/>
        </w:rPr>
        <w:t>ترسان نزد آن حضرت رفتم»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وا</w:t>
      </w:r>
      <w:r>
        <w:rPr>
          <w:rFonts w:hint="cs"/>
          <w:rtl/>
        </w:rPr>
        <w:t>ی</w:t>
      </w:r>
      <w:r>
        <w:rPr>
          <w:rtl/>
        </w:rPr>
        <w:t xml:space="preserve"> بر تو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عادت مرا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که من با آب سرد وضو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آب را گرم کرده‌ا</w:t>
      </w:r>
      <w:r>
        <w:rPr>
          <w:rFonts w:hint="cs"/>
          <w:rtl/>
        </w:rPr>
        <w:t>ی</w:t>
      </w:r>
      <w:r>
        <w:rPr>
          <w:rtl/>
        </w:rPr>
        <w:t xml:space="preserve"> و در سطل ر</w:t>
      </w:r>
      <w:r>
        <w:rPr>
          <w:rFonts w:hint="cs"/>
          <w:rtl/>
        </w:rPr>
        <w:t>ی</w:t>
      </w:r>
      <w:r>
        <w:rPr>
          <w:rFonts w:hint="eastAsia"/>
          <w:rtl/>
        </w:rPr>
        <w:t>خته‌ا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نه سطل را</w:t>
      </w:r>
      <w:r w:rsidR="00DF5F91">
        <w:rPr>
          <w:rtl/>
        </w:rPr>
        <w:t xml:space="preserve">، </w:t>
      </w:r>
      <w:r>
        <w:rPr>
          <w:rtl/>
        </w:rPr>
        <w:t>و نه آب را</w:t>
      </w:r>
      <w:r w:rsidR="00DF5F91">
        <w:rPr>
          <w:rtl/>
        </w:rPr>
        <w:t xml:space="preserve">، </w:t>
      </w:r>
      <w:r>
        <w:rPr>
          <w:rtl/>
        </w:rPr>
        <w:t>من به جائ</w:t>
      </w:r>
      <w:r>
        <w:rPr>
          <w:rFonts w:hint="cs"/>
          <w:rtl/>
        </w:rPr>
        <w:t>ی</w:t>
      </w:r>
      <w:r>
        <w:rPr>
          <w:rtl/>
        </w:rPr>
        <w:t xml:space="preserve"> نگذاشتم»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[در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که امداد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کرده است</w:t>
      </w:r>
      <w:r w:rsidR="00DF5F91">
        <w:rPr>
          <w:rtl/>
        </w:rPr>
        <w:t xml:space="preserve">، </w:t>
      </w:r>
      <w:r>
        <w:rPr>
          <w:rtl/>
        </w:rPr>
        <w:t>به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شکر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پرداخت و] گفت</w:t>
      </w:r>
      <w:r w:rsidR="00DF5F91">
        <w:rPr>
          <w:rtl/>
        </w:rPr>
        <w:t xml:space="preserve">: </w:t>
      </w:r>
      <w:r>
        <w:rPr>
          <w:rtl/>
        </w:rPr>
        <w:t>«حمد و سپاس مخصوص خداوند است</w:t>
      </w:r>
      <w:r w:rsidR="00DF5F91">
        <w:rPr>
          <w:rtl/>
        </w:rPr>
        <w:t xml:space="preserve">،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کار</w:t>
      </w:r>
      <w:r>
        <w:rPr>
          <w:rFonts w:hint="cs"/>
          <w:rtl/>
        </w:rPr>
        <w:t>ی</w:t>
      </w:r>
      <w:r>
        <w:rPr>
          <w:rtl/>
        </w:rPr>
        <w:t xml:space="preserve"> را که خداوند بر ما آسان نموده</w:t>
      </w:r>
      <w:r w:rsidR="00DF5F91">
        <w:rPr>
          <w:rtl/>
        </w:rPr>
        <w:t xml:space="preserve">، </w:t>
      </w:r>
      <w:r>
        <w:rPr>
          <w:rtl/>
        </w:rPr>
        <w:t>ترک نخواهم کرد</w:t>
      </w:r>
      <w:r w:rsidR="00DF5F91">
        <w:rPr>
          <w:rtl/>
        </w:rPr>
        <w:t xml:space="preserve">، </w:t>
      </w:r>
      <w:r>
        <w:rPr>
          <w:rtl/>
        </w:rPr>
        <w:t>حمد و سپاس خداوند</w:t>
      </w:r>
      <w:r>
        <w:rPr>
          <w:rFonts w:hint="cs"/>
          <w:rtl/>
        </w:rPr>
        <w:t>ی</w:t>
      </w:r>
      <w:r>
        <w:rPr>
          <w:rtl/>
        </w:rPr>
        <w:t xml:space="preserve"> را که ما را از اهل اطاعت خود 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را برا</w:t>
      </w:r>
      <w:r>
        <w:rPr>
          <w:rFonts w:hint="cs"/>
          <w:rtl/>
        </w:rPr>
        <w:t>ی</w:t>
      </w:r>
      <w:r>
        <w:rPr>
          <w:rtl/>
        </w:rPr>
        <w:t xml:space="preserve"> کمک بر عبادتش موفّق نمود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اکرم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B948EA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اللّه </w:t>
      </w:r>
      <w:r>
        <w:rPr>
          <w:rFonts w:hint="cs"/>
          <w:rtl/>
        </w:rPr>
        <w:t>ی</w:t>
      </w:r>
      <w:r>
        <w:rPr>
          <w:rFonts w:hint="eastAsia"/>
          <w:rtl/>
        </w:rPr>
        <w:t>غضب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من لا </w:t>
      </w:r>
      <w:r>
        <w:rPr>
          <w:rFonts w:hint="cs"/>
          <w:rtl/>
        </w:rPr>
        <w:t>ی</w:t>
      </w:r>
      <w:r>
        <w:rPr>
          <w:rFonts w:hint="eastAsia"/>
          <w:rtl/>
        </w:rPr>
        <w:t>قبل</w:t>
      </w:r>
      <w:r>
        <w:rPr>
          <w:rtl/>
        </w:rPr>
        <w:t xml:space="preserve"> رخصته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خداوند خشم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43609F">
        <w:rPr>
          <w:rtl/>
        </w:rPr>
        <w:t xml:space="preserve"> بر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کار آسان کرده او را نپذ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درس و پند بزرگ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که ما در موارد</w:t>
      </w:r>
      <w:r>
        <w:rPr>
          <w:rFonts w:hint="cs"/>
          <w:rtl/>
        </w:rPr>
        <w:t>ی</w:t>
      </w:r>
      <w:r>
        <w:rPr>
          <w:rtl/>
        </w:rPr>
        <w:t xml:space="preserve"> که خداوند رخصت داده و آسان گرفته</w:t>
      </w:r>
      <w:r w:rsidR="00DF5F91">
        <w:rPr>
          <w:rtl/>
        </w:rPr>
        <w:t xml:space="preserve">، </w:t>
      </w:r>
      <w:r>
        <w:rPr>
          <w:rtl/>
        </w:rPr>
        <w:t>بر خود سخت نگ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همان آب گرم</w:t>
      </w:r>
      <w:r>
        <w:rPr>
          <w:rFonts w:hint="cs"/>
          <w:rtl/>
        </w:rPr>
        <w:t>ی</w:t>
      </w:r>
      <w:r>
        <w:rPr>
          <w:rtl/>
        </w:rPr>
        <w:t xml:space="preserve"> که دست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آن را برا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آماده کرده بود</w:t>
      </w:r>
      <w:r w:rsidR="00DF5F91">
        <w:rPr>
          <w:rtl/>
        </w:rPr>
        <w:t xml:space="preserve">، </w:t>
      </w:r>
      <w:r>
        <w:rPr>
          <w:rtl/>
        </w:rPr>
        <w:t>وضو ساخت</w:t>
      </w:r>
      <w:r w:rsidR="00DF5F91">
        <w:rPr>
          <w:rtl/>
        </w:rPr>
        <w:t xml:space="preserve">، </w:t>
      </w:r>
      <w:r>
        <w:rPr>
          <w:rtl/>
        </w:rPr>
        <w:t>و آسان‌گ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خدا</w:t>
      </w:r>
      <w:r>
        <w:rPr>
          <w:rtl/>
        </w:rPr>
        <w:t xml:space="preserve"> را ترک ننمود]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دستور به شکرانه نعمت‌ها</w:t>
      </w:r>
      <w:r>
        <w:rPr>
          <w:rFonts w:hint="cs"/>
          <w:rtl/>
        </w:rPr>
        <w:t>ی</w:t>
      </w:r>
      <w:r>
        <w:rPr>
          <w:rtl/>
        </w:rPr>
        <w:t xml:space="preserve"> فراموش شده‌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ابو هاشم جعفر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از نظر معاش</w:t>
      </w:r>
      <w:r w:rsidR="00DF5F91">
        <w:rPr>
          <w:rtl/>
        </w:rPr>
        <w:t xml:space="preserve">، </w:t>
      </w:r>
      <w:r>
        <w:rPr>
          <w:rtl/>
        </w:rPr>
        <w:t>در تنگنا</w:t>
      </w:r>
      <w:r>
        <w:rPr>
          <w:rFonts w:hint="cs"/>
          <w:rtl/>
        </w:rPr>
        <w:t>ی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tl/>
        </w:rPr>
        <w:t xml:space="preserve"> قرار گرفتم</w:t>
      </w:r>
      <w:r w:rsidR="00DF5F91">
        <w:rPr>
          <w:rtl/>
        </w:rPr>
        <w:t xml:space="preserve">، </w:t>
      </w:r>
      <w:r>
        <w:rPr>
          <w:rtl/>
        </w:rPr>
        <w:t>به حضور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اجازه ورود داد</w:t>
      </w:r>
      <w:r w:rsidR="00DF5F91">
        <w:rPr>
          <w:rtl/>
        </w:rPr>
        <w:t xml:space="preserve">، </w:t>
      </w:r>
      <w:r>
        <w:rPr>
          <w:rtl/>
        </w:rPr>
        <w:lastRenderedPageBreak/>
        <w:t>وقت</w:t>
      </w:r>
      <w:r>
        <w:rPr>
          <w:rFonts w:hint="cs"/>
          <w:rtl/>
        </w:rPr>
        <w:t>ی</w:t>
      </w:r>
      <w:r>
        <w:rPr>
          <w:rtl/>
        </w:rPr>
        <w:t xml:space="preserve"> که در محضرش نشستم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هاشم</w:t>
      </w:r>
      <w:r w:rsidR="00DF5F91">
        <w:rPr>
          <w:rtl/>
        </w:rPr>
        <w:t xml:space="preserve">! </w:t>
      </w:r>
      <w:r>
        <w:rPr>
          <w:rtl/>
        </w:rPr>
        <w:t>در مورد کدام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نعمت</w:t>
      </w:r>
      <w:r>
        <w:rPr>
          <w:rFonts w:hint="cs"/>
          <w:rtl/>
        </w:rPr>
        <w:t>ی</w:t>
      </w:r>
      <w:r>
        <w:rPr>
          <w:rtl/>
        </w:rPr>
        <w:t xml:space="preserve"> که خداوند به تو داده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Fonts w:hint="cs"/>
          <w:rtl/>
        </w:rPr>
        <w:t>ی</w:t>
      </w:r>
      <w:r>
        <w:rPr>
          <w:rtl/>
        </w:rPr>
        <w:t xml:space="preserve"> شکرانه‌اش را بجا آور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خاموش ماندم</w:t>
      </w:r>
      <w:r w:rsidR="00DF5F91">
        <w:rPr>
          <w:rtl/>
        </w:rPr>
        <w:t xml:space="preserve">، </w:t>
      </w:r>
      <w:r>
        <w:rPr>
          <w:rtl/>
        </w:rPr>
        <w:t>و ندانستم که چه بگو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  <w:r>
        <w:rPr>
          <w:rtl/>
        </w:rPr>
        <w:t>آن حضرت آغاز سخن کرد و فرمود</w:t>
      </w:r>
      <w:r w:rsidR="00DF5F91">
        <w:rPr>
          <w:rtl/>
        </w:rPr>
        <w:t xml:space="preserve">: </w:t>
      </w:r>
      <w:r>
        <w:rPr>
          <w:rtl/>
        </w:rPr>
        <w:t>«خداوند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را به تو روز</w:t>
      </w:r>
      <w:r>
        <w:rPr>
          <w:rFonts w:hint="cs"/>
          <w:rtl/>
        </w:rPr>
        <w:t>ی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و به خاطر آن</w:t>
      </w:r>
      <w:r w:rsidR="00DF5F91">
        <w:rPr>
          <w:rtl/>
        </w:rPr>
        <w:t xml:space="preserve">، </w:t>
      </w:r>
      <w:r>
        <w:rPr>
          <w:rtl/>
        </w:rPr>
        <w:t>بدنت را از آتش دوزخ حرام کرد</w:t>
      </w:r>
      <w:r w:rsidR="00DF5F91">
        <w:rPr>
          <w:rtl/>
        </w:rPr>
        <w:t xml:space="preserve">، </w:t>
      </w:r>
      <w:r>
        <w:rPr>
          <w:rtl/>
        </w:rPr>
        <w:t>و عاف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سلامت</w:t>
      </w:r>
      <w:r>
        <w:rPr>
          <w:rFonts w:hint="cs"/>
          <w:rtl/>
        </w:rPr>
        <w:t>ی</w:t>
      </w:r>
      <w:r>
        <w:rPr>
          <w:rtl/>
        </w:rPr>
        <w:t xml:space="preserve"> را روز</w:t>
      </w:r>
      <w:r>
        <w:rPr>
          <w:rFonts w:hint="cs"/>
          <w:rtl/>
        </w:rPr>
        <w:t>ی</w:t>
      </w:r>
      <w:r>
        <w:rPr>
          <w:rtl/>
        </w:rPr>
        <w:t xml:space="preserve"> تو 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تو را به اطاعتش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و به تو قناعت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تو را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خوار 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tl/>
        </w:rPr>
        <w:t xml:space="preserve"> و آبرو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برود</w:t>
      </w:r>
      <w:r w:rsidR="00DF5F91">
        <w:rPr>
          <w:rtl/>
        </w:rPr>
        <w:t xml:space="preserve">، </w:t>
      </w:r>
      <w:r>
        <w:rPr>
          <w:rtl/>
        </w:rPr>
        <w:t>حفظ کرد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ابو هاشم</w:t>
      </w:r>
      <w:r w:rsidR="00DF5F91">
        <w:rPr>
          <w:rtl/>
        </w:rPr>
        <w:t xml:space="preserve">، </w:t>
      </w:r>
      <w:r>
        <w:rPr>
          <w:rtl/>
        </w:rPr>
        <w:t>من در آغاز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نعمتها را به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تو آوردم</w:t>
      </w:r>
      <w:r w:rsidR="00DF5F91">
        <w:rPr>
          <w:rtl/>
        </w:rPr>
        <w:t xml:space="preserve">، </w:t>
      </w:r>
      <w:r>
        <w:rPr>
          <w:rtl/>
        </w:rPr>
        <w:t>چرا که گمان نمودم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از آن کس</w:t>
      </w:r>
      <w:r>
        <w:rPr>
          <w:rFonts w:hint="cs"/>
          <w:rtl/>
        </w:rPr>
        <w:t>ی</w:t>
      </w:r>
      <w:r>
        <w:rPr>
          <w:rtl/>
        </w:rPr>
        <w:t xml:space="preserve"> که آن نعمتها را به تو بخش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من شکا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، </w:t>
      </w:r>
      <w:r>
        <w:rPr>
          <w:rtl/>
        </w:rPr>
        <w:t>و من دستور دادم صد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به تو بپردازند</w:t>
      </w:r>
      <w:r w:rsidR="00DF5F91">
        <w:rPr>
          <w:rtl/>
        </w:rPr>
        <w:t xml:space="preserve">، </w:t>
      </w:r>
      <w:r>
        <w:rPr>
          <w:rtl/>
        </w:rPr>
        <w:t>آن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431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شکوه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علّامه</w:t>
      </w:r>
      <w:r>
        <w:rPr>
          <w:rtl/>
        </w:rPr>
        <w:t xml:space="preserve"> طبرس</w:t>
      </w:r>
      <w:r>
        <w:rPr>
          <w:rFonts w:hint="cs"/>
          <w:rtl/>
        </w:rPr>
        <w:t>ی</w:t>
      </w:r>
      <w:r>
        <w:rPr>
          <w:rtl/>
        </w:rPr>
        <w:t xml:space="preserve"> (ره) از محمّد بن حسن اشتر علو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من با پدرم در کنار در خانه متوکّل (دهم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نوجوان بودم</w:t>
      </w:r>
      <w:r w:rsidR="00DF5F91">
        <w:rPr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</w:t>
      </w:r>
      <w:r>
        <w:rPr>
          <w:rtl/>
        </w:rPr>
        <w:t xml:space="preserve"> از آل ابو طالب و بن</w:t>
      </w:r>
      <w:r>
        <w:rPr>
          <w:rFonts w:hint="cs"/>
          <w:rtl/>
        </w:rPr>
        <w:t>ی</w:t>
      </w:r>
      <w:r>
        <w:rPr>
          <w:rtl/>
        </w:rPr>
        <w:t xml:space="preserve"> عبّاس</w:t>
      </w:r>
      <w:r w:rsidR="00DF5F91">
        <w:rPr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جعفر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آنجا بودند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ناگاه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شد</w:t>
      </w:r>
      <w:r w:rsidR="00DF5F91">
        <w:rPr>
          <w:rtl/>
        </w:rPr>
        <w:t xml:space="preserve">، </w:t>
      </w:r>
      <w:r>
        <w:rPr>
          <w:rtl/>
        </w:rPr>
        <w:t>همه مردم آنجا</w:t>
      </w:r>
      <w:r w:rsidR="00DF5F91">
        <w:rPr>
          <w:rtl/>
        </w:rPr>
        <w:t xml:space="preserve">، </w:t>
      </w:r>
      <w:r>
        <w:rPr>
          <w:rtl/>
        </w:rPr>
        <w:t>در برابر شکوه آن حضرت</w:t>
      </w:r>
      <w:r w:rsidR="00DF5F91">
        <w:rPr>
          <w:rtl/>
        </w:rPr>
        <w:t xml:space="preserve">، </w:t>
      </w:r>
      <w:r>
        <w:rPr>
          <w:rtl/>
        </w:rPr>
        <w:t>از مرکبها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و آن حضرت به خانه متوکّل</w:t>
      </w:r>
      <w:r w:rsidR="00DF5F91">
        <w:rPr>
          <w:rtl/>
        </w:rPr>
        <w:t xml:space="preserve">، </w:t>
      </w:r>
      <w:r>
        <w:rPr>
          <w:rtl/>
        </w:rPr>
        <w:t>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حاضران به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چرا ما برا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جوان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او شر</w:t>
      </w:r>
      <w:r>
        <w:rPr>
          <w:rFonts w:hint="cs"/>
          <w:rtl/>
        </w:rPr>
        <w:t>ی</w:t>
      </w:r>
      <w:r>
        <w:rPr>
          <w:rFonts w:hint="eastAsia"/>
          <w:rtl/>
        </w:rPr>
        <w:t>ف‌تر</w:t>
      </w:r>
      <w:r>
        <w:rPr>
          <w:rtl/>
        </w:rPr>
        <w:t xml:space="preserve"> و بزرگتر از ما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سوگند به خدا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نخواه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جعفر</w:t>
      </w:r>
      <w:r>
        <w:rPr>
          <w:rFonts w:hint="cs"/>
          <w:rtl/>
        </w:rPr>
        <w:t>ی</w:t>
      </w:r>
      <w:r>
        <w:rPr>
          <w:rtl/>
        </w:rPr>
        <w:t xml:space="preserve"> به آنها گفت</w:t>
      </w:r>
      <w:r w:rsidR="00DF5F91">
        <w:rPr>
          <w:rtl/>
        </w:rPr>
        <w:t xml:space="preserve">: </w:t>
      </w:r>
      <w:r>
        <w:rPr>
          <w:rtl/>
        </w:rPr>
        <w:t>«سوگند به خدا همه شما با د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کمال خوار</w:t>
      </w:r>
      <w:r>
        <w:rPr>
          <w:rFonts w:hint="cs"/>
          <w:rtl/>
        </w:rPr>
        <w:t>ی</w:t>
      </w:r>
      <w:r>
        <w:rPr>
          <w:rtl/>
        </w:rPr>
        <w:t xml:space="preserve"> و فروتن</w:t>
      </w:r>
      <w:r>
        <w:rPr>
          <w:rFonts w:hint="cs"/>
          <w:rtl/>
        </w:rPr>
        <w:t>ی</w:t>
      </w:r>
      <w:r>
        <w:rPr>
          <w:rtl/>
        </w:rPr>
        <w:t xml:space="preserve"> در برابر او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خواه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چندان</w:t>
      </w:r>
      <w:r>
        <w:rPr>
          <w:rtl/>
        </w:rPr>
        <w:t xml:space="preserve"> نگذشت که ناگاه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تا نگاه حاضران به او افتاد</w:t>
      </w:r>
      <w:r w:rsidR="00DF5F91">
        <w:rPr>
          <w:rtl/>
        </w:rPr>
        <w:t xml:space="preserve">، </w:t>
      </w:r>
      <w:r>
        <w:rPr>
          <w:rtl/>
        </w:rPr>
        <w:t>همه از مرکبها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شدند</w:t>
      </w:r>
      <w:r w:rsidR="00DF5F91">
        <w:rPr>
          <w:rtl/>
        </w:rPr>
        <w:t xml:space="preserve">. </w:t>
      </w:r>
      <w:r>
        <w:rPr>
          <w:rtl/>
        </w:rPr>
        <w:t>ابو هاشم به آنها گفت</w:t>
      </w:r>
      <w:r w:rsidR="00DF5F91">
        <w:rPr>
          <w:rtl/>
        </w:rPr>
        <w:t xml:space="preserve">: </w:t>
      </w:r>
      <w:r>
        <w:rPr>
          <w:rtl/>
        </w:rPr>
        <w:t>«مگر شما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نداشت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نشو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در پاسخ گفتند</w:t>
      </w:r>
      <w:r w:rsidR="00DF5F91">
        <w:rPr>
          <w:rtl/>
        </w:rPr>
        <w:t xml:space="preserve">: </w:t>
      </w:r>
      <w:r>
        <w:rPr>
          <w:rtl/>
        </w:rPr>
        <w:t>«سوگند به خدا ما نتوانست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خود را نگه 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گرش</w:t>
      </w:r>
      <w:r>
        <w:rPr>
          <w:rtl/>
        </w:rPr>
        <w:t xml:space="preserve"> 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و دست از ترنج بشناس</w:t>
      </w:r>
      <w:r>
        <w:rPr>
          <w:rFonts w:hint="cs"/>
          <w:rtl/>
        </w:rPr>
        <w:t>ی‌</w:t>
      </w:r>
      <w:r>
        <w:rPr>
          <w:rFonts w:hint="eastAsia"/>
          <w:rtl/>
        </w:rPr>
        <w:t>روا</w:t>
      </w:r>
      <w:r>
        <w:rPr>
          <w:rtl/>
        </w:rPr>
        <w:t xml:space="preserve"> بود ک ملامت کن</w:t>
      </w:r>
      <w:r>
        <w:rPr>
          <w:rFonts w:hint="cs"/>
          <w:rtl/>
        </w:rPr>
        <w:t>ی</w:t>
      </w:r>
      <w:r>
        <w:rPr>
          <w:rtl/>
        </w:rPr>
        <w:t xml:space="preserve"> زل</w:t>
      </w:r>
      <w:r>
        <w:rPr>
          <w:rFonts w:hint="cs"/>
          <w:rtl/>
        </w:rPr>
        <w:t>ی</w:t>
      </w:r>
      <w:r>
        <w:rPr>
          <w:rFonts w:hint="eastAsia"/>
          <w:rtl/>
        </w:rPr>
        <w:t>خا</w:t>
      </w:r>
      <w:r>
        <w:rPr>
          <w:rtl/>
        </w:rPr>
        <w:t xml:space="preserve"> را ]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معجزه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ط</w:t>
      </w:r>
      <w:r>
        <w:rPr>
          <w:rFonts w:hint="cs"/>
          <w:rtl/>
        </w:rPr>
        <w:t>یّ</w:t>
      </w:r>
      <w:r>
        <w:rPr>
          <w:rtl/>
        </w:rPr>
        <w:t xml:space="preserve"> الارض‌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B948EA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حضور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 و گله کردم و عرض نمودم من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(سامرّاء) به بغداد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آنجا اشت</w:t>
      </w:r>
      <w:r>
        <w:rPr>
          <w:rFonts w:hint="cs"/>
          <w:rtl/>
        </w:rPr>
        <w:t>ی</w:t>
      </w:r>
      <w:r>
        <w:rPr>
          <w:rFonts w:hint="eastAsia"/>
          <w:rtl/>
        </w:rPr>
        <w:t>اق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به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شما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(و راه دور است) برا</w:t>
      </w:r>
      <w:r>
        <w:rPr>
          <w:rFonts w:hint="cs"/>
          <w:rtl/>
        </w:rPr>
        <w:t>ی</w:t>
      </w:r>
      <w:r>
        <w:rPr>
          <w:rtl/>
        </w:rPr>
        <w:t xml:space="preserve"> من دعا کن</w:t>
      </w:r>
      <w:r w:rsidR="00DF5F91">
        <w:rPr>
          <w:rtl/>
        </w:rPr>
        <w:t xml:space="preserve">، </w:t>
      </w:r>
      <w:r>
        <w:rPr>
          <w:rtl/>
        </w:rPr>
        <w:t>و مرکب</w:t>
      </w:r>
      <w:r>
        <w:rPr>
          <w:rFonts w:hint="cs"/>
          <w:rtl/>
        </w:rPr>
        <w:t>ی</w:t>
      </w:r>
      <w:r>
        <w:rPr>
          <w:rtl/>
        </w:rPr>
        <w:t xml:space="preserve"> جز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قاطر ندارم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قاطر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ناتوان است»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B948EA">
      <w:pPr>
        <w:pStyle w:val="libAie"/>
        <w:rPr>
          <w:rtl/>
        </w:rPr>
      </w:pPr>
      <w:r>
        <w:rPr>
          <w:rFonts w:hint="eastAsia"/>
          <w:rtl/>
        </w:rPr>
        <w:t>قوّاک</w:t>
      </w:r>
      <w:r>
        <w:rPr>
          <w:rtl/>
        </w:rPr>
        <w:t xml:space="preserve"> اللّه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ابا هاشم و قو</w:t>
      </w:r>
      <w:r>
        <w:rPr>
          <w:rFonts w:hint="cs"/>
          <w:rtl/>
        </w:rPr>
        <w:t>ی</w:t>
      </w:r>
      <w:r>
        <w:rPr>
          <w:rtl/>
        </w:rPr>
        <w:t xml:space="preserve"> برذونک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432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ابو هاشم خدا تو و قاطر تو را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رومند</w:t>
      </w:r>
      <w:r w:rsidR="0043609F">
        <w:rPr>
          <w:rtl/>
        </w:rPr>
        <w:t xml:space="preserve"> سازد»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آن روز به بعد</w:t>
      </w:r>
      <w:r w:rsidR="00DF5F91">
        <w:rPr>
          <w:rtl/>
        </w:rPr>
        <w:t xml:space="preserve">، </w:t>
      </w:r>
      <w:r>
        <w:rPr>
          <w:rtl/>
        </w:rPr>
        <w:t>ابو هاشم نماز صبح خود را در بغداد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سوار بر قاطرش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>
        <w:rPr>
          <w:rtl/>
        </w:rPr>
        <w:t xml:space="preserve"> و به راه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نماز ظهر همان روز به سامرّاء به حضور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>
        <w:rPr>
          <w:rtl/>
        </w:rPr>
        <w:t xml:space="preserve"> همان روز با همان قاطر به بغداد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گشت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عج</w:t>
      </w:r>
      <w:r>
        <w:rPr>
          <w:rFonts w:hint="cs"/>
          <w:rtl/>
        </w:rPr>
        <w:t>ی</w:t>
      </w:r>
      <w:r>
        <w:rPr>
          <w:rFonts w:hint="eastAsia"/>
          <w:rtl/>
        </w:rPr>
        <w:t>ب‌تر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دلائل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است</w:t>
      </w:r>
      <w:r>
        <w:rPr>
          <w:rtl/>
        </w:rPr>
        <w:t xml:space="preserve"> که (در مورد نشانه صدق امامت حضرت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فوق</w:t>
      </w:r>
      <w:r w:rsidR="00DF5F91">
        <w:rPr>
          <w:rtl/>
        </w:rPr>
        <w:t xml:space="preserve">، </w:t>
      </w:r>
      <w:r>
        <w:rPr>
          <w:rtl/>
        </w:rPr>
        <w:t>در چند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</w:t>
      </w:r>
      <w:r w:rsidR="00DF5F91">
        <w:rPr>
          <w:rtl/>
        </w:rPr>
        <w:t xml:space="preserve">، </w:t>
      </w:r>
      <w:r>
        <w:rPr>
          <w:rtl/>
        </w:rPr>
        <w:t>سخن از ابو هاشم به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آمد]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ابو</w:t>
      </w:r>
      <w:r>
        <w:rPr>
          <w:rtl/>
        </w:rPr>
        <w:t xml:space="preserve"> هاشم جعفر</w:t>
      </w:r>
      <w:r>
        <w:rPr>
          <w:rFonts w:hint="cs"/>
          <w:rtl/>
        </w:rPr>
        <w:t>ی</w:t>
      </w:r>
      <w:r>
        <w:rPr>
          <w:rtl/>
        </w:rPr>
        <w:t xml:space="preserve"> همان «داود بن قاسم بن اسحاق بن عبد اللّه بن جعفر بن أب</w:t>
      </w:r>
      <w:r>
        <w:rPr>
          <w:rFonts w:hint="cs"/>
          <w:rtl/>
        </w:rPr>
        <w:t>ی</w:t>
      </w:r>
      <w:r>
        <w:rPr>
          <w:rtl/>
        </w:rPr>
        <w:t xml:space="preserve"> طالب (ع)» است</w:t>
      </w:r>
      <w:r w:rsidR="00DF5F91">
        <w:rPr>
          <w:rtl/>
        </w:rPr>
        <w:t xml:space="preserve">، </w:t>
      </w:r>
      <w:r>
        <w:rPr>
          <w:rtl/>
        </w:rPr>
        <w:t>از اهال</w:t>
      </w:r>
      <w:r>
        <w:rPr>
          <w:rFonts w:hint="cs"/>
          <w:rtl/>
        </w:rPr>
        <w:t>ی</w:t>
      </w:r>
      <w:r>
        <w:rPr>
          <w:rtl/>
        </w:rPr>
        <w:t xml:space="preserve"> بغداد بود</w:t>
      </w:r>
      <w:r w:rsidR="00DF5F91">
        <w:rPr>
          <w:rtl/>
        </w:rPr>
        <w:t xml:space="preserve">،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موثّق و عال</w:t>
      </w:r>
      <w:r>
        <w:rPr>
          <w:rFonts w:hint="cs"/>
          <w:rtl/>
        </w:rPr>
        <w:t>ی</w:t>
      </w:r>
      <w:r>
        <w:rPr>
          <w:rFonts w:hint="eastAsia"/>
          <w:rtl/>
        </w:rPr>
        <w:t>مقام</w:t>
      </w:r>
      <w:r>
        <w:rPr>
          <w:rtl/>
        </w:rPr>
        <w:t xml:space="preserve"> است که از محضر حضرت رضا و حضرت جواد و حضرت هاد</w:t>
      </w:r>
      <w:r>
        <w:rPr>
          <w:rFonts w:hint="cs"/>
          <w:rtl/>
        </w:rPr>
        <w:t>ی</w:t>
      </w:r>
      <w:r>
        <w:rPr>
          <w:rtl/>
        </w:rPr>
        <w:t xml:space="preserve"> و حضرت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و حضرت صاحب الأمر (عج) بهره‌مند شده است</w:t>
      </w:r>
      <w:r w:rsidR="00DF5F91">
        <w:rPr>
          <w:rtl/>
        </w:rPr>
        <w:t xml:space="preserve">، </w:t>
      </w:r>
      <w:r>
        <w:rPr>
          <w:rtl/>
        </w:rPr>
        <w:t>و ق</w:t>
      </w:r>
      <w:r>
        <w:rPr>
          <w:rFonts w:hint="eastAsia"/>
          <w:rtl/>
        </w:rPr>
        <w:t>بلا</w:t>
      </w:r>
      <w:r>
        <w:rPr>
          <w:rtl/>
        </w:rPr>
        <w:t xml:space="preserve"> در شرح حال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پاره‌ا</w:t>
      </w:r>
      <w:r>
        <w:rPr>
          <w:rFonts w:hint="cs"/>
          <w:rtl/>
        </w:rPr>
        <w:t>ی</w:t>
      </w:r>
      <w:r>
        <w:rPr>
          <w:rtl/>
        </w:rPr>
        <w:t xml:space="preserve"> از مقامات او اشاره شد</w:t>
      </w:r>
      <w:r w:rsidR="00DF5F91">
        <w:rPr>
          <w:rtl/>
        </w:rPr>
        <w:t xml:space="preserve">. </w:t>
      </w:r>
      <w:r>
        <w:rPr>
          <w:rtl/>
        </w:rPr>
        <w:t>او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بزرگمرد</w:t>
      </w:r>
      <w:r>
        <w:rPr>
          <w:rFonts w:hint="cs"/>
          <w:rtl/>
        </w:rPr>
        <w:t>ی</w:t>
      </w:r>
      <w:r>
        <w:rPr>
          <w:rtl/>
        </w:rPr>
        <w:t xml:space="preserve"> بلند مقام بود</w:t>
      </w:r>
      <w:r w:rsidR="00DF5F91">
        <w:rPr>
          <w:rtl/>
        </w:rPr>
        <w:t xml:space="preserve">، </w:t>
      </w:r>
      <w:r>
        <w:rPr>
          <w:rtl/>
        </w:rPr>
        <w:t xml:space="preserve">و از همه امامان مذکور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DF5F91">
        <w:rPr>
          <w:rtl/>
        </w:rPr>
        <w:t xml:space="preserve">، </w:t>
      </w:r>
      <w:r>
        <w:rPr>
          <w:rtl/>
        </w:rPr>
        <w:t>نقل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.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اخبار و مسائل و شعرها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در شأن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از</w:t>
      </w:r>
      <w:r>
        <w:rPr>
          <w:rtl/>
        </w:rPr>
        <w:t xml:space="preserve"> اشعار او در مدح حضرت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اشعار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است که آن را در آن هنگام که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شده بود</w:t>
      </w:r>
      <w:r w:rsidR="00DF5F91">
        <w:rPr>
          <w:rtl/>
        </w:rPr>
        <w:t xml:space="preserve">، </w:t>
      </w:r>
      <w:r>
        <w:rPr>
          <w:rtl/>
        </w:rPr>
        <w:t>سروده است</w:t>
      </w:r>
      <w:r w:rsidR="00DF5F91">
        <w:rPr>
          <w:rtl/>
        </w:rPr>
        <w:t xml:space="preserve">: </w:t>
      </w:r>
    </w:p>
    <w:p w:rsidR="0043609F" w:rsidRDefault="0043609F" w:rsidP="00B948EA">
      <w:pPr>
        <w:pStyle w:val="libBold2"/>
        <w:rPr>
          <w:rtl/>
        </w:rPr>
      </w:pPr>
      <w:r>
        <w:rPr>
          <w:rFonts w:hint="eastAsia"/>
          <w:rtl/>
        </w:rPr>
        <w:t>مادت</w:t>
      </w:r>
      <w:r>
        <w:rPr>
          <w:rtl/>
        </w:rPr>
        <w:t xml:space="preserve"> الارض ب</w:t>
      </w:r>
      <w:r>
        <w:rPr>
          <w:rFonts w:hint="cs"/>
          <w:rtl/>
        </w:rPr>
        <w:t>ی</w:t>
      </w:r>
      <w:r>
        <w:rPr>
          <w:rtl/>
        </w:rPr>
        <w:t xml:space="preserve"> و ادّت فؤاد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اعترتن</w:t>
      </w:r>
      <w:r>
        <w:rPr>
          <w:rFonts w:hint="cs"/>
          <w:rtl/>
        </w:rPr>
        <w:t>ی</w:t>
      </w:r>
      <w:r>
        <w:rPr>
          <w:rtl/>
        </w:rPr>
        <w:t xml:space="preserve"> موارد العرواء</w:t>
      </w:r>
    </w:p>
    <w:p w:rsidR="0043609F" w:rsidRDefault="0043609F" w:rsidP="00B948EA">
      <w:pPr>
        <w:pStyle w:val="libBold2"/>
        <w:rPr>
          <w:rtl/>
        </w:rPr>
      </w:pP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الامام نضو عل</w:t>
      </w:r>
      <w:r>
        <w:rPr>
          <w:rFonts w:hint="cs"/>
          <w:rtl/>
        </w:rPr>
        <w:t>ی</w:t>
      </w:r>
      <w:r>
        <w:rPr>
          <w:rFonts w:hint="eastAsia"/>
          <w:rtl/>
        </w:rPr>
        <w:t>ل‌قلت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tl/>
        </w:rPr>
        <w:t xml:space="preserve"> فدته کلّ الفداء</w:t>
      </w:r>
    </w:p>
    <w:p w:rsidR="0043609F" w:rsidRDefault="0043609F" w:rsidP="00B948EA">
      <w:pPr>
        <w:pStyle w:val="libBold2"/>
        <w:rPr>
          <w:rtl/>
        </w:rPr>
      </w:pPr>
      <w:r>
        <w:rPr>
          <w:rFonts w:hint="eastAsia"/>
          <w:rtl/>
        </w:rPr>
        <w:t>مرض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لاعتدالک و اعتلّ‌و غارت له نجوم السّماء</w:t>
      </w:r>
    </w:p>
    <w:p w:rsidR="0043609F" w:rsidRDefault="0043609F" w:rsidP="00B948EA">
      <w:pPr>
        <w:pStyle w:val="libBold2"/>
        <w:rPr>
          <w:rtl/>
        </w:rPr>
      </w:pPr>
      <w:r>
        <w:rPr>
          <w:rFonts w:hint="eastAsia"/>
          <w:rtl/>
        </w:rPr>
        <w:t>عجبا</w:t>
      </w:r>
      <w:r>
        <w:rPr>
          <w:rtl/>
        </w:rPr>
        <w:t xml:space="preserve"> ان من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بالدّاء و السّقم‌و انت الامام حسم الدّاء</w:t>
      </w:r>
    </w:p>
    <w:p w:rsidR="001A7E95" w:rsidRDefault="00B948EA" w:rsidP="00B948EA">
      <w:pPr>
        <w:pStyle w:val="libBold2"/>
        <w:rPr>
          <w:rtl/>
        </w:rPr>
      </w:pPr>
      <w:r>
        <w:rPr>
          <w:rFonts w:hint="eastAsia"/>
          <w:rtl/>
        </w:rPr>
        <w:t>انت</w:t>
      </w:r>
      <w:r>
        <w:rPr>
          <w:rtl/>
        </w:rPr>
        <w:t xml:space="preserve"> آس</w:t>
      </w:r>
      <w:r>
        <w:rPr>
          <w:rFonts w:hint="cs"/>
          <w:rtl/>
        </w:rPr>
        <w:t>ی</w:t>
      </w:r>
      <w:r>
        <w:rPr>
          <w:rtl/>
        </w:rPr>
        <w:t xml:space="preserve"> الادواء ف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ن‌و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مح</w:t>
      </w:r>
      <w:r>
        <w:rPr>
          <w:rFonts w:hint="cs"/>
          <w:rtl/>
        </w:rPr>
        <w:t>یی</w:t>
      </w:r>
      <w:r>
        <w:rPr>
          <w:rtl/>
        </w:rPr>
        <w:t xml:space="preserve"> الاموات و الاح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خاطر (ب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شما) بر من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قلبم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مراتب لرزش تب</w:t>
      </w:r>
      <w:r w:rsidR="00DF5F91">
        <w:rPr>
          <w:rtl/>
        </w:rPr>
        <w:t xml:space="preserve">، </w:t>
      </w:r>
      <w:r>
        <w:rPr>
          <w:rtl/>
        </w:rPr>
        <w:t>مرا فرا گرفت</w:t>
      </w:r>
      <w:r w:rsidR="00DF5F91">
        <w:rPr>
          <w:rtl/>
        </w:rPr>
        <w:t xml:space="preserve">. 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آن هنگام که گفته شد</w:t>
      </w:r>
      <w:r w:rsidR="00DF5F91">
        <w:rPr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لاغر و رنجور شده است</w:t>
      </w:r>
      <w:r w:rsidR="00DF5F91">
        <w:rPr>
          <w:rtl/>
        </w:rPr>
        <w:t xml:space="preserve">، </w:t>
      </w:r>
      <w:r>
        <w:rPr>
          <w:rtl/>
        </w:rPr>
        <w:t>گفتم همه جانم فدا</w:t>
      </w:r>
      <w:r>
        <w:rPr>
          <w:rFonts w:hint="cs"/>
          <w:rtl/>
        </w:rPr>
        <w:t>ی</w:t>
      </w:r>
      <w:r>
        <w:rPr>
          <w:rtl/>
        </w:rPr>
        <w:t xml:space="preserve"> او گردد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اسلام به خاطر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تو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و رنجور شد</w:t>
      </w:r>
      <w:r w:rsidR="00DF5F91">
        <w:rPr>
          <w:rtl/>
        </w:rPr>
        <w:t xml:space="preserve">، </w:t>
      </w:r>
      <w:r>
        <w:rPr>
          <w:rtl/>
        </w:rPr>
        <w:t>و ستارگان آسمان به خاطر آن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فروغ</w:t>
      </w:r>
      <w:r>
        <w:rPr>
          <w:rtl/>
        </w:rPr>
        <w:t xml:space="preserve"> شدند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شگفتا</w:t>
      </w:r>
      <w:r w:rsidR="00DF5F91">
        <w:rPr>
          <w:rtl/>
        </w:rPr>
        <w:t xml:space="preserve">! </w:t>
      </w:r>
      <w:r>
        <w:rPr>
          <w:rtl/>
        </w:rPr>
        <w:t>که دستخوش درد و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تو امام زدا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هر درد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تو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درمانبخش دردها</w:t>
      </w:r>
      <w:r w:rsidR="00DF5F91">
        <w:rPr>
          <w:rtl/>
        </w:rPr>
        <w:t xml:space="preserve">، </w:t>
      </w:r>
      <w:r>
        <w:rPr>
          <w:rtl/>
        </w:rPr>
        <w:t>و زندگ</w:t>
      </w:r>
      <w:r>
        <w:rPr>
          <w:rFonts w:hint="cs"/>
          <w:rtl/>
        </w:rPr>
        <w:t>ی‌</w:t>
      </w:r>
      <w:r>
        <w:rPr>
          <w:rFonts w:hint="eastAsia"/>
          <w:rtl/>
        </w:rPr>
        <w:t>بخش</w:t>
      </w:r>
      <w:r>
        <w:rPr>
          <w:rtl/>
        </w:rPr>
        <w:t xml:space="preserve"> مردگان و زندگان 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هست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داستان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شدن اصفهان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قطب</w:t>
      </w:r>
      <w:r>
        <w:rPr>
          <w:rtl/>
        </w:rPr>
        <w:t xml:space="preserve"> راوند</w:t>
      </w:r>
      <w:r>
        <w:rPr>
          <w:rFonts w:hint="cs"/>
          <w:rtl/>
        </w:rPr>
        <w:t>ی</w:t>
      </w:r>
      <w:r>
        <w:rPr>
          <w:rtl/>
        </w:rPr>
        <w:t xml:space="preserve"> (ره) از جماعت</w:t>
      </w:r>
      <w:r>
        <w:rPr>
          <w:rFonts w:hint="cs"/>
          <w:rtl/>
        </w:rPr>
        <w:t>ی</w:t>
      </w:r>
      <w:r>
        <w:rPr>
          <w:rtl/>
        </w:rPr>
        <w:t xml:space="preserve"> از مردم اصفهان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گفتند</w:t>
      </w:r>
      <w:r w:rsidR="00DF5F91">
        <w:rPr>
          <w:rtl/>
        </w:rPr>
        <w:t xml:space="preserve">: </w:t>
      </w:r>
      <w:r>
        <w:rPr>
          <w:rtl/>
        </w:rPr>
        <w:t>در اصفهان مرد</w:t>
      </w:r>
      <w:r>
        <w:rPr>
          <w:rFonts w:hint="cs"/>
          <w:rtl/>
        </w:rPr>
        <w:t>ی</w:t>
      </w:r>
      <w:r>
        <w:rPr>
          <w:rtl/>
        </w:rPr>
        <w:t xml:space="preserve"> بود به نام عبد الرّحمن و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شده بود [با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آن وقت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در اصفهان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کم بودند]</w:t>
      </w:r>
      <w:r w:rsidR="00DF5F91">
        <w:rPr>
          <w:rtl/>
        </w:rPr>
        <w:t xml:space="preserve">، </w:t>
      </w:r>
      <w:r>
        <w:rPr>
          <w:rtl/>
        </w:rPr>
        <w:t>به او گفته شد</w:t>
      </w:r>
      <w:r w:rsidR="00DF5F91">
        <w:rPr>
          <w:rtl/>
        </w:rPr>
        <w:t xml:space="preserve">، </w:t>
      </w:r>
      <w:r>
        <w:rPr>
          <w:rtl/>
        </w:rPr>
        <w:t>علّت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شده و به امامت حضرت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اعتقاد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eastAsia"/>
          <w:rtl/>
        </w:rPr>
        <w:t>امامت</w:t>
      </w:r>
      <w:r>
        <w:rPr>
          <w:rtl/>
        </w:rPr>
        <w:t xml:space="preserve"> افراد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قبول ندار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سرگذشت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دارم که موجب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شدن من شده است</w:t>
      </w:r>
      <w:r w:rsidR="00DF5F91">
        <w:rPr>
          <w:rtl/>
        </w:rPr>
        <w:t xml:space="preserve">، </w:t>
      </w:r>
      <w:r>
        <w:rPr>
          <w:rtl/>
        </w:rPr>
        <w:t>و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من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سخن گفتن و جرئت</w:t>
      </w:r>
      <w:r w:rsidR="00DF5F91">
        <w:rPr>
          <w:rtl/>
        </w:rPr>
        <w:t xml:space="preserve">، </w:t>
      </w:r>
      <w:r>
        <w:rPr>
          <w:rtl/>
        </w:rPr>
        <w:t>قو</w:t>
      </w:r>
      <w:r>
        <w:rPr>
          <w:rFonts w:hint="cs"/>
          <w:rtl/>
        </w:rPr>
        <w:t>ی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در آن سال</w:t>
      </w:r>
      <w:r>
        <w:rPr>
          <w:rFonts w:hint="cs"/>
          <w:rtl/>
        </w:rPr>
        <w:t>ی</w:t>
      </w:r>
      <w:r>
        <w:rPr>
          <w:rtl/>
        </w:rPr>
        <w:t xml:space="preserve"> که جمع</w:t>
      </w:r>
      <w:r>
        <w:rPr>
          <w:rFonts w:hint="cs"/>
          <w:rtl/>
        </w:rPr>
        <w:t>ی</w:t>
      </w:r>
      <w:r>
        <w:rPr>
          <w:rtl/>
        </w:rPr>
        <w:t xml:space="preserve"> از مردم اصفهان برا</w:t>
      </w:r>
      <w:r>
        <w:rPr>
          <w:rFonts w:hint="cs"/>
          <w:rtl/>
        </w:rPr>
        <w:t>ی</w:t>
      </w:r>
      <w:r>
        <w:rPr>
          <w:rtl/>
        </w:rPr>
        <w:t xml:space="preserve"> دادخواه</w:t>
      </w:r>
      <w:r>
        <w:rPr>
          <w:rFonts w:hint="cs"/>
          <w:rtl/>
        </w:rPr>
        <w:t>ی</w:t>
      </w:r>
      <w:r>
        <w:rPr>
          <w:rtl/>
        </w:rPr>
        <w:t xml:space="preserve"> نزد متوکّل (دهم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عازم شهر سامرّاء شدند</w:t>
      </w:r>
      <w:r w:rsidR="00DF5F91">
        <w:rPr>
          <w:rtl/>
        </w:rPr>
        <w:t xml:space="preserve">، </w:t>
      </w:r>
      <w:r>
        <w:rPr>
          <w:rtl/>
        </w:rPr>
        <w:t>و مرا با خود برد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سرانجام به در خانه متوکّل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در کنار در قلعه متوکّل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متوکّل فرمان احضار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داده است</w:t>
      </w:r>
      <w:r w:rsidR="00DF5F91">
        <w:rPr>
          <w:rtl/>
        </w:rPr>
        <w:t xml:space="preserve">، </w:t>
      </w:r>
      <w:r>
        <w:rPr>
          <w:rtl/>
        </w:rPr>
        <w:t>از بعض</w:t>
      </w:r>
      <w:r>
        <w:rPr>
          <w:rFonts w:hint="cs"/>
          <w:rtl/>
        </w:rPr>
        <w:t>ی</w:t>
      </w:r>
      <w:r>
        <w:rPr>
          <w:rtl/>
        </w:rPr>
        <w:t xml:space="preserve"> از حاضران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tl/>
        </w:rPr>
        <w:t xml:space="preserve"> را که متوکّل</w:t>
      </w:r>
      <w:r w:rsidR="00DF5F91">
        <w:rPr>
          <w:rtl/>
        </w:rPr>
        <w:t xml:space="preserve">، </w:t>
      </w:r>
      <w:r>
        <w:rPr>
          <w:rtl/>
        </w:rPr>
        <w:t>فرمان احضارش را داده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</w:t>
      </w:r>
      <w:r w:rsidR="00DF5F91">
        <w:rPr>
          <w:rtl/>
        </w:rPr>
        <w:t xml:space="preserve">،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از آل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رافض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به امامت او اعتقاد دارند</w:t>
      </w:r>
      <w:r w:rsidR="00DF5F91">
        <w:rPr>
          <w:rtl/>
        </w:rPr>
        <w:t xml:space="preserve">، </w:t>
      </w:r>
      <w:r>
        <w:rPr>
          <w:rtl/>
        </w:rPr>
        <w:t>سپس گفت</w:t>
      </w:r>
      <w:r w:rsidR="00DF5F91">
        <w:rPr>
          <w:rtl/>
        </w:rPr>
        <w:t xml:space="preserve">: </w:t>
      </w:r>
      <w:r>
        <w:rPr>
          <w:rtl/>
        </w:rPr>
        <w:t>«ممکن است متوکّل او را احضار کرده تا بکشد»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گرفتم در آنجا بمانم تا بب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>
        <w:rPr>
          <w:rtl/>
        </w:rPr>
        <w:t xml:space="preserve"> کار به کجا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سوار بر اسب وارد شد</w:t>
      </w:r>
      <w:r w:rsidR="00DF5F91">
        <w:rPr>
          <w:rtl/>
        </w:rPr>
        <w:t xml:space="preserve">، </w:t>
      </w:r>
      <w:r>
        <w:rPr>
          <w:rtl/>
        </w:rPr>
        <w:t>همه حاضران به احترام او</w:t>
      </w:r>
      <w:r w:rsidR="00DF5F91">
        <w:rPr>
          <w:rtl/>
        </w:rPr>
        <w:t xml:space="preserve">، </w:t>
      </w:r>
      <w:r>
        <w:rPr>
          <w:rtl/>
        </w:rPr>
        <w:t>در جانب راست و چپ او به راه افتادند و آن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دو صف قرار گرفت</w:t>
      </w:r>
      <w:r w:rsidR="00DF5F91">
        <w:rPr>
          <w:rtl/>
        </w:rPr>
        <w:t xml:space="preserve">، </w:t>
      </w:r>
      <w:r>
        <w:rPr>
          <w:rtl/>
        </w:rPr>
        <w:t>و مردم به تماشا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tl/>
        </w:rPr>
        <w:t xml:space="preserve"> او پرداختند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چشمم به چهره او افتاد</w:t>
      </w:r>
      <w:r w:rsidR="00DF5F91">
        <w:rPr>
          <w:rtl/>
        </w:rPr>
        <w:t xml:space="preserve">، </w:t>
      </w:r>
      <w:r>
        <w:rPr>
          <w:rtl/>
        </w:rPr>
        <w:t>محبّتش در قلبم جا</w:t>
      </w:r>
      <w:r>
        <w:rPr>
          <w:rFonts w:hint="cs"/>
          <w:rtl/>
        </w:rPr>
        <w:t>ی</w:t>
      </w:r>
      <w:r>
        <w:rPr>
          <w:rtl/>
        </w:rPr>
        <w:t xml:space="preserve"> گرفت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</w:t>
      </w:r>
      <w:r>
        <w:rPr>
          <w:rtl/>
        </w:rPr>
        <w:lastRenderedPageBreak/>
        <w:t>خود دعا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>
        <w:rPr>
          <w:rtl/>
        </w:rPr>
        <w:t xml:space="preserve"> تا خداوند وجود او را از گزند متوکّل حفظ کند</w:t>
      </w:r>
      <w:r w:rsidR="00DF5F91">
        <w:rPr>
          <w:rtl/>
        </w:rPr>
        <w:t xml:space="preserve">، </w:t>
      </w:r>
      <w:r>
        <w:rPr>
          <w:rtl/>
        </w:rPr>
        <w:t>او کم‌کم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 آمد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به 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اسبش 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ط</w:t>
      </w:r>
      <w:r>
        <w:rPr>
          <w:rFonts w:hint="eastAsia"/>
          <w:rtl/>
        </w:rPr>
        <w:t>رف</w:t>
      </w:r>
      <w:r>
        <w:rPr>
          <w:rtl/>
        </w:rPr>
        <w:t xml:space="preserve"> راست و چپ نم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همچنان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 دعا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آن بزرگوار به مقابل من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من رو کرد و فرمود</w:t>
      </w:r>
      <w:r w:rsidR="00DF5F91">
        <w:rPr>
          <w:rtl/>
        </w:rPr>
        <w:t xml:space="preserve">: </w:t>
      </w:r>
      <w:r>
        <w:rPr>
          <w:rtl/>
        </w:rPr>
        <w:t>«خداوند دعا</w:t>
      </w:r>
      <w:r>
        <w:rPr>
          <w:rFonts w:hint="cs"/>
          <w:rtl/>
        </w:rPr>
        <w:t>ی</w:t>
      </w:r>
      <w:r>
        <w:rPr>
          <w:rtl/>
        </w:rPr>
        <w:t xml:space="preserve"> تو را به استجابت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بدان که عمر تو طولان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و اموال و فرزندانت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و شکوه او</w:t>
      </w:r>
      <w:r w:rsidR="00DF5F91">
        <w:rPr>
          <w:rtl/>
        </w:rPr>
        <w:t xml:space="preserve">، </w:t>
      </w:r>
      <w:r>
        <w:rPr>
          <w:rtl/>
        </w:rPr>
        <w:t>لرزه بر اندام شدم و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به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دوستانم رفتم</w:t>
      </w:r>
      <w:r w:rsidR="00DF5F91">
        <w:rPr>
          <w:rtl/>
        </w:rPr>
        <w:t xml:space="preserve">، </w:t>
      </w:r>
      <w:r>
        <w:rPr>
          <w:rtl/>
        </w:rPr>
        <w:t>آنها گفتند</w:t>
      </w:r>
      <w:r w:rsidR="00DF5F91">
        <w:rPr>
          <w:rtl/>
        </w:rPr>
        <w:t xml:space="preserve">: </w:t>
      </w:r>
      <w:r>
        <w:rPr>
          <w:rtl/>
        </w:rPr>
        <w:t>«چه شده</w:t>
      </w:r>
      <w:r w:rsidR="00DF5F91">
        <w:rPr>
          <w:rtl/>
        </w:rPr>
        <w:t xml:space="preserve">، </w:t>
      </w:r>
      <w:r>
        <w:rPr>
          <w:rtl/>
        </w:rPr>
        <w:t>چرا مضطرب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ماجرا</w:t>
      </w:r>
      <w:r>
        <w:rPr>
          <w:rFonts w:hint="cs"/>
          <w:rtl/>
        </w:rPr>
        <w:t>ی</w:t>
      </w:r>
      <w:r>
        <w:rPr>
          <w:rtl/>
        </w:rPr>
        <w:t xml:space="preserve"> خود را به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نگفتم</w:t>
      </w:r>
      <w:r w:rsidR="00DF5F91">
        <w:rPr>
          <w:rtl/>
        </w:rPr>
        <w:t xml:space="preserve">، </w:t>
      </w:r>
      <w:r>
        <w:rPr>
          <w:rtl/>
        </w:rPr>
        <w:t>تا به اصفهان بازگشت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در پرتو دعا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به قدر</w:t>
      </w:r>
      <w:r>
        <w:rPr>
          <w:rFonts w:hint="cs"/>
          <w:rtl/>
        </w:rPr>
        <w:t>ی</w:t>
      </w:r>
      <w:r>
        <w:rPr>
          <w:rtl/>
        </w:rPr>
        <w:t xml:space="preserve"> ثروت به من داد که اکنون ق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اموال</w:t>
      </w:r>
      <w:r>
        <w:rPr>
          <w:rFonts w:hint="cs"/>
          <w:rtl/>
        </w:rPr>
        <w:t>ی</w:t>
      </w:r>
      <w:r>
        <w:rPr>
          <w:rtl/>
        </w:rPr>
        <w:t xml:space="preserve"> که در خانه دارم-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اموالم در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خانه- معادل هزار هزار درهم است</w:t>
      </w:r>
      <w:r w:rsidR="00DF5F91">
        <w:rPr>
          <w:rtl/>
        </w:rPr>
        <w:t xml:space="preserve">، </w:t>
      </w:r>
      <w:r>
        <w:rPr>
          <w:rtl/>
        </w:rPr>
        <w:t>و دارا</w:t>
      </w:r>
      <w:r>
        <w:rPr>
          <w:rFonts w:hint="cs"/>
          <w:rtl/>
        </w:rPr>
        <w:t>ی</w:t>
      </w:r>
      <w:r>
        <w:rPr>
          <w:rtl/>
        </w:rPr>
        <w:t xml:space="preserve"> ده فرزند شده‌ام</w:t>
      </w:r>
      <w:r w:rsidR="00DF5F91">
        <w:rPr>
          <w:rtl/>
        </w:rPr>
        <w:t xml:space="preserve">، </w:t>
      </w:r>
      <w:r>
        <w:rPr>
          <w:rtl/>
        </w:rPr>
        <w:t>و اکنون عمرم به هفتاد و چند سال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من به امامت او اعتقاد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 xml:space="preserve"> به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آنکه او بر افکار پنهان خاطرم</w:t>
      </w:r>
      <w:r w:rsidR="00DF5F91">
        <w:rPr>
          <w:rtl/>
        </w:rPr>
        <w:t xml:space="preserve">، </w:t>
      </w:r>
      <w:r>
        <w:rPr>
          <w:rtl/>
        </w:rPr>
        <w:t>آگاه</w:t>
      </w:r>
      <w:r>
        <w:rPr>
          <w:rFonts w:hint="cs"/>
          <w:rtl/>
        </w:rPr>
        <w:t>ی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و دعا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در مورد من به استجابت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8- ماجرا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مرد نصران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محضر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هبة اللّه بن اب</w:t>
      </w:r>
      <w:r>
        <w:rPr>
          <w:rFonts w:hint="cs"/>
          <w:rtl/>
        </w:rPr>
        <w:t>ی</w:t>
      </w:r>
      <w:r>
        <w:rPr>
          <w:rtl/>
        </w:rPr>
        <w:t xml:space="preserve"> منصور موصل</w:t>
      </w:r>
      <w:r>
        <w:rPr>
          <w:rFonts w:hint="cs"/>
          <w:rtl/>
        </w:rPr>
        <w:t>ی</w:t>
      </w:r>
      <w:r>
        <w:rPr>
          <w:rtl/>
        </w:rPr>
        <w:t xml:space="preserve"> نقل شده که گفت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مرد نصران</w:t>
      </w:r>
      <w:r>
        <w:rPr>
          <w:rFonts w:hint="cs"/>
          <w:rtl/>
        </w:rPr>
        <w:t>ی</w:t>
      </w:r>
      <w:r>
        <w:rPr>
          <w:rtl/>
        </w:rPr>
        <w:t xml:space="preserve"> در د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رب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بود که اصلا از اهال</w:t>
      </w:r>
      <w:r>
        <w:rPr>
          <w:rFonts w:hint="cs"/>
          <w:rtl/>
        </w:rPr>
        <w:t>ی</w:t>
      </w:r>
      <w:r>
        <w:rPr>
          <w:rtl/>
        </w:rPr>
        <w:t xml:space="preserve"> «کفرتوثا» (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قر</w:t>
      </w:r>
      <w:r>
        <w:rPr>
          <w:rFonts w:hint="cs"/>
          <w:rtl/>
        </w:rPr>
        <w:t>ی</w:t>
      </w:r>
      <w:r>
        <w:rPr>
          <w:rFonts w:hint="eastAsia"/>
          <w:rtl/>
        </w:rPr>
        <w:t>ه‌ها</w:t>
      </w:r>
      <w:r>
        <w:rPr>
          <w:rFonts w:hint="cs"/>
          <w:rtl/>
        </w:rPr>
        <w:t>ی</w:t>
      </w:r>
      <w:r>
        <w:rPr>
          <w:rtl/>
        </w:rPr>
        <w:t xml:space="preserve"> فلسط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 بود</w:t>
      </w:r>
      <w:r w:rsidR="00DF5F91">
        <w:rPr>
          <w:rtl/>
        </w:rPr>
        <w:t xml:space="preserve">. </w:t>
      </w:r>
      <w:r>
        <w:rPr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کاتب (نو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سنده</w:t>
      </w:r>
      <w:r>
        <w:rPr>
          <w:rtl/>
        </w:rPr>
        <w:t>) بود و به نام «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بن </w:t>
      </w:r>
      <w:r>
        <w:rPr>
          <w:rFonts w:hint="cs"/>
          <w:rtl/>
        </w:rPr>
        <w:t>ی</w:t>
      </w:r>
      <w:r>
        <w:rPr>
          <w:rFonts w:hint="eastAsia"/>
          <w:rtl/>
        </w:rPr>
        <w:t>عقوب»</w:t>
      </w:r>
      <w:r>
        <w:rPr>
          <w:rtl/>
        </w:rPr>
        <w:t xml:space="preserve"> خوانده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و پدرم رابطه دوست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کاتب نصران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 پ</w:t>
      </w:r>
      <w:r>
        <w:rPr>
          <w:rFonts w:hint="eastAsia"/>
          <w:rtl/>
        </w:rPr>
        <w:t>درم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چه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آمده‌ا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«به حضور متوکّل (خل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وقت) دعوت شده‌ام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چه احضار شده‌ام و او از من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خواهد</w:t>
      </w:r>
      <w:r w:rsidR="00DF5F91">
        <w:rPr>
          <w:rFonts w:hint="eastAsia"/>
          <w:rtl/>
        </w:rPr>
        <w:t xml:space="preserve">؟ </w:t>
      </w:r>
      <w:r>
        <w:rPr>
          <w:rtl/>
        </w:rPr>
        <w:t>و من سلامت</w:t>
      </w:r>
      <w:r>
        <w:rPr>
          <w:rFonts w:hint="cs"/>
          <w:rtl/>
        </w:rPr>
        <w:t>ی</w:t>
      </w:r>
      <w:r>
        <w:rPr>
          <w:rtl/>
        </w:rPr>
        <w:t xml:space="preserve"> خود را از خداوند به صد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خر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صد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را برداشته‌ام تا به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بدهم»</w:t>
      </w:r>
      <w:r w:rsidR="00DF5F91">
        <w:rPr>
          <w:rtl/>
        </w:rPr>
        <w:t xml:space="preserve">. 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پدرم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</w:t>
      </w:r>
      <w:r w:rsidR="00DF5F91">
        <w:rPr>
          <w:rtl/>
        </w:rPr>
        <w:t xml:space="preserve">، </w:t>
      </w:r>
      <w:r>
        <w:rPr>
          <w:rtl/>
        </w:rPr>
        <w:t>موفّق شده‌ا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مرد نصران</w:t>
      </w:r>
      <w:r>
        <w:rPr>
          <w:rFonts w:hint="cs"/>
          <w:rtl/>
        </w:rPr>
        <w:t>ی</w:t>
      </w:r>
      <w:r>
        <w:rPr>
          <w:rtl/>
        </w:rPr>
        <w:t xml:space="preserve"> نزد متوکّل رفت و پس از اندک مدّت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 ما آمد در حال</w:t>
      </w:r>
      <w:r>
        <w:rPr>
          <w:rFonts w:hint="cs"/>
          <w:rtl/>
        </w:rPr>
        <w:t>ی</w:t>
      </w:r>
      <w:r>
        <w:rPr>
          <w:rtl/>
        </w:rPr>
        <w:t xml:space="preserve"> که شاد و خوش‌حال بود</w:t>
      </w:r>
      <w:r w:rsidR="00DF5F91">
        <w:rPr>
          <w:rtl/>
        </w:rPr>
        <w:t xml:space="preserve">، </w:t>
      </w:r>
      <w:r>
        <w:rPr>
          <w:rtl/>
        </w:rPr>
        <w:t>پدرم به او گفت</w:t>
      </w:r>
      <w:r w:rsidR="00DF5F91">
        <w:rPr>
          <w:rtl/>
        </w:rPr>
        <w:t xml:space="preserve">: </w:t>
      </w:r>
      <w:r>
        <w:rPr>
          <w:rtl/>
        </w:rPr>
        <w:t>«ماجرا</w:t>
      </w:r>
      <w:r>
        <w:rPr>
          <w:rFonts w:hint="cs"/>
          <w:rtl/>
        </w:rPr>
        <w:t>ی</w:t>
      </w:r>
      <w:r>
        <w:rPr>
          <w:rtl/>
        </w:rPr>
        <w:t xml:space="preserve"> خود را به من بگو»</w:t>
      </w:r>
      <w:r w:rsidR="00DF5F91">
        <w:rPr>
          <w:rtl/>
        </w:rPr>
        <w:t xml:space="preserve">، </w:t>
      </w:r>
      <w:r>
        <w:rPr>
          <w:rtl/>
        </w:rPr>
        <w:t>او گفت</w:t>
      </w:r>
      <w:r w:rsidR="00DF5F91">
        <w:rPr>
          <w:rtl/>
        </w:rPr>
        <w:t xml:space="preserve">: </w:t>
      </w:r>
      <w:r>
        <w:rPr>
          <w:rtl/>
        </w:rPr>
        <w:t>«به شهر سامرّاء رفتم</w:t>
      </w:r>
      <w:r w:rsidR="00DF5F91">
        <w:rPr>
          <w:rtl/>
        </w:rPr>
        <w:t xml:space="preserve">، </w:t>
      </w:r>
      <w:r>
        <w:rPr>
          <w:rtl/>
        </w:rPr>
        <w:t>که قبلا هرگز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شهر نرفته بودم</w:t>
      </w:r>
      <w:r w:rsidR="00DF5F91">
        <w:rPr>
          <w:rtl/>
        </w:rPr>
        <w:t xml:space="preserve">، </w:t>
      </w:r>
      <w:r>
        <w:rPr>
          <w:rtl/>
        </w:rPr>
        <w:t>به خانه‌ا</w:t>
      </w:r>
      <w:r>
        <w:rPr>
          <w:rFonts w:hint="cs"/>
          <w:rtl/>
        </w:rPr>
        <w:t>ی</w:t>
      </w:r>
      <w:r>
        <w:rPr>
          <w:rtl/>
        </w:rPr>
        <w:t xml:space="preserve"> وارد شدم</w:t>
      </w:r>
      <w:r w:rsidR="00DF5F91">
        <w:rPr>
          <w:rtl/>
        </w:rPr>
        <w:t xml:space="preserve">، </w:t>
      </w:r>
      <w:r>
        <w:rPr>
          <w:rtl/>
        </w:rPr>
        <w:t>با خود گفتم بهتر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نخست قبل از آنکه کس</w:t>
      </w:r>
      <w:r>
        <w:rPr>
          <w:rFonts w:hint="cs"/>
          <w:rtl/>
        </w:rPr>
        <w:t>ی</w:t>
      </w:r>
      <w:r>
        <w:rPr>
          <w:rtl/>
        </w:rPr>
        <w:t xml:space="preserve"> مرا بشناسد که به سامرّاء آمده‌ام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را به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برسانم</w:t>
      </w:r>
      <w:r w:rsidR="00DF5F91">
        <w:rPr>
          <w:rtl/>
        </w:rPr>
        <w:t xml:space="preserve">، </w:t>
      </w:r>
      <w:r>
        <w:rPr>
          <w:rtl/>
        </w:rPr>
        <w:t>بعد نزد متوکّل بروم</w:t>
      </w:r>
      <w:r w:rsidR="00DF5F91">
        <w:rPr>
          <w:rtl/>
        </w:rPr>
        <w:t xml:space="preserve">، </w:t>
      </w:r>
      <w:r>
        <w:rPr>
          <w:rtl/>
        </w:rPr>
        <w:t>در آنجا دانستم که متوکّل</w:t>
      </w:r>
      <w:r w:rsidR="00DF5F91">
        <w:rPr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از سوار شدن او به جائ</w:t>
      </w:r>
      <w:r>
        <w:rPr>
          <w:rFonts w:hint="cs"/>
          <w:rtl/>
        </w:rPr>
        <w:t>ی</w:t>
      </w:r>
      <w:r>
        <w:rPr>
          <w:rtl/>
        </w:rPr>
        <w:t xml:space="preserve"> رفتن) منع کرده</w:t>
      </w:r>
      <w:r w:rsidR="00DF5F91">
        <w:rPr>
          <w:rtl/>
        </w:rPr>
        <w:t xml:space="preserve">، </w:t>
      </w:r>
      <w:r>
        <w:rPr>
          <w:rtl/>
        </w:rPr>
        <w:t>و او خانه‌نش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با خود گفتم</w:t>
      </w:r>
      <w:r w:rsidR="00DF5F91">
        <w:rPr>
          <w:rtl/>
        </w:rPr>
        <w:t xml:space="preserve">: </w:t>
      </w:r>
      <w:r>
        <w:rPr>
          <w:rtl/>
        </w:rPr>
        <w:t>چه کنم</w:t>
      </w:r>
      <w:r w:rsidR="00DF5F91">
        <w:rPr>
          <w:rtl/>
        </w:rPr>
        <w:t xml:space="preserve">، </w:t>
      </w:r>
      <w:r>
        <w:rPr>
          <w:rtl/>
        </w:rPr>
        <w:t xml:space="preserve">من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eastAsia"/>
          <w:rtl/>
        </w:rPr>
        <w:t>نفر</w:t>
      </w:r>
      <w:r>
        <w:rPr>
          <w:rtl/>
        </w:rPr>
        <w:t xml:space="preserve"> نصران</w:t>
      </w:r>
      <w:r>
        <w:rPr>
          <w:rFonts w:hint="cs"/>
          <w:rtl/>
        </w:rPr>
        <w:t>ی</w:t>
      </w:r>
      <w:r>
        <w:rPr>
          <w:rtl/>
        </w:rPr>
        <w:t xml:space="preserve"> هستم</w:t>
      </w:r>
      <w:r w:rsidR="00DF5F91">
        <w:rPr>
          <w:rtl/>
        </w:rPr>
        <w:t xml:space="preserve">، </w:t>
      </w:r>
      <w:r>
        <w:rPr>
          <w:rtl/>
        </w:rPr>
        <w:t>اگر خانه ابن الرّضا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بپرسم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ستم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زودتر به گوش متوکّل برسد</w:t>
      </w:r>
      <w:r w:rsidR="00DF5F91">
        <w:rPr>
          <w:rtl/>
        </w:rPr>
        <w:t xml:space="preserve">، </w:t>
      </w:r>
      <w:r>
        <w:rPr>
          <w:rtl/>
        </w:rPr>
        <w:t>و بر ب</w:t>
      </w:r>
      <w:r>
        <w:rPr>
          <w:rFonts w:hint="cs"/>
          <w:rtl/>
        </w:rPr>
        <w:t>ی</w:t>
      </w:r>
      <w:r>
        <w:rPr>
          <w:rFonts w:hint="eastAsia"/>
          <w:rtl/>
        </w:rPr>
        <w:t>چارگ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که در آن هستم</w:t>
      </w:r>
      <w:r w:rsidR="00DF5F91">
        <w:rPr>
          <w:rtl/>
        </w:rPr>
        <w:t xml:space="preserve">، </w:t>
      </w:r>
      <w:r>
        <w:rPr>
          <w:rtl/>
        </w:rPr>
        <w:t>افزوده گردد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ساعت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فکر کردم</w:t>
      </w:r>
      <w:r w:rsidR="00DF5F91">
        <w:rPr>
          <w:rtl/>
        </w:rPr>
        <w:t xml:space="preserve">، </w:t>
      </w:r>
      <w:r>
        <w:rPr>
          <w:rtl/>
        </w:rPr>
        <w:t>به نظرم آمد که سوار بر الاغم شوم</w:t>
      </w:r>
      <w:r w:rsidR="00DF5F91">
        <w:rPr>
          <w:rtl/>
        </w:rPr>
        <w:t xml:space="preserve">، </w:t>
      </w:r>
      <w:r>
        <w:rPr>
          <w:rtl/>
        </w:rPr>
        <w:t>و در شهر بروم</w:t>
      </w:r>
      <w:r w:rsidR="00DF5F91">
        <w:rPr>
          <w:rtl/>
        </w:rPr>
        <w:t xml:space="preserve">، </w:t>
      </w:r>
      <w:r>
        <w:rPr>
          <w:rtl/>
        </w:rPr>
        <w:t>و از مرکب خود جلوگ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نکنم</w:t>
      </w:r>
      <w:r w:rsidR="00DF5F91">
        <w:rPr>
          <w:rtl/>
        </w:rPr>
        <w:t xml:space="preserve">، </w:t>
      </w:r>
      <w:r>
        <w:rPr>
          <w:rtl/>
        </w:rPr>
        <w:t>تا هرکجا که خواست برود</w:t>
      </w:r>
      <w:r w:rsidR="00DF5F91">
        <w:rPr>
          <w:rtl/>
        </w:rPr>
        <w:t xml:space="preserve">، </w:t>
      </w:r>
      <w:r>
        <w:rPr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خانه آن حضرت را بشناسم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از کس</w:t>
      </w:r>
      <w:r>
        <w:rPr>
          <w:rFonts w:hint="cs"/>
          <w:rtl/>
        </w:rPr>
        <w:t>ی</w:t>
      </w:r>
      <w:r>
        <w:rPr>
          <w:rtl/>
        </w:rPr>
        <w:t xml:space="preserve"> بپرسم</w:t>
      </w:r>
      <w:r w:rsidR="00DF5F91">
        <w:rPr>
          <w:rtl/>
        </w:rPr>
        <w:t xml:space="preserve">، </w:t>
      </w:r>
      <w:r>
        <w:rPr>
          <w:rtl/>
        </w:rPr>
        <w:t>آن صد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را در کاغذ</w:t>
      </w:r>
      <w:r>
        <w:rPr>
          <w:rFonts w:hint="cs"/>
          <w:rtl/>
        </w:rPr>
        <w:t>ی</w:t>
      </w:r>
      <w:r>
        <w:rPr>
          <w:rtl/>
        </w:rPr>
        <w:t xml:space="preserve"> نهادم 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آست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>
        <w:rPr>
          <w:rtl/>
        </w:rPr>
        <w:t xml:space="preserve"> گذاشتم</w:t>
      </w:r>
      <w:r w:rsidR="00DF5F91">
        <w:rPr>
          <w:rtl/>
        </w:rPr>
        <w:t xml:space="preserve">، </w:t>
      </w:r>
      <w:r>
        <w:rPr>
          <w:rtl/>
        </w:rPr>
        <w:t>و سوار بر الاغم شدم</w:t>
      </w:r>
      <w:r w:rsidR="00DF5F91">
        <w:rPr>
          <w:rtl/>
        </w:rPr>
        <w:t xml:space="preserve">، </w:t>
      </w:r>
      <w:r>
        <w:rPr>
          <w:rFonts w:hint="eastAsia"/>
          <w:rtl/>
        </w:rPr>
        <w:t>آن</w:t>
      </w:r>
      <w:r>
        <w:rPr>
          <w:rtl/>
        </w:rPr>
        <w:t xml:space="preserve"> الاغ از خ</w:t>
      </w:r>
      <w:r>
        <w:rPr>
          <w:rFonts w:hint="cs"/>
          <w:rtl/>
        </w:rPr>
        <w:t>ی</w:t>
      </w:r>
      <w:r>
        <w:rPr>
          <w:rFonts w:hint="eastAsia"/>
          <w:rtl/>
        </w:rPr>
        <w:t>ابانها</w:t>
      </w:r>
      <w:r>
        <w:rPr>
          <w:rtl/>
        </w:rPr>
        <w:t xml:space="preserve"> و بازارها</w:t>
      </w:r>
      <w:r w:rsidR="00DF5F91">
        <w:rPr>
          <w:rtl/>
        </w:rPr>
        <w:t xml:space="preserve">، </w:t>
      </w:r>
      <w:r>
        <w:rPr>
          <w:rtl/>
        </w:rPr>
        <w:t>خود به خود عبور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در خانه‌ا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در همانجا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 چه کوش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تا از آنجا حرکت کند</w:t>
      </w:r>
      <w:r w:rsidR="00DF5F91">
        <w:rPr>
          <w:rtl/>
        </w:rPr>
        <w:t xml:space="preserve">، </w:t>
      </w:r>
      <w:r>
        <w:rPr>
          <w:rtl/>
        </w:rPr>
        <w:t>حرکت نکرد</w:t>
      </w:r>
      <w:r w:rsidR="00DF5F91">
        <w:rPr>
          <w:rtl/>
        </w:rPr>
        <w:t xml:space="preserve">، </w:t>
      </w:r>
      <w:r>
        <w:rPr>
          <w:rtl/>
        </w:rPr>
        <w:t>به غلام خود گفتم</w:t>
      </w:r>
      <w:r w:rsidR="00DF5F91">
        <w:rPr>
          <w:rtl/>
        </w:rPr>
        <w:t xml:space="preserve">: </w:t>
      </w:r>
      <w:r>
        <w:rPr>
          <w:rtl/>
        </w:rPr>
        <w:t>«بپرس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خانه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جواب دادند</w:t>
      </w:r>
      <w:r w:rsidR="00DF5F91">
        <w:rPr>
          <w:rtl/>
        </w:rPr>
        <w:t xml:space="preserve">؛ </w:t>
      </w:r>
      <w:r>
        <w:rPr>
          <w:rtl/>
        </w:rPr>
        <w:t>خانه ابن الرّضا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اللّه اکبر</w:t>
      </w:r>
      <w:r w:rsidR="00DF5F91">
        <w:rPr>
          <w:rtl/>
        </w:rPr>
        <w:t xml:space="preserve">، </w:t>
      </w:r>
      <w:r>
        <w:rPr>
          <w:rtl/>
        </w:rPr>
        <w:t>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است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خدمتکار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چهره‌ا</w:t>
      </w:r>
      <w:r>
        <w:rPr>
          <w:rFonts w:hint="cs"/>
          <w:rtl/>
        </w:rPr>
        <w:t>ی</w:t>
      </w:r>
      <w:r>
        <w:rPr>
          <w:rtl/>
        </w:rPr>
        <w:t xml:space="preserve"> از آن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 xml:space="preserve">«تو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بن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گفت</w:t>
      </w:r>
      <w:r w:rsidR="00DF5F91">
        <w:rPr>
          <w:rtl/>
        </w:rPr>
        <w:t xml:space="preserve">: </w:t>
      </w:r>
      <w:r>
        <w:rPr>
          <w:rtl/>
        </w:rPr>
        <w:t>وارد خانه شو</w:t>
      </w:r>
      <w:r w:rsidR="00DF5F91">
        <w:rPr>
          <w:rtl/>
        </w:rPr>
        <w:t xml:space="preserve">، </w:t>
      </w:r>
      <w:r>
        <w:rPr>
          <w:rtl/>
        </w:rPr>
        <w:t>من وارد خانه شدم</w:t>
      </w:r>
      <w:r w:rsidR="00DF5F91">
        <w:rPr>
          <w:rtl/>
        </w:rPr>
        <w:t xml:space="preserve">، </w:t>
      </w:r>
      <w:r>
        <w:rPr>
          <w:rtl/>
        </w:rPr>
        <w:t>او مرا در دالان خانه نشاند</w:t>
      </w:r>
      <w:r w:rsidR="00DF5F91">
        <w:rPr>
          <w:rtl/>
        </w:rPr>
        <w:t xml:space="preserve">، </w:t>
      </w:r>
      <w:r>
        <w:rPr>
          <w:rtl/>
        </w:rPr>
        <w:t>و سپس به اندرون رفت</w:t>
      </w:r>
      <w:r w:rsidR="00DF5F91">
        <w:rPr>
          <w:rtl/>
        </w:rPr>
        <w:t xml:space="preserve">، </w:t>
      </w:r>
      <w:r>
        <w:rPr>
          <w:rtl/>
        </w:rPr>
        <w:t>با خود گفتم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بر مقصود است</w:t>
      </w:r>
      <w:r w:rsidR="00DF5F91">
        <w:rPr>
          <w:rtl/>
        </w:rPr>
        <w:t xml:space="preserve">، </w:t>
      </w:r>
      <w:r>
        <w:rPr>
          <w:rtl/>
        </w:rPr>
        <w:t>از کجا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غلام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</w:t>
      </w:r>
      <w:r>
        <w:rPr>
          <w:rtl/>
        </w:rPr>
        <w:t xml:space="preserve"> که من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بن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هستم</w:t>
      </w:r>
      <w:r w:rsidR="00DF5F91">
        <w:rPr>
          <w:rtl/>
        </w:rPr>
        <w:t xml:space="preserve">؛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من هرگز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شهر ن</w:t>
      </w:r>
      <w:r>
        <w:rPr>
          <w:rFonts w:hint="cs"/>
          <w:rtl/>
        </w:rPr>
        <w:t>ی</w:t>
      </w:r>
      <w:r>
        <w:rPr>
          <w:rFonts w:hint="eastAsia"/>
          <w:rtl/>
        </w:rPr>
        <w:t>امده‌ام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</w:t>
      </w:r>
    </w:p>
    <w:p w:rsidR="0043609F" w:rsidRDefault="0043609F" w:rsidP="00B948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مرا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خدمتکار آمد و گفت</w:t>
      </w:r>
      <w:r w:rsidR="00DF5F91">
        <w:rPr>
          <w:rtl/>
        </w:rPr>
        <w:t xml:space="preserve">: </w:t>
      </w:r>
      <w:r>
        <w:rPr>
          <w:rtl/>
        </w:rPr>
        <w:t>«آن صد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را که در کاغذ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و در آست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>
        <w:rPr>
          <w:rtl/>
        </w:rPr>
        <w:t xml:space="preserve"> بده»</w:t>
      </w:r>
      <w:r w:rsidR="00DF5F91">
        <w:rPr>
          <w:rtl/>
        </w:rPr>
        <w:t xml:space="preserve">، </w:t>
      </w:r>
      <w:r>
        <w:rPr>
          <w:rtl/>
        </w:rPr>
        <w:t>آن را دادم و با خود گفتم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سوّم است بر مقصود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آن خدمتکار نزد من آمد و گفت</w:t>
      </w:r>
      <w:r w:rsidR="00DF5F91">
        <w:rPr>
          <w:rtl/>
        </w:rPr>
        <w:t xml:space="preserve">: </w:t>
      </w:r>
      <w:r>
        <w:rPr>
          <w:rtl/>
        </w:rPr>
        <w:t>وارد خانه شو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به خانه ابن الرّضا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شدم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حضرت تنها در خانه خود نشسته است</w:t>
      </w:r>
      <w:r w:rsidR="00DF5F91">
        <w:rPr>
          <w:rtl/>
        </w:rPr>
        <w:t xml:space="preserve">، </w:t>
      </w:r>
      <w:r>
        <w:rPr>
          <w:rtl/>
        </w:rPr>
        <w:t>تا مرا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وقت آن نرس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تا رستگار شو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دل</w:t>
      </w:r>
      <w:r>
        <w:rPr>
          <w:rFonts w:hint="cs"/>
          <w:rtl/>
        </w:rPr>
        <w:t>ی</w:t>
      </w:r>
      <w:r>
        <w:rPr>
          <w:rFonts w:hint="eastAsia"/>
          <w:rtl/>
        </w:rPr>
        <w:t>ل‌ها</w:t>
      </w:r>
      <w:r>
        <w:rPr>
          <w:rtl/>
        </w:rPr>
        <w:t xml:space="preserve"> و نشانه‌هائ</w:t>
      </w:r>
      <w:r>
        <w:rPr>
          <w:rFonts w:hint="cs"/>
          <w:rtl/>
        </w:rPr>
        <w:t>ی</w:t>
      </w:r>
      <w:r>
        <w:rPr>
          <w:rtl/>
        </w:rPr>
        <w:t xml:space="preserve"> (به صدق شما و اسلام) برا</w:t>
      </w:r>
      <w:r>
        <w:rPr>
          <w:rFonts w:hint="cs"/>
          <w:rtl/>
        </w:rPr>
        <w:t>ی</w:t>
      </w:r>
      <w:r>
        <w:rPr>
          <w:rtl/>
        </w:rPr>
        <w:t xml:space="preserve"> من آشکار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برا</w:t>
      </w:r>
      <w:r>
        <w:rPr>
          <w:rFonts w:hint="cs"/>
          <w:rtl/>
        </w:rPr>
        <w:t>ی</w:t>
      </w:r>
      <w:r>
        <w:rPr>
          <w:rtl/>
        </w:rPr>
        <w:t xml:space="preserve">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رستگار</w:t>
      </w:r>
      <w:r>
        <w:rPr>
          <w:rFonts w:hint="cs"/>
          <w:rtl/>
        </w:rPr>
        <w:t>ی</w:t>
      </w:r>
      <w:r>
        <w:rPr>
          <w:rtl/>
        </w:rPr>
        <w:t xml:space="preserve"> من کفا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«ه</w:t>
      </w:r>
      <w:r>
        <w:rPr>
          <w:rFonts w:hint="cs"/>
          <w:rtl/>
        </w:rPr>
        <w:t>ی</w:t>
      </w:r>
      <w:r>
        <w:rPr>
          <w:rFonts w:hint="eastAsia"/>
          <w:rtl/>
        </w:rPr>
        <w:t>هات</w:t>
      </w:r>
      <w:r w:rsidR="00DF5F91">
        <w:rPr>
          <w:rtl/>
        </w:rPr>
        <w:t xml:space="preserve">! </w:t>
      </w:r>
      <w:r>
        <w:rPr>
          <w:rtl/>
        </w:rPr>
        <w:t>تو اسلام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بزود</w:t>
      </w:r>
      <w:r>
        <w:rPr>
          <w:rFonts w:hint="cs"/>
          <w:rtl/>
        </w:rPr>
        <w:t>ی</w:t>
      </w:r>
      <w:r>
        <w:rPr>
          <w:rtl/>
        </w:rPr>
        <w:t xml:space="preserve"> پسرت فلان</w:t>
      </w:r>
      <w:r>
        <w:rPr>
          <w:rFonts w:hint="cs"/>
          <w:rtl/>
        </w:rPr>
        <w:t>ی</w:t>
      </w:r>
      <w:r>
        <w:rPr>
          <w:rtl/>
        </w:rPr>
        <w:t xml:space="preserve"> مسلمان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ما است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 w:rsidR="00DF5F91">
        <w:rPr>
          <w:rtl/>
        </w:rPr>
        <w:t xml:space="preserve">! </w:t>
      </w:r>
      <w:r>
        <w:rPr>
          <w:rtl/>
        </w:rPr>
        <w:t>گروه</w:t>
      </w:r>
      <w:r>
        <w:rPr>
          <w:rFonts w:hint="cs"/>
          <w:rtl/>
        </w:rPr>
        <w:t>ی</w:t>
      </w:r>
      <w:r>
        <w:rPr>
          <w:rtl/>
        </w:rPr>
        <w:t xml:space="preserve"> 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>
        <w:rPr>
          <w:rtl/>
        </w:rPr>
        <w:t xml:space="preserve"> که دوست</w:t>
      </w:r>
      <w:r>
        <w:rPr>
          <w:rFonts w:hint="cs"/>
          <w:rtl/>
        </w:rPr>
        <w:t>ی</w:t>
      </w:r>
      <w:r>
        <w:rPr>
          <w:rtl/>
        </w:rPr>
        <w:t xml:space="preserve"> ما سود</w:t>
      </w:r>
      <w:r>
        <w:rPr>
          <w:rFonts w:hint="cs"/>
          <w:rtl/>
        </w:rPr>
        <w:t>ی</w:t>
      </w:r>
      <w:r>
        <w:rPr>
          <w:rtl/>
        </w:rPr>
        <w:t xml:space="preserve"> به حال امثال شما ندارد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آنها دروغ گفتند</w:t>
      </w:r>
      <w:r w:rsidR="00DF5F91">
        <w:rPr>
          <w:rtl/>
        </w:rPr>
        <w:t xml:space="preserve">، </w:t>
      </w:r>
      <w:r>
        <w:rPr>
          <w:rtl/>
        </w:rPr>
        <w:t>سوگند به خدا دوست</w:t>
      </w:r>
      <w:r>
        <w:rPr>
          <w:rFonts w:hint="cs"/>
          <w:rtl/>
        </w:rPr>
        <w:t>ی</w:t>
      </w:r>
      <w:r>
        <w:rPr>
          <w:rtl/>
        </w:rPr>
        <w:t xml:space="preserve"> ما</w:t>
      </w:r>
      <w:r w:rsidR="00DF5F91">
        <w:rPr>
          <w:rtl/>
        </w:rPr>
        <w:t xml:space="preserve">، </w:t>
      </w:r>
      <w:r>
        <w:rPr>
          <w:rtl/>
        </w:rPr>
        <w:t>به حال امثال تو (که نصران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tl/>
        </w:rPr>
        <w:t>)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سودبخش است</w:t>
      </w:r>
      <w:r w:rsidR="00DF5F91">
        <w:rPr>
          <w:rtl/>
        </w:rPr>
        <w:t xml:space="preserve">، </w:t>
      </w:r>
      <w:r>
        <w:rPr>
          <w:rFonts w:hint="eastAsia"/>
          <w:rtl/>
        </w:rPr>
        <w:t>برو</w:t>
      </w:r>
      <w:r>
        <w:rPr>
          <w:rtl/>
        </w:rPr>
        <w:t xml:space="preserve"> دنبال آن کار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آن آمده‌ا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آنچه را دوست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زود</w:t>
      </w:r>
      <w:r>
        <w:rPr>
          <w:rFonts w:hint="cs"/>
          <w:rtl/>
        </w:rPr>
        <w:t>ی</w:t>
      </w:r>
      <w:r>
        <w:rPr>
          <w:rtl/>
        </w:rPr>
        <w:t xml:space="preserve"> خواه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بزود</w:t>
      </w:r>
      <w:r>
        <w:rPr>
          <w:rFonts w:hint="cs"/>
          <w:rtl/>
        </w:rPr>
        <w:t>ی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پسر مبارک خواه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مرد نصران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نزد متوکّل رفتم</w:t>
      </w:r>
      <w:r w:rsidR="00DF5F91">
        <w:rPr>
          <w:rtl/>
        </w:rPr>
        <w:t xml:space="preserve">، </w:t>
      </w:r>
      <w:r>
        <w:rPr>
          <w:rtl/>
        </w:rPr>
        <w:t>و به تمام مقاصدم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بازگشتم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هبة</w:t>
      </w:r>
      <w:r>
        <w:rPr>
          <w:rtl/>
        </w:rPr>
        <w:t xml:space="preserve"> اللّه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بعد از مرگ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نصران</w:t>
      </w:r>
      <w:r>
        <w:rPr>
          <w:rFonts w:hint="cs"/>
          <w:rtl/>
        </w:rPr>
        <w:t>ی</w:t>
      </w:r>
      <w:r>
        <w:rPr>
          <w:rtl/>
        </w:rPr>
        <w:t xml:space="preserve"> با پسرش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مسلمان است و در مذهب تش</w:t>
      </w:r>
      <w:r>
        <w:rPr>
          <w:rFonts w:hint="cs"/>
          <w:rtl/>
        </w:rPr>
        <w:t>یّ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استوار و محکم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به من خبر داد که پدرش بر همان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نصران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مرد</w:t>
      </w:r>
      <w:r w:rsidR="00DF5F91">
        <w:rPr>
          <w:rtl/>
        </w:rPr>
        <w:t xml:space="preserve">، </w:t>
      </w:r>
      <w:r>
        <w:rPr>
          <w:rtl/>
        </w:rPr>
        <w:t>و او بعد از مرگ پدر</w:t>
      </w:r>
      <w:r w:rsidR="00DF5F91">
        <w:rPr>
          <w:rtl/>
        </w:rPr>
        <w:t xml:space="preserve">، </w:t>
      </w:r>
      <w:r>
        <w:rPr>
          <w:rtl/>
        </w:rPr>
        <w:t>مسلمان شده است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انا</w:t>
      </w:r>
      <w:r>
        <w:rPr>
          <w:rtl/>
        </w:rPr>
        <w:t xml:space="preserve"> بشارة مولا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«من بشارت مولا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(امام هاد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) هستم»</w:t>
      </w:r>
      <w:r>
        <w:rPr>
          <w:rtl/>
        </w:rPr>
        <w:t xml:space="preserve">. </w:t>
      </w:r>
    </w:p>
    <w:p w:rsidR="0043609F" w:rsidRDefault="0043609F" w:rsidP="008E7F62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437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9- رفع خطر</w:t>
      </w:r>
      <w:r w:rsidR="00DF5F91">
        <w:rPr>
          <w:rtl/>
        </w:rPr>
        <w:t xml:space="preserve">، </w:t>
      </w:r>
      <w:r>
        <w:rPr>
          <w:rtl/>
        </w:rPr>
        <w:t>در راه طوس</w:t>
      </w:r>
      <w:r w:rsidR="00DF5F91">
        <w:rPr>
          <w:rtl/>
        </w:rPr>
        <w:t xml:space="preserve">، </w:t>
      </w:r>
      <w:r>
        <w:rPr>
          <w:rtl/>
        </w:rPr>
        <w:t>و اثر انگشتر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بن طاووس در کتاب «امان الاخطار»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ابو محمّد قاسم بن علاء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خدمتکاران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من از آن حضرت اجازه گرفتم تا به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طوس [مرقد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بروم</w:t>
      </w:r>
      <w:r w:rsidR="00DF5F91">
        <w:rPr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  <w:r>
        <w:rPr>
          <w:rtl/>
        </w:rPr>
        <w:t>«انگشتر</w:t>
      </w:r>
      <w:r>
        <w:rPr>
          <w:rFonts w:hint="cs"/>
          <w:rtl/>
        </w:rPr>
        <w:t>ی</w:t>
      </w:r>
      <w:r>
        <w:rPr>
          <w:rtl/>
        </w:rPr>
        <w:t xml:space="preserve"> را همراه خود بردار</w:t>
      </w:r>
      <w:r w:rsidR="00DF5F91">
        <w:rPr>
          <w:rtl/>
        </w:rPr>
        <w:t xml:space="preserve">، </w:t>
      </w:r>
      <w:r>
        <w:rPr>
          <w:rFonts w:hint="eastAsia"/>
          <w:rtl/>
        </w:rPr>
        <w:t>که</w:t>
      </w:r>
      <w:r>
        <w:rPr>
          <w:rtl/>
        </w:rPr>
        <w:t xml:space="preserve"> نگ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زرد باشد و بر رو</w:t>
      </w:r>
      <w:r>
        <w:rPr>
          <w:rFonts w:hint="cs"/>
          <w:rtl/>
        </w:rPr>
        <w:t>ی</w:t>
      </w:r>
      <w:r>
        <w:rPr>
          <w:rtl/>
        </w:rPr>
        <w:t xml:space="preserve"> آن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نوشته شده باشد</w:t>
      </w:r>
      <w:r w:rsidR="00DF5F91">
        <w:rPr>
          <w:rtl/>
        </w:rPr>
        <w:t xml:space="preserve">: </w:t>
      </w:r>
      <w:r>
        <w:rPr>
          <w:rtl/>
        </w:rPr>
        <w:t>ما شاء اللّه</w:t>
      </w:r>
      <w:r w:rsidR="00DF5F91">
        <w:rPr>
          <w:rtl/>
        </w:rPr>
        <w:t xml:space="preserve">، </w:t>
      </w:r>
      <w:r>
        <w:rPr>
          <w:rtl/>
        </w:rPr>
        <w:t>لا قوّة الّا باللَّه</w:t>
      </w:r>
      <w:r w:rsidR="00DF5F91">
        <w:rPr>
          <w:rtl/>
        </w:rPr>
        <w:t xml:space="preserve">، </w:t>
      </w:r>
      <w:r>
        <w:rPr>
          <w:rtl/>
        </w:rPr>
        <w:t>استغفر اللّه</w:t>
      </w:r>
      <w:r w:rsidR="00DF5F91">
        <w:rPr>
          <w:rtl/>
        </w:rPr>
        <w:t xml:space="preserve">، </w:t>
      </w:r>
      <w:r>
        <w:rPr>
          <w:rtl/>
        </w:rPr>
        <w:t>و در طرف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آن نام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نقش بسته باشد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انگشتر</w:t>
      </w:r>
      <w:r>
        <w:rPr>
          <w:rFonts w:hint="cs"/>
          <w:rtl/>
        </w:rPr>
        <w:t>ی</w:t>
      </w:r>
      <w:r>
        <w:rPr>
          <w:rtl/>
        </w:rPr>
        <w:t xml:space="preserve"> موجب حفظ از خطر دستبرد جادّه‌ها بوده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سلامت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eastAsia"/>
          <w:rtl/>
        </w:rPr>
        <w:t>دن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کامل‌تر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حفظ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کوتر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خدمتکار گفت</w:t>
      </w:r>
      <w:r w:rsidR="00DF5F91">
        <w:rPr>
          <w:rtl/>
        </w:rPr>
        <w:t xml:space="preserve">: </w:t>
      </w:r>
      <w:r>
        <w:rPr>
          <w:rtl/>
        </w:rPr>
        <w:t>من چنان انگشتر</w:t>
      </w:r>
      <w:r>
        <w:rPr>
          <w:rFonts w:hint="cs"/>
          <w:rtl/>
        </w:rPr>
        <w:t>ی</w:t>
      </w:r>
      <w:r>
        <w:rPr>
          <w:rtl/>
        </w:rPr>
        <w:t xml:space="preserve"> را مطابق اوصاف</w:t>
      </w:r>
      <w:r>
        <w:rPr>
          <w:rFonts w:hint="cs"/>
          <w:rtl/>
        </w:rPr>
        <w:t>ی</w:t>
      </w:r>
      <w:r>
        <w:rPr>
          <w:rtl/>
        </w:rPr>
        <w:t xml:space="preserve"> که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فرموده بود</w:t>
      </w:r>
      <w:r w:rsidR="00DF5F91">
        <w:rPr>
          <w:rtl/>
        </w:rPr>
        <w:t xml:space="preserve">، </w:t>
      </w:r>
      <w:r>
        <w:rPr>
          <w:rtl/>
        </w:rPr>
        <w:t>فراهم نمودم</w:t>
      </w:r>
      <w:r w:rsidR="00DF5F91">
        <w:rPr>
          <w:rtl/>
        </w:rPr>
        <w:t xml:space="preserve">، </w:t>
      </w:r>
      <w:r>
        <w:rPr>
          <w:rtl/>
        </w:rPr>
        <w:t>سپس برا</w:t>
      </w:r>
      <w:r>
        <w:rPr>
          <w:rFonts w:hint="cs"/>
          <w:rtl/>
        </w:rPr>
        <w:t>ی</w:t>
      </w:r>
      <w:r>
        <w:rPr>
          <w:rtl/>
        </w:rPr>
        <w:t xml:space="preserve"> خداحافظ</w:t>
      </w:r>
      <w:r>
        <w:rPr>
          <w:rFonts w:hint="cs"/>
          <w:rtl/>
        </w:rPr>
        <w:t>ی</w:t>
      </w:r>
      <w:r>
        <w:rPr>
          <w:rtl/>
        </w:rPr>
        <w:t xml:space="preserve"> نزد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بازگشتم</w:t>
      </w:r>
      <w:r w:rsidR="00DF5F91">
        <w:rPr>
          <w:rtl/>
        </w:rPr>
        <w:t xml:space="preserve">، </w:t>
      </w:r>
      <w:r>
        <w:rPr>
          <w:rtl/>
        </w:rPr>
        <w:t>و با امام وداع کرده و به طرف خراسان</w:t>
      </w:r>
      <w:r w:rsidR="00DF5F91">
        <w:rPr>
          <w:rtl/>
        </w:rPr>
        <w:t xml:space="preserve">، </w:t>
      </w:r>
      <w:r>
        <w:rPr>
          <w:rtl/>
        </w:rPr>
        <w:t>حرکت نمودم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دور شدم</w:t>
      </w:r>
      <w:r w:rsidR="00DF5F91">
        <w:rPr>
          <w:rtl/>
        </w:rPr>
        <w:t xml:space="preserve">، </w:t>
      </w:r>
      <w:r>
        <w:rPr>
          <w:rtl/>
        </w:rPr>
        <w:t>امام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داد</w:t>
      </w:r>
      <w:r w:rsidR="00DF5F91">
        <w:rPr>
          <w:rtl/>
        </w:rPr>
        <w:t xml:space="preserve">: </w:t>
      </w:r>
      <w:r>
        <w:rPr>
          <w:rtl/>
        </w:rPr>
        <w:t>بازگرد</w:t>
      </w:r>
      <w:r w:rsidR="00DF5F91">
        <w:rPr>
          <w:rtl/>
        </w:rPr>
        <w:t xml:space="preserve">، </w:t>
      </w:r>
      <w:r>
        <w:rPr>
          <w:rtl/>
        </w:rPr>
        <w:t>من به محضرش با</w:t>
      </w:r>
      <w:r>
        <w:rPr>
          <w:rFonts w:hint="eastAsia"/>
          <w:rtl/>
        </w:rPr>
        <w:t>زگشتم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انگشتر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از ف</w:t>
      </w:r>
      <w:r>
        <w:rPr>
          <w:rFonts w:hint="cs"/>
          <w:rtl/>
        </w:rPr>
        <w:t>ی</w:t>
      </w:r>
      <w:r>
        <w:rPr>
          <w:rFonts w:hint="eastAsia"/>
          <w:rtl/>
        </w:rPr>
        <w:t>روزه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همراه داشته 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طوس و ن</w:t>
      </w:r>
      <w:r>
        <w:rPr>
          <w:rFonts w:hint="cs"/>
          <w:rtl/>
        </w:rPr>
        <w:t>ی</w:t>
      </w:r>
      <w:r>
        <w:rPr>
          <w:rFonts w:hint="eastAsia"/>
          <w:rtl/>
        </w:rPr>
        <w:t>شابور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که جلو کاروان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نزد آن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برو و انگشتر را به او نشان بده و بگو مولا</w:t>
      </w:r>
      <w:r>
        <w:rPr>
          <w:rFonts w:hint="cs"/>
          <w:rtl/>
        </w:rPr>
        <w:t>ی</w:t>
      </w:r>
      <w:r>
        <w:rPr>
          <w:rtl/>
        </w:rPr>
        <w:t xml:space="preserve"> من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جادّه دور شو</w:t>
      </w:r>
      <w:r w:rsidR="00DF5F91">
        <w:rPr>
          <w:rtl/>
        </w:rPr>
        <w:t xml:space="preserve">، </w:t>
      </w:r>
      <w:r>
        <w:rPr>
          <w:rtl/>
        </w:rPr>
        <w:t xml:space="preserve">سپس امام </w:t>
      </w:r>
      <w:r>
        <w:rPr>
          <w:rtl/>
        </w:rPr>
        <w:lastRenderedPageBreak/>
        <w:t>فرمود</w:t>
      </w:r>
      <w:r w:rsidR="00DF5F91">
        <w:rPr>
          <w:rtl/>
        </w:rPr>
        <w:t xml:space="preserve">: </w:t>
      </w:r>
      <w:r>
        <w:rPr>
          <w:rtl/>
        </w:rPr>
        <w:t>ب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نقش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روزه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باشد</w:t>
      </w:r>
      <w:r w:rsidR="00DF5F91">
        <w:rPr>
          <w:rtl/>
        </w:rPr>
        <w:t xml:space="preserve">: </w:t>
      </w:r>
      <w:r>
        <w:rPr>
          <w:rtl/>
        </w:rPr>
        <w:t xml:space="preserve">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آن نوشته شده باشد</w:t>
      </w:r>
      <w:r w:rsidR="00DF5F91">
        <w:rPr>
          <w:rtl/>
        </w:rPr>
        <w:t xml:space="preserve">: </w:t>
      </w:r>
      <w:r>
        <w:rPr>
          <w:rtl/>
        </w:rPr>
        <w:t>«اللّه الملک»</w:t>
      </w:r>
      <w:r w:rsidR="00DF5F91">
        <w:rPr>
          <w:rtl/>
        </w:rPr>
        <w:t xml:space="preserve">، </w:t>
      </w:r>
      <w:r>
        <w:rPr>
          <w:rtl/>
        </w:rPr>
        <w:t>و در طرف د</w:t>
      </w:r>
      <w:r>
        <w:rPr>
          <w:rFonts w:hint="cs"/>
          <w:rtl/>
        </w:rPr>
        <w:t>ی</w:t>
      </w:r>
      <w:r>
        <w:rPr>
          <w:rFonts w:hint="eastAsia"/>
          <w:rtl/>
        </w:rPr>
        <w:t>گرش</w:t>
      </w:r>
      <w:r>
        <w:rPr>
          <w:rtl/>
        </w:rPr>
        <w:t xml:space="preserve"> نوشته شده باشد</w:t>
      </w:r>
      <w:r w:rsidR="00DF5F91">
        <w:rPr>
          <w:rtl/>
        </w:rPr>
        <w:t xml:space="preserve">: </w:t>
      </w:r>
      <w:r>
        <w:rPr>
          <w:rtl/>
        </w:rPr>
        <w:t>«الملک للّه الواحد القهّار»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در نقش انگشتر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قبل از خلافت «اللّه الملک» بود</w:t>
      </w:r>
      <w:r w:rsidR="00DF5F91">
        <w:rPr>
          <w:rtl/>
        </w:rPr>
        <w:t xml:space="preserve">، </w:t>
      </w:r>
      <w:r>
        <w:rPr>
          <w:rtl/>
        </w:rPr>
        <w:t>و بعد از خلافت</w:t>
      </w:r>
      <w:r w:rsidR="00DF5F91">
        <w:rPr>
          <w:rtl/>
        </w:rPr>
        <w:t xml:space="preserve">، </w:t>
      </w:r>
      <w:r>
        <w:rPr>
          <w:rtl/>
        </w:rPr>
        <w:t>بر انگشت خود که ف</w:t>
      </w:r>
      <w:r>
        <w:rPr>
          <w:rFonts w:hint="cs"/>
          <w:rtl/>
        </w:rPr>
        <w:t>ی</w:t>
      </w:r>
      <w:r>
        <w:rPr>
          <w:rFonts w:hint="eastAsia"/>
          <w:rtl/>
        </w:rPr>
        <w:t>روزه</w:t>
      </w:r>
      <w:r>
        <w:rPr>
          <w:rtl/>
        </w:rPr>
        <w:t xml:space="preserve"> ب</w:t>
      </w:r>
      <w:r>
        <w:rPr>
          <w:rFonts w:hint="eastAsia"/>
          <w:rtl/>
        </w:rPr>
        <w:t>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«الملک للّه الواحد القهّار» را نقش بست</w:t>
      </w:r>
      <w:r w:rsidR="00DF5F91">
        <w:rPr>
          <w:rtl/>
        </w:rPr>
        <w:t xml:space="preserve">، </w:t>
      </w:r>
      <w:r>
        <w:rPr>
          <w:rtl/>
        </w:rPr>
        <w:t>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انگشتر</w:t>
      </w:r>
      <w:r>
        <w:rPr>
          <w:rFonts w:hint="cs"/>
          <w:rtl/>
        </w:rPr>
        <w:t>ی</w:t>
      </w:r>
      <w:r>
        <w:rPr>
          <w:rtl/>
        </w:rPr>
        <w:t xml:space="preserve"> موجب ا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Fonts w:hint="cs"/>
          <w:rtl/>
        </w:rPr>
        <w:t>ی</w:t>
      </w:r>
      <w:r>
        <w:rPr>
          <w:rtl/>
        </w:rPr>
        <w:t xml:space="preserve"> از درّندگان و 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در جنگها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خدمتکار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طرف طوس</w:t>
      </w:r>
      <w:r w:rsidR="00DF5F91">
        <w:rPr>
          <w:rtl/>
        </w:rPr>
        <w:t xml:space="preserve">، </w:t>
      </w:r>
      <w:r>
        <w:rPr>
          <w:rtl/>
        </w:rPr>
        <w:t>رهسپار شدم</w:t>
      </w:r>
      <w:r w:rsidR="00DF5F91">
        <w:rPr>
          <w:rtl/>
        </w:rPr>
        <w:t xml:space="preserve">،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را 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دستور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اجرا نمودم (و نجات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به محضر آن حضرت بازگشتم</w:t>
      </w:r>
      <w:r w:rsidR="00DF5F91">
        <w:rPr>
          <w:rtl/>
        </w:rPr>
        <w:t xml:space="preserve">، </w:t>
      </w:r>
      <w:r>
        <w:rPr>
          <w:rtl/>
        </w:rPr>
        <w:t>و ماجرا را به آن حضرت خبر دادم</w:t>
      </w:r>
      <w:r w:rsidR="00DF5F91">
        <w:rPr>
          <w:rtl/>
        </w:rPr>
        <w:t xml:space="preserve">، 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موضوع باق</w:t>
      </w:r>
      <w:r>
        <w:rPr>
          <w:rFonts w:hint="cs"/>
          <w:rtl/>
        </w:rPr>
        <w:t>ی</w:t>
      </w:r>
      <w:r>
        <w:rPr>
          <w:rtl/>
        </w:rPr>
        <w:t xml:space="preserve"> مانده که نگفت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بخواه</w:t>
      </w:r>
      <w:r>
        <w:rPr>
          <w:rFonts w:hint="cs"/>
          <w:rtl/>
        </w:rPr>
        <w:t>ی</w:t>
      </w:r>
      <w:r>
        <w:rPr>
          <w:rtl/>
        </w:rPr>
        <w:t xml:space="preserve"> تو را به آن خبر دهم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 را فراموش نموده‌ام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شب</w:t>
      </w:r>
      <w:r>
        <w:rPr>
          <w:rFonts w:hint="cs"/>
          <w:rtl/>
        </w:rPr>
        <w:t>ی</w:t>
      </w:r>
      <w:r>
        <w:rPr>
          <w:rtl/>
        </w:rPr>
        <w:t xml:space="preserve"> در طوس</w:t>
      </w:r>
      <w:r w:rsidR="00DF5F91">
        <w:rPr>
          <w:rtl/>
        </w:rPr>
        <w:t xml:space="preserve">، </w:t>
      </w:r>
      <w:r>
        <w:rPr>
          <w:rtl/>
        </w:rPr>
        <w:t xml:space="preserve">در کنار قبر [امام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گروه</w:t>
      </w:r>
      <w:r>
        <w:rPr>
          <w:rFonts w:hint="cs"/>
          <w:rtl/>
        </w:rPr>
        <w:t>ی</w:t>
      </w:r>
      <w:r>
        <w:rPr>
          <w:rtl/>
        </w:rPr>
        <w:t xml:space="preserve"> از جنّ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قبر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آمدند</w:t>
      </w:r>
      <w:r w:rsidR="00DF5F91">
        <w:rPr>
          <w:rtl/>
        </w:rPr>
        <w:t xml:space="preserve">، </w:t>
      </w:r>
      <w:r>
        <w:rPr>
          <w:rtl/>
        </w:rPr>
        <w:t>به 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انگشتر دست تو نگاه کردند</w:t>
      </w:r>
      <w:r w:rsidR="00DF5F91">
        <w:rPr>
          <w:rtl/>
        </w:rPr>
        <w:t xml:space="preserve">، </w:t>
      </w:r>
      <w:r>
        <w:rPr>
          <w:rtl/>
        </w:rPr>
        <w:t>نوشته آن را خواندند</w:t>
      </w:r>
      <w:r w:rsidR="00DF5F91">
        <w:rPr>
          <w:rtl/>
        </w:rPr>
        <w:t xml:space="preserve">، </w:t>
      </w:r>
      <w:r>
        <w:rPr>
          <w:rtl/>
        </w:rPr>
        <w:t>آن انگشتر را از دستت گرفتند</w:t>
      </w:r>
      <w:r w:rsidR="00DF5F91">
        <w:rPr>
          <w:rtl/>
        </w:rPr>
        <w:t xml:space="preserve">، </w:t>
      </w:r>
      <w:r>
        <w:rPr>
          <w:rtl/>
        </w:rPr>
        <w:t>و نزد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که داشتند بردند</w:t>
      </w:r>
      <w:r w:rsidR="00DF5F91">
        <w:rPr>
          <w:rtl/>
        </w:rPr>
        <w:t xml:space="preserve">، </w:t>
      </w:r>
      <w:r>
        <w:rPr>
          <w:rtl/>
        </w:rPr>
        <w:t xml:space="preserve">و آن انگشتر </w:t>
      </w:r>
      <w:r>
        <w:rPr>
          <w:rFonts w:hint="eastAsia"/>
          <w:rtl/>
        </w:rPr>
        <w:t>را</w:t>
      </w:r>
      <w:r>
        <w:rPr>
          <w:rtl/>
        </w:rPr>
        <w:t xml:space="preserve"> با آب شستند</w:t>
      </w:r>
      <w:r w:rsidR="00DF5F91">
        <w:rPr>
          <w:rtl/>
        </w:rPr>
        <w:t xml:space="preserve">، </w:t>
      </w:r>
      <w:r>
        <w:rPr>
          <w:rtl/>
        </w:rPr>
        <w:t>و آن آب را به آن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نوشاندند</w:t>
      </w:r>
      <w:r w:rsidR="00DF5F91">
        <w:rPr>
          <w:rtl/>
        </w:rPr>
        <w:t xml:space="preserve">، </w:t>
      </w:r>
      <w:r>
        <w:rPr>
          <w:rtl/>
        </w:rPr>
        <w:t>و او سلامت</w:t>
      </w:r>
      <w:r>
        <w:rPr>
          <w:rFonts w:hint="cs"/>
          <w:rtl/>
        </w:rPr>
        <w:t>ی</w:t>
      </w:r>
      <w:r>
        <w:rPr>
          <w:rtl/>
        </w:rPr>
        <w:t xml:space="preserve"> خود را باز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آن انگشتر را به دست تو بازگرداندند</w:t>
      </w:r>
      <w:r w:rsidR="00DF5F91">
        <w:rPr>
          <w:rtl/>
        </w:rPr>
        <w:t xml:space="preserve">، </w:t>
      </w:r>
      <w:r>
        <w:rPr>
          <w:rtl/>
        </w:rPr>
        <w:t>قبلا در دست راست تو بود</w:t>
      </w:r>
      <w:r w:rsidR="00DF5F91">
        <w:rPr>
          <w:rtl/>
        </w:rPr>
        <w:t xml:space="preserve">، </w:t>
      </w:r>
      <w:r>
        <w:rPr>
          <w:rtl/>
        </w:rPr>
        <w:t>آن را در دست چپ تو کردند</w:t>
      </w:r>
      <w:r w:rsidR="00DF5F91">
        <w:rPr>
          <w:rtl/>
        </w:rPr>
        <w:t xml:space="preserve">.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تعجّب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علّت آن را نفهم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کنار سرت</w:t>
      </w:r>
      <w:r w:rsidR="00DF5F91">
        <w:rPr>
          <w:rtl/>
        </w:rPr>
        <w:t xml:space="preserve">، </w:t>
      </w:r>
      <w:r>
        <w:rPr>
          <w:rtl/>
        </w:rPr>
        <w:t xml:space="preserve">سنگ </w:t>
      </w:r>
      <w:r>
        <w:rPr>
          <w:rFonts w:hint="cs"/>
          <w:rtl/>
        </w:rPr>
        <w:t>ی</w:t>
      </w:r>
      <w:r>
        <w:rPr>
          <w:rFonts w:hint="eastAsia"/>
          <w:rtl/>
        </w:rPr>
        <w:t>اقوت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eastAsia"/>
          <w:rtl/>
        </w:rPr>
        <w:t>آن</w:t>
      </w:r>
      <w:r>
        <w:rPr>
          <w:rtl/>
        </w:rPr>
        <w:t xml:space="preserve"> را برداشت</w:t>
      </w:r>
      <w:r>
        <w:rPr>
          <w:rFonts w:hint="cs"/>
          <w:rtl/>
        </w:rPr>
        <w:t>ی</w:t>
      </w:r>
      <w:r>
        <w:rPr>
          <w:rtl/>
        </w:rPr>
        <w:t xml:space="preserve"> که اکنون همراه تو است</w:t>
      </w:r>
      <w:r w:rsidR="00DF5F91">
        <w:rPr>
          <w:rtl/>
        </w:rPr>
        <w:t xml:space="preserve">، </w:t>
      </w:r>
      <w:r>
        <w:rPr>
          <w:rtl/>
        </w:rPr>
        <w:t>آن را به بازار ببر که به زود</w:t>
      </w:r>
      <w:r>
        <w:rPr>
          <w:rFonts w:hint="cs"/>
          <w:rtl/>
        </w:rPr>
        <w:t>ی</w:t>
      </w:r>
      <w:r>
        <w:rPr>
          <w:rtl/>
        </w:rPr>
        <w:t xml:space="preserve"> آن را به هشتاد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فروش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من</w:t>
      </w:r>
      <w:r>
        <w:rPr>
          <w:rtl/>
        </w:rPr>
        <w:t xml:space="preserve"> آن سنگ </w:t>
      </w:r>
      <w:r>
        <w:rPr>
          <w:rFonts w:hint="cs"/>
          <w:rtl/>
        </w:rPr>
        <w:t>ی</w:t>
      </w:r>
      <w:r>
        <w:rPr>
          <w:rFonts w:hint="eastAsia"/>
          <w:rtl/>
        </w:rPr>
        <w:t>اقوت</w:t>
      </w:r>
      <w:r>
        <w:rPr>
          <w:rtl/>
        </w:rPr>
        <w:t xml:space="preserve"> را به بازار بردم</w:t>
      </w:r>
      <w:r w:rsidR="00DF5F91">
        <w:rPr>
          <w:rtl/>
        </w:rPr>
        <w:t xml:space="preserve">، </w:t>
      </w:r>
      <w:r>
        <w:rPr>
          <w:rtl/>
        </w:rPr>
        <w:t>و هشتاد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فروختم</w:t>
      </w:r>
      <w:r w:rsidR="00DF5F91">
        <w:rPr>
          <w:rtl/>
        </w:rPr>
        <w:t xml:space="preserve">، </w:t>
      </w:r>
      <w:r>
        <w:rPr>
          <w:rtl/>
        </w:rPr>
        <w:t>همان گونه که آقا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فرموده بود</w:t>
      </w:r>
      <w:r w:rsidR="00DF5F91">
        <w:rPr>
          <w:rtl/>
        </w:rPr>
        <w:t xml:space="preserve">، </w:t>
      </w:r>
      <w:r>
        <w:rPr>
          <w:rtl/>
        </w:rPr>
        <w:t>همان 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10- سر به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شدن</w:t>
      </w:r>
      <w:r w:rsidR="00DF5F91">
        <w:rPr>
          <w:rtl/>
        </w:rPr>
        <w:t xml:space="preserve">، </w:t>
      </w:r>
      <w:r>
        <w:rPr>
          <w:rtl/>
        </w:rPr>
        <w:t>شعبده‌باز گستاخ‌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زرافه [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زراره] دربان متوکّل نقل شده</w:t>
      </w:r>
      <w:r w:rsidR="00DF5F91">
        <w:rPr>
          <w:rtl/>
        </w:rPr>
        <w:t xml:space="preserve">: </w:t>
      </w:r>
      <w:r>
        <w:rPr>
          <w:rtl/>
        </w:rPr>
        <w:t>شعبده‌باز</w:t>
      </w:r>
      <w:r>
        <w:rPr>
          <w:rFonts w:hint="cs"/>
          <w:rtl/>
        </w:rPr>
        <w:t>ی</w:t>
      </w:r>
      <w:r>
        <w:rPr>
          <w:rtl/>
        </w:rPr>
        <w:t xml:space="preserve"> از هند نزد متوکّل (دهم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آمد</w:t>
      </w:r>
      <w:r w:rsidR="00DF5F91">
        <w:rPr>
          <w:rtl/>
        </w:rPr>
        <w:t xml:space="preserve">، </w:t>
      </w:r>
      <w:r>
        <w:rPr>
          <w:rtl/>
        </w:rPr>
        <w:t>و تردست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از خود نشان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tl/>
        </w:rPr>
        <w:t xml:space="preserve">. </w:t>
      </w:r>
      <w:r>
        <w:rPr>
          <w:rtl/>
        </w:rPr>
        <w:t>متوکّل باز</w:t>
      </w:r>
      <w:r>
        <w:rPr>
          <w:rFonts w:hint="cs"/>
          <w:rtl/>
        </w:rPr>
        <w:t>ی</w:t>
      </w:r>
      <w:r>
        <w:rPr>
          <w:rtl/>
        </w:rPr>
        <w:t xml:space="preserve"> کردن را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دوست داشت [و خواست از وجود شعبده‌باز بر ضدّ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سوء استفاده کند]</w:t>
      </w:r>
      <w:r w:rsidR="00DF5F91">
        <w:rPr>
          <w:rtl/>
        </w:rPr>
        <w:t xml:space="preserve">. </w:t>
      </w:r>
      <w:r>
        <w:rPr>
          <w:rtl/>
        </w:rPr>
        <w:t>به شعبده‌باز گفت</w:t>
      </w:r>
      <w:r w:rsidR="00DF5F91">
        <w:rPr>
          <w:rtl/>
        </w:rPr>
        <w:t xml:space="preserve">: </w:t>
      </w:r>
      <w:r>
        <w:rPr>
          <w:rtl/>
        </w:rPr>
        <w:t>اگر طور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tl/>
        </w:rPr>
        <w:t xml:space="preserve"> که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مجلس عموم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محمّد [حضرت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را شرمنده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هزار اشرف</w:t>
      </w:r>
      <w:r>
        <w:rPr>
          <w:rFonts w:hint="cs"/>
          <w:rtl/>
        </w:rPr>
        <w:t>ی</w:t>
      </w:r>
      <w:r>
        <w:rPr>
          <w:rtl/>
        </w:rPr>
        <w:t xml:space="preserve"> ناب به تو جا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شعبده‌باز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«سفره غذا را پهن کن</w:t>
      </w:r>
      <w:r w:rsidR="00DF5F91">
        <w:rPr>
          <w:rtl/>
        </w:rPr>
        <w:t xml:space="preserve">، </w:t>
      </w:r>
      <w:r>
        <w:rPr>
          <w:rtl/>
        </w:rPr>
        <w:t>و قدر</w:t>
      </w:r>
      <w:r>
        <w:rPr>
          <w:rFonts w:hint="cs"/>
          <w:rtl/>
        </w:rPr>
        <w:t>ی</w:t>
      </w:r>
      <w:r>
        <w:rPr>
          <w:rtl/>
        </w:rPr>
        <w:t xml:space="preserve"> نان تازه نازک در سفره بگذار و مرا کنار آن حضرت جا</w:t>
      </w:r>
      <w:r>
        <w:rPr>
          <w:rFonts w:hint="cs"/>
          <w:rtl/>
        </w:rPr>
        <w:t>ی</w:t>
      </w:r>
      <w:r>
        <w:rPr>
          <w:rtl/>
        </w:rPr>
        <w:t xml:space="preserve"> بده</w:t>
      </w:r>
      <w:r w:rsidR="00DF5F91">
        <w:rPr>
          <w:rtl/>
        </w:rPr>
        <w:t xml:space="preserve">، </w:t>
      </w:r>
      <w:r>
        <w:rPr>
          <w:rtl/>
        </w:rPr>
        <w:t>به تو قول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 xml:space="preserve"> که حضرت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نزد حاضران سرافکنده و شرمنده سازم»</w:t>
      </w:r>
      <w:r w:rsidR="00DF5F91">
        <w:rPr>
          <w:rtl/>
        </w:rPr>
        <w:t xml:space="preserve">. 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439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دستور او را اجرا کرد</w:t>
      </w:r>
      <w:r w:rsidR="00DF5F91">
        <w:rPr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</w:t>
      </w:r>
      <w:r>
        <w:rPr>
          <w:rtl/>
        </w:rPr>
        <w:t xml:space="preserve"> در کنار سفره نشستند</w:t>
      </w:r>
      <w:r w:rsidR="00DF5F91">
        <w:rPr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احضار نمود</w:t>
      </w:r>
      <w:r w:rsidR="00DF5F91">
        <w:rPr>
          <w:rtl/>
        </w:rPr>
        <w:t xml:space="preserve">، </w:t>
      </w:r>
      <w:r>
        <w:rPr>
          <w:rtl/>
        </w:rPr>
        <w:t>مقدار</w:t>
      </w:r>
      <w:r>
        <w:rPr>
          <w:rFonts w:hint="cs"/>
          <w:rtl/>
        </w:rPr>
        <w:t>ی</w:t>
      </w:r>
      <w:r>
        <w:rPr>
          <w:rtl/>
        </w:rPr>
        <w:t xml:space="preserve"> نان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گذاشتند</w:t>
      </w:r>
      <w:r w:rsidR="00DF5F91">
        <w:rPr>
          <w:rtl/>
        </w:rPr>
        <w:t xml:space="preserve">، </w:t>
      </w:r>
      <w:r>
        <w:rPr>
          <w:rtl/>
        </w:rPr>
        <w:t xml:space="preserve">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دست به طرف نان دراز کرد تا بردارد</w:t>
      </w:r>
      <w:r w:rsidR="00DF5F91">
        <w:rPr>
          <w:rtl/>
        </w:rPr>
        <w:t xml:space="preserve">، </w:t>
      </w:r>
      <w:r>
        <w:rPr>
          <w:rtl/>
        </w:rPr>
        <w:t>همان دم شعبده‌باز کار</w:t>
      </w:r>
      <w:r>
        <w:rPr>
          <w:rFonts w:hint="cs"/>
          <w:rtl/>
        </w:rPr>
        <w:t>ی</w:t>
      </w:r>
      <w:r>
        <w:rPr>
          <w:rtl/>
        </w:rPr>
        <w:t xml:space="preserve"> کرد که نان به جانب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دست به طرف نان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دراز کرد</w:t>
      </w:r>
      <w:r w:rsidR="00DF5F91">
        <w:rPr>
          <w:rtl/>
        </w:rPr>
        <w:t xml:space="preserve">، </w:t>
      </w:r>
      <w:r>
        <w:rPr>
          <w:rtl/>
        </w:rPr>
        <w:t>باز آن نان به سو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حاضران خند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حادثه چند بار تکرار شد</w:t>
      </w:r>
      <w:r w:rsidR="00DF5F91">
        <w:rPr>
          <w:rtl/>
        </w:rPr>
        <w:t xml:space="preserve">.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(که خشمگ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شده بود) دستش را بر صورت شکل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که در رو</w:t>
      </w:r>
      <w:r>
        <w:rPr>
          <w:rFonts w:hint="cs"/>
          <w:rtl/>
        </w:rPr>
        <w:t>ی</w:t>
      </w:r>
      <w:r>
        <w:rPr>
          <w:rtl/>
        </w:rPr>
        <w:t xml:space="preserve"> پارچه متّکائ</w:t>
      </w:r>
      <w:r>
        <w:rPr>
          <w:rFonts w:hint="cs"/>
          <w:rtl/>
        </w:rPr>
        <w:t>ی</w:t>
      </w:r>
      <w:r>
        <w:rPr>
          <w:rtl/>
        </w:rPr>
        <w:t xml:space="preserve"> نقش بسته بود و در آنجا بود</w:t>
      </w:r>
      <w:r w:rsidR="00DF5F91">
        <w:rPr>
          <w:rtl/>
        </w:rPr>
        <w:t xml:space="preserve">، </w:t>
      </w:r>
      <w:r>
        <w:rPr>
          <w:rtl/>
        </w:rPr>
        <w:t>زد و فرم</w:t>
      </w:r>
      <w:r>
        <w:rPr>
          <w:rFonts w:hint="eastAsia"/>
          <w:rtl/>
        </w:rPr>
        <w:t>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خذ</w:t>
      </w:r>
      <w:r>
        <w:rPr>
          <w:rtl/>
        </w:rPr>
        <w:t xml:space="preserve"> عدوّ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«دشمن خدا را بگ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همان</w:t>
      </w:r>
      <w:r>
        <w:rPr>
          <w:rtl/>
        </w:rPr>
        <w:t xml:space="preserve"> دم آن صورت</w:t>
      </w:r>
      <w:r w:rsidR="00DF5F91">
        <w:rPr>
          <w:rtl/>
        </w:rPr>
        <w:t xml:space="preserve">، </w:t>
      </w:r>
      <w:r>
        <w:rPr>
          <w:rtl/>
        </w:rPr>
        <w:t>به شکل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زنده درآمد</w:t>
      </w:r>
      <w:r w:rsidR="00DF5F91">
        <w:rPr>
          <w:rtl/>
        </w:rPr>
        <w:t xml:space="preserve">، </w:t>
      </w:r>
      <w:r>
        <w:rPr>
          <w:rtl/>
        </w:rPr>
        <w:t>و به شعبده‌باز حمله کرد و او را در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خورد</w:t>
      </w:r>
      <w:r w:rsidR="00DF5F91">
        <w:rPr>
          <w:rtl/>
        </w:rPr>
        <w:t xml:space="preserve">، </w:t>
      </w:r>
      <w:r>
        <w:rPr>
          <w:rtl/>
        </w:rPr>
        <w:t>سپس به جا</w:t>
      </w:r>
      <w:r>
        <w:rPr>
          <w:rFonts w:hint="cs"/>
          <w:rtl/>
        </w:rPr>
        <w:t>ی</w:t>
      </w:r>
      <w:r>
        <w:rPr>
          <w:rtl/>
        </w:rPr>
        <w:t xml:space="preserve"> اوّلش به همان صورت و نقش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پارچه متّکا بازگشت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همه</w:t>
      </w:r>
      <w:r>
        <w:rPr>
          <w:rtl/>
        </w:rPr>
        <w:t xml:space="preserve"> حاضران</w:t>
      </w:r>
      <w:r w:rsidR="00DF5F91">
        <w:rPr>
          <w:rtl/>
        </w:rPr>
        <w:t xml:space="preserve">، </w:t>
      </w:r>
      <w:r>
        <w:rPr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زده شدند</w:t>
      </w:r>
      <w:r w:rsidR="00DF5F91">
        <w:rPr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برخاست که برود</w:t>
      </w:r>
      <w:r w:rsidR="00DF5F91">
        <w:rPr>
          <w:rtl/>
        </w:rPr>
        <w:t xml:space="preserve">، </w:t>
      </w:r>
      <w:r>
        <w:rPr>
          <w:rtl/>
        </w:rPr>
        <w:t>متوکّل از آن حضرت التماس کرد که بنش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شعبده‌باز را بازگرداند</w:t>
      </w:r>
      <w:r w:rsidR="00DF5F91">
        <w:rPr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اللّه لا 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بعدها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«سوگند به خدا او پس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نخواهد شد</w:t>
      </w:r>
      <w:r>
        <w:rPr>
          <w:rtl/>
        </w:rPr>
        <w:t xml:space="preserve">، </w:t>
      </w:r>
      <w:r w:rsidR="0043609F">
        <w:rPr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تو دشمنان خدا را بر دوستانش مسلّط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؟ 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حاضران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آنجا رفتند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آن شعبده‌باز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11- قدرت پوشال</w:t>
      </w:r>
      <w:r>
        <w:rPr>
          <w:rFonts w:hint="cs"/>
          <w:rtl/>
        </w:rPr>
        <w:t>ی</w:t>
      </w:r>
      <w:r>
        <w:rPr>
          <w:rtl/>
        </w:rPr>
        <w:t xml:space="preserve"> متوکّل</w:t>
      </w:r>
      <w:r w:rsidR="00DF5F91">
        <w:rPr>
          <w:rtl/>
        </w:rPr>
        <w:t xml:space="preserve">، </w:t>
      </w:r>
      <w:r>
        <w:rPr>
          <w:rtl/>
        </w:rPr>
        <w:t>در برابر قدرت ملکوت</w:t>
      </w:r>
      <w:r>
        <w:rPr>
          <w:rFonts w:hint="cs"/>
          <w:rtl/>
        </w:rPr>
        <w:t>ی</w:t>
      </w:r>
      <w:r>
        <w:rPr>
          <w:rtl/>
        </w:rPr>
        <w:t xml:space="preserve"> امام‌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متوکّل به ارتش خود که نود هزار جنگجو</w:t>
      </w:r>
      <w:r>
        <w:rPr>
          <w:rFonts w:hint="cs"/>
          <w:rtl/>
        </w:rPr>
        <w:t>ی</w:t>
      </w:r>
      <w:r>
        <w:rPr>
          <w:rtl/>
        </w:rPr>
        <w:t xml:space="preserve"> ترک بودند</w:t>
      </w:r>
      <w:r w:rsidR="00DF5F91">
        <w:rPr>
          <w:rtl/>
        </w:rPr>
        <w:t xml:space="preserve">، </w:t>
      </w:r>
      <w:r>
        <w:rPr>
          <w:rtl/>
        </w:rPr>
        <w:t>و در شهر سامرّاء سکونت داشتند</w:t>
      </w:r>
      <w:r w:rsidR="00DF5F91">
        <w:rPr>
          <w:rtl/>
        </w:rPr>
        <w:t xml:space="preserve">، </w:t>
      </w:r>
      <w:r>
        <w:rPr>
          <w:rtl/>
        </w:rPr>
        <w:t xml:space="preserve">فرمان داد هر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آنها توبره اسب خود را از گل قرمز پر کنند و در نقطه مع</w:t>
      </w:r>
      <w:r>
        <w:rPr>
          <w:rFonts w:hint="cs"/>
          <w:rtl/>
        </w:rPr>
        <w:t>یّ</w:t>
      </w:r>
      <w:r>
        <w:rPr>
          <w:rFonts w:hint="eastAsia"/>
          <w:rtl/>
        </w:rPr>
        <w:t>ن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هم بر</w:t>
      </w:r>
      <w:r>
        <w:rPr>
          <w:rFonts w:hint="cs"/>
          <w:rtl/>
        </w:rPr>
        <w:t>ی</w:t>
      </w:r>
      <w:r>
        <w:rPr>
          <w:rFonts w:hint="eastAsia"/>
          <w:rtl/>
        </w:rPr>
        <w:t>زند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فرمان از سو</w:t>
      </w:r>
      <w:r>
        <w:rPr>
          <w:rFonts w:hint="cs"/>
          <w:rtl/>
        </w:rPr>
        <w:t>ی</w:t>
      </w:r>
      <w:r>
        <w:rPr>
          <w:rtl/>
        </w:rPr>
        <w:t xml:space="preserve"> ارتش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متوکّل</w:t>
      </w:r>
      <w:r w:rsidR="00DF5F91">
        <w:rPr>
          <w:rtl/>
        </w:rPr>
        <w:t xml:space="preserve">، </w:t>
      </w:r>
      <w:r>
        <w:rPr>
          <w:rtl/>
        </w:rPr>
        <w:t>اجرا شد و تلّ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مانند کوه بزرگ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گشت که آن را «تلّ مخال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(تلّ توبره‌ها)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بر بالا</w:t>
      </w:r>
      <w:r>
        <w:rPr>
          <w:rFonts w:hint="cs"/>
          <w:rtl/>
        </w:rPr>
        <w:t>ی</w:t>
      </w:r>
      <w:r>
        <w:rPr>
          <w:rtl/>
        </w:rPr>
        <w:t xml:space="preserve"> آن تلّ رفت</w:t>
      </w:r>
      <w:r w:rsidR="00DF5F91">
        <w:rPr>
          <w:rtl/>
        </w:rPr>
        <w:t xml:space="preserve">، </w:t>
      </w:r>
      <w:r>
        <w:rPr>
          <w:rtl/>
        </w:rPr>
        <w:t>و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احضار کرده</w:t>
      </w:r>
      <w:r w:rsidR="00DF5F91">
        <w:rPr>
          <w:rtl/>
        </w:rPr>
        <w:t xml:space="preserve">، </w:t>
      </w:r>
      <w:r>
        <w:rPr>
          <w:rtl/>
        </w:rPr>
        <w:t>و از او خواست که بالا</w:t>
      </w:r>
      <w:r>
        <w:rPr>
          <w:rFonts w:hint="cs"/>
          <w:rtl/>
        </w:rPr>
        <w:t>ی</w:t>
      </w:r>
      <w:r>
        <w:rPr>
          <w:rtl/>
        </w:rPr>
        <w:t xml:space="preserve"> آن تلّ برود</w:t>
      </w:r>
      <w:r w:rsidR="00DF5F91">
        <w:rPr>
          <w:rtl/>
        </w:rPr>
        <w:t xml:space="preserve">، </w:t>
      </w:r>
      <w:r>
        <w:rPr>
          <w:rtl/>
        </w:rPr>
        <w:t>آن حضرت بالا 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به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«من تو را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آورده‌ام که سپاه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مرا بنگر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قبلا فرمان داده بودم که همه سپاه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لباس جنگ در تن کنند و اسلحه‌ها</w:t>
      </w:r>
      <w:r>
        <w:rPr>
          <w:rFonts w:hint="cs"/>
          <w:rtl/>
        </w:rPr>
        <w:t>ی</w:t>
      </w:r>
      <w:r>
        <w:rPr>
          <w:rtl/>
        </w:rPr>
        <w:t xml:space="preserve"> خود را بردارند</w:t>
      </w:r>
      <w:r w:rsidR="00DF5F91">
        <w:rPr>
          <w:rtl/>
        </w:rPr>
        <w:t xml:space="preserve">، </w:t>
      </w:r>
      <w:r>
        <w:rPr>
          <w:rtl/>
        </w:rPr>
        <w:t>و با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نت</w:t>
      </w:r>
      <w:r>
        <w:rPr>
          <w:rtl/>
        </w:rPr>
        <w:t xml:space="preserve"> و کاملتر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tl/>
        </w:rPr>
        <w:t xml:space="preserve"> و عظ</w:t>
      </w:r>
      <w:r>
        <w:rPr>
          <w:rFonts w:hint="cs"/>
          <w:rtl/>
        </w:rPr>
        <w:t>ی</w:t>
      </w:r>
      <w:r>
        <w:rPr>
          <w:rFonts w:hint="eastAsia"/>
          <w:rtl/>
        </w:rPr>
        <w:t>متر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شکوه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هدفش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آن بود که ن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قلب هر کس</w:t>
      </w:r>
      <w:r>
        <w:rPr>
          <w:rFonts w:hint="cs"/>
          <w:rtl/>
        </w:rPr>
        <w:t>ی</w:t>
      </w:r>
      <w:r>
        <w:rPr>
          <w:rtl/>
        </w:rPr>
        <w:t xml:space="preserve"> را که بر </w:t>
      </w:r>
      <w:r>
        <w:rPr>
          <w:rtl/>
        </w:rPr>
        <w:lastRenderedPageBreak/>
        <w:t>ضدّ او خروج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بشکند</w:t>
      </w:r>
      <w:r w:rsidR="00DF5F91">
        <w:rPr>
          <w:rtl/>
        </w:rPr>
        <w:t xml:space="preserve">، </w:t>
      </w:r>
      <w:r>
        <w:rPr>
          <w:rtl/>
        </w:rPr>
        <w:t>و ترسش از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بود که مبادا او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بستگانش را به خروج و شورش بر ضدّ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وادار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«اکنون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لشکر خودم را به تو نشان دهم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دعا کرد</w:t>
      </w:r>
      <w:r w:rsidR="00DF5F91">
        <w:rPr>
          <w:rtl/>
        </w:rPr>
        <w:t xml:space="preserve">، </w:t>
      </w:r>
      <w:r>
        <w:rPr>
          <w:rtl/>
        </w:rPr>
        <w:t>ناگاه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و مشرق و مغرب</w:t>
      </w:r>
      <w:r w:rsidR="00DF5F91">
        <w:rPr>
          <w:rtl/>
        </w:rPr>
        <w:t xml:space="preserve">، </w:t>
      </w:r>
      <w:r>
        <w:rPr>
          <w:rtl/>
        </w:rPr>
        <w:t>پر از فرشتگان غرق در اسلحه</w:t>
      </w:r>
      <w:r w:rsidR="00DF5F91">
        <w:rPr>
          <w:rtl/>
        </w:rPr>
        <w:t xml:space="preserve">، </w:t>
      </w:r>
      <w:r>
        <w:rPr>
          <w:rtl/>
        </w:rPr>
        <w:t>آشکار شدند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همه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مسلّح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ترس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هوش</w:t>
      </w:r>
      <w:r>
        <w:rPr>
          <w:rtl/>
        </w:rPr>
        <w:t xml:space="preserve"> شد و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افتاد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هوش آمد</w:t>
      </w:r>
      <w:r w:rsidR="00DF5F91">
        <w:rPr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 xml:space="preserve">«ما در امور </w:t>
      </w: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 شما مفاخرت و مسابقه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به امر آخرت (و امور معنو</w:t>
      </w:r>
      <w:r>
        <w:rPr>
          <w:rFonts w:hint="cs"/>
          <w:rtl/>
        </w:rPr>
        <w:t>ی</w:t>
      </w:r>
      <w:r>
        <w:rPr>
          <w:rtl/>
        </w:rPr>
        <w:t>) اشتغال 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آنچه که در مورد من گمان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12- پاسخ به سؤال واثق (خل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نهم عبّاس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«الدّرّ النّظ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>
        <w:rPr>
          <w:rtl/>
        </w:rPr>
        <w:t xml:space="preserve"> از محمّد بن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اکثم [قاض</w:t>
      </w:r>
      <w:r>
        <w:rPr>
          <w:rFonts w:hint="cs"/>
          <w:rtl/>
        </w:rPr>
        <w:t>ی</w:t>
      </w:r>
      <w:r>
        <w:rPr>
          <w:rtl/>
        </w:rPr>
        <w:t xml:space="preserve"> بغداد] و جمع</w:t>
      </w:r>
      <w:r>
        <w:rPr>
          <w:rFonts w:hint="cs"/>
          <w:rtl/>
        </w:rPr>
        <w:t>ی</w:t>
      </w:r>
      <w:r>
        <w:rPr>
          <w:rtl/>
        </w:rPr>
        <w:t xml:space="preserve"> از فقهاء</w:t>
      </w:r>
      <w:r w:rsidR="00DF5F91">
        <w:rPr>
          <w:rtl/>
        </w:rPr>
        <w:t xml:space="preserve">، </w:t>
      </w:r>
      <w:r>
        <w:rPr>
          <w:rtl/>
        </w:rPr>
        <w:t>در مجلس واثق (نهم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بودند</w:t>
      </w:r>
      <w:r w:rsidR="00DF5F91">
        <w:rPr>
          <w:rtl/>
        </w:rPr>
        <w:t xml:space="preserve">، </w:t>
      </w:r>
      <w:r>
        <w:rPr>
          <w:rtl/>
        </w:rPr>
        <w:t>واثق از حاضران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«چه کس</w:t>
      </w:r>
      <w:r>
        <w:rPr>
          <w:rFonts w:hint="cs"/>
          <w:rtl/>
        </w:rPr>
        <w:t>ی</w:t>
      </w:r>
      <w:r>
        <w:rPr>
          <w:rtl/>
        </w:rPr>
        <w:t xml:space="preserve"> در آن هنگام که آدم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حجّ بجا آورد</w:t>
      </w:r>
      <w:r w:rsidR="00DF5F91">
        <w:rPr>
          <w:rtl/>
        </w:rPr>
        <w:t xml:space="preserve">، </w:t>
      </w:r>
      <w:r>
        <w:rPr>
          <w:rtl/>
        </w:rPr>
        <w:t>سر او را تراش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حاضران</w:t>
      </w:r>
      <w:r>
        <w:rPr>
          <w:rtl/>
        </w:rPr>
        <w:t xml:space="preserve"> از پاسخ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</w:t>
      </w:r>
      <w:r w:rsidR="00DF5F91">
        <w:rPr>
          <w:rtl/>
        </w:rPr>
        <w:t xml:space="preserve">، </w:t>
      </w:r>
      <w:r>
        <w:rPr>
          <w:rtl/>
        </w:rPr>
        <w:t>درمانده شدند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واثق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«من کس</w:t>
      </w:r>
      <w:r>
        <w:rPr>
          <w:rFonts w:hint="cs"/>
          <w:rtl/>
        </w:rPr>
        <w:t>ی</w:t>
      </w:r>
      <w:r>
        <w:rPr>
          <w:rtl/>
        </w:rPr>
        <w:t xml:space="preserve"> را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حاضر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جواب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 را به شما خبر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واثق شخص</w:t>
      </w:r>
      <w:r>
        <w:rPr>
          <w:rFonts w:hint="cs"/>
          <w:rtl/>
        </w:rPr>
        <w:t>ی</w:t>
      </w:r>
      <w:r>
        <w:rPr>
          <w:rtl/>
        </w:rPr>
        <w:t xml:space="preserve"> را نزد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فرستاد و او را به آن مجلس</w:t>
      </w:r>
      <w:r w:rsidR="00DF5F91">
        <w:rPr>
          <w:rtl/>
        </w:rPr>
        <w:t xml:space="preserve">، </w:t>
      </w:r>
      <w:r>
        <w:rPr>
          <w:rtl/>
        </w:rPr>
        <w:t>حاضر نمود</w:t>
      </w:r>
      <w:r w:rsidR="00DF5F91">
        <w:rPr>
          <w:rtl/>
        </w:rPr>
        <w:t xml:space="preserve">، </w:t>
      </w:r>
      <w:r>
        <w:rPr>
          <w:rtl/>
        </w:rPr>
        <w:t>و از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الحسن</w:t>
      </w:r>
      <w:r w:rsidR="00DF5F91">
        <w:rPr>
          <w:rtl/>
        </w:rPr>
        <w:t xml:space="preserve">! </w:t>
      </w:r>
      <w:r>
        <w:rPr>
          <w:rtl/>
        </w:rPr>
        <w:t>هنگام حجّ</w:t>
      </w:r>
      <w:r w:rsidR="00DF5F91">
        <w:rPr>
          <w:rtl/>
        </w:rPr>
        <w:t xml:space="preserve">، </w:t>
      </w:r>
      <w:r>
        <w:rPr>
          <w:rtl/>
        </w:rPr>
        <w:t>چه کس</w:t>
      </w:r>
      <w:r>
        <w:rPr>
          <w:rFonts w:hint="cs"/>
          <w:rtl/>
        </w:rPr>
        <w:t>ی</w:t>
      </w:r>
      <w:r>
        <w:rPr>
          <w:rtl/>
        </w:rPr>
        <w:t xml:space="preserve"> مو</w:t>
      </w:r>
      <w:r>
        <w:rPr>
          <w:rFonts w:hint="cs"/>
          <w:rtl/>
        </w:rPr>
        <w:t>ی</w:t>
      </w:r>
      <w:r>
        <w:rPr>
          <w:rtl/>
        </w:rPr>
        <w:t xml:space="preserve"> سر آدم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تراش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«از شما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مرا از پاسخ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 معاف بدار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واثق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«تو را قسم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 xml:space="preserve"> که خبر ده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اکنون که دست‌بردار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پدرم از جدّش</w:t>
      </w:r>
      <w:r w:rsidR="00DF5F91">
        <w:rPr>
          <w:rtl/>
        </w:rPr>
        <w:t xml:space="preserve">، </w:t>
      </w:r>
      <w:r>
        <w:rPr>
          <w:rtl/>
        </w:rPr>
        <w:t>و او از پدرش</w:t>
      </w:r>
      <w:r w:rsidR="00DF5F91">
        <w:rPr>
          <w:rtl/>
        </w:rPr>
        <w:t xml:space="preserve">، </w:t>
      </w:r>
      <w:r>
        <w:rPr>
          <w:rtl/>
        </w:rPr>
        <w:t>و او از جدّش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کردند که رسول اکرم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فرمان داده شد تا </w:t>
      </w:r>
      <w:r>
        <w:rPr>
          <w:rFonts w:hint="cs"/>
          <w:rtl/>
        </w:rPr>
        <w:t>ی</w:t>
      </w:r>
      <w:r>
        <w:rPr>
          <w:rFonts w:hint="eastAsia"/>
          <w:rtl/>
        </w:rPr>
        <w:t>اقوت</w:t>
      </w:r>
      <w:r>
        <w:rPr>
          <w:rFonts w:hint="cs"/>
          <w:rtl/>
        </w:rPr>
        <w:t>ی</w:t>
      </w:r>
      <w:r>
        <w:rPr>
          <w:rtl/>
        </w:rPr>
        <w:t xml:space="preserve"> از بهشت را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ببرد</w:t>
      </w:r>
      <w:r w:rsidR="00DF5F91">
        <w:rPr>
          <w:rtl/>
        </w:rPr>
        <w:t xml:space="preserve">،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 </w:t>
      </w:r>
      <w:r>
        <w:rPr>
          <w:rFonts w:hint="cs"/>
          <w:rtl/>
        </w:rPr>
        <w:t>ی</w:t>
      </w:r>
      <w:r>
        <w:rPr>
          <w:rFonts w:hint="eastAsia"/>
          <w:rtl/>
        </w:rPr>
        <w:t>اقوت</w:t>
      </w:r>
      <w:r>
        <w:rPr>
          <w:rtl/>
        </w:rPr>
        <w:t xml:space="preserve"> را آورده و بر سر آدم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مال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موها</w:t>
      </w:r>
      <w:r>
        <w:rPr>
          <w:rFonts w:hint="cs"/>
          <w:rtl/>
        </w:rPr>
        <w:t>ی</w:t>
      </w:r>
      <w:r>
        <w:rPr>
          <w:rtl/>
        </w:rPr>
        <w:t xml:space="preserve"> سر او ر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 xml:space="preserve">و نور آن </w:t>
      </w:r>
      <w:r>
        <w:rPr>
          <w:rFonts w:hint="cs"/>
          <w:rtl/>
        </w:rPr>
        <w:t>ی</w:t>
      </w:r>
      <w:r>
        <w:rPr>
          <w:rFonts w:hint="eastAsia"/>
          <w:rtl/>
        </w:rPr>
        <w:t>اقوت</w:t>
      </w:r>
      <w:r>
        <w:rPr>
          <w:rtl/>
        </w:rPr>
        <w:t xml:space="preserve"> تا هر جا که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همانجا حرم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13- نمونه‌ا</w:t>
      </w:r>
      <w:r>
        <w:rPr>
          <w:rFonts w:hint="cs"/>
          <w:rtl/>
        </w:rPr>
        <w:t>ی</w:t>
      </w:r>
      <w:r>
        <w:rPr>
          <w:rtl/>
        </w:rPr>
        <w:t xml:space="preserve"> از جود و کرم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صاحب</w:t>
      </w:r>
      <w:r>
        <w:rPr>
          <w:rtl/>
        </w:rPr>
        <w:t xml:space="preserve"> کشف الغمّه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شهر سامرّاء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به خاطر کار مهمّ</w:t>
      </w:r>
      <w:r>
        <w:rPr>
          <w:rFonts w:hint="cs"/>
          <w:rtl/>
        </w:rPr>
        <w:t>ی</w:t>
      </w:r>
      <w:r>
        <w:rPr>
          <w:rtl/>
        </w:rPr>
        <w:t xml:space="preserve"> به قر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اعراب</w:t>
      </w:r>
      <w:r>
        <w:rPr>
          <w:rFonts w:hint="cs"/>
          <w:rtl/>
        </w:rPr>
        <w:t>ی</w:t>
      </w:r>
      <w:r>
        <w:rPr>
          <w:rtl/>
        </w:rPr>
        <w:t xml:space="preserve"> (باد</w:t>
      </w:r>
      <w:r>
        <w:rPr>
          <w:rFonts w:hint="cs"/>
          <w:rtl/>
        </w:rPr>
        <w:t>ی</w:t>
      </w:r>
      <w:r>
        <w:rPr>
          <w:rFonts w:hint="eastAsia"/>
          <w:rtl/>
        </w:rPr>
        <w:t>ه‌نش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 به در خانه او آمد</w:t>
      </w:r>
      <w:r w:rsidR="00DF5F91">
        <w:rPr>
          <w:rtl/>
        </w:rPr>
        <w:t xml:space="preserve">، </w:t>
      </w:r>
      <w:r>
        <w:rPr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«آقا به فلان روستا</w:t>
      </w:r>
      <w:r w:rsidR="00DF5F91">
        <w:rPr>
          <w:rtl/>
        </w:rPr>
        <w:t xml:space="preserve">، </w:t>
      </w:r>
      <w:r>
        <w:rPr>
          <w:rtl/>
        </w:rPr>
        <w:t>رفته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به طرف آن روستا حرکت کرد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محضر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به او فرمود</w:t>
      </w:r>
      <w:r w:rsidR="00DF5F91">
        <w:rPr>
          <w:rtl/>
        </w:rPr>
        <w:t xml:space="preserve">: </w:t>
      </w:r>
      <w:r>
        <w:rPr>
          <w:rtl/>
        </w:rPr>
        <w:t>«چه حاجت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«من مرد</w:t>
      </w:r>
      <w:r>
        <w:rPr>
          <w:rFonts w:hint="cs"/>
          <w:rtl/>
        </w:rPr>
        <w:t>ی</w:t>
      </w:r>
      <w:r>
        <w:rPr>
          <w:rtl/>
        </w:rPr>
        <w:t xml:space="preserve"> از اعراب کوفه هستم که به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جدّتان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چنگ زده‌ام (ش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هستم)</w:t>
      </w:r>
      <w:r w:rsidR="00DF5F91">
        <w:rPr>
          <w:rtl/>
        </w:rPr>
        <w:t xml:space="preserve">، </w:t>
      </w:r>
      <w:r>
        <w:rPr>
          <w:rtl/>
        </w:rPr>
        <w:t>وام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بر عهده من است که تحمّل آن برا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tl/>
        </w:rPr>
        <w:t xml:space="preserve"> دشوار است</w:t>
      </w:r>
      <w:r w:rsidR="00DF5F91">
        <w:rPr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را جز تو ن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 xml:space="preserve"> تا آن را ادا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دل خوش دار و آرام باش</w:t>
      </w:r>
      <w:r w:rsidR="00DF5F91">
        <w:rPr>
          <w:rtl/>
        </w:rPr>
        <w:t xml:space="preserve">، </w:t>
      </w:r>
      <w:r>
        <w:rPr>
          <w:rtl/>
        </w:rPr>
        <w:t>سپس آن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به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خانه‌اش</w:t>
      </w:r>
      <w:r>
        <w:rPr>
          <w:rtl/>
        </w:rPr>
        <w:t xml:space="preserve"> برد و مهمان خود نمود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صبح شد</w:t>
      </w:r>
      <w:r w:rsidR="00DF5F91">
        <w:rPr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«من موضوع</w:t>
      </w:r>
      <w:r>
        <w:rPr>
          <w:rFonts w:hint="cs"/>
          <w:rtl/>
        </w:rPr>
        <w:t>ی</w:t>
      </w:r>
      <w:r>
        <w:rPr>
          <w:rtl/>
        </w:rPr>
        <w:t xml:space="preserve"> را از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مبادا با من مخالفت کن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عرض کرد</w:t>
      </w:r>
      <w:r w:rsidR="00DF5F91">
        <w:rPr>
          <w:rtl/>
        </w:rPr>
        <w:t xml:space="preserve">: </w:t>
      </w:r>
      <w:r>
        <w:rPr>
          <w:rtl/>
        </w:rPr>
        <w:t>«نه</w:t>
      </w:r>
      <w:r w:rsidR="00DF5F91">
        <w:rPr>
          <w:rtl/>
        </w:rPr>
        <w:t xml:space="preserve">، </w:t>
      </w:r>
      <w:r>
        <w:rPr>
          <w:rtl/>
        </w:rPr>
        <w:t>با تو مخالفت نخواهم کرد»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خط خود در ورقه‌ا</w:t>
      </w:r>
      <w:r>
        <w:rPr>
          <w:rFonts w:hint="cs"/>
          <w:rtl/>
        </w:rPr>
        <w:t>ی</w:t>
      </w:r>
      <w:r>
        <w:rPr>
          <w:rtl/>
        </w:rPr>
        <w:t xml:space="preserve"> نوشت</w:t>
      </w:r>
      <w:r w:rsidR="00DF5F91">
        <w:rPr>
          <w:rtl/>
        </w:rPr>
        <w:t xml:space="preserve">: </w:t>
      </w:r>
      <w:r>
        <w:rPr>
          <w:rtl/>
        </w:rPr>
        <w:t>«فلان اعراب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فلان مقدار</w:t>
      </w:r>
      <w:r w:rsidR="00DF5F91">
        <w:rPr>
          <w:rtl/>
        </w:rPr>
        <w:t xml:space="preserve">، </w:t>
      </w:r>
      <w:r>
        <w:rPr>
          <w:rtl/>
        </w:rPr>
        <w:t>بر عهده من</w:t>
      </w:r>
      <w:r w:rsidR="00DF5F91">
        <w:rPr>
          <w:rtl/>
        </w:rPr>
        <w:t xml:space="preserve">، </w:t>
      </w:r>
      <w:r>
        <w:rPr>
          <w:rtl/>
        </w:rPr>
        <w:t>طلب دارد»</w:t>
      </w:r>
      <w:r w:rsidR="00DF5F91">
        <w:rPr>
          <w:rtl/>
        </w:rPr>
        <w:t xml:space="preserve">، </w:t>
      </w:r>
      <w:r>
        <w:rPr>
          <w:rtl/>
        </w:rPr>
        <w:t>و مبلغ آن را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بدهکار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نوشت</w:t>
      </w:r>
      <w:r w:rsidR="00DF5F91">
        <w:rPr>
          <w:rtl/>
        </w:rPr>
        <w:t xml:space="preserve">، </w:t>
      </w:r>
      <w:r>
        <w:rPr>
          <w:rtl/>
        </w:rPr>
        <w:t>آنگاه به او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ورقه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سامرّاء رفتم</w:t>
      </w:r>
      <w:r w:rsidR="00DF5F91">
        <w:rPr>
          <w:rtl/>
        </w:rPr>
        <w:t xml:space="preserve">، </w:t>
      </w:r>
      <w:r>
        <w:rPr>
          <w:rtl/>
        </w:rPr>
        <w:t>نزد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حال</w:t>
      </w:r>
      <w:r>
        <w:rPr>
          <w:rFonts w:hint="cs"/>
          <w:rtl/>
        </w:rPr>
        <w:t>ی</w:t>
      </w:r>
      <w:r>
        <w:rPr>
          <w:rtl/>
        </w:rPr>
        <w:t xml:space="preserve"> که جماعت</w:t>
      </w:r>
      <w:r>
        <w:rPr>
          <w:rFonts w:hint="cs"/>
          <w:rtl/>
        </w:rPr>
        <w:t>ی</w:t>
      </w:r>
      <w:r>
        <w:rPr>
          <w:rtl/>
        </w:rPr>
        <w:t xml:space="preserve"> در نزد من هستند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مب</w:t>
      </w:r>
      <w:r>
        <w:rPr>
          <w:rFonts w:hint="eastAsia"/>
          <w:rtl/>
        </w:rPr>
        <w:t>لغ</w:t>
      </w:r>
      <w:r>
        <w:rPr>
          <w:rtl/>
        </w:rPr>
        <w:t xml:space="preserve"> نوشته شده را (به عنوان طلبکار) از من مطالبه کن</w:t>
      </w:r>
      <w:r w:rsidR="00DF5F91">
        <w:rPr>
          <w:rtl/>
        </w:rPr>
        <w:t xml:space="preserve">، </w:t>
      </w:r>
      <w:r>
        <w:rPr>
          <w:rtl/>
        </w:rPr>
        <w:t>و در مورد نپرداختن آن</w:t>
      </w:r>
      <w:r w:rsidR="00DF5F91">
        <w:rPr>
          <w:rtl/>
        </w:rPr>
        <w:t xml:space="preserve">، </w:t>
      </w:r>
      <w:r>
        <w:rPr>
          <w:rtl/>
        </w:rPr>
        <w:t>با من درشت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 w:rsidR="00DF5F91">
        <w:rPr>
          <w:rtl/>
        </w:rPr>
        <w:t xml:space="preserve">، </w:t>
      </w:r>
      <w:r>
        <w:rPr>
          <w:rtl/>
        </w:rPr>
        <w:t>مبادا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دستور من مخالفت کن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«دستور تو را انجام خواهم داد»</w:t>
      </w:r>
      <w:r w:rsidR="00DF5F91">
        <w:rPr>
          <w:rtl/>
        </w:rPr>
        <w:t xml:space="preserve">، </w:t>
      </w:r>
      <w:r>
        <w:rPr>
          <w:rtl/>
        </w:rPr>
        <w:t>او آن ورقه را گرفت و هنگام</w:t>
      </w:r>
      <w:r>
        <w:rPr>
          <w:rFonts w:hint="cs"/>
          <w:rtl/>
        </w:rPr>
        <w:t>ی</w:t>
      </w:r>
      <w:r>
        <w:rPr>
          <w:rtl/>
        </w:rPr>
        <w:t xml:space="preserve"> که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سامرّاء رفت</w:t>
      </w:r>
      <w:r w:rsidR="00DF5F91">
        <w:rPr>
          <w:rtl/>
        </w:rPr>
        <w:t xml:space="preserve">، </w:t>
      </w:r>
      <w:r>
        <w:rPr>
          <w:rtl/>
        </w:rPr>
        <w:t>و جماعت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اصحاب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وقت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در محضر آن حضرت</w:t>
      </w:r>
      <w:r w:rsidR="00DF5F91">
        <w:rPr>
          <w:rtl/>
        </w:rPr>
        <w:t xml:space="preserve">، </w:t>
      </w:r>
      <w:r>
        <w:rPr>
          <w:rtl/>
        </w:rPr>
        <w:t>اجتماع کردند</w:t>
      </w:r>
      <w:r w:rsidR="00DF5F91">
        <w:rPr>
          <w:rtl/>
        </w:rPr>
        <w:t xml:space="preserve">، </w:t>
      </w:r>
      <w:r>
        <w:rPr>
          <w:rtl/>
        </w:rPr>
        <w:t>آن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وارد آن مجلس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ورقه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و مطالبه مبلغ نوشت</w:t>
      </w:r>
      <w:r>
        <w:rPr>
          <w:rFonts w:hint="eastAsia"/>
          <w:rtl/>
        </w:rPr>
        <w:t>ه</w:t>
      </w:r>
      <w:r>
        <w:rPr>
          <w:rtl/>
        </w:rPr>
        <w:t xml:space="preserve"> شده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کمال مدارا و نرمش با او روبرو شد و عذرخواه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وعده فرمود که آن را ادا خواهم کرد</w:t>
      </w:r>
      <w:r w:rsidR="00DF5F91">
        <w:rPr>
          <w:rtl/>
        </w:rPr>
        <w:t xml:space="preserve">، </w:t>
      </w:r>
      <w:r>
        <w:rPr>
          <w:rtl/>
        </w:rPr>
        <w:t>و خاطرت را خوش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به گوش متوکّل (خل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وقت)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دستور داد</w:t>
      </w:r>
      <w:r w:rsidR="00DF5F91">
        <w:rPr>
          <w:rtl/>
        </w:rPr>
        <w:t xml:space="preserve">: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هزار درهم به حضور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بردند</w:t>
      </w:r>
      <w:r w:rsidR="00DF5F91">
        <w:rPr>
          <w:rtl/>
        </w:rPr>
        <w:t xml:space="preserve">.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 مبلغ را در خانه خود نگهداشت</w:t>
      </w:r>
      <w:r w:rsidR="00DF5F91">
        <w:rPr>
          <w:rtl/>
        </w:rPr>
        <w:t xml:space="preserve">، </w:t>
      </w:r>
      <w:r>
        <w:rPr>
          <w:rtl/>
        </w:rPr>
        <w:t>تا آن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کوف</w:t>
      </w:r>
      <w:r>
        <w:rPr>
          <w:rFonts w:hint="cs"/>
          <w:rtl/>
        </w:rPr>
        <w:t>ی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تمام آن پول را به او داد و فرمود</w:t>
      </w:r>
      <w:r w:rsidR="00DF5F91">
        <w:rPr>
          <w:rtl/>
        </w:rPr>
        <w:t xml:space="preserve">: </w:t>
      </w:r>
      <w:r>
        <w:rPr>
          <w:rtl/>
        </w:rPr>
        <w:t>«بگ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قرضها</w:t>
      </w:r>
      <w:r>
        <w:rPr>
          <w:rFonts w:hint="cs"/>
          <w:rtl/>
        </w:rPr>
        <w:t>ی</w:t>
      </w:r>
      <w:r>
        <w:rPr>
          <w:rtl/>
        </w:rPr>
        <w:t xml:space="preserve"> خود را با آن ادا کن</w:t>
      </w:r>
      <w:r w:rsidR="00DF5F91">
        <w:rPr>
          <w:rtl/>
        </w:rPr>
        <w:t xml:space="preserve">، </w:t>
      </w:r>
      <w:r>
        <w:rPr>
          <w:rtl/>
        </w:rPr>
        <w:t>و با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معاش اهل و ع</w:t>
      </w:r>
      <w:r>
        <w:rPr>
          <w:rFonts w:hint="cs"/>
          <w:rtl/>
        </w:rPr>
        <w:t>ی</w:t>
      </w:r>
      <w:r>
        <w:rPr>
          <w:rFonts w:hint="eastAsia"/>
          <w:rtl/>
        </w:rPr>
        <w:t>الت</w:t>
      </w:r>
      <w:r>
        <w:rPr>
          <w:rtl/>
        </w:rPr>
        <w:t xml:space="preserve"> را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نما</w:t>
      </w:r>
      <w:r w:rsidR="00DF5F91">
        <w:rPr>
          <w:rtl/>
        </w:rPr>
        <w:t xml:space="preserve">، </w:t>
      </w:r>
      <w:r>
        <w:rPr>
          <w:rtl/>
        </w:rPr>
        <w:t>و ما را معذور بدار»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اعراب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،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انتظار من از شما به کمتر 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سوّم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مبلغ بود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خداوند آگاهتر است که مقام رسالت خود را در وجود چه کس</w:t>
      </w:r>
      <w:r>
        <w:rPr>
          <w:rFonts w:hint="cs"/>
          <w:rtl/>
        </w:rPr>
        <w:t>ی</w:t>
      </w:r>
      <w:r>
        <w:rPr>
          <w:rtl/>
        </w:rPr>
        <w:t xml:space="preserve"> قرار دهد»</w:t>
      </w:r>
      <w:r w:rsidR="00DF5F91">
        <w:rPr>
          <w:rtl/>
        </w:rPr>
        <w:t xml:space="preserve">، </w:t>
      </w:r>
      <w:r>
        <w:rPr>
          <w:rtl/>
        </w:rPr>
        <w:t>آن مبلغ را گرفت و به د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خود بازگشت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نمونه از جود و اخلاق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که هر کس آن را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عظمت و کمال اخلاق آن بزرگمرد</w:t>
      </w:r>
      <w:r w:rsidR="00DF5F91">
        <w:rPr>
          <w:rtl/>
        </w:rPr>
        <w:t xml:space="preserve">، </w:t>
      </w:r>
      <w:r>
        <w:rPr>
          <w:rtl/>
        </w:rPr>
        <w:t>حکم نمود</w:t>
      </w:r>
      <w:r w:rsidR="00DF5F91">
        <w:rPr>
          <w:rtl/>
        </w:rPr>
        <w:t xml:space="preserve">. </w:t>
      </w:r>
    </w:p>
    <w:p w:rsidR="001A7E95" w:rsidRDefault="0043609F" w:rsidP="002649EE">
      <w:pPr>
        <w:pStyle w:val="Heading2"/>
        <w:rPr>
          <w:rtl/>
        </w:rPr>
      </w:pPr>
      <w:bookmarkStart w:id="142" w:name="_Toc425413261"/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ثارگر</w:t>
      </w:r>
      <w:r>
        <w:rPr>
          <w:rFonts w:hint="cs"/>
          <w:rtl/>
        </w:rPr>
        <w:t>ی</w:t>
      </w:r>
      <w:r>
        <w:rPr>
          <w:rtl/>
        </w:rPr>
        <w:t xml:space="preserve"> حضرت خضر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42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مطلب فوق است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که از د</w:t>
      </w:r>
      <w:r>
        <w:rPr>
          <w:rFonts w:hint="cs"/>
          <w:rtl/>
        </w:rPr>
        <w:t>ی</w:t>
      </w:r>
      <w:r>
        <w:rPr>
          <w:rFonts w:hint="eastAsia"/>
          <w:rtl/>
        </w:rPr>
        <w:t>لم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کتاب «اعلام الور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[تأل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(ره)] از ابو امامه نقل شده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روز</w:t>
      </w:r>
      <w:r>
        <w:rPr>
          <w:rFonts w:hint="cs"/>
          <w:rtl/>
        </w:rPr>
        <w:t>ی</w:t>
      </w:r>
      <w:r>
        <w:rPr>
          <w:rtl/>
        </w:rPr>
        <w:t xml:space="preserve"> به اصحاب خود 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خضر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شما خبر دهم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کردند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«روز</w:t>
      </w:r>
      <w:r>
        <w:rPr>
          <w:rFonts w:hint="cs"/>
          <w:rtl/>
        </w:rPr>
        <w:t>ی</w:t>
      </w:r>
      <w:r>
        <w:rPr>
          <w:rtl/>
        </w:rPr>
        <w:t xml:space="preserve"> حضرت خضر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بازارها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عبور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به او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  <w:r>
        <w:rPr>
          <w:rtl/>
        </w:rPr>
        <w:t>«به من صدقه بده</w:t>
      </w:r>
      <w:r w:rsidR="00DF5F91">
        <w:rPr>
          <w:rtl/>
        </w:rPr>
        <w:t xml:space="preserve">، </w:t>
      </w:r>
      <w:r>
        <w:rPr>
          <w:rtl/>
        </w:rPr>
        <w:t>خداوند به تو برکت دهد»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خضر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به خدا آوردم</w:t>
      </w:r>
      <w:r w:rsidR="00DF5F91">
        <w:rPr>
          <w:rtl/>
        </w:rPr>
        <w:t xml:space="preserve">، </w:t>
      </w:r>
      <w:r>
        <w:rPr>
          <w:rtl/>
        </w:rPr>
        <w:t>آنچه خداوند مقدّر کند</w:t>
      </w:r>
      <w:r w:rsidR="00DF5F91">
        <w:rPr>
          <w:rtl/>
        </w:rPr>
        <w:t xml:space="preserve">، </w:t>
      </w:r>
      <w:r>
        <w:rPr>
          <w:rtl/>
        </w:rPr>
        <w:t>همان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نزد من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به تو بدهم»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2649EE">
      <w:pPr>
        <w:pStyle w:val="libAie"/>
        <w:rPr>
          <w:rtl/>
        </w:rPr>
      </w:pPr>
      <w:r>
        <w:rPr>
          <w:rFonts w:hint="eastAsia"/>
          <w:rtl/>
        </w:rPr>
        <w:t>بوجه</w:t>
      </w:r>
      <w:r>
        <w:rPr>
          <w:rtl/>
        </w:rPr>
        <w:t xml:space="preserve"> اللّه لمّا تصدّقت عل</w:t>
      </w:r>
      <w:r>
        <w:rPr>
          <w:rFonts w:hint="cs"/>
          <w:rtl/>
        </w:rPr>
        <w:t>یّ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«تو را به وجه خدا سوگند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 w:rsidR="0043609F">
        <w:rPr>
          <w:rtl/>
        </w:rPr>
        <w:t xml:space="preserve"> که به من صدقه بده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من در چهره تو</w:t>
      </w:r>
      <w:r>
        <w:rPr>
          <w:rtl/>
        </w:rPr>
        <w:t xml:space="preserve">، </w:t>
      </w:r>
      <w:r w:rsidR="0043609F">
        <w:rPr>
          <w:rtl/>
        </w:rPr>
        <w:t>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نگرم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از تو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انتظار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دارم»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خضر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به خدا آوردم</w:t>
      </w:r>
      <w:r w:rsidR="00DF5F91">
        <w:rPr>
          <w:rtl/>
        </w:rPr>
        <w:t xml:space="preserve">، </w:t>
      </w:r>
      <w:r>
        <w:rPr>
          <w:rtl/>
        </w:rPr>
        <w:t>تو مرا به امر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(وجه خدا) قسم داد</w:t>
      </w:r>
      <w:r>
        <w:rPr>
          <w:rFonts w:hint="cs"/>
          <w:rtl/>
        </w:rPr>
        <w:t>ی</w:t>
      </w:r>
      <w:r>
        <w:rPr>
          <w:rtl/>
        </w:rPr>
        <w:t xml:space="preserve"> و سؤال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نزد من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تا به تو دهم</w:t>
      </w:r>
      <w:r w:rsidR="00DF5F91">
        <w:rPr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خودم را به عنوان غلام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و بفروش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پول آن را برا</w:t>
      </w:r>
      <w:r>
        <w:rPr>
          <w:rFonts w:hint="cs"/>
          <w:rtl/>
        </w:rPr>
        <w:t>ی</w:t>
      </w:r>
      <w:r>
        <w:rPr>
          <w:rtl/>
        </w:rPr>
        <w:t xml:space="preserve"> خود بردار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 w:rsidR="00DF5F91">
        <w:rPr>
          <w:rtl/>
        </w:rPr>
        <w:t xml:space="preserve">، </w:t>
      </w:r>
      <w:r>
        <w:rPr>
          <w:rtl/>
        </w:rPr>
        <w:t>چگونه راست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خضر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به حقّ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تو به امر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از من سؤال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«وجه خدا» را واسطه 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تو را ناام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نخواهم کرد</w:t>
      </w:r>
      <w:r w:rsidR="00DF5F91">
        <w:rPr>
          <w:rtl/>
        </w:rPr>
        <w:t xml:space="preserve">، </w:t>
      </w:r>
      <w:r>
        <w:rPr>
          <w:rtl/>
        </w:rPr>
        <w:t>مرا بفروش</w:t>
      </w:r>
      <w:r w:rsidR="00DF5F91">
        <w:rPr>
          <w:rtl/>
        </w:rPr>
        <w:t xml:space="preserve">، </w:t>
      </w:r>
      <w:r>
        <w:rPr>
          <w:rtl/>
        </w:rPr>
        <w:t>و به بازار ببر و بفروش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خضر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بازار آورد</w:t>
      </w:r>
      <w:r w:rsidR="00DF5F91">
        <w:rPr>
          <w:rtl/>
        </w:rPr>
        <w:t xml:space="preserve">، </w:t>
      </w:r>
      <w:r>
        <w:rPr>
          <w:rtl/>
        </w:rPr>
        <w:t>و به چهارصد درهم فروخت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خضر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مدت</w:t>
      </w:r>
      <w:r>
        <w:rPr>
          <w:rFonts w:hint="cs"/>
          <w:rtl/>
        </w:rPr>
        <w:t>ی</w:t>
      </w:r>
      <w:r>
        <w:rPr>
          <w:rtl/>
        </w:rPr>
        <w:t xml:space="preserve"> در نزد مشتر</w:t>
      </w:r>
      <w:r>
        <w:rPr>
          <w:rFonts w:hint="cs"/>
          <w:rtl/>
        </w:rPr>
        <w:t>ی</w:t>
      </w:r>
      <w:r>
        <w:rPr>
          <w:rtl/>
        </w:rPr>
        <w:t xml:space="preserve"> ماند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مشتر</w:t>
      </w:r>
      <w:r>
        <w:rPr>
          <w:rFonts w:hint="cs"/>
          <w:rtl/>
        </w:rPr>
        <w:t>ی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کار</w:t>
      </w:r>
      <w:r>
        <w:rPr>
          <w:rFonts w:hint="cs"/>
          <w:rtl/>
        </w:rPr>
        <w:t>ی</w:t>
      </w:r>
      <w:r>
        <w:rPr>
          <w:rtl/>
        </w:rPr>
        <w:t xml:space="preserve"> را به او واگذار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خضر به مشتر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«تو مرا خر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که ترا خدمت کنم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مرا به انجام کار</w:t>
      </w:r>
      <w:r>
        <w:rPr>
          <w:rFonts w:hint="cs"/>
          <w:rtl/>
        </w:rPr>
        <w:t>ی</w:t>
      </w:r>
      <w:r>
        <w:rPr>
          <w:rtl/>
        </w:rPr>
        <w:t xml:space="preserve"> فرمان بده»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مشتر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من دوست ندارم که تو را به زحمت اندازم</w:t>
      </w:r>
      <w:r w:rsidR="00DF5F91">
        <w:rPr>
          <w:rtl/>
        </w:rPr>
        <w:t xml:space="preserve">، </w:t>
      </w:r>
      <w:r>
        <w:rPr>
          <w:rtl/>
        </w:rPr>
        <w:t>تو 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>
        <w:rPr>
          <w:rtl/>
        </w:rPr>
        <w:t xml:space="preserve"> سالخورده‌ا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خضر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زحمت</w:t>
      </w:r>
      <w:r>
        <w:rPr>
          <w:rFonts w:hint="cs"/>
          <w:rtl/>
        </w:rPr>
        <w:t>ی</w:t>
      </w:r>
      <w:r>
        <w:rPr>
          <w:rtl/>
        </w:rPr>
        <w:t xml:space="preserve"> بر من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مشتر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حال که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برخ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سنگها را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به فلان جا</w:t>
      </w:r>
      <w:r w:rsidR="00DF5F91">
        <w:rPr>
          <w:rtl/>
        </w:rPr>
        <w:t xml:space="preserve">، </w:t>
      </w:r>
      <w:r>
        <w:rPr>
          <w:rtl/>
        </w:rPr>
        <w:t>انتقال بده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خضر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برخاست</w:t>
      </w:r>
      <w:r w:rsidR="00DF5F91">
        <w:rPr>
          <w:rtl/>
        </w:rPr>
        <w:t xml:space="preserve">، </w:t>
      </w:r>
      <w:r>
        <w:rPr>
          <w:rtl/>
        </w:rPr>
        <w:t>در همان ساعت</w:t>
      </w:r>
      <w:r w:rsidR="00DF5F91">
        <w:rPr>
          <w:rtl/>
        </w:rPr>
        <w:t xml:space="preserve">، </w:t>
      </w:r>
      <w:r>
        <w:rPr>
          <w:rtl/>
        </w:rPr>
        <w:t>آن سنگها را منتقل نمود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شش نفر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انجام دهند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مشتر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تو</w:t>
      </w:r>
      <w:r w:rsidR="00DF5F91">
        <w:rPr>
          <w:rtl/>
        </w:rPr>
        <w:t xml:space="preserve">، </w:t>
      </w:r>
      <w:r>
        <w:rPr>
          <w:rtl/>
        </w:rPr>
        <w:t>خوب انجام داد</w:t>
      </w:r>
      <w:r>
        <w:rPr>
          <w:rFonts w:hint="cs"/>
          <w:rtl/>
        </w:rPr>
        <w:t>ی</w:t>
      </w:r>
      <w:r>
        <w:rPr>
          <w:rtl/>
        </w:rPr>
        <w:t xml:space="preserve"> و به کار</w:t>
      </w:r>
      <w:r>
        <w:rPr>
          <w:rFonts w:hint="cs"/>
          <w:rtl/>
        </w:rPr>
        <w:t>ی</w:t>
      </w:r>
      <w:r>
        <w:rPr>
          <w:rtl/>
        </w:rPr>
        <w:t xml:space="preserve"> طاقت آورد</w:t>
      </w:r>
      <w:r>
        <w:rPr>
          <w:rFonts w:hint="cs"/>
          <w:rtl/>
        </w:rPr>
        <w:t>ی</w:t>
      </w:r>
      <w:r>
        <w:rPr>
          <w:rtl/>
        </w:rPr>
        <w:t xml:space="preserve">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طاقت</w:t>
      </w:r>
      <w:r>
        <w:rPr>
          <w:rFonts w:hint="cs"/>
          <w:rtl/>
        </w:rPr>
        <w:t>ی</w:t>
      </w:r>
      <w:r>
        <w:rPr>
          <w:rtl/>
        </w:rPr>
        <w:t xml:space="preserve"> ندارد»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مشتر</w:t>
      </w:r>
      <w:r>
        <w:rPr>
          <w:rFonts w:hint="cs"/>
          <w:rtl/>
        </w:rPr>
        <w:t>ی</w:t>
      </w:r>
      <w:r>
        <w:rPr>
          <w:rtl/>
        </w:rPr>
        <w:t xml:space="preserve">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 تا به مسافرت برود</w:t>
      </w:r>
      <w:r w:rsidR="00DF5F91">
        <w:rPr>
          <w:rtl/>
        </w:rPr>
        <w:t xml:space="preserve">، </w:t>
      </w:r>
      <w:r>
        <w:rPr>
          <w:rtl/>
        </w:rPr>
        <w:t>به خضر گفت</w:t>
      </w:r>
      <w:r w:rsidR="00DF5F91">
        <w:rPr>
          <w:rtl/>
        </w:rPr>
        <w:t xml:space="preserve">: </w:t>
      </w:r>
      <w:r>
        <w:rPr>
          <w:rtl/>
        </w:rPr>
        <w:t>«من تو را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مسافرت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 باش و نسبت به اهل و ع</w:t>
      </w:r>
      <w:r>
        <w:rPr>
          <w:rFonts w:hint="cs"/>
          <w:rtl/>
        </w:rPr>
        <w:t>ی</w:t>
      </w:r>
      <w:r>
        <w:rPr>
          <w:rFonts w:hint="eastAsia"/>
          <w:rtl/>
        </w:rPr>
        <w:t>الم</w:t>
      </w:r>
      <w:r>
        <w:rPr>
          <w:rtl/>
        </w:rPr>
        <w:t xml:space="preserve"> به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رفتار کن تا برگردم</w:t>
      </w:r>
      <w:r w:rsidR="00DF5F91">
        <w:rPr>
          <w:rtl/>
        </w:rPr>
        <w:t xml:space="preserve">، </w:t>
      </w:r>
      <w:r>
        <w:rPr>
          <w:rtl/>
        </w:rPr>
        <w:t>من دوست ندارم که تو را به زحمت اندازم»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خضر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«نه</w:t>
      </w:r>
      <w:r w:rsidR="00DF5F91">
        <w:rPr>
          <w:rtl/>
        </w:rPr>
        <w:t xml:space="preserve">، </w:t>
      </w:r>
      <w:r>
        <w:rPr>
          <w:rtl/>
        </w:rPr>
        <w:t>تو مرا به زحمت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انداز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(ا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زحمت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مشتر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حال که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مقدار</w:t>
      </w:r>
      <w:r>
        <w:rPr>
          <w:rFonts w:hint="cs"/>
          <w:rtl/>
        </w:rPr>
        <w:t>ی</w:t>
      </w:r>
      <w:r>
        <w:rPr>
          <w:rtl/>
        </w:rPr>
        <w:t xml:space="preserve"> خشت بزن</w:t>
      </w:r>
      <w:r w:rsidR="00DF5F91">
        <w:rPr>
          <w:rtl/>
        </w:rPr>
        <w:t xml:space="preserve">، </w:t>
      </w:r>
      <w:r>
        <w:rPr>
          <w:rtl/>
        </w:rPr>
        <w:t>تا من بازگردم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مشتر</w:t>
      </w:r>
      <w:r>
        <w:rPr>
          <w:rFonts w:hint="cs"/>
          <w:rtl/>
        </w:rPr>
        <w:t>ی</w:t>
      </w:r>
      <w:r>
        <w:rPr>
          <w:rtl/>
        </w:rPr>
        <w:t xml:space="preserve"> به سفر رفت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بازگشت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خضر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ساختمان محکم</w:t>
      </w:r>
      <w:r>
        <w:rPr>
          <w:rFonts w:hint="cs"/>
          <w:rtl/>
        </w:rPr>
        <w:t>ی</w:t>
      </w:r>
      <w:r>
        <w:rPr>
          <w:rtl/>
        </w:rPr>
        <w:t xml:space="preserve"> [با آن خشتهائ</w:t>
      </w:r>
      <w:r>
        <w:rPr>
          <w:rFonts w:hint="cs"/>
          <w:rtl/>
        </w:rPr>
        <w:t>ی</w:t>
      </w:r>
      <w:r>
        <w:rPr>
          <w:rtl/>
        </w:rPr>
        <w:t xml:space="preserve"> که زده] درست کرده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مشتر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«تو را به وجه خدا سوگند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 xml:space="preserve"> که بگوئ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حسب تو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کارت چگونه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خضر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«امر بزرگ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من سؤال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وجه خدا را واسطه 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امر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مرا به بردگ</w:t>
      </w:r>
      <w:r>
        <w:rPr>
          <w:rFonts w:hint="cs"/>
          <w:rtl/>
        </w:rPr>
        <w:t>ی</w:t>
      </w:r>
      <w:r>
        <w:rPr>
          <w:rtl/>
        </w:rPr>
        <w:t xml:space="preserve"> و غلام</w:t>
      </w:r>
      <w:r>
        <w:rPr>
          <w:rFonts w:hint="cs"/>
          <w:rtl/>
        </w:rPr>
        <w:t>ی</w:t>
      </w:r>
      <w:r>
        <w:rPr>
          <w:rtl/>
        </w:rPr>
        <w:t xml:space="preserve"> انداخته است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به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من ک</w:t>
      </w:r>
      <w:r>
        <w:rPr>
          <w:rFonts w:hint="cs"/>
          <w:rtl/>
        </w:rPr>
        <w:t>ی</w:t>
      </w:r>
      <w:r>
        <w:rPr>
          <w:rFonts w:hint="eastAsia"/>
          <w:rtl/>
        </w:rPr>
        <w:t>ستم</w:t>
      </w:r>
      <w:r w:rsidR="00DF5F91">
        <w:rPr>
          <w:rFonts w:hint="eastAsia"/>
          <w:rtl/>
        </w:rPr>
        <w:t xml:space="preserve">؟ </w:t>
      </w:r>
      <w:r>
        <w:rPr>
          <w:rtl/>
        </w:rPr>
        <w:t>من همان «خضر» هستم که نامش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درمانده‌ا</w:t>
      </w:r>
      <w:r>
        <w:rPr>
          <w:rFonts w:hint="cs"/>
          <w:rtl/>
        </w:rPr>
        <w:t>ی</w:t>
      </w:r>
      <w:r>
        <w:rPr>
          <w:rtl/>
        </w:rPr>
        <w:t xml:space="preserve"> از من صدقه خواست</w:t>
      </w:r>
      <w:r w:rsidR="00DF5F91">
        <w:rPr>
          <w:rtl/>
        </w:rPr>
        <w:t xml:space="preserve">، </w:t>
      </w:r>
      <w:r>
        <w:rPr>
          <w:rtl/>
        </w:rPr>
        <w:t>گفتم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ندارم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مرا به وجه خدا» سوگند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خود را برده او ساختم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مرا فروخت</w:t>
      </w:r>
      <w:r w:rsidR="00DF5F91">
        <w:rPr>
          <w:rtl/>
        </w:rPr>
        <w:t xml:space="preserve">، </w:t>
      </w:r>
      <w:r>
        <w:rPr>
          <w:rtl/>
        </w:rPr>
        <w:t>آگاه باش که هر کس از او به «وجه خدا» درخواست شود</w:t>
      </w:r>
      <w:r w:rsidR="00DF5F91">
        <w:rPr>
          <w:rtl/>
        </w:rPr>
        <w:t xml:space="preserve">، </w:t>
      </w:r>
      <w:r>
        <w:rPr>
          <w:rtl/>
        </w:rPr>
        <w:t>و او توانائ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اجابت داشته باشد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درخواست‌کننده را رد کند</w:t>
      </w:r>
      <w:r w:rsidR="00DF5F91">
        <w:rPr>
          <w:rtl/>
        </w:rPr>
        <w:t xml:space="preserve">، </w:t>
      </w:r>
      <w:r>
        <w:rPr>
          <w:rtl/>
        </w:rPr>
        <w:t>در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ستد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در صورتش پوست و گوشت و خون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تنها استخوان</w:t>
      </w:r>
      <w:r>
        <w:rPr>
          <w:rFonts w:hint="cs"/>
          <w:rtl/>
        </w:rPr>
        <w:t>ی</w:t>
      </w:r>
      <w:r>
        <w:rPr>
          <w:rtl/>
        </w:rPr>
        <w:t xml:space="preserve"> که هنگام حرک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صدا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در صورتش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مشتر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تو را زحمت دادم [عذر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>] تو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خضر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«اشکال ندارد</w:t>
      </w:r>
      <w:r w:rsidR="00DF5F91">
        <w:rPr>
          <w:rtl/>
        </w:rPr>
        <w:t xml:space="preserve">، </w:t>
      </w:r>
      <w:r>
        <w:rPr>
          <w:rtl/>
        </w:rPr>
        <w:t>مرا نگهدار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من احسان نمود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مشتر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پدر و مادرم به 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اهل و مال من آنچه را که خداوند برا</w:t>
      </w:r>
      <w:r>
        <w:rPr>
          <w:rFonts w:hint="cs"/>
          <w:rtl/>
        </w:rPr>
        <w:t>ی</w:t>
      </w:r>
      <w:r>
        <w:rPr>
          <w:rtl/>
        </w:rPr>
        <w:t xml:space="preserve"> تو آشکار نموده</w:t>
      </w:r>
      <w:r w:rsidR="00DF5F91">
        <w:rPr>
          <w:rtl/>
        </w:rPr>
        <w:t xml:space="preserve">، </w:t>
      </w:r>
      <w:r>
        <w:rPr>
          <w:rtl/>
        </w:rPr>
        <w:t>حکم کن (آنچه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از آن تو باشد)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را به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سپرم</w:t>
      </w:r>
      <w:r>
        <w:rPr>
          <w:rtl/>
        </w:rPr>
        <w:t xml:space="preserve"> و راه را برا</w:t>
      </w:r>
      <w:r>
        <w:rPr>
          <w:rFonts w:hint="cs"/>
          <w:rtl/>
        </w:rPr>
        <w:t>ی</w:t>
      </w:r>
      <w:r>
        <w:rPr>
          <w:rtl/>
        </w:rPr>
        <w:t xml:space="preserve"> تو باز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خضر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«دوست دارم که مرا رها ساز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بندگ</w:t>
      </w:r>
      <w:r>
        <w:rPr>
          <w:rFonts w:hint="cs"/>
          <w:rtl/>
        </w:rPr>
        <w:t>ی</w:t>
      </w:r>
      <w:r>
        <w:rPr>
          <w:rtl/>
        </w:rPr>
        <w:t xml:space="preserve"> خدا کنم و در راه او قدم نهم»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مشتر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آزاد کرد</w:t>
      </w:r>
      <w:r w:rsidR="00DF5F91">
        <w:rPr>
          <w:rtl/>
        </w:rPr>
        <w:t xml:space="preserve">. </w:t>
      </w:r>
      <w:r>
        <w:rPr>
          <w:rtl/>
        </w:rPr>
        <w:t xml:space="preserve">خضر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«حمد و سپاس خداوند</w:t>
      </w:r>
      <w:r>
        <w:rPr>
          <w:rFonts w:hint="cs"/>
          <w:rtl/>
        </w:rPr>
        <w:t>ی</w:t>
      </w:r>
      <w:r>
        <w:rPr>
          <w:rtl/>
        </w:rPr>
        <w:t xml:space="preserve"> را که مرا در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بردگ</w:t>
      </w:r>
      <w:r>
        <w:rPr>
          <w:rFonts w:hint="cs"/>
          <w:rtl/>
        </w:rPr>
        <w:t>ی</w:t>
      </w:r>
      <w:r>
        <w:rPr>
          <w:rtl/>
        </w:rPr>
        <w:t xml:space="preserve"> افکند و سپس مرا از آن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رها</w:t>
      </w:r>
      <w:r>
        <w:rPr>
          <w:rFonts w:hint="cs"/>
          <w:rtl/>
        </w:rPr>
        <w:t>یی</w:t>
      </w:r>
      <w:r>
        <w:rPr>
          <w:rtl/>
        </w:rPr>
        <w:t xml:space="preserve"> بخش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446</w:t>
      </w:r>
    </w:p>
    <w:p w:rsidR="001A7E95" w:rsidRDefault="002649EE" w:rsidP="002649EE">
      <w:pPr>
        <w:pStyle w:val="Heading2"/>
        <w:rPr>
          <w:rtl/>
        </w:rPr>
      </w:pPr>
      <w:r>
        <w:rPr>
          <w:rtl/>
        </w:rPr>
        <w:br w:type="page"/>
      </w:r>
      <w:bookmarkStart w:id="143" w:name="_Toc425413262"/>
      <w:r w:rsidR="0043609F">
        <w:rPr>
          <w:rFonts w:hint="eastAsia"/>
          <w:rtl/>
        </w:rPr>
        <w:lastRenderedPageBreak/>
        <w:t>پاره‌ا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گفتار امام هاد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43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1- </w:t>
      </w:r>
      <w:r w:rsidRPr="002649EE">
        <w:rPr>
          <w:rStyle w:val="libAieChar"/>
          <w:rtl/>
        </w:rPr>
        <w:t>من رض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tl/>
        </w:rPr>
        <w:t xml:space="preserve"> عن نفسه</w:t>
      </w:r>
      <w:r w:rsidR="00DF5F91">
        <w:rPr>
          <w:rStyle w:val="libAieChar"/>
          <w:rtl/>
        </w:rPr>
        <w:t xml:space="preserve">، </w:t>
      </w:r>
      <w:r w:rsidRPr="002649EE">
        <w:rPr>
          <w:rStyle w:val="libAieChar"/>
          <w:rtl/>
        </w:rPr>
        <w:t>کثر السّاخطون عل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خود راض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باشد</w:t>
      </w:r>
      <w:r>
        <w:rPr>
          <w:rtl/>
        </w:rPr>
        <w:t xml:space="preserve">، </w:t>
      </w:r>
      <w:r w:rsidR="0043609F">
        <w:rPr>
          <w:rtl/>
        </w:rPr>
        <w:t>خشمناکان</w:t>
      </w:r>
      <w:r>
        <w:rPr>
          <w:rtl/>
        </w:rPr>
        <w:t xml:space="preserve">، </w:t>
      </w:r>
      <w:r w:rsidR="0043609F">
        <w:rPr>
          <w:rtl/>
        </w:rPr>
        <w:t>نسبت به او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شوند»</w:t>
      </w:r>
      <w:r>
        <w:rPr>
          <w:rtl/>
        </w:rPr>
        <w:t xml:space="preserve">. </w:t>
      </w:r>
    </w:p>
    <w:p w:rsidR="0043609F" w:rsidRPr="002649EE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2</w:t>
      </w:r>
      <w:r w:rsidRPr="002649EE">
        <w:rPr>
          <w:rStyle w:val="libAieChar"/>
          <w:rtl/>
        </w:rPr>
        <w:t>- راکب الحرون</w:t>
      </w:r>
      <w:r w:rsidR="00DF5F91">
        <w:rPr>
          <w:rStyle w:val="libAieChar"/>
          <w:rtl/>
        </w:rPr>
        <w:t xml:space="preserve">، </w:t>
      </w:r>
      <w:r w:rsidRPr="002649EE">
        <w:rPr>
          <w:rStyle w:val="libAieChar"/>
          <w:rtl/>
        </w:rPr>
        <w:t>اس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ر</w:t>
      </w:r>
      <w:r w:rsidRPr="002649EE">
        <w:rPr>
          <w:rStyle w:val="libAieChar"/>
          <w:rtl/>
        </w:rPr>
        <w:t xml:space="preserve"> نفسه</w:t>
      </w:r>
      <w:r w:rsidR="00DF5F91">
        <w:rPr>
          <w:rStyle w:val="libAieChar"/>
          <w:rtl/>
        </w:rPr>
        <w:t xml:space="preserve">، </w:t>
      </w:r>
      <w:r w:rsidRPr="002649EE">
        <w:rPr>
          <w:rStyle w:val="libAieChar"/>
          <w:rtl/>
        </w:rPr>
        <w:t>و الجاهل اس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ر</w:t>
      </w:r>
      <w:r w:rsidRPr="002649EE">
        <w:rPr>
          <w:rStyle w:val="libAieChar"/>
          <w:rtl/>
        </w:rPr>
        <w:t xml:space="preserve"> لسانه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«آن کس که بر مرکب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ستاده</w:t>
      </w:r>
      <w:r w:rsidR="0043609F">
        <w:rPr>
          <w:rtl/>
        </w:rPr>
        <w:t xml:space="preserve"> و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حرکت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سوار گردد</w:t>
      </w:r>
      <w:r>
        <w:rPr>
          <w:rtl/>
        </w:rPr>
        <w:t xml:space="preserve">، </w:t>
      </w:r>
      <w:r w:rsidR="0043609F">
        <w:rPr>
          <w:rtl/>
        </w:rPr>
        <w:t>اس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خو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است [ز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که موجب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نوع غرور 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هودگ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حالت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هوا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نفس سرچشمه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رد</w:t>
      </w:r>
      <w:r w:rsidR="0043609F">
        <w:rPr>
          <w:rtl/>
        </w:rPr>
        <w:t>] و انسان نادان</w:t>
      </w:r>
      <w:r>
        <w:rPr>
          <w:rtl/>
        </w:rPr>
        <w:t xml:space="preserve">، </w:t>
      </w:r>
      <w:r w:rsidR="0043609F">
        <w:rPr>
          <w:rtl/>
        </w:rPr>
        <w:t>گرفتار نادان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  <w:r>
        <w:rPr>
          <w:rtl/>
        </w:rPr>
        <w:t xml:space="preserve">. </w:t>
      </w:r>
    </w:p>
    <w:p w:rsidR="0043609F" w:rsidRPr="002649EE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3</w:t>
      </w:r>
      <w:r w:rsidRPr="002649EE">
        <w:rPr>
          <w:rStyle w:val="libAieChar"/>
          <w:rtl/>
        </w:rPr>
        <w:t>- النّاس ف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tl/>
        </w:rPr>
        <w:t xml:space="preserve"> الدّن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ا</w:t>
      </w:r>
      <w:r w:rsidRPr="002649EE">
        <w:rPr>
          <w:rStyle w:val="libAieChar"/>
          <w:rtl/>
        </w:rPr>
        <w:t xml:space="preserve"> بالاموال</w:t>
      </w:r>
      <w:r w:rsidR="00DF5F91">
        <w:rPr>
          <w:rStyle w:val="libAieChar"/>
          <w:rtl/>
        </w:rPr>
        <w:t xml:space="preserve">، </w:t>
      </w:r>
      <w:r w:rsidRPr="002649EE">
        <w:rPr>
          <w:rStyle w:val="libAieChar"/>
          <w:rtl/>
        </w:rPr>
        <w:t>و ف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tl/>
        </w:rPr>
        <w:t xml:space="preserve"> الآخرة بالاعمال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«شخص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انسان در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به ثروتها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است</w:t>
      </w:r>
      <w:r>
        <w:rPr>
          <w:rtl/>
        </w:rPr>
        <w:t xml:space="preserve">، </w:t>
      </w:r>
      <w:r w:rsidR="0043609F">
        <w:rPr>
          <w:rtl/>
        </w:rPr>
        <w:t>و در آخرت به کردارها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  <w:r>
        <w:rPr>
          <w:rtl/>
        </w:rPr>
        <w:t xml:space="preserve">. </w:t>
      </w:r>
    </w:p>
    <w:p w:rsidR="0043609F" w:rsidRPr="002649EE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4- </w:t>
      </w:r>
      <w:r w:rsidRPr="002649EE">
        <w:rPr>
          <w:rStyle w:val="libAieChar"/>
          <w:rtl/>
        </w:rPr>
        <w:t>المص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بة</w:t>
      </w:r>
      <w:r w:rsidRPr="002649EE">
        <w:rPr>
          <w:rStyle w:val="libAieChar"/>
          <w:rtl/>
        </w:rPr>
        <w:t xml:space="preserve"> للصّابر واحدة و للجازع اثنتان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انسان صبرکننده</w:t>
      </w:r>
      <w:r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</w:t>
      </w:r>
      <w:r w:rsidR="0043609F">
        <w:rPr>
          <w:rtl/>
        </w:rPr>
        <w:t xml:space="preserve"> انسان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تاب</w:t>
      </w:r>
      <w:r>
        <w:rPr>
          <w:rFonts w:hint="eastAsia"/>
          <w:rtl/>
        </w:rPr>
        <w:t xml:space="preserve">، </w:t>
      </w:r>
      <w:r w:rsidR="0043609F">
        <w:rPr>
          <w:rtl/>
        </w:rPr>
        <w:t>دو تا است» [هم مص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بت‌د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و هم پاداش خود را به خاطر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تاب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برده است]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5- </w:t>
      </w:r>
      <w:r w:rsidRPr="002649EE">
        <w:rPr>
          <w:rStyle w:val="libAieChar"/>
          <w:rtl/>
        </w:rPr>
        <w:t>الهزل (الهزء- خ ل) فکاهة السّفهاء و صناعة الجهّال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«شوخ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هوده‌گوئ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خوش‌مزگ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خردان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کار نادانان است» (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مسخره کردن</w:t>
      </w:r>
      <w:r>
        <w:rPr>
          <w:rtl/>
        </w:rPr>
        <w:t xml:space="preserve">، </w:t>
      </w:r>
      <w:r w:rsidR="0043609F">
        <w:rPr>
          <w:rtl/>
        </w:rPr>
        <w:t>و شوخ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کار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دو دسته است)</w:t>
      </w:r>
      <w:r>
        <w:rPr>
          <w:rtl/>
        </w:rPr>
        <w:t xml:space="preserve">. </w:t>
      </w:r>
    </w:p>
    <w:p w:rsidR="0043609F" w:rsidRPr="002649EE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6- </w:t>
      </w:r>
      <w:r w:rsidRPr="002649EE">
        <w:rPr>
          <w:rStyle w:val="libAieChar"/>
          <w:rtl/>
        </w:rPr>
        <w:t>السّهر الذّ للمنام</w:t>
      </w:r>
      <w:r w:rsidR="00DF5F91">
        <w:rPr>
          <w:rStyle w:val="libAieChar"/>
          <w:rtl/>
        </w:rPr>
        <w:t xml:space="preserve">، </w:t>
      </w:r>
      <w:r w:rsidRPr="002649EE">
        <w:rPr>
          <w:rStyle w:val="libAieChar"/>
          <w:rtl/>
        </w:rPr>
        <w:t xml:space="preserve">و الجوع 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ز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د</w:t>
      </w:r>
      <w:r w:rsidRPr="002649EE">
        <w:rPr>
          <w:rStyle w:val="libAieChar"/>
          <w:rtl/>
        </w:rPr>
        <w:t xml:space="preserve"> ف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tl/>
        </w:rPr>
        <w:t xml:space="preserve"> ط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ب</w:t>
      </w:r>
      <w:r w:rsidRPr="002649EE">
        <w:rPr>
          <w:rStyle w:val="libAieChar"/>
          <w:rtl/>
        </w:rPr>
        <w:t xml:space="preserve"> الطّعام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«شب‌زنده‌دار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خواب را لذّت‌</w:t>
      </w:r>
      <w:r w:rsidR="002649EE">
        <w:rPr>
          <w:rFonts w:hint="cs"/>
          <w:rtl/>
        </w:rPr>
        <w:t xml:space="preserve"> </w:t>
      </w:r>
      <w:r w:rsidR="0043609F">
        <w:rPr>
          <w:rtl/>
        </w:rPr>
        <w:t>بخش‌</w:t>
      </w:r>
      <w:r w:rsidR="002649EE">
        <w:rPr>
          <w:rFonts w:hint="cs"/>
          <w:rtl/>
        </w:rPr>
        <w:t xml:space="preserve"> </w:t>
      </w:r>
      <w:r w:rsidR="0043609F">
        <w:rPr>
          <w:rtl/>
        </w:rPr>
        <w:t>تر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گرسنگ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گوارا بودن غذا</w:t>
      </w:r>
      <w:r>
        <w:rPr>
          <w:rtl/>
        </w:rPr>
        <w:t xml:space="preserve">، </w:t>
      </w:r>
      <w:r w:rsidR="0043609F">
        <w:rPr>
          <w:rtl/>
        </w:rPr>
        <w:t>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افزا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 w:rsidR="0043609F">
        <w:rPr>
          <w:rtl/>
        </w:rPr>
        <w:t xml:space="preserve"> (مقصود امام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سخن</w:t>
      </w:r>
      <w:r>
        <w:rPr>
          <w:rtl/>
        </w:rPr>
        <w:t xml:space="preserve">، </w:t>
      </w:r>
      <w:r w:rsidR="0043609F">
        <w:rPr>
          <w:rtl/>
        </w:rPr>
        <w:t>تأک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دعوت به شب‌زنده‌دار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روزه</w:t>
      </w:r>
      <w:r>
        <w:rPr>
          <w:rtl/>
        </w:rPr>
        <w:t xml:space="preserve"> گرفتن است)</w:t>
      </w:r>
      <w:r w:rsidR="00DF5F91">
        <w:rPr>
          <w:rtl/>
        </w:rPr>
        <w:t xml:space="preserve">. </w:t>
      </w:r>
    </w:p>
    <w:p w:rsidR="0043609F" w:rsidRPr="002649EE" w:rsidRDefault="002649EE" w:rsidP="0043609F">
      <w:pPr>
        <w:pStyle w:val="libNormal"/>
        <w:rPr>
          <w:rStyle w:val="libAieChar"/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7</w:t>
      </w:r>
      <w:r w:rsidR="0043609F">
        <w:rPr>
          <w:rtl/>
        </w:rPr>
        <w:t xml:space="preserve">- </w:t>
      </w:r>
      <w:r w:rsidR="0043609F" w:rsidRPr="002649EE">
        <w:rPr>
          <w:rStyle w:val="libAieChar"/>
          <w:rtl/>
        </w:rPr>
        <w:t>اذکر مصرعک ب</w:t>
      </w:r>
      <w:r w:rsidR="0043609F" w:rsidRPr="002649EE">
        <w:rPr>
          <w:rStyle w:val="libAieChar"/>
          <w:rFonts w:hint="cs"/>
          <w:rtl/>
        </w:rPr>
        <w:t>ی</w:t>
      </w:r>
      <w:r w:rsidR="0043609F" w:rsidRPr="002649EE">
        <w:rPr>
          <w:rStyle w:val="libAieChar"/>
          <w:rFonts w:hint="eastAsia"/>
          <w:rtl/>
        </w:rPr>
        <w:t>ن</w:t>
      </w:r>
      <w:r w:rsidR="0043609F" w:rsidRPr="002649EE">
        <w:rPr>
          <w:rStyle w:val="libAieChar"/>
          <w:rtl/>
        </w:rPr>
        <w:t xml:space="preserve"> </w:t>
      </w:r>
      <w:r w:rsidR="0043609F" w:rsidRPr="002649EE">
        <w:rPr>
          <w:rStyle w:val="libAieChar"/>
          <w:rFonts w:hint="cs"/>
          <w:rtl/>
        </w:rPr>
        <w:t>ی</w:t>
      </w:r>
      <w:r w:rsidR="0043609F" w:rsidRPr="002649EE">
        <w:rPr>
          <w:rStyle w:val="libAieChar"/>
          <w:rFonts w:hint="eastAsia"/>
          <w:rtl/>
        </w:rPr>
        <w:t>د</w:t>
      </w:r>
      <w:r w:rsidR="0043609F" w:rsidRPr="002649EE">
        <w:rPr>
          <w:rStyle w:val="libAieChar"/>
          <w:rFonts w:hint="cs"/>
          <w:rtl/>
        </w:rPr>
        <w:t>ی</w:t>
      </w:r>
      <w:r w:rsidR="0043609F" w:rsidRPr="002649EE">
        <w:rPr>
          <w:rStyle w:val="libAieChar"/>
          <w:rtl/>
        </w:rPr>
        <w:t xml:space="preserve"> اهلک</w:t>
      </w:r>
      <w:r w:rsidR="00DF5F91">
        <w:rPr>
          <w:rStyle w:val="libAieChar"/>
          <w:rtl/>
        </w:rPr>
        <w:t xml:space="preserve">، </w:t>
      </w:r>
      <w:r w:rsidR="0043609F" w:rsidRPr="002649EE">
        <w:rPr>
          <w:rStyle w:val="libAieChar"/>
          <w:rtl/>
        </w:rPr>
        <w:t>فلا طب</w:t>
      </w:r>
      <w:r w:rsidR="0043609F" w:rsidRPr="002649EE">
        <w:rPr>
          <w:rStyle w:val="libAieChar"/>
          <w:rFonts w:hint="cs"/>
          <w:rtl/>
        </w:rPr>
        <w:t>ی</w:t>
      </w:r>
      <w:r w:rsidR="0043609F" w:rsidRPr="002649EE">
        <w:rPr>
          <w:rStyle w:val="libAieChar"/>
          <w:rFonts w:hint="eastAsia"/>
          <w:rtl/>
        </w:rPr>
        <w:t>ب</w:t>
      </w:r>
      <w:r w:rsidR="0043609F" w:rsidRPr="002649EE">
        <w:rPr>
          <w:rStyle w:val="libAieChar"/>
          <w:rtl/>
        </w:rPr>
        <w:t xml:space="preserve"> </w:t>
      </w:r>
      <w:r w:rsidR="0043609F" w:rsidRPr="002649EE">
        <w:rPr>
          <w:rStyle w:val="libAieChar"/>
          <w:rFonts w:hint="cs"/>
          <w:rtl/>
        </w:rPr>
        <w:t>ی</w:t>
      </w:r>
      <w:r w:rsidR="0043609F" w:rsidRPr="002649EE">
        <w:rPr>
          <w:rStyle w:val="libAieChar"/>
          <w:rFonts w:hint="eastAsia"/>
          <w:rtl/>
        </w:rPr>
        <w:t>منعک</w:t>
      </w:r>
      <w:r w:rsidR="0043609F" w:rsidRPr="002649EE">
        <w:rPr>
          <w:rStyle w:val="libAieChar"/>
          <w:rtl/>
        </w:rPr>
        <w:t xml:space="preserve"> و لا حب</w:t>
      </w:r>
      <w:r w:rsidR="0043609F" w:rsidRPr="002649EE">
        <w:rPr>
          <w:rStyle w:val="libAieChar"/>
          <w:rFonts w:hint="cs"/>
          <w:rtl/>
        </w:rPr>
        <w:t>ی</w:t>
      </w:r>
      <w:r w:rsidR="0043609F" w:rsidRPr="002649EE">
        <w:rPr>
          <w:rStyle w:val="libAieChar"/>
          <w:rFonts w:hint="eastAsia"/>
          <w:rtl/>
        </w:rPr>
        <w:t>ب</w:t>
      </w:r>
      <w:r w:rsidR="0043609F" w:rsidRPr="002649EE">
        <w:rPr>
          <w:rStyle w:val="libAieChar"/>
          <w:rtl/>
        </w:rPr>
        <w:t xml:space="preserve"> </w:t>
      </w:r>
      <w:r w:rsidR="0043609F" w:rsidRPr="002649EE">
        <w:rPr>
          <w:rStyle w:val="libAieChar"/>
          <w:rFonts w:hint="cs"/>
          <w:rtl/>
        </w:rPr>
        <w:t>ی</w:t>
      </w:r>
      <w:r w:rsidR="0043609F" w:rsidRPr="002649EE">
        <w:rPr>
          <w:rStyle w:val="libAieChar"/>
          <w:rFonts w:hint="eastAsia"/>
          <w:rtl/>
        </w:rPr>
        <w:t>نفعک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 xml:space="preserve">«آن وقت را به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ادآور</w:t>
      </w:r>
      <w:r w:rsidR="0043609F">
        <w:rPr>
          <w:rtl/>
        </w:rPr>
        <w:t xml:space="preserve"> که در برابر افراد خانواده خود افتاده‌ا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پس پزشک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که تو را از مرگ بازدارد</w:t>
      </w:r>
      <w:r>
        <w:rPr>
          <w:rtl/>
        </w:rPr>
        <w:t xml:space="preserve">، </w:t>
      </w:r>
      <w:r w:rsidR="0043609F">
        <w:rPr>
          <w:rtl/>
        </w:rPr>
        <w:t>و دوست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که به حال تو سودمند باشد»</w:t>
      </w:r>
      <w:r>
        <w:rPr>
          <w:rtl/>
        </w:rPr>
        <w:t xml:space="preserve">. </w:t>
      </w:r>
    </w:p>
    <w:p w:rsidR="0043609F" w:rsidRPr="002649EE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8- </w:t>
      </w:r>
      <w:r w:rsidRPr="002649EE">
        <w:rPr>
          <w:rStyle w:val="libAieChar"/>
          <w:rtl/>
        </w:rPr>
        <w:t>المقاد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ر</w:t>
      </w:r>
      <w:r w:rsidRPr="002649EE">
        <w:rPr>
          <w:rStyle w:val="libAieChar"/>
          <w:rtl/>
        </w:rPr>
        <w:t xml:space="preserve"> تر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ک</w:t>
      </w:r>
      <w:r w:rsidRPr="002649EE">
        <w:rPr>
          <w:rStyle w:val="libAieChar"/>
          <w:rtl/>
        </w:rPr>
        <w:t xml:space="preserve"> مالا 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Fonts w:hint="eastAsia"/>
          <w:rtl/>
        </w:rPr>
        <w:t>خطر</w:t>
      </w:r>
      <w:r w:rsidRPr="002649EE">
        <w:rPr>
          <w:rStyle w:val="libAieChar"/>
          <w:rtl/>
        </w:rPr>
        <w:t xml:space="preserve"> ببالک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«مقدّرات</w:t>
      </w:r>
      <w:r>
        <w:rPr>
          <w:rtl/>
        </w:rPr>
        <w:t xml:space="preserve">؛ </w:t>
      </w:r>
      <w:r w:rsidR="0043609F">
        <w:rPr>
          <w:rtl/>
        </w:rPr>
        <w:t>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که به خاطرت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تو نشان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دهد»</w:t>
      </w:r>
      <w:r w:rsidR="0043609F">
        <w:rPr>
          <w:rtl/>
        </w:rPr>
        <w:t xml:space="preserve"> [بنابرا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غافل مباش</w:t>
      </w:r>
      <w:r>
        <w:rPr>
          <w:rtl/>
        </w:rPr>
        <w:t xml:space="preserve">، </w:t>
      </w:r>
      <w:r w:rsidR="0043609F">
        <w:rPr>
          <w:rtl/>
        </w:rPr>
        <w:t>و با توجّه به فرودها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زندگ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از لاک غرور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>]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9-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مرد</w:t>
      </w:r>
      <w:r>
        <w:rPr>
          <w:rFonts w:hint="cs"/>
          <w:rtl/>
        </w:rPr>
        <w:t>ی</w:t>
      </w:r>
      <w:r>
        <w:rPr>
          <w:rtl/>
        </w:rPr>
        <w:t xml:space="preserve"> که در مدح آن حضرت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اده‌رو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2649EE">
      <w:pPr>
        <w:pStyle w:val="libAie"/>
        <w:rPr>
          <w:rtl/>
        </w:rPr>
      </w:pPr>
      <w:r>
        <w:rPr>
          <w:rFonts w:hint="eastAsia"/>
          <w:rtl/>
        </w:rPr>
        <w:t>اقبل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شأنک فإن کثرة الملق </w:t>
      </w:r>
      <w:r>
        <w:rPr>
          <w:rFonts w:hint="cs"/>
          <w:rtl/>
        </w:rPr>
        <w:t>ی</w:t>
      </w:r>
      <w:r>
        <w:rPr>
          <w:rFonts w:hint="eastAsia"/>
          <w:rtl/>
        </w:rPr>
        <w:t>هجم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الظّنّة</w:t>
      </w:r>
      <w:r w:rsidR="00DF5F91">
        <w:rPr>
          <w:rtl/>
        </w:rPr>
        <w:t xml:space="preserve">، </w:t>
      </w:r>
      <w:r>
        <w:rPr>
          <w:rtl/>
        </w:rPr>
        <w:t>و اذا حللت من اخ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محلّ الثّقة</w:t>
      </w:r>
      <w:r w:rsidR="00DF5F91">
        <w:rPr>
          <w:rtl/>
        </w:rPr>
        <w:t xml:space="preserve">، </w:t>
      </w:r>
      <w:r>
        <w:rPr>
          <w:rtl/>
        </w:rPr>
        <w:t>فاعدل عن الملق</w:t>
      </w:r>
      <w:r w:rsidR="00DF5F91">
        <w:rPr>
          <w:rtl/>
        </w:rPr>
        <w:t xml:space="preserve">، </w:t>
      </w:r>
      <w:r>
        <w:rPr>
          <w:rtl/>
        </w:rPr>
        <w:t>ال</w:t>
      </w:r>
      <w:r>
        <w:rPr>
          <w:rFonts w:hint="cs"/>
          <w:rtl/>
        </w:rPr>
        <w:t>ی</w:t>
      </w:r>
      <w:r>
        <w:rPr>
          <w:rtl/>
        </w:rPr>
        <w:t xml:space="preserve"> حسن النّ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«برو به سراغ کارت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چاپلوس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موجب هجوم و افزا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بدگمان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هرگاه مورد اطم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نان</w:t>
      </w:r>
      <w:r w:rsidR="0043609F">
        <w:rPr>
          <w:rtl/>
        </w:rPr>
        <w:t xml:space="preserve"> برادر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شد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از تملّق و چاپلوس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بگذر و بجا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</w:t>
      </w:r>
      <w:r>
        <w:rPr>
          <w:rtl/>
        </w:rPr>
        <w:t xml:space="preserve">، </w:t>
      </w:r>
      <w:r w:rsidR="0043609F">
        <w:rPr>
          <w:rtl/>
        </w:rPr>
        <w:t>به او خوشب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باش»</w:t>
      </w:r>
      <w:r>
        <w:rPr>
          <w:rtl/>
        </w:rPr>
        <w:t xml:space="preserve">. </w:t>
      </w:r>
    </w:p>
    <w:p w:rsidR="0043609F" w:rsidRPr="002649EE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10- </w:t>
      </w:r>
      <w:r w:rsidRPr="002649EE">
        <w:rPr>
          <w:rStyle w:val="libAieChar"/>
          <w:rtl/>
        </w:rPr>
        <w:t>الحکمة لا تنجع ف</w:t>
      </w:r>
      <w:r w:rsidRPr="002649EE">
        <w:rPr>
          <w:rStyle w:val="libAieChar"/>
          <w:rFonts w:hint="cs"/>
          <w:rtl/>
        </w:rPr>
        <w:t>ی</w:t>
      </w:r>
      <w:r w:rsidRPr="002649EE">
        <w:rPr>
          <w:rStyle w:val="libAieChar"/>
          <w:rtl/>
        </w:rPr>
        <w:t xml:space="preserve"> الطّباع الفاسدة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«مطالب حکمت‌آم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 خو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فاسد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اثر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11- «هرگاه زمان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عدالت در آن</w:t>
      </w:r>
      <w:r w:rsidR="00DF5F91">
        <w:rPr>
          <w:rtl/>
        </w:rPr>
        <w:t xml:space="preserve">، </w:t>
      </w:r>
      <w:r>
        <w:rPr>
          <w:rtl/>
        </w:rPr>
        <w:t>بر ظلم و جور</w:t>
      </w:r>
      <w:r w:rsidR="00DF5F91">
        <w:rPr>
          <w:rtl/>
        </w:rPr>
        <w:t xml:space="preserve">، </w:t>
      </w:r>
      <w:r>
        <w:rPr>
          <w:rtl/>
        </w:rPr>
        <w:t>بچربد</w:t>
      </w:r>
      <w:r w:rsidR="00DF5F91">
        <w:rPr>
          <w:rtl/>
        </w:rPr>
        <w:t xml:space="preserve">، </w:t>
      </w:r>
      <w:r>
        <w:rPr>
          <w:rtl/>
        </w:rPr>
        <w:t>حرام است که به شخص سوء ظنّ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علم به بد</w:t>
      </w:r>
      <w:r>
        <w:rPr>
          <w:rFonts w:hint="cs"/>
          <w:rtl/>
        </w:rPr>
        <w:t>ی</w:t>
      </w:r>
      <w:r>
        <w:rPr>
          <w:rtl/>
        </w:rPr>
        <w:t xml:space="preserve"> او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هرگاه زمان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به عکس</w:t>
      </w:r>
      <w:r w:rsidR="00DF5F91">
        <w:rPr>
          <w:rtl/>
        </w:rPr>
        <w:t xml:space="preserve">، </w:t>
      </w:r>
      <w:r>
        <w:rPr>
          <w:rtl/>
        </w:rPr>
        <w:t>ظلم و ستم بر عدالت بچربد</w:t>
      </w:r>
      <w:r w:rsidR="00DF5F91">
        <w:rPr>
          <w:rtl/>
        </w:rPr>
        <w:t xml:space="preserve">، </w:t>
      </w:r>
      <w:r>
        <w:rPr>
          <w:rtl/>
        </w:rPr>
        <w:t>در آنجا روا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افراد به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گمان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کنند (خوشب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باشند) تا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به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او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12- سهل بن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اصحاب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آن حضرت نوشت</w:t>
      </w:r>
      <w:r w:rsidR="00DF5F91">
        <w:rPr>
          <w:rtl/>
        </w:rPr>
        <w:t xml:space="preserve">: </w:t>
      </w:r>
      <w:r>
        <w:rPr>
          <w:rtl/>
        </w:rPr>
        <w:t>و در آن درخواست کرد</w:t>
      </w:r>
      <w:r w:rsidR="00DF5F91">
        <w:rPr>
          <w:rtl/>
        </w:rPr>
        <w:t xml:space="preserve">، </w:t>
      </w:r>
      <w:r>
        <w:rPr>
          <w:rtl/>
        </w:rPr>
        <w:t>دعائ</w:t>
      </w:r>
      <w:r>
        <w:rPr>
          <w:rFonts w:hint="cs"/>
          <w:rtl/>
        </w:rPr>
        <w:t>ی</w:t>
      </w:r>
      <w:r>
        <w:rPr>
          <w:rtl/>
        </w:rPr>
        <w:t xml:space="preserve"> جامع</w:t>
      </w:r>
      <w:r w:rsidR="00DF5F91">
        <w:rPr>
          <w:rtl/>
        </w:rPr>
        <w:t xml:space="preserve">، </w:t>
      </w:r>
      <w:r>
        <w:rPr>
          <w:rtl/>
        </w:rPr>
        <w:t>که فراگ</w:t>
      </w:r>
      <w:r>
        <w:rPr>
          <w:rFonts w:hint="cs"/>
          <w:rtl/>
        </w:rPr>
        <w:t>ی</w:t>
      </w:r>
      <w:r>
        <w:rPr>
          <w:rFonts w:hint="eastAsia"/>
          <w:rtl/>
        </w:rPr>
        <w:t>رنده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باشد به او ب</w:t>
      </w:r>
      <w:r>
        <w:rPr>
          <w:rFonts w:hint="cs"/>
          <w:rtl/>
        </w:rPr>
        <w:t>ی</w:t>
      </w:r>
      <w:r>
        <w:rPr>
          <w:rFonts w:hint="eastAsia"/>
          <w:rtl/>
        </w:rPr>
        <w:t>اموزد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او نوشت</w:t>
      </w:r>
      <w:r w:rsidR="00DF5F91">
        <w:rPr>
          <w:rtl/>
        </w:rPr>
        <w:t xml:space="preserve">: </w:t>
      </w:r>
    </w:p>
    <w:p w:rsidR="0043609F" w:rsidRDefault="0043609F" w:rsidP="002649EE">
      <w:pPr>
        <w:pStyle w:val="libAie"/>
        <w:rPr>
          <w:rtl/>
        </w:rPr>
      </w:pPr>
      <w:r>
        <w:rPr>
          <w:rFonts w:hint="eastAsia"/>
          <w:rtl/>
        </w:rPr>
        <w:t>اکثر</w:t>
      </w:r>
      <w:r>
        <w:rPr>
          <w:rtl/>
        </w:rPr>
        <w:t xml:space="preserve"> من الاستغفار و الحمد</w:t>
      </w:r>
      <w:r w:rsidR="00DF5F91">
        <w:rPr>
          <w:rtl/>
        </w:rPr>
        <w:t xml:space="preserve">، </w:t>
      </w:r>
      <w:r>
        <w:rPr>
          <w:rtl/>
        </w:rPr>
        <w:t>فانّک تدرک بذلک الخ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استغفار و حمد کن</w:t>
      </w:r>
      <w:r>
        <w:rPr>
          <w:rtl/>
        </w:rPr>
        <w:t xml:space="preserve">، </w:t>
      </w:r>
      <w:r w:rsidR="0043609F">
        <w:rPr>
          <w:rtl/>
        </w:rPr>
        <w:t>چرا که با استغفار و حمد</w:t>
      </w:r>
      <w:r>
        <w:rPr>
          <w:rtl/>
        </w:rPr>
        <w:t xml:space="preserve">، </w:t>
      </w:r>
      <w:r w:rsidR="0043609F">
        <w:rPr>
          <w:rtl/>
        </w:rPr>
        <w:t>همه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سعادت را به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دست</w:t>
      </w:r>
      <w:r>
        <w:rPr>
          <w:rtl/>
        </w:rPr>
        <w:t xml:space="preserve"> خواه</w:t>
      </w:r>
      <w:r>
        <w:rPr>
          <w:rFonts w:hint="cs"/>
          <w:rtl/>
        </w:rPr>
        <w:t>ی</w:t>
      </w:r>
      <w:r>
        <w:rPr>
          <w:rtl/>
        </w:rPr>
        <w:t xml:space="preserve"> آورد»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13-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پاسخ سخن</w:t>
      </w:r>
      <w:r>
        <w:rPr>
          <w:rFonts w:hint="cs"/>
          <w:rtl/>
        </w:rPr>
        <w:t>ی</w:t>
      </w:r>
      <w:r>
        <w:rPr>
          <w:rtl/>
        </w:rPr>
        <w:t xml:space="preserve"> که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و متوکّل (خل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به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آمده بود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2649EE">
      <w:pPr>
        <w:pStyle w:val="libAie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تطلب الصّفا ممّن کدّرت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لا الوفاء لمن غدرت به</w:t>
      </w:r>
      <w:r w:rsidR="00DF5F91">
        <w:rPr>
          <w:rtl/>
        </w:rPr>
        <w:t xml:space="preserve">، </w:t>
      </w:r>
      <w:r>
        <w:rPr>
          <w:rtl/>
        </w:rPr>
        <w:t>و لا النّصح ممّن صرفت سوء ظنّک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>- فانّما قلب غ</w:t>
      </w:r>
      <w:r>
        <w:rPr>
          <w:rFonts w:hint="cs"/>
          <w:rtl/>
        </w:rPr>
        <w:t>ی</w:t>
      </w:r>
      <w:r>
        <w:rPr>
          <w:rFonts w:hint="eastAsia"/>
          <w:rtl/>
        </w:rPr>
        <w:t>رک</w:t>
      </w:r>
      <w:r>
        <w:rPr>
          <w:rtl/>
        </w:rPr>
        <w:t xml:space="preserve"> کقلبک له</w:t>
      </w:r>
    </w:p>
    <w:p w:rsidR="0043609F" w:rsidRDefault="00DF5F91" w:rsidP="002649EE">
      <w:pPr>
        <w:pStyle w:val="libAie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«از 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تو زندگ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را 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ره</w:t>
      </w:r>
      <w:r w:rsidR="0043609F">
        <w:rPr>
          <w:rtl/>
        </w:rPr>
        <w:t xml:space="preserve"> و تلخ نموده‌ا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صفا مجو</w:t>
      </w:r>
      <w:r>
        <w:rPr>
          <w:rtl/>
        </w:rPr>
        <w:t xml:space="preserve">، </w:t>
      </w:r>
      <w:r w:rsidR="0043609F">
        <w:rPr>
          <w:rtl/>
        </w:rPr>
        <w:t>و از 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 او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رنگ</w:t>
      </w:r>
      <w:r w:rsidR="0043609F">
        <w:rPr>
          <w:rtl/>
        </w:rPr>
        <w:t xml:space="preserve"> نموده‌ا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وفا مطلب</w:t>
      </w:r>
      <w:r>
        <w:rPr>
          <w:rtl/>
        </w:rPr>
        <w:t xml:space="preserve">، </w:t>
      </w:r>
      <w:r w:rsidR="0043609F">
        <w:rPr>
          <w:rtl/>
        </w:rPr>
        <w:t>و از آن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نسبت به او بدگمان هست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حت</w:t>
      </w:r>
      <w:r w:rsidR="0043609F">
        <w:rPr>
          <w:rtl/>
        </w:rPr>
        <w:t xml:space="preserve"> و خ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رخواه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مخواه</w:t>
      </w:r>
      <w:r>
        <w:rPr>
          <w:rtl/>
        </w:rPr>
        <w:t xml:space="preserve">، </w:t>
      </w:r>
      <w:r w:rsidR="0043609F">
        <w:rPr>
          <w:rtl/>
        </w:rPr>
        <w:t>همانا قلب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نسبت به تو</w:t>
      </w:r>
      <w:r>
        <w:rPr>
          <w:rtl/>
        </w:rPr>
        <w:t xml:space="preserve">، </w:t>
      </w:r>
      <w:r w:rsidR="0043609F">
        <w:rPr>
          <w:rtl/>
        </w:rPr>
        <w:t>مانند قلب تو نسبت به او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گفتار فراوان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که از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شده است</w:t>
      </w:r>
      <w:r w:rsidR="00DF5F91">
        <w:rPr>
          <w:rtl/>
        </w:rPr>
        <w:t xml:space="preserve">، </w:t>
      </w:r>
      <w:r>
        <w:rPr>
          <w:rtl/>
        </w:rPr>
        <w:t>هر کس که خواستار سخنان جامع آن حضرت است</w:t>
      </w:r>
      <w:r w:rsidR="00DF5F91">
        <w:rPr>
          <w:rtl/>
        </w:rPr>
        <w:t xml:space="preserve">،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جامعه کب</w:t>
      </w:r>
      <w:r>
        <w:rPr>
          <w:rFonts w:hint="cs"/>
          <w:rtl/>
        </w:rPr>
        <w:t>ی</w:t>
      </w:r>
      <w:r>
        <w:rPr>
          <w:rFonts w:hint="eastAsia"/>
          <w:rtl/>
        </w:rPr>
        <w:t>ره»</w:t>
      </w:r>
      <w:r>
        <w:rPr>
          <w:rtl/>
        </w:rPr>
        <w:t xml:space="preserve"> را [که در مفات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الجنان ذکر شده] که از آن حضرت نقل شده</w:t>
      </w:r>
      <w:r w:rsidR="00DF5F91">
        <w:rPr>
          <w:rtl/>
        </w:rPr>
        <w:t xml:space="preserve">، </w:t>
      </w:r>
      <w:r>
        <w:rPr>
          <w:rtl/>
        </w:rPr>
        <w:t>مورد مطالعه و بررس</w:t>
      </w:r>
      <w:r>
        <w:rPr>
          <w:rFonts w:hint="cs"/>
          <w:rtl/>
        </w:rPr>
        <w:t>ی</w:t>
      </w:r>
      <w:r>
        <w:rPr>
          <w:rtl/>
        </w:rPr>
        <w:t xml:space="preserve"> قرار دهد</w:t>
      </w:r>
      <w:r w:rsidR="00DF5F91">
        <w:rPr>
          <w:rtl/>
        </w:rPr>
        <w:t xml:space="preserve">، </w:t>
      </w:r>
      <w:r>
        <w:rPr>
          <w:rtl/>
        </w:rPr>
        <w:t>چرا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گونه که علّامه مجلس</w:t>
      </w:r>
      <w:r>
        <w:rPr>
          <w:rFonts w:hint="cs"/>
          <w:rtl/>
        </w:rPr>
        <w:t>ی</w:t>
      </w:r>
      <w:r>
        <w:rPr>
          <w:rtl/>
        </w:rPr>
        <w:t xml:space="preserve"> (ر</w:t>
      </w:r>
      <w:r>
        <w:rPr>
          <w:rFonts w:hint="eastAsia"/>
          <w:rtl/>
        </w:rPr>
        <w:t>ه</w:t>
      </w:r>
      <w:r>
        <w:rPr>
          <w:rtl/>
        </w:rPr>
        <w:t>) فرموده</w:t>
      </w:r>
      <w:r w:rsidR="00DF5F91">
        <w:rPr>
          <w:rtl/>
        </w:rPr>
        <w:t xml:space="preserve">، </w:t>
      </w:r>
      <w:r>
        <w:rPr>
          <w:rtl/>
        </w:rPr>
        <w:t>از صح</w:t>
      </w:r>
      <w:r>
        <w:rPr>
          <w:rFonts w:hint="cs"/>
          <w:rtl/>
        </w:rPr>
        <w:t>ی</w:t>
      </w:r>
      <w:r>
        <w:rPr>
          <w:rFonts w:hint="eastAsia"/>
          <w:rtl/>
        </w:rPr>
        <w:t>حتر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ارتها</w:t>
      </w:r>
      <w:r>
        <w:rPr>
          <w:rtl/>
        </w:rPr>
        <w:t xml:space="preserve"> از نظر سند</w:t>
      </w:r>
      <w:r w:rsidR="00DF5F91">
        <w:rPr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واتر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 از نظر عبارت</w:t>
      </w:r>
      <w:r w:rsidR="00DF5F91">
        <w:rPr>
          <w:rtl/>
        </w:rPr>
        <w:t xml:space="preserve">، </w:t>
      </w:r>
      <w:r>
        <w:rPr>
          <w:rtl/>
        </w:rPr>
        <w:t>و رساتر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 از نظر معن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عال</w:t>
      </w:r>
      <w:r>
        <w:rPr>
          <w:rFonts w:hint="cs"/>
          <w:rtl/>
        </w:rPr>
        <w:t>ی</w:t>
      </w:r>
      <w:r>
        <w:rPr>
          <w:rFonts w:hint="eastAsia"/>
          <w:rtl/>
        </w:rPr>
        <w:t>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 از نظر مقام است»</w:t>
      </w:r>
      <w:r w:rsidR="00DF5F91">
        <w:rPr>
          <w:rtl/>
        </w:rPr>
        <w:t xml:space="preserve">. 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449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چند</w:t>
      </w:r>
      <w:r>
        <w:rPr>
          <w:rtl/>
        </w:rPr>
        <w:t xml:space="preserve"> رخداد از برخوردها</w:t>
      </w:r>
      <w:r>
        <w:rPr>
          <w:rFonts w:hint="cs"/>
          <w:rtl/>
        </w:rPr>
        <w:t>ی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بعض</w:t>
      </w:r>
      <w:r>
        <w:rPr>
          <w:rFonts w:hint="cs"/>
          <w:rtl/>
        </w:rPr>
        <w:t>ی</w:t>
      </w:r>
      <w:r>
        <w:rPr>
          <w:rtl/>
        </w:rPr>
        <w:t xml:space="preserve"> از خلفا</w:t>
      </w:r>
      <w:r>
        <w:rPr>
          <w:rFonts w:hint="cs"/>
          <w:rtl/>
        </w:rPr>
        <w:t>ی</w:t>
      </w:r>
      <w:r>
        <w:rPr>
          <w:rtl/>
        </w:rPr>
        <w:t xml:space="preserve"> عصرش‌</w:t>
      </w:r>
    </w:p>
    <w:p w:rsidR="002649EE" w:rsidRDefault="0043609F" w:rsidP="0043609F">
      <w:pPr>
        <w:pStyle w:val="libNormal"/>
        <w:rPr>
          <w:rtl/>
        </w:rPr>
      </w:pPr>
      <w:r>
        <w:rPr>
          <w:rtl/>
        </w:rPr>
        <w:t>1</w:t>
      </w:r>
    </w:p>
    <w:p w:rsidR="001A7E95" w:rsidRDefault="002649EE" w:rsidP="0043609F">
      <w:pPr>
        <w:pStyle w:val="libNormal"/>
        <w:rPr>
          <w:rStyle w:val="Heading2Char"/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1</w:t>
      </w:r>
      <w:r w:rsidR="0043609F" w:rsidRPr="002649EE">
        <w:rPr>
          <w:rStyle w:val="Heading2Char"/>
          <w:rtl/>
        </w:rPr>
        <w:t>- تبع</w:t>
      </w:r>
      <w:r w:rsidR="0043609F" w:rsidRPr="002649EE">
        <w:rPr>
          <w:rStyle w:val="Heading2Char"/>
          <w:rFonts w:hint="cs"/>
          <w:rtl/>
        </w:rPr>
        <w:t>ی</w:t>
      </w:r>
      <w:r w:rsidR="0043609F" w:rsidRPr="002649EE">
        <w:rPr>
          <w:rStyle w:val="Heading2Char"/>
          <w:rFonts w:hint="eastAsia"/>
          <w:rtl/>
        </w:rPr>
        <w:t>د</w:t>
      </w:r>
      <w:r w:rsidR="0043609F" w:rsidRPr="002649EE">
        <w:rPr>
          <w:rStyle w:val="Heading2Char"/>
          <w:rtl/>
        </w:rPr>
        <w:t xml:space="preserve"> از مد</w:t>
      </w:r>
      <w:r w:rsidR="0043609F" w:rsidRPr="002649EE">
        <w:rPr>
          <w:rStyle w:val="Heading2Char"/>
          <w:rFonts w:hint="cs"/>
          <w:rtl/>
        </w:rPr>
        <w:t>ی</w:t>
      </w:r>
      <w:r w:rsidR="0043609F" w:rsidRPr="002649EE">
        <w:rPr>
          <w:rStyle w:val="Heading2Char"/>
          <w:rFonts w:hint="eastAsia"/>
          <w:rtl/>
        </w:rPr>
        <w:t>نه</w:t>
      </w:r>
      <w:r w:rsidR="0043609F" w:rsidRPr="002649EE">
        <w:rPr>
          <w:rStyle w:val="Heading2Char"/>
          <w:rtl/>
        </w:rPr>
        <w:t xml:space="preserve"> به سامرّاء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(دهم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سامرّاء آورد</w:t>
      </w:r>
      <w:r w:rsidR="00DF5F91">
        <w:rPr>
          <w:rtl/>
        </w:rPr>
        <w:t xml:space="preserve">، </w:t>
      </w:r>
      <w:r>
        <w:rPr>
          <w:rtl/>
        </w:rPr>
        <w:t>علّتش آن بود که عبد اللّه به محمّد فرماندار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از طرف دولت متوکّل</w:t>
      </w:r>
      <w:r w:rsidR="00DF5F91">
        <w:rPr>
          <w:rtl/>
        </w:rPr>
        <w:t xml:space="preserve">، </w:t>
      </w:r>
      <w:r>
        <w:rPr>
          <w:rtl/>
        </w:rPr>
        <w:t>نزد متوکّل بر ضدّ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 [و به او گزارش داد که امام و هوادارانش</w:t>
      </w:r>
      <w:r w:rsidR="00DF5F91">
        <w:rPr>
          <w:rtl/>
        </w:rPr>
        <w:t xml:space="preserve">، </w:t>
      </w:r>
      <w:r>
        <w:rPr>
          <w:rtl/>
        </w:rPr>
        <w:t xml:space="preserve">مخالف تو هستند </w:t>
      </w:r>
      <w:r>
        <w:rPr>
          <w:rFonts w:hint="eastAsia"/>
          <w:rtl/>
        </w:rPr>
        <w:t>و</w:t>
      </w:r>
      <w:r w:rsidR="00DF5F91">
        <w:rPr>
          <w:rtl/>
        </w:rPr>
        <w:t xml:space="preserve">... </w:t>
      </w:r>
      <w:r>
        <w:rPr>
          <w:rtl/>
        </w:rPr>
        <w:t>]</w:t>
      </w:r>
      <w:r w:rsidR="00DF5F91">
        <w:rPr>
          <w:rtl/>
        </w:rPr>
        <w:t xml:space="preserve">. </w:t>
      </w:r>
      <w:r>
        <w:rPr>
          <w:rtl/>
        </w:rPr>
        <w:t>متوکّل</w:t>
      </w:r>
      <w:r w:rsidR="00DF5F91">
        <w:rPr>
          <w:rtl/>
        </w:rPr>
        <w:t xml:space="preserve">، </w:t>
      </w:r>
      <w:r>
        <w:rPr>
          <w:rtl/>
        </w:rPr>
        <w:t>نامه‌ا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نوشت و آن حضرت را محترمانه (و فر</w:t>
      </w:r>
      <w:r>
        <w:rPr>
          <w:rFonts w:hint="cs"/>
          <w:rtl/>
        </w:rPr>
        <w:t>ی</w:t>
      </w:r>
      <w:r>
        <w:rPr>
          <w:rFonts w:hint="eastAsia"/>
          <w:rtl/>
        </w:rPr>
        <w:t>بکارانه</w:t>
      </w:r>
      <w:r>
        <w:rPr>
          <w:rtl/>
        </w:rPr>
        <w:t>) به پادگان سامرّاء دعوت کرد</w:t>
      </w:r>
      <w:r w:rsidR="00DF5F91">
        <w:rPr>
          <w:rtl/>
        </w:rPr>
        <w:t xml:space="preserve">. </w:t>
      </w:r>
      <w:r>
        <w:rPr>
          <w:rtl/>
        </w:rPr>
        <w:t>او «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هرثمه» [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سرداران نظام</w:t>
      </w:r>
      <w:r>
        <w:rPr>
          <w:rFonts w:hint="cs"/>
          <w:rtl/>
        </w:rPr>
        <w:t>ی</w:t>
      </w:r>
      <w:r>
        <w:rPr>
          <w:rtl/>
        </w:rPr>
        <w:t>] را با س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نفر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فرستاد</w:t>
      </w:r>
      <w:r w:rsidR="00DF5F91">
        <w:rPr>
          <w:rtl/>
        </w:rPr>
        <w:t xml:space="preserve">، </w:t>
      </w:r>
      <w:r>
        <w:rPr>
          <w:rtl/>
        </w:rPr>
        <w:t>تا از راه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سامرّاء ب</w:t>
      </w:r>
      <w:r>
        <w:rPr>
          <w:rFonts w:hint="cs"/>
          <w:rtl/>
        </w:rPr>
        <w:t>ی</w:t>
      </w:r>
      <w:r>
        <w:rPr>
          <w:rFonts w:hint="eastAsia"/>
          <w:rtl/>
        </w:rPr>
        <w:t>اورند</w:t>
      </w:r>
      <w:r w:rsidR="00DF5F91">
        <w:rPr>
          <w:rtl/>
        </w:rPr>
        <w:t xml:space="preserve">.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هرثمه 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دلائل و معجزات متعدّد</w:t>
      </w:r>
      <w:r>
        <w:rPr>
          <w:rFonts w:hint="cs"/>
          <w:rtl/>
        </w:rPr>
        <w:t>ی</w:t>
      </w:r>
      <w:r>
        <w:rPr>
          <w:rtl/>
        </w:rPr>
        <w:t xml:space="preserve"> مشاهده کرد</w:t>
      </w:r>
      <w:r w:rsidR="00DF5F91">
        <w:rPr>
          <w:rtl/>
        </w:rPr>
        <w:t xml:space="preserve">، </w:t>
      </w:r>
      <w:r>
        <w:rPr>
          <w:rtl/>
        </w:rPr>
        <w:t>که نقل آنها در گنجا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[مورّخ معروف] از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هرثمه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متوکّل مرا به سو</w:t>
      </w:r>
      <w:r>
        <w:rPr>
          <w:rFonts w:hint="cs"/>
          <w:rtl/>
        </w:rPr>
        <w:t>ی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آوردن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روانه ساخت</w:t>
      </w:r>
      <w:r w:rsidR="00DF5F91">
        <w:rPr>
          <w:rtl/>
        </w:rPr>
        <w:t xml:space="preserve">، </w:t>
      </w:r>
      <w:r>
        <w:rPr>
          <w:rtl/>
        </w:rPr>
        <w:t>به خاطر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که در مورد آن حضرت به او گزارش داده بودند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مردم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(پس از اطّلاع از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) آن چنان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ناله و 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کردند که مانندش را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بودم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آنها را به آرامش دعوت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آنها سوگند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کردم که من در مورد آن حضرت مأمور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ناگوار</w:t>
      </w:r>
      <w:r>
        <w:rPr>
          <w:rFonts w:hint="cs"/>
          <w:rtl/>
        </w:rPr>
        <w:t>ی</w:t>
      </w:r>
      <w:r>
        <w:rPr>
          <w:rtl/>
        </w:rPr>
        <w:t xml:space="preserve"> ندارم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خانه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بازرس</w:t>
      </w:r>
      <w:r>
        <w:rPr>
          <w:rFonts w:hint="cs"/>
          <w:rtl/>
        </w:rPr>
        <w:t>ی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در آن جز قرآن و دعا و امثال آن ن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به گفته سبط بن جوز</w:t>
      </w:r>
      <w:r>
        <w:rPr>
          <w:rFonts w:hint="cs"/>
          <w:rtl/>
        </w:rPr>
        <w:t>ی</w:t>
      </w:r>
      <w:r>
        <w:rPr>
          <w:rtl/>
        </w:rPr>
        <w:t xml:space="preserve"> در «تذکره»</w:t>
      </w:r>
      <w:r w:rsidR="00DF5F91">
        <w:rPr>
          <w:rtl/>
        </w:rPr>
        <w:t xml:space="preserve">، </w:t>
      </w:r>
      <w:r>
        <w:rPr>
          <w:rtl/>
        </w:rPr>
        <w:t>او گفت</w:t>
      </w:r>
      <w:r w:rsidR="00DF5F91">
        <w:rPr>
          <w:rtl/>
        </w:rPr>
        <w:t xml:space="preserve">: </w:t>
      </w:r>
      <w:r>
        <w:rPr>
          <w:rtl/>
        </w:rPr>
        <w:t>«من در خانه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جز چند قرآن و کتاب دعا و کتابها</w:t>
      </w:r>
      <w:r>
        <w:rPr>
          <w:rFonts w:hint="cs"/>
          <w:rtl/>
        </w:rPr>
        <w:t>ی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 </w:t>
      </w:r>
      <w:r>
        <w:rPr>
          <w:rtl/>
        </w:rPr>
        <w:lastRenderedPageBreak/>
        <w:t>حضرت به نظرم بزرگ آمد</w:t>
      </w:r>
      <w:r w:rsidR="00DF5F91">
        <w:rPr>
          <w:rtl/>
        </w:rPr>
        <w:t xml:space="preserve">، </w:t>
      </w:r>
      <w:r>
        <w:rPr>
          <w:rtl/>
        </w:rPr>
        <w:t>و خودم خدمتگزار</w:t>
      </w:r>
      <w:r>
        <w:rPr>
          <w:rFonts w:hint="cs"/>
          <w:rtl/>
        </w:rPr>
        <w:t>ی</w:t>
      </w:r>
      <w:r>
        <w:rPr>
          <w:rtl/>
        </w:rPr>
        <w:t xml:space="preserve"> آن حضرت را به عهده گرفتم- تا آخر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آن حضرت را روانه سامرّاء کردم</w:t>
      </w:r>
      <w:r w:rsidR="00DF5F91">
        <w:rPr>
          <w:rtl/>
        </w:rPr>
        <w:t xml:space="preserve">، </w:t>
      </w:r>
      <w:r>
        <w:rPr>
          <w:rtl/>
        </w:rPr>
        <w:t>و خدمتگزار</w:t>
      </w:r>
      <w:r>
        <w:rPr>
          <w:rFonts w:hint="cs"/>
          <w:rtl/>
        </w:rPr>
        <w:t>ی</w:t>
      </w:r>
      <w:r>
        <w:rPr>
          <w:rtl/>
        </w:rPr>
        <w:t xml:space="preserve"> او را 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 به عهده گرفتم</w:t>
      </w:r>
      <w:r w:rsidR="00DF5F91">
        <w:rPr>
          <w:rtl/>
        </w:rPr>
        <w:t xml:space="preserve">، </w:t>
      </w:r>
      <w:r>
        <w:rPr>
          <w:rtl/>
        </w:rPr>
        <w:t>و با او خوشرفتار</w:t>
      </w:r>
      <w:r>
        <w:rPr>
          <w:rFonts w:hint="cs"/>
          <w:rtl/>
        </w:rPr>
        <w:t>ی</w:t>
      </w:r>
      <w:r>
        <w:rPr>
          <w:rtl/>
        </w:rPr>
        <w:t xml:space="preserve"> نمودم</w:t>
      </w:r>
      <w:r w:rsidR="00DF5F91">
        <w:rPr>
          <w:rtl/>
        </w:rPr>
        <w:t xml:space="preserve">.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از روزها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آسمان صاف بود و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لباس باران</w:t>
      </w:r>
      <w:r>
        <w:rPr>
          <w:rFonts w:hint="cs"/>
          <w:rtl/>
        </w:rPr>
        <w:t>ی</w:t>
      </w:r>
      <w:r>
        <w:rPr>
          <w:rtl/>
        </w:rPr>
        <w:t xml:space="preserve"> خود را پوش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دم اسب خود را گره زده ب</w:t>
      </w:r>
      <w:r>
        <w:rPr>
          <w:rFonts w:hint="eastAsia"/>
          <w:rtl/>
        </w:rPr>
        <w:t>ود</w:t>
      </w:r>
      <w:r w:rsidR="00DF5F91">
        <w:rPr>
          <w:rtl/>
        </w:rPr>
        <w:t xml:space="preserve">. </w:t>
      </w:r>
      <w:r>
        <w:rPr>
          <w:rtl/>
        </w:rPr>
        <w:t>سوار بر اسب شده و حرکت کرد</w:t>
      </w:r>
      <w:r w:rsidR="00DF5F91">
        <w:rPr>
          <w:rtl/>
        </w:rPr>
        <w:t xml:space="preserve">، </w:t>
      </w:r>
      <w:r>
        <w:rPr>
          <w:rtl/>
        </w:rPr>
        <w:t>من از کار او تعجّب کردم (که چرا در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 آفتاب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لباس باران</w:t>
      </w:r>
      <w:r>
        <w:rPr>
          <w:rFonts w:hint="cs"/>
          <w:rtl/>
        </w:rPr>
        <w:t>ی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</w:t>
      </w:r>
      <w:r w:rsidR="00DF5F91">
        <w:rPr>
          <w:rtl/>
        </w:rPr>
        <w:t xml:space="preserve">... </w:t>
      </w:r>
      <w:r>
        <w:rPr>
          <w:rtl/>
        </w:rPr>
        <w:t>) ول</w:t>
      </w:r>
      <w:r>
        <w:rPr>
          <w:rFonts w:hint="cs"/>
          <w:rtl/>
        </w:rPr>
        <w:t>ی</w:t>
      </w:r>
      <w:r>
        <w:rPr>
          <w:rtl/>
        </w:rPr>
        <w:t xml:space="preserve"> چندان نگذشت که ابر</w:t>
      </w:r>
      <w:r>
        <w:rPr>
          <w:rFonts w:hint="cs"/>
          <w:rtl/>
        </w:rPr>
        <w:t>ی</w:t>
      </w:r>
      <w:r>
        <w:rPr>
          <w:rtl/>
        </w:rPr>
        <w:t xml:space="preserve"> پد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شروع به بار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گرفت</w:t>
      </w:r>
      <w:r w:rsidR="00DF5F91">
        <w:rPr>
          <w:rtl/>
        </w:rPr>
        <w:t xml:space="preserve">، </w:t>
      </w:r>
      <w:r>
        <w:rPr>
          <w:rtl/>
        </w:rPr>
        <w:t>و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جهت به سخت</w:t>
      </w:r>
      <w:r>
        <w:rPr>
          <w:rFonts w:hint="cs"/>
          <w:rtl/>
        </w:rPr>
        <w:t>ی</w:t>
      </w:r>
      <w:r>
        <w:rPr>
          <w:rtl/>
        </w:rPr>
        <w:t xml:space="preserve"> افتاد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به من رو کرد و فرمود</w:t>
      </w:r>
      <w:r w:rsidR="00DF5F91">
        <w:rPr>
          <w:rtl/>
        </w:rPr>
        <w:t xml:space="preserve">: </w:t>
      </w:r>
      <w:r>
        <w:rPr>
          <w:rtl/>
        </w:rPr>
        <w:t>«من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 xml:space="preserve"> که تو آنچه را از من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تعجّب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گمان کرد</w:t>
      </w:r>
      <w:r>
        <w:rPr>
          <w:rFonts w:hint="cs"/>
          <w:rtl/>
        </w:rPr>
        <w:t>ی</w:t>
      </w:r>
      <w:r>
        <w:rPr>
          <w:rtl/>
        </w:rPr>
        <w:t xml:space="preserve"> که من درباره باران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دانستم</w:t>
      </w:r>
      <w:r>
        <w:rPr>
          <w:rtl/>
        </w:rPr>
        <w:t xml:space="preserve"> که تو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 گونه که تو گمان برد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مربوط به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] بلکه من در صحرا ز</w:t>
      </w:r>
      <w:r>
        <w:rPr>
          <w:rFonts w:hint="cs"/>
          <w:rtl/>
        </w:rPr>
        <w:t>ی</w:t>
      </w:r>
      <w:r>
        <w:rPr>
          <w:rFonts w:hint="eastAsia"/>
          <w:rtl/>
        </w:rPr>
        <w:t>سته‌ام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بادهائ</w:t>
      </w:r>
      <w:r>
        <w:rPr>
          <w:rFonts w:hint="cs"/>
          <w:rtl/>
        </w:rPr>
        <w:t>ی</w:t>
      </w:r>
      <w:r>
        <w:rPr>
          <w:rtl/>
        </w:rPr>
        <w:t xml:space="preserve"> را که به دنبالش باران است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امروز صبح باد</w:t>
      </w:r>
      <w:r>
        <w:rPr>
          <w:rFonts w:hint="cs"/>
          <w:rtl/>
        </w:rPr>
        <w:t>ی</w:t>
      </w:r>
      <w:r>
        <w:rPr>
          <w:rtl/>
        </w:rPr>
        <w:t xml:space="preserve"> وز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بو</w:t>
      </w:r>
      <w:r>
        <w:rPr>
          <w:rFonts w:hint="cs"/>
          <w:rtl/>
        </w:rPr>
        <w:t>ی</w:t>
      </w:r>
      <w:r>
        <w:rPr>
          <w:rtl/>
        </w:rPr>
        <w:t xml:space="preserve"> با</w:t>
      </w:r>
      <w:r>
        <w:rPr>
          <w:rFonts w:hint="eastAsia"/>
          <w:rtl/>
        </w:rPr>
        <w:t>ران</w:t>
      </w:r>
      <w:r>
        <w:rPr>
          <w:rtl/>
        </w:rPr>
        <w:t xml:space="preserve"> را از آن استشمام کردم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برا</w:t>
      </w:r>
      <w:r>
        <w:rPr>
          <w:rFonts w:hint="cs"/>
          <w:rtl/>
        </w:rPr>
        <w:t>ی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آماده شدم»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بغداد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هرثمه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به بغداد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ابتدا نزد وال</w:t>
      </w:r>
      <w:r>
        <w:rPr>
          <w:rFonts w:hint="cs"/>
          <w:rtl/>
        </w:rPr>
        <w:t>ی</w:t>
      </w:r>
      <w:r>
        <w:rPr>
          <w:rtl/>
        </w:rPr>
        <w:t xml:space="preserve"> بغداد</w:t>
      </w:r>
      <w:r w:rsidR="00DF5F91">
        <w:rPr>
          <w:rtl/>
        </w:rPr>
        <w:t xml:space="preserve">؛ </w:t>
      </w:r>
      <w:r>
        <w:rPr>
          <w:rtl/>
        </w:rPr>
        <w:t>اسحاق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طاطر</w:t>
      </w:r>
      <w:r>
        <w:rPr>
          <w:rFonts w:hint="cs"/>
          <w:rtl/>
        </w:rPr>
        <w:t>ی</w:t>
      </w:r>
      <w:r>
        <w:rPr>
          <w:rtl/>
        </w:rPr>
        <w:t xml:space="preserve">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به من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</w:t>
      </w:r>
      <w:r w:rsidR="00DF5F91">
        <w:rPr>
          <w:rtl/>
        </w:rPr>
        <w:t xml:space="preserve">، </w:t>
      </w:r>
      <w:r>
        <w:rPr>
          <w:rtl/>
        </w:rPr>
        <w:t xml:space="preserve">پسر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تو متوکّل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>
        <w:rPr>
          <w:rtl/>
        </w:rPr>
        <w:t xml:space="preserve"> [که چه جرثومه فساد است]</w:t>
      </w:r>
      <w:r w:rsidR="00DF5F91">
        <w:rPr>
          <w:rtl/>
        </w:rPr>
        <w:t xml:space="preserve">، </w:t>
      </w:r>
    </w:p>
    <w:p w:rsidR="0043609F" w:rsidRDefault="0043609F" w:rsidP="002649E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تو متوکّل را بر قتل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آقا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تحر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خصم تو خواهد بود»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در هر امر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جز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او ند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ورود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سامرّاء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</w:t>
      </w:r>
      <w:r>
        <w:rPr>
          <w:rtl/>
        </w:rPr>
        <w:t xml:space="preserve"> بن هرثمه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همراه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شهر سامرّاء وارد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نخست نزد «وص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ترک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[سرلشکر ارتش] که من از اصحاب او بودم</w:t>
      </w:r>
      <w:r w:rsidR="00DF5F91">
        <w:rPr>
          <w:rtl/>
        </w:rPr>
        <w:t xml:space="preserve">، </w:t>
      </w:r>
      <w:r>
        <w:rPr>
          <w:rtl/>
        </w:rPr>
        <w:t>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«سوگند به خدا اگر از سر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لاخه مو کم شود</w:t>
      </w:r>
      <w:r w:rsidR="00DF5F91">
        <w:rPr>
          <w:rtl/>
        </w:rPr>
        <w:t xml:space="preserve">، </w:t>
      </w:r>
      <w:r>
        <w:rPr>
          <w:rtl/>
        </w:rPr>
        <w:t>بازخواست کننده آن خود من ه</w:t>
      </w:r>
      <w:r>
        <w:rPr>
          <w:rFonts w:hint="eastAsia"/>
          <w:rtl/>
        </w:rPr>
        <w:t>ستم»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از سخن 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اسحاق (استاندار بغداد) تعجّب کردم</w:t>
      </w:r>
      <w:r w:rsidR="00DF5F91">
        <w:rPr>
          <w:rtl/>
        </w:rPr>
        <w:t xml:space="preserve">، </w:t>
      </w:r>
      <w:r>
        <w:rPr>
          <w:rtl/>
        </w:rPr>
        <w:t>و نزد متوکّل رفتم و آنچه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 و در مدح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به متوکّل گفتم</w:t>
      </w:r>
      <w:r w:rsidR="00DF5F91">
        <w:rPr>
          <w:rtl/>
        </w:rPr>
        <w:t xml:space="preserve">، </w:t>
      </w:r>
      <w:r>
        <w:rPr>
          <w:rtl/>
        </w:rPr>
        <w:t>متوکّل جا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به آن حضرت داد</w:t>
      </w:r>
      <w:r w:rsidR="00DF5F91">
        <w:rPr>
          <w:rtl/>
        </w:rPr>
        <w:t xml:space="preserve">، </w:t>
      </w:r>
      <w:r>
        <w:rPr>
          <w:rtl/>
        </w:rPr>
        <w:t>و با او خوشرفتار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مقدم او را گرام</w:t>
      </w:r>
      <w:r>
        <w:rPr>
          <w:rFonts w:hint="cs"/>
          <w:rtl/>
        </w:rPr>
        <w:t>ی</w:t>
      </w:r>
      <w:r>
        <w:rPr>
          <w:rtl/>
        </w:rPr>
        <w:t xml:space="preserve"> داشت- تا آخر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خواب</w:t>
      </w:r>
      <w:r>
        <w:rPr>
          <w:rFonts w:hint="cs"/>
          <w:rtl/>
        </w:rPr>
        <w:t>ی</w:t>
      </w:r>
      <w:r>
        <w:rPr>
          <w:rtl/>
        </w:rPr>
        <w:t xml:space="preserve"> راست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روشنگر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در «اثبات الوص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ابو عبد اللّه محمّد بن احمد حلب</w:t>
      </w:r>
      <w:r>
        <w:rPr>
          <w:rFonts w:hint="cs"/>
          <w:rtl/>
        </w:rPr>
        <w:t>ی</w:t>
      </w:r>
      <w:r>
        <w:rPr>
          <w:rtl/>
        </w:rPr>
        <w:t xml:space="preserve"> قاض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«خضر بن محمّد بزّار»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ما</w:t>
      </w:r>
      <w:r w:rsidR="00DF5F91">
        <w:rPr>
          <w:rtl/>
        </w:rPr>
        <w:t xml:space="preserve">، </w:t>
      </w:r>
      <w:r>
        <w:rPr>
          <w:rtl/>
        </w:rPr>
        <w:t>فرد</w:t>
      </w:r>
      <w:r>
        <w:rPr>
          <w:rFonts w:hint="cs"/>
          <w:rtl/>
        </w:rPr>
        <w:t>ی</w:t>
      </w:r>
      <w:r>
        <w:rPr>
          <w:rtl/>
        </w:rPr>
        <w:t xml:space="preserve"> موثّق و مورد قبول قاض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مردم بود</w:t>
      </w:r>
      <w:r w:rsidR="00DF5F91">
        <w:rPr>
          <w:rtl/>
        </w:rPr>
        <w:t xml:space="preserve">، </w:t>
      </w:r>
      <w:r>
        <w:rPr>
          <w:rtl/>
        </w:rPr>
        <w:t>او گفت</w:t>
      </w:r>
      <w:r w:rsidR="00DF5F91">
        <w:rPr>
          <w:rtl/>
        </w:rPr>
        <w:t xml:space="preserve">: </w:t>
      </w:r>
      <w:r>
        <w:rPr>
          <w:rtl/>
        </w:rPr>
        <w:t>من در عالم خواب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کنار رود دجله بغداد</w:t>
      </w:r>
      <w:r w:rsidR="00DF5F91">
        <w:rPr>
          <w:rtl/>
        </w:rPr>
        <w:t xml:space="preserve">، </w:t>
      </w:r>
      <w:r>
        <w:rPr>
          <w:rtl/>
        </w:rPr>
        <w:t>در کنار جسر (پل) هستم</w:t>
      </w:r>
      <w:r w:rsidR="00DF5F91">
        <w:rPr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در آنجا اجتماع کرده بودند</w:t>
      </w:r>
      <w:r w:rsidR="00DF5F91">
        <w:rPr>
          <w:rtl/>
        </w:rPr>
        <w:t xml:space="preserve">، </w:t>
      </w:r>
      <w:r>
        <w:rPr>
          <w:rtl/>
        </w:rPr>
        <w:t>و بر اثر ازدحام آنها</w:t>
      </w:r>
      <w:r w:rsidR="00DF5F91">
        <w:rPr>
          <w:rtl/>
        </w:rPr>
        <w:t xml:space="preserve">، </w:t>
      </w:r>
      <w:r>
        <w:rPr>
          <w:rtl/>
        </w:rPr>
        <w:t>به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فشار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کعبه</w:t>
      </w:r>
      <w:r w:rsidR="00DF5F91">
        <w:rPr>
          <w:rtl/>
        </w:rPr>
        <w:t xml:space="preserve">، </w:t>
      </w:r>
      <w:r>
        <w:rPr>
          <w:rtl/>
        </w:rPr>
        <w:t>خانه خدا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[مردم برا</w:t>
      </w:r>
      <w:r>
        <w:rPr>
          <w:rFonts w:hint="cs"/>
          <w:rtl/>
        </w:rPr>
        <w:t>ی</w:t>
      </w:r>
      <w:r>
        <w:rPr>
          <w:rtl/>
        </w:rPr>
        <w:t xml:space="preserve"> استقبال از خانه خدا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آمده‌اند] 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؛ </w:t>
      </w:r>
      <w:r>
        <w:rPr>
          <w:rtl/>
        </w:rPr>
        <w:t>خانه کعبه با تمام پرده‌ها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باج</w:t>
      </w:r>
      <w:r>
        <w:rPr>
          <w:rtl/>
        </w:rPr>
        <w:t xml:space="preserve"> و پوششها</w:t>
      </w:r>
      <w:r>
        <w:rPr>
          <w:rFonts w:hint="cs"/>
          <w:rtl/>
        </w:rPr>
        <w:t>ی</w:t>
      </w:r>
      <w:r>
        <w:rPr>
          <w:rtl/>
        </w:rPr>
        <w:t xml:space="preserve"> قبط</w:t>
      </w:r>
      <w:r>
        <w:rPr>
          <w:rFonts w:hint="cs"/>
          <w:rtl/>
        </w:rPr>
        <w:t>ی</w:t>
      </w:r>
      <w:r>
        <w:rPr>
          <w:rtl/>
        </w:rPr>
        <w:t xml:space="preserve"> خود به سمت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پرده‌ها و پوششها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کعبه آمد و آمد تا از جسر عبور کرد</w:t>
      </w:r>
      <w:r w:rsidR="00DF5F91">
        <w:rPr>
          <w:rtl/>
        </w:rPr>
        <w:t xml:space="preserve">، </w:t>
      </w:r>
      <w:r>
        <w:rPr>
          <w:rtl/>
        </w:rPr>
        <w:t>و از بخش غرب</w:t>
      </w:r>
      <w:r>
        <w:rPr>
          <w:rFonts w:hint="cs"/>
          <w:rtl/>
        </w:rPr>
        <w:t>ی</w:t>
      </w:r>
      <w:r>
        <w:rPr>
          <w:rtl/>
        </w:rPr>
        <w:t xml:space="preserve"> بغداد</w:t>
      </w:r>
      <w:r w:rsidR="00DF5F91">
        <w:rPr>
          <w:rtl/>
        </w:rPr>
        <w:t xml:space="preserve">، </w:t>
      </w:r>
      <w:r>
        <w:rPr>
          <w:rtl/>
        </w:rPr>
        <w:t>به بخش شرق</w:t>
      </w:r>
      <w:r>
        <w:rPr>
          <w:rFonts w:hint="cs"/>
          <w:rtl/>
        </w:rPr>
        <w:t>ی</w:t>
      </w:r>
      <w:r>
        <w:rPr>
          <w:rtl/>
        </w:rPr>
        <w:t xml:space="preserve"> آن رفت</w:t>
      </w:r>
      <w:r w:rsidR="00DF5F91">
        <w:rPr>
          <w:rtl/>
        </w:rPr>
        <w:t xml:space="preserve">، </w:t>
      </w:r>
      <w:r>
        <w:rPr>
          <w:rtl/>
        </w:rPr>
        <w:t>و مردم در اطراف آن و در برابرش</w:t>
      </w:r>
      <w:r w:rsidR="00DF5F91">
        <w:rPr>
          <w:rtl/>
        </w:rPr>
        <w:t xml:space="preserve">، </w:t>
      </w:r>
      <w:r>
        <w:rPr>
          <w:rtl/>
        </w:rPr>
        <w:t>طواف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</w:t>
      </w:r>
    </w:p>
    <w:p w:rsidR="0043609F" w:rsidRDefault="0043609F" w:rsidP="00933EA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خانه «خز</w:t>
      </w:r>
      <w:r>
        <w:rPr>
          <w:rFonts w:hint="cs"/>
          <w:rtl/>
        </w:rPr>
        <w:t>ی</w:t>
      </w:r>
      <w:r>
        <w:rPr>
          <w:rFonts w:hint="eastAsia"/>
          <w:rtl/>
        </w:rPr>
        <w:t>مه»</w:t>
      </w:r>
      <w:r>
        <w:rPr>
          <w:rtl/>
        </w:rPr>
        <w:t xml:space="preserve"> 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خضر</w:t>
      </w:r>
      <w:r>
        <w:rPr>
          <w:rtl/>
        </w:rPr>
        <w:t xml:space="preserve"> بن محمّد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بعد از چند روز از خواب</w:t>
      </w:r>
      <w:r>
        <w:rPr>
          <w:rFonts w:hint="cs"/>
          <w:rtl/>
        </w:rPr>
        <w:t>ی</w:t>
      </w:r>
      <w:r>
        <w:rPr>
          <w:rtl/>
        </w:rPr>
        <w:t xml:space="preserve"> که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کار</w:t>
      </w:r>
      <w:r>
        <w:rPr>
          <w:rFonts w:hint="cs"/>
          <w:rtl/>
        </w:rPr>
        <w:t>ی</w:t>
      </w:r>
      <w:r>
        <w:rPr>
          <w:rtl/>
        </w:rPr>
        <w:t xml:space="preserve"> که داشتم</w:t>
      </w:r>
      <w:r w:rsidR="00DF5F91">
        <w:rPr>
          <w:rtl/>
        </w:rPr>
        <w:t xml:space="preserve">، </w:t>
      </w:r>
      <w:r>
        <w:rPr>
          <w:rtl/>
        </w:rPr>
        <w:t>به جسر بغداد رفتم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مردم در آنجا اجتماع کرده‌اند و به </w:t>
      </w:r>
      <w:r>
        <w:rPr>
          <w:rtl/>
        </w:rPr>
        <w:lastRenderedPageBreak/>
        <w:t>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: </w:t>
      </w:r>
      <w:r>
        <w:rPr>
          <w:rtl/>
        </w:rPr>
        <w:t xml:space="preserve">«ابن الرّضا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آمد»</w:t>
      </w:r>
      <w:r w:rsidR="00DF5F91">
        <w:rPr>
          <w:rtl/>
        </w:rPr>
        <w:t xml:space="preserve">.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حضرت با کمال شکوه</w:t>
      </w:r>
      <w:r w:rsidR="00DF5F91">
        <w:rPr>
          <w:rtl/>
        </w:rPr>
        <w:t xml:space="preserve">، </w:t>
      </w:r>
      <w:r>
        <w:rPr>
          <w:rtl/>
        </w:rPr>
        <w:t>و با آر</w:t>
      </w:r>
      <w:r>
        <w:rPr>
          <w:rFonts w:hint="eastAsia"/>
          <w:rtl/>
        </w:rPr>
        <w:t>امش</w:t>
      </w:r>
      <w:r>
        <w:rPr>
          <w:rtl/>
        </w:rPr>
        <w:t xml:space="preserve"> از جسر عبور کرد و مردم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 و پشت سر همراه او بودند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 حضرت به خانه «خز</w:t>
      </w:r>
      <w:r>
        <w:rPr>
          <w:rFonts w:hint="cs"/>
          <w:rtl/>
        </w:rPr>
        <w:t>ی</w:t>
      </w:r>
      <w:r>
        <w:rPr>
          <w:rFonts w:hint="eastAsia"/>
          <w:rtl/>
        </w:rPr>
        <w:t>مة</w:t>
      </w:r>
      <w:r>
        <w:rPr>
          <w:rtl/>
        </w:rPr>
        <w:t xml:space="preserve"> بن حازم» 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خواب</w:t>
      </w:r>
      <w:r>
        <w:rPr>
          <w:rFonts w:hint="cs"/>
          <w:rtl/>
        </w:rPr>
        <w:t>ی</w:t>
      </w:r>
      <w:r>
        <w:rPr>
          <w:rtl/>
        </w:rPr>
        <w:t xml:space="preserve"> را که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سپس آن حضرت از بغداد به شهر سامرّاء رفت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سرا</w:t>
      </w:r>
      <w:r>
        <w:rPr>
          <w:rFonts w:hint="cs"/>
          <w:rtl/>
        </w:rPr>
        <w:t>ی</w:t>
      </w:r>
      <w:r>
        <w:rPr>
          <w:rtl/>
        </w:rPr>
        <w:t xml:space="preserve"> گدا</w:t>
      </w:r>
      <w:r>
        <w:rPr>
          <w:rFonts w:hint="cs"/>
          <w:rtl/>
        </w:rPr>
        <w:t>ی</w:t>
      </w:r>
      <w:r>
        <w:rPr>
          <w:rFonts w:hint="eastAsia"/>
          <w:rtl/>
        </w:rPr>
        <w:t>ان‌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علّامه</w:t>
      </w:r>
      <w:r>
        <w:rPr>
          <w:rtl/>
        </w:rPr>
        <w:t xml:space="preserve"> طبرس</w:t>
      </w:r>
      <w:r>
        <w:rPr>
          <w:rFonts w:hint="cs"/>
          <w:rtl/>
        </w:rPr>
        <w:t>ی</w:t>
      </w:r>
      <w:r>
        <w:rPr>
          <w:rtl/>
        </w:rPr>
        <w:t xml:space="preserve"> (ره)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شهر سامرّاء وارد شد</w:t>
      </w:r>
      <w:r w:rsidR="00DF5F91">
        <w:rPr>
          <w:rtl/>
        </w:rPr>
        <w:t xml:space="preserve">، </w:t>
      </w:r>
      <w:r>
        <w:rPr>
          <w:rtl/>
        </w:rPr>
        <w:t>متوکّل خود را در خانه خود</w:t>
      </w:r>
      <w:r w:rsidR="00DF5F91">
        <w:rPr>
          <w:rtl/>
        </w:rPr>
        <w:t xml:space="preserve">، </w:t>
      </w:r>
      <w:r>
        <w:rPr>
          <w:rtl/>
        </w:rPr>
        <w:t>از آن حضرت پنهان کرد</w:t>
      </w:r>
      <w:r w:rsidR="00DF5F91">
        <w:rPr>
          <w:rtl/>
        </w:rPr>
        <w:t xml:space="preserve">، </w:t>
      </w:r>
      <w:r>
        <w:rPr>
          <w:rtl/>
        </w:rPr>
        <w:t>آن حضرت به سرا</w:t>
      </w:r>
      <w:r>
        <w:rPr>
          <w:rFonts w:hint="cs"/>
          <w:rtl/>
        </w:rPr>
        <w:t>ی</w:t>
      </w:r>
      <w:r>
        <w:rPr>
          <w:rtl/>
        </w:rPr>
        <w:t xml:space="preserve"> فقراء 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[متوکّل نه تنها از آن حضرت</w:t>
      </w:r>
      <w:r w:rsidR="00DF5F91">
        <w:rPr>
          <w:rtl/>
        </w:rPr>
        <w:t xml:space="preserve">، </w:t>
      </w:r>
      <w:r>
        <w:rPr>
          <w:rtl/>
        </w:rPr>
        <w:t>استقبال نکرد</w:t>
      </w:r>
      <w:r w:rsidR="00DF5F91">
        <w:rPr>
          <w:rtl/>
        </w:rPr>
        <w:t xml:space="preserve">، </w:t>
      </w:r>
      <w:r>
        <w:rPr>
          <w:rtl/>
        </w:rPr>
        <w:t>بلکه برا</w:t>
      </w:r>
      <w:r>
        <w:rPr>
          <w:rFonts w:hint="cs"/>
          <w:rtl/>
        </w:rPr>
        <w:t>ی</w:t>
      </w:r>
      <w:r>
        <w:rPr>
          <w:rtl/>
        </w:rPr>
        <w:t xml:space="preserve"> آنکه به حضرت توه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گردد</w:t>
      </w:r>
      <w:r w:rsidR="00DF5F91">
        <w:rPr>
          <w:rtl/>
        </w:rPr>
        <w:t xml:space="preserve">، </w:t>
      </w:r>
      <w:r>
        <w:rPr>
          <w:rtl/>
        </w:rPr>
        <w:t>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داد که آن حضرت به سرا</w:t>
      </w:r>
      <w:r>
        <w:rPr>
          <w:rFonts w:hint="cs"/>
          <w:rtl/>
        </w:rPr>
        <w:t>ی</w:t>
      </w:r>
      <w:r>
        <w:rPr>
          <w:rtl/>
        </w:rPr>
        <w:t xml:space="preserve"> گدا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وارد شود]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در آنجا ماند</w:t>
      </w:r>
      <w:r w:rsidR="00DF5F91">
        <w:rPr>
          <w:rtl/>
        </w:rPr>
        <w:t xml:space="preserve">، </w:t>
      </w:r>
      <w:r>
        <w:rPr>
          <w:rtl/>
        </w:rPr>
        <w:t>سپس متوکّل خانه جداگانه‌ا</w:t>
      </w:r>
      <w:r>
        <w:rPr>
          <w:rFonts w:hint="cs"/>
          <w:rtl/>
        </w:rPr>
        <w:t>ی</w:t>
      </w:r>
      <w:r>
        <w:rPr>
          <w:rtl/>
        </w:rPr>
        <w:t xml:space="preserve"> در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آن حضرت گذاشت</w:t>
      </w:r>
      <w:r w:rsidR="00DF5F91">
        <w:rPr>
          <w:rtl/>
        </w:rPr>
        <w:t xml:space="preserve">، </w:t>
      </w:r>
      <w:r>
        <w:rPr>
          <w:rtl/>
        </w:rPr>
        <w:t xml:space="preserve">و او به آن خانه انتقال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علّامه طبرس</w:t>
      </w:r>
      <w:r>
        <w:rPr>
          <w:rFonts w:hint="cs"/>
          <w:rtl/>
        </w:rPr>
        <w:t>ی</w:t>
      </w:r>
      <w:r>
        <w:rPr>
          <w:rtl/>
        </w:rPr>
        <w:t xml:space="preserve"> (ره) از «صالح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 که گفت</w:t>
      </w:r>
      <w:r w:rsidR="00DF5F91">
        <w:rPr>
          <w:rtl/>
        </w:rPr>
        <w:t xml:space="preserve">: </w:t>
      </w:r>
      <w:r>
        <w:rPr>
          <w:rtl/>
        </w:rPr>
        <w:t>هنگام ورود آن حضرت به سامرّاء</w:t>
      </w:r>
      <w:r w:rsidR="00DF5F91">
        <w:rPr>
          <w:rtl/>
        </w:rPr>
        <w:t xml:space="preserve">، </w:t>
      </w:r>
      <w:r>
        <w:rPr>
          <w:rtl/>
        </w:rPr>
        <w:t>به حضور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عرض کردم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در همه امور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خواهند</w:t>
      </w:r>
      <w:r>
        <w:rPr>
          <w:rtl/>
        </w:rPr>
        <w:t xml:space="preserve"> نور تو را خاموش کنند</w:t>
      </w:r>
      <w:r w:rsidR="00DF5F91">
        <w:rPr>
          <w:rtl/>
        </w:rPr>
        <w:t xml:space="preserve">، </w:t>
      </w:r>
      <w:r>
        <w:rPr>
          <w:rtl/>
        </w:rPr>
        <w:t>و در حقّ تو کوتاه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که تو را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سرا</w:t>
      </w:r>
      <w:r>
        <w:rPr>
          <w:rFonts w:hint="cs"/>
          <w:rtl/>
        </w:rPr>
        <w:t>ی</w:t>
      </w:r>
      <w:r>
        <w:rPr>
          <w:rtl/>
        </w:rPr>
        <w:t xml:space="preserve"> نامطلوب</w:t>
      </w:r>
      <w:r w:rsidR="00DF5F91">
        <w:rPr>
          <w:rtl/>
        </w:rPr>
        <w:t xml:space="preserve">، </w:t>
      </w:r>
      <w:r>
        <w:rPr>
          <w:rtl/>
        </w:rPr>
        <w:t>(معروف به) «خان الصّعال</w:t>
      </w:r>
      <w:r>
        <w:rPr>
          <w:rFonts w:hint="cs"/>
          <w:rtl/>
        </w:rPr>
        <w:t>ی</w:t>
      </w:r>
      <w:r>
        <w:rPr>
          <w:rFonts w:hint="eastAsia"/>
          <w:rtl/>
        </w:rPr>
        <w:t>ک»</w:t>
      </w:r>
      <w:r>
        <w:rPr>
          <w:rtl/>
        </w:rPr>
        <w:t xml:space="preserve"> (سرا</w:t>
      </w:r>
      <w:r>
        <w:rPr>
          <w:rFonts w:hint="cs"/>
          <w:rtl/>
        </w:rPr>
        <w:t>ی</w:t>
      </w:r>
      <w:r>
        <w:rPr>
          <w:rtl/>
        </w:rPr>
        <w:t xml:space="preserve"> گدا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) وارد نمودند»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!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تو تصوّر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هنوز ما را نشناخته‌ا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دستش اشاره</w:t>
      </w:r>
    </w:p>
    <w:p w:rsidR="0043609F" w:rsidRDefault="0043609F" w:rsidP="00933EA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باغها</w:t>
      </w:r>
      <w:r>
        <w:rPr>
          <w:rFonts w:hint="cs"/>
          <w:rtl/>
        </w:rPr>
        <w:t>ی</w:t>
      </w:r>
      <w:r>
        <w:rPr>
          <w:rtl/>
        </w:rPr>
        <w:t xml:space="preserve"> خرّم و ب</w:t>
      </w:r>
      <w:r>
        <w:rPr>
          <w:rFonts w:hint="cs"/>
          <w:rtl/>
        </w:rPr>
        <w:t>ی‌</w:t>
      </w:r>
      <w:r>
        <w:rPr>
          <w:rFonts w:hint="eastAsia"/>
          <w:rtl/>
        </w:rPr>
        <w:t>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نهرهائ</w:t>
      </w:r>
      <w:r>
        <w:rPr>
          <w:rFonts w:hint="cs"/>
          <w:rtl/>
        </w:rPr>
        <w:t>ی</w:t>
      </w:r>
      <w:r>
        <w:rPr>
          <w:rtl/>
        </w:rPr>
        <w:t xml:space="preserve"> که آب در آن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داشت با حور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خوشبو</w:t>
      </w:r>
      <w:r w:rsidR="00DF5F91">
        <w:rPr>
          <w:rtl/>
        </w:rPr>
        <w:t xml:space="preserve">، </w:t>
      </w:r>
      <w:r>
        <w:rPr>
          <w:rtl/>
        </w:rPr>
        <w:t>و غلمان</w:t>
      </w:r>
      <w:r>
        <w:rPr>
          <w:rFonts w:hint="cs"/>
          <w:rtl/>
        </w:rPr>
        <w:t>ی</w:t>
      </w:r>
      <w:r>
        <w:rPr>
          <w:rtl/>
        </w:rPr>
        <w:t xml:space="preserve"> (پسران) که گوئ</w:t>
      </w:r>
      <w:r>
        <w:rPr>
          <w:rFonts w:hint="cs"/>
          <w:rtl/>
        </w:rPr>
        <w:t>ی</w:t>
      </w:r>
      <w:r>
        <w:rPr>
          <w:rtl/>
        </w:rPr>
        <w:t xml:space="preserve"> گوهر نگهدار</w:t>
      </w:r>
      <w:r>
        <w:rPr>
          <w:rFonts w:hint="cs"/>
          <w:rtl/>
        </w:rPr>
        <w:t>ی</w:t>
      </w:r>
      <w:r>
        <w:rPr>
          <w:rtl/>
        </w:rPr>
        <w:t xml:space="preserve"> شده در پرده‌ها </w:t>
      </w:r>
      <w:r>
        <w:rPr>
          <w:rtl/>
        </w:rPr>
        <w:lastRenderedPageBreak/>
        <w:t>بودند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چشمانم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زده شد</w:t>
      </w:r>
      <w:r w:rsidR="00DF5F91">
        <w:rPr>
          <w:rtl/>
        </w:rPr>
        <w:t xml:space="preserve">، </w:t>
      </w:r>
      <w:r>
        <w:rPr>
          <w:rtl/>
        </w:rPr>
        <w:t>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تعجّب کردم</w:t>
      </w:r>
      <w:r w:rsidR="00DF5F91">
        <w:rPr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! </w:t>
      </w:r>
      <w:r>
        <w:rPr>
          <w:rtl/>
        </w:rPr>
        <w:t>ما هر جا باش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مکنت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ما فراه</w:t>
      </w:r>
      <w:r>
        <w:rPr>
          <w:rFonts w:hint="eastAsia"/>
          <w:rtl/>
        </w:rPr>
        <w:t>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در خانه گدا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هلاکت مرد گستاخ و بد زبان‌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«اثبات الوص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خانه متوکّل وارد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نماز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tl/>
        </w:rPr>
        <w:t xml:space="preserve">.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مخالفان به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آمد [و با کمال گستاخ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دهن کج</w:t>
      </w:r>
      <w:r>
        <w:rPr>
          <w:rFonts w:hint="cs"/>
          <w:rtl/>
        </w:rPr>
        <w:t>ی</w:t>
      </w:r>
      <w:r>
        <w:rPr>
          <w:rtl/>
        </w:rPr>
        <w:t xml:space="preserve"> کرد و] گفت</w:t>
      </w:r>
      <w:r w:rsidR="00DF5F91">
        <w:rPr>
          <w:rtl/>
        </w:rPr>
        <w:t xml:space="preserve">: </w:t>
      </w:r>
      <w:r>
        <w:rPr>
          <w:rtl/>
        </w:rPr>
        <w:t>«چقدر ر</w:t>
      </w:r>
      <w:r>
        <w:rPr>
          <w:rFonts w:hint="cs"/>
          <w:rtl/>
        </w:rPr>
        <w:t>ی</w:t>
      </w:r>
      <w:r>
        <w:rPr>
          <w:rFonts w:hint="eastAsia"/>
          <w:rtl/>
        </w:rPr>
        <w:t>اکار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نمازش را با سرعت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پس از سلام نماز</w:t>
      </w:r>
      <w:r w:rsidR="00DF5F91">
        <w:rPr>
          <w:rtl/>
        </w:rPr>
        <w:t xml:space="preserve">، </w:t>
      </w:r>
      <w:r>
        <w:rPr>
          <w:rtl/>
        </w:rPr>
        <w:t>به او رو کرد و فرمود</w:t>
      </w:r>
      <w:r w:rsidR="00DF5F91">
        <w:rPr>
          <w:rtl/>
        </w:rPr>
        <w:t xml:space="preserve">: </w:t>
      </w:r>
      <w:r>
        <w:rPr>
          <w:rtl/>
        </w:rPr>
        <w:t>«اگر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نسبت</w:t>
      </w:r>
      <w:r>
        <w:rPr>
          <w:rFonts w:hint="cs"/>
          <w:rtl/>
        </w:rPr>
        <w:t>ی</w:t>
      </w:r>
      <w:r>
        <w:rPr>
          <w:rtl/>
        </w:rPr>
        <w:t xml:space="preserve"> که به من داد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دروغگو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</w:t>
      </w:r>
      <w:r w:rsidR="00DF5F91">
        <w:rPr>
          <w:rtl/>
        </w:rPr>
        <w:t xml:space="preserve">، </w:t>
      </w:r>
      <w:r>
        <w:rPr>
          <w:rtl/>
        </w:rPr>
        <w:t>تو را نابود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</w:t>
      </w:r>
      <w:r>
        <w:rPr>
          <w:rtl/>
        </w:rPr>
        <w:t xml:space="preserve"> دم او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افتاد و مرد</w:t>
      </w:r>
      <w:r w:rsidR="00DF5F91">
        <w:rPr>
          <w:rtl/>
        </w:rPr>
        <w:t xml:space="preserve">، </w:t>
      </w:r>
      <w:r>
        <w:rPr>
          <w:rtl/>
        </w:rPr>
        <w:t>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</w:t>
      </w:r>
      <w:r w:rsidR="00DF5F91">
        <w:rPr>
          <w:rtl/>
        </w:rPr>
        <w:t xml:space="preserve">، </w:t>
      </w:r>
      <w:r>
        <w:rPr>
          <w:rtl/>
        </w:rPr>
        <w:t>خبر تازه‌ا</w:t>
      </w:r>
      <w:r>
        <w:rPr>
          <w:rFonts w:hint="cs"/>
          <w:rtl/>
        </w:rPr>
        <w:t>ی</w:t>
      </w:r>
      <w:r>
        <w:rPr>
          <w:rtl/>
        </w:rPr>
        <w:t xml:space="preserve"> در کاخ متوکّل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به اجبار از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به سامرّاء آمدم</w:t>
      </w:r>
      <w:r w:rsidR="00DF5F91">
        <w:rPr>
          <w:rtl/>
        </w:rPr>
        <w:t xml:space="preserve">، </w:t>
      </w:r>
      <w:r>
        <w:rPr>
          <w:rtl/>
        </w:rPr>
        <w:t>و اگر از سامرّاء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روم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از رو</w:t>
      </w:r>
      <w:r>
        <w:rPr>
          <w:rFonts w:hint="cs"/>
          <w:rtl/>
        </w:rPr>
        <w:t>ی</w:t>
      </w:r>
      <w:r>
        <w:rPr>
          <w:rtl/>
        </w:rPr>
        <w:t xml:space="preserve"> اجبار است</w:t>
      </w:r>
      <w:r w:rsidR="00DF5F91">
        <w:rPr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چرا</w:t>
      </w:r>
      <w:r w:rsidR="00DF5F91">
        <w:rPr>
          <w:rtl/>
        </w:rPr>
        <w:t xml:space="preserve">؟ 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پاسخ داد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شهر</w:t>
      </w:r>
      <w:r w:rsidR="00DF5F91">
        <w:rPr>
          <w:rtl/>
        </w:rPr>
        <w:t xml:space="preserve">، </w:t>
      </w:r>
      <w:r>
        <w:rPr>
          <w:rtl/>
        </w:rPr>
        <w:t>خوش آب و هوا است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در آن</w:t>
      </w:r>
      <w:r w:rsidR="00DF5F91">
        <w:rPr>
          <w:rtl/>
        </w:rPr>
        <w:t xml:space="preserve">، </w:t>
      </w:r>
      <w:r>
        <w:rPr>
          <w:rtl/>
        </w:rPr>
        <w:t>کم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8- نذر مادر متوکّل</w:t>
      </w:r>
      <w:r w:rsidR="00DF5F91">
        <w:rPr>
          <w:rtl/>
        </w:rPr>
        <w:t xml:space="preserve">، </w:t>
      </w:r>
      <w:r>
        <w:rPr>
          <w:rtl/>
        </w:rPr>
        <w:t>و علاقه او به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کتاب ارشاد </w:t>
      </w:r>
      <w:r w:rsidRPr="00933EAE">
        <w:rPr>
          <w:rStyle w:val="libFootnotenumChar"/>
          <w:rtl/>
        </w:rPr>
        <w:t xml:space="preserve">«1» </w:t>
      </w:r>
      <w:r>
        <w:rPr>
          <w:rtl/>
        </w:rPr>
        <w:t>به سند خود</w:t>
      </w:r>
      <w:r w:rsidR="00DF5F91">
        <w:rPr>
          <w:rtl/>
        </w:rPr>
        <w:t xml:space="preserve">، </w:t>
      </w:r>
      <w:r>
        <w:rPr>
          <w:rtl/>
        </w:rPr>
        <w:t>از ابن نع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محمّد طاهر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؛ </w:t>
      </w:r>
      <w:r>
        <w:rPr>
          <w:rtl/>
        </w:rPr>
        <w:t>که گفت</w:t>
      </w:r>
      <w:r w:rsidR="00DF5F91">
        <w:rPr>
          <w:rtl/>
        </w:rPr>
        <w:t xml:space="preserve">: </w:t>
      </w:r>
      <w:r>
        <w:rPr>
          <w:rtl/>
        </w:rPr>
        <w:t>متوکّل عبّاس</w:t>
      </w:r>
      <w:r>
        <w:rPr>
          <w:rFonts w:hint="cs"/>
          <w:rtl/>
        </w:rPr>
        <w:t>ی</w:t>
      </w:r>
      <w:r>
        <w:rPr>
          <w:rtl/>
        </w:rPr>
        <w:t xml:space="preserve"> بر اثر پد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شدن دمل و غدّه</w:t>
      </w:r>
    </w:p>
    <w:p w:rsidR="0043609F" w:rsidRDefault="0043609F" w:rsidP="00933EAE">
      <w:pPr>
        <w:pStyle w:val="libFootnote"/>
        <w:rPr>
          <w:rtl/>
        </w:rPr>
      </w:pPr>
      <w:r>
        <w:rPr>
          <w:rtl/>
        </w:rPr>
        <w:t>(1) ترجمه ارشاد</w:t>
      </w:r>
      <w:r w:rsidR="00DF5F91">
        <w:rPr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290 و 291</w:t>
      </w:r>
    </w:p>
    <w:p w:rsidR="0043609F" w:rsidRDefault="0043609F" w:rsidP="00933EA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 بدنش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در حدّ</w:t>
      </w:r>
      <w:r>
        <w:rPr>
          <w:rFonts w:hint="cs"/>
          <w:rtl/>
        </w:rPr>
        <w:t>ی</w:t>
      </w:r>
      <w:r>
        <w:rPr>
          <w:rtl/>
        </w:rPr>
        <w:t xml:space="preserve"> که در بستر مرگ افتاد</w:t>
      </w:r>
      <w:r w:rsidR="00DF5F91">
        <w:rPr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جرئت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تا با نشتر زدن به زخم او</w:t>
      </w:r>
      <w:r w:rsidR="00DF5F91">
        <w:rPr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 شود</w:t>
      </w:r>
      <w:r w:rsidR="00DF5F91">
        <w:rPr>
          <w:rtl/>
        </w:rPr>
        <w:t xml:space="preserve">، </w:t>
      </w:r>
      <w:r>
        <w:rPr>
          <w:rtl/>
        </w:rPr>
        <w:t xml:space="preserve">مادرش نذر کرد که اگر او از </w:t>
      </w:r>
      <w:r>
        <w:rPr>
          <w:rtl/>
        </w:rPr>
        <w:lastRenderedPageBreak/>
        <w:t>آن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نجات 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مال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از ثروت شخص</w:t>
      </w:r>
      <w:r>
        <w:rPr>
          <w:rFonts w:hint="cs"/>
          <w:rtl/>
        </w:rPr>
        <w:t>ی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بفرستد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فتح</w:t>
      </w:r>
      <w:r>
        <w:rPr>
          <w:rtl/>
        </w:rPr>
        <w:t xml:space="preserve"> بن خاقان [وز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متوکّل] به متوکّل گفت</w:t>
      </w:r>
      <w:r w:rsidR="00DF5F91">
        <w:rPr>
          <w:rtl/>
        </w:rPr>
        <w:t xml:space="preserve">: </w:t>
      </w:r>
      <w:r>
        <w:rPr>
          <w:rtl/>
        </w:rPr>
        <w:t>«خوب است شخص</w:t>
      </w:r>
      <w:r>
        <w:rPr>
          <w:rFonts w:hint="cs"/>
          <w:rtl/>
        </w:rPr>
        <w:t>ی</w:t>
      </w:r>
      <w:r>
        <w:rPr>
          <w:rtl/>
        </w:rPr>
        <w:t xml:space="preserve"> را نزد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بفرست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او درباره درمان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سؤال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بسا او دستور</w:t>
      </w:r>
      <w:r>
        <w:rPr>
          <w:rFonts w:hint="cs"/>
          <w:rtl/>
        </w:rPr>
        <w:t>ی</w:t>
      </w:r>
      <w:r>
        <w:rPr>
          <w:rtl/>
        </w:rPr>
        <w:t xml:space="preserve"> دهد</w:t>
      </w:r>
      <w:r w:rsidR="00DF5F91">
        <w:rPr>
          <w:rtl/>
        </w:rPr>
        <w:t xml:space="preserve">، </w:t>
      </w:r>
      <w:r>
        <w:rPr>
          <w:rtl/>
        </w:rPr>
        <w:t>و راه درمان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را بداند و همان موجب گشا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گردد»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را نزد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فرستاد</w:t>
      </w:r>
      <w:r w:rsidR="00DF5F91">
        <w:rPr>
          <w:rtl/>
        </w:rPr>
        <w:t xml:space="preserve">، </w:t>
      </w:r>
      <w:r>
        <w:rPr>
          <w:rtl/>
        </w:rPr>
        <w:t>و از آن حضرت</w:t>
      </w:r>
      <w:r w:rsidR="00DF5F91">
        <w:rPr>
          <w:rtl/>
        </w:rPr>
        <w:t xml:space="preserve">، </w:t>
      </w:r>
      <w:r>
        <w:rPr>
          <w:rtl/>
        </w:rPr>
        <w:t>درخواست درمان نمود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داد</w:t>
      </w:r>
      <w:r w:rsidR="00DF5F91">
        <w:rPr>
          <w:rtl/>
        </w:rPr>
        <w:t xml:space="preserve">: </w:t>
      </w:r>
      <w:r>
        <w:rPr>
          <w:rtl/>
        </w:rPr>
        <w:t>«مقدار</w:t>
      </w:r>
      <w:r>
        <w:rPr>
          <w:rFonts w:hint="cs"/>
          <w:rtl/>
        </w:rPr>
        <w:t>ی</w:t>
      </w:r>
      <w:r>
        <w:rPr>
          <w:rtl/>
        </w:rPr>
        <w:t xml:space="preserve"> پشکل گوسفند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عصاره روغن گوسفند) را با گلاب مخلوط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بر سر زخم ببند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به اذن خدا</w:t>
      </w:r>
      <w:r w:rsidR="00DF5F91">
        <w:rPr>
          <w:rtl/>
        </w:rPr>
        <w:t xml:space="preserve">، </w:t>
      </w:r>
      <w:r>
        <w:rPr>
          <w:rtl/>
        </w:rPr>
        <w:t>سودمند است»</w:t>
      </w:r>
      <w:r w:rsidR="00DF5F91">
        <w:rPr>
          <w:rtl/>
        </w:rPr>
        <w:t xml:space="preserve">، </w:t>
      </w:r>
      <w:r>
        <w:rPr>
          <w:rtl/>
        </w:rPr>
        <w:t>فرستاده متوکّل</w:t>
      </w:r>
      <w:r w:rsidR="00DF5F91">
        <w:rPr>
          <w:rtl/>
        </w:rPr>
        <w:t xml:space="preserve">، </w:t>
      </w:r>
      <w:r>
        <w:rPr>
          <w:rtl/>
        </w:rPr>
        <w:t>بازگشت و دستور امام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حاضران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دستور را به باد مسخره گرفتند و 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933EAE">
        <w:rPr>
          <w:rFonts w:hint="cs"/>
          <w:rtl/>
        </w:rPr>
        <w:t xml:space="preserve"> </w:t>
      </w:r>
      <w:r>
        <w:rPr>
          <w:rFonts w:hint="eastAsia"/>
          <w:rtl/>
        </w:rPr>
        <w:t>خند</w:t>
      </w:r>
      <w:r>
        <w:rPr>
          <w:rtl/>
        </w:rPr>
        <w:t xml:space="preserve"> زدند</w:t>
      </w:r>
      <w:r w:rsidR="00DF5F91">
        <w:rPr>
          <w:rtl/>
        </w:rPr>
        <w:t xml:space="preserve">، </w:t>
      </w:r>
      <w:r>
        <w:rPr>
          <w:rtl/>
        </w:rPr>
        <w:t xml:space="preserve">فتح </w:t>
      </w:r>
      <w:r>
        <w:rPr>
          <w:rFonts w:hint="eastAsia"/>
          <w:rtl/>
        </w:rPr>
        <w:t>بن</w:t>
      </w:r>
      <w:r>
        <w:rPr>
          <w:rtl/>
        </w:rPr>
        <w:t xml:space="preserve"> خاقان گفت</w:t>
      </w:r>
      <w:r w:rsidR="00DF5F91">
        <w:rPr>
          <w:rtl/>
        </w:rPr>
        <w:t xml:space="preserve">: </w:t>
      </w:r>
      <w:r>
        <w:rPr>
          <w:rtl/>
        </w:rPr>
        <w:t>«تجربه کردن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ندارد</w:t>
      </w:r>
      <w:r w:rsidR="00DF5F91">
        <w:rPr>
          <w:rtl/>
        </w:rPr>
        <w:t xml:space="preserve">، </w:t>
      </w:r>
      <w:r>
        <w:rPr>
          <w:rtl/>
        </w:rPr>
        <w:t>به خدا سوگند</w:t>
      </w:r>
      <w:r w:rsidR="00DF5F91">
        <w:rPr>
          <w:rtl/>
        </w:rPr>
        <w:t xml:space="preserve">، </w:t>
      </w:r>
      <w:r>
        <w:rPr>
          <w:rtl/>
        </w:rPr>
        <w:t>من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بهبود</w:t>
      </w:r>
      <w:r>
        <w:rPr>
          <w:rFonts w:hint="cs"/>
          <w:rtl/>
        </w:rPr>
        <w:t>ی</w:t>
      </w:r>
      <w:r>
        <w:rPr>
          <w:rtl/>
        </w:rPr>
        <w:t xml:space="preserve"> او را دارم»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سرانجام</w:t>
      </w:r>
      <w:r>
        <w:rPr>
          <w:rtl/>
        </w:rPr>
        <w:t xml:space="preserve"> همان پشکل گوسفند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عصاره روغن) را با گلاب</w:t>
      </w:r>
      <w:r w:rsidR="00DF5F91">
        <w:rPr>
          <w:rtl/>
        </w:rPr>
        <w:t xml:space="preserve">، </w:t>
      </w:r>
      <w:r>
        <w:rPr>
          <w:rtl/>
        </w:rPr>
        <w:t>بهم آم</w:t>
      </w:r>
      <w:r>
        <w:rPr>
          <w:rFonts w:hint="cs"/>
          <w:rtl/>
        </w:rPr>
        <w:t>ی</w:t>
      </w:r>
      <w:r>
        <w:rPr>
          <w:rFonts w:hint="eastAsia"/>
          <w:rtl/>
        </w:rPr>
        <w:t>ختند</w:t>
      </w:r>
      <w:r>
        <w:rPr>
          <w:rtl/>
        </w:rPr>
        <w:t xml:space="preserve"> و رو</w:t>
      </w:r>
      <w:r>
        <w:rPr>
          <w:rFonts w:hint="cs"/>
          <w:rtl/>
        </w:rPr>
        <w:t>ی</w:t>
      </w:r>
      <w:r>
        <w:rPr>
          <w:rtl/>
        </w:rPr>
        <w:t xml:space="preserve"> آن زخم گذاشتند</w:t>
      </w:r>
      <w:r w:rsidR="00DF5F91">
        <w:rPr>
          <w:rtl/>
        </w:rPr>
        <w:t xml:space="preserve">، </w:t>
      </w:r>
      <w:r>
        <w:rPr>
          <w:rtl/>
        </w:rPr>
        <w:t>و آن دمل سر باز کرد</w:t>
      </w:r>
      <w:r w:rsidR="00DF5F91">
        <w:rPr>
          <w:rtl/>
        </w:rPr>
        <w:t xml:space="preserve">، </w:t>
      </w:r>
      <w:r>
        <w:rPr>
          <w:rtl/>
        </w:rPr>
        <w:t>و آنچه در آن بود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به مادر متوکّل مژده سلامت</w:t>
      </w:r>
      <w:r>
        <w:rPr>
          <w:rFonts w:hint="cs"/>
          <w:rtl/>
        </w:rPr>
        <w:t>ی</w:t>
      </w:r>
      <w:r>
        <w:rPr>
          <w:rtl/>
        </w:rPr>
        <w:t xml:space="preserve"> متوکّل را دادند</w:t>
      </w:r>
      <w:r w:rsidR="00DF5F91">
        <w:rPr>
          <w:rtl/>
        </w:rPr>
        <w:t xml:space="preserve">، </w:t>
      </w:r>
      <w:r>
        <w:rPr>
          <w:rtl/>
        </w:rPr>
        <w:t>او ده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مهر زده از ثروت خود را برا</w:t>
      </w:r>
      <w:r>
        <w:rPr>
          <w:rFonts w:hint="cs"/>
          <w:rtl/>
        </w:rPr>
        <w:t>ی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</w:t>
      </w:r>
      <w:r>
        <w:rPr>
          <w:rFonts w:hint="eastAsia"/>
          <w:rtl/>
        </w:rPr>
        <w:t>د</w:t>
      </w:r>
      <w:r>
        <w:rPr>
          <w:rtl/>
        </w:rPr>
        <w:t xml:space="preserve">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متوکّل</w:t>
      </w:r>
      <w:r w:rsidR="00DF5F91">
        <w:rPr>
          <w:rtl/>
        </w:rPr>
        <w:t xml:space="preserve">، </w:t>
      </w:r>
      <w:r>
        <w:rPr>
          <w:rtl/>
        </w:rPr>
        <w:t>سلامت</w:t>
      </w:r>
      <w:r>
        <w:rPr>
          <w:rFonts w:hint="cs"/>
          <w:rtl/>
        </w:rPr>
        <w:t>ی</w:t>
      </w:r>
      <w:r>
        <w:rPr>
          <w:rtl/>
        </w:rPr>
        <w:t xml:space="preserve"> خود را به طور کامل باز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9- سعا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بطحائ</w:t>
      </w:r>
      <w:r>
        <w:rPr>
          <w:rFonts w:hint="cs"/>
          <w:rtl/>
        </w:rPr>
        <w:t>ی</w:t>
      </w:r>
      <w:r>
        <w:rPr>
          <w:rtl/>
        </w:rPr>
        <w:t xml:space="preserve"> و 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مدّت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 گذشت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بطحائ</w:t>
      </w:r>
      <w:r>
        <w:rPr>
          <w:rFonts w:hint="cs"/>
          <w:rtl/>
        </w:rPr>
        <w:t>ی</w:t>
      </w:r>
      <w:r>
        <w:rPr>
          <w:rtl/>
        </w:rPr>
        <w:t xml:space="preserve"> [که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نواده‌ها</w:t>
      </w:r>
      <w:r>
        <w:rPr>
          <w:rFonts w:hint="cs"/>
          <w:rtl/>
        </w:rPr>
        <w:t>ی</w:t>
      </w:r>
      <w:r>
        <w:rPr>
          <w:rtl/>
        </w:rPr>
        <w:t xml:space="preserve"> امام حسن مجتب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 و اجدادش از طرفداران سخت بن</w:t>
      </w:r>
      <w:r>
        <w:rPr>
          <w:rFonts w:hint="cs"/>
          <w:rtl/>
        </w:rPr>
        <w:t>ی</w:t>
      </w:r>
      <w:r>
        <w:rPr>
          <w:rtl/>
        </w:rPr>
        <w:t xml:space="preserve"> عبّاس بودند] نزد</w:t>
      </w:r>
    </w:p>
    <w:p w:rsidR="0043609F" w:rsidRDefault="0043609F" w:rsidP="00933EA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متوکّل</w:t>
      </w:r>
      <w:r>
        <w:rPr>
          <w:rtl/>
        </w:rPr>
        <w:t xml:space="preserve"> رفت و از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بدگوئ</w:t>
      </w:r>
      <w:r>
        <w:rPr>
          <w:rFonts w:hint="cs"/>
          <w:rtl/>
        </w:rPr>
        <w:t>ی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در نزد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اموال و اسلحه وجود 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حاجب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به او فرمان داد تا «شبانه به خانه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</w:t>
      </w:r>
      <w:r>
        <w:rPr>
          <w:rFonts w:hint="cs"/>
          <w:rtl/>
        </w:rPr>
        <w:t>ی</w:t>
      </w:r>
      <w:r>
        <w:rPr>
          <w:rFonts w:hint="eastAsia"/>
          <w:rtl/>
        </w:rPr>
        <w:t>زند</w:t>
      </w:r>
      <w:r>
        <w:rPr>
          <w:rtl/>
        </w:rPr>
        <w:t xml:space="preserve"> و آنچه در خانه او از اموال و اسلحه هست</w:t>
      </w:r>
      <w:r w:rsidR="00DF5F91">
        <w:rPr>
          <w:rtl/>
        </w:rPr>
        <w:t xml:space="preserve">، </w:t>
      </w:r>
      <w:r>
        <w:rPr>
          <w:rtl/>
        </w:rPr>
        <w:t>بردارند و نزد او (متوکّل) ببرند»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محمّد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حاجب به من گفت</w:t>
      </w:r>
      <w:r w:rsidR="00DF5F91">
        <w:rPr>
          <w:rtl/>
        </w:rPr>
        <w:t xml:space="preserve">: </w:t>
      </w:r>
      <w:r>
        <w:rPr>
          <w:rtl/>
        </w:rPr>
        <w:t>شبانه به خانه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نردبان</w:t>
      </w:r>
      <w:r>
        <w:rPr>
          <w:rFonts w:hint="cs"/>
          <w:rtl/>
        </w:rPr>
        <w:t>ی</w:t>
      </w:r>
      <w:r>
        <w:rPr>
          <w:rtl/>
        </w:rPr>
        <w:t xml:space="preserve"> به همراه داشتم</w:t>
      </w:r>
      <w:r w:rsidR="00DF5F91">
        <w:rPr>
          <w:rtl/>
        </w:rPr>
        <w:t xml:space="preserve">، </w:t>
      </w:r>
      <w:r>
        <w:rPr>
          <w:rtl/>
        </w:rPr>
        <w:t>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آن به پشت بام خانه امام رفتم و بوس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به داخل خانه امام وارد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دانستم</w:t>
      </w:r>
      <w:r>
        <w:rPr>
          <w:rtl/>
        </w:rPr>
        <w:t xml:space="preserve"> از کجا و چگونه وارد خانه شوم</w:t>
      </w:r>
      <w:r w:rsidR="00DF5F91">
        <w:rPr>
          <w:rtl/>
        </w:rPr>
        <w:t xml:space="preserve">، </w:t>
      </w:r>
      <w:r>
        <w:rPr>
          <w:rtl/>
        </w:rPr>
        <w:t>حضرت ها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درون خانه</w:t>
      </w:r>
      <w:r w:rsidR="00DF5F91">
        <w:rPr>
          <w:rtl/>
        </w:rPr>
        <w:t xml:space="preserve">، </w:t>
      </w:r>
      <w:r>
        <w:rPr>
          <w:rtl/>
        </w:rPr>
        <w:t>صدا زد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! </w:t>
      </w:r>
      <w:r>
        <w:rPr>
          <w:rtl/>
        </w:rPr>
        <w:t>به جا</w:t>
      </w:r>
      <w:r>
        <w:rPr>
          <w:rFonts w:hint="cs"/>
          <w:rtl/>
        </w:rPr>
        <w:t>ی</w:t>
      </w:r>
      <w:r>
        <w:rPr>
          <w:rtl/>
        </w:rPr>
        <w:t xml:space="preserve"> خود باش</w:t>
      </w:r>
      <w:r w:rsidR="00DF5F91">
        <w:rPr>
          <w:rtl/>
        </w:rPr>
        <w:t xml:space="preserve">، </w:t>
      </w:r>
      <w:r>
        <w:rPr>
          <w:rtl/>
        </w:rPr>
        <w:t>تا چراغ و روشنائ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اورم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طول</w:t>
      </w:r>
      <w:r>
        <w:rPr>
          <w:rFonts w:hint="cs"/>
          <w:rtl/>
        </w:rPr>
        <w:t>ی</w:t>
      </w:r>
      <w:r>
        <w:rPr>
          <w:rtl/>
        </w:rPr>
        <w:t xml:space="preserve"> نکش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شمع</w:t>
      </w:r>
      <w:r>
        <w:rPr>
          <w:rFonts w:hint="cs"/>
          <w:rtl/>
        </w:rPr>
        <w:t>ی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و من پائ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رفتم و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روپوش پشم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در بر</w:t>
      </w:r>
      <w:r w:rsidR="00DF5F91">
        <w:rPr>
          <w:rtl/>
        </w:rPr>
        <w:t xml:space="preserve">، </w:t>
      </w:r>
      <w:r>
        <w:rPr>
          <w:rtl/>
        </w:rPr>
        <w:t>و کلاه</w:t>
      </w:r>
      <w:r>
        <w:rPr>
          <w:rFonts w:hint="cs"/>
          <w:rtl/>
        </w:rPr>
        <w:t>ی</w:t>
      </w:r>
      <w:r>
        <w:rPr>
          <w:rtl/>
        </w:rPr>
        <w:t xml:space="preserve"> پشم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سر دارد</w:t>
      </w:r>
      <w:r w:rsidR="00DF5F91">
        <w:rPr>
          <w:rtl/>
        </w:rPr>
        <w:t xml:space="preserve">، </w:t>
      </w:r>
      <w:r>
        <w:rPr>
          <w:rtl/>
        </w:rPr>
        <w:t>و جانماز حص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او است</w:t>
      </w:r>
      <w:r w:rsidR="00DF5F91">
        <w:rPr>
          <w:rtl/>
        </w:rPr>
        <w:t xml:space="preserve">، </w:t>
      </w:r>
      <w:r>
        <w:rPr>
          <w:rtl/>
        </w:rPr>
        <w:t>و رو به قبله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اطاقها در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ت</w:t>
      </w:r>
      <w:r>
        <w:rPr>
          <w:rFonts w:hint="eastAsia"/>
          <w:rtl/>
        </w:rPr>
        <w:t>و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به همه آن اطاقها رفتم و بازرس</w:t>
      </w:r>
      <w:r>
        <w:rPr>
          <w:rFonts w:hint="cs"/>
          <w:rtl/>
        </w:rPr>
        <w:t>ی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جز آن ک</w:t>
      </w:r>
      <w:r>
        <w:rPr>
          <w:rFonts w:hint="cs"/>
          <w:rtl/>
        </w:rPr>
        <w:t>ی</w:t>
      </w:r>
      <w:r>
        <w:rPr>
          <w:rFonts w:hint="eastAsia"/>
          <w:rtl/>
        </w:rPr>
        <w:t>سه‌ا</w:t>
      </w:r>
      <w:r>
        <w:rPr>
          <w:rFonts w:hint="cs"/>
          <w:rtl/>
        </w:rPr>
        <w:t>ی</w:t>
      </w:r>
      <w:r>
        <w:rPr>
          <w:rtl/>
        </w:rPr>
        <w:t xml:space="preserve"> که مادر متوکّل</w:t>
      </w:r>
      <w:r w:rsidR="00DF5F91">
        <w:rPr>
          <w:rtl/>
        </w:rPr>
        <w:t xml:space="preserve">، </w:t>
      </w:r>
      <w:r>
        <w:rPr>
          <w:rtl/>
        </w:rPr>
        <w:t>با مهر خودش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آن حضرت فرستاده بود</w:t>
      </w:r>
      <w:r w:rsidR="00DF5F91">
        <w:rPr>
          <w:rtl/>
        </w:rPr>
        <w:t xml:space="preserve">، </w:t>
      </w:r>
      <w:r>
        <w:rPr>
          <w:rtl/>
        </w:rPr>
        <w:t>و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که مهر کرده بود</w:t>
      </w:r>
      <w:r w:rsidR="00DF5F91">
        <w:rPr>
          <w:rtl/>
        </w:rPr>
        <w:t xml:space="preserve">. </w:t>
      </w:r>
      <w:r>
        <w:rPr>
          <w:rtl/>
        </w:rPr>
        <w:t>آن حضرت به من فرمود</w:t>
      </w:r>
      <w:r w:rsidR="00DF5F91">
        <w:rPr>
          <w:rtl/>
        </w:rPr>
        <w:t xml:space="preserve">: </w:t>
      </w:r>
      <w:r>
        <w:rPr>
          <w:rtl/>
        </w:rPr>
        <w:t>«جانماز را بازرس</w:t>
      </w:r>
      <w:r>
        <w:rPr>
          <w:rFonts w:hint="cs"/>
          <w:rtl/>
        </w:rPr>
        <w:t>ی</w:t>
      </w:r>
      <w:r>
        <w:rPr>
          <w:rtl/>
        </w:rPr>
        <w:t xml:space="preserve"> کن»</w:t>
      </w:r>
      <w:r w:rsidR="00DF5F91">
        <w:rPr>
          <w:rtl/>
        </w:rPr>
        <w:t xml:space="preserve">، </w:t>
      </w:r>
      <w:r>
        <w:rPr>
          <w:rtl/>
        </w:rPr>
        <w:t>من آن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بازرس</w:t>
      </w:r>
      <w:r>
        <w:rPr>
          <w:rFonts w:hint="cs"/>
          <w:rtl/>
        </w:rPr>
        <w:t>ی</w:t>
      </w:r>
      <w:r>
        <w:rPr>
          <w:rtl/>
        </w:rPr>
        <w:t xml:space="preserve"> کردم و آن را بلند کرده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در غ</w:t>
      </w:r>
      <w:r>
        <w:rPr>
          <w:rFonts w:hint="eastAsia"/>
          <w:rtl/>
        </w:rPr>
        <w:t>لاف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 است</w:t>
      </w:r>
      <w:r w:rsidR="00DF5F91">
        <w:rPr>
          <w:rtl/>
        </w:rPr>
        <w:t xml:space="preserve">، </w:t>
      </w:r>
      <w:r>
        <w:rPr>
          <w:rtl/>
        </w:rPr>
        <w:t>آن را با ک</w:t>
      </w:r>
      <w:r>
        <w:rPr>
          <w:rFonts w:hint="cs"/>
          <w:rtl/>
        </w:rPr>
        <w:t>ی</w:t>
      </w:r>
      <w:r>
        <w:rPr>
          <w:rFonts w:hint="eastAsia"/>
          <w:rtl/>
        </w:rPr>
        <w:t>سه‌ها</w:t>
      </w:r>
      <w:r>
        <w:rPr>
          <w:rtl/>
        </w:rPr>
        <w:t xml:space="preserve"> برداشته</w:t>
      </w:r>
      <w:r w:rsidR="00DF5F91">
        <w:rPr>
          <w:rtl/>
        </w:rPr>
        <w:t xml:space="preserve">، </w:t>
      </w:r>
      <w:r>
        <w:rPr>
          <w:rtl/>
        </w:rPr>
        <w:t>به نزد متوکّل بردم</w:t>
      </w:r>
      <w:r w:rsidR="00DF5F91">
        <w:rPr>
          <w:rtl/>
        </w:rPr>
        <w:t xml:space="preserve">، </w:t>
      </w:r>
      <w:r>
        <w:rPr>
          <w:rtl/>
        </w:rPr>
        <w:t>چون نگاهش به مهر مادرش که بر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افتاد</w:t>
      </w:r>
      <w:r w:rsidR="00DF5F91">
        <w:rPr>
          <w:rtl/>
        </w:rPr>
        <w:t xml:space="preserve">، </w:t>
      </w:r>
      <w:r>
        <w:rPr>
          <w:rtl/>
        </w:rPr>
        <w:t>او را احضار کرد</w:t>
      </w:r>
      <w:r w:rsidR="00DF5F91">
        <w:rPr>
          <w:rtl/>
        </w:rPr>
        <w:t xml:space="preserve">، </w:t>
      </w:r>
      <w:r>
        <w:rPr>
          <w:rtl/>
        </w:rPr>
        <w:t>از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که مهر تو رو</w:t>
      </w:r>
      <w:r>
        <w:rPr>
          <w:rFonts w:hint="cs"/>
          <w:rtl/>
        </w:rPr>
        <w:t>ی</w:t>
      </w:r>
      <w:r>
        <w:rPr>
          <w:rtl/>
        </w:rPr>
        <w:t xml:space="preserve"> آن است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خدمتکاران به من خبر داد</w:t>
      </w:r>
      <w:r w:rsidR="00DF5F91">
        <w:rPr>
          <w:rtl/>
        </w:rPr>
        <w:t xml:space="preserve">، </w:t>
      </w:r>
      <w:r>
        <w:rPr>
          <w:rtl/>
        </w:rPr>
        <w:t>که مادرش در پاسخ او گفت</w:t>
      </w:r>
      <w:r w:rsidR="00DF5F91">
        <w:rPr>
          <w:rtl/>
        </w:rPr>
        <w:t xml:space="preserve">: </w:t>
      </w:r>
      <w:r>
        <w:rPr>
          <w:rtl/>
        </w:rPr>
        <w:t>«من در آن هنگام که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نذر کردم که اگر بهبود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ده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از مال </w:t>
      </w:r>
      <w:r>
        <w:rPr>
          <w:rtl/>
        </w:rPr>
        <w:lastRenderedPageBreak/>
        <w:t>خودم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او بفرستم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سالم شد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پول را برا</w:t>
      </w:r>
      <w:r>
        <w:rPr>
          <w:rFonts w:hint="cs"/>
          <w:rtl/>
        </w:rPr>
        <w:t>ی</w:t>
      </w:r>
      <w:r>
        <w:rPr>
          <w:rtl/>
        </w:rPr>
        <w:t xml:space="preserve"> او فرستادم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 مهر من است که در رو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نقش بسته </w:t>
      </w:r>
      <w:r>
        <w:rPr>
          <w:rFonts w:hint="eastAsia"/>
          <w:rtl/>
        </w:rPr>
        <w:t>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متوکّل گشود</w:t>
      </w:r>
      <w:r w:rsidR="00DF5F91">
        <w:rPr>
          <w:rtl/>
        </w:rPr>
        <w:t xml:space="preserve">، </w:t>
      </w:r>
      <w:r>
        <w:rPr>
          <w:rtl/>
        </w:rPr>
        <w:t>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چهارصد درهم بود</w:t>
      </w:r>
      <w:r w:rsidR="00DF5F91">
        <w:rPr>
          <w:rtl/>
        </w:rPr>
        <w:t xml:space="preserve">، </w:t>
      </w:r>
    </w:p>
    <w:p w:rsidR="0043609F" w:rsidRDefault="0043609F" w:rsidP="00933EA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دستور داد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پول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به آنها ب</w:t>
      </w:r>
      <w:r>
        <w:rPr>
          <w:rFonts w:hint="cs"/>
          <w:rtl/>
        </w:rPr>
        <w:t>ی</w:t>
      </w:r>
      <w:r>
        <w:rPr>
          <w:rFonts w:hint="eastAsia"/>
          <w:rtl/>
        </w:rPr>
        <w:t>فزا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و به من دستور داد تا آنها را نزد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ببرم</w:t>
      </w:r>
      <w:r w:rsidR="00DF5F91">
        <w:rPr>
          <w:rtl/>
        </w:rPr>
        <w:t xml:space="preserve">، </w:t>
      </w:r>
      <w:r>
        <w:rPr>
          <w:rtl/>
        </w:rPr>
        <w:t>و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آن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ده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(مال مادر متوکّل)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او بازگردانم</w:t>
      </w:r>
      <w:r w:rsidR="00DF5F91">
        <w:rPr>
          <w:rtl/>
        </w:rPr>
        <w:t xml:space="preserve">، </w:t>
      </w:r>
      <w:r>
        <w:rPr>
          <w:rtl/>
        </w:rPr>
        <w:t>من آنها را به حضور امام بردم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شرمگ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به آن حضرت عرض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eastAsia"/>
          <w:rtl/>
        </w:rPr>
        <w:t>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بر من دشوار و ناگوار است که بدون اجازه شما به خانه‌ات در آمدم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چه کنم که من مأمورم</w:t>
      </w:r>
      <w:r w:rsidR="00DF5F91">
        <w:rPr>
          <w:rtl/>
        </w:rPr>
        <w:t xml:space="preserve">؟!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در پاسخ من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تلاوت کرد</w:t>
      </w:r>
      <w:r w:rsidR="00DF5F91">
        <w:rPr>
          <w:rtl/>
        </w:rPr>
        <w:t xml:space="preserve">: </w:t>
      </w:r>
    </w:p>
    <w:p w:rsidR="0043609F" w:rsidRDefault="0043609F" w:rsidP="00933EAE">
      <w:pPr>
        <w:pStyle w:val="libAie"/>
        <w:rPr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سَ</w:t>
      </w:r>
      <w:r>
        <w:rPr>
          <w:rFonts w:hint="cs"/>
          <w:rtl/>
        </w:rPr>
        <w:t>یَ</w:t>
      </w:r>
      <w:r>
        <w:rPr>
          <w:rFonts w:hint="eastAsia"/>
          <w:rtl/>
        </w:rPr>
        <w:t>عْلَمُ</w:t>
      </w:r>
      <w:r>
        <w:rPr>
          <w:rtl/>
        </w:rPr>
        <w:t xml:space="preserve"> الَّذِ</w:t>
      </w:r>
      <w:r>
        <w:rPr>
          <w:rFonts w:hint="cs"/>
          <w:rtl/>
        </w:rPr>
        <w:t>ی</w:t>
      </w:r>
      <w:r>
        <w:rPr>
          <w:rFonts w:hint="eastAsia"/>
          <w:rtl/>
        </w:rPr>
        <w:t>نَ</w:t>
      </w:r>
      <w:r>
        <w:rPr>
          <w:rtl/>
        </w:rPr>
        <w:t xml:space="preserve"> ظَلَمُوا أَ</w:t>
      </w:r>
      <w:r>
        <w:rPr>
          <w:rFonts w:hint="cs"/>
          <w:rtl/>
        </w:rPr>
        <w:t>یَّ</w:t>
      </w:r>
      <w:r>
        <w:rPr>
          <w:rtl/>
        </w:rPr>
        <w:t xml:space="preserve"> مُنْقَلَبٍ </w:t>
      </w:r>
      <w:r>
        <w:rPr>
          <w:rFonts w:hint="cs"/>
          <w:rtl/>
        </w:rPr>
        <w:t>یَ</w:t>
      </w:r>
      <w:r>
        <w:rPr>
          <w:rFonts w:hint="eastAsia"/>
          <w:rtl/>
        </w:rPr>
        <w:t>نْقَلِبُونَ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«به زود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ستمگران خواهند دانست که چه سرانجام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خواهند داشت» </w:t>
      </w:r>
      <w:r w:rsidR="0043609F" w:rsidRPr="00933EAE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43609F" w:rsidRDefault="0043609F" w:rsidP="00933EAE">
      <w:pPr>
        <w:pStyle w:val="libFootnote"/>
        <w:rPr>
          <w:rtl/>
        </w:rPr>
      </w:pPr>
      <w:r>
        <w:rPr>
          <w:rtl/>
        </w:rPr>
        <w:t>(1) شعراء- 227</w:t>
      </w:r>
    </w:p>
    <w:p w:rsidR="0043609F" w:rsidRDefault="0043609F" w:rsidP="00933EA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457</w:t>
      </w:r>
    </w:p>
    <w:p w:rsidR="001A7E95" w:rsidRDefault="00933EAE" w:rsidP="00933EAE">
      <w:pPr>
        <w:pStyle w:val="Heading2"/>
        <w:rPr>
          <w:rtl/>
        </w:rPr>
      </w:pPr>
      <w:r>
        <w:rPr>
          <w:rtl/>
        </w:rPr>
        <w:br w:type="page"/>
      </w:r>
      <w:bookmarkStart w:id="144" w:name="_Toc425413263"/>
      <w:r w:rsidR="0043609F">
        <w:rPr>
          <w:rFonts w:hint="eastAsia"/>
          <w:rtl/>
        </w:rPr>
        <w:lastRenderedPageBreak/>
        <w:t>گوشه‌ا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ستمها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متوکّل به امام هاد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44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در اند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نقشه و ن</w:t>
      </w:r>
      <w:r>
        <w:rPr>
          <w:rFonts w:hint="cs"/>
          <w:rtl/>
        </w:rPr>
        <w:t>ی</w:t>
      </w:r>
      <w:r>
        <w:rPr>
          <w:rFonts w:hint="eastAsia"/>
          <w:rtl/>
        </w:rPr>
        <w:t>رنگ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ضدّ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مقام آن حضرت را از نظر مردم بکاهد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به هدف شوم خود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راستا</w:t>
      </w:r>
      <w:r w:rsidR="00DF5F91">
        <w:rPr>
          <w:rtl/>
        </w:rPr>
        <w:t xml:space="preserve">، </w:t>
      </w:r>
      <w:r>
        <w:rPr>
          <w:rtl/>
        </w:rPr>
        <w:t>حوادث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و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رخ داد</w:t>
      </w:r>
      <w:r w:rsidR="00DF5F91">
        <w:rPr>
          <w:rtl/>
        </w:rPr>
        <w:t xml:space="preserve">، </w:t>
      </w:r>
      <w:r>
        <w:rPr>
          <w:rtl/>
        </w:rPr>
        <w:t>که ذکر آنها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</w:t>
      </w:r>
      <w:r w:rsidR="00DF5F91">
        <w:rPr>
          <w:rtl/>
        </w:rPr>
        <w:t xml:space="preserve">، </w:t>
      </w:r>
      <w:r>
        <w:rPr>
          <w:rtl/>
        </w:rPr>
        <w:t>به ط</w:t>
      </w:r>
      <w:r>
        <w:rPr>
          <w:rFonts w:hint="eastAsia"/>
          <w:rtl/>
        </w:rPr>
        <w:t>ول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انجامد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در آنها</w:t>
      </w:r>
      <w:r w:rsidR="00DF5F91">
        <w:rPr>
          <w:rtl/>
        </w:rPr>
        <w:t xml:space="preserve">، </w:t>
      </w:r>
      <w:r>
        <w:rPr>
          <w:rtl/>
        </w:rPr>
        <w:t>امور</w:t>
      </w:r>
      <w:r>
        <w:rPr>
          <w:rFonts w:hint="cs"/>
          <w:rtl/>
        </w:rPr>
        <w:t>ی</w:t>
      </w:r>
      <w:r>
        <w:rPr>
          <w:rtl/>
        </w:rPr>
        <w:t xml:space="preserve"> که از معجزات و نشانه‌ها</w:t>
      </w:r>
      <w:r>
        <w:rPr>
          <w:rFonts w:hint="cs"/>
          <w:rtl/>
        </w:rPr>
        <w:t>ی</w:t>
      </w:r>
      <w:r>
        <w:rPr>
          <w:rtl/>
        </w:rPr>
        <w:t xml:space="preserve"> حقّان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وجود دارد</w:t>
      </w:r>
      <w:r w:rsidR="00DF5F91">
        <w:rPr>
          <w:rtl/>
        </w:rPr>
        <w:t xml:space="preserve">، </w:t>
      </w:r>
      <w:r>
        <w:rPr>
          <w:rtl/>
        </w:rPr>
        <w:t>مناسب است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به ذکر چند نمونه از آنها بپرداز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آنکه خداوند با ذکر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نمونه‌ها</w:t>
      </w:r>
      <w:r w:rsidR="00DF5F91">
        <w:rPr>
          <w:rtl/>
        </w:rPr>
        <w:t xml:space="preserve">، </w:t>
      </w:r>
      <w:r>
        <w:rPr>
          <w:rtl/>
        </w:rPr>
        <w:t>نامه‌ها</w:t>
      </w:r>
      <w:r>
        <w:rPr>
          <w:rFonts w:hint="cs"/>
          <w:rtl/>
        </w:rPr>
        <w:t>ی</w:t>
      </w:r>
      <w:r>
        <w:rPr>
          <w:rtl/>
        </w:rPr>
        <w:t xml:space="preserve"> اعمال ما را پر از حسنات کند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الف</w:t>
      </w:r>
      <w:r w:rsidR="00DF5F91">
        <w:rPr>
          <w:rtl/>
        </w:rPr>
        <w:t xml:space="preserve">: </w:t>
      </w:r>
      <w:r>
        <w:rPr>
          <w:rtl/>
        </w:rPr>
        <w:t>دگرگون</w:t>
      </w:r>
      <w:r>
        <w:rPr>
          <w:rFonts w:hint="cs"/>
          <w:rtl/>
        </w:rPr>
        <w:t>ی</w:t>
      </w:r>
      <w:r>
        <w:rPr>
          <w:rtl/>
        </w:rPr>
        <w:t xml:space="preserve"> توطئه ترور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>
        <w:rPr>
          <w:rtl/>
        </w:rPr>
        <w:t xml:space="preserve"> متوکّل‌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قطب</w:t>
      </w:r>
      <w:r>
        <w:rPr>
          <w:rtl/>
        </w:rPr>
        <w:t xml:space="preserve"> راوند</w:t>
      </w:r>
      <w:r>
        <w:rPr>
          <w:rFonts w:hint="cs"/>
          <w:rtl/>
        </w:rPr>
        <w:t>ی</w:t>
      </w:r>
      <w:r>
        <w:rPr>
          <w:rtl/>
        </w:rPr>
        <w:t xml:space="preserve"> (ره) از ابو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سهل بن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ما در خانه فضل بن احمد کاتب در سامرّاء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آنجا نام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فضل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ابو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! </w:t>
      </w:r>
      <w:r>
        <w:rPr>
          <w:rtl/>
        </w:rPr>
        <w:t>من خبر</w:t>
      </w:r>
      <w:r>
        <w:rPr>
          <w:rFonts w:hint="cs"/>
          <w:rtl/>
        </w:rPr>
        <w:t>ی</w:t>
      </w:r>
      <w:r>
        <w:rPr>
          <w:rtl/>
        </w:rPr>
        <w:t xml:space="preserve"> را که پدرم به من گفت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تو بازگو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پدرم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«من</w:t>
      </w:r>
      <w:r>
        <w:rPr>
          <w:rtl/>
        </w:rPr>
        <w:t xml:space="preserve"> 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سنده</w:t>
      </w:r>
      <w:r>
        <w:rPr>
          <w:rtl/>
        </w:rPr>
        <w:t xml:space="preserve"> معتزّ [پسر متوکّل</w:t>
      </w:r>
      <w:r w:rsidR="00DF5F91">
        <w:rPr>
          <w:rtl/>
        </w:rPr>
        <w:t xml:space="preserve">، </w:t>
      </w:r>
      <w:r>
        <w:rPr>
          <w:rtl/>
        </w:rPr>
        <w:t>که بعدا س</w:t>
      </w:r>
      <w:r>
        <w:rPr>
          <w:rFonts w:hint="cs"/>
          <w:rtl/>
        </w:rPr>
        <w:t>ی</w:t>
      </w:r>
      <w:r>
        <w:rPr>
          <w:rFonts w:hint="eastAsia"/>
          <w:rtl/>
        </w:rPr>
        <w:t>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 شد] بودم</w:t>
      </w:r>
      <w:r w:rsidR="00DF5F91">
        <w:rPr>
          <w:rtl/>
        </w:rPr>
        <w:t xml:space="preserve">، </w:t>
      </w:r>
      <w:r>
        <w:rPr>
          <w:rtl/>
        </w:rPr>
        <w:t>همراه معتزّ</w:t>
      </w:r>
      <w:r w:rsidR="00DF5F91">
        <w:rPr>
          <w:rtl/>
        </w:rPr>
        <w:t xml:space="preserve">، </w:t>
      </w:r>
      <w:r>
        <w:rPr>
          <w:rtl/>
        </w:rPr>
        <w:t>نزد متوکّل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متوکّل [مانند برج زهر مار] بر تخت نشسته است</w:t>
      </w:r>
      <w:r w:rsidR="00DF5F91">
        <w:rPr>
          <w:rtl/>
        </w:rPr>
        <w:t xml:space="preserve">، </w:t>
      </w:r>
      <w:r>
        <w:rPr>
          <w:rtl/>
        </w:rPr>
        <w:t>معتزّ سلام کرد و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هم پشت سر او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معمولا هرگاه معتزّ نزد متوکّل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متوکّل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مقدم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فرمان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که بنش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آن روز</w:t>
      </w:r>
    </w:p>
    <w:p w:rsidR="0043609F" w:rsidRDefault="0043609F" w:rsidP="00933EA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ستادن</w:t>
      </w:r>
      <w:r>
        <w:rPr>
          <w:rtl/>
        </w:rPr>
        <w:t xml:space="preserve"> معتزّ طولان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پا به پا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متوکّل به او اجازه نشستن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چهره متوکّل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لحظه به لحظه دگرگون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به </w:t>
      </w:r>
      <w:r>
        <w:rPr>
          <w:rtl/>
        </w:rPr>
        <w:lastRenderedPageBreak/>
        <w:t>فتح بن خاقان (وز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>)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tl/>
        </w:rPr>
        <w:t xml:space="preserve">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که تو درباره (مدح) او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چنا</w:t>
      </w:r>
      <w:r>
        <w:rPr>
          <w:rFonts w:hint="eastAsia"/>
          <w:rtl/>
        </w:rPr>
        <w:t>ن</w:t>
      </w:r>
      <w:r>
        <w:rPr>
          <w:rtl/>
        </w:rPr>
        <w:t xml:space="preserve"> نموده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فتح</w:t>
      </w:r>
      <w:r>
        <w:rPr>
          <w:rtl/>
        </w:rPr>
        <w:t xml:space="preserve"> به خاقان</w:t>
      </w:r>
      <w:r w:rsidR="00DF5F91">
        <w:rPr>
          <w:rtl/>
        </w:rPr>
        <w:t xml:space="preserve">، </w:t>
      </w:r>
      <w:r>
        <w:rPr>
          <w:rtl/>
        </w:rPr>
        <w:t>شدّت خشم متوکّل را فرو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گزارشها</w:t>
      </w:r>
      <w:r w:rsidR="00DF5F91">
        <w:rPr>
          <w:rtl/>
        </w:rPr>
        <w:t xml:space="preserve">، </w:t>
      </w:r>
      <w:r>
        <w:rPr>
          <w:rtl/>
        </w:rPr>
        <w:t>دروغهائ</w:t>
      </w:r>
      <w:r>
        <w:rPr>
          <w:rFonts w:hint="cs"/>
          <w:rtl/>
        </w:rPr>
        <w:t>ی</w:t>
      </w:r>
      <w:r>
        <w:rPr>
          <w:rtl/>
        </w:rPr>
        <w:t xml:space="preserve"> است که به او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نسبت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متوکّل از خشم</w:t>
      </w:r>
      <w:r w:rsidR="00DF5F91">
        <w:rPr>
          <w:rtl/>
        </w:rPr>
        <w:t xml:space="preserve">، </w:t>
      </w:r>
      <w:r>
        <w:rPr>
          <w:rtl/>
        </w:rPr>
        <w:t>به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«سوگند به خدا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ر</w:t>
      </w:r>
      <w:r>
        <w:rPr>
          <w:rFonts w:hint="cs"/>
          <w:rtl/>
        </w:rPr>
        <w:t>ی</w:t>
      </w:r>
      <w:r>
        <w:rPr>
          <w:rFonts w:hint="eastAsia"/>
          <w:rtl/>
        </w:rPr>
        <w:t>اکار</w:t>
      </w:r>
      <w:r>
        <w:rPr>
          <w:rtl/>
        </w:rPr>
        <w:t xml:space="preserve">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خواهم کشت</w:t>
      </w:r>
      <w:r w:rsidR="00DF5F91">
        <w:rPr>
          <w:rtl/>
        </w:rPr>
        <w:t xml:space="preserve">، </w:t>
      </w:r>
      <w:r>
        <w:rPr>
          <w:rtl/>
        </w:rPr>
        <w:t>او ادعا</w:t>
      </w:r>
      <w:r>
        <w:rPr>
          <w:rFonts w:hint="cs"/>
          <w:rtl/>
        </w:rPr>
        <w:t>ی</w:t>
      </w:r>
      <w:r>
        <w:rPr>
          <w:rtl/>
        </w:rPr>
        <w:t xml:space="preserve"> دروغ کرده</w:t>
      </w:r>
      <w:r w:rsidR="00DF5F91">
        <w:rPr>
          <w:rtl/>
        </w:rPr>
        <w:t xml:space="preserve">، </w:t>
      </w:r>
      <w:r>
        <w:rPr>
          <w:rtl/>
        </w:rPr>
        <w:t>و به دولت من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متوکّل فرمان داد که چهار نفر از غلامان خزر [غلامان مخصوص زاغ چشم و بور] بدزبان و نفهم مرا احضار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را حاضر کردند</w:t>
      </w:r>
      <w:r w:rsidR="00DF5F91">
        <w:rPr>
          <w:rtl/>
        </w:rPr>
        <w:t xml:space="preserve">، </w:t>
      </w:r>
      <w:r>
        <w:rPr>
          <w:rtl/>
        </w:rPr>
        <w:t>متوکّل به هر کدام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و به آنها فرمان داد که هنگام ورود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عرب</w:t>
      </w:r>
      <w:r>
        <w:rPr>
          <w:rFonts w:hint="cs"/>
          <w:rtl/>
        </w:rPr>
        <w:t>ی</w:t>
      </w:r>
      <w:r>
        <w:rPr>
          <w:rtl/>
        </w:rPr>
        <w:t xml:space="preserve"> سخن نگو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شمش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Fonts w:hint="cs"/>
          <w:rtl/>
        </w:rPr>
        <w:t>ی</w:t>
      </w:r>
      <w:r>
        <w:rPr>
          <w:rtl/>
        </w:rPr>
        <w:t xml:space="preserve"> خود به او حمله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سخت او را با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بزنند»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متوکّل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اللّه لأحرقنّه بعد القتل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«سوگند به خدا</w:t>
      </w:r>
      <w:r>
        <w:rPr>
          <w:rtl/>
        </w:rPr>
        <w:t xml:space="preserve">، </w:t>
      </w:r>
      <w:r w:rsidR="0043609F">
        <w:rPr>
          <w:rtl/>
        </w:rPr>
        <w:t>بعد از کشتن (امام هاد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)</w:t>
      </w:r>
      <w:r>
        <w:rPr>
          <w:rtl/>
        </w:rPr>
        <w:t xml:space="preserve">، </w:t>
      </w:r>
      <w:r w:rsidR="0043609F">
        <w:rPr>
          <w:rtl/>
        </w:rPr>
        <w:t>او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سوزانم»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همچنان پشت پرده عقب «معتزّ»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لحظه‌ا</w:t>
      </w:r>
      <w:r>
        <w:rPr>
          <w:rFonts w:hint="cs"/>
          <w:rtl/>
        </w:rPr>
        <w:t>ی</w:t>
      </w:r>
      <w:r>
        <w:rPr>
          <w:rtl/>
        </w:rPr>
        <w:t xml:space="preserve"> نگذشت که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وارد شد</w:t>
      </w:r>
      <w:r w:rsidR="00DF5F91">
        <w:rPr>
          <w:rtl/>
        </w:rPr>
        <w:t xml:space="preserve">، </w:t>
      </w:r>
      <w:r>
        <w:rPr>
          <w:rtl/>
        </w:rPr>
        <w:t>و قبل از ورود او</w:t>
      </w:r>
      <w:r w:rsidR="00DF5F91">
        <w:rPr>
          <w:rtl/>
        </w:rPr>
        <w:t xml:space="preserve">، </w:t>
      </w:r>
      <w:r>
        <w:rPr>
          <w:rtl/>
        </w:rPr>
        <w:t>مردم آمده بودند و خبر ورود آن حضرت را به متوکّل داده بودند</w:t>
      </w:r>
      <w:r w:rsidR="00DF5F91">
        <w:rPr>
          <w:rtl/>
        </w:rPr>
        <w:t xml:space="preserve">، </w:t>
      </w:r>
      <w:r>
        <w:rPr>
          <w:rtl/>
        </w:rPr>
        <w:t>آنها گفتند</w:t>
      </w:r>
      <w:r w:rsidR="00DF5F91">
        <w:rPr>
          <w:rtl/>
        </w:rPr>
        <w:t xml:space="preserve">: </w:t>
      </w:r>
      <w:r>
        <w:rPr>
          <w:rtl/>
        </w:rPr>
        <w:t>«ابو الحسن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آمد»</w:t>
      </w:r>
      <w:r w:rsidR="00DF5F91">
        <w:rPr>
          <w:rtl/>
        </w:rPr>
        <w:t xml:space="preserve">، </w:t>
      </w:r>
      <w:r>
        <w:rPr>
          <w:rtl/>
        </w:rPr>
        <w:t>نگاه کردم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لبها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نشانه‌ها</w:t>
      </w:r>
      <w:r>
        <w:rPr>
          <w:rFonts w:hint="cs"/>
          <w:rtl/>
        </w:rPr>
        <w:t>ی</w:t>
      </w:r>
      <w:r>
        <w:rPr>
          <w:rtl/>
        </w:rPr>
        <w:t xml:space="preserve"> اندوه 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در چهره او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محض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متوکّل او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خود را از تخت به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افکند</w:t>
      </w:r>
      <w:r w:rsidR="00DF5F91">
        <w:rPr>
          <w:rtl/>
        </w:rPr>
        <w:t xml:space="preserve">، </w:t>
      </w:r>
      <w:r>
        <w:rPr>
          <w:rtl/>
        </w:rPr>
        <w:t>و به سو</w:t>
      </w:r>
      <w:r>
        <w:rPr>
          <w:rFonts w:hint="cs"/>
          <w:rtl/>
        </w:rPr>
        <w:t>ی</w:t>
      </w:r>
      <w:r>
        <w:rPr>
          <w:rtl/>
        </w:rPr>
        <w:t xml:space="preserve"> او رفته و او را در آغوش </w:t>
      </w:r>
      <w:r>
        <w:rPr>
          <w:rtl/>
        </w:rPr>
        <w:lastRenderedPageBreak/>
        <w:t>گرفت و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دو چشم و دستها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 دستش بود</w:t>
      </w:r>
      <w:r w:rsidR="00DF5F91">
        <w:rPr>
          <w:rtl/>
        </w:rPr>
        <w:t xml:space="preserve">، </w:t>
      </w:r>
      <w:r>
        <w:rPr>
          <w:rtl/>
        </w:rPr>
        <w:t>خ</w:t>
      </w:r>
      <w:r>
        <w:rPr>
          <w:rFonts w:hint="eastAsia"/>
          <w:rtl/>
        </w:rPr>
        <w:t>طاب</w:t>
      </w:r>
      <w:r>
        <w:rPr>
          <w:rtl/>
        </w:rPr>
        <w:t xml:space="preserve"> به امام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459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سرور من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فرزند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خلق خدا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عم و مولا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ابو الحسن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A73BC5">
      <w:pPr>
        <w:pStyle w:val="libAie"/>
        <w:rPr>
          <w:rtl/>
        </w:rPr>
      </w:pPr>
      <w:r>
        <w:rPr>
          <w:rFonts w:hint="eastAsia"/>
          <w:rtl/>
        </w:rPr>
        <w:t>اع</w:t>
      </w:r>
      <w:r>
        <w:rPr>
          <w:rFonts w:hint="cs"/>
          <w:rtl/>
        </w:rPr>
        <w:t>ی</w:t>
      </w:r>
      <w:r>
        <w:rPr>
          <w:rFonts w:hint="eastAsia"/>
          <w:rtl/>
        </w:rPr>
        <w:t>ذک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باللَّه اعفن</w:t>
      </w:r>
      <w:r>
        <w:rPr>
          <w:rFonts w:hint="cs"/>
          <w:rtl/>
        </w:rPr>
        <w:t>ی</w:t>
      </w:r>
      <w:r>
        <w:rPr>
          <w:rtl/>
        </w:rPr>
        <w:t xml:space="preserve"> من هذا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مؤمنان</w:t>
      </w:r>
      <w:r>
        <w:rPr>
          <w:rtl/>
        </w:rPr>
        <w:t xml:space="preserve">، </w:t>
      </w:r>
      <w:r w:rsidR="0043609F">
        <w:rPr>
          <w:rtl/>
        </w:rPr>
        <w:t>پناه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برم</w:t>
      </w:r>
      <w:r w:rsidR="0043609F">
        <w:rPr>
          <w:rtl/>
        </w:rPr>
        <w:t xml:space="preserve"> به خدا از تو</w:t>
      </w:r>
      <w:r>
        <w:rPr>
          <w:rtl/>
        </w:rPr>
        <w:t xml:space="preserve">، </w:t>
      </w:r>
      <w:r w:rsidR="0043609F">
        <w:rPr>
          <w:rtl/>
        </w:rPr>
        <w:t>مرا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سخنان</w:t>
      </w:r>
      <w:r>
        <w:rPr>
          <w:rtl/>
        </w:rPr>
        <w:t xml:space="preserve">، </w:t>
      </w:r>
      <w:r w:rsidR="0043609F">
        <w:rPr>
          <w:rtl/>
        </w:rPr>
        <w:t>معاف بدار»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 w:rsidR="00A73BC5"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چه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آمده‌ا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«فرستاده تو نزدم آمد و گفت متوکّل تو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طلبد»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زنازاده دروغ گفته</w:t>
      </w:r>
      <w:r w:rsidR="00DF5F91">
        <w:rPr>
          <w:rtl/>
        </w:rPr>
        <w:t xml:space="preserve">، </w:t>
      </w:r>
      <w:r>
        <w:rPr>
          <w:rtl/>
        </w:rPr>
        <w:t>به هر 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برو»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به بعض</w:t>
      </w:r>
      <w:r>
        <w:rPr>
          <w:rFonts w:hint="cs"/>
          <w:rtl/>
        </w:rPr>
        <w:t>ی</w:t>
      </w:r>
      <w:r>
        <w:rPr>
          <w:rtl/>
        </w:rPr>
        <w:t xml:space="preserve"> از حاضران رو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فتح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عبد اللّه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معتزّ</w:t>
      </w:r>
      <w:r w:rsidR="00DF5F91">
        <w:rPr>
          <w:rtl/>
        </w:rPr>
        <w:t xml:space="preserve">! </w:t>
      </w:r>
      <w:r>
        <w:rPr>
          <w:rtl/>
        </w:rPr>
        <w:t>آقا</w:t>
      </w:r>
      <w:r>
        <w:rPr>
          <w:rFonts w:hint="cs"/>
          <w:rtl/>
        </w:rPr>
        <w:t>ی</w:t>
      </w:r>
      <w:r>
        <w:rPr>
          <w:rFonts w:hint="eastAsia"/>
          <w:rtl/>
        </w:rPr>
        <w:t>تان</w:t>
      </w:r>
      <w:r>
        <w:rPr>
          <w:rtl/>
        </w:rPr>
        <w:t xml:space="preserve"> و آقا</w:t>
      </w:r>
      <w:r>
        <w:rPr>
          <w:rFonts w:hint="cs"/>
          <w:rtl/>
        </w:rPr>
        <w:t>ی</w:t>
      </w:r>
      <w:r>
        <w:rPr>
          <w:rtl/>
        </w:rPr>
        <w:t xml:space="preserve"> مرا بدرقه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غلامان خزر</w:t>
      </w:r>
      <w:r w:rsidR="00DF5F91">
        <w:rPr>
          <w:rtl/>
        </w:rPr>
        <w:t xml:space="preserve">، </w:t>
      </w:r>
      <w:r>
        <w:rPr>
          <w:rtl/>
        </w:rPr>
        <w:t>آن حضرت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کمال ترس و وحشت</w:t>
      </w:r>
      <w:r w:rsidR="00DF5F91">
        <w:rPr>
          <w:rtl/>
        </w:rPr>
        <w:t xml:space="preserve">، </w:t>
      </w:r>
      <w:r>
        <w:rPr>
          <w:rtl/>
        </w:rPr>
        <w:t>در برابرش به خاک افتادند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امام خارج شد</w:t>
      </w:r>
      <w:r w:rsidR="00DF5F91">
        <w:rPr>
          <w:rtl/>
        </w:rPr>
        <w:t xml:space="preserve">، </w:t>
      </w:r>
      <w:r>
        <w:rPr>
          <w:rtl/>
        </w:rPr>
        <w:t>متوکّل آن غلامان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مترجم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«سخن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از آنها بپرس</w:t>
      </w:r>
      <w:r w:rsidR="00DF5F91">
        <w:rPr>
          <w:rtl/>
        </w:rPr>
        <w:t xml:space="preserve">: </w:t>
      </w:r>
      <w:r>
        <w:rPr>
          <w:rtl/>
        </w:rPr>
        <w:t>چرا فرمان مرا اجرا نکرد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در پاسخ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 گفتند</w:t>
      </w:r>
      <w:r w:rsidR="00DF5F91">
        <w:rPr>
          <w:rtl/>
        </w:rPr>
        <w:t xml:space="preserve">: </w:t>
      </w:r>
      <w:r>
        <w:rPr>
          <w:rtl/>
        </w:rPr>
        <w:t>«ه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و شکوه او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ما را فرا گرفت</w:t>
      </w:r>
      <w:r w:rsidR="00DF5F91">
        <w:rPr>
          <w:rtl/>
        </w:rPr>
        <w:t xml:space="preserve">، </w:t>
      </w:r>
      <w:r>
        <w:rPr>
          <w:rtl/>
        </w:rPr>
        <w:t>و در اطراف او</w:t>
      </w:r>
      <w:r w:rsidR="00DF5F91">
        <w:rPr>
          <w:rtl/>
        </w:rPr>
        <w:t xml:space="preserve">، </w:t>
      </w:r>
      <w:r>
        <w:rPr>
          <w:rtl/>
        </w:rPr>
        <w:t>صد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برهنه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ما نتوانست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بدستان را بنگر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ترس و وحشت بر قلوب ما چ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قادر به اجرا</w:t>
      </w:r>
      <w:r>
        <w:rPr>
          <w:rFonts w:hint="cs"/>
          <w:rtl/>
        </w:rPr>
        <w:t>ی</w:t>
      </w:r>
      <w:r>
        <w:rPr>
          <w:rtl/>
        </w:rPr>
        <w:t xml:space="preserve"> فرمان نشد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به فتح به خاقان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فتح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 تو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فتح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رو</w:t>
      </w:r>
      <w:r>
        <w:rPr>
          <w:rFonts w:hint="cs"/>
          <w:rtl/>
        </w:rPr>
        <w:t>ی</w:t>
      </w:r>
      <w:r>
        <w:rPr>
          <w:rtl/>
        </w:rPr>
        <w:t xml:space="preserve"> او خند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  <w:r>
        <w:rPr>
          <w:rtl/>
        </w:rPr>
        <w:t>«حمد و سپاس</w:t>
      </w:r>
      <w:r w:rsidR="00DF5F91">
        <w:rPr>
          <w:rtl/>
        </w:rPr>
        <w:t xml:space="preserve">، </w:t>
      </w:r>
      <w:r>
        <w:rPr>
          <w:rtl/>
        </w:rPr>
        <w:t>خداوند</w:t>
      </w:r>
      <w:r>
        <w:rPr>
          <w:rFonts w:hint="cs"/>
          <w:rtl/>
        </w:rPr>
        <w:t>ی</w:t>
      </w:r>
      <w:r>
        <w:rPr>
          <w:rtl/>
        </w:rPr>
        <w:t xml:space="preserve"> را که چهره او (امام) را نوران</w:t>
      </w:r>
      <w:r>
        <w:rPr>
          <w:rFonts w:hint="cs"/>
          <w:rtl/>
        </w:rPr>
        <w:t>ی</w:t>
      </w:r>
      <w:r>
        <w:rPr>
          <w:rtl/>
        </w:rPr>
        <w:t xml:space="preserve"> فرمود</w:t>
      </w:r>
      <w:r w:rsidR="00DF5F91">
        <w:rPr>
          <w:rtl/>
        </w:rPr>
        <w:t xml:space="preserve">، </w:t>
      </w:r>
      <w:r>
        <w:rPr>
          <w:rtl/>
        </w:rPr>
        <w:t>و دل</w:t>
      </w:r>
      <w:r>
        <w:rPr>
          <w:rFonts w:hint="cs"/>
          <w:rtl/>
        </w:rPr>
        <w:t>ی</w:t>
      </w:r>
      <w:r>
        <w:rPr>
          <w:rFonts w:hint="eastAsia"/>
          <w:rtl/>
        </w:rPr>
        <w:t>لش</w:t>
      </w:r>
      <w:r>
        <w:rPr>
          <w:rtl/>
        </w:rPr>
        <w:t xml:space="preserve"> را روشن ساخت»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</w:t>
      </w:r>
      <w:r w:rsidR="00DF5F91">
        <w:rPr>
          <w:rtl/>
        </w:rPr>
        <w:t xml:space="preserve">: </w:t>
      </w:r>
      <w:r>
        <w:rPr>
          <w:rtl/>
        </w:rPr>
        <w:t>پاسخ تق</w:t>
      </w:r>
      <w:r>
        <w:rPr>
          <w:rFonts w:hint="cs"/>
          <w:rtl/>
        </w:rPr>
        <w:t>یّ</w:t>
      </w:r>
      <w:r>
        <w:rPr>
          <w:rFonts w:hint="eastAsia"/>
          <w:rtl/>
        </w:rPr>
        <w:t>ه‌آم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حفظ از گزند متوکّل‌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از محمّد بن عرفه نحو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مبرّد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متوکّل به امام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«فرزندان پدرت درباره عبّاس [عمو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جدّ خلفا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عبّاس]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  <w:r>
        <w:rPr>
          <w:rtl/>
        </w:rPr>
        <w:t>فرزندان پدر من چه بگو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در مورد مرد</w:t>
      </w:r>
      <w:r>
        <w:rPr>
          <w:rFonts w:hint="cs"/>
          <w:rtl/>
        </w:rPr>
        <w:t>ی</w:t>
      </w:r>
      <w:r>
        <w:rPr>
          <w:rtl/>
        </w:rPr>
        <w:t xml:space="preserve"> که خداوند اطاعت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امبرش</w:t>
      </w:r>
      <w:r>
        <w:rPr>
          <w:rtl/>
        </w:rPr>
        <w:t xml:space="preserve"> را بر مردم واجب نمود</w:t>
      </w:r>
      <w:r w:rsidR="00DF5F91">
        <w:rPr>
          <w:rtl/>
        </w:rPr>
        <w:t xml:space="preserve">، </w:t>
      </w:r>
      <w:r>
        <w:rPr>
          <w:rtl/>
        </w:rPr>
        <w:t>و اطاعتش را بر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واجب 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</w:t>
      </w:r>
      <w:r w:rsidRPr="00A73BC5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[به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عبّاس را آنچنان احترام کرد که فرمود</w:t>
      </w:r>
      <w:r w:rsidR="00DF5F91">
        <w:rPr>
          <w:rtl/>
        </w:rPr>
        <w:t xml:space="preserve">: </w:t>
      </w:r>
      <w:r>
        <w:rPr>
          <w:rtl/>
        </w:rPr>
        <w:t>اطاعتش 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واجب است] خوشنود شد و دستور داد صد هزار درهم به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در صورت</w:t>
      </w:r>
      <w:r>
        <w:rPr>
          <w:rFonts w:hint="cs"/>
          <w:rtl/>
        </w:rPr>
        <w:t>ی</w:t>
      </w:r>
      <w:r>
        <w:rPr>
          <w:rtl/>
        </w:rPr>
        <w:t xml:space="preserve"> که مقصود امام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خداوند اطاعت خ</w:t>
      </w:r>
      <w:r>
        <w:rPr>
          <w:rFonts w:hint="eastAsia"/>
          <w:rtl/>
        </w:rPr>
        <w:t>ودش</w:t>
      </w:r>
      <w:r>
        <w:rPr>
          <w:rtl/>
        </w:rPr>
        <w:t xml:space="preserve"> را بر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واجب نمود [نه اطاعت عبّاس را</w:t>
      </w:r>
      <w:r w:rsidR="00DF5F91">
        <w:rPr>
          <w:rtl/>
        </w:rPr>
        <w:t xml:space="preserve">، </w:t>
      </w:r>
      <w:r>
        <w:rPr>
          <w:rtl/>
        </w:rPr>
        <w:t>و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امام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عبارت تق</w:t>
      </w:r>
      <w:r>
        <w:rPr>
          <w:rFonts w:hint="cs"/>
          <w:rtl/>
        </w:rPr>
        <w:t>یّ</w:t>
      </w:r>
      <w:r>
        <w:rPr>
          <w:rFonts w:hint="eastAsia"/>
          <w:rtl/>
        </w:rPr>
        <w:t>ه‌آم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خواست خود را از گزند متوکّل</w:t>
      </w:r>
      <w:r w:rsidR="00DF5F91">
        <w:rPr>
          <w:rtl/>
        </w:rPr>
        <w:t xml:space="preserve">، </w:t>
      </w:r>
      <w:r>
        <w:rPr>
          <w:rtl/>
        </w:rPr>
        <w:t>نجات دهد]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</w:t>
      </w:r>
      <w:r w:rsidR="00DF5F91">
        <w:rPr>
          <w:rtl/>
        </w:rPr>
        <w:t xml:space="preserve">: </w:t>
      </w:r>
      <w:r>
        <w:rPr>
          <w:rtl/>
        </w:rPr>
        <w:t>دگرگون</w:t>
      </w:r>
      <w:r>
        <w:rPr>
          <w:rFonts w:hint="cs"/>
          <w:rtl/>
        </w:rPr>
        <w:t>ی</w:t>
      </w:r>
      <w:r>
        <w:rPr>
          <w:rtl/>
        </w:rPr>
        <w:t xml:space="preserve"> مجلس م</w:t>
      </w:r>
      <w:r>
        <w:rPr>
          <w:rFonts w:hint="cs"/>
          <w:rtl/>
        </w:rPr>
        <w:t>ی</w:t>
      </w:r>
      <w:r>
        <w:rPr>
          <w:rFonts w:hint="eastAsia"/>
          <w:rtl/>
        </w:rPr>
        <w:t>گسار</w:t>
      </w:r>
      <w:r>
        <w:rPr>
          <w:rFonts w:hint="cs"/>
          <w:rtl/>
        </w:rPr>
        <w:t>ی</w:t>
      </w:r>
      <w:r>
        <w:rPr>
          <w:rtl/>
        </w:rPr>
        <w:t xml:space="preserve"> متوکّل به عزاخانه‌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بدخواهان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 متوکّل</w:t>
      </w:r>
      <w:r w:rsidR="00DF5F91">
        <w:rPr>
          <w:rtl/>
        </w:rPr>
        <w:t xml:space="preserve">، </w:t>
      </w:r>
      <w:r>
        <w:rPr>
          <w:rtl/>
        </w:rPr>
        <w:t>از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بدگوئ</w:t>
      </w:r>
      <w:r>
        <w:rPr>
          <w:rFonts w:hint="cs"/>
          <w:rtl/>
        </w:rPr>
        <w:t>ی</w:t>
      </w:r>
      <w:r>
        <w:rPr>
          <w:rtl/>
        </w:rPr>
        <w:t xml:space="preserve"> کردند و گفتند</w:t>
      </w:r>
      <w:r w:rsidR="00DF5F91">
        <w:rPr>
          <w:rtl/>
        </w:rPr>
        <w:t xml:space="preserve">: </w:t>
      </w:r>
      <w:r>
        <w:rPr>
          <w:rtl/>
        </w:rPr>
        <w:t>در خانه او</w:t>
      </w:r>
      <w:r w:rsidR="00DF5F91">
        <w:rPr>
          <w:rtl/>
        </w:rPr>
        <w:t xml:space="preserve">، </w:t>
      </w:r>
      <w:r>
        <w:rPr>
          <w:rtl/>
        </w:rPr>
        <w:t>اسلحه و کتاب و امثال آن</w:t>
      </w:r>
      <w:r w:rsidR="00DF5F91">
        <w:rPr>
          <w:rtl/>
        </w:rPr>
        <w:t xml:space="preserve">، </w:t>
      </w:r>
      <w:r>
        <w:rPr>
          <w:rtl/>
        </w:rPr>
        <w:t>از طرف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>
        <w:rPr>
          <w:rtl/>
        </w:rPr>
        <w:t xml:space="preserve"> وجود دارد</w:t>
      </w:r>
      <w:r w:rsidR="00DF5F91">
        <w:rPr>
          <w:rtl/>
        </w:rPr>
        <w:t xml:space="preserve">. </w:t>
      </w:r>
      <w:r>
        <w:rPr>
          <w:rtl/>
        </w:rPr>
        <w:t>متوکّل</w:t>
      </w:r>
      <w:r w:rsidR="00DF5F91">
        <w:rPr>
          <w:rtl/>
        </w:rPr>
        <w:t xml:space="preserve">، </w:t>
      </w:r>
      <w:r>
        <w:rPr>
          <w:rtl/>
        </w:rPr>
        <w:t>به چند نظام</w:t>
      </w:r>
      <w:r>
        <w:rPr>
          <w:rFonts w:hint="cs"/>
          <w:rtl/>
        </w:rPr>
        <w:t>ی</w:t>
      </w:r>
      <w:r>
        <w:rPr>
          <w:rtl/>
        </w:rPr>
        <w:t xml:space="preserve"> ترک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ترک دستور داد تا شبانه سر زده به خانه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حمله کنند</w:t>
      </w:r>
      <w:r w:rsidR="00DF5F91">
        <w:rPr>
          <w:rtl/>
        </w:rPr>
        <w:t xml:space="preserve">...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خبر</w:t>
      </w:r>
      <w:r>
        <w:rPr>
          <w:rtl/>
        </w:rPr>
        <w:t xml:space="preserve"> به خانه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ورش</w:t>
      </w:r>
      <w:r>
        <w:rPr>
          <w:rtl/>
        </w:rPr>
        <w:t xml:space="preserve"> بردند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آن حضرت تنها در اطاق</w:t>
      </w:r>
      <w:r>
        <w:rPr>
          <w:rFonts w:hint="cs"/>
          <w:rtl/>
        </w:rPr>
        <w:t>ی</w:t>
      </w:r>
      <w:r>
        <w:rPr>
          <w:rtl/>
        </w:rPr>
        <w:t xml:space="preserve"> دربسته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روپوش</w:t>
      </w:r>
      <w:r>
        <w:rPr>
          <w:rFonts w:hint="cs"/>
          <w:rtl/>
        </w:rPr>
        <w:t>ی</w:t>
      </w:r>
      <w:r>
        <w:rPr>
          <w:rtl/>
        </w:rPr>
        <w:t xml:space="preserve"> موئ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تن دارد</w:t>
      </w:r>
      <w:r w:rsidR="00DF5F91">
        <w:rPr>
          <w:rtl/>
        </w:rPr>
        <w:t xml:space="preserve">، </w:t>
      </w:r>
      <w:r>
        <w:rPr>
          <w:rtl/>
        </w:rPr>
        <w:t>و کلاه</w:t>
      </w:r>
      <w:r>
        <w:rPr>
          <w:rFonts w:hint="cs"/>
          <w:rtl/>
        </w:rPr>
        <w:t>ی</w:t>
      </w:r>
      <w:r>
        <w:rPr>
          <w:rtl/>
        </w:rPr>
        <w:t xml:space="preserve"> از پشم در سر </w:t>
      </w:r>
      <w:r>
        <w:rPr>
          <w:rtl/>
        </w:rPr>
        <w:lastRenderedPageBreak/>
        <w:t>دارد</w:t>
      </w:r>
      <w:r w:rsidR="00DF5F91">
        <w:rPr>
          <w:rtl/>
        </w:rPr>
        <w:t xml:space="preserve">، </w:t>
      </w:r>
      <w:r>
        <w:rPr>
          <w:rtl/>
        </w:rPr>
        <w:t>به خدا</w:t>
      </w:r>
      <w:r>
        <w:rPr>
          <w:rFonts w:hint="cs"/>
          <w:rtl/>
        </w:rPr>
        <w:t>ی</w:t>
      </w:r>
      <w:r>
        <w:rPr>
          <w:rtl/>
        </w:rPr>
        <w:t xml:space="preserve"> خود دل بسته</w:t>
      </w:r>
      <w:r w:rsidR="00DF5F91">
        <w:rPr>
          <w:rtl/>
        </w:rPr>
        <w:t xml:space="preserve">، </w:t>
      </w:r>
      <w:r>
        <w:rPr>
          <w:rtl/>
        </w:rPr>
        <w:t>و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عذاب و رحمت قرآن را زمزمه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آن خانه</w:t>
      </w:r>
      <w:r w:rsidR="00DF5F91">
        <w:rPr>
          <w:rtl/>
        </w:rPr>
        <w:t xml:space="preserve">، </w:t>
      </w:r>
      <w:r>
        <w:rPr>
          <w:rtl/>
        </w:rPr>
        <w:t>فرش</w:t>
      </w:r>
      <w:r>
        <w:rPr>
          <w:rFonts w:hint="cs"/>
          <w:rtl/>
        </w:rPr>
        <w:t>ی</w:t>
      </w:r>
      <w:r>
        <w:rPr>
          <w:rtl/>
        </w:rPr>
        <w:t xml:space="preserve"> جز ر</w:t>
      </w:r>
      <w:r>
        <w:rPr>
          <w:rFonts w:hint="cs"/>
          <w:rtl/>
        </w:rPr>
        <w:t>ی</w:t>
      </w:r>
      <w:r>
        <w:rPr>
          <w:rFonts w:hint="eastAsia"/>
          <w:rtl/>
        </w:rPr>
        <w:t>گ</w:t>
      </w:r>
      <w:r>
        <w:rPr>
          <w:rtl/>
        </w:rPr>
        <w:t xml:space="preserve"> و سنگر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نبود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را با همان حال</w:t>
      </w:r>
      <w:r w:rsidR="00DF5F91">
        <w:rPr>
          <w:rtl/>
        </w:rPr>
        <w:t xml:space="preserve">، </w:t>
      </w:r>
      <w:r>
        <w:rPr>
          <w:rtl/>
        </w:rPr>
        <w:t>در ن</w:t>
      </w:r>
      <w:r>
        <w:rPr>
          <w:rFonts w:hint="cs"/>
          <w:rtl/>
        </w:rPr>
        <w:t>ی</w:t>
      </w:r>
      <w:r>
        <w:rPr>
          <w:rFonts w:hint="eastAsia"/>
          <w:rtl/>
        </w:rPr>
        <w:t>مه‌ها</w:t>
      </w:r>
      <w:r>
        <w:rPr>
          <w:rFonts w:hint="cs"/>
          <w:rtl/>
        </w:rPr>
        <w:t>ی</w:t>
      </w:r>
      <w:r>
        <w:rPr>
          <w:rtl/>
        </w:rPr>
        <w:t xml:space="preserve"> شب نزد متوکّل آوردند</w:t>
      </w:r>
      <w:r w:rsidR="00DF5F91">
        <w:rPr>
          <w:rtl/>
        </w:rPr>
        <w:t xml:space="preserve">، </w:t>
      </w:r>
      <w:r>
        <w:rPr>
          <w:rtl/>
        </w:rPr>
        <w:t>و متوکّل در حال شراب‌خوار</w:t>
      </w:r>
      <w:r>
        <w:rPr>
          <w:rFonts w:hint="cs"/>
          <w:rtl/>
        </w:rPr>
        <w:t>ی</w:t>
      </w:r>
      <w:r>
        <w:rPr>
          <w:rtl/>
        </w:rPr>
        <w:t xml:space="preserve"> و م</w:t>
      </w:r>
      <w:r>
        <w:rPr>
          <w:rFonts w:hint="cs"/>
          <w:rtl/>
        </w:rPr>
        <w:t>ی</w:t>
      </w:r>
      <w:r>
        <w:rPr>
          <w:rFonts w:hint="eastAsia"/>
          <w:rtl/>
        </w:rPr>
        <w:t>گسار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کاسه شراب در دستش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</w:p>
    <w:p w:rsidR="0043609F" w:rsidRDefault="0043609F" w:rsidP="00A73BC5">
      <w:pPr>
        <w:pStyle w:val="libFootnote"/>
        <w:rPr>
          <w:rtl/>
        </w:rPr>
      </w:pPr>
      <w:r>
        <w:rPr>
          <w:rtl/>
        </w:rPr>
        <w:t xml:space="preserve">(1) «و ما </w:t>
      </w:r>
      <w:r>
        <w:rPr>
          <w:rFonts w:hint="cs"/>
          <w:rtl/>
        </w:rPr>
        <w:t>ی</w:t>
      </w:r>
      <w:r>
        <w:rPr>
          <w:rFonts w:hint="eastAsia"/>
          <w:rtl/>
        </w:rPr>
        <w:t>قول</w:t>
      </w:r>
      <w:r>
        <w:rPr>
          <w:rtl/>
        </w:rPr>
        <w:t xml:space="preserve"> ولد اب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رجل افترض اللّه طاعة نب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خلقه</w:t>
      </w:r>
      <w:r w:rsidR="00DF5F91">
        <w:rPr>
          <w:rtl/>
        </w:rPr>
        <w:t xml:space="preserve">، </w:t>
      </w:r>
      <w:r>
        <w:rPr>
          <w:rtl/>
        </w:rPr>
        <w:t>و افترض طاعته عل</w:t>
      </w:r>
      <w:r>
        <w:rPr>
          <w:rFonts w:hint="cs"/>
          <w:rtl/>
        </w:rPr>
        <w:t>ی</w:t>
      </w:r>
      <w:r>
        <w:rPr>
          <w:rtl/>
        </w:rPr>
        <w:t xml:space="preserve"> نب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متوکّل</w:t>
      </w:r>
      <w:r w:rsidR="00DF5F91">
        <w:rPr>
          <w:rtl/>
        </w:rPr>
        <w:t xml:space="preserve">، </w:t>
      </w:r>
      <w:r>
        <w:rPr>
          <w:rtl/>
        </w:rPr>
        <w:t>امام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برخاست و احترام شا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کرد و آن حضرت را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خود نشاند</w:t>
      </w:r>
      <w:r w:rsidR="00DF5F91">
        <w:rPr>
          <w:rtl/>
        </w:rPr>
        <w:t xml:space="preserve">، </w:t>
      </w:r>
      <w:r>
        <w:rPr>
          <w:rtl/>
        </w:rPr>
        <w:t>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را ن</w:t>
      </w:r>
      <w:r>
        <w:rPr>
          <w:rFonts w:hint="cs"/>
          <w:rtl/>
        </w:rPr>
        <w:t>ی</w:t>
      </w:r>
      <w:r>
        <w:rPr>
          <w:rFonts w:hint="eastAsia"/>
          <w:rtl/>
        </w:rPr>
        <w:t>افتند</w:t>
      </w:r>
      <w:r>
        <w:rPr>
          <w:rtl/>
        </w:rPr>
        <w:t xml:space="preserve"> که به عنوان ا</w:t>
      </w:r>
      <w:r>
        <w:rPr>
          <w:rFonts w:hint="cs"/>
          <w:rtl/>
        </w:rPr>
        <w:t>ی</w:t>
      </w:r>
      <w:r>
        <w:rPr>
          <w:rFonts w:hint="eastAsia"/>
          <w:rtl/>
        </w:rPr>
        <w:t>راد</w:t>
      </w:r>
      <w:r>
        <w:rPr>
          <w:rtl/>
        </w:rPr>
        <w:t xml:space="preserve"> بر حضرت</w:t>
      </w:r>
      <w:r w:rsidR="00DF5F91">
        <w:rPr>
          <w:rtl/>
        </w:rPr>
        <w:t xml:space="preserve">، </w:t>
      </w:r>
      <w:r>
        <w:rPr>
          <w:rtl/>
        </w:rPr>
        <w:t>بهانه بگ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>
        <w:rPr>
          <w:rtl/>
        </w:rPr>
        <w:t xml:space="preserve"> و حضرت را در تنگنا قرار دهند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متوکّل [با کمال گستاخ</w:t>
      </w:r>
      <w:r>
        <w:rPr>
          <w:rFonts w:hint="cs"/>
          <w:rtl/>
        </w:rPr>
        <w:t>ی</w:t>
      </w:r>
      <w:r>
        <w:rPr>
          <w:rtl/>
        </w:rPr>
        <w:t xml:space="preserve"> و پرروئ</w:t>
      </w:r>
      <w:r>
        <w:rPr>
          <w:rFonts w:hint="cs"/>
          <w:rtl/>
        </w:rPr>
        <w:t>ی</w:t>
      </w:r>
      <w:r>
        <w:rPr>
          <w:rtl/>
        </w:rPr>
        <w:t xml:space="preserve">] کاسه شراب را که در دستش بود به امام </w:t>
      </w:r>
      <w:r w:rsidR="0092586F" w:rsidRPr="0092586F">
        <w:rPr>
          <w:rStyle w:val="libAlaemChar"/>
          <w:rFonts w:hint="eastAsia"/>
          <w:rtl/>
        </w:rPr>
        <w:t>عليه‌السلام</w:t>
      </w:r>
      <w:r>
        <w:rPr>
          <w:rtl/>
        </w:rPr>
        <w:t xml:space="preserve"> تعارف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  <w:r>
        <w:rPr>
          <w:rtl/>
        </w:rPr>
        <w:t>گوشت و خون من هرگز با شراب ن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مرا معاف دار»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معاف نمود و گفت</w:t>
      </w:r>
      <w:r w:rsidR="00DF5F91">
        <w:rPr>
          <w:rtl/>
        </w:rPr>
        <w:t xml:space="preserve">: </w:t>
      </w:r>
      <w:r>
        <w:rPr>
          <w:rtl/>
        </w:rPr>
        <w:t>شعر</w:t>
      </w:r>
      <w:r>
        <w:rPr>
          <w:rFonts w:hint="cs"/>
          <w:rtl/>
        </w:rPr>
        <w:t>ی</w:t>
      </w:r>
      <w:r>
        <w:rPr>
          <w:rtl/>
        </w:rPr>
        <w:t xml:space="preserve"> که مورد خوشنود</w:t>
      </w:r>
      <w:r>
        <w:rPr>
          <w:rFonts w:hint="cs"/>
          <w:rtl/>
        </w:rPr>
        <w:t>ی</w:t>
      </w:r>
      <w:r>
        <w:rPr>
          <w:rtl/>
        </w:rPr>
        <w:t xml:space="preserve"> و شاد</w:t>
      </w:r>
      <w:r>
        <w:rPr>
          <w:rFonts w:hint="cs"/>
          <w:rtl/>
        </w:rPr>
        <w:t>ی</w:t>
      </w:r>
      <w:r>
        <w:rPr>
          <w:rtl/>
        </w:rPr>
        <w:t xml:space="preserve"> من گردد بخوان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انّ</w:t>
      </w:r>
      <w:r>
        <w:rPr>
          <w:rFonts w:hint="cs"/>
          <w:rtl/>
        </w:rPr>
        <w:t>ی</w:t>
      </w:r>
      <w:r>
        <w:rPr>
          <w:rtl/>
        </w:rPr>
        <w:t xml:space="preserve"> قل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الرّوا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للاشعار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«من چندان از اشعار</w:t>
      </w:r>
      <w:r>
        <w:rPr>
          <w:rtl/>
        </w:rPr>
        <w:t xml:space="preserve">، </w:t>
      </w:r>
      <w:r w:rsidR="0043609F">
        <w:rPr>
          <w:rtl/>
        </w:rPr>
        <w:t>را روا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نشده‌ام»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«چاره‌ا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شعر بخوان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ناچار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اشعار را [که درباره ب</w:t>
      </w:r>
      <w:r>
        <w:rPr>
          <w:rFonts w:hint="cs"/>
          <w:rtl/>
        </w:rPr>
        <w:t>ی‌</w:t>
      </w:r>
      <w:r>
        <w:rPr>
          <w:rFonts w:hint="eastAsia"/>
          <w:rtl/>
        </w:rPr>
        <w:t>وفائ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مرگ ذلّت بار سلاط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طاغوت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است] خواند</w:t>
      </w:r>
      <w:r w:rsidR="00DF5F91">
        <w:rPr>
          <w:rtl/>
        </w:rPr>
        <w:t xml:space="preserve">: 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t>باتوا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قلل الاجبال تحرسهم‌غلب الرّجال فلم تنفعهم القلل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استنزلوا بعد عزّ عن معاقلهم‌و اسکنوا حفرا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بئس ما نزلوا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lastRenderedPageBreak/>
        <w:t>ناداهم</w:t>
      </w:r>
      <w:r>
        <w:rPr>
          <w:rtl/>
        </w:rPr>
        <w:t xml:space="preserve"> صارخ من بعد دفنهم‌ا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الاساور و التّ</w:t>
      </w:r>
      <w:r>
        <w:rPr>
          <w:rFonts w:hint="cs"/>
          <w:rtl/>
        </w:rPr>
        <w:t>ی</w:t>
      </w:r>
      <w:r>
        <w:rPr>
          <w:rFonts w:hint="eastAsia"/>
          <w:rtl/>
        </w:rPr>
        <w:t>جان</w:t>
      </w:r>
      <w:r>
        <w:rPr>
          <w:rtl/>
        </w:rPr>
        <w:t xml:space="preserve"> و الحلل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الوجوه الّت</w:t>
      </w:r>
      <w:r>
        <w:rPr>
          <w:rFonts w:hint="cs"/>
          <w:rtl/>
        </w:rPr>
        <w:t>ی</w:t>
      </w:r>
      <w:r>
        <w:rPr>
          <w:rtl/>
        </w:rPr>
        <w:t xml:space="preserve"> کانت منعّمةمن دونها تضرب الاستار و الکلل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t>فافصح</w:t>
      </w:r>
      <w:r>
        <w:rPr>
          <w:rtl/>
        </w:rPr>
        <w:t xml:space="preserve"> القبر عنهم ح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سائلهم‌تلک الوجوه عل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الدّود </w:t>
      </w:r>
      <w:r>
        <w:rPr>
          <w:rFonts w:hint="cs"/>
          <w:rtl/>
        </w:rPr>
        <w:t>ی</w:t>
      </w:r>
      <w:r>
        <w:rPr>
          <w:rFonts w:hint="eastAsia"/>
          <w:rtl/>
        </w:rPr>
        <w:t>فتتل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t>قد</w:t>
      </w:r>
      <w:r>
        <w:rPr>
          <w:rtl/>
        </w:rPr>
        <w:t xml:space="preserve"> طال ما اکلوا دهرا و ما شربواو اصبحوا بعد طول الاکل قد اکلوا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طال ما عمروا دورا لتحصنهم‌ففارقوا الدّور و الاهل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انتقلوا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طال ما کنزوا الاموال و ادّخروافخلّفوها عل</w:t>
      </w:r>
      <w:r>
        <w:rPr>
          <w:rFonts w:hint="cs"/>
          <w:rtl/>
        </w:rPr>
        <w:t>ی</w:t>
      </w:r>
      <w:r>
        <w:rPr>
          <w:rtl/>
        </w:rPr>
        <w:t xml:space="preserve"> الاعداء و ارتحلوا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t>اضحت</w:t>
      </w:r>
      <w:r>
        <w:rPr>
          <w:rtl/>
        </w:rPr>
        <w:t xml:space="preserve"> منازلهم قفرا معطّلةو ساکنوها ال</w:t>
      </w:r>
      <w:r>
        <w:rPr>
          <w:rFonts w:hint="cs"/>
          <w:rtl/>
        </w:rPr>
        <w:t>ی</w:t>
      </w:r>
      <w:r>
        <w:rPr>
          <w:rtl/>
        </w:rPr>
        <w:t xml:space="preserve"> الاجداث قد رحلوا ترجمه</w:t>
      </w:r>
      <w:r w:rsidR="00DF5F91">
        <w:rPr>
          <w:rtl/>
        </w:rPr>
        <w:t xml:space="preserve">: 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t>«گردنکشان</w:t>
      </w:r>
      <w:r>
        <w:rPr>
          <w:rtl/>
        </w:rPr>
        <w:t xml:space="preserve"> زورمند بر فراز کوهها برا</w:t>
      </w:r>
      <w:r>
        <w:rPr>
          <w:rFonts w:hint="cs"/>
          <w:rtl/>
        </w:rPr>
        <w:t>ی</w:t>
      </w:r>
      <w:r>
        <w:rPr>
          <w:rtl/>
        </w:rPr>
        <w:t xml:space="preserve"> سکونت و حفظ خود</w:t>
      </w:r>
      <w:r w:rsidR="00DF5F91">
        <w:rPr>
          <w:rtl/>
        </w:rPr>
        <w:t xml:space="preserve">، </w:t>
      </w:r>
      <w:r>
        <w:rPr>
          <w:rtl/>
        </w:rPr>
        <w:t>خانه ساختند و</w:t>
      </w:r>
    </w:p>
    <w:p w:rsidR="0043609F" w:rsidRDefault="0043609F" w:rsidP="00A73BC5">
      <w:pPr>
        <w:pStyle w:val="libBold2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آن آرم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 فرازها سود</w:t>
      </w:r>
      <w:r>
        <w:rPr>
          <w:rFonts w:hint="cs"/>
          <w:rtl/>
        </w:rPr>
        <w:t>ی</w:t>
      </w:r>
      <w:r>
        <w:rPr>
          <w:rtl/>
        </w:rPr>
        <w:t xml:space="preserve"> به حال آنها نبخش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پس از آن همه عزّت و جلال</w:t>
      </w:r>
      <w:r w:rsidR="00DF5F91">
        <w:rPr>
          <w:rtl/>
        </w:rPr>
        <w:t xml:space="preserve">، </w:t>
      </w:r>
      <w:r>
        <w:rPr>
          <w:rtl/>
        </w:rPr>
        <w:t>از پناه‌گاهها</w:t>
      </w:r>
      <w:r>
        <w:rPr>
          <w:rFonts w:hint="cs"/>
          <w:rtl/>
        </w:rPr>
        <w:t>ی</w:t>
      </w:r>
      <w:r>
        <w:rPr>
          <w:rtl/>
        </w:rPr>
        <w:t xml:space="preserve"> رف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خود به طرف پائ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سراز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و در گودالها</w:t>
      </w:r>
      <w:r>
        <w:rPr>
          <w:rFonts w:hint="cs"/>
          <w:rtl/>
        </w:rPr>
        <w:t>ی</w:t>
      </w:r>
      <w:r>
        <w:rPr>
          <w:rtl/>
        </w:rPr>
        <w:t xml:space="preserve"> قبرها مسکن گز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براست</w:t>
      </w:r>
      <w:r>
        <w:rPr>
          <w:rFonts w:hint="cs"/>
          <w:rtl/>
        </w:rPr>
        <w:t>ی</w:t>
      </w:r>
      <w:r>
        <w:rPr>
          <w:rtl/>
        </w:rPr>
        <w:t xml:space="preserve"> بدگونه سراز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گشتند</w:t>
      </w:r>
      <w:r w:rsidR="00DF5F91">
        <w:rPr>
          <w:rtl/>
        </w:rPr>
        <w:t xml:space="preserve">!! </w:t>
      </w:r>
      <w:r>
        <w:rPr>
          <w:rtl/>
        </w:rPr>
        <w:t>پس از دفن</w:t>
      </w:r>
      <w:r w:rsidR="00DF5F91">
        <w:rPr>
          <w:rtl/>
        </w:rPr>
        <w:t xml:space="preserve">، </w:t>
      </w:r>
      <w:r>
        <w:rPr>
          <w:rtl/>
        </w:rPr>
        <w:t>فر</w:t>
      </w:r>
      <w:r>
        <w:rPr>
          <w:rFonts w:hint="cs"/>
          <w:rtl/>
        </w:rPr>
        <w:t>ی</w:t>
      </w:r>
      <w:r>
        <w:rPr>
          <w:rFonts w:hint="eastAsia"/>
          <w:rtl/>
        </w:rPr>
        <w:t>ادگر</w:t>
      </w:r>
      <w:r>
        <w:rPr>
          <w:rFonts w:hint="cs"/>
          <w:rtl/>
        </w:rPr>
        <w:t>ی</w:t>
      </w:r>
      <w:r>
        <w:rPr>
          <w:rtl/>
        </w:rPr>
        <w:t xml:space="preserve"> به آنها گفت</w:t>
      </w:r>
      <w:r w:rsidR="00DF5F91">
        <w:rPr>
          <w:rtl/>
        </w:rPr>
        <w:t xml:space="preserve">: </w:t>
      </w:r>
      <w:r>
        <w:rPr>
          <w:rtl/>
        </w:rPr>
        <w:t>کجا رفت آن دستبندها</w:t>
      </w:r>
      <w:r>
        <w:rPr>
          <w:rFonts w:hint="cs"/>
          <w:rtl/>
        </w:rPr>
        <w:t>ی</w:t>
      </w:r>
      <w:r>
        <w:rPr>
          <w:rtl/>
        </w:rPr>
        <w:t xml:space="preserve"> طلائ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تاجها و ز</w:t>
      </w:r>
      <w:r>
        <w:rPr>
          <w:rFonts w:hint="cs"/>
          <w:rtl/>
        </w:rPr>
        <w:t>ی</w:t>
      </w:r>
      <w:r>
        <w:rPr>
          <w:rFonts w:hint="eastAsia"/>
          <w:rtl/>
        </w:rPr>
        <w:t>ورها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کجا</w:t>
      </w:r>
      <w:r>
        <w:rPr>
          <w:rtl/>
        </w:rPr>
        <w:t xml:space="preserve"> رفت آن چهره‌ها</w:t>
      </w:r>
      <w:r>
        <w:rPr>
          <w:rFonts w:hint="cs"/>
          <w:rtl/>
        </w:rPr>
        <w:t>ی</w:t>
      </w:r>
      <w:r>
        <w:rPr>
          <w:rtl/>
        </w:rPr>
        <w:t xml:space="preserve"> مرفّه که در برابرشان پرده‌ها و آز</w:t>
      </w:r>
      <w:r>
        <w:rPr>
          <w:rFonts w:hint="cs"/>
          <w:rtl/>
        </w:rPr>
        <w:t>ی</w:t>
      </w:r>
      <w:r>
        <w:rPr>
          <w:rFonts w:hint="eastAsia"/>
          <w:rtl/>
        </w:rPr>
        <w:t>ن‌ها</w:t>
      </w:r>
      <w:r>
        <w:rPr>
          <w:rFonts w:hint="cs"/>
          <w:rtl/>
        </w:rPr>
        <w:t>ی</w:t>
      </w:r>
      <w:r>
        <w:rPr>
          <w:rtl/>
        </w:rPr>
        <w:t xml:space="preserve"> لط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بسته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قبر</w:t>
      </w:r>
      <w:r>
        <w:rPr>
          <w:rtl/>
        </w:rPr>
        <w:t xml:space="preserve"> در برابر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</w:t>
      </w:r>
      <w:r>
        <w:rPr>
          <w:rFonts w:hint="cs"/>
          <w:rtl/>
        </w:rPr>
        <w:t>ی</w:t>
      </w:r>
      <w:r>
        <w:rPr>
          <w:rtl/>
        </w:rPr>
        <w:t xml:space="preserve"> که آن فر</w:t>
      </w:r>
      <w:r>
        <w:rPr>
          <w:rFonts w:hint="cs"/>
          <w:rtl/>
        </w:rPr>
        <w:t>ی</w:t>
      </w:r>
      <w:r>
        <w:rPr>
          <w:rFonts w:hint="eastAsia"/>
          <w:rtl/>
        </w:rPr>
        <w:t>ادگر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زبان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روشن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پاسخ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tl/>
        </w:rPr>
        <w:t xml:space="preserve">: </w:t>
      </w:r>
      <w:r>
        <w:rPr>
          <w:rtl/>
        </w:rPr>
        <w:t>آن چهره (هائ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>) هم اکنون</w:t>
      </w:r>
      <w:r w:rsidR="00DF5F91">
        <w:rPr>
          <w:rtl/>
        </w:rPr>
        <w:t xml:space="preserve">، </w:t>
      </w:r>
      <w:r>
        <w:rPr>
          <w:rtl/>
        </w:rPr>
        <w:t>محل تاخت‌وتاز کرمها قرار گرفته‌اند که گوئ</w:t>
      </w:r>
      <w:r>
        <w:rPr>
          <w:rFonts w:hint="cs"/>
          <w:rtl/>
        </w:rPr>
        <w:t>ی</w:t>
      </w:r>
      <w:r>
        <w:rPr>
          <w:rtl/>
        </w:rPr>
        <w:t xml:space="preserve"> با کرمها</w:t>
      </w:r>
      <w:r w:rsidR="00DF5F91">
        <w:rPr>
          <w:rtl/>
        </w:rPr>
        <w:t xml:space="preserve">، </w:t>
      </w:r>
      <w:r>
        <w:rPr>
          <w:rtl/>
        </w:rPr>
        <w:t>بافته شده‌اند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آنان</w:t>
      </w:r>
      <w:r>
        <w:rPr>
          <w:rtl/>
        </w:rPr>
        <w:t xml:space="preserve"> مدّتها</w:t>
      </w:r>
      <w:r>
        <w:rPr>
          <w:rFonts w:hint="cs"/>
          <w:rtl/>
        </w:rPr>
        <w:t>ی</w:t>
      </w:r>
      <w:r>
        <w:rPr>
          <w:rtl/>
        </w:rPr>
        <w:t xml:space="preserve"> دراز خوردند و نوش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اکنون خود خوراک کرمها (و خاک) شده‌اند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آنان</w:t>
      </w:r>
      <w:r>
        <w:rPr>
          <w:rtl/>
        </w:rPr>
        <w:t xml:space="preserve"> مدّتها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خانه‌ها را برا</w:t>
      </w:r>
      <w:r>
        <w:rPr>
          <w:rFonts w:hint="cs"/>
          <w:rtl/>
        </w:rPr>
        <w:t>ی</w:t>
      </w:r>
      <w:r>
        <w:rPr>
          <w:rtl/>
        </w:rPr>
        <w:t xml:space="preserve"> حفظ خود</w:t>
      </w:r>
      <w:r w:rsidR="00DF5F91">
        <w:rPr>
          <w:rtl/>
        </w:rPr>
        <w:t xml:space="preserve">، </w:t>
      </w:r>
      <w:r>
        <w:rPr>
          <w:rtl/>
        </w:rPr>
        <w:t>آباد نمودند</w:t>
      </w:r>
      <w:r w:rsidR="00DF5F91">
        <w:rPr>
          <w:rtl/>
        </w:rPr>
        <w:t xml:space="preserve">، </w:t>
      </w:r>
      <w:r>
        <w:rPr>
          <w:rtl/>
        </w:rPr>
        <w:t>پس از آن از آن خانه‌ها و اهلشان</w:t>
      </w:r>
      <w:r w:rsidR="00DF5F91">
        <w:rPr>
          <w:rtl/>
        </w:rPr>
        <w:t xml:space="preserve">، </w:t>
      </w:r>
      <w:r>
        <w:rPr>
          <w:rtl/>
        </w:rPr>
        <w:t xml:space="preserve">جدا شدند و انتقال </w:t>
      </w:r>
      <w:r>
        <w:rPr>
          <w:rFonts w:hint="cs"/>
          <w:rtl/>
        </w:rPr>
        <w:t>ی</w:t>
      </w:r>
      <w:r>
        <w:rPr>
          <w:rFonts w:hint="eastAsia"/>
          <w:rtl/>
        </w:rPr>
        <w:t>افتند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آنان</w:t>
      </w:r>
      <w:r>
        <w:rPr>
          <w:rtl/>
        </w:rPr>
        <w:t xml:space="preserve"> مدّتها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انباشتن و گنج نمودن اموال</w:t>
      </w:r>
      <w:r w:rsidR="00DF5F91">
        <w:rPr>
          <w:rtl/>
        </w:rPr>
        <w:t xml:space="preserve">، </w:t>
      </w:r>
      <w:r>
        <w:rPr>
          <w:rtl/>
        </w:rPr>
        <w:t>پرداختند</w:t>
      </w:r>
      <w:r w:rsidR="00DF5F91">
        <w:rPr>
          <w:rtl/>
        </w:rPr>
        <w:t xml:space="preserve">، </w:t>
      </w:r>
      <w:r>
        <w:rPr>
          <w:rtl/>
        </w:rPr>
        <w:t>سرانجام آنها را برا</w:t>
      </w:r>
      <w:r>
        <w:rPr>
          <w:rFonts w:hint="cs"/>
          <w:rtl/>
        </w:rPr>
        <w:t>ی</w:t>
      </w:r>
      <w:r>
        <w:rPr>
          <w:rtl/>
        </w:rPr>
        <w:t xml:space="preserve"> دشمنان</w:t>
      </w:r>
      <w:r w:rsidR="00DF5F91">
        <w:rPr>
          <w:rtl/>
        </w:rPr>
        <w:t xml:space="preserve">، </w:t>
      </w:r>
      <w:r>
        <w:rPr>
          <w:rtl/>
        </w:rPr>
        <w:t>بجا</w:t>
      </w:r>
      <w:r>
        <w:rPr>
          <w:rFonts w:hint="cs"/>
          <w:rtl/>
        </w:rPr>
        <w:t>ی</w:t>
      </w:r>
      <w:r>
        <w:rPr>
          <w:rtl/>
        </w:rPr>
        <w:t xml:space="preserve"> گذاشتند و کوچ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منزلها</w:t>
      </w:r>
      <w:r>
        <w:rPr>
          <w:rtl/>
        </w:rPr>
        <w:t xml:space="preserve"> و خانه‌ها</w:t>
      </w:r>
      <w:r>
        <w:rPr>
          <w:rFonts w:hint="cs"/>
          <w:rtl/>
        </w:rPr>
        <w:t>ی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به صورت خرابه‌ها</w:t>
      </w:r>
      <w:r>
        <w:rPr>
          <w:rFonts w:hint="cs"/>
          <w:rtl/>
        </w:rPr>
        <w:t>ی</w:t>
      </w:r>
      <w:r>
        <w:rPr>
          <w:rtl/>
        </w:rPr>
        <w:t xml:space="preserve"> رها شده و بدون سکنه بجا</w:t>
      </w:r>
      <w:r>
        <w:rPr>
          <w:rFonts w:hint="cs"/>
          <w:rtl/>
        </w:rPr>
        <w:t>ی</w:t>
      </w:r>
      <w:r>
        <w:rPr>
          <w:rtl/>
        </w:rPr>
        <w:t xml:space="preserve"> ماند</w:t>
      </w:r>
      <w:r w:rsidR="00DF5F91">
        <w:rPr>
          <w:rtl/>
        </w:rPr>
        <w:t xml:space="preserve">، </w:t>
      </w:r>
      <w:r>
        <w:rPr>
          <w:rtl/>
        </w:rPr>
        <w:t>و ساکنان آن به سو</w:t>
      </w:r>
      <w:r>
        <w:rPr>
          <w:rFonts w:hint="cs"/>
          <w:rtl/>
        </w:rPr>
        <w:t>ی</w:t>
      </w:r>
      <w:r>
        <w:rPr>
          <w:rtl/>
        </w:rPr>
        <w:t xml:space="preserve"> گورها روانه گشتند»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اشعار آن حضرت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حاضران بر جان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گمان کردند که شعله آتش خشم متوکّل</w:t>
      </w:r>
      <w:r w:rsidR="00DF5F91">
        <w:rPr>
          <w:rtl/>
        </w:rPr>
        <w:t xml:space="preserve">، </w:t>
      </w:r>
      <w:r>
        <w:rPr>
          <w:rtl/>
        </w:rPr>
        <w:t>به او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برساند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سوگند به خدا [آنچنان مجلس م</w:t>
      </w:r>
      <w:r>
        <w:rPr>
          <w:rFonts w:hint="cs"/>
          <w:rtl/>
        </w:rPr>
        <w:t>ی</w:t>
      </w:r>
      <w:r>
        <w:rPr>
          <w:rFonts w:hint="eastAsia"/>
          <w:rtl/>
        </w:rPr>
        <w:t>گسار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درهم 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>
        <w:rPr>
          <w:rtl/>
        </w:rPr>
        <w:t xml:space="preserve"> که] متوکّل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ر</w:t>
      </w:r>
      <w:r>
        <w:rPr>
          <w:rFonts w:hint="cs"/>
          <w:rtl/>
        </w:rPr>
        <w:t>ی</w:t>
      </w:r>
      <w:r>
        <w:rPr>
          <w:rFonts w:hint="eastAsia"/>
          <w:rtl/>
        </w:rPr>
        <w:t>شش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اشکها</w:t>
      </w:r>
      <w:r>
        <w:rPr>
          <w:rFonts w:hint="cs"/>
          <w:rtl/>
        </w:rPr>
        <w:t>ی</w:t>
      </w:r>
      <w:r>
        <w:rPr>
          <w:rtl/>
        </w:rPr>
        <w:t xml:space="preserve"> چشمش خ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Fonts w:hint="eastAsia"/>
          <w:rtl/>
        </w:rPr>
        <w:t>و</w:t>
      </w:r>
      <w:r>
        <w:rPr>
          <w:rtl/>
        </w:rPr>
        <w:t xml:space="preserve">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حاضران گر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متوکّل دستور داد تا بساط شراب را برچ</w:t>
      </w:r>
      <w:r>
        <w:rPr>
          <w:rFonts w:hint="cs"/>
          <w:rtl/>
        </w:rPr>
        <w:t>ی</w:t>
      </w:r>
      <w:r>
        <w:rPr>
          <w:rFonts w:hint="eastAsia"/>
          <w:rtl/>
        </w:rPr>
        <w:t>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به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الحسن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قرض بر ذمّه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چهار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مقروض هستم»</w:t>
      </w:r>
      <w:r w:rsidR="00DF5F91">
        <w:rPr>
          <w:rtl/>
        </w:rPr>
        <w:t xml:space="preserve">. 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دستور داد</w:t>
      </w:r>
      <w:r w:rsidR="00DF5F91">
        <w:rPr>
          <w:rtl/>
        </w:rPr>
        <w:t xml:space="preserve">، </w:t>
      </w:r>
      <w:r>
        <w:rPr>
          <w:rtl/>
        </w:rPr>
        <w:t>چهار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آن حضرت دادند</w:t>
      </w:r>
      <w:r w:rsidR="00DF5F91">
        <w:rPr>
          <w:rtl/>
        </w:rPr>
        <w:t xml:space="preserve">، </w:t>
      </w:r>
      <w:r>
        <w:rPr>
          <w:rtl/>
        </w:rPr>
        <w:t>و همان ساعت</w:t>
      </w:r>
      <w:r w:rsidR="00DF5F91">
        <w:rPr>
          <w:rtl/>
        </w:rPr>
        <w:t xml:space="preserve">، </w:t>
      </w:r>
      <w:r>
        <w:rPr>
          <w:rtl/>
        </w:rPr>
        <w:t>آن حضرت را با احترام</w:t>
      </w:r>
      <w:r w:rsidR="00DF5F91">
        <w:rPr>
          <w:rtl/>
        </w:rPr>
        <w:t xml:space="preserve">، </w:t>
      </w:r>
      <w:r>
        <w:rPr>
          <w:rtl/>
        </w:rPr>
        <w:t xml:space="preserve">به خانه‌اش بازگرداندند </w:t>
      </w:r>
      <w:r w:rsidRPr="00A73BC5">
        <w:rPr>
          <w:rStyle w:val="libFootnotenumChar"/>
          <w:rtl/>
        </w:rPr>
        <w:t>«1»</w:t>
      </w:r>
      <w:r w:rsidR="00DF5F91"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تحقّق اخطار و پ</w:t>
      </w:r>
      <w:r>
        <w:rPr>
          <w:rFonts w:hint="cs"/>
          <w:rtl/>
        </w:rPr>
        <w:t>ی</w:t>
      </w:r>
      <w:r>
        <w:rPr>
          <w:rFonts w:hint="eastAsia"/>
          <w:rtl/>
        </w:rPr>
        <w:t>ش‌ب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قطب</w:t>
      </w:r>
      <w:r>
        <w:rPr>
          <w:rtl/>
        </w:rPr>
        <w:t xml:space="preserve"> راوند</w:t>
      </w:r>
      <w:r>
        <w:rPr>
          <w:rFonts w:hint="cs"/>
          <w:rtl/>
        </w:rPr>
        <w:t>ی</w:t>
      </w:r>
      <w:r>
        <w:rPr>
          <w:rtl/>
        </w:rPr>
        <w:t xml:space="preserve"> (ره) از زراره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زرافه)</w:t>
      </w:r>
      <w:r w:rsidR="00DF5F91">
        <w:rPr>
          <w:rtl/>
        </w:rPr>
        <w:t xml:space="preserve">، </w:t>
      </w:r>
      <w:r>
        <w:rPr>
          <w:rtl/>
        </w:rPr>
        <w:t>دربان متوکّل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متوکّل خواست در روز جشن سلام</w:t>
      </w:r>
      <w:r w:rsidR="00DF5F91">
        <w:rPr>
          <w:rtl/>
        </w:rPr>
        <w:t xml:space="preserve">، </w:t>
      </w:r>
      <w:r>
        <w:rPr>
          <w:rtl/>
        </w:rPr>
        <w:t>خود سوار بر مرکب گردد</w:t>
      </w:r>
      <w:r w:rsidR="00DF5F91">
        <w:rPr>
          <w:rtl/>
        </w:rPr>
        <w:t xml:space="preserve">، </w:t>
      </w:r>
      <w:r>
        <w:rPr>
          <w:rtl/>
        </w:rPr>
        <w:t>و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به دنبال او حرکت کند [به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خود را بزرگ جلوه دهد و امام را کوچک بنما</w:t>
      </w:r>
      <w:r>
        <w:rPr>
          <w:rFonts w:hint="cs"/>
          <w:rtl/>
        </w:rPr>
        <w:t>ی</w:t>
      </w:r>
      <w:r>
        <w:rPr>
          <w:rFonts w:hint="eastAsia"/>
          <w:rtl/>
        </w:rPr>
        <w:t>اند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رش</w:t>
      </w:r>
      <w:r>
        <w:rPr>
          <w:rtl/>
        </w:rPr>
        <w:t xml:space="preserve"> به او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تو زشت است</w:t>
      </w:r>
      <w:r w:rsidR="00DF5F91">
        <w:rPr>
          <w:rtl/>
        </w:rPr>
        <w:t xml:space="preserve">، </w:t>
      </w:r>
      <w:r>
        <w:rPr>
          <w:rtl/>
        </w:rPr>
        <w:t>و موجب بدگوئ</w:t>
      </w:r>
      <w:r>
        <w:rPr>
          <w:rFonts w:hint="cs"/>
          <w:rtl/>
        </w:rPr>
        <w:t>ی</w:t>
      </w:r>
      <w:r>
        <w:rPr>
          <w:rtl/>
        </w:rPr>
        <w:t xml:space="preserve"> مردم به تو خواهد شد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صرف نظر 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انجام 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اکنون که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انجام شود</w:t>
      </w:r>
      <w:r w:rsidR="00DF5F91">
        <w:rPr>
          <w:rtl/>
        </w:rPr>
        <w:t xml:space="preserve">، </w:t>
      </w:r>
      <w:r>
        <w:rPr>
          <w:rtl/>
        </w:rPr>
        <w:t>پس دستور بده تا اشراف و سرلشکرها و سردارها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گردند</w:t>
      </w:r>
      <w:r w:rsidR="00DF5F91">
        <w:rPr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به تو بدگمان نشود که مقصود تو (توه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به)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نه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متوکّل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شنهاد</w:t>
      </w:r>
      <w:r>
        <w:rPr>
          <w:rtl/>
        </w:rPr>
        <w:t xml:space="preserve">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اجرا شد</w:t>
      </w:r>
      <w:r w:rsidR="00DF5F91">
        <w:rPr>
          <w:rtl/>
        </w:rPr>
        <w:t xml:space="preserve">، </w:t>
      </w:r>
      <w:r>
        <w:rPr>
          <w:rtl/>
        </w:rPr>
        <w:t>و آن حضرت مثل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به راه افتاد</w:t>
      </w:r>
      <w:r w:rsidR="00DF5F91">
        <w:rPr>
          <w:rtl/>
        </w:rPr>
        <w:t xml:space="preserve">، </w:t>
      </w:r>
      <w:r>
        <w:rPr>
          <w:rtl/>
        </w:rPr>
        <w:t>فصل تابستان بود</w:t>
      </w:r>
      <w:r w:rsidR="00DF5F91">
        <w:rPr>
          <w:rtl/>
        </w:rPr>
        <w:t xml:space="preserve">، </w:t>
      </w:r>
      <w:r>
        <w:rPr>
          <w:rtl/>
        </w:rPr>
        <w:t>امام تا دالان خانه متوکّل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بدنش عرق کرده بود</w:t>
      </w:r>
      <w:r w:rsidR="00DF5F91">
        <w:rPr>
          <w:rtl/>
        </w:rPr>
        <w:t xml:space="preserve">، </w:t>
      </w:r>
      <w:r>
        <w:rPr>
          <w:rtl/>
        </w:rPr>
        <w:t>زراره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«من به محضر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 و او را دالان خانه نشاندم</w:t>
      </w:r>
      <w:r w:rsidR="00DF5F91">
        <w:rPr>
          <w:rtl/>
        </w:rPr>
        <w:t xml:space="preserve">، </w:t>
      </w:r>
      <w:r>
        <w:rPr>
          <w:rtl/>
        </w:rPr>
        <w:t>و عرق صورتش را با حوله</w:t>
      </w:r>
      <w:r>
        <w:rPr>
          <w:rFonts w:hint="eastAsia"/>
          <w:rtl/>
        </w:rPr>
        <w:t>‌ا</w:t>
      </w:r>
      <w:r>
        <w:rPr>
          <w:rFonts w:hint="cs"/>
          <w:rtl/>
        </w:rPr>
        <w:t>ی</w:t>
      </w:r>
      <w:r>
        <w:rPr>
          <w:rtl/>
        </w:rPr>
        <w:t xml:space="preserve"> پاک کردم</w:t>
      </w:r>
      <w:r w:rsidR="00DF5F91">
        <w:rPr>
          <w:rtl/>
        </w:rPr>
        <w:t xml:space="preserve">، </w:t>
      </w:r>
      <w:r>
        <w:rPr>
          <w:rtl/>
        </w:rPr>
        <w:t>و گفتم</w:t>
      </w:r>
      <w:r w:rsidR="00DF5F91">
        <w:rPr>
          <w:rtl/>
        </w:rPr>
        <w:t xml:space="preserve">: </w:t>
      </w:r>
      <w:r>
        <w:rPr>
          <w:rtl/>
        </w:rPr>
        <w:t>«مقصود پسر عمو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(متوکّل) تنها تو نبود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اده‌رو</w:t>
      </w:r>
      <w:r>
        <w:rPr>
          <w:rFonts w:hint="cs"/>
          <w:rtl/>
        </w:rPr>
        <w:t>ی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 خاطرت بر او خشم نکن»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أ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عنک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«ساکت باش و 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حرفها دست بردار»</w:t>
      </w:r>
      <w:r>
        <w:rPr>
          <w:rtl/>
        </w:rPr>
        <w:t xml:space="preserve">. </w:t>
      </w:r>
    </w:p>
    <w:p w:rsidR="0043609F" w:rsidRDefault="0043609F" w:rsidP="00A73BC5">
      <w:pPr>
        <w:pStyle w:val="libFootnote"/>
        <w:rPr>
          <w:rtl/>
        </w:rPr>
      </w:pPr>
      <w:r>
        <w:rPr>
          <w:rtl/>
        </w:rPr>
        <w:t>(1)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چنان متوکّل منقلب شد که ع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او به عزا</w:t>
      </w:r>
      <w:r w:rsidR="00DF5F91">
        <w:rPr>
          <w:rtl/>
        </w:rPr>
        <w:t xml:space="preserve">، </w:t>
      </w:r>
      <w:r>
        <w:rPr>
          <w:rtl/>
        </w:rPr>
        <w:t>و نرم او به سوگ</w:t>
      </w:r>
      <w:r w:rsidR="00DF5F91">
        <w:rPr>
          <w:rtl/>
        </w:rPr>
        <w:t xml:space="preserve">، </w:t>
      </w:r>
      <w:r>
        <w:rPr>
          <w:rtl/>
        </w:rPr>
        <w:t>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جام شراب را محکم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(بحار الانوار</w:t>
      </w:r>
      <w:r w:rsidR="00DF5F91">
        <w:rPr>
          <w:rtl/>
        </w:rPr>
        <w:t xml:space="preserve">، </w:t>
      </w:r>
      <w:r>
        <w:rPr>
          <w:rtl/>
        </w:rPr>
        <w:t>ج 50</w:t>
      </w:r>
      <w:r w:rsidR="00DF5F91">
        <w:rPr>
          <w:rtl/>
        </w:rPr>
        <w:t xml:space="preserve">، </w:t>
      </w:r>
      <w:r>
        <w:rPr>
          <w:rtl/>
        </w:rPr>
        <w:t>ص 211)- مترجم</w:t>
      </w:r>
      <w:r w:rsidR="00DF5F91">
        <w:rPr>
          <w:rtl/>
        </w:rPr>
        <w:t xml:space="preserve">. 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464</w:t>
      </w:r>
    </w:p>
    <w:p w:rsidR="00A73BC5" w:rsidRPr="00A73BC5" w:rsidRDefault="00A73BC5" w:rsidP="00A73BC5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(65 سوره هود) را خواند</w:t>
      </w:r>
      <w:r w:rsidR="00DF5F91">
        <w:rPr>
          <w:rtl/>
        </w:rPr>
        <w:t xml:space="preserve">: </w:t>
      </w:r>
    </w:p>
    <w:p w:rsidR="0043609F" w:rsidRDefault="0043609F" w:rsidP="00A73BC5">
      <w:pPr>
        <w:pStyle w:val="libAie"/>
        <w:rPr>
          <w:rtl/>
        </w:rPr>
      </w:pPr>
      <w:r>
        <w:rPr>
          <w:rFonts w:hint="eastAsia"/>
          <w:rtl/>
        </w:rPr>
        <w:t>تَمَتَّعُوا</w:t>
      </w:r>
      <w:r>
        <w:rPr>
          <w:rtl/>
        </w:rPr>
        <w:t xml:space="preserve"> فِ</w:t>
      </w:r>
      <w:r>
        <w:rPr>
          <w:rFonts w:hint="cs"/>
          <w:rtl/>
        </w:rPr>
        <w:t>ی</w:t>
      </w:r>
      <w:r>
        <w:rPr>
          <w:rtl/>
        </w:rPr>
        <w:t xml:space="preserve"> دارِکُمْ ثَلاثَةَ أَ</w:t>
      </w:r>
      <w:r>
        <w:rPr>
          <w:rFonts w:hint="cs"/>
          <w:rtl/>
        </w:rPr>
        <w:t>یَّ</w:t>
      </w:r>
      <w:r>
        <w:rPr>
          <w:rFonts w:hint="eastAsia"/>
          <w:rtl/>
        </w:rPr>
        <w:t>امٍ</w:t>
      </w:r>
      <w:r>
        <w:rPr>
          <w:rtl/>
        </w:rPr>
        <w:t xml:space="preserve"> ذلِکَ وَعْدٌ غَ</w:t>
      </w:r>
      <w:r>
        <w:rPr>
          <w:rFonts w:hint="cs"/>
          <w:rtl/>
        </w:rPr>
        <w:t>یْ</w:t>
      </w:r>
      <w:r>
        <w:rPr>
          <w:rFonts w:hint="eastAsia"/>
          <w:rtl/>
        </w:rPr>
        <w:t>رُ</w:t>
      </w:r>
      <w:r>
        <w:rPr>
          <w:rtl/>
        </w:rPr>
        <w:t xml:space="preserve"> مَکْذُوبٍ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«سه روز در خانه‌ها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</w:t>
      </w:r>
      <w:r>
        <w:rPr>
          <w:rtl/>
        </w:rPr>
        <w:t xml:space="preserve">، </w:t>
      </w:r>
      <w:r w:rsidR="0043609F">
        <w:rPr>
          <w:rtl/>
        </w:rPr>
        <w:t>بهره‌مند گرد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(سپس عذاب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فرا خواهد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>)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وعده‌ا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دروغ نخواهد بود» </w:t>
      </w:r>
      <w:r w:rsidR="0043609F" w:rsidRPr="00A73BC5">
        <w:rPr>
          <w:rStyle w:val="libFootnotenumChar"/>
          <w:rtl/>
        </w:rPr>
        <w:t>«1»</w:t>
      </w:r>
      <w:r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زراره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معلّم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tl/>
        </w:rPr>
        <w:t xml:space="preserve"> مذهب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داشتم</w:t>
      </w:r>
      <w:r w:rsidR="00DF5F91">
        <w:rPr>
          <w:rtl/>
        </w:rPr>
        <w:t xml:space="preserve">، </w:t>
      </w:r>
      <w:r>
        <w:rPr>
          <w:rtl/>
        </w:rPr>
        <w:t>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با او شوخ</w:t>
      </w:r>
      <w:r>
        <w:rPr>
          <w:rFonts w:hint="cs"/>
          <w:rtl/>
        </w:rPr>
        <w:t>ی</w:t>
      </w:r>
      <w:r>
        <w:rPr>
          <w:rtl/>
        </w:rPr>
        <w:t xml:space="preserve"> کرده و به او رافض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شب به خانه‌ام بازگشتم و به معلّم خود 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رافض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 از امام تو</w:t>
      </w:r>
      <w:r w:rsidR="00DF5F91">
        <w:rPr>
          <w:rtl/>
        </w:rPr>
        <w:t xml:space="preserve">، </w:t>
      </w:r>
      <w:r>
        <w:rPr>
          <w:rtl/>
        </w:rPr>
        <w:t>سخن</w:t>
      </w:r>
      <w:r>
        <w:rPr>
          <w:rFonts w:hint="cs"/>
          <w:rtl/>
        </w:rPr>
        <w:t>ی</w:t>
      </w:r>
      <w:r>
        <w:rPr>
          <w:rtl/>
        </w:rPr>
        <w:t xml:space="preserve"> را که امروز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تو بگو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چه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گفتم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(65 سوره هود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مذکور) را خواند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معلّم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 xml:space="preserve">«من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به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از من بپذ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تو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tl/>
        </w:rPr>
        <w:t>بگو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«اگر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 را که گفت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فرموده است (آ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مذکور را خوانده است) تو خود را حفظ کن</w:t>
      </w:r>
      <w:r w:rsidR="00DF5F91">
        <w:rPr>
          <w:rtl/>
        </w:rPr>
        <w:t xml:space="preserve">، </w:t>
      </w:r>
      <w:r>
        <w:rPr>
          <w:rtl/>
        </w:rPr>
        <w:t>همه اموال خود را ضبط نما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متوکّل</w:t>
      </w:r>
      <w:r w:rsidR="00DF5F91">
        <w:rPr>
          <w:rtl/>
        </w:rPr>
        <w:t xml:space="preserve">، </w:t>
      </w:r>
      <w:r>
        <w:rPr>
          <w:rtl/>
        </w:rPr>
        <w:t>تا سه روز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کشته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  <w:r w:rsidR="00DF5F91">
        <w:rPr>
          <w:rtl/>
        </w:rPr>
        <w:t xml:space="preserve">. </w:t>
      </w:r>
    </w:p>
    <w:p w:rsidR="00A73BC5" w:rsidRDefault="0043609F" w:rsidP="00A73BC5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از سخن معلّم</w:t>
      </w:r>
      <w:r w:rsidR="00DF5F91">
        <w:rPr>
          <w:rtl/>
        </w:rPr>
        <w:t xml:space="preserve">، </w:t>
      </w:r>
      <w:r>
        <w:rPr>
          <w:rtl/>
        </w:rPr>
        <w:t>خشمگ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شدم</w:t>
      </w:r>
      <w:r w:rsidR="00DF5F91">
        <w:rPr>
          <w:rtl/>
        </w:rPr>
        <w:t xml:space="preserve">، </w:t>
      </w:r>
      <w:r>
        <w:rPr>
          <w:rtl/>
        </w:rPr>
        <w:t>دشنامش دادم</w:t>
      </w:r>
      <w:r w:rsidR="00DF5F91">
        <w:rPr>
          <w:rtl/>
        </w:rPr>
        <w:t xml:space="preserve">، </w:t>
      </w:r>
      <w:r>
        <w:rPr>
          <w:rtl/>
        </w:rPr>
        <w:t>و او را از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خود راندم</w:t>
      </w:r>
      <w:r w:rsidR="00DF5F91">
        <w:rPr>
          <w:rtl/>
        </w:rPr>
        <w:t xml:space="preserve">، </w:t>
      </w:r>
      <w:r>
        <w:rPr>
          <w:rtl/>
        </w:rPr>
        <w:t>او رفت و من در خانه خود</w:t>
      </w:r>
      <w:r w:rsidR="00DF5F91">
        <w:rPr>
          <w:rtl/>
        </w:rPr>
        <w:t xml:space="preserve">، </w:t>
      </w:r>
      <w:r>
        <w:rPr>
          <w:rtl/>
        </w:rPr>
        <w:t>تنها در فکر فرو رفتم</w:t>
      </w:r>
      <w:r w:rsidR="00DF5F91">
        <w:rPr>
          <w:rtl/>
        </w:rPr>
        <w:t xml:space="preserve">، </w:t>
      </w:r>
      <w:r>
        <w:rPr>
          <w:rtl/>
        </w:rPr>
        <w:t>و با خود گفتم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ندارد که احت</w:t>
      </w:r>
      <w:r>
        <w:rPr>
          <w:rFonts w:hint="cs"/>
          <w:rtl/>
        </w:rPr>
        <w:t>ی</w:t>
      </w:r>
      <w:r>
        <w:rPr>
          <w:rFonts w:hint="eastAsia"/>
          <w:rtl/>
        </w:rPr>
        <w:t>اط</w:t>
      </w:r>
      <w:r>
        <w:rPr>
          <w:rtl/>
        </w:rPr>
        <w:t xml:space="preserve"> و دوراند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tl/>
        </w:rPr>
        <w:t xml:space="preserve"> کنم</w:t>
      </w:r>
      <w:r w:rsidR="00DF5F91">
        <w:rPr>
          <w:rtl/>
        </w:rPr>
        <w:t xml:space="preserve">، </w:t>
      </w:r>
      <w:r>
        <w:rPr>
          <w:rtl/>
        </w:rPr>
        <w:t>اگر اتّفاق</w:t>
      </w:r>
      <w:r>
        <w:rPr>
          <w:rFonts w:hint="cs"/>
          <w:rtl/>
        </w:rPr>
        <w:t>ی</w:t>
      </w:r>
      <w:r>
        <w:rPr>
          <w:rtl/>
        </w:rPr>
        <w:t xml:space="preserve"> افتاد که دوراند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tl/>
        </w:rPr>
        <w:t xml:space="preserve"> من بجا بوده</w:t>
      </w:r>
      <w:r w:rsidR="00DF5F91">
        <w:rPr>
          <w:rtl/>
        </w:rPr>
        <w:t xml:space="preserve">، </w:t>
      </w:r>
      <w:r>
        <w:rPr>
          <w:rtl/>
        </w:rPr>
        <w:t>وگرنه ز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به من نخواهد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مرکب سوار شدم و به خانه متوکّل رفتم و همه اموال خود را از آنجا خارج کردم</w:t>
      </w:r>
      <w:r w:rsidR="00DF5F91">
        <w:rPr>
          <w:rtl/>
        </w:rPr>
        <w:t xml:space="preserve">، </w:t>
      </w:r>
      <w:r>
        <w:rPr>
          <w:rtl/>
        </w:rPr>
        <w:t>و همه اموالم را که در خانه‌ام بود</w:t>
      </w:r>
      <w:r w:rsidR="00DF5F91">
        <w:rPr>
          <w:rtl/>
        </w:rPr>
        <w:t xml:space="preserve">، </w:t>
      </w:r>
      <w:r>
        <w:rPr>
          <w:rtl/>
        </w:rPr>
        <w:t>به خانه دوستان و خو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مورد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منتقل نمودم</w:t>
      </w:r>
      <w:r w:rsidR="00DF5F91">
        <w:rPr>
          <w:rtl/>
        </w:rPr>
        <w:t xml:space="preserve">، </w:t>
      </w:r>
      <w:r>
        <w:rPr>
          <w:rtl/>
        </w:rPr>
        <w:t>و در خانه‌ام جز حص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که بر رو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بنش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نگذاشتم</w:t>
      </w:r>
      <w:r w:rsidR="00DF5F91">
        <w:rPr>
          <w:rtl/>
        </w:rPr>
        <w:t xml:space="preserve">.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شب چهارم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متوکّل کشته شد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eastAsia"/>
          <w:rtl/>
        </w:rPr>
        <w:t>ن</w:t>
      </w:r>
      <w:r>
        <w:rPr>
          <w:rtl/>
        </w:rPr>
        <w:t xml:space="preserve"> و اموالم سالم ماند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شدم</w:t>
      </w:r>
      <w:r w:rsidR="00DF5F91">
        <w:rPr>
          <w:rtl/>
        </w:rPr>
        <w:t xml:space="preserve">، </w:t>
      </w:r>
      <w:r>
        <w:rPr>
          <w:rtl/>
        </w:rPr>
        <w:t>و به محضر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43609F" w:rsidP="00A73BC5">
      <w:pPr>
        <w:pStyle w:val="libFootnote"/>
        <w:rPr>
          <w:rtl/>
        </w:rPr>
      </w:pPr>
      <w:r>
        <w:rPr>
          <w:rtl/>
        </w:rPr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زبان حضرت صالح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که به قوم خود</w:t>
      </w:r>
      <w:r w:rsidR="00DF5F91">
        <w:rPr>
          <w:rtl/>
        </w:rPr>
        <w:t xml:space="preserve">، </w:t>
      </w:r>
      <w:r>
        <w:rPr>
          <w:rtl/>
        </w:rPr>
        <w:t>پس از آنکه ناقه را پ</w:t>
      </w:r>
      <w:r>
        <w:rPr>
          <w:rFonts w:hint="cs"/>
          <w:rtl/>
        </w:rPr>
        <w:t>ی</w:t>
      </w:r>
      <w:r>
        <w:rPr>
          <w:rtl/>
        </w:rPr>
        <w:t xml:space="preserve"> کردند</w:t>
      </w:r>
      <w:r w:rsidR="00DF5F91">
        <w:rPr>
          <w:rtl/>
        </w:rPr>
        <w:t xml:space="preserve">، </w:t>
      </w:r>
      <w:r>
        <w:rPr>
          <w:rtl/>
        </w:rPr>
        <w:t>اخطار کرد</w:t>
      </w:r>
      <w:r w:rsidR="00DF5F91">
        <w:rPr>
          <w:rtl/>
        </w:rPr>
        <w:t xml:space="preserve">، </w:t>
      </w:r>
      <w:r>
        <w:rPr>
          <w:rtl/>
        </w:rPr>
        <w:t>و پس از سه روز</w:t>
      </w:r>
      <w:r w:rsidR="00DF5F91">
        <w:rPr>
          <w:rtl/>
        </w:rPr>
        <w:t xml:space="preserve">، </w:t>
      </w:r>
      <w:r>
        <w:rPr>
          <w:rtl/>
        </w:rPr>
        <w:t>ص</w:t>
      </w:r>
      <w:r>
        <w:rPr>
          <w:rFonts w:hint="cs"/>
          <w:rtl/>
        </w:rPr>
        <w:t>ی</w:t>
      </w:r>
      <w:r>
        <w:rPr>
          <w:rFonts w:hint="eastAsia"/>
          <w:rtl/>
        </w:rPr>
        <w:t>حه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آنها را فرا گرفت و آنها در خانه‌ها</w:t>
      </w:r>
      <w:r>
        <w:rPr>
          <w:rFonts w:hint="cs"/>
          <w:rtl/>
        </w:rPr>
        <w:t>ی</w:t>
      </w:r>
      <w:r>
        <w:rPr>
          <w:rtl/>
        </w:rPr>
        <w:t xml:space="preserve"> خود مردند (مترجم)</w:t>
      </w:r>
      <w:r w:rsidR="00DF5F91">
        <w:rPr>
          <w:rtl/>
        </w:rPr>
        <w:t xml:space="preserve">. 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465</w:t>
      </w:r>
    </w:p>
    <w:p w:rsidR="00A73BC5" w:rsidRDefault="00A73BC5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رفتم</w:t>
      </w:r>
      <w:r>
        <w:rPr>
          <w:rtl/>
        </w:rPr>
        <w:t xml:space="preserve"> و ملازم خدمتگزار</w:t>
      </w:r>
      <w:r>
        <w:rPr>
          <w:rFonts w:hint="cs"/>
          <w:rtl/>
        </w:rPr>
        <w:t>ی</w:t>
      </w:r>
      <w:r>
        <w:rPr>
          <w:rtl/>
        </w:rPr>
        <w:t xml:space="preserve"> به آن حضرت شدم</w:t>
      </w:r>
      <w:r w:rsidR="00DF5F91">
        <w:rPr>
          <w:rtl/>
        </w:rPr>
        <w:t xml:space="preserve">، </w:t>
      </w:r>
      <w:r>
        <w:rPr>
          <w:rtl/>
        </w:rPr>
        <w:t>از او درخواست کردم که برا</w:t>
      </w:r>
      <w:r>
        <w:rPr>
          <w:rFonts w:hint="cs"/>
          <w:rtl/>
        </w:rPr>
        <w:t>ی</w:t>
      </w:r>
      <w:r>
        <w:rPr>
          <w:rtl/>
        </w:rPr>
        <w:t xml:space="preserve"> من دعا کند</w:t>
      </w:r>
      <w:r w:rsidR="00DF5F91">
        <w:rPr>
          <w:rtl/>
        </w:rPr>
        <w:t xml:space="preserve">، </w:t>
      </w:r>
      <w:r>
        <w:rPr>
          <w:rtl/>
        </w:rPr>
        <w:t>و آنچه سزاوار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دوست</w:t>
      </w:r>
      <w:r>
        <w:rPr>
          <w:rFonts w:hint="cs"/>
          <w:rtl/>
        </w:rPr>
        <w:t>ی</w:t>
      </w:r>
      <w:r>
        <w:rPr>
          <w:rtl/>
        </w:rPr>
        <w:t xml:space="preserve"> آن حضرت بود</w:t>
      </w:r>
      <w:r w:rsidR="00DF5F91">
        <w:rPr>
          <w:rtl/>
        </w:rPr>
        <w:t xml:space="preserve">، </w:t>
      </w:r>
      <w:r>
        <w:rPr>
          <w:rtl/>
        </w:rPr>
        <w:t>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نمودم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ماجراهائ</w:t>
      </w:r>
      <w:r>
        <w:rPr>
          <w:rFonts w:hint="cs"/>
          <w:rtl/>
        </w:rPr>
        <w:t>ی</w:t>
      </w:r>
      <w:r>
        <w:rPr>
          <w:rtl/>
        </w:rPr>
        <w:t xml:space="preserve"> که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مقام ارجمند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 است</w:t>
      </w:r>
      <w:r w:rsidR="00DF5F91">
        <w:rPr>
          <w:rtl/>
        </w:rPr>
        <w:t xml:space="preserve">، </w:t>
      </w:r>
      <w:r>
        <w:rPr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«ز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>
        <w:rPr>
          <w:rtl/>
        </w:rPr>
        <w:t xml:space="preserve"> کذّابه» است</w:t>
      </w:r>
      <w:r w:rsidR="00DF5F91">
        <w:rPr>
          <w:rtl/>
        </w:rPr>
        <w:t xml:space="preserve">، </w:t>
      </w:r>
      <w:r>
        <w:rPr>
          <w:rtl/>
        </w:rPr>
        <w:t>که متوکّل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</w:t>
      </w:r>
      <w:r w:rsidR="00DF5F91">
        <w:rPr>
          <w:rtl/>
        </w:rPr>
        <w:t xml:space="preserve">، </w:t>
      </w:r>
      <w:r>
        <w:rPr>
          <w:rtl/>
        </w:rPr>
        <w:t>به آن حضرت دستور داد تا به باغ وحش برود</w:t>
      </w:r>
      <w:r w:rsidR="00DF5F91">
        <w:rPr>
          <w:rtl/>
        </w:rPr>
        <w:t xml:space="preserve">، </w:t>
      </w:r>
      <w:r>
        <w:rPr>
          <w:rtl/>
        </w:rPr>
        <w:t>او به آنجا رفت</w:t>
      </w:r>
      <w:r w:rsidR="00DF5F91">
        <w:rPr>
          <w:rtl/>
        </w:rPr>
        <w:t xml:space="preserve">، </w:t>
      </w:r>
      <w:r>
        <w:rPr>
          <w:rtl/>
        </w:rPr>
        <w:t>درّندگان نه تنها به او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نرساندند</w:t>
      </w:r>
      <w:r w:rsidR="00DF5F91">
        <w:rPr>
          <w:rtl/>
        </w:rPr>
        <w:t xml:space="preserve">، </w:t>
      </w:r>
      <w:r>
        <w:rPr>
          <w:rtl/>
        </w:rPr>
        <w:t>بلکه به نشان فروتن</w:t>
      </w:r>
      <w:r>
        <w:rPr>
          <w:rFonts w:hint="cs"/>
          <w:rtl/>
        </w:rPr>
        <w:t>ی</w:t>
      </w:r>
      <w:r>
        <w:rPr>
          <w:rtl/>
        </w:rPr>
        <w:t xml:space="preserve"> و کوچک</w:t>
      </w:r>
      <w:r>
        <w:rPr>
          <w:rFonts w:hint="cs"/>
          <w:rtl/>
        </w:rPr>
        <w:t>ی</w:t>
      </w:r>
      <w:r>
        <w:rPr>
          <w:rtl/>
        </w:rPr>
        <w:t xml:space="preserve"> در برابر امام</w:t>
      </w:r>
      <w:r w:rsidR="00DF5F91">
        <w:rPr>
          <w:rtl/>
        </w:rPr>
        <w:t xml:space="preserve">، </w:t>
      </w:r>
      <w:r>
        <w:rPr>
          <w:rtl/>
        </w:rPr>
        <w:t>اظهار ذلّت کردند</w:t>
      </w:r>
      <w:r w:rsidR="00DF5F91">
        <w:rPr>
          <w:rtl/>
        </w:rPr>
        <w:t xml:space="preserve">، </w:t>
      </w:r>
      <w:r>
        <w:rPr>
          <w:rtl/>
        </w:rPr>
        <w:t>و 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ادّعا</w:t>
      </w:r>
      <w:r>
        <w:rPr>
          <w:rFonts w:hint="cs"/>
          <w:rtl/>
        </w:rPr>
        <w:t>ی</w:t>
      </w:r>
      <w:r>
        <w:rPr>
          <w:rtl/>
        </w:rPr>
        <w:t xml:space="preserve"> خود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که داستانش مشهور است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از ذکر آن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خوددار</w:t>
      </w:r>
      <w:r>
        <w:rPr>
          <w:rFonts w:hint="cs"/>
          <w:rtl/>
        </w:rPr>
        <w:t>ی</w:t>
      </w:r>
      <w:r>
        <w:rPr>
          <w:rtl/>
        </w:rPr>
        <w:t xml:space="preserve"> شد </w:t>
      </w:r>
      <w:r w:rsidRPr="00A73BC5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قطب</w:t>
      </w:r>
      <w:r>
        <w:rPr>
          <w:rtl/>
        </w:rPr>
        <w:t xml:space="preserve"> راوند</w:t>
      </w:r>
      <w:r>
        <w:rPr>
          <w:rFonts w:hint="cs"/>
          <w:rtl/>
        </w:rPr>
        <w:t>ی</w:t>
      </w:r>
      <w:r>
        <w:rPr>
          <w:rtl/>
        </w:rPr>
        <w:t xml:space="preserve"> (ره)</w:t>
      </w:r>
      <w:r w:rsidR="00DF5F91">
        <w:rPr>
          <w:rtl/>
        </w:rPr>
        <w:t xml:space="preserve">، </w:t>
      </w:r>
      <w:r>
        <w:rPr>
          <w:rtl/>
        </w:rPr>
        <w:t>پس از نقل ماجرا</w:t>
      </w:r>
      <w:r>
        <w:rPr>
          <w:rFonts w:hint="cs"/>
          <w:rtl/>
        </w:rPr>
        <w:t>ی</w:t>
      </w:r>
      <w:r>
        <w:rPr>
          <w:rtl/>
        </w:rPr>
        <w:t xml:space="preserve"> فوق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همه خصال مقام امامت</w:t>
      </w:r>
      <w:r w:rsidR="00DF5F91">
        <w:rPr>
          <w:rtl/>
        </w:rPr>
        <w:t xml:space="preserve">، </w:t>
      </w:r>
      <w:r>
        <w:rPr>
          <w:rtl/>
        </w:rPr>
        <w:t>در وجود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جمع بود</w:t>
      </w:r>
      <w:r w:rsidR="00DF5F91">
        <w:rPr>
          <w:rtl/>
        </w:rPr>
        <w:t xml:space="preserve">، </w:t>
      </w:r>
      <w:r>
        <w:rPr>
          <w:rtl/>
        </w:rPr>
        <w:t>و فضل و علم و خصال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 در حدّ عال</w:t>
      </w:r>
      <w:r>
        <w:rPr>
          <w:rFonts w:hint="cs"/>
          <w:rtl/>
        </w:rPr>
        <w:t>ی</w:t>
      </w:r>
      <w:r>
        <w:rPr>
          <w:rtl/>
        </w:rPr>
        <w:t xml:space="preserve"> کمال قرار داشت</w:t>
      </w:r>
      <w:r w:rsidR="00DF5F91">
        <w:rPr>
          <w:rtl/>
        </w:rPr>
        <w:t xml:space="preserve">، </w:t>
      </w:r>
      <w:r>
        <w:rPr>
          <w:rtl/>
        </w:rPr>
        <w:t>همه اخلاق او همانند اخلاق پدرانش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عاد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او شبها را همواره رو به قبله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که</w:t>
      </w:r>
      <w:r>
        <w:rPr>
          <w:rtl/>
        </w:rPr>
        <w:t xml:space="preserve"> لباس پشم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بر رو</w:t>
      </w:r>
      <w:r>
        <w:rPr>
          <w:rFonts w:hint="cs"/>
          <w:rtl/>
        </w:rPr>
        <w:t>ی</w:t>
      </w:r>
      <w:r>
        <w:rPr>
          <w:rtl/>
        </w:rPr>
        <w:t xml:space="preserve"> جانماز حص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عبادت مشغول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راستا</w:t>
      </w:r>
      <w:r w:rsidR="00DF5F91">
        <w:rPr>
          <w:rtl/>
        </w:rPr>
        <w:t xml:space="preserve">، </w:t>
      </w:r>
      <w:r>
        <w:rPr>
          <w:rtl/>
        </w:rPr>
        <w:t>هرگز خسته</w:t>
      </w:r>
    </w:p>
    <w:p w:rsidR="00A73BC5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اگر بخوا</w:t>
      </w:r>
      <w:r w:rsidR="00A73BC5">
        <w:rPr>
          <w:rtl/>
        </w:rPr>
        <w:t>(1) به طور خلاصه ا</w:t>
      </w:r>
      <w:r w:rsidR="00A73BC5">
        <w:rPr>
          <w:rFonts w:hint="cs"/>
          <w:rtl/>
        </w:rPr>
        <w:t>ی</w:t>
      </w:r>
      <w:r w:rsidR="00A73BC5">
        <w:rPr>
          <w:rFonts w:hint="eastAsia"/>
          <w:rtl/>
        </w:rPr>
        <w:t>نکه</w:t>
      </w:r>
      <w:r w:rsidR="00DF5F91">
        <w:rPr>
          <w:rtl/>
        </w:rPr>
        <w:t xml:space="preserve">: </w:t>
      </w:r>
      <w:r w:rsidR="00A73BC5">
        <w:rPr>
          <w:rtl/>
        </w:rPr>
        <w:t>در عصر متوکّل</w:t>
      </w:r>
      <w:r w:rsidR="00DF5F91">
        <w:rPr>
          <w:rtl/>
        </w:rPr>
        <w:t xml:space="preserve">، </w:t>
      </w:r>
      <w:r w:rsidR="00A73BC5">
        <w:rPr>
          <w:rtl/>
        </w:rPr>
        <w:t>زن</w:t>
      </w:r>
      <w:r w:rsidR="00A73BC5">
        <w:rPr>
          <w:rFonts w:hint="cs"/>
          <w:rtl/>
        </w:rPr>
        <w:t>ی</w:t>
      </w:r>
      <w:r w:rsidR="00A73BC5">
        <w:rPr>
          <w:rtl/>
        </w:rPr>
        <w:t xml:space="preserve"> به دروغ ادّعا کرد که من ز</w:t>
      </w:r>
      <w:r w:rsidR="00A73BC5">
        <w:rPr>
          <w:rFonts w:hint="cs"/>
          <w:rtl/>
        </w:rPr>
        <w:t>ی</w:t>
      </w:r>
      <w:r w:rsidR="00A73BC5">
        <w:rPr>
          <w:rFonts w:hint="eastAsia"/>
          <w:rtl/>
        </w:rPr>
        <w:t>نب</w:t>
      </w:r>
      <w:r w:rsidR="00A73BC5"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A73BC5">
        <w:rPr>
          <w:rtl/>
        </w:rPr>
        <w:t xml:space="preserve"> دختر عل</w:t>
      </w:r>
      <w:r w:rsidR="00A73BC5">
        <w:rPr>
          <w:rFonts w:hint="cs"/>
          <w:rtl/>
        </w:rPr>
        <w:t>ی</w:t>
      </w:r>
      <w:r w:rsidR="00A73BC5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A73BC5">
        <w:rPr>
          <w:rtl/>
        </w:rPr>
        <w:t xml:space="preserve"> هستم</w:t>
      </w:r>
      <w:r w:rsidR="00DF5F91">
        <w:rPr>
          <w:rtl/>
        </w:rPr>
        <w:t xml:space="preserve">، </w:t>
      </w:r>
      <w:r w:rsidR="00A73BC5">
        <w:rPr>
          <w:rtl/>
        </w:rPr>
        <w:t>و با ا</w:t>
      </w:r>
      <w:r w:rsidR="00A73BC5">
        <w:rPr>
          <w:rFonts w:hint="cs"/>
          <w:rtl/>
        </w:rPr>
        <w:t>ی</w:t>
      </w:r>
      <w:r w:rsidR="00A73BC5">
        <w:rPr>
          <w:rFonts w:hint="eastAsia"/>
          <w:rtl/>
        </w:rPr>
        <w:t>ن</w:t>
      </w:r>
      <w:r w:rsidR="00A73BC5">
        <w:rPr>
          <w:rtl/>
        </w:rPr>
        <w:t xml:space="preserve"> نام از مردم پول م</w:t>
      </w:r>
      <w:r w:rsidR="00A73BC5">
        <w:rPr>
          <w:rFonts w:hint="cs"/>
          <w:rtl/>
        </w:rPr>
        <w:t>ی‌</w:t>
      </w:r>
      <w:r w:rsidR="00A73BC5"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 w:rsidR="00A73BC5">
        <w:rPr>
          <w:rtl/>
        </w:rPr>
        <w:t>او را نزد متوکّل آوردند</w:t>
      </w:r>
      <w:r w:rsidR="00DF5F91">
        <w:rPr>
          <w:rtl/>
        </w:rPr>
        <w:t xml:space="preserve">، </w:t>
      </w:r>
      <w:r w:rsidR="00A73BC5">
        <w:rPr>
          <w:rtl/>
        </w:rPr>
        <w:t>متوکّل علما</w:t>
      </w:r>
      <w:r w:rsidR="00A73BC5">
        <w:rPr>
          <w:rFonts w:hint="cs"/>
          <w:rtl/>
        </w:rPr>
        <w:t>ی</w:t>
      </w:r>
      <w:r w:rsidR="00A73BC5">
        <w:rPr>
          <w:rtl/>
        </w:rPr>
        <w:t xml:space="preserve"> وقت را احضار کرد</w:t>
      </w:r>
      <w:r w:rsidR="00DF5F91">
        <w:rPr>
          <w:rtl/>
        </w:rPr>
        <w:t xml:space="preserve">، </w:t>
      </w:r>
      <w:r w:rsidR="00A73BC5">
        <w:rPr>
          <w:rtl/>
        </w:rPr>
        <w:t>آنها نتوانستند او را مجاب کنند</w:t>
      </w:r>
      <w:r w:rsidR="00DF5F91">
        <w:rPr>
          <w:rtl/>
        </w:rPr>
        <w:t xml:space="preserve">، </w:t>
      </w:r>
      <w:r w:rsidR="00A73BC5">
        <w:rPr>
          <w:rtl/>
        </w:rPr>
        <w:t>سرانجام امام هاد</w:t>
      </w:r>
      <w:r w:rsidR="00A73BC5">
        <w:rPr>
          <w:rFonts w:hint="cs"/>
          <w:rtl/>
        </w:rPr>
        <w:t>ی</w:t>
      </w:r>
      <w:r w:rsidR="00A73BC5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A73BC5">
        <w:rPr>
          <w:rtl/>
        </w:rPr>
        <w:t xml:space="preserve"> را احضار کرد</w:t>
      </w:r>
      <w:r w:rsidR="00DF5F91">
        <w:rPr>
          <w:rtl/>
        </w:rPr>
        <w:t xml:space="preserve">، </w:t>
      </w:r>
      <w:r w:rsidR="00A73BC5">
        <w:rPr>
          <w:rtl/>
        </w:rPr>
        <w:t>و امام به متوکّل گفت</w:t>
      </w:r>
      <w:r w:rsidR="00DF5F91">
        <w:rPr>
          <w:rtl/>
        </w:rPr>
        <w:t xml:space="preserve">: </w:t>
      </w:r>
      <w:r w:rsidR="00A73BC5">
        <w:rPr>
          <w:rtl/>
        </w:rPr>
        <w:t>«گوشت بدن فرزندان پ</w:t>
      </w:r>
      <w:r w:rsidR="00A73BC5">
        <w:rPr>
          <w:rFonts w:hint="cs"/>
          <w:rtl/>
        </w:rPr>
        <w:t>ی</w:t>
      </w:r>
      <w:r w:rsidR="00A73BC5">
        <w:rPr>
          <w:rFonts w:hint="eastAsia"/>
          <w:rtl/>
        </w:rPr>
        <w:t>امبر</w:t>
      </w:r>
      <w:r w:rsidR="00A73BC5"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A73BC5">
        <w:rPr>
          <w:rtl/>
        </w:rPr>
        <w:t xml:space="preserve"> بر درّندگان حرام است</w:t>
      </w:r>
      <w:r w:rsidR="00DF5F91">
        <w:rPr>
          <w:rtl/>
        </w:rPr>
        <w:t xml:space="preserve">، </w:t>
      </w:r>
      <w:r w:rsidR="00A73BC5">
        <w:rPr>
          <w:rtl/>
        </w:rPr>
        <w:t>اگر راست م</w:t>
      </w:r>
      <w:r w:rsidR="00A73BC5">
        <w:rPr>
          <w:rFonts w:hint="cs"/>
          <w:rtl/>
        </w:rPr>
        <w:t>ی‌</w:t>
      </w:r>
      <w:r w:rsidR="00A73BC5">
        <w:rPr>
          <w:rFonts w:hint="eastAsia"/>
          <w:rtl/>
        </w:rPr>
        <w:t>گو</w:t>
      </w:r>
      <w:r w:rsidR="00A73BC5">
        <w:rPr>
          <w:rFonts w:hint="cs"/>
          <w:rtl/>
        </w:rPr>
        <w:t>ی</w:t>
      </w:r>
      <w:r w:rsidR="00A73BC5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A73BC5">
        <w:rPr>
          <w:rtl/>
        </w:rPr>
        <w:t>او را جلو درّندگان بگذار</w:t>
      </w:r>
      <w:r w:rsidR="00DF5F91">
        <w:rPr>
          <w:rtl/>
        </w:rPr>
        <w:t xml:space="preserve">... </w:t>
      </w:r>
      <w:r w:rsidR="00A73BC5">
        <w:rPr>
          <w:rtl/>
        </w:rPr>
        <w:t>»</w:t>
      </w:r>
      <w:r w:rsidR="00DF5F91">
        <w:rPr>
          <w:rtl/>
        </w:rPr>
        <w:t xml:space="preserve">. </w:t>
      </w:r>
    </w:p>
    <w:p w:rsidR="00A73BC5" w:rsidRDefault="00A73BC5" w:rsidP="00A73BC5">
      <w:pPr>
        <w:pStyle w:val="libFootnote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زن</w:t>
      </w:r>
      <w:r w:rsidR="00DF5F91">
        <w:rPr>
          <w:rtl/>
        </w:rPr>
        <w:t xml:space="preserve">، </w:t>
      </w:r>
      <w:r>
        <w:rPr>
          <w:rtl/>
        </w:rPr>
        <w:t>حاضر نشد</w:t>
      </w:r>
      <w:r w:rsidR="00DF5F91">
        <w:rPr>
          <w:rtl/>
        </w:rPr>
        <w:t xml:space="preserve">، </w:t>
      </w:r>
      <w:r>
        <w:rPr>
          <w:rtl/>
        </w:rPr>
        <w:t>سرانجام متوکّل</w:t>
      </w:r>
      <w:r w:rsidR="00DF5F91">
        <w:rPr>
          <w:rtl/>
        </w:rPr>
        <w:t xml:space="preserve">، </w:t>
      </w:r>
      <w:r>
        <w:rPr>
          <w:rtl/>
        </w:rPr>
        <w:t>خود امام را کنار درّندگان فرستاد</w:t>
      </w:r>
      <w:r w:rsidR="00DF5F91">
        <w:rPr>
          <w:rtl/>
        </w:rPr>
        <w:t xml:space="preserve">، </w:t>
      </w:r>
      <w:r>
        <w:rPr>
          <w:rtl/>
        </w:rPr>
        <w:t>در آنجا شش عدد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همه آمدند و در برابر آن حضرت اظهار کوچک</w:t>
      </w:r>
      <w:r>
        <w:rPr>
          <w:rFonts w:hint="cs"/>
          <w:rtl/>
        </w:rPr>
        <w:t>ی</w:t>
      </w:r>
      <w:r>
        <w:rPr>
          <w:rtl/>
        </w:rPr>
        <w:t xml:space="preserve"> نمودند</w:t>
      </w:r>
      <w:r w:rsidR="00DF5F91">
        <w:rPr>
          <w:rtl/>
        </w:rPr>
        <w:t xml:space="preserve">... </w:t>
      </w:r>
      <w:r>
        <w:rPr>
          <w:rtl/>
        </w:rPr>
        <w:t>به دستور متوکّل</w:t>
      </w:r>
      <w:r w:rsidR="00DF5F91">
        <w:rPr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کنار درّندگان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به آن زن گفتند</w:t>
      </w:r>
      <w:r w:rsidR="00DF5F91">
        <w:rPr>
          <w:rtl/>
        </w:rPr>
        <w:t xml:space="preserve">: </w:t>
      </w:r>
      <w:r>
        <w:rPr>
          <w:rtl/>
        </w:rPr>
        <w:t>اکنون نوبت تو است که کنار د</w:t>
      </w:r>
      <w:r>
        <w:rPr>
          <w:rFonts w:hint="eastAsia"/>
          <w:rtl/>
        </w:rPr>
        <w:t>رّندگان</w:t>
      </w:r>
      <w:r>
        <w:rPr>
          <w:rtl/>
        </w:rPr>
        <w:t xml:space="preserve"> برو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ناله او بلند شد و اعتراف به دروغگوئ</w:t>
      </w:r>
      <w:r>
        <w:rPr>
          <w:rFonts w:hint="cs"/>
          <w:rtl/>
        </w:rPr>
        <w:t>ی</w:t>
      </w:r>
      <w:r>
        <w:rPr>
          <w:rtl/>
        </w:rPr>
        <w:t xml:space="preserve"> خود نمود</w:t>
      </w:r>
      <w:r w:rsidR="00DF5F91">
        <w:rPr>
          <w:rtl/>
        </w:rPr>
        <w:t xml:space="preserve">، </w:t>
      </w:r>
      <w:r>
        <w:rPr>
          <w:rtl/>
        </w:rPr>
        <w:t>و 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متوکّل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 او را طعمه درّندگان قرار دهد</w:t>
      </w:r>
      <w:r w:rsidR="00DF5F91">
        <w:rPr>
          <w:rtl/>
        </w:rPr>
        <w:t xml:space="preserve">، </w:t>
      </w:r>
      <w:r>
        <w:rPr>
          <w:rtl/>
        </w:rPr>
        <w:t>مادرش وساطت کرد و متوکّل او را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(بحار الانوار</w:t>
      </w:r>
      <w:r w:rsidR="00DF5F91">
        <w:rPr>
          <w:rtl/>
        </w:rPr>
        <w:t xml:space="preserve">، </w:t>
      </w:r>
      <w:r>
        <w:rPr>
          <w:rtl/>
        </w:rPr>
        <w:t>ج 50</w:t>
      </w:r>
      <w:r w:rsidR="00DF5F91">
        <w:rPr>
          <w:rtl/>
        </w:rPr>
        <w:t xml:space="preserve">، </w:t>
      </w:r>
      <w:r>
        <w:rPr>
          <w:rtl/>
        </w:rPr>
        <w:t>ص 150)- مترجم</w:t>
      </w:r>
      <w:r w:rsidR="00DF5F91">
        <w:rPr>
          <w:rtl/>
        </w:rPr>
        <w:t xml:space="preserve">. </w:t>
      </w:r>
    </w:p>
    <w:p w:rsidR="00A73BC5" w:rsidRDefault="00A73BC5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466</w:t>
      </w:r>
    </w:p>
    <w:p w:rsidR="00A73BC5" w:rsidRDefault="00A73BC5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خصلتها</w:t>
      </w:r>
      <w:r>
        <w:rPr>
          <w:rFonts w:hint="cs"/>
          <w:rtl/>
        </w:rPr>
        <w:t>ی</w:t>
      </w:r>
      <w:r>
        <w:rPr>
          <w:rtl/>
        </w:rPr>
        <w:t xml:space="preserve"> عال</w:t>
      </w:r>
      <w:r>
        <w:rPr>
          <w:rFonts w:hint="cs"/>
          <w:rtl/>
        </w:rPr>
        <w:t>ی</w:t>
      </w:r>
      <w:r>
        <w:rPr>
          <w:rtl/>
        </w:rPr>
        <w:t xml:space="preserve"> او را برشمر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طول م</w:t>
      </w:r>
      <w:r>
        <w:rPr>
          <w:rFonts w:hint="cs"/>
          <w:rtl/>
        </w:rPr>
        <w:t>ی‌</w:t>
      </w:r>
      <w:r>
        <w:rPr>
          <w:rFonts w:hint="eastAsia"/>
          <w:rtl/>
        </w:rPr>
        <w:t>انجامد</w:t>
      </w:r>
      <w:r>
        <w:rPr>
          <w:rtl/>
        </w:rPr>
        <w:t xml:space="preserve"> (پا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سخن قطب راوند</w:t>
      </w:r>
      <w:r>
        <w:rPr>
          <w:rFonts w:hint="cs"/>
          <w:rtl/>
        </w:rPr>
        <w:t>ی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قبلا سخن</w:t>
      </w:r>
      <w:r>
        <w:rPr>
          <w:rFonts w:hint="cs"/>
          <w:rtl/>
        </w:rPr>
        <w:t>ی</w:t>
      </w:r>
      <w:r>
        <w:rPr>
          <w:rtl/>
        </w:rPr>
        <w:t xml:space="preserve"> از مسعود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نقل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شاهد گفتار قطب راوند</w:t>
      </w:r>
      <w:r>
        <w:rPr>
          <w:rFonts w:hint="cs"/>
          <w:rtl/>
        </w:rPr>
        <w:t>ی</w:t>
      </w:r>
      <w:r>
        <w:rPr>
          <w:rtl/>
        </w:rPr>
        <w:t xml:space="preserve"> (ره) است</w:t>
      </w:r>
      <w:r w:rsidR="00DF5F91">
        <w:rPr>
          <w:rtl/>
        </w:rPr>
        <w:t xml:space="preserve">، </w:t>
      </w:r>
      <w:r>
        <w:rPr>
          <w:rtl/>
        </w:rPr>
        <w:t>و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خانه متوکّل به نماز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شخص</w:t>
      </w:r>
      <w:r>
        <w:rPr>
          <w:rFonts w:hint="cs"/>
          <w:rtl/>
        </w:rPr>
        <w:t>ی</w:t>
      </w:r>
      <w:r>
        <w:rPr>
          <w:rtl/>
        </w:rPr>
        <w:t xml:space="preserve"> گستاخ او را ر</w:t>
      </w:r>
      <w:r>
        <w:rPr>
          <w:rFonts w:hint="cs"/>
          <w:rtl/>
        </w:rPr>
        <w:t>ی</w:t>
      </w:r>
      <w:r>
        <w:rPr>
          <w:rFonts w:hint="eastAsia"/>
          <w:rtl/>
        </w:rPr>
        <w:t>اکار</w:t>
      </w:r>
      <w:r>
        <w:rPr>
          <w:rtl/>
        </w:rPr>
        <w:t xml:space="preserve"> خواند</w:t>
      </w:r>
      <w:r w:rsidR="00DF5F91">
        <w:rPr>
          <w:rtl/>
        </w:rPr>
        <w:t xml:space="preserve">، </w:t>
      </w:r>
      <w:r>
        <w:rPr>
          <w:rtl/>
        </w:rPr>
        <w:t>امام او را نفر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او همان دم نقش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 و مرد</w:t>
      </w:r>
      <w:r w:rsidR="00DF5F91">
        <w:rPr>
          <w:rtl/>
        </w:rPr>
        <w:t xml:space="preserve">. 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467</w:t>
      </w:r>
    </w:p>
    <w:p w:rsidR="001A7E95" w:rsidRDefault="00A73BC5" w:rsidP="00A73BC5">
      <w:pPr>
        <w:pStyle w:val="Heading2"/>
        <w:rPr>
          <w:rtl/>
        </w:rPr>
      </w:pPr>
      <w:r>
        <w:rPr>
          <w:rtl/>
        </w:rPr>
        <w:br w:type="page"/>
      </w:r>
      <w:bookmarkStart w:id="145" w:name="_Toc425413264"/>
      <w:r w:rsidR="0043609F">
        <w:rPr>
          <w:rFonts w:hint="eastAsia"/>
          <w:rtl/>
        </w:rPr>
        <w:lastRenderedPageBreak/>
        <w:t>شهادت</w:t>
      </w:r>
      <w:r w:rsidR="0043609F">
        <w:rPr>
          <w:rtl/>
        </w:rPr>
        <w:t xml:space="preserve"> امام هاد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45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شهر سامرّاء در روز دوشنبه سوّم ماه رجب </w:t>
      </w:r>
      <w:r w:rsidRPr="00A73BC5">
        <w:rPr>
          <w:rStyle w:val="libFootnotenumChar"/>
          <w:rtl/>
        </w:rPr>
        <w:t>«1»</w:t>
      </w:r>
      <w:r>
        <w:rPr>
          <w:rtl/>
        </w:rPr>
        <w:t xml:space="preserve"> سال 254 ه ق بر اثر زهر</w:t>
      </w:r>
      <w:r>
        <w:rPr>
          <w:rFonts w:hint="cs"/>
          <w:rtl/>
        </w:rPr>
        <w:t>ی</w:t>
      </w:r>
      <w:r>
        <w:rPr>
          <w:rtl/>
        </w:rPr>
        <w:t xml:space="preserve"> که به او خوراندند</w:t>
      </w:r>
      <w:r w:rsidR="00DF5F91">
        <w:rPr>
          <w:rtl/>
        </w:rPr>
        <w:t xml:space="preserve">، </w:t>
      </w:r>
      <w:r>
        <w:rPr>
          <w:rtl/>
        </w:rPr>
        <w:t>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وقت 41 سال و چند ماه از عمرش گذشته بود</w:t>
      </w:r>
      <w:r w:rsidR="00DF5F91">
        <w:rPr>
          <w:rtl/>
        </w:rPr>
        <w:t xml:space="preserve">، </w:t>
      </w:r>
      <w:r>
        <w:rPr>
          <w:rtl/>
        </w:rPr>
        <w:t>مدّت امامت او 33 سال و چند ماه طول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عصر امامت آن حضرت</w:t>
      </w:r>
      <w:r w:rsidR="00DF5F91">
        <w:rPr>
          <w:rtl/>
        </w:rPr>
        <w:t xml:space="preserve">، </w:t>
      </w:r>
      <w:r>
        <w:rPr>
          <w:rtl/>
        </w:rPr>
        <w:t>مصادف بود با قسمت آخر خ</w:t>
      </w:r>
      <w:r>
        <w:rPr>
          <w:rFonts w:hint="eastAsia"/>
          <w:rtl/>
        </w:rPr>
        <w:t>لافت</w:t>
      </w:r>
      <w:r>
        <w:rPr>
          <w:rtl/>
        </w:rPr>
        <w:t xml:space="preserve"> معتصم</w:t>
      </w:r>
      <w:r w:rsidR="00DF5F91">
        <w:rPr>
          <w:rtl/>
        </w:rPr>
        <w:t xml:space="preserve">، </w:t>
      </w:r>
      <w:r>
        <w:rPr>
          <w:rtl/>
        </w:rPr>
        <w:t>سپس با عصر خلافت واثق</w:t>
      </w:r>
      <w:r w:rsidR="00DF5F91">
        <w:rPr>
          <w:rtl/>
        </w:rPr>
        <w:t xml:space="preserve">، </w:t>
      </w:r>
      <w:r>
        <w:rPr>
          <w:rtl/>
        </w:rPr>
        <w:t>و بعد با عصر خلافت متوکّل</w:t>
      </w:r>
      <w:r w:rsidR="00DF5F91">
        <w:rPr>
          <w:rtl/>
        </w:rPr>
        <w:t xml:space="preserve">، </w:t>
      </w:r>
      <w:r>
        <w:rPr>
          <w:rtl/>
        </w:rPr>
        <w:t>و بعد با عصر خلافت منتصر</w:t>
      </w:r>
      <w:r w:rsidR="00DF5F91">
        <w:rPr>
          <w:rtl/>
        </w:rPr>
        <w:t xml:space="preserve">، </w:t>
      </w:r>
      <w:r>
        <w:rPr>
          <w:rtl/>
        </w:rPr>
        <w:t>و بعد با عصر خلافت مستع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با عصر خلافت معتزّ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جنازه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در خانه‌اش در سامرّاء</w:t>
      </w:r>
      <w:r w:rsidR="00DF5F91">
        <w:rPr>
          <w:rtl/>
        </w:rPr>
        <w:t xml:space="preserve">، </w:t>
      </w:r>
      <w:r>
        <w:rPr>
          <w:rtl/>
        </w:rPr>
        <w:t>به خاک سپرده شد</w:t>
      </w:r>
      <w:r w:rsidR="00DF5F91">
        <w:rPr>
          <w:rtl/>
        </w:rPr>
        <w:t xml:space="preserve">، </w:t>
      </w:r>
      <w:r>
        <w:rPr>
          <w:rtl/>
        </w:rPr>
        <w:t>و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دنبال جنازه‌اش حرکت کرد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گر</w:t>
      </w:r>
      <w:r>
        <w:rPr>
          <w:rFonts w:hint="cs"/>
          <w:rtl/>
        </w:rPr>
        <w:t>ی</w:t>
      </w:r>
      <w:r>
        <w:rPr>
          <w:rFonts w:hint="eastAsia"/>
          <w:rtl/>
        </w:rPr>
        <w:t>بانش</w:t>
      </w:r>
      <w:r>
        <w:rPr>
          <w:rtl/>
        </w:rPr>
        <w:t xml:space="preserve"> را چاک زده بود</w:t>
      </w:r>
      <w:r w:rsidR="00DF5F91">
        <w:rPr>
          <w:rtl/>
        </w:rPr>
        <w:t xml:space="preserve">، </w:t>
      </w:r>
      <w:r>
        <w:rPr>
          <w:rtl/>
        </w:rPr>
        <w:t>و بر او نماز خواند و او را به خاک سپرد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«وفات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عصر خلافت «المعتزّ» (س</w:t>
      </w:r>
      <w:r>
        <w:rPr>
          <w:rFonts w:hint="cs"/>
          <w:rtl/>
        </w:rPr>
        <w:t>ی</w:t>
      </w:r>
      <w:r>
        <w:rPr>
          <w:rFonts w:hint="eastAsia"/>
          <w:rtl/>
        </w:rPr>
        <w:t>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رخ داد</w:t>
      </w:r>
      <w:r w:rsidR="00DF5F91">
        <w:rPr>
          <w:rtl/>
        </w:rPr>
        <w:t xml:space="preserve">، </w:t>
      </w:r>
      <w:r>
        <w:rPr>
          <w:rtl/>
        </w:rPr>
        <w:t>در روز دوشنبه چهار روز مانده به آخر ماه جماد</w:t>
      </w:r>
      <w:r>
        <w:rPr>
          <w:rFonts w:hint="cs"/>
          <w:rtl/>
        </w:rPr>
        <w:t>ی</w:t>
      </w:r>
      <w:r>
        <w:rPr>
          <w:rtl/>
        </w:rPr>
        <w:t xml:space="preserve"> الآخر سال 254 ه ق</w:t>
      </w:r>
      <w:r w:rsidR="00DF5F91">
        <w:rPr>
          <w:rtl/>
        </w:rPr>
        <w:t xml:space="preserve">، </w:t>
      </w:r>
      <w:r>
        <w:rPr>
          <w:rtl/>
        </w:rPr>
        <w:t>و آن حضرت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40 سال</w:t>
      </w:r>
      <w:r w:rsidR="00DF5F91">
        <w:rPr>
          <w:rtl/>
        </w:rPr>
        <w:t xml:space="preserve">، </w:t>
      </w:r>
      <w:r>
        <w:rPr>
          <w:rtl/>
        </w:rPr>
        <w:t>و به گفته بعض</w:t>
      </w:r>
      <w:r>
        <w:rPr>
          <w:rFonts w:hint="cs"/>
          <w:rtl/>
        </w:rPr>
        <w:t>ی</w:t>
      </w:r>
      <w:r>
        <w:rPr>
          <w:rtl/>
        </w:rPr>
        <w:t xml:space="preserve"> 42 سال و به گفته بعض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داشت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tl/>
        </w:rPr>
        <w:t xml:space="preserve"> دوشنبه</w:t>
      </w:r>
      <w:r w:rsidR="00DF5F91">
        <w:rPr>
          <w:rtl/>
        </w:rPr>
        <w:t xml:space="preserve">، </w:t>
      </w:r>
      <w:r>
        <w:rPr>
          <w:rtl/>
        </w:rPr>
        <w:t>روز تلخ و ناگوار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: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در دنبال جنازه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A73BC5" w:rsidP="00A73BC5">
      <w:pPr>
        <w:pStyle w:val="libFootnote"/>
        <w:rPr>
          <w:rtl/>
        </w:rPr>
      </w:pPr>
      <w:r>
        <w:rPr>
          <w:rtl/>
        </w:rPr>
        <w:t xml:space="preserve"> </w:t>
      </w:r>
      <w:r w:rsidR="0043609F">
        <w:rPr>
          <w:rtl/>
        </w:rPr>
        <w:t>(1) و به گفته بعض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روز 26 جماد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الاول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به گفته بعض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در دوّم ماه رجب</w:t>
      </w:r>
      <w:r w:rsidR="00DF5F91"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پنجم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زدهم</w:t>
      </w:r>
      <w:r w:rsidR="0043609F">
        <w:rPr>
          <w:rtl/>
        </w:rPr>
        <w:t xml:space="preserve"> ماه رجب (محشّ</w:t>
      </w:r>
      <w:r w:rsidR="0043609F">
        <w:rPr>
          <w:rFonts w:hint="cs"/>
          <w:rtl/>
        </w:rPr>
        <w:t>ی</w:t>
      </w:r>
      <w:r w:rsidR="0043609F"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468</w:t>
      </w:r>
    </w:p>
    <w:p w:rsidR="0043609F" w:rsidRDefault="00A73BC5" w:rsidP="00A73BC5">
      <w:pPr>
        <w:pStyle w:val="libAie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ما</w:t>
      </w:r>
      <w:r w:rsidR="0043609F">
        <w:rPr>
          <w:rtl/>
        </w:rPr>
        <w:t xml:space="preserve"> ذا لق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نا</w:t>
      </w:r>
      <w:r w:rsidR="0043609F">
        <w:rPr>
          <w:rtl/>
        </w:rPr>
        <w:t xml:space="preserve"> 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وم</w:t>
      </w:r>
      <w:r w:rsidR="0043609F">
        <w:rPr>
          <w:rtl/>
        </w:rPr>
        <w:t xml:space="preserve"> الاثن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قد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</w:t>
      </w:r>
      <w:r w:rsidR="0043609F">
        <w:rPr>
          <w:rtl/>
        </w:rPr>
        <w:t xml:space="preserve"> و حد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ثا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«چه مصائب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در روز دوشنبه</w:t>
      </w:r>
      <w:r>
        <w:rPr>
          <w:rtl/>
        </w:rPr>
        <w:t xml:space="preserve">، </w:t>
      </w:r>
      <w:r w:rsidR="0043609F">
        <w:rPr>
          <w:rtl/>
        </w:rPr>
        <w:t>در گذشته و حال</w:t>
      </w:r>
      <w:r>
        <w:rPr>
          <w:rtl/>
        </w:rPr>
        <w:t xml:space="preserve">، </w:t>
      </w:r>
      <w:r w:rsidR="0043609F">
        <w:rPr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احمد بن متوکّل</w:t>
      </w:r>
      <w:r w:rsidR="00DF5F91">
        <w:rPr>
          <w:rtl/>
        </w:rPr>
        <w:t xml:space="preserve">، </w:t>
      </w:r>
      <w:r>
        <w:rPr>
          <w:rtl/>
        </w:rPr>
        <w:t>در خ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ابو احمد</w:t>
      </w:r>
      <w:r w:rsidR="00DF5F91">
        <w:rPr>
          <w:rtl/>
        </w:rPr>
        <w:t xml:space="preserve">، </w:t>
      </w:r>
      <w:r>
        <w:rPr>
          <w:rtl/>
        </w:rPr>
        <w:t>در خانه آن حضرت</w:t>
      </w:r>
      <w:r w:rsidR="00DF5F91">
        <w:rPr>
          <w:rtl/>
        </w:rPr>
        <w:t xml:space="preserve">، </w:t>
      </w:r>
      <w:r>
        <w:rPr>
          <w:rtl/>
        </w:rPr>
        <w:t>بر جنازه او نماز خواند و در همانجا به خاک سپرده شد» (پا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سخن مسعود</w:t>
      </w:r>
      <w:r>
        <w:rPr>
          <w:rFonts w:hint="cs"/>
          <w:rtl/>
        </w:rPr>
        <w:t>ی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سخن فوق</w:t>
      </w:r>
      <w:r w:rsidR="00DF5F91">
        <w:rPr>
          <w:rtl/>
        </w:rPr>
        <w:t xml:space="preserve">، </w:t>
      </w:r>
      <w:r>
        <w:rPr>
          <w:rtl/>
        </w:rPr>
        <w:t>اشاره به روز رحلت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در روز دوشنبه رخ داد</w:t>
      </w:r>
      <w:r w:rsidR="00DF5F91">
        <w:rPr>
          <w:rtl/>
        </w:rPr>
        <w:t xml:space="preserve">، </w:t>
      </w:r>
      <w:r>
        <w:rPr>
          <w:rtl/>
        </w:rPr>
        <w:t>و منافق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فروما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روز کارها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هوده</w:t>
      </w:r>
      <w:r>
        <w:rPr>
          <w:rtl/>
        </w:rPr>
        <w:t xml:space="preserve"> و ناروا انجام دادند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Fonts w:hint="cs"/>
          <w:rtl/>
        </w:rPr>
        <w:t>ی</w:t>
      </w:r>
      <w:r>
        <w:rPr>
          <w:rtl/>
        </w:rPr>
        <w:t xml:space="preserve"> رخ داد که 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شوم</w:t>
      </w:r>
      <w:r>
        <w:rPr>
          <w:rFonts w:hint="cs"/>
          <w:rtl/>
        </w:rPr>
        <w:t>ی</w:t>
      </w:r>
      <w:r>
        <w:rPr>
          <w:rtl/>
        </w:rPr>
        <w:t xml:space="preserve"> در اسلام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مذکور</w:t>
      </w:r>
      <w:r w:rsidR="00DF5F91">
        <w:rPr>
          <w:rtl/>
        </w:rPr>
        <w:t xml:space="preserve">، </w:t>
      </w:r>
      <w:r>
        <w:rPr>
          <w:rtl/>
        </w:rPr>
        <w:t>سخن فوق را</w:t>
      </w:r>
      <w:r w:rsidR="00DF5F91">
        <w:rPr>
          <w:rtl/>
        </w:rPr>
        <w:t xml:space="preserve">، </w:t>
      </w:r>
      <w:r>
        <w:rPr>
          <w:rtl/>
        </w:rPr>
        <w:t>از عق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هاشم</w:t>
      </w:r>
      <w:r w:rsidR="00DF5F91">
        <w:rPr>
          <w:rtl/>
        </w:rPr>
        <w:t xml:space="preserve">، </w:t>
      </w:r>
      <w:r>
        <w:rPr>
          <w:rtl/>
        </w:rPr>
        <w:t>حضرت 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دختر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گرفته</w:t>
      </w:r>
      <w:r w:rsidR="00DF5F91">
        <w:rPr>
          <w:rtl/>
        </w:rPr>
        <w:t xml:space="preserve">، </w:t>
      </w:r>
      <w:r>
        <w:rPr>
          <w:rtl/>
        </w:rPr>
        <w:t>آنجا که در ندبه خود بر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A73BC5">
      <w:pPr>
        <w:pStyle w:val="libAie"/>
        <w:rPr>
          <w:rtl/>
        </w:rPr>
      </w:pPr>
      <w:r>
        <w:rPr>
          <w:rFonts w:hint="eastAsia"/>
          <w:rtl/>
        </w:rPr>
        <w:t>باب</w:t>
      </w:r>
      <w:r>
        <w:rPr>
          <w:rFonts w:hint="cs"/>
          <w:rtl/>
        </w:rPr>
        <w:t>ی</w:t>
      </w:r>
      <w:r>
        <w:rPr>
          <w:rtl/>
        </w:rPr>
        <w:t xml:space="preserve"> من اضح</w:t>
      </w:r>
      <w:r>
        <w:rPr>
          <w:rFonts w:hint="cs"/>
          <w:rtl/>
        </w:rPr>
        <w:t>ی</w:t>
      </w:r>
      <w:r>
        <w:rPr>
          <w:rtl/>
        </w:rPr>
        <w:t xml:space="preserve"> عسکره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الاثن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نهبا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«پدرم به فدا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لشکرش در روز دوشنبه</w:t>
      </w:r>
      <w:r>
        <w:rPr>
          <w:rtl/>
        </w:rPr>
        <w:t xml:space="preserve">، </w:t>
      </w:r>
      <w:r w:rsidR="0043609F">
        <w:rPr>
          <w:rtl/>
        </w:rPr>
        <w:t>مورد غارت دشمنان قرار گرفت»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جنازه و خاکسپار</w:t>
      </w:r>
      <w:r>
        <w:rPr>
          <w:rFonts w:hint="cs"/>
          <w:rtl/>
        </w:rPr>
        <w:t>ی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مسعود</w:t>
      </w:r>
      <w:r>
        <w:rPr>
          <w:rFonts w:hint="cs"/>
          <w:rtl/>
        </w:rPr>
        <w:t>ی</w:t>
      </w:r>
      <w:r>
        <w:rPr>
          <w:rtl/>
        </w:rPr>
        <w:t xml:space="preserve"> در کتاب «اثبات الوص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جماعت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ما نقل کردند</w:t>
      </w:r>
      <w:r w:rsidR="00DF5F91">
        <w:rPr>
          <w:rtl/>
        </w:rPr>
        <w:t xml:space="preserve">، </w:t>
      </w:r>
      <w:r>
        <w:rPr>
          <w:rtl/>
        </w:rPr>
        <w:t xml:space="preserve">و هر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آنها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نمودند که به خانه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روز وفاتش رفته‌اند</w:t>
      </w:r>
      <w:r w:rsidR="00DF5F91">
        <w:rPr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بن</w:t>
      </w:r>
      <w:r>
        <w:rPr>
          <w:rFonts w:hint="cs"/>
          <w:rtl/>
        </w:rPr>
        <w:t>ی</w:t>
      </w:r>
      <w:r>
        <w:rPr>
          <w:rtl/>
        </w:rPr>
        <w:t xml:space="preserve"> هاشم خواه از آل ابو طالب و خواه از بن</w:t>
      </w:r>
      <w:r>
        <w:rPr>
          <w:rFonts w:hint="cs"/>
          <w:rtl/>
        </w:rPr>
        <w:t>ی</w:t>
      </w:r>
      <w:r>
        <w:rPr>
          <w:rtl/>
        </w:rPr>
        <w:t xml:space="preserve"> عبّاس در آنجا جمع شده بودند</w:t>
      </w:r>
      <w:r w:rsidR="00DF5F91">
        <w:rPr>
          <w:rtl/>
        </w:rPr>
        <w:t xml:space="preserve">، </w:t>
      </w:r>
      <w:r>
        <w:rPr>
          <w:rtl/>
        </w:rPr>
        <w:t>و گروه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از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حاضر بودند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امامت حضرت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آنها آشکار نشده بود</w:t>
      </w:r>
      <w:r w:rsidR="00DF5F91">
        <w:rPr>
          <w:rtl/>
        </w:rPr>
        <w:t xml:space="preserve">، </w:t>
      </w:r>
      <w:r>
        <w:rPr>
          <w:rtl/>
        </w:rPr>
        <w:t>و جز افراد موثّق و خاصّ</w:t>
      </w:r>
      <w:r w:rsidR="00DF5F91">
        <w:rPr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از آن اطّلاع نداشت</w:t>
      </w:r>
      <w:r w:rsidR="00DF5F91">
        <w:rPr>
          <w:rtl/>
        </w:rPr>
        <w:t xml:space="preserve">، </w:t>
      </w:r>
      <w:r>
        <w:rPr>
          <w:rtl/>
        </w:rPr>
        <w:t>همان افراد</w:t>
      </w:r>
      <w:r>
        <w:rPr>
          <w:rFonts w:hint="cs"/>
          <w:rtl/>
        </w:rPr>
        <w:t>ی</w:t>
      </w:r>
      <w:r>
        <w:rPr>
          <w:rtl/>
        </w:rPr>
        <w:t xml:space="preserve"> که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نزد آنها</w:t>
      </w:r>
      <w:r w:rsidR="00DF5F91">
        <w:rPr>
          <w:rtl/>
        </w:rPr>
        <w:t xml:space="preserve">، </w:t>
      </w:r>
      <w:r>
        <w:rPr>
          <w:rtl/>
        </w:rPr>
        <w:t>تصر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به امامت پسرش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نموده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حاضران</w:t>
      </w:r>
      <w:r>
        <w:rPr>
          <w:rtl/>
        </w:rPr>
        <w:t xml:space="preserve"> در مورد امامت بعد از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متح</w:t>
      </w:r>
      <w:r>
        <w:rPr>
          <w:rFonts w:hint="cs"/>
          <w:rtl/>
        </w:rPr>
        <w:t>یّ</w:t>
      </w:r>
      <w:r>
        <w:rPr>
          <w:rFonts w:hint="eastAsia"/>
          <w:rtl/>
        </w:rPr>
        <w:t>ر</w:t>
      </w:r>
      <w:r>
        <w:rPr>
          <w:rtl/>
        </w:rPr>
        <w:t xml:space="preserve"> بودند</w:t>
      </w:r>
      <w:r w:rsidR="00DF5F91">
        <w:rPr>
          <w:rtl/>
        </w:rPr>
        <w:t xml:space="preserve">، </w:t>
      </w:r>
      <w:r>
        <w:rPr>
          <w:rtl/>
        </w:rPr>
        <w:t>ناگاه خادم</w:t>
      </w:r>
      <w:r>
        <w:rPr>
          <w:rFonts w:hint="cs"/>
          <w:rtl/>
        </w:rPr>
        <w:t>ی</w:t>
      </w:r>
      <w:r>
        <w:rPr>
          <w:rtl/>
        </w:rPr>
        <w:t xml:space="preserve"> از خانه اندرون</w:t>
      </w:r>
      <w:r>
        <w:rPr>
          <w:rFonts w:hint="cs"/>
          <w:rtl/>
        </w:rPr>
        <w:t>ی</w:t>
      </w:r>
      <w:r>
        <w:rPr>
          <w:rtl/>
        </w:rPr>
        <w:t xml:space="preserve"> امام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خادم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صدا زد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cs"/>
          <w:rtl/>
        </w:rPr>
        <w:t>یّ</w:t>
      </w:r>
      <w:r>
        <w:rPr>
          <w:rFonts w:hint="eastAsia"/>
          <w:rtl/>
        </w:rPr>
        <w:t>اش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tl/>
        </w:rPr>
        <w:lastRenderedPageBreak/>
        <w:t>نامه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به خانه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مؤمنان (خل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وقت) ببر و به فلان شخص بده و بگو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 حسن بن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حاضران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دانستن موضوع نامه به آن سو 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از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469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بالا</w:t>
      </w:r>
      <w:r>
        <w:rPr>
          <w:rFonts w:hint="cs"/>
          <w:rtl/>
        </w:rPr>
        <w:t>ی</w:t>
      </w:r>
      <w:r>
        <w:rPr>
          <w:rtl/>
        </w:rPr>
        <w:t xml:space="preserve"> رواق</w:t>
      </w:r>
      <w:r w:rsidR="00DF5F91">
        <w:rPr>
          <w:rtl/>
        </w:rPr>
        <w:t xml:space="preserve">، </w:t>
      </w:r>
      <w:r>
        <w:rPr>
          <w:rtl/>
        </w:rPr>
        <w:t>در</w:t>
      </w:r>
      <w:r>
        <w:rPr>
          <w:rFonts w:hint="cs"/>
          <w:rtl/>
        </w:rPr>
        <w:t>ی</w:t>
      </w:r>
      <w:r>
        <w:rPr>
          <w:rtl/>
        </w:rPr>
        <w:t xml:space="preserve"> گشوده شد</w:t>
      </w:r>
      <w:r w:rsidR="00DF5F91">
        <w:rPr>
          <w:rtl/>
        </w:rPr>
        <w:t xml:space="preserve">، </w:t>
      </w:r>
      <w:r>
        <w:rPr>
          <w:rtl/>
        </w:rPr>
        <w:t>و خادم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بعد از او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سر برهنه و گر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چاک زده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لباس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آستردار در تن داشت</w:t>
      </w:r>
      <w:r w:rsidR="00DF5F91">
        <w:rPr>
          <w:rtl/>
        </w:rPr>
        <w:t xml:space="preserve">، </w:t>
      </w:r>
      <w:r>
        <w:rPr>
          <w:rtl/>
        </w:rPr>
        <w:t>و صورت مبارکش مانند چهره پدر بزرگوارش بود</w:t>
      </w:r>
      <w:r w:rsidR="00DF5F91">
        <w:rPr>
          <w:rtl/>
        </w:rPr>
        <w:t xml:space="preserve">. </w:t>
      </w:r>
      <w:r>
        <w:rPr>
          <w:rtl/>
        </w:rPr>
        <w:t>در آن وقت</w:t>
      </w:r>
      <w:r w:rsidR="00DF5F91">
        <w:rPr>
          <w:rtl/>
        </w:rPr>
        <w:t xml:space="preserve">، </w:t>
      </w:r>
      <w:r>
        <w:rPr>
          <w:rtl/>
        </w:rPr>
        <w:t>فرزندان متوکّل عبّاس</w:t>
      </w:r>
      <w:r>
        <w:rPr>
          <w:rFonts w:hint="cs"/>
          <w:rtl/>
        </w:rPr>
        <w:t>ی</w:t>
      </w:r>
      <w:r>
        <w:rPr>
          <w:rtl/>
        </w:rPr>
        <w:t xml:space="preserve"> در آن خانه بودند</w:t>
      </w:r>
      <w:r w:rsidR="00DF5F91">
        <w:rPr>
          <w:rtl/>
        </w:rPr>
        <w:t xml:space="preserve">، </w:t>
      </w:r>
      <w:r>
        <w:rPr>
          <w:rtl/>
        </w:rPr>
        <w:t>که بعض</w:t>
      </w:r>
      <w:r>
        <w:rPr>
          <w:rFonts w:hint="cs"/>
          <w:rtl/>
        </w:rPr>
        <w:t>ی</w:t>
      </w:r>
      <w:r>
        <w:rPr>
          <w:rtl/>
        </w:rPr>
        <w:t xml:space="preserve"> از آنها</w:t>
      </w:r>
      <w:r w:rsidR="00DF5F91">
        <w:rPr>
          <w:rtl/>
        </w:rPr>
        <w:t xml:space="preserve">، </w:t>
      </w:r>
      <w:r>
        <w:rPr>
          <w:rtl/>
        </w:rPr>
        <w:t>منصب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Fonts w:hint="cs"/>
          <w:rtl/>
        </w:rPr>
        <w:t>ی</w:t>
      </w:r>
      <w:r>
        <w:rPr>
          <w:rtl/>
        </w:rPr>
        <w:t xml:space="preserve"> داشتند</w:t>
      </w:r>
      <w:r w:rsidR="00DF5F91">
        <w:rPr>
          <w:rtl/>
        </w:rPr>
        <w:t xml:space="preserve">، </w:t>
      </w:r>
      <w:r>
        <w:rPr>
          <w:rtl/>
        </w:rPr>
        <w:t>همه مردم به احترام آمدن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برخاستند</w:t>
      </w:r>
      <w:r w:rsidR="00DF5F91">
        <w:rPr>
          <w:rtl/>
        </w:rPr>
        <w:t xml:space="preserve">، </w:t>
      </w:r>
      <w:r>
        <w:rPr>
          <w:rtl/>
        </w:rPr>
        <w:t>احمد بن موفّق به سو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طرف او آمد و با هم معانقه کردند</w:t>
      </w:r>
      <w:r w:rsidR="00DF5F91">
        <w:rPr>
          <w:rtl/>
        </w:rPr>
        <w:t xml:space="preserve">، </w:t>
      </w:r>
      <w:r>
        <w:rPr>
          <w:rtl/>
        </w:rPr>
        <w:t>و امام فرمود</w:t>
      </w:r>
      <w:r w:rsidR="00DF5F91">
        <w:rPr>
          <w:rtl/>
        </w:rPr>
        <w:t xml:space="preserve">: </w:t>
      </w:r>
      <w:r>
        <w:rPr>
          <w:rtl/>
        </w:rPr>
        <w:t>«مرحبا به پسر عمو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من»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درها</w:t>
      </w:r>
      <w:r>
        <w:rPr>
          <w:rFonts w:hint="cs"/>
          <w:rtl/>
        </w:rPr>
        <w:t>ی</w:t>
      </w:r>
      <w:r>
        <w:rPr>
          <w:rtl/>
        </w:rPr>
        <w:t xml:space="preserve"> رواق نشست و مردم در برابرش بودند</w:t>
      </w:r>
      <w:r w:rsidR="00DF5F91">
        <w:rPr>
          <w:rtl/>
        </w:rPr>
        <w:t xml:space="preserve">، </w:t>
      </w:r>
      <w:r>
        <w:rPr>
          <w:rtl/>
        </w:rPr>
        <w:t>قبل از آمدن آن حضرت</w:t>
      </w:r>
      <w:r w:rsidR="00DF5F91">
        <w:rPr>
          <w:rtl/>
        </w:rPr>
        <w:t xml:space="preserve">، </w:t>
      </w:r>
      <w:r>
        <w:rPr>
          <w:rtl/>
        </w:rPr>
        <w:t>صحن خانه</w:t>
      </w:r>
      <w:r w:rsidR="00DF5F91">
        <w:rPr>
          <w:rtl/>
        </w:rPr>
        <w:t xml:space="preserve">، </w:t>
      </w:r>
      <w:r>
        <w:rPr>
          <w:rtl/>
        </w:rPr>
        <w:t>مانند بازار</w:t>
      </w:r>
      <w:r w:rsidR="00DF5F91">
        <w:rPr>
          <w:rtl/>
        </w:rPr>
        <w:t xml:space="preserve">، </w:t>
      </w:r>
      <w:r>
        <w:rPr>
          <w:rtl/>
        </w:rPr>
        <w:t>پرسروصدا بود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وقت</w:t>
      </w:r>
      <w:r>
        <w:rPr>
          <w:rFonts w:hint="cs"/>
          <w:rtl/>
        </w:rPr>
        <w:t>ی</w:t>
      </w:r>
      <w:r>
        <w:rPr>
          <w:rtl/>
        </w:rPr>
        <w:t xml:space="preserve"> که آن حضرت آمد</w:t>
      </w:r>
      <w:r w:rsidR="00DF5F91">
        <w:rPr>
          <w:rtl/>
        </w:rPr>
        <w:t xml:space="preserve">، </w:t>
      </w:r>
      <w:r>
        <w:rPr>
          <w:rtl/>
        </w:rPr>
        <w:t>همه خاموش شدند و صدائ</w:t>
      </w:r>
      <w:r>
        <w:rPr>
          <w:rFonts w:hint="cs"/>
          <w:rtl/>
        </w:rPr>
        <w:t>ی</w:t>
      </w:r>
      <w:r>
        <w:rPr>
          <w:rtl/>
        </w:rPr>
        <w:t xml:space="preserve"> جز صدا</w:t>
      </w:r>
      <w:r>
        <w:rPr>
          <w:rFonts w:hint="cs"/>
          <w:rtl/>
        </w:rPr>
        <w:t>ی</w:t>
      </w:r>
      <w:r>
        <w:rPr>
          <w:rtl/>
        </w:rPr>
        <w:t xml:space="preserve"> عطسه و سرفه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هنگام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از خانه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برا</w:t>
      </w:r>
      <w:r>
        <w:rPr>
          <w:rFonts w:hint="cs"/>
          <w:rtl/>
        </w:rPr>
        <w:t>ی</w:t>
      </w:r>
      <w:r>
        <w:rPr>
          <w:rtl/>
        </w:rPr>
        <w:t xml:space="preserve"> وفات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را ساکت کند»</w:t>
      </w:r>
      <w:r w:rsidR="00DF5F91">
        <w:rPr>
          <w:rtl/>
        </w:rPr>
        <w:t xml:space="preserve">، </w:t>
      </w:r>
      <w:r>
        <w:rPr>
          <w:rtl/>
        </w:rPr>
        <w:t>چند نفر از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نزد او رفتند</w:t>
      </w:r>
      <w:r w:rsidR="00DF5F91">
        <w:rPr>
          <w:rtl/>
        </w:rPr>
        <w:t xml:space="preserve">، </w:t>
      </w:r>
      <w:r>
        <w:rPr>
          <w:rtl/>
        </w:rPr>
        <w:t>و او به خانه بازگشت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خادم</w:t>
      </w:r>
      <w:r>
        <w:rPr>
          <w:rFonts w:hint="cs"/>
          <w:rtl/>
        </w:rPr>
        <w:t>ی</w:t>
      </w:r>
      <w:r>
        <w:rPr>
          <w:rtl/>
        </w:rPr>
        <w:t xml:space="preserve">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در مقابل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برخاست</w:t>
      </w:r>
      <w:r w:rsidR="00DF5F91">
        <w:rPr>
          <w:rtl/>
        </w:rPr>
        <w:t xml:space="preserve">، </w:t>
      </w:r>
      <w:r>
        <w:rPr>
          <w:rtl/>
        </w:rPr>
        <w:t>و جنازه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آوردند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همراه جنازه با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مردم حرکت کردند</w:t>
      </w:r>
      <w:r w:rsidR="00DF5F91">
        <w:rPr>
          <w:rtl/>
        </w:rPr>
        <w:t xml:space="preserve">، </w:t>
      </w:r>
      <w:r>
        <w:rPr>
          <w:rtl/>
        </w:rPr>
        <w:t>تا به خ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Fonts w:hint="cs"/>
          <w:rtl/>
        </w:rPr>
        <w:t>ی</w:t>
      </w:r>
      <w:r>
        <w:rPr>
          <w:rtl/>
        </w:rPr>
        <w:t xml:space="preserve"> که در مقابل خانه «</w:t>
      </w:r>
      <w:r>
        <w:rPr>
          <w:rFonts w:hint="eastAsia"/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بن بغا» بود 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قبل از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آوردن جنازه از خانه</w:t>
      </w:r>
      <w:r w:rsidR="00DF5F91">
        <w:rPr>
          <w:rtl/>
        </w:rPr>
        <w:t xml:space="preserve">، </w:t>
      </w:r>
      <w:r>
        <w:rPr>
          <w:rtl/>
        </w:rPr>
        <w:t>بر او نماز خوانده بود</w:t>
      </w:r>
      <w:r w:rsidR="00DF5F91">
        <w:rPr>
          <w:rtl/>
        </w:rPr>
        <w:t xml:space="preserve">، </w:t>
      </w:r>
      <w:r>
        <w:rPr>
          <w:rtl/>
        </w:rPr>
        <w:t xml:space="preserve">و بعد از آنکه </w:t>
      </w:r>
      <w:r>
        <w:rPr>
          <w:rtl/>
        </w:rPr>
        <w:lastRenderedPageBreak/>
        <w:t>جنازه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آوردند</w:t>
      </w:r>
      <w:r w:rsidR="00DF5F91">
        <w:rPr>
          <w:rtl/>
        </w:rPr>
        <w:t xml:space="preserve">، </w:t>
      </w:r>
      <w:r>
        <w:rPr>
          <w:rtl/>
        </w:rPr>
        <w:t>«معتمد» (پانزدهم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بر آن نماز خواند</w:t>
      </w:r>
      <w:r w:rsidR="00DF5F91">
        <w:rPr>
          <w:rtl/>
        </w:rPr>
        <w:t xml:space="preserve">، </w:t>
      </w:r>
      <w:r>
        <w:rPr>
          <w:rtl/>
        </w:rPr>
        <w:t>آنگاه جنازه آن حضرت را در خانه‌اش به خاک سپردند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ت‌کننده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با هم درباره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راهنش</w:t>
      </w:r>
      <w:r>
        <w:rPr>
          <w:rtl/>
        </w:rPr>
        <w:t xml:space="preserve"> را چاک زده</w:t>
      </w:r>
      <w:r w:rsidR="00DF5F91">
        <w:rPr>
          <w:rtl/>
        </w:rPr>
        <w:t xml:space="preserve">، </w:t>
      </w:r>
      <w:r>
        <w:rPr>
          <w:rtl/>
        </w:rPr>
        <w:t>صحبت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آنها گفتند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امامان</w:t>
      </w:r>
      <w:r w:rsidR="00DF5F91">
        <w:rPr>
          <w:rtl/>
        </w:rPr>
        <w:t xml:space="preserve">، </w:t>
      </w:r>
      <w:r>
        <w:rPr>
          <w:rtl/>
        </w:rPr>
        <w:t>در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قه</w:t>
      </w:r>
      <w:r>
        <w:rPr>
          <w:rtl/>
        </w:rPr>
        <w:t xml:space="preserve"> خود را پاره کند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  <w:r>
        <w:rPr>
          <w:rtl/>
        </w:rPr>
        <w:t>بعدا برا</w:t>
      </w:r>
      <w:r>
        <w:rPr>
          <w:rFonts w:hint="cs"/>
          <w:rtl/>
        </w:rPr>
        <w:t>ی</w:t>
      </w:r>
      <w:r>
        <w:rPr>
          <w:rtl/>
        </w:rPr>
        <w:t xml:space="preserve"> آن شخص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معترض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جانب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توق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احمق</w:t>
      </w:r>
      <w:r w:rsidR="00DF5F91">
        <w:rPr>
          <w:rtl/>
        </w:rPr>
        <w:t xml:space="preserve">! </w:t>
      </w:r>
      <w:r>
        <w:rPr>
          <w:rtl/>
        </w:rPr>
        <w:t>تو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چگونه است</w:t>
      </w:r>
      <w:r w:rsidR="00DF5F91">
        <w:rPr>
          <w:rtl/>
        </w:rPr>
        <w:t xml:space="preserve">؟ </w:t>
      </w:r>
      <w:r>
        <w:rPr>
          <w:rtl/>
        </w:rPr>
        <w:t>همانا موس</w:t>
      </w:r>
      <w:r>
        <w:rPr>
          <w:rFonts w:hint="cs"/>
          <w:rtl/>
        </w:rPr>
        <w:t>ی</w:t>
      </w:r>
      <w:r>
        <w:rPr>
          <w:rtl/>
        </w:rPr>
        <w:t xml:space="preserve"> بن عمران در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وفات برادرش هارون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قه</w:t>
      </w:r>
      <w:r>
        <w:rPr>
          <w:rtl/>
        </w:rPr>
        <w:t xml:space="preserve"> خود را پاره کرد»- تا آخر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دعا</w:t>
      </w:r>
      <w:r>
        <w:rPr>
          <w:rFonts w:hint="cs"/>
          <w:rtl/>
        </w:rPr>
        <w:t>ی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شگ</w:t>
      </w:r>
      <w:r>
        <w:rPr>
          <w:rFonts w:hint="cs"/>
          <w:rtl/>
        </w:rPr>
        <w:t>ی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که فرمود</w:t>
      </w:r>
      <w:r w:rsidR="00DF5F91">
        <w:rPr>
          <w:rtl/>
        </w:rPr>
        <w:t xml:space="preserve">: </w:t>
      </w:r>
      <w:r>
        <w:rPr>
          <w:rtl/>
        </w:rPr>
        <w:t>من در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اوقات</w:t>
      </w:r>
      <w:r w:rsidR="00DF5F91">
        <w:rPr>
          <w:rtl/>
        </w:rPr>
        <w:t xml:space="preserve">، </w:t>
      </w:r>
      <w:r>
        <w:rPr>
          <w:rtl/>
        </w:rPr>
        <w:t>خدا را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درگاه خداوند خواسته‌ام که هر کس در کنار قبرم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دعا را بخواند</w:t>
      </w:r>
      <w:r w:rsidR="00DF5F91">
        <w:rPr>
          <w:rtl/>
        </w:rPr>
        <w:t xml:space="preserve">، </w:t>
      </w:r>
      <w:r>
        <w:rPr>
          <w:rtl/>
        </w:rPr>
        <w:t>خداوند او را ناام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نکند</w:t>
      </w:r>
      <w:r w:rsidR="00DF5F91">
        <w:rPr>
          <w:rtl/>
        </w:rPr>
        <w:t xml:space="preserve">، </w:t>
      </w:r>
      <w:r>
        <w:rPr>
          <w:rtl/>
        </w:rPr>
        <w:t>و آن دعا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A73BC5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عدّت</w:t>
      </w:r>
      <w:r>
        <w:rPr>
          <w:rFonts w:hint="cs"/>
          <w:rtl/>
        </w:rPr>
        <w:t>ی</w:t>
      </w:r>
      <w:r>
        <w:rPr>
          <w:rtl/>
        </w:rPr>
        <w:t xml:space="preserve"> عند العدد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رجائ</w:t>
      </w:r>
      <w:r>
        <w:rPr>
          <w:rFonts w:hint="cs"/>
          <w:rtl/>
        </w:rPr>
        <w:t>ی</w:t>
      </w:r>
      <w:r>
        <w:rPr>
          <w:rtl/>
        </w:rPr>
        <w:t xml:space="preserve"> و المعتمد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کهف</w:t>
      </w:r>
      <w:r>
        <w:rPr>
          <w:rFonts w:hint="cs"/>
          <w:rtl/>
        </w:rPr>
        <w:t>ی</w:t>
      </w:r>
      <w:r>
        <w:rPr>
          <w:rtl/>
        </w:rPr>
        <w:t xml:space="preserve"> و السّند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واحد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احد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قل هوا احد</w:t>
      </w:r>
      <w:r w:rsidR="00DF5F91">
        <w:rPr>
          <w:rtl/>
        </w:rPr>
        <w:t xml:space="preserve">، </w:t>
      </w:r>
      <w:r>
        <w:rPr>
          <w:rtl/>
        </w:rPr>
        <w:t>أسألک اللّهمّ بحقّ من خلقته من خلقک و لم تجعل ف</w:t>
      </w:r>
      <w:r>
        <w:rPr>
          <w:rFonts w:hint="cs"/>
          <w:rtl/>
        </w:rPr>
        <w:t>ی</w:t>
      </w:r>
      <w:r>
        <w:rPr>
          <w:rtl/>
        </w:rPr>
        <w:t xml:space="preserve"> خلقک مثلهم احدا</w:t>
      </w:r>
      <w:r w:rsidR="00DF5F91">
        <w:rPr>
          <w:rtl/>
        </w:rPr>
        <w:t xml:space="preserve">، </w:t>
      </w:r>
      <w:r>
        <w:rPr>
          <w:rtl/>
        </w:rPr>
        <w:t>صلّ عل</w:t>
      </w:r>
      <w:r>
        <w:rPr>
          <w:rFonts w:hint="cs"/>
          <w:rtl/>
        </w:rPr>
        <w:t>ی</w:t>
      </w:r>
      <w:r>
        <w:rPr>
          <w:rtl/>
        </w:rPr>
        <w:t xml:space="preserve"> جماعتهم و افعل ب</w:t>
      </w:r>
      <w:r>
        <w:rPr>
          <w:rFonts w:hint="cs"/>
          <w:rtl/>
        </w:rPr>
        <w:t>ی</w:t>
      </w:r>
      <w:r>
        <w:rPr>
          <w:rtl/>
        </w:rPr>
        <w:t xml:space="preserve"> کذا و کذا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اور</w:t>
      </w:r>
      <w:r w:rsidR="0043609F">
        <w:rPr>
          <w:rtl/>
        </w:rPr>
        <w:t xml:space="preserve"> من هنگام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اعتمادگاه من</w:t>
      </w:r>
      <w:r>
        <w:rPr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پناهگاه و تک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ه‌گاه</w:t>
      </w:r>
      <w:r w:rsidR="0043609F">
        <w:rPr>
          <w:rtl/>
        </w:rPr>
        <w:t xml:space="preserve"> استوار</w:t>
      </w:r>
      <w:r>
        <w:rPr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کتا</w:t>
      </w:r>
      <w:r w:rsidR="0043609F">
        <w:rPr>
          <w:rtl/>
        </w:rPr>
        <w:t xml:space="preserve"> 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همتا</w:t>
      </w:r>
      <w:r w:rsidR="0043609F">
        <w:rPr>
          <w:rtl/>
        </w:rPr>
        <w:t xml:space="preserve"> 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«قل هو اللّه احد» از درگاهت مسئلت دارم به حقّ آن مخلوقات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چ‌کس</w:t>
      </w:r>
      <w:r w:rsidR="0043609F">
        <w:rPr>
          <w:rtl/>
        </w:rPr>
        <w:t xml:space="preserve"> را در مقام مانند آنها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 جماعت آنها</w:t>
      </w:r>
      <w:r>
        <w:rPr>
          <w:rtl/>
        </w:rPr>
        <w:t xml:space="preserve">، </w:t>
      </w:r>
      <w:r w:rsidR="0043609F">
        <w:rPr>
          <w:rtl/>
        </w:rPr>
        <w:t>رحمت فرست</w:t>
      </w:r>
      <w:r>
        <w:rPr>
          <w:rtl/>
        </w:rPr>
        <w:t xml:space="preserve">، </w:t>
      </w:r>
      <w:r w:rsidR="0043609F">
        <w:rPr>
          <w:rtl/>
        </w:rPr>
        <w:t>و فلان رحمت و ف</w:t>
      </w:r>
      <w:r w:rsidR="0043609F">
        <w:rPr>
          <w:rFonts w:hint="eastAsia"/>
          <w:rtl/>
        </w:rPr>
        <w:t>لان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ازم</w:t>
      </w:r>
      <w:r w:rsidR="0043609F">
        <w:rPr>
          <w:rtl/>
        </w:rPr>
        <w:t xml:space="preserve"> را برآور</w:t>
      </w:r>
      <w:r>
        <w:rPr>
          <w:rtl/>
        </w:rPr>
        <w:t xml:space="preserve">!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دوازدهم]</w:t>
      </w:r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471</w:t>
      </w:r>
    </w:p>
    <w:p w:rsidR="001A7E95" w:rsidRDefault="00A73BC5" w:rsidP="00B656A2">
      <w:pPr>
        <w:pStyle w:val="Heading1"/>
        <w:rPr>
          <w:rtl/>
        </w:rPr>
      </w:pPr>
      <w:r>
        <w:rPr>
          <w:rtl/>
        </w:rPr>
        <w:br w:type="page"/>
      </w:r>
      <w:bookmarkStart w:id="146" w:name="_Toc425413265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زدهم</w:t>
      </w:r>
      <w:r w:rsidR="00DF5F91">
        <w:rPr>
          <w:rtl/>
        </w:rPr>
        <w:t xml:space="preserve">: </w:t>
      </w:r>
      <w:r w:rsidR="0043609F">
        <w:rPr>
          <w:rtl/>
        </w:rPr>
        <w:t>[حضرت امام حسن عسکر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B656A2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146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B656A2">
      <w:pPr>
        <w:pStyle w:val="Heading2"/>
        <w:rPr>
          <w:rtl/>
        </w:rPr>
      </w:pPr>
      <w:bookmarkStart w:id="147" w:name="_Toc425413266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bookmarkEnd w:id="147"/>
    </w:p>
    <w:p w:rsidR="0043609F" w:rsidRDefault="0043609F" w:rsidP="00A73BC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472</w:t>
      </w:r>
    </w:p>
    <w:p w:rsidR="0043609F" w:rsidRDefault="0043609F" w:rsidP="0043609F">
      <w:pPr>
        <w:pStyle w:val="libNormal"/>
        <w:rPr>
          <w:rtl/>
        </w:rPr>
      </w:pPr>
      <w:bookmarkStart w:id="148" w:name="_Toc425413267"/>
      <w:r w:rsidRPr="00A73BC5">
        <w:rPr>
          <w:rStyle w:val="Heading2Char"/>
          <w:rFonts w:hint="eastAsia"/>
          <w:rtl/>
        </w:rPr>
        <w:t>نور</w:t>
      </w:r>
      <w:r w:rsidRPr="00A73BC5">
        <w:rPr>
          <w:rStyle w:val="Heading2Char"/>
          <w:rtl/>
        </w:rPr>
        <w:t xml:space="preserve"> س</w:t>
      </w:r>
      <w:r w:rsidRPr="00A73BC5">
        <w:rPr>
          <w:rStyle w:val="Heading2Char"/>
          <w:rFonts w:hint="cs"/>
          <w:rtl/>
        </w:rPr>
        <w:t>ی</w:t>
      </w:r>
      <w:r w:rsidRPr="00A73BC5">
        <w:rPr>
          <w:rStyle w:val="Heading2Char"/>
          <w:rFonts w:hint="eastAsia"/>
          <w:rtl/>
        </w:rPr>
        <w:t>زدهم</w:t>
      </w:r>
      <w:r w:rsidR="00DF5F91">
        <w:rPr>
          <w:rStyle w:val="Heading2Char"/>
          <w:rFonts w:hint="cs"/>
          <w:rtl/>
        </w:rPr>
        <w:t>:</w:t>
      </w:r>
      <w:bookmarkEnd w:id="148"/>
      <w:r w:rsidR="00DF5F91">
        <w:rPr>
          <w:rStyle w:val="Heading2Char"/>
          <w:rFonts w:hint="cs"/>
          <w:rtl/>
        </w:rPr>
        <w:t xml:space="preserve"> </w:t>
      </w:r>
      <w:r>
        <w:rPr>
          <w:rtl/>
        </w:rPr>
        <w:t xml:space="preserve">امام </w:t>
      </w:r>
      <w:r>
        <w:rPr>
          <w:rFonts w:hint="cs"/>
          <w:rtl/>
        </w:rPr>
        <w:t>ی</w:t>
      </w:r>
      <w:r>
        <w:rPr>
          <w:rFonts w:hint="eastAsia"/>
          <w:rtl/>
        </w:rPr>
        <w:t>ازدهم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 بزرگوار امام زمان (عج) حضرت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روز دهم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هشتم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الثّان</w:t>
      </w:r>
      <w:r>
        <w:rPr>
          <w:rFonts w:hint="cs"/>
          <w:rtl/>
        </w:rPr>
        <w:t>ی</w:t>
      </w:r>
      <w:r>
        <w:rPr>
          <w:rtl/>
        </w:rPr>
        <w:t xml:space="preserve"> و به گفته بعض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چهارم آن ماه</w:t>
      </w:r>
      <w:r w:rsidR="00DF5F91">
        <w:rPr>
          <w:rtl/>
        </w:rPr>
        <w:t xml:space="preserve">، </w:t>
      </w:r>
      <w:r>
        <w:rPr>
          <w:rtl/>
        </w:rPr>
        <w:t>در سال 232 ه ق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به جهان گشود </w:t>
      </w:r>
      <w:r w:rsidRPr="00A73BC5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  <w:r>
        <w:rPr>
          <w:rtl/>
        </w:rPr>
        <w:t>الأنوار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472 معصوم س</w:t>
      </w:r>
      <w:r>
        <w:rPr>
          <w:rFonts w:hint="cs"/>
          <w:rtl/>
        </w:rPr>
        <w:t>ی</w:t>
      </w:r>
      <w:r>
        <w:rPr>
          <w:rFonts w:hint="eastAsia"/>
          <w:rtl/>
        </w:rPr>
        <w:t>زدهم</w:t>
      </w:r>
      <w:r w:rsidR="00DF5F91">
        <w:rPr>
          <w:rtl/>
        </w:rPr>
        <w:t xml:space="preserve">: </w:t>
      </w:r>
      <w:r>
        <w:rPr>
          <w:rtl/>
        </w:rPr>
        <w:t>ح</w:t>
      </w:r>
      <w:r>
        <w:rPr>
          <w:rFonts w:hint="eastAsia"/>
          <w:rtl/>
        </w:rPr>
        <w:t>ضرت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ع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</w:t>
      </w:r>
      <w:r>
        <w:rPr>
          <w:rtl/>
        </w:rPr>
        <w:t xml:space="preserve"> حرّ عامل</w:t>
      </w:r>
      <w:r>
        <w:rPr>
          <w:rFonts w:hint="cs"/>
          <w:rtl/>
        </w:rPr>
        <w:t>ی</w:t>
      </w:r>
      <w:r>
        <w:rPr>
          <w:rtl/>
        </w:rPr>
        <w:t xml:space="preserve">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مولده</w:t>
      </w:r>
      <w:r>
        <w:rPr>
          <w:rtl/>
        </w:rPr>
        <w:t xml:space="preserve"> شهر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الآخرو ذاک ف</w:t>
      </w:r>
      <w:r>
        <w:rPr>
          <w:rFonts w:hint="cs"/>
          <w:rtl/>
        </w:rPr>
        <w:t>ی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الشّر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العاشر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الاثن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الرّابع‌و 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الثّامن و هو شا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tl/>
        </w:rPr>
        <w:t xml:space="preserve">: </w:t>
      </w:r>
      <w:r>
        <w:rPr>
          <w:rtl/>
        </w:rPr>
        <w:t>«زاد روز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روز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دهم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الآخر</w:t>
      </w:r>
      <w:r w:rsidR="00DF5F91">
        <w:rPr>
          <w:rtl/>
        </w:rPr>
        <w:t xml:space="preserve">، </w:t>
      </w:r>
      <w:r>
        <w:rPr>
          <w:rtl/>
        </w:rPr>
        <w:t>در روز دوشنبه بوده است</w:t>
      </w:r>
      <w:r w:rsidR="00DF5F91">
        <w:rPr>
          <w:rtl/>
        </w:rPr>
        <w:t xml:space="preserve">، </w:t>
      </w:r>
      <w:r>
        <w:rPr>
          <w:rtl/>
        </w:rPr>
        <w:t>به گفته بعض</w:t>
      </w:r>
      <w:r>
        <w:rPr>
          <w:rFonts w:hint="cs"/>
          <w:rtl/>
        </w:rPr>
        <w:t>ی</w:t>
      </w:r>
      <w:r>
        <w:rPr>
          <w:rtl/>
        </w:rPr>
        <w:t xml:space="preserve"> در روز چهارم آن ماه</w:t>
      </w:r>
      <w:r w:rsidR="00DF5F91">
        <w:rPr>
          <w:rtl/>
        </w:rPr>
        <w:t xml:space="preserve">، </w:t>
      </w:r>
      <w:r>
        <w:rPr>
          <w:rtl/>
        </w:rPr>
        <w:t>و به قول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روز هشتم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الآخر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قول</w:t>
      </w:r>
      <w:r w:rsidR="00DF5F91">
        <w:rPr>
          <w:rtl/>
        </w:rPr>
        <w:t xml:space="preserve">، </w:t>
      </w:r>
      <w:r>
        <w:rPr>
          <w:rtl/>
        </w:rPr>
        <w:t>مشهور است»</w:t>
      </w:r>
      <w:r w:rsidR="00DF5F91">
        <w:rPr>
          <w:rtl/>
        </w:rPr>
        <w:t xml:space="preserve">. </w:t>
      </w:r>
    </w:p>
    <w:p w:rsidR="001A7E95" w:rsidRDefault="0043609F" w:rsidP="00A73BC5">
      <w:pPr>
        <w:pStyle w:val="Heading2"/>
        <w:rPr>
          <w:rtl/>
        </w:rPr>
      </w:pPr>
      <w:bookmarkStart w:id="149" w:name="_Toc425413268"/>
      <w:r>
        <w:rPr>
          <w:rFonts w:hint="eastAsia"/>
          <w:rtl/>
        </w:rPr>
        <w:t>شأن</w:t>
      </w:r>
      <w:r>
        <w:rPr>
          <w:rtl/>
        </w:rPr>
        <w:t xml:space="preserve"> و مقام مادر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49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نام «حد</w:t>
      </w:r>
      <w:r>
        <w:rPr>
          <w:rFonts w:hint="cs"/>
          <w:rtl/>
        </w:rPr>
        <w:t>ی</w:t>
      </w:r>
      <w:r>
        <w:rPr>
          <w:rFonts w:hint="eastAsia"/>
          <w:rtl/>
        </w:rPr>
        <w:t>ث»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«سل</w:t>
      </w:r>
      <w:r>
        <w:rPr>
          <w:rFonts w:hint="cs"/>
          <w:rtl/>
        </w:rPr>
        <w:t>ی</w:t>
      </w:r>
      <w:r>
        <w:rPr>
          <w:rFonts w:hint="eastAsia"/>
          <w:rtl/>
        </w:rPr>
        <w:t>ل»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او «جدّه» [به مناسبت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جدّه امام عصر (عج) است]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</w:t>
      </w:r>
    </w:p>
    <w:p w:rsidR="0043609F" w:rsidRDefault="0043609F" w:rsidP="00791AA3">
      <w:pPr>
        <w:pStyle w:val="libFootnote"/>
        <w:rPr>
          <w:rtl/>
        </w:rPr>
      </w:pPr>
      <w:r>
        <w:rPr>
          <w:rtl/>
        </w:rPr>
        <w:t>(1) و به گفته بعض</w:t>
      </w:r>
      <w:r>
        <w:rPr>
          <w:rFonts w:hint="cs"/>
          <w:rtl/>
        </w:rPr>
        <w:t>ی</w:t>
      </w:r>
      <w:r>
        <w:rPr>
          <w:rtl/>
        </w:rPr>
        <w:t xml:space="preserve"> در دهم ماه رمضان</w:t>
      </w:r>
      <w:r w:rsidR="00DF5F91">
        <w:rPr>
          <w:rtl/>
        </w:rPr>
        <w:t xml:space="preserve">، </w:t>
      </w:r>
      <w:r>
        <w:rPr>
          <w:rtl/>
        </w:rPr>
        <w:t>و در مورد سال تولّد</w:t>
      </w:r>
      <w:r w:rsidR="00DF5F91">
        <w:rPr>
          <w:rtl/>
        </w:rPr>
        <w:t xml:space="preserve">،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گفته‌اند در سال 231 ه ق بوده است (محشّ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473</w:t>
      </w:r>
    </w:p>
    <w:p w:rsidR="00791AA3" w:rsidRPr="00791AA3" w:rsidRDefault="00791AA3" w:rsidP="00791AA3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از</w:t>
      </w:r>
      <w:r>
        <w:rPr>
          <w:rtl/>
        </w:rPr>
        <w:t xml:space="preserve"> بانوان شا</w:t>
      </w:r>
      <w:r>
        <w:rPr>
          <w:rFonts w:hint="cs"/>
          <w:rtl/>
        </w:rPr>
        <w:t>ی</w:t>
      </w:r>
      <w:r>
        <w:rPr>
          <w:rFonts w:hint="eastAsia"/>
          <w:rtl/>
        </w:rPr>
        <w:t>سته</w:t>
      </w:r>
      <w:r>
        <w:rPr>
          <w:rtl/>
        </w:rPr>
        <w:t xml:space="preserve"> و با معرفت بود</w:t>
      </w:r>
      <w:r w:rsidR="00DF5F91">
        <w:rPr>
          <w:rtl/>
        </w:rPr>
        <w:t xml:space="preserve">، </w:t>
      </w:r>
      <w:r>
        <w:rPr>
          <w:rtl/>
        </w:rPr>
        <w:t>و در ارجمند</w:t>
      </w:r>
      <w:r>
        <w:rPr>
          <w:rFonts w:hint="cs"/>
          <w:rtl/>
        </w:rPr>
        <w:t>ی</w:t>
      </w:r>
      <w:r>
        <w:rPr>
          <w:rtl/>
        </w:rPr>
        <w:t xml:space="preserve"> مقام او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بس که او بعد از شهادت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پناه و مرجع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احمد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من نزد 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دختر امام جواد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خواهر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سال 262 ه رفتم</w:t>
      </w:r>
      <w:r w:rsidR="00DF5F91">
        <w:rPr>
          <w:rtl/>
        </w:rPr>
        <w:t xml:space="preserve">، </w:t>
      </w:r>
      <w:r>
        <w:rPr>
          <w:rtl/>
        </w:rPr>
        <w:t>و از پشت پرده با او سخن گفتم</w:t>
      </w:r>
      <w:r w:rsidR="00DF5F91">
        <w:rPr>
          <w:rtl/>
        </w:rPr>
        <w:t xml:space="preserve">، </w:t>
      </w:r>
      <w:r>
        <w:rPr>
          <w:rtl/>
        </w:rPr>
        <w:t>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«د</w:t>
      </w:r>
      <w:r>
        <w:rPr>
          <w:rFonts w:hint="cs"/>
          <w:rtl/>
        </w:rPr>
        <w:t>ی</w:t>
      </w:r>
      <w:r>
        <w:rPr>
          <w:rFonts w:hint="eastAsia"/>
          <w:rtl/>
        </w:rPr>
        <w:t>نت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او امامان را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نام برد و در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نام حضرت حجّة بن الحسن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زبان آورد</w:t>
      </w:r>
      <w:r w:rsidR="00DF5F91">
        <w:rPr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فرزند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حضرت حجّت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کجاست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پنهان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پس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به چه کس</w:t>
      </w:r>
      <w:r>
        <w:rPr>
          <w:rFonts w:hint="cs"/>
          <w:rtl/>
        </w:rPr>
        <w:t>ی</w:t>
      </w:r>
      <w:r>
        <w:rPr>
          <w:rtl/>
        </w:rPr>
        <w:t xml:space="preserve"> پناه ببرند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«به جدّه</w:t>
      </w:r>
      <w:r w:rsidR="00DF5F91">
        <w:rPr>
          <w:rtl/>
        </w:rPr>
        <w:t xml:space="preserve">، </w:t>
      </w:r>
      <w:r>
        <w:rPr>
          <w:rtl/>
        </w:rPr>
        <w:t>مادر ابو محمّد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پناه ببرند»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کس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کنم که وص</w:t>
      </w:r>
      <w:r>
        <w:rPr>
          <w:rFonts w:hint="cs"/>
          <w:rtl/>
        </w:rPr>
        <w:t>یّ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زن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در پاسخ فرمود</w:t>
      </w:r>
      <w:r w:rsidR="00DF5F91">
        <w:rPr>
          <w:rtl/>
        </w:rPr>
        <w:t xml:space="preserve">: </w:t>
      </w:r>
      <w:r>
        <w:rPr>
          <w:rtl/>
        </w:rPr>
        <w:t>«به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اقتدا کن که آن حضرت بر حسب ظاهر</w:t>
      </w:r>
      <w:r w:rsidR="00DF5F91">
        <w:rPr>
          <w:rtl/>
        </w:rPr>
        <w:t xml:space="preserve">، </w:t>
      </w:r>
      <w:r>
        <w:rPr>
          <w:rtl/>
        </w:rPr>
        <w:t>به خواهرش 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>
        <w:rPr>
          <w:rtl/>
        </w:rPr>
        <w:t xml:space="preserve"> دختر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هر علم</w:t>
      </w:r>
      <w:r>
        <w:rPr>
          <w:rFonts w:hint="cs"/>
          <w:rtl/>
        </w:rPr>
        <w:t>ی</w:t>
      </w:r>
      <w:r>
        <w:rPr>
          <w:rtl/>
        </w:rPr>
        <w:t xml:space="preserve"> که از جانب حضرت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- برا</w:t>
      </w:r>
      <w:r>
        <w:rPr>
          <w:rFonts w:hint="cs"/>
          <w:rtl/>
        </w:rPr>
        <w:t>ی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tl/>
        </w:rPr>
        <w:t xml:space="preserve"> داشتن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- به حضرت 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نسبت داده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قطب</w:t>
      </w:r>
      <w:r>
        <w:rPr>
          <w:rtl/>
        </w:rPr>
        <w:t xml:space="preserve"> راوند</w:t>
      </w:r>
      <w:r>
        <w:rPr>
          <w:rFonts w:hint="cs"/>
          <w:rtl/>
        </w:rPr>
        <w:t>ی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اخلاق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مانند اخلاق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او مرد</w:t>
      </w:r>
      <w:r>
        <w:rPr>
          <w:rFonts w:hint="cs"/>
          <w:rtl/>
        </w:rPr>
        <w:t>ی</w:t>
      </w:r>
      <w:r>
        <w:rPr>
          <w:rtl/>
        </w:rPr>
        <w:t xml:space="preserve"> گندمگون</w:t>
      </w:r>
      <w:r w:rsidR="00DF5F91">
        <w:rPr>
          <w:rtl/>
        </w:rPr>
        <w:t xml:space="preserve">، </w:t>
      </w:r>
      <w:r>
        <w:rPr>
          <w:rtl/>
        </w:rPr>
        <w:t>خوش قامت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چهره</w:t>
      </w:r>
      <w:r w:rsidR="00DF5F91">
        <w:rPr>
          <w:rtl/>
        </w:rPr>
        <w:t xml:space="preserve">، </w:t>
      </w:r>
      <w:r>
        <w:rPr>
          <w:rtl/>
        </w:rPr>
        <w:t>خوش‌اندام و جوان بود</w:t>
      </w:r>
      <w:r w:rsidR="00DF5F91">
        <w:rPr>
          <w:rtl/>
        </w:rPr>
        <w:t xml:space="preserve">. </w:t>
      </w:r>
      <w:r>
        <w:rPr>
          <w:rtl/>
        </w:rPr>
        <w:t>شکوه مخصوص و شکل ن</w:t>
      </w:r>
      <w:r>
        <w:rPr>
          <w:rFonts w:hint="cs"/>
          <w:rtl/>
        </w:rPr>
        <w:t>ی</w:t>
      </w:r>
      <w:r>
        <w:rPr>
          <w:rFonts w:hint="eastAsia"/>
          <w:rtl/>
        </w:rPr>
        <w:t>کوئ</w:t>
      </w:r>
      <w:r>
        <w:rPr>
          <w:rFonts w:hint="cs"/>
          <w:rtl/>
        </w:rPr>
        <w:t>ی</w:t>
      </w:r>
      <w:r>
        <w:rPr>
          <w:rtl/>
        </w:rPr>
        <w:t xml:space="preserve"> داشت</w:t>
      </w:r>
      <w:r w:rsidR="00DF5F91">
        <w:rPr>
          <w:rtl/>
        </w:rPr>
        <w:t xml:space="preserve">.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و سنّ</w:t>
      </w:r>
      <w:r>
        <w:rPr>
          <w:rFonts w:hint="cs"/>
          <w:rtl/>
        </w:rPr>
        <w:t>ی</w:t>
      </w:r>
      <w:r>
        <w:rPr>
          <w:rtl/>
        </w:rPr>
        <w:t xml:space="preserve"> به او احترام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به خاطر کمالاتش</w:t>
      </w:r>
      <w:r w:rsidR="00DF5F91">
        <w:rPr>
          <w:rtl/>
        </w:rPr>
        <w:t xml:space="preserve">، </w:t>
      </w:r>
      <w:r>
        <w:rPr>
          <w:rtl/>
        </w:rPr>
        <w:t>به نظر عظمت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خاطر خو</w:t>
      </w:r>
      <w:r>
        <w:rPr>
          <w:rFonts w:hint="cs"/>
          <w:rtl/>
        </w:rPr>
        <w:t>ی</w:t>
      </w:r>
      <w:r>
        <w:rPr>
          <w:rFonts w:hint="eastAsia"/>
          <w:rtl/>
        </w:rPr>
        <w:t>شتن‌دار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پارسائ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عبادت</w:t>
      </w:r>
      <w:r w:rsidR="00DF5F91">
        <w:rPr>
          <w:rtl/>
        </w:rPr>
        <w:t xml:space="preserve">، </w:t>
      </w:r>
      <w:r>
        <w:rPr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ستگ</w:t>
      </w:r>
      <w:r>
        <w:rPr>
          <w:rFonts w:hint="cs"/>
          <w:rtl/>
        </w:rPr>
        <w:t>ی</w:t>
      </w:r>
      <w:r>
        <w:rPr>
          <w:rtl/>
        </w:rPr>
        <w:t xml:space="preserve"> و اصلاحش</w:t>
      </w:r>
      <w:r w:rsidR="00DF5F91">
        <w:rPr>
          <w:rtl/>
        </w:rPr>
        <w:t xml:space="preserve">، </w:t>
      </w:r>
      <w:r>
        <w:rPr>
          <w:rtl/>
        </w:rPr>
        <w:t>بر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مقدّم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داشتند</w:t>
      </w:r>
      <w:r w:rsidR="00DF5F91">
        <w:rPr>
          <w:rtl/>
        </w:rPr>
        <w:t xml:space="preserve">. </w:t>
      </w:r>
      <w:r>
        <w:rPr>
          <w:rtl/>
        </w:rPr>
        <w:t>او بزرگمرد</w:t>
      </w:r>
      <w:r>
        <w:rPr>
          <w:rFonts w:hint="cs"/>
          <w:rtl/>
        </w:rPr>
        <w:t>ی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کمال و بزرگوار بود</w:t>
      </w:r>
      <w:r w:rsidR="00DF5F91">
        <w:rPr>
          <w:rtl/>
        </w:rPr>
        <w:t xml:space="preserve">، </w:t>
      </w:r>
      <w:r>
        <w:rPr>
          <w:rtl/>
        </w:rPr>
        <w:t>بارها</w:t>
      </w:r>
      <w:r>
        <w:rPr>
          <w:rFonts w:hint="cs"/>
          <w:rtl/>
        </w:rPr>
        <w:t>ی</w:t>
      </w:r>
      <w:r>
        <w:rPr>
          <w:rtl/>
        </w:rPr>
        <w:t xml:space="preserve">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</w:t>
      </w:r>
      <w:r>
        <w:rPr>
          <w:rtl/>
        </w:rPr>
        <w:lastRenderedPageBreak/>
        <w:t>بر دوش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برابر حوادث سخت</w:t>
      </w:r>
      <w:r w:rsidR="00DF5F91">
        <w:rPr>
          <w:rtl/>
        </w:rPr>
        <w:t xml:space="preserve">، </w:t>
      </w:r>
      <w:r>
        <w:rPr>
          <w:rtl/>
        </w:rPr>
        <w:t>اظهار ناتوان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اخلاق او همانند اخلاق پ</w:t>
      </w:r>
      <w:r>
        <w:rPr>
          <w:rFonts w:hint="eastAsia"/>
          <w:rtl/>
        </w:rPr>
        <w:t>درانش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فوق العاده و ممتاز بود»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474</w:t>
      </w:r>
    </w:p>
    <w:p w:rsidR="001A7E95" w:rsidRDefault="0043609F" w:rsidP="00791AA3">
      <w:pPr>
        <w:pStyle w:val="Heading2"/>
        <w:rPr>
          <w:rtl/>
        </w:rPr>
      </w:pPr>
      <w:bookmarkStart w:id="150" w:name="_Toc425413269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به پاره‌ا</w:t>
      </w:r>
      <w:r>
        <w:rPr>
          <w:rFonts w:hint="cs"/>
          <w:rtl/>
        </w:rPr>
        <w:t>ی</w:t>
      </w:r>
      <w:r>
        <w:rPr>
          <w:rtl/>
        </w:rPr>
        <w:t xml:space="preserve"> از کمالات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50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به پاره‌ا</w:t>
      </w:r>
      <w:r>
        <w:rPr>
          <w:rFonts w:hint="cs"/>
          <w:rtl/>
        </w:rPr>
        <w:t>ی</w:t>
      </w:r>
      <w:r>
        <w:rPr>
          <w:rtl/>
        </w:rPr>
        <w:t xml:space="preserve"> از نشانه‌ها و معجزات و کمالات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از «ابو هاشم جعفر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</w:t>
      </w:r>
      <w:r w:rsidRPr="00791AA3">
        <w:rPr>
          <w:rStyle w:val="libFootnotenumChar"/>
          <w:rtl/>
        </w:rPr>
        <w:t>«1»</w:t>
      </w:r>
      <w:r>
        <w:rPr>
          <w:rtl/>
        </w:rPr>
        <w:t xml:space="preserve"> نقل شده</w:t>
      </w:r>
      <w:r w:rsidR="00DF5F91">
        <w:rPr>
          <w:rtl/>
        </w:rPr>
        <w:t xml:space="preserve">، </w:t>
      </w:r>
      <w:r>
        <w:rPr>
          <w:rtl/>
        </w:rPr>
        <w:t>و آن را علّامه طبرس</w:t>
      </w:r>
      <w:r>
        <w:rPr>
          <w:rFonts w:hint="cs"/>
          <w:rtl/>
        </w:rPr>
        <w:t>ی</w:t>
      </w:r>
      <w:r>
        <w:rPr>
          <w:rtl/>
        </w:rPr>
        <w:t xml:space="preserve"> (ره) از کتاب ابن ع</w:t>
      </w:r>
      <w:r>
        <w:rPr>
          <w:rFonts w:hint="cs"/>
          <w:rtl/>
        </w:rPr>
        <w:t>یّ</w:t>
      </w:r>
      <w:r>
        <w:rPr>
          <w:rFonts w:hint="eastAsia"/>
          <w:rtl/>
        </w:rPr>
        <w:t>اش</w:t>
      </w:r>
      <w:r>
        <w:rPr>
          <w:rtl/>
        </w:rPr>
        <w:t xml:space="preserve">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 از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پرداز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خبر از امور مخف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لطف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 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خواستم</w:t>
      </w:r>
      <w:r>
        <w:rPr>
          <w:rtl/>
        </w:rPr>
        <w:t xml:space="preserve"> از آن حضرت درخواست نقره‌ا</w:t>
      </w:r>
      <w:r>
        <w:rPr>
          <w:rFonts w:hint="cs"/>
          <w:rtl/>
        </w:rPr>
        <w:t>ی</w:t>
      </w:r>
      <w:r>
        <w:rPr>
          <w:rtl/>
        </w:rPr>
        <w:t xml:space="preserve"> کنم تا با آن انگشتر</w:t>
      </w:r>
      <w:r>
        <w:rPr>
          <w:rFonts w:hint="cs"/>
          <w:rtl/>
        </w:rPr>
        <w:t>ی</w:t>
      </w:r>
      <w:r>
        <w:rPr>
          <w:rtl/>
        </w:rPr>
        <w:t xml:space="preserve"> بسازم (نگ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 را خودم داشتم) و به آن تبرّک بجو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  <w:r>
        <w:rPr>
          <w:rtl/>
        </w:rPr>
        <w:t>در محضر آن حضرت نشستم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آنچه را که برا</w:t>
      </w:r>
      <w:r>
        <w:rPr>
          <w:rFonts w:hint="cs"/>
          <w:rtl/>
        </w:rPr>
        <w:t>ی</w:t>
      </w:r>
      <w:r>
        <w:rPr>
          <w:rtl/>
        </w:rPr>
        <w:t xml:space="preserve"> آن به محضرش رفته بودم فراموش کردم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</w:t>
      </w:r>
      <w:r>
        <w:rPr>
          <w:rFonts w:hint="eastAsia"/>
          <w:rtl/>
        </w:rPr>
        <w:t>خداحافظ</w:t>
      </w:r>
      <w:r>
        <w:rPr>
          <w:rFonts w:hint="cs"/>
          <w:rtl/>
        </w:rPr>
        <w:t>ی</w:t>
      </w:r>
      <w:r>
        <w:rPr>
          <w:rtl/>
        </w:rPr>
        <w:t xml:space="preserve"> کرده و برخاستم تا از خانه آن حضرت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انگشتر</w:t>
      </w:r>
      <w:r>
        <w:rPr>
          <w:rFonts w:hint="cs"/>
          <w:rtl/>
        </w:rPr>
        <w:t>ی</w:t>
      </w:r>
      <w:r>
        <w:rPr>
          <w:rtl/>
        </w:rPr>
        <w:t xml:space="preserve"> نزد من افکند و فرمود</w:t>
      </w:r>
      <w:r w:rsidR="00DF5F91">
        <w:rPr>
          <w:rtl/>
        </w:rPr>
        <w:t xml:space="preserve">: </w:t>
      </w:r>
      <w:r>
        <w:rPr>
          <w:rtl/>
        </w:rPr>
        <w:t>«تو نقره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انگشتر به تو داد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 و مخارج درست کردنش را استفاده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انگشتر را برا</w:t>
      </w:r>
      <w:r>
        <w:rPr>
          <w:rFonts w:hint="cs"/>
          <w:rtl/>
        </w:rPr>
        <w:t>ی</w:t>
      </w:r>
      <w:r>
        <w:rPr>
          <w:rtl/>
        </w:rPr>
        <w:t xml:space="preserve"> تو گوارا سازد ا</w:t>
      </w:r>
      <w:r>
        <w:rPr>
          <w:rFonts w:hint="cs"/>
          <w:rtl/>
        </w:rPr>
        <w:t>ی</w:t>
      </w:r>
      <w:r>
        <w:rPr>
          <w:rtl/>
        </w:rPr>
        <w:t xml:space="preserve"> ابو هاشم»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</w:t>
      </w:r>
      <w:r w:rsidR="00DF5F91">
        <w:rPr>
          <w:rtl/>
        </w:rPr>
        <w:t xml:space="preserve">، </w:t>
      </w:r>
      <w:r>
        <w:rPr>
          <w:rtl/>
        </w:rPr>
        <w:t>تعجّب کردم (که آن حضرت از موضوع پنهان</w:t>
      </w:r>
      <w:r>
        <w:rPr>
          <w:rFonts w:hint="cs"/>
          <w:rtl/>
        </w:rPr>
        <w:t>ی</w:t>
      </w:r>
      <w:r>
        <w:rPr>
          <w:rtl/>
        </w:rPr>
        <w:t xml:space="preserve"> خبر داد)</w:t>
      </w:r>
      <w:r w:rsidR="00DF5F91">
        <w:rPr>
          <w:rtl/>
        </w:rPr>
        <w:t xml:space="preserve">، </w:t>
      </w:r>
      <w:r>
        <w:rPr>
          <w:rtl/>
        </w:rPr>
        <w:t>عرض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تو ول</w:t>
      </w:r>
      <w:r>
        <w:rPr>
          <w:rFonts w:hint="cs"/>
          <w:rtl/>
        </w:rPr>
        <w:t>یّ</w:t>
      </w:r>
      <w:r>
        <w:rPr>
          <w:rtl/>
        </w:rPr>
        <w:t xml:space="preserve"> خدا و امام من هست</w:t>
      </w:r>
      <w:r>
        <w:rPr>
          <w:rFonts w:hint="cs"/>
          <w:rtl/>
        </w:rPr>
        <w:t>ی</w:t>
      </w:r>
      <w:r>
        <w:rPr>
          <w:rtl/>
        </w:rPr>
        <w:t xml:space="preserve"> که به</w:t>
      </w:r>
    </w:p>
    <w:p w:rsidR="0043609F" w:rsidRDefault="0043609F" w:rsidP="00791AA3">
      <w:pPr>
        <w:pStyle w:val="libFootnote"/>
        <w:rPr>
          <w:rtl/>
        </w:rPr>
      </w:pPr>
      <w:r>
        <w:rPr>
          <w:rtl/>
        </w:rPr>
        <w:t>(1) داود بن قاسم بن اسحاق بن عبد اللّه بن جعفر بن أب</w:t>
      </w:r>
      <w:r>
        <w:rPr>
          <w:rFonts w:hint="cs"/>
          <w:rtl/>
        </w:rPr>
        <w:t>ی</w:t>
      </w:r>
      <w:r>
        <w:rPr>
          <w:rtl/>
        </w:rPr>
        <w:t xml:space="preserve"> طالب</w:t>
      </w:r>
      <w:r w:rsidR="00DF5F91">
        <w:rPr>
          <w:rtl/>
        </w:rPr>
        <w:t xml:space="preserve">، </w:t>
      </w:r>
      <w:r>
        <w:rPr>
          <w:rtl/>
        </w:rPr>
        <w:t>معروف به «ابو هاشم» از اهال</w:t>
      </w:r>
      <w:r>
        <w:rPr>
          <w:rFonts w:hint="cs"/>
          <w:rtl/>
        </w:rPr>
        <w:t>ی</w:t>
      </w:r>
      <w:r>
        <w:rPr>
          <w:rtl/>
        </w:rPr>
        <w:t xml:space="preserve"> بغداد</w:t>
      </w:r>
      <w:r w:rsidR="00DF5F91">
        <w:rPr>
          <w:rtl/>
        </w:rPr>
        <w:t xml:space="preserve">، </w:t>
      </w:r>
      <w:r>
        <w:rPr>
          <w:rtl/>
        </w:rPr>
        <w:t>بزرگمرد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و عال</w:t>
      </w:r>
      <w:r>
        <w:rPr>
          <w:rFonts w:hint="cs"/>
          <w:rtl/>
        </w:rPr>
        <w:t>ی</w:t>
      </w:r>
      <w:r>
        <w:rPr>
          <w:rFonts w:hint="eastAsia"/>
          <w:rtl/>
        </w:rPr>
        <w:t>مقام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او پنج امام (از حضرت رضا تا امام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) را درک کرد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قبلا</w:t>
      </w:r>
      <w:r>
        <w:rPr>
          <w:rtl/>
        </w:rPr>
        <w:t xml:space="preserve"> در شرح حال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او سخن گفت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(مترجم)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475</w:t>
      </w:r>
    </w:p>
    <w:p w:rsidR="00791AA3" w:rsidRDefault="00791AA3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فضل</w:t>
      </w:r>
      <w:r>
        <w:rPr>
          <w:rtl/>
        </w:rPr>
        <w:t xml:space="preserve"> و اطاعت اله</w:t>
      </w:r>
      <w:r>
        <w:rPr>
          <w:rFonts w:hint="cs"/>
          <w:rtl/>
        </w:rPr>
        <w:t>ی</w:t>
      </w:r>
      <w:r>
        <w:rPr>
          <w:rtl/>
        </w:rPr>
        <w:t xml:space="preserve"> بر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اساس</w:t>
      </w:r>
      <w:r w:rsidR="00DF5F91">
        <w:rPr>
          <w:rtl/>
        </w:rPr>
        <w:t xml:space="preserve">، </w:t>
      </w:r>
      <w:r>
        <w:rPr>
          <w:rtl/>
        </w:rPr>
        <w:t>به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خدا معتقدم»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«خدا تو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امرزد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ابو هاشم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[از طرف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وقت در زندان بودم] از تنگ</w:t>
      </w:r>
      <w:r>
        <w:rPr>
          <w:rFonts w:hint="cs"/>
          <w:rtl/>
        </w:rPr>
        <w:t>ی</w:t>
      </w:r>
      <w:r>
        <w:rPr>
          <w:rtl/>
        </w:rPr>
        <w:t xml:space="preserve"> و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بند زندان</w:t>
      </w:r>
      <w:r w:rsidR="00DF5F91">
        <w:rPr>
          <w:rtl/>
        </w:rPr>
        <w:t xml:space="preserve">، </w:t>
      </w:r>
      <w:r>
        <w:rPr>
          <w:rtl/>
        </w:rPr>
        <w:t>به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گله کردم</w:t>
      </w:r>
      <w:r w:rsidR="00DF5F91">
        <w:rPr>
          <w:rtl/>
        </w:rPr>
        <w:t xml:space="preserve">، </w:t>
      </w:r>
      <w:r>
        <w:rPr>
          <w:rtl/>
        </w:rPr>
        <w:t>آن حضرت برا</w:t>
      </w:r>
      <w:r>
        <w:rPr>
          <w:rFonts w:hint="cs"/>
          <w:rtl/>
        </w:rPr>
        <w:t>ی</w:t>
      </w:r>
      <w:r>
        <w:rPr>
          <w:rtl/>
        </w:rPr>
        <w:t xml:space="preserve"> من نوشت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«تو</w:t>
      </w:r>
      <w:r>
        <w:rPr>
          <w:rtl/>
        </w:rPr>
        <w:t xml:space="preserve"> امروز نماز ظهر را در خانه‌ات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هنگام ظهر خارج شدم و در خانه‌ام نماز خواندم</w:t>
      </w:r>
      <w:r w:rsidR="00DF5F91">
        <w:rPr>
          <w:rtl/>
        </w:rPr>
        <w:t xml:space="preserve">، </w:t>
      </w:r>
      <w:r>
        <w:rPr>
          <w:rtl/>
        </w:rPr>
        <w:t>و همان گونه شد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نظر مادّ</w:t>
      </w:r>
      <w:r>
        <w:rPr>
          <w:rFonts w:hint="cs"/>
          <w:rtl/>
        </w:rPr>
        <w:t>ی</w:t>
      </w:r>
      <w:r>
        <w:rPr>
          <w:rtl/>
        </w:rPr>
        <w:t xml:space="preserve"> در تنگنا</w:t>
      </w:r>
      <w:r>
        <w:rPr>
          <w:rFonts w:hint="cs"/>
          <w:rtl/>
        </w:rPr>
        <w:t>ی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و در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خواستم چند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به عنوان خرج</w:t>
      </w:r>
      <w:r>
        <w:rPr>
          <w:rFonts w:hint="cs"/>
          <w:rtl/>
        </w:rPr>
        <w:t>ی</w:t>
      </w:r>
      <w:r>
        <w:rPr>
          <w:rtl/>
        </w:rPr>
        <w:t xml:space="preserve"> بگ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خانه خود بازگشتم</w:t>
      </w:r>
      <w:r w:rsidR="00DF5F91">
        <w:rPr>
          <w:rtl/>
        </w:rPr>
        <w:t xml:space="preserve">، </w:t>
      </w:r>
      <w:r>
        <w:rPr>
          <w:rtl/>
        </w:rPr>
        <w:t>آن حضرت صد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من فرستاد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من نوشت</w:t>
      </w:r>
      <w:r w:rsidR="00DF5F91">
        <w:rPr>
          <w:rtl/>
        </w:rPr>
        <w:t xml:space="preserve">: </w:t>
      </w:r>
      <w:r>
        <w:rPr>
          <w:rtl/>
        </w:rPr>
        <w:t>«هرگاه ن</w:t>
      </w:r>
      <w:r>
        <w:rPr>
          <w:rFonts w:hint="cs"/>
          <w:rtl/>
        </w:rPr>
        <w:t>ی</w:t>
      </w:r>
      <w:r>
        <w:rPr>
          <w:rFonts w:hint="eastAsia"/>
          <w:rtl/>
        </w:rPr>
        <w:t>ازمند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نکن و رو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نگ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من بخواه</w:t>
      </w:r>
      <w:r w:rsidR="00DF5F91">
        <w:rPr>
          <w:rtl/>
        </w:rPr>
        <w:t xml:space="preserve">، </w:t>
      </w:r>
      <w:r>
        <w:rPr>
          <w:rtl/>
        </w:rPr>
        <w:t>که به مقصود خواه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(ره) همراه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زندان بود</w:t>
      </w:r>
      <w:r w:rsidR="00DF5F91">
        <w:rPr>
          <w:rtl/>
        </w:rPr>
        <w:t xml:space="preserve">، </w:t>
      </w:r>
      <w:r>
        <w:rPr>
          <w:rtl/>
        </w:rPr>
        <w:t>معتمد عبّاس</w:t>
      </w:r>
      <w:r>
        <w:rPr>
          <w:rFonts w:hint="cs"/>
          <w:rtl/>
        </w:rPr>
        <w:t>ی</w:t>
      </w:r>
      <w:r>
        <w:rPr>
          <w:rtl/>
        </w:rPr>
        <w:t xml:space="preserve"> آنها را همراه گروه</w:t>
      </w:r>
      <w:r>
        <w:rPr>
          <w:rFonts w:hint="cs"/>
          <w:rtl/>
        </w:rPr>
        <w:t>ی</w:t>
      </w:r>
      <w:r>
        <w:rPr>
          <w:rtl/>
        </w:rPr>
        <w:t xml:space="preserve"> از آل ابو طالب</w:t>
      </w:r>
      <w:r w:rsidR="00DF5F91">
        <w:rPr>
          <w:rtl/>
        </w:rPr>
        <w:t xml:space="preserve">، </w:t>
      </w:r>
      <w:r>
        <w:rPr>
          <w:rtl/>
        </w:rPr>
        <w:t>در سال 258 ه ق زندان</w:t>
      </w:r>
      <w:r>
        <w:rPr>
          <w:rFonts w:hint="cs"/>
          <w:rtl/>
        </w:rPr>
        <w:t>ی</w:t>
      </w:r>
      <w:r>
        <w:rPr>
          <w:rtl/>
        </w:rPr>
        <w:t xml:space="preserve"> کرده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با جماعت</w:t>
      </w:r>
      <w:r>
        <w:rPr>
          <w:rFonts w:hint="cs"/>
          <w:rtl/>
        </w:rPr>
        <w:t>ی</w:t>
      </w:r>
      <w:r>
        <w:rPr>
          <w:rtl/>
        </w:rPr>
        <w:t xml:space="preserve"> در زندان بودم</w:t>
      </w:r>
      <w:r w:rsidR="00DF5F91">
        <w:rPr>
          <w:rtl/>
        </w:rPr>
        <w:t xml:space="preserve">، </w:t>
      </w:r>
      <w:r>
        <w:rPr>
          <w:rtl/>
        </w:rPr>
        <w:t>سپس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برادرش جعفر</w:t>
      </w:r>
      <w:r w:rsidR="00DF5F91">
        <w:rPr>
          <w:rtl/>
        </w:rPr>
        <w:t xml:space="preserve">، </w:t>
      </w:r>
      <w:r>
        <w:rPr>
          <w:rtl/>
        </w:rPr>
        <w:t>زندان</w:t>
      </w:r>
      <w:r>
        <w:rPr>
          <w:rFonts w:hint="cs"/>
          <w:rtl/>
        </w:rPr>
        <w:t>ی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 افطار</w:t>
      </w:r>
      <w:r w:rsidR="00DF5F91">
        <w:rPr>
          <w:rtl/>
        </w:rPr>
        <w:t xml:space="preserve">، </w:t>
      </w:r>
      <w:r>
        <w:rPr>
          <w:rtl/>
        </w:rPr>
        <w:t>غلامش برا</w:t>
      </w:r>
      <w:r>
        <w:rPr>
          <w:rFonts w:hint="cs"/>
          <w:rtl/>
        </w:rPr>
        <w:t>ی</w:t>
      </w:r>
      <w:r>
        <w:rPr>
          <w:rtl/>
        </w:rPr>
        <w:t xml:space="preserve"> او با سبد سر به مهر کرده</w:t>
      </w:r>
      <w:r w:rsidR="00DF5F91">
        <w:rPr>
          <w:rtl/>
        </w:rPr>
        <w:t xml:space="preserve">، </w:t>
      </w:r>
      <w:r>
        <w:rPr>
          <w:rtl/>
        </w:rPr>
        <w:t>غذا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همراه آن حضرت</w:t>
      </w:r>
      <w:r w:rsidR="00DF5F91">
        <w:rPr>
          <w:rtl/>
        </w:rPr>
        <w:t xml:space="preserve">، </w:t>
      </w:r>
      <w:r>
        <w:rPr>
          <w:rtl/>
        </w:rPr>
        <w:t>از آن غذا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ب</w:t>
      </w:r>
      <w:r>
        <w:rPr>
          <w:rFonts w:hint="eastAsia"/>
          <w:rtl/>
        </w:rPr>
        <w:t>ا</w:t>
      </w:r>
      <w:r>
        <w:rPr>
          <w:rtl/>
        </w:rPr>
        <w:t xml:space="preserve"> آن حضرت روزه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گرفتم</w:t>
      </w:r>
      <w:r w:rsidR="00DF5F91">
        <w:rPr>
          <w:rtl/>
        </w:rPr>
        <w:t xml:space="preserve">. </w:t>
      </w:r>
      <w:r>
        <w:rPr>
          <w:rtl/>
        </w:rPr>
        <w:t xml:space="preserve">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روزها</w:t>
      </w:r>
      <w:r w:rsidR="00DF5F91">
        <w:rPr>
          <w:rtl/>
        </w:rPr>
        <w:t xml:space="preserve">، </w:t>
      </w:r>
      <w:r>
        <w:rPr>
          <w:rtl/>
        </w:rPr>
        <w:t>ضعف بر من چ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به اطاق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رفتم و روزه خود را با خوردن چند لقمه نان خشک</w:t>
      </w:r>
      <w:r w:rsidR="00DF5F91">
        <w:rPr>
          <w:rtl/>
        </w:rPr>
        <w:t xml:space="preserve">، </w:t>
      </w:r>
      <w:r>
        <w:rPr>
          <w:rtl/>
        </w:rPr>
        <w:t>شکستم</w:t>
      </w:r>
      <w:r w:rsidR="00DF5F91">
        <w:rPr>
          <w:rtl/>
        </w:rPr>
        <w:t xml:space="preserve">،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با خبر نشد</w:t>
      </w:r>
      <w:r w:rsidR="00DF5F91">
        <w:rPr>
          <w:rtl/>
        </w:rPr>
        <w:t xml:space="preserve">. </w:t>
      </w:r>
      <w:r>
        <w:rPr>
          <w:rtl/>
        </w:rPr>
        <w:t>سپس به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آمدم و نشستم</w:t>
      </w:r>
      <w:r w:rsidR="00DF5F91">
        <w:rPr>
          <w:rtl/>
        </w:rPr>
        <w:t xml:space="preserve">، </w:t>
      </w:r>
      <w:r>
        <w:rPr>
          <w:rtl/>
        </w:rPr>
        <w:t>آن حضرت به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غلام</w:t>
      </w:r>
      <w:r>
        <w:rPr>
          <w:rtl/>
        </w:rPr>
        <w:t xml:space="preserve"> خود فرمود</w:t>
      </w:r>
      <w:r w:rsidR="00DF5F91">
        <w:rPr>
          <w:rtl/>
        </w:rPr>
        <w:t xml:space="preserve">: </w:t>
      </w:r>
      <w:r>
        <w:rPr>
          <w:rtl/>
        </w:rPr>
        <w:t>«غذائ</w:t>
      </w:r>
      <w:r>
        <w:rPr>
          <w:rFonts w:hint="cs"/>
          <w:rtl/>
        </w:rPr>
        <w:t>ی</w:t>
      </w:r>
      <w:r>
        <w:rPr>
          <w:rtl/>
        </w:rPr>
        <w:t xml:space="preserve"> به ابو هاشم بده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او روزه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لبخند</w:t>
      </w:r>
      <w:r>
        <w:rPr>
          <w:rFonts w:hint="cs"/>
          <w:rtl/>
        </w:rPr>
        <w:t>ی</w:t>
      </w:r>
      <w:r>
        <w:rPr>
          <w:rtl/>
        </w:rPr>
        <w:t xml:space="preserve"> زدم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چرا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خند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هرگاه خواست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رومند</w:t>
      </w:r>
      <w:r>
        <w:rPr>
          <w:rtl/>
        </w:rPr>
        <w:t xml:space="preserve"> شو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گوشت بخور</w:t>
      </w:r>
      <w:r w:rsidR="00DF5F91">
        <w:rPr>
          <w:rtl/>
        </w:rPr>
        <w:t xml:space="preserve">، </w:t>
      </w:r>
      <w:r>
        <w:rPr>
          <w:rtl/>
        </w:rPr>
        <w:t>نان خشک قوّت‌آور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«خدا و رسول خدا و شما</w:t>
      </w:r>
      <w:r w:rsidR="00DF5F91">
        <w:rPr>
          <w:rtl/>
        </w:rPr>
        <w:t xml:space="preserve">، </w:t>
      </w:r>
      <w:r>
        <w:rPr>
          <w:rtl/>
        </w:rPr>
        <w:t>راست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غذا خوردم»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بزرگوار به من فرمود</w:t>
      </w:r>
      <w:r w:rsidR="00DF5F91">
        <w:rPr>
          <w:rtl/>
        </w:rPr>
        <w:t xml:space="preserve">: </w:t>
      </w:r>
      <w:r>
        <w:rPr>
          <w:rtl/>
        </w:rPr>
        <w:t>«سه روز روزه نگ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 کس</w:t>
      </w:r>
      <w:r>
        <w:rPr>
          <w:rFonts w:hint="cs"/>
          <w:rtl/>
        </w:rPr>
        <w:t>ی</w:t>
      </w:r>
      <w:r>
        <w:rPr>
          <w:rtl/>
        </w:rPr>
        <w:t xml:space="preserve"> که روزه گرفتن</w:t>
      </w:r>
      <w:r w:rsidR="00DF5F91">
        <w:rPr>
          <w:rtl/>
        </w:rPr>
        <w:t xml:space="preserve">، </w:t>
      </w:r>
      <w:r>
        <w:rPr>
          <w:rtl/>
        </w:rPr>
        <w:t>او را ناتوان نموده</w:t>
      </w:r>
      <w:r w:rsidR="00DF5F91">
        <w:rPr>
          <w:rtl/>
        </w:rPr>
        <w:t xml:space="preserve">، </w:t>
      </w:r>
      <w:r>
        <w:rPr>
          <w:rtl/>
        </w:rPr>
        <w:t>کمتر از غذا خوردن سه روز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بدن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بازنم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فلسفه نصف بودن ارث زن نسبت به مرد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 که فهفک</w:t>
      </w:r>
      <w:r>
        <w:rPr>
          <w:rFonts w:hint="cs"/>
          <w:rtl/>
        </w:rPr>
        <w:t>ی</w:t>
      </w:r>
      <w:r>
        <w:rPr>
          <w:rtl/>
        </w:rPr>
        <w:t xml:space="preserve"> از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«چرا</w:t>
      </w:r>
      <w:r>
        <w:rPr>
          <w:rtl/>
        </w:rPr>
        <w:t xml:space="preserve"> زن ب</w:t>
      </w:r>
      <w:r>
        <w:rPr>
          <w:rFonts w:hint="cs"/>
          <w:rtl/>
        </w:rPr>
        <w:t>ی</w:t>
      </w:r>
      <w:r>
        <w:rPr>
          <w:rFonts w:hint="eastAsia"/>
          <w:rtl/>
        </w:rPr>
        <w:t>چاره</w:t>
      </w:r>
      <w:r>
        <w:rPr>
          <w:rtl/>
        </w:rPr>
        <w:t xml:space="preserve"> (در ارث)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سهم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مرد دو سهم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در پاسخ فرمود</w:t>
      </w:r>
      <w:r w:rsidR="00DF5F91">
        <w:rPr>
          <w:rtl/>
        </w:rPr>
        <w:t xml:space="preserve">: </w:t>
      </w:r>
      <w:r>
        <w:rPr>
          <w:rtl/>
        </w:rPr>
        <w:t>«بر زن</w:t>
      </w:r>
      <w:r w:rsidR="00DF5F91">
        <w:rPr>
          <w:rtl/>
        </w:rPr>
        <w:t xml:space="preserve">، </w:t>
      </w:r>
      <w:r>
        <w:rPr>
          <w:rtl/>
        </w:rPr>
        <w:t>جهاد</w:t>
      </w:r>
      <w:r w:rsidR="00DF5F91">
        <w:rPr>
          <w:rtl/>
        </w:rPr>
        <w:t xml:space="preserve">، </w:t>
      </w:r>
      <w:r>
        <w:rPr>
          <w:rtl/>
        </w:rPr>
        <w:t>و مخارج همسر و 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[د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عاقله]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امور</w:t>
      </w:r>
      <w:r w:rsidR="00DF5F91">
        <w:rPr>
          <w:rtl/>
        </w:rPr>
        <w:t xml:space="preserve">، </w:t>
      </w:r>
      <w:r>
        <w:rPr>
          <w:rtl/>
        </w:rPr>
        <w:t>بر عهده مردها هست»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با خود گفتم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مسأله را «ابن اب</w:t>
      </w:r>
      <w:r>
        <w:rPr>
          <w:rFonts w:hint="cs"/>
          <w:rtl/>
        </w:rPr>
        <w:t>ی</w:t>
      </w:r>
      <w:r>
        <w:rPr>
          <w:rtl/>
        </w:rPr>
        <w:t xml:space="preserve"> العوجاء»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آن حضرت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پاسخ را به او گفت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را اظهار کنم</w:t>
      </w:r>
      <w:r w:rsidR="00DF5F91">
        <w:rPr>
          <w:rtl/>
        </w:rPr>
        <w:t xml:space="preserve">، </w:t>
      </w:r>
      <w:r>
        <w:rPr>
          <w:rtl/>
        </w:rPr>
        <w:t>ناگاه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همان سؤال ابن اب</w:t>
      </w:r>
      <w:r>
        <w:rPr>
          <w:rFonts w:hint="cs"/>
          <w:rtl/>
        </w:rPr>
        <w:t>ی</w:t>
      </w:r>
      <w:r>
        <w:rPr>
          <w:rtl/>
        </w:rPr>
        <w:t xml:space="preserve"> العوجاء است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eastAsia"/>
          <w:rtl/>
        </w:rPr>
        <w:t>پاسخ</w:t>
      </w:r>
      <w:r>
        <w:rPr>
          <w:rtl/>
        </w:rPr>
        <w:t xml:space="preserve"> ما (امامان)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بر زبان آخر</w:t>
      </w:r>
      <w:r>
        <w:rPr>
          <w:rFonts w:hint="cs"/>
          <w:rtl/>
        </w:rPr>
        <w:t>ی</w:t>
      </w:r>
      <w:r>
        <w:rPr>
          <w:rtl/>
        </w:rPr>
        <w:t xml:space="preserve"> ما سخن و حکم</w:t>
      </w:r>
      <w:r>
        <w:rPr>
          <w:rFonts w:hint="cs"/>
          <w:rtl/>
        </w:rPr>
        <w:t>ی</w:t>
      </w:r>
      <w:r>
        <w:rPr>
          <w:rtl/>
        </w:rPr>
        <w:t xml:space="preserve"> جار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به زبان اوّل</w:t>
      </w:r>
      <w:r>
        <w:rPr>
          <w:rFonts w:hint="cs"/>
          <w:rtl/>
        </w:rPr>
        <w:t>ی</w:t>
      </w:r>
      <w:r>
        <w:rPr>
          <w:rtl/>
        </w:rPr>
        <w:t xml:space="preserve"> جار</w:t>
      </w:r>
      <w:r>
        <w:rPr>
          <w:rFonts w:hint="cs"/>
          <w:rtl/>
        </w:rPr>
        <w:t>ی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و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فرد ما با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نفر ما از نظر علم و امامت</w:t>
      </w:r>
      <w:r w:rsidR="00DF5F91">
        <w:rPr>
          <w:rtl/>
        </w:rPr>
        <w:t xml:space="preserve">، </w:t>
      </w:r>
      <w:r>
        <w:rPr>
          <w:rtl/>
        </w:rPr>
        <w:t>مساو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البته فضل و برتر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جا</w:t>
      </w:r>
      <w:r>
        <w:rPr>
          <w:rFonts w:hint="cs"/>
          <w:rtl/>
        </w:rPr>
        <w:t>ی</w:t>
      </w:r>
      <w:r>
        <w:rPr>
          <w:rtl/>
        </w:rPr>
        <w:t xml:space="preserve"> خود محف</w:t>
      </w:r>
      <w:r>
        <w:rPr>
          <w:rFonts w:hint="eastAsia"/>
          <w:rtl/>
        </w:rPr>
        <w:t>وظ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کوچک نشمردن گناه</w:t>
      </w:r>
      <w:r w:rsidR="00DF5F91">
        <w:rPr>
          <w:rtl/>
        </w:rPr>
        <w:t xml:space="preserve">، </w:t>
      </w:r>
      <w:r>
        <w:rPr>
          <w:rtl/>
        </w:rPr>
        <w:t>و لزوم دقّت در مسائل‌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791AA3">
      <w:pPr>
        <w:pStyle w:val="libAie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الذّنوب الّت</w:t>
      </w:r>
      <w:r>
        <w:rPr>
          <w:rFonts w:hint="cs"/>
          <w:rtl/>
        </w:rPr>
        <w:t>ی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غفر</w:t>
      </w:r>
      <w:r>
        <w:rPr>
          <w:rtl/>
        </w:rPr>
        <w:t xml:space="preserve"> قول الرّجل</w:t>
      </w:r>
      <w:r w:rsidR="00DF5F91">
        <w:rPr>
          <w:rtl/>
        </w:rPr>
        <w:t xml:space="preserve">: </w:t>
      </w:r>
      <w:r>
        <w:rPr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تن</w:t>
      </w:r>
      <w:r>
        <w:rPr>
          <w:rFonts w:hint="cs"/>
          <w:rtl/>
        </w:rPr>
        <w:t>ی</w:t>
      </w:r>
      <w:r>
        <w:rPr>
          <w:rtl/>
        </w:rPr>
        <w:t xml:space="preserve"> لا آخذ الّا بهذا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477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«از گناهان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آمرز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سخن مرد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(گناه کرده</w:t>
      </w:r>
      <w:r>
        <w:rPr>
          <w:rtl/>
        </w:rPr>
        <w:t xml:space="preserve">، </w:t>
      </w:r>
      <w:r w:rsidR="0043609F">
        <w:rPr>
          <w:rtl/>
        </w:rPr>
        <w:t>آنگاه)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tl/>
        </w:rPr>
        <w:t xml:space="preserve">: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کاش من تنها به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گناه</w:t>
      </w:r>
      <w:r>
        <w:rPr>
          <w:rtl/>
        </w:rPr>
        <w:t xml:space="preserve">، </w:t>
      </w:r>
      <w:r w:rsidR="0043609F">
        <w:rPr>
          <w:rtl/>
        </w:rPr>
        <w:t>بازخواست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شدم»</w:t>
      </w:r>
      <w:r w:rsidR="0043609F">
        <w:rPr>
          <w:rtl/>
        </w:rPr>
        <w:t xml:space="preserve"> [چرا که همان گناه مورد اشاره را</w:t>
      </w:r>
      <w:r>
        <w:rPr>
          <w:rtl/>
        </w:rPr>
        <w:t xml:space="preserve">، </w:t>
      </w:r>
      <w:r w:rsidR="0043609F">
        <w:rPr>
          <w:rtl/>
        </w:rPr>
        <w:t>کوچک شمرده است]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با خود 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</w:t>
      </w:r>
      <w:r w:rsidR="00DF5F91">
        <w:rPr>
          <w:rtl/>
        </w:rPr>
        <w:t xml:space="preserve">، </w:t>
      </w:r>
      <w:r>
        <w:rPr>
          <w:rtl/>
        </w:rPr>
        <w:t>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سزاوار است که انسان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به هر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با دقّت توجّه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رو کرد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هاشم</w:t>
      </w:r>
      <w:r w:rsidR="00DF5F91">
        <w:rPr>
          <w:rtl/>
        </w:rPr>
        <w:t xml:space="preserve">، </w:t>
      </w:r>
      <w:r>
        <w:rPr>
          <w:rtl/>
        </w:rPr>
        <w:t>راست گفت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آنچه را به خاطرت گذشت</w:t>
      </w:r>
      <w:r w:rsidR="00DF5F91">
        <w:rPr>
          <w:rtl/>
        </w:rPr>
        <w:t xml:space="preserve">، </w:t>
      </w:r>
      <w:r>
        <w:rPr>
          <w:rtl/>
        </w:rPr>
        <w:t>همواره و لزوما آن را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«شرک»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مخف</w:t>
      </w:r>
      <w:r>
        <w:rPr>
          <w:rFonts w:hint="cs"/>
          <w:rtl/>
        </w:rPr>
        <w:t>ی‌</w:t>
      </w:r>
      <w:r>
        <w:rPr>
          <w:rFonts w:hint="eastAsia"/>
          <w:rtl/>
        </w:rPr>
        <w:t>تر</w:t>
      </w:r>
      <w:r>
        <w:rPr>
          <w:rtl/>
        </w:rPr>
        <w:t xml:space="preserve"> از جنب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مورچه</w:t>
      </w:r>
      <w:r w:rsidR="00DF5F91">
        <w:rPr>
          <w:rtl/>
        </w:rPr>
        <w:t xml:space="preserve">، </w:t>
      </w:r>
      <w:r>
        <w:rPr>
          <w:rtl/>
        </w:rPr>
        <w:t>در شب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سنگ خارا است</w:t>
      </w:r>
      <w:r w:rsidR="00DF5F91">
        <w:rPr>
          <w:rtl/>
        </w:rPr>
        <w:t xml:space="preserve">، </w:t>
      </w:r>
      <w:r>
        <w:rPr>
          <w:rtl/>
        </w:rPr>
        <w:t>و پنهان‌تر از حرکت مورچه رو</w:t>
      </w:r>
      <w:r>
        <w:rPr>
          <w:rFonts w:hint="cs"/>
          <w:rtl/>
        </w:rPr>
        <w:t>ی</w:t>
      </w:r>
      <w:r>
        <w:rPr>
          <w:rtl/>
        </w:rPr>
        <w:t xml:space="preserve"> پلاس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ا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گناهان</w:t>
      </w:r>
      <w:r w:rsidR="00DF5F91">
        <w:rPr>
          <w:rtl/>
        </w:rPr>
        <w:t xml:space="preserve">، </w:t>
      </w:r>
      <w:r>
        <w:rPr>
          <w:rtl/>
        </w:rPr>
        <w:t>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به «گناهان کوچک»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همراه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(در سفر</w:t>
      </w:r>
      <w:r>
        <w:rPr>
          <w:rFonts w:hint="cs"/>
          <w:rtl/>
        </w:rPr>
        <w:t>ی</w:t>
      </w:r>
      <w:r>
        <w:rPr>
          <w:rtl/>
        </w:rPr>
        <w:t>)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آب</w:t>
      </w:r>
      <w:r>
        <w:rPr>
          <w:rtl/>
        </w:rPr>
        <w:t xml:space="preserve"> و علف</w:t>
      </w:r>
      <w:r>
        <w:rPr>
          <w:rFonts w:hint="cs"/>
          <w:rtl/>
        </w:rPr>
        <w:t>ی</w:t>
      </w:r>
      <w:r>
        <w:rPr>
          <w:rtl/>
        </w:rPr>
        <w:t xml:space="preserve"> فرود آمد</w:t>
      </w:r>
      <w:r w:rsidR="00DF5F91">
        <w:rPr>
          <w:rtl/>
        </w:rPr>
        <w:t xml:space="preserve">، </w:t>
      </w:r>
      <w:r>
        <w:rPr>
          <w:rtl/>
        </w:rPr>
        <w:t xml:space="preserve">به </w:t>
      </w:r>
      <w:r>
        <w:rPr>
          <w:rFonts w:hint="cs"/>
          <w:rtl/>
        </w:rPr>
        <w:t>ی</w:t>
      </w:r>
      <w:r>
        <w:rPr>
          <w:rFonts w:hint="eastAsia"/>
          <w:rtl/>
        </w:rPr>
        <w:t>ارانش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791AA3">
      <w:pPr>
        <w:pStyle w:val="libAie"/>
        <w:rPr>
          <w:rtl/>
        </w:rPr>
      </w:pPr>
      <w:r>
        <w:rPr>
          <w:rFonts w:hint="eastAsia"/>
          <w:rtl/>
        </w:rPr>
        <w:t>ائتونا</w:t>
      </w:r>
      <w:r>
        <w:rPr>
          <w:rtl/>
        </w:rPr>
        <w:t xml:space="preserve"> بحطب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زم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اور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 w:rsidR="0043609F">
        <w:rPr>
          <w:rtl/>
        </w:rPr>
        <w:t xml:space="preserve"> [که از آن آتش روشن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و مثلا غذا بپز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>]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عرض کردند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خشک</w:t>
      </w:r>
      <w:r>
        <w:rPr>
          <w:rFonts w:hint="cs"/>
          <w:rtl/>
        </w:rPr>
        <w:t>ی</w:t>
      </w:r>
      <w:r>
        <w:rPr>
          <w:rtl/>
        </w:rPr>
        <w:t xml:space="preserve"> است و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در آن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رسول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هر کدام هر مقدار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جمع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رفتند و هر کدام مختصر</w:t>
      </w:r>
      <w:r>
        <w:rPr>
          <w:rFonts w:hint="cs"/>
          <w:rtl/>
        </w:rPr>
        <w:t>ی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چوب خشک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با خود آورد</w:t>
      </w:r>
      <w:r w:rsidR="00DF5F91">
        <w:rPr>
          <w:rtl/>
        </w:rPr>
        <w:t xml:space="preserve">، </w:t>
      </w:r>
      <w:r>
        <w:rPr>
          <w:rtl/>
        </w:rPr>
        <w:t>و همه را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هم ر</w:t>
      </w:r>
      <w:r>
        <w:rPr>
          <w:rFonts w:hint="cs"/>
          <w:rtl/>
        </w:rPr>
        <w:t>ی</w:t>
      </w:r>
      <w:r>
        <w:rPr>
          <w:rFonts w:hint="eastAsia"/>
          <w:rtl/>
        </w:rPr>
        <w:t>ختند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791AA3">
      <w:pPr>
        <w:pStyle w:val="libAie"/>
        <w:rPr>
          <w:rtl/>
        </w:rPr>
      </w:pPr>
      <w:r>
        <w:rPr>
          <w:rFonts w:hint="eastAsia"/>
          <w:rtl/>
        </w:rPr>
        <w:t>هکذا</w:t>
      </w:r>
      <w:r>
        <w:rPr>
          <w:rtl/>
        </w:rPr>
        <w:t xml:space="preserve"> تجتمع الذّنوب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گونه گناهان</w:t>
      </w:r>
      <w:r>
        <w:rPr>
          <w:rtl/>
        </w:rPr>
        <w:t xml:space="preserve">، </w:t>
      </w:r>
      <w:r w:rsidR="0043609F">
        <w:rPr>
          <w:rtl/>
        </w:rPr>
        <w:t>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هم انباشته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791AA3">
      <w:pPr>
        <w:pStyle w:val="libAie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یّ</w:t>
      </w:r>
      <w:r>
        <w:rPr>
          <w:rFonts w:hint="eastAsia"/>
          <w:rtl/>
        </w:rPr>
        <w:t>اکم</w:t>
      </w:r>
      <w:r>
        <w:rPr>
          <w:rtl/>
        </w:rPr>
        <w:t xml:space="preserve"> و المحقّرات من الذّنوب</w:t>
      </w:r>
      <w:r w:rsidR="00DF5F91">
        <w:rPr>
          <w:rtl/>
        </w:rPr>
        <w:t xml:space="preserve">...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lastRenderedPageBreak/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478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«از گناهان کوچک بپره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هر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طالب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دارد</w:t>
      </w:r>
      <w:r>
        <w:rPr>
          <w:rtl/>
        </w:rPr>
        <w:t xml:space="preserve">، </w:t>
      </w:r>
      <w:r w:rsidR="0043609F">
        <w:rPr>
          <w:rtl/>
        </w:rPr>
        <w:t>و طالب آنها آنچه را از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فرستادند</w:t>
      </w:r>
      <w:r>
        <w:rPr>
          <w:rtl/>
        </w:rPr>
        <w:t xml:space="preserve">، </w:t>
      </w:r>
      <w:r w:rsidR="0043609F">
        <w:rPr>
          <w:rtl/>
        </w:rPr>
        <w:t>و آنچه را از آثار</w:t>
      </w:r>
      <w:r>
        <w:rPr>
          <w:rtl/>
        </w:rPr>
        <w:t xml:space="preserve">، </w:t>
      </w:r>
      <w:r w:rsidR="0043609F">
        <w:rPr>
          <w:rtl/>
        </w:rPr>
        <w:t>باق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گذاشته‌اند</w:t>
      </w:r>
      <w:r>
        <w:rPr>
          <w:rtl/>
        </w:rPr>
        <w:t xml:space="preserve">، </w:t>
      </w:r>
      <w:r w:rsidR="0043609F">
        <w:rPr>
          <w:rtl/>
        </w:rPr>
        <w:t>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همه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را در کتاب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ثبت کرده است» [اشاره به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12 سوره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>]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توبة بن صمّه</w:t>
      </w:r>
      <w:r w:rsidR="00DF5F91">
        <w:rPr>
          <w:rtl/>
        </w:rPr>
        <w:t xml:space="preserve">، </w:t>
      </w:r>
      <w:r>
        <w:rPr>
          <w:rtl/>
        </w:rPr>
        <w:t>در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شبها</w:t>
      </w:r>
      <w:r w:rsidR="00DF5F91">
        <w:rPr>
          <w:rtl/>
        </w:rPr>
        <w:t xml:space="preserve">، </w:t>
      </w:r>
      <w:r>
        <w:rPr>
          <w:rtl/>
        </w:rPr>
        <w:t>و روزها کارها</w:t>
      </w:r>
      <w:r>
        <w:rPr>
          <w:rFonts w:hint="cs"/>
          <w:rtl/>
        </w:rPr>
        <w:t>ی</w:t>
      </w:r>
      <w:r>
        <w:rPr>
          <w:rtl/>
        </w:rPr>
        <w:t xml:space="preserve"> خود را محاسبه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حساب کرد که از عمرش شصت سال گذشته است</w:t>
      </w:r>
      <w:r w:rsidR="00DF5F91">
        <w:rPr>
          <w:rtl/>
        </w:rPr>
        <w:t xml:space="preserve">، </w:t>
      </w:r>
      <w:r>
        <w:rPr>
          <w:rtl/>
        </w:rPr>
        <w:t>روزها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مدّت (60 سال) را حساب کرد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21500 روز خواهد شد</w:t>
      </w:r>
      <w:r w:rsidR="00DF5F91">
        <w:rPr>
          <w:rtl/>
        </w:rPr>
        <w:t xml:space="preserve">، </w:t>
      </w:r>
      <w:r>
        <w:rPr>
          <w:rtl/>
        </w:rPr>
        <w:t xml:space="preserve">[با خود گفت اگر هر روز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گناه کرده باشم 21500 گناه کرده‌ام] منقلب شد و گ</w:t>
      </w:r>
      <w:r>
        <w:rPr>
          <w:rFonts w:hint="eastAsia"/>
          <w:rtl/>
        </w:rPr>
        <w:t>فت</w:t>
      </w:r>
      <w:r w:rsidR="00DF5F91">
        <w:rPr>
          <w:rtl/>
        </w:rPr>
        <w:t xml:space="preserve">: </w:t>
      </w:r>
      <w:r>
        <w:rPr>
          <w:rtl/>
        </w:rPr>
        <w:t>«وا</w:t>
      </w:r>
      <w:r>
        <w:rPr>
          <w:rFonts w:hint="cs"/>
          <w:rtl/>
        </w:rPr>
        <w:t>ی</w:t>
      </w:r>
      <w:r>
        <w:rPr>
          <w:rtl/>
        </w:rPr>
        <w:t xml:space="preserve"> بر من که با پروردگارم با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هزار و پانصد گناه ملاقات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دم نعره‌ا</w:t>
      </w:r>
      <w:r>
        <w:rPr>
          <w:rFonts w:hint="cs"/>
          <w:rtl/>
        </w:rPr>
        <w:t>ی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جان داد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پاداش ن</w:t>
      </w:r>
      <w:r>
        <w:rPr>
          <w:rFonts w:hint="cs"/>
          <w:rtl/>
        </w:rPr>
        <w:t>ی</w:t>
      </w:r>
      <w:r>
        <w:rPr>
          <w:rFonts w:hint="eastAsia"/>
          <w:rtl/>
        </w:rPr>
        <w:t>کوکاران‌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«در بهشت</w:t>
      </w:r>
      <w:r w:rsidR="00DF5F91">
        <w:rPr>
          <w:rtl/>
        </w:rPr>
        <w:t xml:space="preserve">، </w:t>
      </w:r>
      <w:r>
        <w:rPr>
          <w:rtl/>
        </w:rPr>
        <w:t>در</w:t>
      </w:r>
      <w:r>
        <w:rPr>
          <w:rFonts w:hint="cs"/>
          <w:rtl/>
        </w:rPr>
        <w:t>ی</w:t>
      </w:r>
      <w:r>
        <w:rPr>
          <w:rtl/>
        </w:rPr>
        <w:t xml:space="preserve"> است که به آن «معروف» [ن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>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جز صاحبان معروف (ن</w:t>
      </w:r>
      <w:r>
        <w:rPr>
          <w:rFonts w:hint="cs"/>
          <w:rtl/>
        </w:rPr>
        <w:t>ی</w:t>
      </w:r>
      <w:r>
        <w:rPr>
          <w:rFonts w:hint="eastAsia"/>
          <w:rtl/>
        </w:rPr>
        <w:t>کوکاران</w:t>
      </w:r>
      <w:r>
        <w:rPr>
          <w:rtl/>
        </w:rPr>
        <w:t>) از آن در</w:t>
      </w:r>
      <w:r w:rsidR="00DF5F91">
        <w:rPr>
          <w:rtl/>
        </w:rPr>
        <w:t xml:space="preserve">، </w:t>
      </w:r>
      <w:r>
        <w:rPr>
          <w:rtl/>
        </w:rPr>
        <w:t>وارد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شوند»</w:t>
      </w:r>
      <w:r w:rsidR="00DF5F91">
        <w:rPr>
          <w:rtl/>
        </w:rPr>
        <w:t xml:space="preserve">. </w:t>
      </w:r>
      <w:r>
        <w:rPr>
          <w:rtl/>
        </w:rPr>
        <w:t>من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خدا را سپاسگزار</w:t>
      </w:r>
      <w:r>
        <w:rPr>
          <w:rFonts w:hint="cs"/>
          <w:rtl/>
        </w:rPr>
        <w:t>ی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و شادمان شدم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ازها</w:t>
      </w:r>
      <w:r>
        <w:rPr>
          <w:rFonts w:hint="cs"/>
          <w:rtl/>
        </w:rPr>
        <w:t>ی</w:t>
      </w:r>
      <w:r>
        <w:rPr>
          <w:rtl/>
        </w:rPr>
        <w:t xml:space="preserve"> مردم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متحمّل زحمات</w:t>
      </w:r>
      <w:r>
        <w:rPr>
          <w:rFonts w:hint="cs"/>
          <w:rtl/>
        </w:rPr>
        <w:t>ی</w:t>
      </w:r>
      <w:r>
        <w:rPr>
          <w:rtl/>
        </w:rPr>
        <w:t xml:space="preserve"> شده‌ام</w:t>
      </w:r>
      <w:r w:rsidR="00DF5F91">
        <w:rPr>
          <w:rtl/>
        </w:rPr>
        <w:t xml:space="preserve">، </w:t>
      </w:r>
      <w:r>
        <w:rPr>
          <w:rtl/>
        </w:rPr>
        <w:t>آن حضرت به من رو کرد و 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کار خود ادامه بده</w:t>
      </w:r>
      <w:r w:rsidR="00DF5F91">
        <w:rPr>
          <w:rtl/>
        </w:rPr>
        <w:t xml:space="preserve">، </w:t>
      </w:r>
      <w:r>
        <w:rPr>
          <w:rtl/>
        </w:rPr>
        <w:t>بدان که صاحبان معروف (ن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>) 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صاحبان معروف در آخرت هستند</w:t>
      </w:r>
      <w:r w:rsidR="00DF5F91">
        <w:rPr>
          <w:rtl/>
        </w:rPr>
        <w:t xml:space="preserve">، </w:t>
      </w:r>
      <w:r>
        <w:rPr>
          <w:rtl/>
        </w:rPr>
        <w:t>خداوند تو را از آنها قرار دهد و تو را مشمول رحمتش سازد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ابو هاشم»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معجزه‌ا</w:t>
      </w:r>
      <w:r>
        <w:rPr>
          <w:rFonts w:hint="cs"/>
          <w:rtl/>
        </w:rPr>
        <w:t>ی</w:t>
      </w:r>
      <w:r>
        <w:rPr>
          <w:rtl/>
        </w:rPr>
        <w:t xml:space="preserve"> از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«روز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رفتن به صحرا</w:t>
      </w:r>
      <w:r w:rsidR="00DF5F91">
        <w:rPr>
          <w:rtl/>
        </w:rPr>
        <w:t xml:space="preserve">، </w:t>
      </w:r>
      <w:r>
        <w:rPr>
          <w:rtl/>
        </w:rPr>
        <w:t>بر مرکب سوار شد</w:t>
      </w:r>
      <w:r w:rsidR="00DF5F91">
        <w:rPr>
          <w:rtl/>
        </w:rPr>
        <w:t xml:space="preserve">، </w:t>
      </w:r>
      <w:r>
        <w:rPr>
          <w:rtl/>
        </w:rPr>
        <w:t>من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ترک او سوار شدم</w:t>
      </w:r>
      <w:r w:rsidR="00DF5F91">
        <w:rPr>
          <w:rtl/>
        </w:rPr>
        <w:t xml:space="preserve">، </w:t>
      </w:r>
      <w:r>
        <w:rPr>
          <w:rtl/>
        </w:rPr>
        <w:t>و با هم راه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مود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</w:t>
      </w:r>
      <w:r w:rsidR="00DF5F91">
        <w:rPr>
          <w:rtl/>
        </w:rPr>
        <w:t xml:space="preserve">، </w:t>
      </w:r>
      <w:r>
        <w:rPr>
          <w:rtl/>
        </w:rPr>
        <w:t>ناگاه به خاطرم آمد</w:t>
      </w:r>
      <w:r w:rsidR="00DF5F91">
        <w:rPr>
          <w:rtl/>
        </w:rPr>
        <w:t xml:space="preserve">، </w:t>
      </w:r>
      <w:r>
        <w:rPr>
          <w:rtl/>
        </w:rPr>
        <w:t>قرض</w:t>
      </w:r>
      <w:r>
        <w:rPr>
          <w:rFonts w:hint="cs"/>
          <w:rtl/>
        </w:rPr>
        <w:t>ی</w:t>
      </w:r>
      <w:r>
        <w:rPr>
          <w:rtl/>
        </w:rPr>
        <w:t xml:space="preserve"> دارم</w:t>
      </w:r>
      <w:r w:rsidR="00DF5F91">
        <w:rPr>
          <w:rtl/>
        </w:rPr>
        <w:t xml:space="preserve">، </w:t>
      </w:r>
      <w:r>
        <w:rPr>
          <w:rtl/>
        </w:rPr>
        <w:t>و وقت ادا</w:t>
      </w:r>
      <w:r>
        <w:rPr>
          <w:rFonts w:hint="cs"/>
          <w:rtl/>
        </w:rPr>
        <w:t>ی</w:t>
      </w:r>
      <w:r>
        <w:rPr>
          <w:rtl/>
        </w:rPr>
        <w:t xml:space="preserve"> آن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فکر بودم که با دست خال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چگونه آن را بپردازم»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ناگاه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متوجّه شد و فرمود</w:t>
      </w:r>
      <w:r w:rsidR="00DF5F91">
        <w:rPr>
          <w:rtl/>
        </w:rPr>
        <w:t xml:space="preserve">: </w:t>
      </w:r>
      <w:r>
        <w:rPr>
          <w:rtl/>
        </w:rPr>
        <w:t>«خدا آن را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479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ادا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از رو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خم شد و با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خط</w:t>
      </w:r>
      <w:r>
        <w:rPr>
          <w:rFonts w:hint="cs"/>
          <w:rtl/>
        </w:rPr>
        <w:t>ی</w:t>
      </w:r>
      <w:r>
        <w:rPr>
          <w:rtl/>
        </w:rPr>
        <w:t xml:space="preserve">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هاشم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شو</w:t>
      </w:r>
      <w:r w:rsidR="00DF5F91">
        <w:rPr>
          <w:rtl/>
        </w:rPr>
        <w:t xml:space="preserve">، </w:t>
      </w:r>
      <w:r>
        <w:rPr>
          <w:rtl/>
        </w:rPr>
        <w:t>و بردار و بپوشان»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شدم و قطعه نقره‌ا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برداشتم و آن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کفش خود پنهان نمودم</w:t>
      </w:r>
      <w:r w:rsidR="00DF5F91">
        <w:rPr>
          <w:rtl/>
        </w:rPr>
        <w:t xml:space="preserve">، </w:t>
      </w:r>
      <w:r>
        <w:rPr>
          <w:rtl/>
        </w:rPr>
        <w:t>و سوار شدم و به راه خود ادامه داد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فکر به سرم آمد که</w:t>
      </w:r>
      <w:r w:rsidR="00DF5F91">
        <w:rPr>
          <w:rtl/>
        </w:rPr>
        <w:t xml:space="preserve">: </w:t>
      </w:r>
      <w:r>
        <w:rPr>
          <w:rtl/>
        </w:rPr>
        <w:t>«اگر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قطعه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همه قرضم کاف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که د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>
        <w:rPr>
          <w:rtl/>
        </w:rPr>
        <w:t xml:space="preserve"> را ادا کرده‌ام</w:t>
      </w:r>
      <w:r w:rsidR="00DF5F91">
        <w:rPr>
          <w:rtl/>
        </w:rPr>
        <w:t xml:space="preserve">، </w:t>
      </w:r>
      <w:r>
        <w:rPr>
          <w:rtl/>
        </w:rPr>
        <w:t>وگرنه</w:t>
      </w:r>
      <w:r w:rsidR="00DF5F91">
        <w:rPr>
          <w:rtl/>
        </w:rPr>
        <w:t xml:space="preserve">، </w:t>
      </w:r>
      <w:r>
        <w:rPr>
          <w:rtl/>
        </w:rPr>
        <w:t>طلبکار را 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مقدار</w:t>
      </w:r>
      <w:r w:rsidR="00DF5F91">
        <w:rPr>
          <w:rtl/>
        </w:rPr>
        <w:t xml:space="preserve">، </w:t>
      </w:r>
      <w:r>
        <w:rPr>
          <w:rtl/>
        </w:rPr>
        <w:t>راض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دوست داشت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>
        <w:rPr>
          <w:rFonts w:hint="eastAsia"/>
          <w:rtl/>
        </w:rPr>
        <w:t>درباره</w:t>
      </w:r>
      <w:r>
        <w:rPr>
          <w:rtl/>
        </w:rPr>
        <w:t xml:space="preserve"> مخارج زمستان از لباس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توجّه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آن حضرت به من رو کرد و سپس برا</w:t>
      </w:r>
      <w:r>
        <w:rPr>
          <w:rFonts w:hint="cs"/>
          <w:rtl/>
        </w:rPr>
        <w:t>ی</w:t>
      </w:r>
      <w:r>
        <w:rPr>
          <w:rtl/>
        </w:rPr>
        <w:t xml:space="preserve"> بار دوّم</w:t>
      </w:r>
      <w:r w:rsidR="00DF5F91">
        <w:rPr>
          <w:rtl/>
        </w:rPr>
        <w:t xml:space="preserve">، </w:t>
      </w:r>
      <w:r>
        <w:rPr>
          <w:rtl/>
        </w:rPr>
        <w:t>به جانب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خم شد</w:t>
      </w:r>
      <w:r w:rsidR="00DF5F91">
        <w:rPr>
          <w:rtl/>
        </w:rPr>
        <w:t xml:space="preserve">، </w:t>
      </w:r>
      <w:r>
        <w:rPr>
          <w:rtl/>
        </w:rPr>
        <w:t>و مانند بار اوّل با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انه‌اش</w:t>
      </w:r>
      <w:r>
        <w:rPr>
          <w:rtl/>
        </w:rPr>
        <w:t xml:space="preserve"> 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خطّ</w:t>
      </w:r>
      <w:r>
        <w:rPr>
          <w:rFonts w:hint="cs"/>
          <w:rtl/>
        </w:rPr>
        <w:t>ی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من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شو و بردار و بپوشان»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شدم</w:t>
      </w:r>
      <w:r w:rsidR="00DF5F91">
        <w:rPr>
          <w:rtl/>
        </w:rPr>
        <w:t xml:space="preserve">، </w:t>
      </w:r>
      <w:r>
        <w:rPr>
          <w:rtl/>
        </w:rPr>
        <w:t>ناگاه قطعه‌ا</w:t>
      </w:r>
      <w:r>
        <w:rPr>
          <w:rFonts w:hint="cs"/>
          <w:rtl/>
        </w:rPr>
        <w:t>ی</w:t>
      </w:r>
      <w:r>
        <w:rPr>
          <w:rtl/>
        </w:rPr>
        <w:t xml:space="preserve"> نقره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کفش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خود مخف</w:t>
      </w:r>
      <w:r>
        <w:rPr>
          <w:rFonts w:hint="cs"/>
          <w:rtl/>
        </w:rPr>
        <w:t>ی</w:t>
      </w:r>
      <w:r>
        <w:rPr>
          <w:rtl/>
        </w:rPr>
        <w:t xml:space="preserve"> نمودم</w:t>
      </w:r>
      <w:r w:rsidR="00DF5F91">
        <w:rPr>
          <w:rtl/>
        </w:rPr>
        <w:t xml:space="preserve">، </w:t>
      </w:r>
      <w:r>
        <w:rPr>
          <w:rtl/>
        </w:rPr>
        <w:t>و سپس اندک</w:t>
      </w:r>
      <w:r>
        <w:rPr>
          <w:rFonts w:hint="cs"/>
          <w:rtl/>
        </w:rPr>
        <w:t>ی</w:t>
      </w:r>
      <w:r>
        <w:rPr>
          <w:rtl/>
        </w:rPr>
        <w:t xml:space="preserve"> به راه ادامه داد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آن حضرت</w:t>
      </w:r>
      <w:r w:rsidR="00DF5F91">
        <w:rPr>
          <w:rtl/>
        </w:rPr>
        <w:t xml:space="preserve">، </w:t>
      </w:r>
      <w:r>
        <w:rPr>
          <w:rtl/>
        </w:rPr>
        <w:t>به خانه خود</w:t>
      </w:r>
      <w:r w:rsidR="00DF5F91">
        <w:rPr>
          <w:rtl/>
        </w:rPr>
        <w:t xml:space="preserve">، </w:t>
      </w:r>
      <w:r>
        <w:rPr>
          <w:rtl/>
        </w:rPr>
        <w:t>بازگشت</w:t>
      </w:r>
      <w:r w:rsidR="00DF5F91">
        <w:rPr>
          <w:rtl/>
        </w:rPr>
        <w:t xml:space="preserve">، </w:t>
      </w:r>
      <w:r>
        <w:rPr>
          <w:rtl/>
        </w:rPr>
        <w:t>من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خانه‌ام بازگشتم</w:t>
      </w:r>
      <w:r w:rsidR="00DF5F91">
        <w:rPr>
          <w:rtl/>
        </w:rPr>
        <w:t xml:space="preserve">، </w:t>
      </w:r>
      <w:r>
        <w:rPr>
          <w:rtl/>
        </w:rPr>
        <w:t>نشستم و قرض خود را حساب کردم</w:t>
      </w:r>
      <w:r w:rsidR="00DF5F91">
        <w:rPr>
          <w:rtl/>
        </w:rPr>
        <w:t xml:space="preserve">، </w:t>
      </w:r>
      <w:r>
        <w:rPr>
          <w:rtl/>
        </w:rPr>
        <w:t>و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را بدست آوردم</w:t>
      </w:r>
      <w:r w:rsidR="00DF5F91">
        <w:rPr>
          <w:rtl/>
        </w:rPr>
        <w:t xml:space="preserve">، </w:t>
      </w:r>
      <w:r>
        <w:rPr>
          <w:rtl/>
        </w:rPr>
        <w:t>سپس ق</w:t>
      </w:r>
      <w:r>
        <w:rPr>
          <w:rFonts w:hint="cs"/>
          <w:rtl/>
        </w:rPr>
        <w:t>ی</w:t>
      </w:r>
      <w:r>
        <w:rPr>
          <w:rtl/>
        </w:rPr>
        <w:t>مت آن قطعه نقره را [که بار اوّل</w:t>
      </w:r>
      <w:r w:rsidR="00DF5F91">
        <w:rPr>
          <w:rtl/>
        </w:rPr>
        <w:t xml:space="preserve">، </w:t>
      </w:r>
      <w:r>
        <w:rPr>
          <w:rtl/>
        </w:rPr>
        <w:t>از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برداشته بودم] حساب نمودم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کاملا با مقدار قرضم مساو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سپس مخارج زمستان را به طور متوسّط- نه در حدّ تنگ</w:t>
      </w:r>
      <w:r>
        <w:rPr>
          <w:rFonts w:hint="cs"/>
          <w:rtl/>
        </w:rPr>
        <w:t>ی</w:t>
      </w:r>
      <w:r>
        <w:rPr>
          <w:rtl/>
        </w:rPr>
        <w:t xml:space="preserve"> و سخت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نه اسراف و ز</w:t>
      </w:r>
      <w:r>
        <w:rPr>
          <w:rFonts w:hint="cs"/>
          <w:rtl/>
        </w:rPr>
        <w:t>ی</w:t>
      </w:r>
      <w:r>
        <w:rPr>
          <w:rFonts w:hint="eastAsia"/>
          <w:rtl/>
        </w:rPr>
        <w:t>اده‌رو</w:t>
      </w:r>
      <w:r>
        <w:rPr>
          <w:rFonts w:hint="cs"/>
          <w:rtl/>
        </w:rPr>
        <w:t>ی</w:t>
      </w:r>
      <w:r>
        <w:rPr>
          <w:rtl/>
        </w:rPr>
        <w:t>- حساب نمودم</w:t>
      </w:r>
      <w:r w:rsidR="00DF5F91">
        <w:rPr>
          <w:rtl/>
        </w:rPr>
        <w:t xml:space="preserve">، </w:t>
      </w:r>
      <w:r>
        <w:rPr>
          <w:rtl/>
        </w:rPr>
        <w:t>و ق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قطعه دوم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حساب کردم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با مقدار مخار</w:t>
      </w:r>
      <w:r>
        <w:rPr>
          <w:rFonts w:hint="eastAsia"/>
          <w:rtl/>
        </w:rPr>
        <w:t>ج</w:t>
      </w:r>
      <w:r>
        <w:rPr>
          <w:rtl/>
        </w:rPr>
        <w:t xml:space="preserve"> زمستان</w:t>
      </w:r>
      <w:r w:rsidR="00DF5F91">
        <w:rPr>
          <w:rtl/>
        </w:rPr>
        <w:t xml:space="preserve">، </w:t>
      </w:r>
      <w:r>
        <w:rPr>
          <w:rtl/>
        </w:rPr>
        <w:t>مساو</w:t>
      </w:r>
      <w:r>
        <w:rPr>
          <w:rFonts w:hint="cs"/>
          <w:rtl/>
        </w:rPr>
        <w:t>ی</w:t>
      </w:r>
      <w:r>
        <w:rPr>
          <w:rtl/>
        </w:rPr>
        <w:t xml:space="preserve"> است» [به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اعجاز خود</w:t>
      </w:r>
      <w:r w:rsidR="00DF5F91">
        <w:rPr>
          <w:rtl/>
        </w:rPr>
        <w:t xml:space="preserve">، </w:t>
      </w:r>
      <w:r>
        <w:rPr>
          <w:rtl/>
        </w:rPr>
        <w:t>هم قرضها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را ادا کرد</w:t>
      </w:r>
      <w:r w:rsidR="00DF5F91">
        <w:rPr>
          <w:rtl/>
        </w:rPr>
        <w:t xml:space="preserve">، </w:t>
      </w:r>
      <w:r>
        <w:rPr>
          <w:rtl/>
        </w:rPr>
        <w:t>و هم مخارج زمستانم را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نمود]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6-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معجزه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ابو</w:t>
      </w:r>
      <w:r>
        <w:rPr>
          <w:rtl/>
        </w:rPr>
        <w:t xml:space="preserve"> هاشم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حضور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مشغول نوشتن نامه است</w:t>
      </w:r>
      <w:r w:rsidR="00DF5F91">
        <w:rPr>
          <w:rtl/>
        </w:rPr>
        <w:t xml:space="preserve">، </w:t>
      </w:r>
      <w:r>
        <w:rPr>
          <w:rtl/>
        </w:rPr>
        <w:t>وقت نماز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نامه را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نهاد و برا</w:t>
      </w:r>
      <w:r>
        <w:rPr>
          <w:rFonts w:hint="cs"/>
          <w:rtl/>
        </w:rPr>
        <w:t>ی</w:t>
      </w:r>
      <w:r>
        <w:rPr>
          <w:rtl/>
        </w:rPr>
        <w:t xml:space="preserve"> نماز برخاست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«قلم</w:t>
      </w:r>
      <w:r w:rsidR="00DF5F91">
        <w:rPr>
          <w:rtl/>
        </w:rPr>
        <w:t xml:space="preserve">، </w:t>
      </w:r>
      <w:r>
        <w:rPr>
          <w:rtl/>
        </w:rPr>
        <w:t>خود به خود بر رو</w:t>
      </w:r>
      <w:r>
        <w:rPr>
          <w:rFonts w:hint="cs"/>
          <w:rtl/>
        </w:rPr>
        <w:t>ی</w:t>
      </w:r>
      <w:r>
        <w:rPr>
          <w:rtl/>
        </w:rPr>
        <w:t xml:space="preserve">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کاغذ</w:t>
      </w:r>
      <w:r w:rsidR="00DF5F91">
        <w:rPr>
          <w:rtl/>
        </w:rPr>
        <w:t xml:space="preserve">، </w:t>
      </w:r>
      <w:r>
        <w:rPr>
          <w:rtl/>
        </w:rPr>
        <w:t>عبور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نامه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eastAsia"/>
          <w:rtl/>
        </w:rPr>
        <w:t>ز</w:t>
      </w:r>
      <w:r>
        <w:rPr>
          <w:rtl/>
        </w:rPr>
        <w:t xml:space="preserve"> مشاهده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اعجاز</w:t>
      </w:r>
      <w:r w:rsidR="00DF5F91">
        <w:rPr>
          <w:rtl/>
        </w:rPr>
        <w:t xml:space="preserve">، </w:t>
      </w:r>
      <w:r>
        <w:rPr>
          <w:rtl/>
        </w:rPr>
        <w:t>به سجده افتادم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امام از نماز فارغ شد</w:t>
      </w:r>
      <w:r w:rsidR="00DF5F91">
        <w:rPr>
          <w:rtl/>
        </w:rPr>
        <w:t xml:space="preserve">، </w:t>
      </w:r>
      <w:r>
        <w:rPr>
          <w:rtl/>
        </w:rPr>
        <w:t>قلم را به دست گرفت</w:t>
      </w:r>
      <w:r w:rsidR="00DF5F91">
        <w:rPr>
          <w:rtl/>
        </w:rPr>
        <w:t xml:space="preserve">، </w:t>
      </w:r>
      <w:r>
        <w:rPr>
          <w:rtl/>
        </w:rPr>
        <w:t>و به مردم اجازه ورود داد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480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مقدار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نگاشت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نمونه‌ها</w:t>
      </w:r>
      <w:r>
        <w:rPr>
          <w:rFonts w:hint="cs"/>
          <w:rtl/>
        </w:rPr>
        <w:t>ی</w:t>
      </w:r>
      <w:r>
        <w:rPr>
          <w:rtl/>
        </w:rPr>
        <w:t xml:space="preserve"> اندک</w:t>
      </w:r>
      <w:r>
        <w:rPr>
          <w:rFonts w:hint="cs"/>
          <w:rtl/>
        </w:rPr>
        <w:t>ی</w:t>
      </w:r>
      <w:r>
        <w:rPr>
          <w:rtl/>
        </w:rPr>
        <w:t xml:space="preserve"> از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نشانه‌ها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که ابو هاشم</w:t>
      </w:r>
      <w:r w:rsidR="00DF5F91">
        <w:rPr>
          <w:rtl/>
        </w:rPr>
        <w:t xml:space="preserve">، </w:t>
      </w:r>
      <w:r>
        <w:rPr>
          <w:rtl/>
        </w:rPr>
        <w:t>آن را از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از او (ابو هاشم) نقل شده که گفت</w:t>
      </w:r>
      <w:r w:rsidR="00DF5F91">
        <w:rPr>
          <w:rtl/>
        </w:rPr>
        <w:t xml:space="preserve">: </w:t>
      </w:r>
      <w:r>
        <w:rPr>
          <w:rtl/>
        </w:rPr>
        <w:t>هر وقت نزد امام هاد</w:t>
      </w:r>
      <w:r>
        <w:rPr>
          <w:rFonts w:hint="cs"/>
          <w:rtl/>
        </w:rPr>
        <w:t>ی</w:t>
      </w:r>
      <w:r>
        <w:rPr>
          <w:rtl/>
        </w:rPr>
        <w:t xml:space="preserve"> و امام حسن عسکر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رفتم</w:t>
      </w:r>
      <w:r w:rsidR="00DF5F91">
        <w:rPr>
          <w:rtl/>
        </w:rPr>
        <w:t xml:space="preserve">، </w:t>
      </w:r>
      <w:r>
        <w:rPr>
          <w:rtl/>
        </w:rPr>
        <w:t>دلائل و معجزات</w:t>
      </w:r>
      <w:r>
        <w:rPr>
          <w:rFonts w:hint="cs"/>
          <w:rtl/>
        </w:rPr>
        <w:t>ی</w:t>
      </w:r>
      <w:r>
        <w:rPr>
          <w:rtl/>
        </w:rPr>
        <w:t xml:space="preserve"> از آنها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صدق امامت آنها بود</w:t>
      </w:r>
      <w:r w:rsidR="00DF5F91">
        <w:rPr>
          <w:rtl/>
        </w:rPr>
        <w:t xml:space="preserve">. </w:t>
      </w:r>
    </w:p>
    <w:p w:rsidR="001A7E95" w:rsidRDefault="0043609F" w:rsidP="00791AA3">
      <w:pPr>
        <w:pStyle w:val="Heading2"/>
        <w:rPr>
          <w:rtl/>
        </w:rPr>
      </w:pPr>
      <w:bookmarkStart w:id="151" w:name="_Toc425413270"/>
      <w:r>
        <w:rPr>
          <w:rFonts w:hint="eastAsia"/>
          <w:rtl/>
        </w:rPr>
        <w:t>مسلمان</w:t>
      </w:r>
      <w:r>
        <w:rPr>
          <w:rtl/>
        </w:rPr>
        <w:t xml:space="preserve"> شدن راهب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tl/>
        </w:rPr>
        <w:t xml:space="preserve"> در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51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قطب</w:t>
      </w:r>
      <w:r>
        <w:rPr>
          <w:rtl/>
        </w:rPr>
        <w:t xml:space="preserve"> راوند</w:t>
      </w:r>
      <w:r>
        <w:rPr>
          <w:rFonts w:hint="cs"/>
          <w:rtl/>
        </w:rPr>
        <w:t>ی</w:t>
      </w:r>
      <w:r>
        <w:rPr>
          <w:rtl/>
        </w:rPr>
        <w:t xml:space="preserve"> (ره) در کتاب خرائج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فطرس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: </w:t>
      </w:r>
      <w:r>
        <w:rPr>
          <w:rtl/>
        </w:rPr>
        <w:t>بطر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>) که در علم طبّ</w:t>
      </w:r>
      <w:r w:rsidR="00DF5F91">
        <w:rPr>
          <w:rtl/>
        </w:rPr>
        <w:t xml:space="preserve">، </w:t>
      </w:r>
      <w:r>
        <w:rPr>
          <w:rtl/>
        </w:rPr>
        <w:t>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کرده بود و صد و پنجاه سال از عمرش گذشته بود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من شاگرد 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</w:t>
      </w:r>
      <w:r w:rsidRPr="00791AA3">
        <w:rPr>
          <w:rStyle w:val="libFootnotenumChar"/>
          <w:rtl/>
        </w:rPr>
        <w:t>«1»</w:t>
      </w:r>
      <w:r>
        <w:rPr>
          <w:rtl/>
        </w:rPr>
        <w:t xml:space="preserve"> پزشک متوکّل عبّاس</w:t>
      </w:r>
      <w:r>
        <w:rPr>
          <w:rFonts w:hint="cs"/>
          <w:rtl/>
        </w:rPr>
        <w:t>ی</w:t>
      </w:r>
      <w:r>
        <w:rPr>
          <w:rtl/>
        </w:rPr>
        <w:t xml:space="preserve"> [دهم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عبّاس] بودم</w:t>
      </w:r>
      <w:r w:rsidR="00DF5F91">
        <w:rPr>
          <w:rtl/>
        </w:rPr>
        <w:t xml:space="preserve">، </w:t>
      </w:r>
      <w:r>
        <w:rPr>
          <w:rtl/>
        </w:rPr>
        <w:t>او مرا به عنوان شاگرد ممتاز</w:t>
      </w:r>
      <w:r w:rsidR="00DF5F91">
        <w:rPr>
          <w:rtl/>
        </w:rPr>
        <w:t xml:space="preserve">، </w:t>
      </w:r>
      <w:r>
        <w:rPr>
          <w:rtl/>
        </w:rPr>
        <w:t>انتخاب کرده بود</w:t>
      </w:r>
      <w:r w:rsidR="00DF5F91">
        <w:rPr>
          <w:rtl/>
        </w:rPr>
        <w:t xml:space="preserve">. </w:t>
      </w:r>
      <w:r>
        <w:rPr>
          <w:rtl/>
        </w:rPr>
        <w:t>امام حسن عسک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 xml:space="preserve">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اصحاب خود را برا</w:t>
      </w:r>
      <w:r>
        <w:rPr>
          <w:rFonts w:hint="cs"/>
          <w:rtl/>
        </w:rPr>
        <w:t>ی</w:t>
      </w:r>
      <w:r>
        <w:rPr>
          <w:rtl/>
        </w:rPr>
        <w:t xml:space="preserve"> فصد (رگ زدن) بفرست</w:t>
      </w:r>
      <w:r w:rsidR="00DF5F91">
        <w:rPr>
          <w:rtl/>
        </w:rPr>
        <w:t xml:space="preserve">، </w:t>
      </w:r>
      <w:r>
        <w:rPr>
          <w:rtl/>
        </w:rPr>
        <w:t>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مرا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من گفت</w:t>
      </w:r>
      <w:r w:rsidR="00DF5F91">
        <w:rPr>
          <w:rtl/>
        </w:rPr>
        <w:t xml:space="preserve">: </w:t>
      </w:r>
      <w:r>
        <w:rPr>
          <w:rtl/>
        </w:rPr>
        <w:t>«حسن بن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فرستاده تا کس</w:t>
      </w:r>
      <w:r>
        <w:rPr>
          <w:rFonts w:hint="cs"/>
          <w:rtl/>
        </w:rPr>
        <w:t>ی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رگ زن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 او بفرستم</w:t>
      </w:r>
      <w:r w:rsidR="00DF5F91">
        <w:rPr>
          <w:rtl/>
        </w:rPr>
        <w:t xml:space="preserve">، </w:t>
      </w:r>
      <w:r>
        <w:rPr>
          <w:rtl/>
        </w:rPr>
        <w:t>تو نزد او برو</w:t>
      </w:r>
      <w:r w:rsidR="00DF5F91">
        <w:rPr>
          <w:rtl/>
        </w:rPr>
        <w:t xml:space="preserve">، </w:t>
      </w:r>
      <w:r>
        <w:rPr>
          <w:rtl/>
        </w:rPr>
        <w:t>بدان که او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) از همه </w:t>
      </w:r>
      <w:r>
        <w:rPr>
          <w:rtl/>
        </w:rPr>
        <w:lastRenderedPageBreak/>
        <w:t>مخلو</w:t>
      </w:r>
      <w:r>
        <w:rPr>
          <w:rFonts w:hint="eastAsia"/>
          <w:rtl/>
        </w:rPr>
        <w:t>قات</w:t>
      </w:r>
      <w:r>
        <w:rPr>
          <w:rFonts w:hint="cs"/>
          <w:rtl/>
        </w:rPr>
        <w:t>ی</w:t>
      </w:r>
      <w:r>
        <w:rPr>
          <w:rtl/>
        </w:rPr>
        <w:t xml:space="preserve"> که امروز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آسمان هستند</w:t>
      </w:r>
      <w:r w:rsidR="00DF5F91">
        <w:rPr>
          <w:rtl/>
        </w:rPr>
        <w:t xml:space="preserve">، </w:t>
      </w:r>
      <w:r>
        <w:rPr>
          <w:rtl/>
        </w:rPr>
        <w:t>عالم‌تر است</w:t>
      </w:r>
      <w:r w:rsidR="00DF5F91">
        <w:rPr>
          <w:rtl/>
        </w:rPr>
        <w:t xml:space="preserve">، </w:t>
      </w:r>
      <w:r>
        <w:rPr>
          <w:rtl/>
        </w:rPr>
        <w:t>آنچه به تو دستور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 xml:space="preserve"> انجام بده</w:t>
      </w:r>
      <w:r w:rsidR="00DF5F91">
        <w:rPr>
          <w:rtl/>
        </w:rPr>
        <w:t xml:space="preserve">، </w:t>
      </w:r>
      <w:r>
        <w:rPr>
          <w:rtl/>
        </w:rPr>
        <w:t>نبادا تخلّف کن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فطرس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(در سامرّاء) به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به محضرش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مرا به اطاق</w:t>
      </w:r>
      <w:r>
        <w:rPr>
          <w:rFonts w:hint="cs"/>
          <w:rtl/>
        </w:rPr>
        <w:t>ی</w:t>
      </w:r>
      <w:r>
        <w:rPr>
          <w:rtl/>
        </w:rPr>
        <w:t xml:space="preserve"> راهنمائ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فرمود</w:t>
      </w:r>
      <w:r w:rsidR="00DF5F91">
        <w:rPr>
          <w:rtl/>
        </w:rPr>
        <w:t xml:space="preserve">: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اطاق باش</w:t>
      </w:r>
      <w:r w:rsidR="00DF5F91">
        <w:rPr>
          <w:rtl/>
        </w:rPr>
        <w:t xml:space="preserve">، </w:t>
      </w:r>
      <w:r>
        <w:rPr>
          <w:rtl/>
        </w:rPr>
        <w:t>تا تو را طلب کنم</w:t>
      </w:r>
      <w:r w:rsidR="00DF5F91">
        <w:rPr>
          <w:rtl/>
        </w:rPr>
        <w:t xml:space="preserve">، </w:t>
      </w:r>
      <w:r>
        <w:rPr>
          <w:rtl/>
        </w:rPr>
        <w:t>آن ساعت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فصد (رگ زن</w:t>
      </w:r>
      <w:r>
        <w:rPr>
          <w:rFonts w:hint="cs"/>
          <w:rtl/>
        </w:rPr>
        <w:t>ی</w:t>
      </w:r>
      <w:r>
        <w:rPr>
          <w:rtl/>
        </w:rPr>
        <w:t>) به محضر آن حضرت آمدم</w:t>
      </w:r>
      <w:r w:rsidR="00DF5F91">
        <w:rPr>
          <w:rtl/>
        </w:rPr>
        <w:t xml:space="preserve">، </w:t>
      </w:r>
      <w:r>
        <w:rPr>
          <w:rtl/>
        </w:rPr>
        <w:t>به نظر من ساعت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خوب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 حضرت مر</w:t>
      </w:r>
      <w:r>
        <w:rPr>
          <w:rFonts w:hint="eastAsia"/>
          <w:rtl/>
        </w:rPr>
        <w:t>ا</w:t>
      </w:r>
      <w:r>
        <w:rPr>
          <w:rtl/>
        </w:rPr>
        <w:t xml:space="preserve"> در ساعت</w:t>
      </w:r>
      <w:r>
        <w:rPr>
          <w:rFonts w:hint="cs"/>
          <w:rtl/>
        </w:rPr>
        <w:t>ی</w:t>
      </w:r>
      <w:r>
        <w:rPr>
          <w:rtl/>
        </w:rPr>
        <w:t xml:space="preserve"> که به نظر من</w:t>
      </w:r>
    </w:p>
    <w:p w:rsidR="0043609F" w:rsidRDefault="0043609F" w:rsidP="00791AA3">
      <w:pPr>
        <w:pStyle w:val="libFootnote"/>
        <w:rPr>
          <w:rtl/>
        </w:rPr>
      </w:pPr>
      <w:r>
        <w:rPr>
          <w:rtl/>
        </w:rPr>
        <w:t>(1) 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مشهورتر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دولت عبّاس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هارون الرّش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به خدمت گرفت</w:t>
      </w:r>
      <w:r w:rsidR="00DF5F91">
        <w:rPr>
          <w:rtl/>
        </w:rPr>
        <w:t xml:space="preserve">، </w:t>
      </w:r>
      <w:r>
        <w:rPr>
          <w:rtl/>
        </w:rPr>
        <w:t>قبلا او را هاد</w:t>
      </w:r>
      <w:r>
        <w:rPr>
          <w:rFonts w:hint="cs"/>
          <w:rtl/>
        </w:rPr>
        <w:t>ی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درمان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خود از جند</w:t>
      </w:r>
      <w:r>
        <w:rPr>
          <w:rFonts w:hint="cs"/>
          <w:rtl/>
        </w:rPr>
        <w:t>ی‌</w:t>
      </w:r>
      <w:r>
        <w:rPr>
          <w:rFonts w:hint="eastAsia"/>
          <w:rtl/>
        </w:rPr>
        <w:t>شاپور</w:t>
      </w:r>
      <w:r>
        <w:rPr>
          <w:rtl/>
        </w:rPr>
        <w:t xml:space="preserve"> آورده بود</w:t>
      </w:r>
      <w:r w:rsidR="00DF5F91">
        <w:rPr>
          <w:rtl/>
        </w:rPr>
        <w:t xml:space="preserve">، </w:t>
      </w:r>
      <w:r>
        <w:rPr>
          <w:rtl/>
        </w:rPr>
        <w:t>او از افراد حاذق و باتجربه بود</w:t>
      </w:r>
      <w:r w:rsidR="00DF5F91">
        <w:rPr>
          <w:rtl/>
        </w:rPr>
        <w:t xml:space="preserve">، </w:t>
      </w:r>
      <w:r>
        <w:rPr>
          <w:rtl/>
        </w:rPr>
        <w:t>و در علم طبّ</w:t>
      </w:r>
      <w:r w:rsidR="00DF5F91">
        <w:rPr>
          <w:rtl/>
        </w:rPr>
        <w:t xml:space="preserve">، </w:t>
      </w:r>
      <w:r>
        <w:rPr>
          <w:rtl/>
        </w:rPr>
        <w:t>سر آمد طب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عصر خود به شمار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>
        <w:rPr>
          <w:rtl/>
        </w:rPr>
        <w:t xml:space="preserve"> نوه او «بخت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دو</w:t>
      </w:r>
      <w:r>
        <w:rPr>
          <w:rFonts w:hint="eastAsia"/>
          <w:rtl/>
        </w:rPr>
        <w:t>ّم»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پزشک متوکّل بود (مترجم)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481</w:t>
      </w:r>
    </w:p>
    <w:p w:rsidR="00791AA3" w:rsidRPr="00791AA3" w:rsidRDefault="00791AA3" w:rsidP="00791AA3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کو</w:t>
      </w:r>
      <w:r>
        <w:rPr>
          <w:rtl/>
        </w:rPr>
        <w:t xml:space="preserve"> نبود</w:t>
      </w:r>
      <w:r w:rsidR="00DF5F91">
        <w:rPr>
          <w:rtl/>
        </w:rPr>
        <w:t xml:space="preserve">، </w:t>
      </w:r>
      <w:r>
        <w:rPr>
          <w:rtl/>
        </w:rPr>
        <w:t>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ساعت نزدش رفتم</w:t>
      </w:r>
      <w:r w:rsidR="00DF5F91">
        <w:rPr>
          <w:rtl/>
        </w:rPr>
        <w:t xml:space="preserve">، </w:t>
      </w:r>
      <w:r>
        <w:rPr>
          <w:rtl/>
        </w:rPr>
        <w:t>طشت بزرگ</w:t>
      </w:r>
      <w:r>
        <w:rPr>
          <w:rFonts w:hint="cs"/>
          <w:rtl/>
        </w:rPr>
        <w:t>ی</w:t>
      </w:r>
      <w:r>
        <w:rPr>
          <w:rtl/>
        </w:rPr>
        <w:t xml:space="preserve"> حاضر کرد</w:t>
      </w:r>
      <w:r w:rsidR="00DF5F91">
        <w:rPr>
          <w:rtl/>
        </w:rPr>
        <w:t xml:space="preserve">، </w:t>
      </w:r>
      <w:r>
        <w:rPr>
          <w:rtl/>
        </w:rPr>
        <w:t>رگ اکحل [رگ چهار اندام در بازو] او را ن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زدم</w:t>
      </w:r>
      <w:r w:rsidR="00DF5F91">
        <w:rPr>
          <w:rtl/>
        </w:rPr>
        <w:t xml:space="preserve">، </w:t>
      </w:r>
      <w:r>
        <w:rPr>
          <w:rtl/>
        </w:rPr>
        <w:t>و از آن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خون آمد</w:t>
      </w:r>
      <w:r w:rsidR="00DF5F91">
        <w:rPr>
          <w:rtl/>
        </w:rPr>
        <w:t xml:space="preserve">، </w:t>
      </w:r>
      <w:r>
        <w:rPr>
          <w:rtl/>
        </w:rPr>
        <w:t>تا آن طشت پر شد</w:t>
      </w:r>
      <w:r w:rsidR="00DF5F91">
        <w:rPr>
          <w:rtl/>
        </w:rPr>
        <w:t xml:space="preserve">، </w:t>
      </w:r>
      <w:r>
        <w:rPr>
          <w:rtl/>
        </w:rPr>
        <w:t>سپس به من فرمود</w:t>
      </w:r>
      <w:r w:rsidR="00DF5F91">
        <w:rPr>
          <w:rtl/>
        </w:rPr>
        <w:t xml:space="preserve">: </w:t>
      </w:r>
      <w:r>
        <w:rPr>
          <w:rtl/>
        </w:rPr>
        <w:t>خون را قطع کن</w:t>
      </w:r>
      <w:r w:rsidR="00DF5F91">
        <w:rPr>
          <w:rtl/>
        </w:rPr>
        <w:t xml:space="preserve">، </w:t>
      </w:r>
      <w:r>
        <w:rPr>
          <w:rtl/>
        </w:rPr>
        <w:t>خون را بند آوردم</w:t>
      </w:r>
      <w:r w:rsidR="00DF5F91">
        <w:rPr>
          <w:rtl/>
        </w:rPr>
        <w:t xml:space="preserve">، </w:t>
      </w:r>
      <w:r>
        <w:rPr>
          <w:rtl/>
        </w:rPr>
        <w:t>دستش را شست</w:t>
      </w:r>
      <w:r w:rsidR="00DF5F91">
        <w:rPr>
          <w:rtl/>
        </w:rPr>
        <w:t xml:space="preserve">، </w:t>
      </w:r>
      <w:r>
        <w:rPr>
          <w:rtl/>
        </w:rPr>
        <w:t>جا</w:t>
      </w:r>
      <w:r>
        <w:rPr>
          <w:rFonts w:hint="cs"/>
          <w:rtl/>
        </w:rPr>
        <w:t>ی</w:t>
      </w:r>
      <w:r>
        <w:rPr>
          <w:rtl/>
        </w:rPr>
        <w:t xml:space="preserve"> فصد را بست</w:t>
      </w:r>
      <w:r w:rsidR="00DF5F91">
        <w:rPr>
          <w:rtl/>
        </w:rPr>
        <w:t xml:space="preserve">، </w:t>
      </w:r>
      <w:r>
        <w:rPr>
          <w:rtl/>
        </w:rPr>
        <w:t>و مرا به همان اطاق</w:t>
      </w:r>
      <w:r w:rsidR="00DF5F91">
        <w:rPr>
          <w:rtl/>
        </w:rPr>
        <w:t xml:space="preserve">، </w:t>
      </w:r>
      <w:r>
        <w:rPr>
          <w:rtl/>
        </w:rPr>
        <w:t>بازگردا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مقدار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از غذا</w:t>
      </w:r>
      <w:r>
        <w:rPr>
          <w:rFonts w:hint="cs"/>
          <w:rtl/>
        </w:rPr>
        <w:t>ی</w:t>
      </w:r>
      <w:r>
        <w:rPr>
          <w:rtl/>
        </w:rPr>
        <w:t xml:space="preserve"> گرم و سرد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و تا عصر در آن اطاق ماندم</w:t>
      </w:r>
      <w:r w:rsidR="00DF5F91">
        <w:rPr>
          <w:rtl/>
        </w:rPr>
        <w:t xml:space="preserve">، </w:t>
      </w:r>
      <w:r>
        <w:rPr>
          <w:rtl/>
        </w:rPr>
        <w:t>بار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مرا احضار کرد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«سر</w:t>
      </w:r>
      <w:r>
        <w:rPr>
          <w:rtl/>
        </w:rPr>
        <w:t xml:space="preserve"> رگ را باز کن» و همان طشت را حاضر کرد</w:t>
      </w:r>
      <w:r w:rsidR="00DF5F91">
        <w:rPr>
          <w:rtl/>
        </w:rPr>
        <w:t xml:space="preserve">. </w:t>
      </w:r>
      <w:r>
        <w:rPr>
          <w:rtl/>
        </w:rPr>
        <w:t>من رگ را گشودم و آن قدر از آن خون آمد که آن طشت پر شد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خون را قطع کن</w:t>
      </w:r>
      <w:r w:rsidR="00DF5F91">
        <w:rPr>
          <w:rtl/>
        </w:rPr>
        <w:t xml:space="preserve">، </w:t>
      </w:r>
      <w:r>
        <w:rPr>
          <w:rtl/>
        </w:rPr>
        <w:t>آن را بند آوردم</w:t>
      </w:r>
      <w:r w:rsidR="00DF5F91">
        <w:rPr>
          <w:rtl/>
        </w:rPr>
        <w:t xml:space="preserve">، </w:t>
      </w:r>
      <w:r>
        <w:rPr>
          <w:rtl/>
        </w:rPr>
        <w:t>و آن حضرت رو</w:t>
      </w:r>
      <w:r>
        <w:rPr>
          <w:rFonts w:hint="cs"/>
          <w:rtl/>
        </w:rPr>
        <w:t>ی</w:t>
      </w:r>
      <w:r>
        <w:rPr>
          <w:rtl/>
        </w:rPr>
        <w:t xml:space="preserve"> رگ را بست</w:t>
      </w:r>
      <w:r w:rsidR="00DF5F91">
        <w:rPr>
          <w:rtl/>
        </w:rPr>
        <w:t xml:space="preserve">، </w:t>
      </w:r>
      <w:r>
        <w:rPr>
          <w:rtl/>
        </w:rPr>
        <w:t>و مرا به همان اطاق قبل</w:t>
      </w:r>
      <w:r w:rsidR="00DF5F91">
        <w:rPr>
          <w:rtl/>
        </w:rPr>
        <w:t xml:space="preserve">، </w:t>
      </w:r>
      <w:r>
        <w:rPr>
          <w:rtl/>
        </w:rPr>
        <w:t>بازگردان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شب را در همانجا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رساندم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صبح شد</w:t>
      </w:r>
      <w:r w:rsidR="00DF5F91">
        <w:rPr>
          <w:rtl/>
        </w:rPr>
        <w:t xml:space="preserve">، </w:t>
      </w:r>
      <w:r>
        <w:rPr>
          <w:rtl/>
        </w:rPr>
        <w:t>و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</w:t>
      </w:r>
      <w:r>
        <w:rPr>
          <w:rFonts w:hint="eastAsia"/>
          <w:rtl/>
        </w:rPr>
        <w:t>الا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مرا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همان طشت را حاضر کرد</w:t>
      </w:r>
      <w:r w:rsidR="00DF5F91">
        <w:rPr>
          <w:rtl/>
        </w:rPr>
        <w:t xml:space="preserve">، </w:t>
      </w:r>
      <w:r>
        <w:rPr>
          <w:rtl/>
        </w:rPr>
        <w:t>و به من فرمود</w:t>
      </w:r>
      <w:r w:rsidR="00DF5F91">
        <w:rPr>
          <w:rtl/>
        </w:rPr>
        <w:t xml:space="preserve">: </w:t>
      </w:r>
      <w:r>
        <w:rPr>
          <w:rtl/>
        </w:rPr>
        <w:t>سر رگ را باز کن</w:t>
      </w:r>
      <w:r w:rsidR="00DF5F91">
        <w:rPr>
          <w:rtl/>
        </w:rPr>
        <w:t xml:space="preserve">، </w:t>
      </w:r>
      <w:r>
        <w:rPr>
          <w:rtl/>
        </w:rPr>
        <w:t>من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</w:t>
      </w:r>
      <w:r w:rsidR="00DF5F91">
        <w:rPr>
          <w:rtl/>
        </w:rPr>
        <w:t xml:space="preserve">، </w:t>
      </w:r>
      <w:r>
        <w:rPr>
          <w:rtl/>
        </w:rPr>
        <w:t>خون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همانند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دست آن حضرت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</w:t>
      </w:r>
      <w:r>
        <w:rPr>
          <w:rtl/>
        </w:rPr>
        <w:lastRenderedPageBreak/>
        <w:t>آن طشت</w:t>
      </w:r>
      <w:r w:rsidR="00DF5F91">
        <w:rPr>
          <w:rtl/>
        </w:rPr>
        <w:t xml:space="preserve">، </w:t>
      </w:r>
      <w:r>
        <w:rPr>
          <w:rtl/>
        </w:rPr>
        <w:t>پر شد</w:t>
      </w:r>
      <w:r w:rsidR="00DF5F91">
        <w:rPr>
          <w:rtl/>
        </w:rPr>
        <w:t xml:space="preserve">، </w:t>
      </w:r>
      <w:r>
        <w:rPr>
          <w:rtl/>
        </w:rPr>
        <w:t>به من فرمود</w:t>
      </w:r>
      <w:r w:rsidR="00DF5F91">
        <w:rPr>
          <w:rtl/>
        </w:rPr>
        <w:t xml:space="preserve">: </w:t>
      </w:r>
      <w:r>
        <w:rPr>
          <w:rtl/>
        </w:rPr>
        <w:t>خون را قطع کن</w:t>
      </w:r>
      <w:r w:rsidR="00DF5F91">
        <w:rPr>
          <w:rtl/>
        </w:rPr>
        <w:t xml:space="preserve">، </w:t>
      </w:r>
      <w:r>
        <w:rPr>
          <w:rtl/>
        </w:rPr>
        <w:t>خون را بند آوردم</w:t>
      </w:r>
      <w:r w:rsidR="00DF5F91">
        <w:rPr>
          <w:rtl/>
        </w:rPr>
        <w:t xml:space="preserve">، </w:t>
      </w:r>
      <w:r>
        <w:rPr>
          <w:rtl/>
        </w:rPr>
        <w:t>و او دستش را بست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جامه‌دان لباس و پنجاه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پول به من داد و فرمود</w:t>
      </w:r>
      <w:r w:rsidR="00DF5F91">
        <w:rPr>
          <w:rtl/>
        </w:rPr>
        <w:t xml:space="preserve">: </w:t>
      </w:r>
      <w:r>
        <w:rPr>
          <w:rtl/>
        </w:rPr>
        <w:t>«بگ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مرا معذور بدار و برو»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تشکّر نمودم</w:t>
      </w:r>
      <w:r w:rsidR="00DF5F91">
        <w:rPr>
          <w:rtl/>
        </w:rPr>
        <w:t xml:space="preserve">، </w:t>
      </w:r>
      <w:r>
        <w:rPr>
          <w:rtl/>
        </w:rPr>
        <w:t>و عرض کردم</w:t>
      </w:r>
      <w:r w:rsidR="00DF5F91">
        <w:rPr>
          <w:rtl/>
        </w:rPr>
        <w:t xml:space="preserve">: </w:t>
      </w:r>
      <w:r>
        <w:rPr>
          <w:rtl/>
        </w:rPr>
        <w:t>اگر امر</w:t>
      </w:r>
      <w:r>
        <w:rPr>
          <w:rFonts w:hint="cs"/>
          <w:rtl/>
        </w:rPr>
        <w:t>ی</w:t>
      </w:r>
      <w:r>
        <w:rPr>
          <w:rtl/>
        </w:rPr>
        <w:t xml:space="preserve"> داشته باش</w:t>
      </w:r>
      <w:r>
        <w:rPr>
          <w:rFonts w:hint="cs"/>
          <w:rtl/>
        </w:rPr>
        <w:t>ی</w:t>
      </w:r>
      <w:r>
        <w:rPr>
          <w:rtl/>
        </w:rPr>
        <w:t xml:space="preserve"> انجام دهم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آن کس</w:t>
      </w:r>
      <w:r>
        <w:rPr>
          <w:rFonts w:hint="cs"/>
          <w:rtl/>
        </w:rPr>
        <w:t>ی</w:t>
      </w:r>
      <w:r>
        <w:rPr>
          <w:rtl/>
        </w:rPr>
        <w:t xml:space="preserve"> که در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عاقول با تو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خوش‌رفتار</w:t>
      </w:r>
      <w:r>
        <w:rPr>
          <w:rFonts w:hint="cs"/>
          <w:rtl/>
        </w:rPr>
        <w:t>ی</w:t>
      </w:r>
      <w:r>
        <w:rPr>
          <w:rtl/>
        </w:rPr>
        <w:t xml:space="preserve"> 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نزد «بخت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شوع»</w:t>
      </w:r>
      <w:r>
        <w:rPr>
          <w:rtl/>
        </w:rPr>
        <w:t xml:space="preserve"> رفتم و ماجرا را برا</w:t>
      </w:r>
      <w:r>
        <w:rPr>
          <w:rFonts w:hint="cs"/>
          <w:rtl/>
        </w:rPr>
        <w:t>ی</w:t>
      </w:r>
      <w:r>
        <w:rPr>
          <w:rtl/>
        </w:rPr>
        <w:t xml:space="preserve"> او بازگو کردم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«تمام طب</w:t>
      </w:r>
      <w:r>
        <w:rPr>
          <w:rFonts w:hint="cs"/>
          <w:rtl/>
        </w:rPr>
        <w:t>ی</w:t>
      </w:r>
      <w:r>
        <w:rPr>
          <w:rFonts w:hint="eastAsia"/>
          <w:rtl/>
        </w:rPr>
        <w:t>ب‌ها</w:t>
      </w:r>
      <w:r>
        <w:rPr>
          <w:rtl/>
        </w:rPr>
        <w:t xml:space="preserve"> اتّفاق رأ</w:t>
      </w:r>
      <w:r>
        <w:rPr>
          <w:rFonts w:hint="cs"/>
          <w:rtl/>
        </w:rPr>
        <w:t>ی</w:t>
      </w:r>
      <w:r>
        <w:rPr>
          <w:rtl/>
        </w:rPr>
        <w:t xml:space="preserve"> دارند که حدّ اکثر خون بدن انسان</w:t>
      </w:r>
      <w:r w:rsidR="00DF5F91">
        <w:rPr>
          <w:rtl/>
        </w:rPr>
        <w:t xml:space="preserve">، </w:t>
      </w:r>
      <w:r>
        <w:rPr>
          <w:rtl/>
        </w:rPr>
        <w:t>هفت پ</w:t>
      </w:r>
      <w:r>
        <w:rPr>
          <w:rFonts w:hint="cs"/>
          <w:rtl/>
        </w:rPr>
        <w:t>ی</w:t>
      </w:r>
      <w:r>
        <w:rPr>
          <w:rFonts w:hint="eastAsia"/>
          <w:rtl/>
        </w:rPr>
        <w:t>مانه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آنچه را که تو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از چشمه آب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عج</w:t>
      </w:r>
      <w:r>
        <w:rPr>
          <w:rFonts w:hint="cs"/>
          <w:rtl/>
        </w:rPr>
        <w:t>ی</w:t>
      </w:r>
      <w:r>
        <w:rPr>
          <w:rFonts w:hint="eastAsia"/>
          <w:rtl/>
        </w:rPr>
        <w:t>ب‌تر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بار سوّم</w:t>
      </w:r>
      <w:r w:rsidR="00DF5F91">
        <w:rPr>
          <w:rtl/>
        </w:rPr>
        <w:t xml:space="preserve">، </w:t>
      </w:r>
      <w:r>
        <w:rPr>
          <w:rtl/>
        </w:rPr>
        <w:t>خون</w:t>
      </w:r>
      <w:r>
        <w:rPr>
          <w:rFonts w:hint="cs"/>
          <w:rtl/>
        </w:rPr>
        <w:t>ی</w:t>
      </w:r>
      <w:r>
        <w:rPr>
          <w:rtl/>
        </w:rPr>
        <w:t xml:space="preserve"> مانند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رنگ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آمده است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ساعت</w:t>
      </w:r>
      <w:r>
        <w:rPr>
          <w:rFonts w:hint="cs"/>
          <w:rtl/>
        </w:rPr>
        <w:t>ی</w:t>
      </w:r>
      <w:r>
        <w:rPr>
          <w:rtl/>
        </w:rPr>
        <w:t xml:space="preserve"> فکر کرده و سه شبانه روز مشغول خواندن کتاب شد تا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سرگذشت من با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سرانجام نامه‌ا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راهب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عاقول [عابد بزرگ معبد عاقول] نوشت</w:t>
      </w:r>
      <w:r w:rsidR="00DF5F91">
        <w:rPr>
          <w:rtl/>
        </w:rPr>
        <w:t xml:space="preserve">، </w:t>
      </w:r>
      <w:r>
        <w:rPr>
          <w:rtl/>
        </w:rPr>
        <w:t>و به من داد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در جهان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به علم طبّ</w:t>
      </w:r>
      <w:r w:rsidR="00DF5F91">
        <w:rPr>
          <w:rtl/>
        </w:rPr>
        <w:t xml:space="preserve">، </w:t>
      </w:r>
      <w:r>
        <w:rPr>
          <w:rtl/>
        </w:rPr>
        <w:t>دانشمندتر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482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آن راهب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 او برو 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 را (که سرگذشت تو و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نوشته شده) به او بده</w:t>
      </w:r>
      <w:r w:rsidR="00DF5F91">
        <w:rPr>
          <w:rtl/>
        </w:rPr>
        <w:t xml:space="preserve">، </w:t>
      </w:r>
      <w:r>
        <w:rPr>
          <w:rtl/>
        </w:rPr>
        <w:t>من آن نامه را برداشتم و به سو</w:t>
      </w:r>
      <w:r>
        <w:rPr>
          <w:rFonts w:hint="cs"/>
          <w:rtl/>
        </w:rPr>
        <w:t>ی</w:t>
      </w:r>
      <w:r>
        <w:rPr>
          <w:rtl/>
        </w:rPr>
        <w:t xml:space="preserve"> «د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عاقول» رهسپار شدم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به آنجا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راهب بر بالا</w:t>
      </w:r>
      <w:r>
        <w:rPr>
          <w:rFonts w:hint="cs"/>
          <w:rtl/>
        </w:rPr>
        <w:t>ی</w:t>
      </w:r>
      <w:r>
        <w:rPr>
          <w:rtl/>
        </w:rPr>
        <w:t xml:space="preserve"> بام آمد 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شاگرد 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نامه او نزد تو است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گفتم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زنب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از بالا به پائ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دراز کرد</w:t>
      </w:r>
      <w:r w:rsidR="00DF5F91">
        <w:rPr>
          <w:rtl/>
        </w:rPr>
        <w:t xml:space="preserve">، </w:t>
      </w:r>
      <w:r>
        <w:rPr>
          <w:rtl/>
        </w:rPr>
        <w:t>من آن نامه را در آن نهادم</w:t>
      </w:r>
      <w:r w:rsidR="00DF5F91">
        <w:rPr>
          <w:rtl/>
        </w:rPr>
        <w:t xml:space="preserve">، </w:t>
      </w:r>
      <w:r>
        <w:rPr>
          <w:rtl/>
        </w:rPr>
        <w:t>او زنب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را بالا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نامه را خواند و همان دم از «د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عاقول» خارج شد و به من گفت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آن شخص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فصد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خوشا به آن مادر</w:t>
      </w:r>
      <w:r>
        <w:rPr>
          <w:rFonts w:hint="cs"/>
          <w:rtl/>
        </w:rPr>
        <w:t>ی</w:t>
      </w:r>
      <w:r>
        <w:rPr>
          <w:rtl/>
        </w:rPr>
        <w:t xml:space="preserve"> که چون تو فرزند دارد</w:t>
      </w:r>
      <w:r w:rsidR="00DF5F91">
        <w:rPr>
          <w:rtl/>
        </w:rPr>
        <w:t xml:space="preserve">، </w:t>
      </w:r>
      <w:r>
        <w:rPr>
          <w:rtl/>
        </w:rPr>
        <w:t>سوار بر استر شد و با هم به سو</w:t>
      </w:r>
      <w:r>
        <w:rPr>
          <w:rFonts w:hint="cs"/>
          <w:rtl/>
        </w:rPr>
        <w:t>ی</w:t>
      </w:r>
      <w:r>
        <w:rPr>
          <w:rtl/>
        </w:rPr>
        <w:t xml:space="preserve"> سامرّاء حرکت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هنوز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سوّم از شب باق</w:t>
      </w:r>
      <w:r>
        <w:rPr>
          <w:rFonts w:hint="cs"/>
          <w:rtl/>
        </w:rPr>
        <w:t>ی</w:t>
      </w:r>
      <w:r>
        <w:rPr>
          <w:rtl/>
        </w:rPr>
        <w:t xml:space="preserve"> بود که به سامرّاء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گفتم</w:t>
      </w:r>
      <w:r w:rsidR="00DF5F91">
        <w:rPr>
          <w:rtl/>
        </w:rPr>
        <w:t xml:space="preserve">: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به خانه استاد (بخت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>) برو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خانه آن مرد</w:t>
      </w:r>
      <w:r w:rsidR="00DF5F91">
        <w:rPr>
          <w:rtl/>
        </w:rPr>
        <w:t xml:space="preserve">؟ </w:t>
      </w:r>
      <w:r>
        <w:rPr>
          <w:rtl/>
        </w:rPr>
        <w:t>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«به خانه آن مرد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قبل از اذان صبح به در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را باز کرد</w:t>
      </w:r>
      <w:r w:rsidR="00DF5F91">
        <w:rPr>
          <w:rtl/>
        </w:rPr>
        <w:t xml:space="preserve">، </w:t>
      </w:r>
      <w:r>
        <w:rPr>
          <w:rtl/>
        </w:rPr>
        <w:t>خادم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چهره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صاحب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عاقول از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شما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راهب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من هستم»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خادم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شو</w:t>
      </w:r>
      <w:r w:rsidR="00DF5F91">
        <w:rPr>
          <w:rtl/>
        </w:rPr>
        <w:t xml:space="preserve">! ، </w:t>
      </w:r>
      <w:r>
        <w:rPr>
          <w:rtl/>
        </w:rPr>
        <w:t>آنگاه خادم به من گفت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استر را نگهدار</w:t>
      </w:r>
      <w:r w:rsidR="00DF5F91">
        <w:rPr>
          <w:rtl/>
        </w:rPr>
        <w:t xml:space="preserve">، </w:t>
      </w:r>
      <w:r>
        <w:rPr>
          <w:rtl/>
        </w:rPr>
        <w:t>سپس دست راهب را گرفت و با هم به خانه امام</w:t>
      </w:r>
      <w:r w:rsidR="00DF5F91">
        <w:rPr>
          <w:rtl/>
        </w:rPr>
        <w:t xml:space="preserve">، </w:t>
      </w:r>
      <w:r>
        <w:rPr>
          <w:rtl/>
        </w:rPr>
        <w:t>وارد شدند</w:t>
      </w:r>
      <w:r w:rsidR="00DF5F91">
        <w:rPr>
          <w:rtl/>
        </w:rPr>
        <w:t xml:space="preserve">، </w:t>
      </w:r>
      <w:r>
        <w:rPr>
          <w:rtl/>
        </w:rPr>
        <w:t>من کنار استرها ماندم</w:t>
      </w:r>
      <w:r w:rsidR="00DF5F91">
        <w:rPr>
          <w:rtl/>
        </w:rPr>
        <w:t xml:space="preserve">، </w:t>
      </w:r>
      <w:r>
        <w:rPr>
          <w:rtl/>
        </w:rPr>
        <w:t>تا صبح شد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آشکار شد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راهب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عاقول</w:t>
      </w:r>
      <w:r w:rsidR="00DF5F91">
        <w:rPr>
          <w:rtl/>
        </w:rPr>
        <w:t xml:space="preserve">، </w:t>
      </w:r>
      <w:r>
        <w:rPr>
          <w:rtl/>
        </w:rPr>
        <w:t>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بجا</w:t>
      </w:r>
      <w:r>
        <w:rPr>
          <w:rFonts w:hint="cs"/>
          <w:rtl/>
        </w:rPr>
        <w:t>ی</w:t>
      </w:r>
      <w:r>
        <w:rPr>
          <w:rtl/>
        </w:rPr>
        <w:t xml:space="preserve"> لباس رهبان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لباس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اسلام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به من گفت</w:t>
      </w:r>
      <w:r w:rsidR="00DF5F91">
        <w:rPr>
          <w:rtl/>
        </w:rPr>
        <w:t xml:space="preserve">: </w:t>
      </w:r>
      <w:r>
        <w:rPr>
          <w:rtl/>
        </w:rPr>
        <w:t>«اکنون مرا به خانه استادت</w:t>
      </w:r>
      <w:r w:rsidR="00DF5F91">
        <w:rPr>
          <w:rtl/>
        </w:rPr>
        <w:t xml:space="preserve">، </w:t>
      </w:r>
      <w:r>
        <w:rPr>
          <w:rtl/>
        </w:rPr>
        <w:t>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ببر»</w:t>
      </w:r>
      <w:r w:rsidR="00DF5F91">
        <w:rPr>
          <w:rtl/>
        </w:rPr>
        <w:t xml:space="preserve">، </w:t>
      </w:r>
      <w:r>
        <w:rPr>
          <w:rtl/>
        </w:rPr>
        <w:t>با هم به خانه 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483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نظر 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به راهب افتاد</w:t>
      </w:r>
      <w:r w:rsidR="00DF5F91">
        <w:rPr>
          <w:rtl/>
        </w:rPr>
        <w:t xml:space="preserve">، </w:t>
      </w:r>
      <w:r>
        <w:rPr>
          <w:rtl/>
        </w:rPr>
        <w:t>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که مسلمان شده</w:t>
      </w:r>
      <w:r w:rsidR="00DF5F91">
        <w:rPr>
          <w:rtl/>
        </w:rPr>
        <w:t xml:space="preserve">، </w:t>
      </w:r>
      <w:r>
        <w:rPr>
          <w:rtl/>
        </w:rPr>
        <w:t>با شتاب نزد او آمد 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علّت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از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خارج شده‌ا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راهب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«من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 xml:space="preserve"> و در حضور او مسلمان شدم»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بخت</w:t>
      </w:r>
      <w:r>
        <w:rPr>
          <w:rFonts w:hint="cs"/>
          <w:rtl/>
        </w:rPr>
        <w:t>ی</w:t>
      </w:r>
      <w:r>
        <w:rPr>
          <w:rFonts w:hint="eastAsia"/>
          <w:rtl/>
        </w:rPr>
        <w:t>شوع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راهب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فصد</w:t>
      </w:r>
      <w:r>
        <w:rPr>
          <w:rFonts w:hint="cs"/>
          <w:rtl/>
        </w:rPr>
        <w:t>ی</w:t>
      </w:r>
      <w:r>
        <w:rPr>
          <w:rtl/>
        </w:rPr>
        <w:t xml:space="preserve"> (رگ زن</w:t>
      </w:r>
      <w:r>
        <w:rPr>
          <w:rFonts w:hint="cs"/>
          <w:rtl/>
        </w:rPr>
        <w:t>ی</w:t>
      </w:r>
      <w:r>
        <w:rPr>
          <w:rtl/>
        </w:rPr>
        <w:t>) را در همه جهان کس</w:t>
      </w:r>
      <w:r>
        <w:rPr>
          <w:rFonts w:hint="cs"/>
          <w:rtl/>
        </w:rPr>
        <w:t>ی</w:t>
      </w:r>
      <w:r>
        <w:rPr>
          <w:rtl/>
        </w:rPr>
        <w:t xml:space="preserve"> جز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انجام نداده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در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معجزات همانند 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همان راهب تازه مسلمان</w:t>
      </w:r>
      <w:r w:rsidR="00DF5F91">
        <w:rPr>
          <w:rtl/>
        </w:rPr>
        <w:t xml:space="preserve">، </w:t>
      </w:r>
      <w:r>
        <w:rPr>
          <w:rtl/>
        </w:rPr>
        <w:t>به امام پ</w:t>
      </w:r>
      <w:r>
        <w:rPr>
          <w:rFonts w:hint="cs"/>
          <w:rtl/>
        </w:rPr>
        <w:t>ی</w:t>
      </w:r>
      <w:r>
        <w:rPr>
          <w:rFonts w:hint="eastAsia"/>
          <w:rtl/>
        </w:rPr>
        <w:t>وست</w:t>
      </w:r>
      <w:r>
        <w:rPr>
          <w:rtl/>
        </w:rPr>
        <w:t xml:space="preserve"> و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در خدمت آن بزرگوار بود</w:t>
      </w:r>
      <w:r w:rsidR="00DF5F91">
        <w:rPr>
          <w:rtl/>
        </w:rPr>
        <w:t xml:space="preserve">، </w:t>
      </w:r>
      <w:r>
        <w:rPr>
          <w:rtl/>
        </w:rPr>
        <w:t>تا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1A7E95" w:rsidRDefault="0043609F" w:rsidP="00791AA3">
      <w:pPr>
        <w:pStyle w:val="Heading2"/>
        <w:rPr>
          <w:rtl/>
        </w:rPr>
      </w:pPr>
      <w:bookmarkStart w:id="152" w:name="_Toc425413271"/>
      <w:r>
        <w:rPr>
          <w:rFonts w:hint="eastAsia"/>
          <w:rtl/>
        </w:rPr>
        <w:t>به</w:t>
      </w:r>
      <w:r>
        <w:rPr>
          <w:rtl/>
        </w:rPr>
        <w:t xml:space="preserve"> چاه افتادن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نجات او</w:t>
      </w:r>
      <w:bookmarkEnd w:id="152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هنگام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کودک بود</w:t>
      </w:r>
      <w:r w:rsidR="00DF5F91">
        <w:rPr>
          <w:rtl/>
        </w:rPr>
        <w:t xml:space="preserve">،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کنار پدر بود</w:t>
      </w:r>
      <w:r w:rsidR="00DF5F91">
        <w:rPr>
          <w:rtl/>
        </w:rPr>
        <w:t xml:space="preserve">، </w:t>
      </w:r>
      <w:r>
        <w:rPr>
          <w:rtl/>
        </w:rPr>
        <w:t>پدرش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نماز اشتغال داشت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>حضرت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چاه آب</w:t>
      </w:r>
      <w:r>
        <w:rPr>
          <w:rFonts w:hint="cs"/>
          <w:rtl/>
        </w:rPr>
        <w:t>ی</w:t>
      </w:r>
      <w:r>
        <w:rPr>
          <w:rtl/>
        </w:rPr>
        <w:t xml:space="preserve"> افتاد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زنها بلند شد</w:t>
      </w:r>
      <w:r w:rsidR="00DF5F91">
        <w:rPr>
          <w:rtl/>
        </w:rPr>
        <w:t xml:space="preserve">، </w:t>
      </w:r>
      <w:r>
        <w:rPr>
          <w:rtl/>
        </w:rPr>
        <w:t>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بعد از نماز</w:t>
      </w:r>
      <w:r w:rsidR="00DF5F91">
        <w:rPr>
          <w:rtl/>
        </w:rPr>
        <w:t xml:space="preserve">، </w:t>
      </w:r>
      <w:r>
        <w:rPr>
          <w:rtl/>
        </w:rPr>
        <w:t>به آنها فرمو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باک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مشاهده کردند</w:t>
      </w:r>
      <w:r w:rsidR="00DF5F91">
        <w:rPr>
          <w:rtl/>
        </w:rPr>
        <w:t xml:space="preserve">، </w:t>
      </w:r>
      <w:r>
        <w:rPr>
          <w:rtl/>
        </w:rPr>
        <w:t>آب از قعر چاه</w:t>
      </w:r>
      <w:r w:rsidR="00DF5F91">
        <w:rPr>
          <w:rtl/>
        </w:rPr>
        <w:t xml:space="preserve">، </w:t>
      </w:r>
      <w:r>
        <w:rPr>
          <w:rtl/>
        </w:rPr>
        <w:t>کم‌کم بالا آمد</w:t>
      </w:r>
      <w:r w:rsidR="00DF5F91">
        <w:rPr>
          <w:rtl/>
        </w:rPr>
        <w:t xml:space="preserve">، </w:t>
      </w:r>
      <w:r>
        <w:rPr>
          <w:rtl/>
        </w:rPr>
        <w:t>تا سر چاه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حضرت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بالا</w:t>
      </w:r>
      <w:r>
        <w:rPr>
          <w:rFonts w:hint="cs"/>
          <w:rtl/>
        </w:rPr>
        <w:t>ی</w:t>
      </w:r>
      <w:r>
        <w:rPr>
          <w:rtl/>
        </w:rPr>
        <w:t xml:space="preserve"> آب بود و با آب باز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از آب و چاه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پاسخ</w:t>
      </w:r>
      <w:r>
        <w:rPr>
          <w:rtl/>
        </w:rPr>
        <w:t xml:space="preserve">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سؤال‌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اقرع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برا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نوشتم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</w:t>
      </w:r>
      <w:r w:rsidR="00DF5F91">
        <w:rPr>
          <w:rtl/>
        </w:rPr>
        <w:t xml:space="preserve">، </w:t>
      </w:r>
      <w:r>
        <w:rPr>
          <w:rtl/>
        </w:rPr>
        <w:t>محتلم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آنکه نامه را فرستادم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 گفتم</w:t>
      </w:r>
      <w:r w:rsidR="00DF5F91">
        <w:rPr>
          <w:rtl/>
        </w:rPr>
        <w:t xml:space="preserve">: </w:t>
      </w:r>
      <w:r>
        <w:rPr>
          <w:rtl/>
        </w:rPr>
        <w:t xml:space="preserve">«احتلام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نوع نفوذ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خداوند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خود را از نفوذ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حفظ کرده است»</w:t>
      </w:r>
      <w:r w:rsidR="00DF5F91">
        <w:rPr>
          <w:rtl/>
        </w:rPr>
        <w:t xml:space="preserve">، </w:t>
      </w:r>
      <w:r>
        <w:rPr>
          <w:rtl/>
        </w:rPr>
        <w:t>پس از چند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جواب نامه به من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نوشته بود</w:t>
      </w:r>
      <w:r w:rsidR="00DF5F91">
        <w:rPr>
          <w:rtl/>
        </w:rPr>
        <w:t xml:space="preserve">: </w:t>
      </w:r>
      <w:r>
        <w:rPr>
          <w:rtl/>
        </w:rPr>
        <w:t>«حال امامان در خواب</w:t>
      </w:r>
      <w:r w:rsidR="00DF5F91">
        <w:rPr>
          <w:rtl/>
        </w:rPr>
        <w:t xml:space="preserve">، </w:t>
      </w:r>
      <w:r>
        <w:rPr>
          <w:rtl/>
        </w:rPr>
        <w:t>همان حالشان در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خواب 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از حال آنها را 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484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خداوند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خود را از تماس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حفظ کرده است</w:t>
      </w:r>
      <w:r w:rsidR="00DF5F91">
        <w:rPr>
          <w:rtl/>
        </w:rPr>
        <w:t xml:space="preserve">، </w:t>
      </w:r>
      <w:r>
        <w:rPr>
          <w:rtl/>
        </w:rPr>
        <w:t>همان گونه که خودت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پاسخ را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اد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پسرش مهد</w:t>
      </w:r>
      <w:r>
        <w:rPr>
          <w:rFonts w:hint="cs"/>
          <w:rtl/>
        </w:rPr>
        <w:t>ی</w:t>
      </w:r>
      <w:r>
        <w:rPr>
          <w:rtl/>
        </w:rPr>
        <w:t xml:space="preserve"> (عج)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بن صب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ما در زندان (طاغوت وقت)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زندان آوردند</w:t>
      </w:r>
      <w:r w:rsidR="00DF5F91">
        <w:rPr>
          <w:rtl/>
        </w:rPr>
        <w:t xml:space="preserve">، </w:t>
      </w:r>
      <w:r>
        <w:rPr>
          <w:rtl/>
        </w:rPr>
        <w:t>من آن حضرت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به من فرمود</w:t>
      </w:r>
      <w:r w:rsidR="00DF5F91">
        <w:rPr>
          <w:rtl/>
        </w:rPr>
        <w:t xml:space="preserve">: </w:t>
      </w:r>
      <w:r>
        <w:rPr>
          <w:rtl/>
        </w:rPr>
        <w:t xml:space="preserve">«از عمر تو 65 سال و چند ماه 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</w:t>
      </w:r>
      <w:r w:rsidR="00DF5F91">
        <w:rPr>
          <w:rtl/>
        </w:rPr>
        <w:t xml:space="preserve">، </w:t>
      </w:r>
      <w:r>
        <w:rPr>
          <w:rtl/>
        </w:rPr>
        <w:t>گذشته است»</w:t>
      </w:r>
      <w:r w:rsidR="00DF5F91">
        <w:rPr>
          <w:rtl/>
        </w:rPr>
        <w:t xml:space="preserve">، </w:t>
      </w:r>
      <w:r>
        <w:rPr>
          <w:rtl/>
        </w:rPr>
        <w:t>من کتاب دعا داشتم</w:t>
      </w:r>
      <w:r w:rsidR="00DF5F91">
        <w:rPr>
          <w:rtl/>
        </w:rPr>
        <w:t xml:space="preserve">، </w:t>
      </w:r>
      <w:r>
        <w:rPr>
          <w:rtl/>
        </w:rPr>
        <w:t>و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ولادت من در </w:t>
      </w:r>
      <w:r>
        <w:rPr>
          <w:rFonts w:hint="eastAsia"/>
          <w:rtl/>
        </w:rPr>
        <w:t>صفحه‌ا</w:t>
      </w:r>
      <w:r>
        <w:rPr>
          <w:rFonts w:hint="cs"/>
          <w:rtl/>
        </w:rPr>
        <w:t>ی</w:t>
      </w:r>
      <w:r>
        <w:rPr>
          <w:rtl/>
        </w:rPr>
        <w:t xml:space="preserve"> از آن نوشته شده بود</w:t>
      </w:r>
      <w:r w:rsidR="00DF5F91">
        <w:rPr>
          <w:rtl/>
        </w:rPr>
        <w:t xml:space="preserve">، </w:t>
      </w:r>
      <w:r>
        <w:rPr>
          <w:rtl/>
        </w:rPr>
        <w:t>به آن کتاب مراجعه کردم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آنچه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فرموده</w:t>
      </w:r>
      <w:r w:rsidR="00DF5F91">
        <w:rPr>
          <w:rtl/>
        </w:rPr>
        <w:t xml:space="preserve">، </w:t>
      </w:r>
      <w:r>
        <w:rPr>
          <w:rtl/>
        </w:rPr>
        <w:t>بدون کم و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آن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مساو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به من 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فرزند شده‌ا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نه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فرزند</w:t>
      </w:r>
      <w:r>
        <w:rPr>
          <w:rFonts w:hint="cs"/>
          <w:rtl/>
        </w:rPr>
        <w:t>ی</w:t>
      </w:r>
      <w:r>
        <w:rPr>
          <w:rtl/>
        </w:rPr>
        <w:t xml:space="preserve"> به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</w:t>
      </w:r>
      <w:r w:rsidR="00DF5F91">
        <w:rPr>
          <w:rtl/>
        </w:rPr>
        <w:t xml:space="preserve">، </w:t>
      </w:r>
      <w:r>
        <w:rPr>
          <w:rtl/>
        </w:rPr>
        <w:t>تا بازو</w:t>
      </w:r>
      <w:r>
        <w:rPr>
          <w:rFonts w:hint="cs"/>
          <w:rtl/>
        </w:rPr>
        <w:t>ی</w:t>
      </w:r>
      <w:r>
        <w:rPr>
          <w:rtl/>
        </w:rPr>
        <w:t xml:space="preserve"> او شود»</w:t>
      </w:r>
      <w:r w:rsidR="00DF5F91">
        <w:rPr>
          <w:rtl/>
        </w:rPr>
        <w:t xml:space="preserve">. </w:t>
      </w:r>
      <w:r>
        <w:rPr>
          <w:rtl/>
        </w:rPr>
        <w:t>آنگاه فرمود</w:t>
      </w:r>
      <w:r w:rsidR="00DF5F91">
        <w:rPr>
          <w:rtl/>
        </w:rPr>
        <w:t xml:space="preserve">: </w:t>
      </w:r>
    </w:p>
    <w:p w:rsidR="0043609F" w:rsidRDefault="0043609F" w:rsidP="00791AA3">
      <w:pPr>
        <w:pStyle w:val="libAie"/>
        <w:rPr>
          <w:rtl/>
        </w:rPr>
      </w:pPr>
      <w:r>
        <w:rPr>
          <w:rFonts w:hint="eastAsia"/>
          <w:rtl/>
        </w:rPr>
        <w:t>فنعم</w:t>
      </w:r>
      <w:r>
        <w:rPr>
          <w:rtl/>
        </w:rPr>
        <w:t xml:space="preserve"> العضد الولد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«فرزند</w:t>
      </w:r>
      <w:r>
        <w:rPr>
          <w:rtl/>
        </w:rPr>
        <w:t xml:space="preserve">، </w:t>
      </w:r>
      <w:r w:rsidR="0043609F">
        <w:rPr>
          <w:rtl/>
        </w:rPr>
        <w:t>بازو (و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</w:t>
      </w:r>
      <w:r w:rsidR="0043609F">
        <w:rPr>
          <w:rtl/>
        </w:rPr>
        <w:t xml:space="preserve">) 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شعر را به عنوان مثال</w:t>
      </w:r>
      <w:r w:rsidR="00DF5F91">
        <w:rPr>
          <w:rtl/>
        </w:rPr>
        <w:t xml:space="preserve">، </w:t>
      </w:r>
      <w:r>
        <w:rPr>
          <w:rtl/>
        </w:rPr>
        <w:t>خواند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کان ذا ولد </w:t>
      </w:r>
      <w:r>
        <w:rPr>
          <w:rFonts w:hint="cs"/>
          <w:rtl/>
        </w:rPr>
        <w:t>ی</w:t>
      </w:r>
      <w:r>
        <w:rPr>
          <w:rFonts w:hint="eastAsia"/>
          <w:rtl/>
        </w:rPr>
        <w:t>درک</w:t>
      </w:r>
      <w:r>
        <w:rPr>
          <w:rtl/>
        </w:rPr>
        <w:t xml:space="preserve"> ظلامته‌انّ الدّل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له عضد</w:t>
      </w:r>
      <w:r w:rsidR="00DF5F91">
        <w:rPr>
          <w:rtl/>
        </w:rPr>
        <w:t xml:space="preserve">: </w:t>
      </w:r>
      <w:r>
        <w:rPr>
          <w:rtl/>
        </w:rPr>
        <w:t>«هرگاه کس</w:t>
      </w:r>
      <w:r>
        <w:rPr>
          <w:rFonts w:hint="cs"/>
          <w:rtl/>
        </w:rPr>
        <w:t>ی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فرزند بود</w:t>
      </w:r>
      <w:r w:rsidR="00DF5F91">
        <w:rPr>
          <w:rtl/>
        </w:rPr>
        <w:t xml:space="preserve">، </w:t>
      </w:r>
      <w:r>
        <w:rPr>
          <w:rtl/>
        </w:rPr>
        <w:t>آن فرزند</w:t>
      </w:r>
      <w:r w:rsidR="00DF5F91">
        <w:rPr>
          <w:rtl/>
        </w:rPr>
        <w:t xml:space="preserve">، </w:t>
      </w:r>
      <w:r>
        <w:rPr>
          <w:rtl/>
        </w:rPr>
        <w:t>حقّ از دست رفته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ستاند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ذل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آن فرد</w:t>
      </w:r>
      <w:r>
        <w:rPr>
          <w:rFonts w:hint="cs"/>
          <w:rtl/>
        </w:rPr>
        <w:t>ی</w:t>
      </w:r>
      <w:r>
        <w:rPr>
          <w:rtl/>
        </w:rPr>
        <w:t xml:space="preserve"> است که بازو ندارد»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به آن بزرگوار گفتم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شما بازو دار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بزود</w:t>
      </w:r>
      <w:r>
        <w:rPr>
          <w:rFonts w:hint="cs"/>
          <w:rtl/>
        </w:rPr>
        <w:t>ی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فرزند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پر از عدل و داد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حال حاضر</w:t>
      </w:r>
      <w:r w:rsidR="00DF5F91">
        <w:rPr>
          <w:rtl/>
        </w:rPr>
        <w:t xml:space="preserve">، </w:t>
      </w:r>
      <w:r>
        <w:rPr>
          <w:rtl/>
        </w:rPr>
        <w:t>فرزند ندارم»</w:t>
      </w:r>
      <w:r w:rsidR="00DF5F91">
        <w:rPr>
          <w:rtl/>
        </w:rPr>
        <w:t xml:space="preserve">، </w:t>
      </w:r>
      <w:r>
        <w:rPr>
          <w:rtl/>
        </w:rPr>
        <w:t>سپس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شعر را به عنوان مثال خواند</w:t>
      </w:r>
      <w:r w:rsidR="00DF5F91">
        <w:rPr>
          <w:rtl/>
        </w:rPr>
        <w:t xml:space="preserve">: </w:t>
      </w:r>
    </w:p>
    <w:p w:rsidR="0043609F" w:rsidRDefault="0043609F" w:rsidP="00791AA3">
      <w:pPr>
        <w:pStyle w:val="libAie"/>
        <w:rPr>
          <w:rtl/>
        </w:rPr>
      </w:pPr>
      <w:r>
        <w:rPr>
          <w:rFonts w:hint="eastAsia"/>
          <w:rtl/>
        </w:rPr>
        <w:t>لعلّک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وما</w:t>
      </w:r>
      <w:r>
        <w:rPr>
          <w:rtl/>
        </w:rPr>
        <w:t xml:space="preserve"> ان تران</w:t>
      </w:r>
      <w:r>
        <w:rPr>
          <w:rFonts w:hint="cs"/>
          <w:rtl/>
        </w:rPr>
        <w:t>ی</w:t>
      </w:r>
      <w:r>
        <w:rPr>
          <w:rtl/>
        </w:rPr>
        <w:t xml:space="preserve"> کانّمابن</w:t>
      </w:r>
      <w:r>
        <w:rPr>
          <w:rFonts w:hint="cs"/>
          <w:rtl/>
        </w:rPr>
        <w:t>یّ</w:t>
      </w:r>
      <w:r>
        <w:rPr>
          <w:rtl/>
        </w:rPr>
        <w:t xml:space="preserve"> حوال</w:t>
      </w:r>
      <w:r>
        <w:rPr>
          <w:rFonts w:hint="cs"/>
          <w:rtl/>
        </w:rPr>
        <w:t>یّ</w:t>
      </w:r>
      <w:r>
        <w:rPr>
          <w:rtl/>
        </w:rPr>
        <w:t xml:space="preserve"> الاسود اللّوابد</w:t>
      </w:r>
    </w:p>
    <w:p w:rsidR="0043609F" w:rsidRDefault="0043609F" w:rsidP="0043609F">
      <w:pPr>
        <w:pStyle w:val="libNormal"/>
        <w:rPr>
          <w:rtl/>
        </w:rPr>
      </w:pPr>
      <w:r w:rsidRPr="00791AA3">
        <w:rPr>
          <w:rStyle w:val="libFootnoteChar"/>
          <w:rFonts w:hint="eastAsia"/>
          <w:rtl/>
        </w:rPr>
        <w:lastRenderedPageBreak/>
        <w:t>الأنوار</w:t>
      </w:r>
      <w:r w:rsidRPr="00791AA3">
        <w:rPr>
          <w:rStyle w:val="libFootnoteChar"/>
          <w:rtl/>
        </w:rPr>
        <w:t xml:space="preserve"> البه</w:t>
      </w:r>
      <w:r w:rsidRPr="00791AA3">
        <w:rPr>
          <w:rStyle w:val="libFootnoteChar"/>
          <w:rFonts w:hint="cs"/>
          <w:rtl/>
        </w:rPr>
        <w:t>ی</w:t>
      </w:r>
      <w:r w:rsidRPr="00791AA3">
        <w:rPr>
          <w:rStyle w:val="libFootnoteChar"/>
          <w:rFonts w:hint="eastAsia"/>
          <w:rtl/>
        </w:rPr>
        <w:t>ة</w:t>
      </w:r>
      <w:r w:rsidR="00DF5F91">
        <w:rPr>
          <w:rStyle w:val="libFootnoteChar"/>
          <w:rtl/>
        </w:rPr>
        <w:t xml:space="preserve">، </w:t>
      </w:r>
      <w:r w:rsidRPr="00791AA3">
        <w:rPr>
          <w:rStyle w:val="libFootnoteChar"/>
          <w:rtl/>
        </w:rPr>
        <w:t>ص</w:t>
      </w:r>
      <w:r w:rsidR="00DF5F91">
        <w:rPr>
          <w:rStyle w:val="libFootnoteChar"/>
          <w:rtl/>
        </w:rPr>
        <w:t xml:space="preserve">: </w:t>
      </w:r>
      <w:r w:rsidRPr="00791AA3">
        <w:rPr>
          <w:rStyle w:val="libFootnoteChar"/>
          <w:rtl/>
        </w:rPr>
        <w:t>485</w:t>
      </w:r>
      <w:r>
        <w:rPr>
          <w:rtl/>
        </w:rPr>
        <w:t xml:space="preserve"> فانّ تم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tl/>
        </w:rPr>
        <w:t xml:space="preserve"> قبل ان </w:t>
      </w:r>
      <w:r>
        <w:rPr>
          <w:rFonts w:hint="cs"/>
          <w:rtl/>
        </w:rPr>
        <w:t>ی</w:t>
      </w:r>
      <w:r>
        <w:rPr>
          <w:rFonts w:hint="eastAsia"/>
          <w:rtl/>
        </w:rPr>
        <w:t>لد</w:t>
      </w:r>
      <w:r>
        <w:rPr>
          <w:rtl/>
        </w:rPr>
        <w:t xml:space="preserve"> الحص</w:t>
      </w:r>
      <w:r>
        <w:rPr>
          <w:rFonts w:hint="cs"/>
          <w:rtl/>
        </w:rPr>
        <w:t>ی‌</w:t>
      </w:r>
      <w:r>
        <w:rPr>
          <w:rFonts w:hint="eastAsia"/>
          <w:rtl/>
        </w:rPr>
        <w:t>اقام</w:t>
      </w:r>
      <w:r>
        <w:rPr>
          <w:rtl/>
        </w:rPr>
        <w:t xml:space="preserve"> زمانا و هو ف</w:t>
      </w:r>
      <w:r>
        <w:rPr>
          <w:rFonts w:hint="cs"/>
          <w:rtl/>
        </w:rPr>
        <w:t>ی</w:t>
      </w:r>
      <w:r>
        <w:rPr>
          <w:rtl/>
        </w:rPr>
        <w:t xml:space="preserve"> النّاس واحد</w:t>
      </w:r>
      <w:r w:rsidR="00DF5F91">
        <w:rPr>
          <w:rtl/>
        </w:rPr>
        <w:t xml:space="preserve">: </w:t>
      </w:r>
      <w:r>
        <w:rPr>
          <w:rtl/>
        </w:rPr>
        <w:t>«شا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تو روز</w:t>
      </w:r>
      <w:r>
        <w:rPr>
          <w:rFonts w:hint="cs"/>
          <w:rtl/>
        </w:rPr>
        <w:t>ی</w:t>
      </w:r>
      <w:r>
        <w:rPr>
          <w:rtl/>
        </w:rPr>
        <w:t xml:space="preserve"> مرا بنگر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فرزندانم که ش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Fonts w:hint="cs"/>
          <w:rtl/>
        </w:rPr>
        <w:t>ی</w:t>
      </w:r>
      <w:r>
        <w:rPr>
          <w:rtl/>
        </w:rPr>
        <w:t xml:space="preserve"> هستند 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شانه آنها</w:t>
      </w:r>
      <w:r w:rsidR="00DF5F91">
        <w:rPr>
          <w:rtl/>
        </w:rPr>
        <w:t xml:space="preserve">، </w:t>
      </w:r>
      <w:r>
        <w:rPr>
          <w:rtl/>
        </w:rPr>
        <w:t>مو</w:t>
      </w:r>
      <w:r>
        <w:rPr>
          <w:rFonts w:hint="cs"/>
          <w:rtl/>
        </w:rPr>
        <w:t>ی</w:t>
      </w:r>
      <w:r>
        <w:rPr>
          <w:rtl/>
        </w:rPr>
        <w:t xml:space="preserve"> پشت سر هم روئ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شود</w:t>
      </w:r>
      <w:r w:rsidR="00DF5F91">
        <w:rPr>
          <w:rtl/>
        </w:rPr>
        <w:t xml:space="preserve">، </w:t>
      </w:r>
      <w:r>
        <w:rPr>
          <w:rtl/>
        </w:rPr>
        <w:t>در گرداگردم جمع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«تم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قبل از آنکه دارا</w:t>
      </w:r>
      <w:r>
        <w:rPr>
          <w:rFonts w:hint="cs"/>
          <w:rtl/>
        </w:rPr>
        <w:t>ی</w:t>
      </w:r>
      <w:r>
        <w:rPr>
          <w:rtl/>
        </w:rPr>
        <w:t xml:space="preserve"> فرزندان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گردد</w:t>
      </w:r>
      <w:r w:rsidR="00DF5F91">
        <w:rPr>
          <w:rtl/>
        </w:rPr>
        <w:t xml:space="preserve">، </w:t>
      </w:r>
      <w:r>
        <w:rPr>
          <w:rtl/>
        </w:rPr>
        <w:t>مدّت</w:t>
      </w:r>
      <w:r>
        <w:rPr>
          <w:rFonts w:hint="cs"/>
          <w:rtl/>
        </w:rPr>
        <w:t>ی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تنها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هاشم جعفر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مقام</w:t>
      </w:r>
      <w:r>
        <w:rPr>
          <w:rtl/>
        </w:rPr>
        <w:t xml:space="preserve"> ارجمند تو</w:t>
      </w:r>
      <w:r w:rsidR="00DF5F91">
        <w:rPr>
          <w:rtl/>
        </w:rPr>
        <w:t xml:space="preserve">، </w:t>
      </w:r>
      <w:r>
        <w:rPr>
          <w:rtl/>
        </w:rPr>
        <w:t>مرا از سؤال کردن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اجازه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سؤال</w:t>
      </w:r>
      <w:r>
        <w:rPr>
          <w:rFonts w:hint="cs"/>
          <w:rtl/>
        </w:rPr>
        <w:t>ی</w:t>
      </w:r>
      <w:r>
        <w:rPr>
          <w:rtl/>
        </w:rPr>
        <w:t xml:space="preserve"> کنم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سؤال کن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فرزند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اگر پ</w:t>
      </w:r>
      <w:r>
        <w:rPr>
          <w:rFonts w:hint="cs"/>
          <w:rtl/>
        </w:rPr>
        <w:t>ی</w:t>
      </w:r>
      <w:r>
        <w:rPr>
          <w:rFonts w:hint="eastAsia"/>
          <w:rtl/>
        </w:rPr>
        <w:t>شامد</w:t>
      </w:r>
      <w:r>
        <w:rPr>
          <w:rFonts w:hint="cs"/>
          <w:rtl/>
        </w:rPr>
        <w:t>ی</w:t>
      </w:r>
      <w:r>
        <w:rPr>
          <w:rtl/>
        </w:rPr>
        <w:t xml:space="preserve"> شد (و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>
        <w:rPr>
          <w:rFonts w:hint="cs"/>
          <w:rtl/>
        </w:rPr>
        <w:t>ی</w:t>
      </w:r>
      <w:r>
        <w:rPr>
          <w:rtl/>
        </w:rPr>
        <w:t>) در کجا آن فرزند را بجو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جود</w:t>
      </w:r>
      <w:r>
        <w:rPr>
          <w:rtl/>
        </w:rPr>
        <w:t xml:space="preserve"> و لطف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 xml:space="preserve">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المند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[در کتاب ارشاد </w:t>
      </w:r>
      <w:r w:rsidRPr="00791AA3">
        <w:rPr>
          <w:rStyle w:val="libFootnotenumChar"/>
          <w:rtl/>
        </w:rPr>
        <w:t>«1»</w:t>
      </w:r>
      <w:r>
        <w:rPr>
          <w:rtl/>
        </w:rPr>
        <w:t>] به سند خود از محمد بن عل</w:t>
      </w:r>
      <w:r>
        <w:rPr>
          <w:rFonts w:hint="cs"/>
          <w:rtl/>
        </w:rPr>
        <w:t>ی</w:t>
      </w:r>
      <w:r w:rsidR="00DF5F91">
        <w:rPr>
          <w:rtl/>
        </w:rPr>
        <w:t xml:space="preserve">...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 که گفت</w:t>
      </w:r>
      <w:r w:rsidR="00DF5F91">
        <w:rPr>
          <w:rtl/>
        </w:rPr>
        <w:t xml:space="preserve">: </w:t>
      </w:r>
      <w:r>
        <w:rPr>
          <w:rtl/>
        </w:rPr>
        <w:t>ما ته</w:t>
      </w:r>
      <w:r>
        <w:rPr>
          <w:rFonts w:hint="cs"/>
          <w:rtl/>
        </w:rPr>
        <w:t>ی‌</w:t>
      </w:r>
      <w:r>
        <w:rPr>
          <w:rFonts w:hint="eastAsia"/>
          <w:rtl/>
        </w:rPr>
        <w:t>دست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پدرم </w:t>
      </w:r>
      <w:r w:rsidRPr="00791AA3">
        <w:rPr>
          <w:rStyle w:val="libFootnotenumChar"/>
          <w:rtl/>
        </w:rPr>
        <w:t>«2»</w:t>
      </w:r>
      <w:r>
        <w:rPr>
          <w:rtl/>
        </w:rPr>
        <w:t xml:space="preserve"> به من گفت</w:t>
      </w:r>
      <w:r w:rsidR="00DF5F91">
        <w:rPr>
          <w:rtl/>
        </w:rPr>
        <w:t xml:space="preserve">: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نزد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او به جود و بخشندگ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معروف است</w:t>
      </w:r>
      <w:r w:rsidR="00DF5F91">
        <w:rPr>
          <w:rtl/>
        </w:rPr>
        <w:t xml:space="preserve">، </w:t>
      </w:r>
      <w:r>
        <w:rPr>
          <w:rtl/>
        </w:rPr>
        <w:t>به پدرم گفتم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نه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نه او را هرگز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سو</w:t>
      </w:r>
      <w:r>
        <w:rPr>
          <w:rFonts w:hint="cs"/>
          <w:rtl/>
        </w:rPr>
        <w:t>ی</w:t>
      </w:r>
      <w:r>
        <w:rPr>
          <w:rtl/>
        </w:rPr>
        <w:t xml:space="preserve"> خانه آن حضرت</w:t>
      </w:r>
      <w:r w:rsidR="00DF5F91">
        <w:rPr>
          <w:rtl/>
        </w:rPr>
        <w:t xml:space="preserve">، </w:t>
      </w:r>
      <w:r>
        <w:rPr>
          <w:rtl/>
        </w:rPr>
        <w:t>حرکت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</w:t>
      </w:r>
      <w:r w:rsidR="00DF5F91">
        <w:rPr>
          <w:rtl/>
        </w:rPr>
        <w:t xml:space="preserve">، </w:t>
      </w:r>
      <w:r>
        <w:rPr>
          <w:rtl/>
        </w:rPr>
        <w:t>پدرم به من گفت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«چه</w:t>
      </w:r>
      <w:r>
        <w:rPr>
          <w:rtl/>
        </w:rPr>
        <w:t xml:space="preserve"> اندازه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آن حضرت پانصد درهم</w:t>
      </w:r>
      <w:r w:rsidR="00DF5F91">
        <w:rPr>
          <w:rtl/>
        </w:rPr>
        <w:t xml:space="preserve">، </w:t>
      </w:r>
      <w:r>
        <w:rPr>
          <w:rtl/>
        </w:rPr>
        <w:t>به ما بدهد</w:t>
      </w:r>
      <w:r w:rsidR="00DF5F91">
        <w:rPr>
          <w:rtl/>
        </w:rPr>
        <w:t xml:space="preserve">، </w:t>
      </w:r>
      <w:r>
        <w:rPr>
          <w:rtl/>
        </w:rPr>
        <w:t>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درهم آن</w:t>
      </w:r>
    </w:p>
    <w:p w:rsidR="0043609F" w:rsidRDefault="0043609F" w:rsidP="00791AA3">
      <w:pPr>
        <w:pStyle w:val="libFootnote"/>
        <w:rPr>
          <w:rtl/>
        </w:rPr>
      </w:pPr>
      <w:r>
        <w:rPr>
          <w:rtl/>
        </w:rPr>
        <w:t>(1) ترجمه ارشاد</w:t>
      </w:r>
      <w:r w:rsidR="00DF5F91">
        <w:rPr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312</w:t>
      </w:r>
    </w:p>
    <w:p w:rsidR="0043609F" w:rsidRDefault="0043609F" w:rsidP="00791AA3">
      <w:pPr>
        <w:pStyle w:val="libFootnote"/>
        <w:rPr>
          <w:rtl/>
        </w:rPr>
      </w:pPr>
      <w:r>
        <w:rPr>
          <w:rtl/>
        </w:rPr>
        <w:lastRenderedPageBreak/>
        <w:t>(2) نام پدر او</w:t>
      </w:r>
      <w:r w:rsidR="00DF5F91">
        <w:rPr>
          <w:rtl/>
        </w:rPr>
        <w:t xml:space="preserve">، </w:t>
      </w:r>
      <w:r>
        <w:rPr>
          <w:rtl/>
        </w:rPr>
        <w:t>«عل</w:t>
      </w:r>
      <w:r>
        <w:rPr>
          <w:rFonts w:hint="cs"/>
          <w:rtl/>
        </w:rPr>
        <w:t>ی</w:t>
      </w:r>
      <w:r>
        <w:rPr>
          <w:rtl/>
        </w:rPr>
        <w:t xml:space="preserve">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» بود (نوه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486</w:t>
      </w:r>
    </w:p>
    <w:p w:rsidR="00791AA3" w:rsidRPr="00791AA3" w:rsidRDefault="00791AA3" w:rsidP="00791AA3">
      <w:pPr>
        <w:pStyle w:val="libNormal"/>
        <w:rPr>
          <w:rtl/>
        </w:rPr>
      </w:pPr>
      <w:r>
        <w:rPr>
          <w:rFonts w:hint="cs"/>
          <w:rtl/>
        </w:rPr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پوشاک</w:t>
      </w:r>
      <w:r w:rsidR="00DF5F91">
        <w:rPr>
          <w:rtl/>
        </w:rPr>
        <w:t xml:space="preserve">، </w:t>
      </w:r>
      <w:r>
        <w:rPr>
          <w:rtl/>
        </w:rPr>
        <w:t>و 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درهمش را برا</w:t>
      </w:r>
      <w:r>
        <w:rPr>
          <w:rFonts w:hint="cs"/>
          <w:rtl/>
        </w:rPr>
        <w:t>ی</w:t>
      </w:r>
      <w:r>
        <w:rPr>
          <w:rtl/>
        </w:rPr>
        <w:t xml:space="preserve"> ادا</w:t>
      </w:r>
      <w:r>
        <w:rPr>
          <w:rFonts w:hint="cs"/>
          <w:rtl/>
        </w:rPr>
        <w:t>ی</w:t>
      </w:r>
      <w:r>
        <w:rPr>
          <w:rtl/>
        </w:rPr>
        <w:t xml:space="preserve"> بدهکار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صد درهمش را برا</w:t>
      </w:r>
      <w:r>
        <w:rPr>
          <w:rFonts w:hint="cs"/>
          <w:rtl/>
        </w:rPr>
        <w:t>ی</w:t>
      </w:r>
      <w:r>
        <w:rPr>
          <w:rtl/>
        </w:rPr>
        <w:t xml:space="preserve"> مخارج زندگ</w:t>
      </w:r>
      <w:r>
        <w:rPr>
          <w:rFonts w:hint="cs"/>
          <w:rtl/>
        </w:rPr>
        <w:t>ی</w:t>
      </w:r>
      <w:r>
        <w:rPr>
          <w:rtl/>
        </w:rPr>
        <w:t xml:space="preserve"> به مصرف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عل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«من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 گفتم</w:t>
      </w:r>
      <w:r w:rsidR="00DF5F91">
        <w:rPr>
          <w:rtl/>
        </w:rPr>
        <w:t xml:space="preserve">: </w:t>
      </w:r>
      <w:r>
        <w:rPr>
          <w:rtl/>
        </w:rPr>
        <w:t>کاش س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درهم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من بدهد</w:t>
      </w:r>
      <w:r w:rsidR="00DF5F91">
        <w:rPr>
          <w:rtl/>
        </w:rPr>
        <w:t xml:space="preserve">، </w:t>
      </w:r>
      <w:r>
        <w:rPr>
          <w:rtl/>
        </w:rPr>
        <w:t>با صد درهمش</w:t>
      </w:r>
      <w:r w:rsidR="00DF5F91">
        <w:rPr>
          <w:rtl/>
        </w:rPr>
        <w:t xml:space="preserve">، </w:t>
      </w:r>
      <w:r>
        <w:rPr>
          <w:rtl/>
        </w:rPr>
        <w:t>الاغ</w:t>
      </w:r>
      <w:r>
        <w:rPr>
          <w:rFonts w:hint="cs"/>
          <w:rtl/>
        </w:rPr>
        <w:t>ی</w:t>
      </w:r>
      <w:r>
        <w:rPr>
          <w:rtl/>
        </w:rPr>
        <w:t xml:space="preserve"> بخرم</w:t>
      </w:r>
      <w:r w:rsidR="00DF5F91">
        <w:rPr>
          <w:rtl/>
        </w:rPr>
        <w:t xml:space="preserve">، </w:t>
      </w:r>
      <w:r>
        <w:rPr>
          <w:rtl/>
        </w:rPr>
        <w:t>و صد درهمش را برا</w:t>
      </w:r>
      <w:r>
        <w:rPr>
          <w:rFonts w:hint="cs"/>
          <w:rtl/>
        </w:rPr>
        <w:t>ی</w:t>
      </w:r>
      <w:r>
        <w:rPr>
          <w:rtl/>
        </w:rPr>
        <w:t xml:space="preserve"> مخارج</w:t>
      </w:r>
      <w:r w:rsidR="00DF5F91">
        <w:rPr>
          <w:rtl/>
        </w:rPr>
        <w:t xml:space="preserve">، </w:t>
      </w:r>
      <w:r>
        <w:rPr>
          <w:rtl/>
        </w:rPr>
        <w:t>و صد درهمش برا</w:t>
      </w:r>
      <w:r>
        <w:rPr>
          <w:rFonts w:hint="cs"/>
          <w:rtl/>
        </w:rPr>
        <w:t>ی</w:t>
      </w:r>
      <w:r>
        <w:rPr>
          <w:rtl/>
        </w:rPr>
        <w:t xml:space="preserve"> پوشاک باشد</w:t>
      </w:r>
      <w:r w:rsidR="00DF5F91">
        <w:rPr>
          <w:rtl/>
        </w:rPr>
        <w:t xml:space="preserve">، </w:t>
      </w:r>
      <w:r>
        <w:rPr>
          <w:rtl/>
        </w:rPr>
        <w:t>تا با آن (الاغ و خرج</w:t>
      </w:r>
      <w:r>
        <w:rPr>
          <w:rFonts w:hint="cs"/>
          <w:rtl/>
        </w:rPr>
        <w:t>ی</w:t>
      </w:r>
      <w:r>
        <w:rPr>
          <w:rtl/>
        </w:rPr>
        <w:t xml:space="preserve"> و پوشاک) به کوهستان [حمص و اطراف آن] برو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در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غلام او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گفت</w:t>
      </w:r>
      <w:r w:rsidR="00DF5F91">
        <w:rPr>
          <w:rtl/>
        </w:rPr>
        <w:t xml:space="preserve">: </w:t>
      </w:r>
      <w:r>
        <w:rPr>
          <w:rtl/>
        </w:rPr>
        <w:t>«عل</w:t>
      </w:r>
      <w:r>
        <w:rPr>
          <w:rFonts w:hint="cs"/>
          <w:rtl/>
        </w:rPr>
        <w:t>یّ</w:t>
      </w:r>
      <w:r>
        <w:rPr>
          <w:rtl/>
        </w:rPr>
        <w:t xml:space="preserve">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محمّد پسرش وارد شوند»</w:t>
      </w:r>
      <w:r w:rsidR="00DF5F91">
        <w:rPr>
          <w:rtl/>
        </w:rPr>
        <w:t xml:space="preserve">، </w:t>
      </w:r>
      <w:r>
        <w:rPr>
          <w:rtl/>
        </w:rPr>
        <w:t>چون وارد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سلام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پدرم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چرا تاکنون نزد ما ن</w:t>
      </w:r>
      <w:r>
        <w:rPr>
          <w:rFonts w:hint="cs"/>
          <w:rtl/>
        </w:rPr>
        <w:t>ی</w:t>
      </w:r>
      <w:r>
        <w:rPr>
          <w:rFonts w:hint="eastAsia"/>
          <w:rtl/>
        </w:rPr>
        <w:t>امد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پدرم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«خجالت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وضع نزد شما آ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از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غلامش نزد ما آمد</w:t>
      </w:r>
      <w:r w:rsidR="00DF5F91">
        <w:rPr>
          <w:rtl/>
        </w:rPr>
        <w:t xml:space="preserve">، </w:t>
      </w:r>
      <w:r>
        <w:rPr>
          <w:rtl/>
        </w:rPr>
        <w:t>و ک</w:t>
      </w:r>
      <w:r>
        <w:rPr>
          <w:rFonts w:hint="cs"/>
          <w:rtl/>
        </w:rPr>
        <w:t>ی</w:t>
      </w:r>
      <w:r>
        <w:rPr>
          <w:rFonts w:hint="eastAsia"/>
          <w:rtl/>
        </w:rPr>
        <w:t>سه‌ا</w:t>
      </w:r>
      <w:r>
        <w:rPr>
          <w:rFonts w:hint="cs"/>
          <w:rtl/>
        </w:rPr>
        <w:t>ی</w:t>
      </w:r>
      <w:r>
        <w:rPr>
          <w:rtl/>
        </w:rPr>
        <w:t xml:space="preserve"> به پدرم داد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پانصد درهم است</w:t>
      </w:r>
      <w:r w:rsidR="00DF5F91">
        <w:rPr>
          <w:rtl/>
        </w:rPr>
        <w:t xml:space="preserve">، </w:t>
      </w:r>
      <w:r>
        <w:rPr>
          <w:rtl/>
        </w:rPr>
        <w:t>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درهم برا</w:t>
      </w:r>
      <w:r>
        <w:rPr>
          <w:rFonts w:hint="cs"/>
          <w:rtl/>
        </w:rPr>
        <w:t>ی</w:t>
      </w:r>
      <w:r>
        <w:rPr>
          <w:rtl/>
        </w:rPr>
        <w:t xml:space="preserve"> پوشاک و 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درهم برا</w:t>
      </w:r>
      <w:r>
        <w:rPr>
          <w:rFonts w:hint="cs"/>
          <w:rtl/>
        </w:rPr>
        <w:t>ی</w:t>
      </w:r>
      <w:r>
        <w:rPr>
          <w:rtl/>
        </w:rPr>
        <w:t xml:space="preserve"> بدهکار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صد درهم برا</w:t>
      </w:r>
      <w:r>
        <w:rPr>
          <w:rFonts w:hint="cs"/>
          <w:rtl/>
        </w:rPr>
        <w:t>ی</w:t>
      </w:r>
      <w:r>
        <w:rPr>
          <w:rtl/>
        </w:rPr>
        <w:t xml:space="preserve">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مخارج»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به من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سه‌ا</w:t>
      </w:r>
      <w:r>
        <w:rPr>
          <w:rFonts w:hint="cs"/>
          <w:rtl/>
        </w:rPr>
        <w:t>ی</w:t>
      </w:r>
      <w:r>
        <w:rPr>
          <w:rtl/>
        </w:rPr>
        <w:t xml:space="preserve"> داده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درهم است</w:t>
      </w:r>
      <w:r w:rsidR="00DF5F91">
        <w:rPr>
          <w:rtl/>
        </w:rPr>
        <w:t xml:space="preserve">، </w:t>
      </w:r>
      <w:r>
        <w:rPr>
          <w:rtl/>
        </w:rPr>
        <w:t>با صد درهم آن</w:t>
      </w:r>
      <w:r w:rsidR="00DF5F91">
        <w:rPr>
          <w:rtl/>
        </w:rPr>
        <w:t xml:space="preserve">، </w:t>
      </w:r>
      <w:r>
        <w:rPr>
          <w:rtl/>
        </w:rPr>
        <w:t>الاغ بخر</w:t>
      </w:r>
      <w:r w:rsidR="00DF5F91">
        <w:rPr>
          <w:rtl/>
        </w:rPr>
        <w:t xml:space="preserve">، </w:t>
      </w:r>
      <w:r>
        <w:rPr>
          <w:rtl/>
        </w:rPr>
        <w:t>و با صد درهم</w:t>
      </w:r>
      <w:r w:rsidR="00DF5F91">
        <w:rPr>
          <w:rtl/>
        </w:rPr>
        <w:t xml:space="preserve">، </w:t>
      </w:r>
      <w:r>
        <w:rPr>
          <w:rtl/>
        </w:rPr>
        <w:t>پوشاک ته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و صد درهمش برا</w:t>
      </w:r>
      <w:r>
        <w:rPr>
          <w:rFonts w:hint="cs"/>
          <w:rtl/>
        </w:rPr>
        <w:t>ی</w:t>
      </w:r>
      <w:r>
        <w:rPr>
          <w:rtl/>
        </w:rPr>
        <w:t xml:space="preserve"> مخارج تو باشد</w:t>
      </w:r>
      <w:r w:rsidR="00DF5F91">
        <w:rPr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کوهستان مرو</w:t>
      </w:r>
      <w:r w:rsidR="00DF5F91">
        <w:rPr>
          <w:rtl/>
        </w:rPr>
        <w:t xml:space="preserve">، </w:t>
      </w:r>
      <w:r>
        <w:rPr>
          <w:rtl/>
        </w:rPr>
        <w:t>بلکه به «سوراء» [شهر</w:t>
      </w:r>
      <w:r>
        <w:rPr>
          <w:rFonts w:hint="cs"/>
          <w:rtl/>
        </w:rPr>
        <w:t>ی</w:t>
      </w:r>
      <w:r>
        <w:rPr>
          <w:rtl/>
        </w:rPr>
        <w:t xml:space="preserve"> در اطراف حلّه-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محل</w:t>
      </w:r>
      <w:r>
        <w:rPr>
          <w:rFonts w:hint="cs"/>
          <w:rtl/>
        </w:rPr>
        <w:t>ی</w:t>
      </w:r>
      <w:r>
        <w:rPr>
          <w:rtl/>
        </w:rPr>
        <w:t xml:space="preserve"> در بغداد] برو»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عل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طبق دستور امام</w:t>
      </w:r>
      <w:r w:rsidR="00DF5F91">
        <w:rPr>
          <w:rtl/>
        </w:rPr>
        <w:t xml:space="preserve">، </w:t>
      </w:r>
      <w:r>
        <w:rPr>
          <w:rtl/>
        </w:rPr>
        <w:t>به کوهستان نرفت</w:t>
      </w:r>
      <w:r w:rsidR="00DF5F91">
        <w:rPr>
          <w:rtl/>
        </w:rPr>
        <w:t xml:space="preserve">، </w:t>
      </w:r>
      <w:r>
        <w:rPr>
          <w:rtl/>
        </w:rPr>
        <w:t>بلکه به سوراء رفت</w:t>
      </w:r>
      <w:r w:rsidR="00DF5F91">
        <w:rPr>
          <w:rtl/>
        </w:rPr>
        <w:t xml:space="preserve">، </w:t>
      </w:r>
      <w:r>
        <w:rPr>
          <w:rtl/>
        </w:rPr>
        <w:t>و در آنجا با زن</w:t>
      </w:r>
      <w:r>
        <w:rPr>
          <w:rFonts w:hint="cs"/>
          <w:rtl/>
        </w:rPr>
        <w:t>ی</w:t>
      </w:r>
      <w:r>
        <w:rPr>
          <w:rtl/>
        </w:rPr>
        <w:t xml:space="preserve"> ازدواج کرد</w:t>
      </w:r>
      <w:r w:rsidR="00DF5F91">
        <w:rPr>
          <w:rtl/>
        </w:rPr>
        <w:t xml:space="preserve">، </w:t>
      </w:r>
      <w:r>
        <w:rPr>
          <w:rtl/>
        </w:rPr>
        <w:t>و کارش به جائ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روز</w:t>
      </w:r>
      <w:r>
        <w:rPr>
          <w:rFonts w:hint="cs"/>
          <w:rtl/>
        </w:rPr>
        <w:t>ی</w:t>
      </w:r>
      <w:r>
        <w:rPr>
          <w:rtl/>
        </w:rPr>
        <w:t xml:space="preserve">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[و در </w:t>
      </w:r>
      <w:r>
        <w:rPr>
          <w:rtl/>
        </w:rPr>
        <w:lastRenderedPageBreak/>
        <w:t>نقل ارشاد</w:t>
      </w:r>
      <w:r w:rsidR="00DF5F91">
        <w:rPr>
          <w:rtl/>
        </w:rPr>
        <w:t xml:space="preserve">، </w:t>
      </w:r>
      <w:r>
        <w:rPr>
          <w:rtl/>
        </w:rPr>
        <w:t>چهار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>] درآمد داشت</w:t>
      </w:r>
      <w:r w:rsidR="00DF5F91">
        <w:rPr>
          <w:rtl/>
        </w:rPr>
        <w:t xml:space="preserve">، </w:t>
      </w:r>
      <w:r>
        <w:rPr>
          <w:rtl/>
        </w:rPr>
        <w:t>در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در مذهب واقف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791AA3">
        <w:rPr>
          <w:rStyle w:val="libFootnotenumChar"/>
          <w:rtl/>
        </w:rPr>
        <w:t>«1»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tl/>
        </w:rPr>
        <w:t xml:space="preserve">(1)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ندگان</w:t>
      </w:r>
      <w:r>
        <w:rPr>
          <w:rFonts w:hint="cs"/>
          <w:rtl/>
        </w:rPr>
        <w:t>ی</w:t>
      </w:r>
      <w:r>
        <w:rPr>
          <w:rtl/>
        </w:rPr>
        <w:t xml:space="preserve"> مانند عل</w:t>
      </w:r>
      <w:r>
        <w:rPr>
          <w:rFonts w:hint="cs"/>
          <w:rtl/>
        </w:rPr>
        <w:t>ی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حمزه بطائن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عثمان بن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رواس</w:t>
      </w:r>
      <w:r>
        <w:rPr>
          <w:rFonts w:hint="cs"/>
          <w:rtl/>
        </w:rPr>
        <w:t>ی</w:t>
      </w:r>
      <w:r>
        <w:rPr>
          <w:rtl/>
        </w:rPr>
        <w:t xml:space="preserve"> و</w:t>
      </w:r>
      <w:r w:rsidR="00DF5F91">
        <w:rPr>
          <w:rtl/>
        </w:rPr>
        <w:t xml:space="preserve">... </w:t>
      </w:r>
      <w:r>
        <w:rPr>
          <w:rtl/>
        </w:rPr>
        <w:t>داشت</w:t>
      </w:r>
      <w:r w:rsidR="00DF5F91">
        <w:rPr>
          <w:rtl/>
        </w:rPr>
        <w:t xml:space="preserve">، </w:t>
      </w:r>
      <w:r>
        <w:rPr>
          <w:rtl/>
        </w:rPr>
        <w:t>و سهم امام</w:t>
      </w:r>
      <w:r w:rsidR="00DF5F91">
        <w:rPr>
          <w:rtl/>
        </w:rPr>
        <w:t xml:space="preserve">، </w:t>
      </w:r>
      <w:r>
        <w:rPr>
          <w:rtl/>
        </w:rPr>
        <w:t>نزد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پس از وفات امام کاظم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آنها برا</w:t>
      </w:r>
      <w:r>
        <w:rPr>
          <w:rFonts w:hint="cs"/>
          <w:rtl/>
        </w:rPr>
        <w:t>ی</w:t>
      </w:r>
      <w:r>
        <w:rPr>
          <w:rtl/>
        </w:rPr>
        <w:t xml:space="preserve"> حفظ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ندگ</w:t>
      </w:r>
      <w:r>
        <w:rPr>
          <w:rFonts w:hint="cs"/>
          <w:rtl/>
        </w:rPr>
        <w:t>ی</w:t>
      </w:r>
      <w:r>
        <w:rPr>
          <w:rtl/>
        </w:rPr>
        <w:t xml:space="preserve"> خود و تصاحب سهم امام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 xml:space="preserve">به دروغ ادعا کردند که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نمرده</w:t>
      </w:r>
      <w:r w:rsidR="00DF5F91">
        <w:rPr>
          <w:rtl/>
        </w:rPr>
        <w:t xml:space="preserve">، </w:t>
      </w:r>
      <w:r>
        <w:rPr>
          <w:rtl/>
        </w:rPr>
        <w:t>بلکه همان مهد</w:t>
      </w:r>
      <w:r>
        <w:rPr>
          <w:rFonts w:hint="cs"/>
          <w:rtl/>
        </w:rPr>
        <w:t>ی</w:t>
      </w:r>
      <w:r>
        <w:rPr>
          <w:rtl/>
        </w:rPr>
        <w:t xml:space="preserve"> موعود است که غا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آن حضرت را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</w:t>
      </w:r>
      <w:r w:rsidR="00DF5F91">
        <w:rPr>
          <w:rtl/>
        </w:rPr>
        <w:t xml:space="preserve">، </w:t>
      </w:r>
      <w:r>
        <w:rPr>
          <w:rtl/>
        </w:rPr>
        <w:t>خواندند</w:t>
      </w:r>
      <w:r w:rsidR="00DF5F91">
        <w:rPr>
          <w:rtl/>
        </w:rPr>
        <w:t xml:space="preserve">، </w:t>
      </w:r>
      <w:r>
        <w:rPr>
          <w:rtl/>
        </w:rPr>
        <w:t>و در همانجا توقّف کردند</w:t>
      </w:r>
      <w:r w:rsidR="00DF5F91">
        <w:rPr>
          <w:rtl/>
        </w:rPr>
        <w:t xml:space="preserve">، </w:t>
      </w:r>
      <w:r>
        <w:rPr>
          <w:rtl/>
        </w:rPr>
        <w:t>و به آنها «واقف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گفتند (مترجم)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487</w:t>
      </w:r>
    </w:p>
    <w:p w:rsidR="00791AA3" w:rsidRPr="00791AA3" w:rsidRDefault="00791AA3" w:rsidP="00791AA3">
      <w:pPr>
        <w:pStyle w:val="libNormal"/>
        <w:rPr>
          <w:rtl/>
        </w:rPr>
      </w:pPr>
      <w:r>
        <w:rPr>
          <w:rFonts w:hint="cs"/>
          <w:rtl/>
        </w:rPr>
        <w:t>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محمّد</w:t>
      </w:r>
      <w:r>
        <w:rPr>
          <w:rtl/>
        </w:rPr>
        <w:t xml:space="preserve">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[روا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کننده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«به محمّد بن عل</w:t>
      </w:r>
      <w:r>
        <w:rPr>
          <w:rFonts w:hint="cs"/>
          <w:rtl/>
        </w:rPr>
        <w:t>ی</w:t>
      </w:r>
      <w:r>
        <w:rPr>
          <w:rtl/>
        </w:rPr>
        <w:t xml:space="preserve"> گفتم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وا</w:t>
      </w:r>
      <w:r>
        <w:rPr>
          <w:rFonts w:hint="cs"/>
          <w:rtl/>
        </w:rPr>
        <w:t>ی</w:t>
      </w:r>
      <w:r>
        <w:rPr>
          <w:rtl/>
        </w:rPr>
        <w:t xml:space="preserve"> بر تو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نشانه‌ا</w:t>
      </w:r>
      <w:r>
        <w:rPr>
          <w:rFonts w:hint="cs"/>
          <w:rtl/>
        </w:rPr>
        <w:t>ی</w:t>
      </w:r>
      <w:r>
        <w:rPr>
          <w:rtl/>
        </w:rPr>
        <w:t xml:space="preserve"> روشنتر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(در حقان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امامت حضرت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tl/>
        </w:rPr>
        <w:t>[پس چرا در مذهب واقف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جواب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امر قد جر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عق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و راه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ما رفته‌ا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م»</w:t>
      </w:r>
      <w:r w:rsidR="0043609F">
        <w:rPr>
          <w:rtl/>
        </w:rPr>
        <w:t xml:space="preserve"> (عق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خانوادگ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 است) </w:t>
      </w:r>
      <w:r w:rsidR="0043609F" w:rsidRPr="00791AA3">
        <w:rPr>
          <w:rStyle w:val="libFootnotenumChar"/>
          <w:rtl/>
        </w:rPr>
        <w:t>«1»</w:t>
      </w:r>
      <w:r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حجّت خدا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حمزه نص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خادم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چند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از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غلامان خود که از ترک و روم</w:t>
      </w:r>
      <w:r>
        <w:rPr>
          <w:rFonts w:hint="cs"/>
          <w:rtl/>
        </w:rPr>
        <w:t>ی</w:t>
      </w:r>
      <w:r>
        <w:rPr>
          <w:rtl/>
        </w:rPr>
        <w:t xml:space="preserve"> و صقلب</w:t>
      </w:r>
      <w:r>
        <w:rPr>
          <w:rFonts w:hint="cs"/>
          <w:rtl/>
        </w:rPr>
        <w:t>ی</w:t>
      </w:r>
      <w:r>
        <w:rPr>
          <w:rtl/>
        </w:rPr>
        <w:t xml:space="preserve"> بودند</w:t>
      </w:r>
      <w:r w:rsidR="00DF5F91">
        <w:rPr>
          <w:rtl/>
        </w:rPr>
        <w:t xml:space="preserve">، </w:t>
      </w:r>
      <w:r>
        <w:rPr>
          <w:rtl/>
        </w:rPr>
        <w:t>به زبان خودشان</w:t>
      </w:r>
      <w:r w:rsidR="00DF5F91">
        <w:rPr>
          <w:rtl/>
        </w:rPr>
        <w:t xml:space="preserve">، </w:t>
      </w:r>
      <w:r>
        <w:rPr>
          <w:rtl/>
        </w:rPr>
        <w:t>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تعجّب کردم و گفتم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در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متولّد شد</w:t>
      </w:r>
      <w:r w:rsidR="00DF5F91">
        <w:rPr>
          <w:rtl/>
        </w:rPr>
        <w:t xml:space="preserve">، </w:t>
      </w:r>
      <w:r>
        <w:rPr>
          <w:rtl/>
        </w:rPr>
        <w:t>و تا وقت</w:t>
      </w:r>
      <w:r>
        <w:rPr>
          <w:rFonts w:hint="cs"/>
          <w:rtl/>
        </w:rPr>
        <w:t>ی</w:t>
      </w:r>
      <w:r>
        <w:rPr>
          <w:rtl/>
        </w:rPr>
        <w:t xml:space="preserve"> که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نزد کس</w:t>
      </w:r>
      <w:r>
        <w:rPr>
          <w:rFonts w:hint="cs"/>
          <w:rtl/>
        </w:rPr>
        <w:t>ی</w:t>
      </w:r>
      <w:r>
        <w:rPr>
          <w:rtl/>
        </w:rPr>
        <w:t xml:space="preserve"> نرفته و کس</w:t>
      </w:r>
      <w:r>
        <w:rPr>
          <w:rFonts w:hint="cs"/>
          <w:rtl/>
        </w:rPr>
        <w:t>ی</w:t>
      </w:r>
      <w:r>
        <w:rPr>
          <w:rtl/>
        </w:rPr>
        <w:t xml:space="preserve"> او را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کجا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زبانها</w:t>
      </w:r>
      <w:r>
        <w:rPr>
          <w:rFonts w:hint="cs"/>
          <w:rtl/>
        </w:rPr>
        <w:t>ی</w:t>
      </w:r>
      <w:r>
        <w:rPr>
          <w:rtl/>
        </w:rPr>
        <w:t xml:space="preserve"> مختلف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داند</w:t>
      </w:r>
      <w:r>
        <w:rPr>
          <w:rtl/>
        </w:rPr>
        <w:t xml:space="preserve"> و به همان زبانها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فکر بودم که آن حضرت به من رو کرد و فرمود</w:t>
      </w:r>
      <w:r w:rsidR="00DF5F91">
        <w:rPr>
          <w:rtl/>
        </w:rPr>
        <w:t xml:space="preserve">: </w:t>
      </w:r>
      <w:r>
        <w:rPr>
          <w:rtl/>
        </w:rPr>
        <w:t>«خداوند متعال</w:t>
      </w:r>
      <w:r w:rsidR="00DF5F91">
        <w:rPr>
          <w:rtl/>
        </w:rPr>
        <w:t xml:space="preserve">، </w:t>
      </w:r>
      <w:r>
        <w:rPr>
          <w:rtl/>
        </w:rPr>
        <w:t>حجّت خود را از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مخلوقاتش با هر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آشکار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شناخت زبانه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مختلف و نسبها و حوادث و اجل‌ها را به او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اگر </w:t>
      </w:r>
      <w:r>
        <w:rPr>
          <w:rtl/>
        </w:rPr>
        <w:lastRenderedPageBreak/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نبود</w:t>
      </w:r>
      <w:r w:rsidR="00DF5F91">
        <w:rPr>
          <w:rtl/>
        </w:rPr>
        <w:t xml:space="preserve">، </w:t>
      </w:r>
      <w:r>
        <w:rPr>
          <w:rtl/>
        </w:rPr>
        <w:t>و امام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را نداشت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حجّت خدا و مردم</w:t>
      </w:r>
      <w:r w:rsidR="00DF5F91">
        <w:rPr>
          <w:rtl/>
        </w:rPr>
        <w:t xml:space="preserve">، </w:t>
      </w:r>
      <w:r>
        <w:rPr>
          <w:rtl/>
        </w:rPr>
        <w:t>چه فرق</w:t>
      </w:r>
      <w:r>
        <w:rPr>
          <w:rFonts w:hint="cs"/>
          <w:rtl/>
        </w:rPr>
        <w:t>ی</w:t>
      </w:r>
      <w:r>
        <w:rPr>
          <w:rtl/>
        </w:rPr>
        <w:t xml:space="preserve"> وجود داشت</w:t>
      </w:r>
      <w:r w:rsidR="00DF5F91">
        <w:rPr>
          <w:rtl/>
        </w:rPr>
        <w:t xml:space="preserve">؟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خبر</w:t>
      </w:r>
      <w:r>
        <w:rPr>
          <w:rtl/>
        </w:rPr>
        <w:t xml:space="preserve"> از امور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 w:rsidR="00DF5F91">
        <w:rPr>
          <w:rtl/>
        </w:rPr>
        <w:t xml:space="preserve">!!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 محمّد</w:t>
      </w:r>
      <w:r w:rsidR="00DF5F91">
        <w:rPr>
          <w:rtl/>
        </w:rPr>
        <w:t xml:space="preserve">...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«من برا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کنار راه نشستم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از آنجا عبور کرد</w:t>
      </w:r>
      <w:r w:rsidR="00DF5F91">
        <w:rPr>
          <w:rtl/>
        </w:rPr>
        <w:t xml:space="preserve">، </w:t>
      </w:r>
      <w:r>
        <w:rPr>
          <w:rtl/>
        </w:rPr>
        <w:t>از ته</w:t>
      </w:r>
      <w:r>
        <w:rPr>
          <w:rFonts w:hint="cs"/>
          <w:rtl/>
        </w:rPr>
        <w:t>ی‌</w:t>
      </w:r>
      <w:r>
        <w:rPr>
          <w:rFonts w:hint="eastAsia"/>
          <w:rtl/>
        </w:rPr>
        <w:t>دست</w:t>
      </w:r>
      <w:r>
        <w:rPr>
          <w:rFonts w:hint="cs"/>
          <w:rtl/>
        </w:rPr>
        <w:t>ی</w:t>
      </w:r>
    </w:p>
    <w:p w:rsidR="0043609F" w:rsidRDefault="0043609F" w:rsidP="00791AA3">
      <w:pPr>
        <w:pStyle w:val="libFootnote"/>
        <w:rPr>
          <w:rtl/>
        </w:rPr>
      </w:pPr>
      <w:r>
        <w:rPr>
          <w:rtl/>
        </w:rPr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همان تقل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کورکورانه‌ا</w:t>
      </w:r>
      <w:r>
        <w:rPr>
          <w:rFonts w:hint="cs"/>
          <w:rtl/>
        </w:rPr>
        <w:t>ی</w:t>
      </w:r>
      <w:r>
        <w:rPr>
          <w:rtl/>
        </w:rPr>
        <w:t xml:space="preserve"> است که خداوند آن را نکوهش کرده</w:t>
      </w:r>
      <w:r w:rsidR="00DF5F91">
        <w:rPr>
          <w:rtl/>
        </w:rPr>
        <w:t xml:space="preserve">، </w:t>
      </w:r>
      <w:r>
        <w:rPr>
          <w:rtl/>
        </w:rPr>
        <w:t>و در قرآن از زبان کفّار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کرده که در برابر دعوت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به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گفتند</w:t>
      </w:r>
      <w:r w:rsidR="00DF5F91">
        <w:rPr>
          <w:rtl/>
        </w:rPr>
        <w:t xml:space="preserve">: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إِنَّا</w:t>
      </w:r>
      <w:r>
        <w:rPr>
          <w:rtl/>
        </w:rPr>
        <w:t xml:space="preserve"> وَجَدْنا آباءَنا عَل</w:t>
      </w:r>
      <w:r>
        <w:rPr>
          <w:rFonts w:hint="cs"/>
          <w:rtl/>
        </w:rPr>
        <w:t>ی</w:t>
      </w:r>
      <w:r>
        <w:rPr>
          <w:rtl/>
        </w:rPr>
        <w:t xml:space="preserve"> أُمَّةٍ وَ إِنَّا عَل</w:t>
      </w:r>
      <w:r>
        <w:rPr>
          <w:rFonts w:hint="cs"/>
          <w:rtl/>
        </w:rPr>
        <w:t>ی</w:t>
      </w:r>
      <w:r>
        <w:rPr>
          <w:rtl/>
        </w:rPr>
        <w:t xml:space="preserve"> آثارِهِمْ مُقْتَدُونَ</w:t>
      </w:r>
    </w:p>
    <w:p w:rsidR="0043609F" w:rsidRDefault="00DF5F91" w:rsidP="00791AA3">
      <w:pPr>
        <w:pStyle w:val="libFootnote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«ما پدران خود را بر مذهب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افت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به آثار آنها اقتدا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م»</w:t>
      </w:r>
      <w:r w:rsidR="0043609F">
        <w:rPr>
          <w:rtl/>
        </w:rPr>
        <w:t xml:space="preserve"> (زخرف</w:t>
      </w:r>
      <w:r>
        <w:rPr>
          <w:rtl/>
        </w:rPr>
        <w:t xml:space="preserve">، </w:t>
      </w:r>
      <w:r w:rsidR="0043609F">
        <w:rPr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23)- مؤلّف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488</w:t>
      </w:r>
    </w:p>
    <w:p w:rsidR="0043609F" w:rsidRDefault="00791AA3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خود</w:t>
      </w:r>
      <w:r w:rsidR="0043609F">
        <w:rPr>
          <w:rtl/>
        </w:rPr>
        <w:t xml:space="preserve"> به امام گله کردم</w:t>
      </w:r>
      <w:r w:rsidR="00DF5F91">
        <w:rPr>
          <w:rtl/>
        </w:rPr>
        <w:t xml:space="preserve">، </w:t>
      </w:r>
      <w:r w:rsidR="0043609F">
        <w:rPr>
          <w:rtl/>
        </w:rPr>
        <w:t xml:space="preserve">و سوگند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نمودم که حتّ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درهم و کمتر از آن ندارم</w:t>
      </w:r>
      <w:r w:rsidR="00DF5F91">
        <w:rPr>
          <w:rtl/>
        </w:rPr>
        <w:t xml:space="preserve">، </w:t>
      </w:r>
      <w:r w:rsidR="0043609F">
        <w:rPr>
          <w:rtl/>
        </w:rPr>
        <w:t>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نان ظهر و شب</w:t>
      </w:r>
      <w:r w:rsidR="00DF5F91">
        <w:rPr>
          <w:rtl/>
        </w:rPr>
        <w:t xml:space="preserve">، </w:t>
      </w:r>
      <w:r w:rsidR="0043609F">
        <w:rPr>
          <w:rtl/>
        </w:rPr>
        <w:t>معطّل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 xml:space="preserve">«تو سوگند دروغ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را در جائ</w:t>
      </w:r>
      <w:r>
        <w:rPr>
          <w:rFonts w:hint="cs"/>
          <w:rtl/>
        </w:rPr>
        <w:t>ی</w:t>
      </w:r>
      <w:r>
        <w:rPr>
          <w:rtl/>
        </w:rPr>
        <w:t xml:space="preserve"> دفن کرده‌ا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من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تو را از عطا منع کنم»</w:t>
      </w:r>
      <w:r w:rsidR="00DF5F91">
        <w:rPr>
          <w:rtl/>
        </w:rPr>
        <w:t xml:space="preserve">، </w:t>
      </w:r>
      <w:r>
        <w:rPr>
          <w:rtl/>
        </w:rPr>
        <w:t>آنگاه به غلامش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غلام</w:t>
      </w:r>
      <w:r w:rsidR="00DF5F91">
        <w:rPr>
          <w:rtl/>
        </w:rPr>
        <w:t xml:space="preserve">! </w:t>
      </w:r>
      <w:r>
        <w:rPr>
          <w:rtl/>
        </w:rPr>
        <w:t>هر قدر پول در نزد تو هست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بده»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غلام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صد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به من داد</w:t>
      </w:r>
      <w:r w:rsidR="00DF5F91">
        <w:rPr>
          <w:rtl/>
        </w:rPr>
        <w:t xml:space="preserve">، </w:t>
      </w:r>
      <w:r>
        <w:rPr>
          <w:rtl/>
        </w:rPr>
        <w:t>سپس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رو کرد و فرمود</w:t>
      </w:r>
      <w:r w:rsidR="00DF5F91">
        <w:rPr>
          <w:rtl/>
        </w:rPr>
        <w:t xml:space="preserve">: </w:t>
      </w:r>
      <w:r>
        <w:rPr>
          <w:rtl/>
        </w:rPr>
        <w:t>«تو در وقت</w:t>
      </w:r>
      <w:r>
        <w:rPr>
          <w:rFonts w:hint="cs"/>
          <w:rtl/>
        </w:rPr>
        <w:t>ی</w:t>
      </w:r>
      <w:r>
        <w:rPr>
          <w:rtl/>
        </w:rPr>
        <w:t xml:space="preserve"> که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به آن 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(دفن شده) ن</w:t>
      </w:r>
      <w:r>
        <w:rPr>
          <w:rFonts w:hint="cs"/>
          <w:rtl/>
        </w:rPr>
        <w:t>ی</w:t>
      </w:r>
      <w:r>
        <w:rPr>
          <w:rFonts w:hint="eastAsia"/>
          <w:rtl/>
        </w:rPr>
        <w:t>ازمند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آن محروم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</w:t>
      </w:r>
      <w:r>
        <w:rPr>
          <w:rtl/>
        </w:rPr>
        <w:t xml:space="preserve"> گونه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فرموده بود</w:t>
      </w:r>
      <w:r w:rsidR="00DF5F91">
        <w:rPr>
          <w:rtl/>
        </w:rPr>
        <w:t xml:space="preserve">، </w:t>
      </w:r>
      <w:r>
        <w:rPr>
          <w:rtl/>
        </w:rPr>
        <w:t>همان شد</w:t>
      </w:r>
      <w:r w:rsidR="00DF5F91">
        <w:rPr>
          <w:rtl/>
        </w:rPr>
        <w:t xml:space="preserve">، </w:t>
      </w:r>
      <w:r>
        <w:rPr>
          <w:rtl/>
        </w:rPr>
        <w:t>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روز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محلّ</w:t>
      </w:r>
      <w:r>
        <w:rPr>
          <w:rFonts w:hint="cs"/>
          <w:rtl/>
        </w:rPr>
        <w:t>ی</w:t>
      </w:r>
      <w:r>
        <w:rPr>
          <w:rtl/>
        </w:rPr>
        <w:t xml:space="preserve"> دفن کرده بودم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ضرورت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از آن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کردم تا در معاش خود مصرف کنم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درها</w:t>
      </w:r>
      <w:r>
        <w:rPr>
          <w:rFonts w:hint="cs"/>
          <w:rtl/>
        </w:rPr>
        <w:t>ی</w:t>
      </w:r>
      <w:r>
        <w:rPr>
          <w:rtl/>
        </w:rPr>
        <w:t xml:space="preserve"> روز</w:t>
      </w:r>
      <w:r>
        <w:rPr>
          <w:rFonts w:hint="cs"/>
          <w:rtl/>
        </w:rPr>
        <w:t>ی</w:t>
      </w:r>
      <w:r>
        <w:rPr>
          <w:rtl/>
        </w:rPr>
        <w:t xml:space="preserve"> به 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بسته شده بود</w:t>
      </w:r>
      <w:r w:rsidR="00DF5F91">
        <w:rPr>
          <w:rtl/>
        </w:rPr>
        <w:t xml:space="preserve">، </w:t>
      </w:r>
      <w:r>
        <w:rPr>
          <w:rtl/>
        </w:rPr>
        <w:t>به سراغ آن دف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آن محل را حفر کردم</w:t>
      </w:r>
      <w:r w:rsidR="00DF5F91">
        <w:rPr>
          <w:rtl/>
        </w:rPr>
        <w:t xml:space="preserve">، </w:t>
      </w:r>
      <w:r>
        <w:rPr>
          <w:rtl/>
        </w:rPr>
        <w:t>پول</w:t>
      </w:r>
      <w:r>
        <w:rPr>
          <w:rFonts w:hint="cs"/>
          <w:rtl/>
        </w:rPr>
        <w:t>ی</w:t>
      </w:r>
      <w:r>
        <w:rPr>
          <w:rtl/>
        </w:rPr>
        <w:t xml:space="preserve"> در آنجا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پسرم</w:t>
      </w:r>
      <w:r w:rsidR="00DF5F91">
        <w:rPr>
          <w:rtl/>
        </w:rPr>
        <w:t xml:space="preserve">، </w:t>
      </w:r>
      <w:r>
        <w:rPr>
          <w:rtl/>
        </w:rPr>
        <w:t>جا</w:t>
      </w:r>
      <w:r>
        <w:rPr>
          <w:rFonts w:hint="cs"/>
          <w:rtl/>
        </w:rPr>
        <w:t>ی</w:t>
      </w:r>
      <w:r>
        <w:rPr>
          <w:rtl/>
        </w:rPr>
        <w:t xml:space="preserve"> آن را شناخته</w:t>
      </w:r>
      <w:r w:rsidR="00DF5F91">
        <w:rPr>
          <w:rtl/>
        </w:rPr>
        <w:t xml:space="preserve">، </w:t>
      </w:r>
      <w:r>
        <w:rPr>
          <w:rtl/>
        </w:rPr>
        <w:t>و آن پولها را برداشته و فرار کرده است</w:t>
      </w:r>
      <w:r w:rsidR="00DF5F91">
        <w:rPr>
          <w:rtl/>
        </w:rPr>
        <w:t xml:space="preserve">، </w:t>
      </w:r>
      <w:r>
        <w:rPr>
          <w:rtl/>
        </w:rPr>
        <w:t>من حتّ</w:t>
      </w:r>
      <w:r>
        <w:rPr>
          <w:rFonts w:hint="cs"/>
          <w:rtl/>
        </w:rPr>
        <w:t>ی</w:t>
      </w:r>
      <w:r>
        <w:rPr>
          <w:rtl/>
        </w:rPr>
        <w:t xml:space="preserve">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آن نرس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برآمدن</w:t>
      </w:r>
      <w:r>
        <w:rPr>
          <w:rtl/>
        </w:rPr>
        <w:t xml:space="preserve"> خواسته احمد بن اسحاق در مورد 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بر طرف راست‌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بن اسحاق [وک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قم]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بر اثر فکر</w:t>
      </w:r>
      <w:r>
        <w:rPr>
          <w:rFonts w:hint="cs"/>
          <w:rtl/>
        </w:rPr>
        <w:t>ی</w:t>
      </w:r>
      <w:r>
        <w:rPr>
          <w:rtl/>
        </w:rPr>
        <w:t xml:space="preserve"> که به من راه </w:t>
      </w:r>
      <w:r>
        <w:rPr>
          <w:rFonts w:hint="cs"/>
          <w:rtl/>
        </w:rPr>
        <w:t>ی</w:t>
      </w:r>
      <w:r>
        <w:rPr>
          <w:rFonts w:hint="eastAsia"/>
          <w:rtl/>
        </w:rPr>
        <w:t>افته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هستم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خواستم</w:t>
      </w:r>
      <w:r>
        <w:rPr>
          <w:rtl/>
        </w:rPr>
        <w:t xml:space="preserve"> از پدر بزرگوارت بپرسم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نص</w:t>
      </w:r>
      <w:r>
        <w:rPr>
          <w:rFonts w:hint="cs"/>
          <w:rtl/>
        </w:rPr>
        <w:t>ی</w:t>
      </w:r>
      <w:r>
        <w:rPr>
          <w:rFonts w:hint="eastAsia"/>
          <w:rtl/>
        </w:rPr>
        <w:t>بم</w:t>
      </w:r>
      <w:r>
        <w:rPr>
          <w:rtl/>
        </w:rPr>
        <w:t xml:space="preserve"> نشد»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«آن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از پدران شما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هنگام خواب</w:t>
      </w:r>
      <w:r w:rsidR="00DF5F91">
        <w:rPr>
          <w:rtl/>
        </w:rPr>
        <w:t xml:space="preserve">، </w:t>
      </w:r>
      <w:r>
        <w:rPr>
          <w:rtl/>
        </w:rPr>
        <w:t>بر پشت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طرف راست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خوابند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منافق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جانب چپ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خوابند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طانها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دمرو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خوابند»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489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طور است که گفت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من سع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که بر جانب راست بخوابم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خوابم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پس از ساعت</w:t>
      </w:r>
      <w:r>
        <w:rPr>
          <w:rFonts w:hint="cs"/>
          <w:rtl/>
        </w:rPr>
        <w:t>ی</w:t>
      </w:r>
      <w:r>
        <w:rPr>
          <w:rtl/>
        </w:rPr>
        <w:t xml:space="preserve"> سکوت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!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«دستت را به درون لباست ببر»</w:t>
      </w:r>
      <w:r w:rsidR="00DF5F91">
        <w:rPr>
          <w:rtl/>
        </w:rPr>
        <w:t xml:space="preserve">، </w:t>
      </w:r>
      <w:r>
        <w:rPr>
          <w:rtl/>
        </w:rPr>
        <w:t>من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آن حضرت دست خود را از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جامه‌ها</w:t>
      </w:r>
      <w:r>
        <w:rPr>
          <w:rFonts w:hint="cs"/>
          <w:rtl/>
        </w:rPr>
        <w:t>ی</w:t>
      </w:r>
      <w:r>
        <w:rPr>
          <w:rtl/>
        </w:rPr>
        <w:t xml:space="preserve"> خود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 و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لباسها</w:t>
      </w:r>
      <w:r>
        <w:rPr>
          <w:rFonts w:hint="cs"/>
          <w:rtl/>
        </w:rPr>
        <w:t>ی</w:t>
      </w:r>
      <w:r>
        <w:rPr>
          <w:rtl/>
        </w:rPr>
        <w:t xml:space="preserve"> من داخل کرد</w:t>
      </w:r>
      <w:r w:rsidR="00DF5F91">
        <w:rPr>
          <w:rtl/>
        </w:rPr>
        <w:t xml:space="preserve">، </w:t>
      </w:r>
      <w:r>
        <w:rPr>
          <w:rtl/>
        </w:rPr>
        <w:t>و دست راستش را بر طرف چپ من مال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دست چپش را بر جانب راس</w:t>
      </w:r>
      <w:r>
        <w:rPr>
          <w:rFonts w:hint="eastAsia"/>
          <w:rtl/>
        </w:rPr>
        <w:t>ت</w:t>
      </w:r>
      <w:r>
        <w:rPr>
          <w:rtl/>
        </w:rPr>
        <w:t xml:space="preserve"> من مال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سه بار انجام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بن اسحاق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«بعد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توانستم</w:t>
      </w:r>
      <w:r>
        <w:rPr>
          <w:rtl/>
        </w:rPr>
        <w:t xml:space="preserve"> بر طرف چپ بخوابم</w:t>
      </w:r>
      <w:r w:rsidR="00DF5F91">
        <w:rPr>
          <w:rtl/>
        </w:rPr>
        <w:t xml:space="preserve">، </w:t>
      </w:r>
      <w:r>
        <w:rPr>
          <w:rtl/>
        </w:rPr>
        <w:t>و اصلا بر جانب چپ</w:t>
      </w:r>
      <w:r w:rsidR="00DF5F91">
        <w:rPr>
          <w:rtl/>
        </w:rPr>
        <w:t xml:space="preserve">، </w:t>
      </w:r>
      <w:r>
        <w:rPr>
          <w:rtl/>
        </w:rPr>
        <w:t>خوابم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پاسخ</w:t>
      </w:r>
      <w:r>
        <w:rPr>
          <w:rtl/>
        </w:rPr>
        <w:t xml:space="preserve"> زندانبان به مأموران طاغوت</w:t>
      </w:r>
      <w:r w:rsidR="00DF5F91">
        <w:rPr>
          <w:rtl/>
        </w:rPr>
        <w:t xml:space="preserve">، </w:t>
      </w:r>
      <w:r>
        <w:rPr>
          <w:rtl/>
        </w:rPr>
        <w:t>در مورد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از محمّد بن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زندان انداختند</w:t>
      </w:r>
      <w:r w:rsidR="00DF5F91">
        <w:rPr>
          <w:rtl/>
        </w:rPr>
        <w:t xml:space="preserve">، </w:t>
      </w:r>
      <w:r>
        <w:rPr>
          <w:rtl/>
        </w:rPr>
        <w:t>چند نفر از (شخص</w:t>
      </w:r>
      <w:r>
        <w:rPr>
          <w:rFonts w:hint="cs"/>
          <w:rtl/>
        </w:rPr>
        <w:t>یّ</w:t>
      </w:r>
      <w:r>
        <w:rPr>
          <w:rFonts w:hint="eastAsia"/>
          <w:rtl/>
        </w:rPr>
        <w:t>تها</w:t>
      </w:r>
      <w:r>
        <w:rPr>
          <w:rFonts w:hint="cs"/>
          <w:rtl/>
        </w:rPr>
        <w:t>ی</w:t>
      </w:r>
      <w:r>
        <w:rPr>
          <w:rtl/>
        </w:rPr>
        <w:t>) بن</w:t>
      </w:r>
      <w:r>
        <w:rPr>
          <w:rFonts w:hint="cs"/>
          <w:rtl/>
        </w:rPr>
        <w:t>ی</w:t>
      </w:r>
      <w:r>
        <w:rPr>
          <w:rtl/>
        </w:rPr>
        <w:t xml:space="preserve"> عبّاس نزد «صالح بن وص</w:t>
      </w:r>
      <w:r>
        <w:rPr>
          <w:rFonts w:hint="cs"/>
          <w:rtl/>
        </w:rPr>
        <w:t>ی</w:t>
      </w:r>
      <w:r>
        <w:rPr>
          <w:rFonts w:hint="eastAsia"/>
          <w:rtl/>
        </w:rPr>
        <w:t>ف»</w:t>
      </w:r>
      <w:r>
        <w:rPr>
          <w:rtl/>
        </w:rPr>
        <w:t xml:space="preserve"> (که حضرت در خانه او زندان</w:t>
      </w:r>
      <w:r>
        <w:rPr>
          <w:rFonts w:hint="cs"/>
          <w:rtl/>
        </w:rPr>
        <w:t>ی</w:t>
      </w:r>
      <w:r>
        <w:rPr>
          <w:rtl/>
        </w:rPr>
        <w:t xml:space="preserve"> بود) آمدند</w:t>
      </w:r>
      <w:r w:rsidR="00DF5F91">
        <w:rPr>
          <w:rtl/>
        </w:rPr>
        <w:t xml:space="preserve">، </w:t>
      </w:r>
      <w:r>
        <w:rPr>
          <w:rtl/>
        </w:rPr>
        <w:t>و به او گفتند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«بر</w:t>
      </w:r>
      <w:r>
        <w:rPr>
          <w:rtl/>
        </w:rPr>
        <w:t xml:space="preserve"> او سخت‌گ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و گشا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بر او مده»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صالح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«با او چه کنم</w:t>
      </w:r>
      <w:r w:rsidR="00DF5F91">
        <w:rPr>
          <w:rtl/>
        </w:rPr>
        <w:t xml:space="preserve">؟ </w:t>
      </w:r>
      <w:r>
        <w:rPr>
          <w:rtl/>
        </w:rPr>
        <w:t>من دو مرد از بدتر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کسان</w:t>
      </w:r>
      <w:r>
        <w:rPr>
          <w:rFonts w:hint="cs"/>
          <w:rtl/>
        </w:rPr>
        <w:t>ی</w:t>
      </w:r>
      <w:r>
        <w:rPr>
          <w:rtl/>
        </w:rPr>
        <w:t xml:space="preserve"> را که دسترس</w:t>
      </w:r>
      <w:r>
        <w:rPr>
          <w:rFonts w:hint="cs"/>
          <w:rtl/>
        </w:rPr>
        <w:t>ی</w:t>
      </w:r>
      <w:r>
        <w:rPr>
          <w:rtl/>
        </w:rPr>
        <w:t xml:space="preserve"> داشتم</w:t>
      </w:r>
      <w:r w:rsidR="00DF5F91">
        <w:rPr>
          <w:rtl/>
        </w:rPr>
        <w:t xml:space="preserve">، </w:t>
      </w:r>
      <w:r>
        <w:rPr>
          <w:rtl/>
        </w:rPr>
        <w:t>بر او گماشتم</w:t>
      </w:r>
      <w:r w:rsidR="00DF5F91">
        <w:rPr>
          <w:rtl/>
        </w:rPr>
        <w:t xml:space="preserve">، </w:t>
      </w:r>
      <w:r>
        <w:rPr>
          <w:rtl/>
        </w:rPr>
        <w:t>کار آنها بر اثر همنش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در نماز و روزه و عبادت بالا گرفته است» [آنچنان تحت تأث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قرار گرفته‌اند که </w:t>
      </w:r>
      <w:r>
        <w:rPr>
          <w:rtl/>
        </w:rPr>
        <w:lastRenderedPageBreak/>
        <w:t>خود عابد شده‌اند] سپس در حضور آنها</w:t>
      </w:r>
      <w:r w:rsidR="00DF5F91">
        <w:rPr>
          <w:rtl/>
        </w:rPr>
        <w:t xml:space="preserve">، </w:t>
      </w:r>
      <w:r>
        <w:rPr>
          <w:rtl/>
        </w:rPr>
        <w:t>آن دو گم</w:t>
      </w:r>
      <w:r>
        <w:rPr>
          <w:rFonts w:hint="eastAsia"/>
          <w:rtl/>
        </w:rPr>
        <w:t>اشته</w:t>
      </w:r>
      <w:r>
        <w:rPr>
          <w:rtl/>
        </w:rPr>
        <w:t xml:space="preserve">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آنها گفت</w:t>
      </w:r>
      <w:r w:rsidR="00DF5F91">
        <w:rPr>
          <w:rtl/>
        </w:rPr>
        <w:t xml:space="preserve">: </w:t>
      </w:r>
      <w:r>
        <w:rPr>
          <w:rtl/>
        </w:rPr>
        <w:t>«وا</w:t>
      </w:r>
      <w:r>
        <w:rPr>
          <w:rFonts w:hint="cs"/>
          <w:rtl/>
        </w:rPr>
        <w:t>ی</w:t>
      </w:r>
      <w:r>
        <w:rPr>
          <w:rtl/>
        </w:rPr>
        <w:t xml:space="preserve"> بر شما</w:t>
      </w:r>
      <w:r w:rsidR="00DF5F91">
        <w:rPr>
          <w:rtl/>
        </w:rPr>
        <w:t xml:space="preserve">، </w:t>
      </w:r>
      <w:r>
        <w:rPr>
          <w:rtl/>
        </w:rPr>
        <w:t>درباره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چه انجام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گماشتگان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«چه بگوئ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درباره مرد</w:t>
      </w:r>
      <w:r>
        <w:rPr>
          <w:rFonts w:hint="cs"/>
          <w:rtl/>
        </w:rPr>
        <w:t>ی</w:t>
      </w:r>
      <w:r>
        <w:rPr>
          <w:rtl/>
        </w:rPr>
        <w:t xml:space="preserve"> که روزها روزه‌دار</w:t>
      </w:r>
      <w:r w:rsidR="00DF5F91">
        <w:rPr>
          <w:rtl/>
        </w:rPr>
        <w:t xml:space="preserve">، </w:t>
      </w:r>
      <w:r>
        <w:rPr>
          <w:rtl/>
        </w:rPr>
        <w:t>و شبها تا صبح</w:t>
      </w:r>
      <w:r w:rsidR="00DF5F91">
        <w:rPr>
          <w:rtl/>
        </w:rPr>
        <w:t xml:space="preserve">، </w:t>
      </w:r>
      <w:r>
        <w:rPr>
          <w:rtl/>
        </w:rPr>
        <w:t>سر پا به عبادت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سخن و اشتغال</w:t>
      </w:r>
      <w:r>
        <w:rPr>
          <w:rFonts w:hint="cs"/>
          <w:rtl/>
        </w:rPr>
        <w:t>ی</w:t>
      </w:r>
      <w:r>
        <w:rPr>
          <w:rtl/>
        </w:rPr>
        <w:t xml:space="preserve"> جز عبادت ندارد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بدن ما به لرزه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آنچنان هراس</w:t>
      </w:r>
      <w:r>
        <w:rPr>
          <w:rFonts w:hint="cs"/>
          <w:rtl/>
        </w:rPr>
        <w:t>ی</w:t>
      </w:r>
      <w:r>
        <w:rPr>
          <w:rtl/>
        </w:rPr>
        <w:t xml:space="preserve"> بر دل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افتد</w:t>
      </w:r>
      <w:r>
        <w:rPr>
          <w:rtl/>
        </w:rPr>
        <w:t xml:space="preserve"> که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خود</w:t>
      </w:r>
      <w:r>
        <w:rPr>
          <w:rtl/>
        </w:rPr>
        <w:t xml:space="preserve"> را نگهدار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عبّاس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نوم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سرافکنده برگشتند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ظاهر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غالبا زندان</w:t>
      </w:r>
      <w:r>
        <w:rPr>
          <w:rFonts w:hint="cs"/>
          <w:rtl/>
        </w:rPr>
        <w:t>ی</w:t>
      </w:r>
      <w:r>
        <w:rPr>
          <w:rtl/>
        </w:rPr>
        <w:t xml:space="preserve"> و ممنوع الملاقات بود</w:t>
      </w:r>
      <w:r w:rsidR="00DF5F91">
        <w:rPr>
          <w:rtl/>
        </w:rPr>
        <w:t xml:space="preserve">، </w:t>
      </w:r>
      <w:r>
        <w:rPr>
          <w:rtl/>
        </w:rPr>
        <w:t>و به عبادت اشتغال 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معتمد عبّاس</w:t>
      </w:r>
      <w:r>
        <w:rPr>
          <w:rFonts w:hint="cs"/>
          <w:rtl/>
        </w:rPr>
        <w:t>ی</w:t>
      </w:r>
      <w:r>
        <w:rPr>
          <w:rtl/>
        </w:rPr>
        <w:t xml:space="preserve"> [پانزدهم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] آن حضرت و برادرش جعفر را نزد «عل</w:t>
      </w:r>
      <w:r>
        <w:rPr>
          <w:rFonts w:hint="cs"/>
          <w:rtl/>
        </w:rPr>
        <w:t>ی</w:t>
      </w:r>
      <w:r>
        <w:rPr>
          <w:rtl/>
        </w:rPr>
        <w:t xml:space="preserve"> بن حز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>
        <w:rPr>
          <w:rtl/>
        </w:rPr>
        <w:t xml:space="preserve"> زندان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معتمد هر وقت از عل</w:t>
      </w:r>
      <w:r>
        <w:rPr>
          <w:rFonts w:hint="cs"/>
          <w:rtl/>
        </w:rPr>
        <w:t>ی</w:t>
      </w:r>
      <w:r>
        <w:rPr>
          <w:rtl/>
        </w:rPr>
        <w:t xml:space="preserve"> بن حز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حال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در جواب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روزها را روزه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شبه</w:t>
      </w:r>
      <w:r>
        <w:rPr>
          <w:rFonts w:hint="eastAsia"/>
          <w:rtl/>
        </w:rPr>
        <w:t>ا</w:t>
      </w:r>
      <w:r>
        <w:rPr>
          <w:rtl/>
        </w:rPr>
        <w:t xml:space="preserve"> را به نماز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بعض</w:t>
      </w:r>
      <w:r>
        <w:rPr>
          <w:rFonts w:hint="cs"/>
          <w:rtl/>
        </w:rPr>
        <w:t>ی</w:t>
      </w:r>
      <w:r>
        <w:rPr>
          <w:rtl/>
        </w:rPr>
        <w:t xml:space="preserve"> از دعاها</w:t>
      </w:r>
      <w:r w:rsidR="00DF5F91">
        <w:rPr>
          <w:rtl/>
        </w:rPr>
        <w:t xml:space="preserve">،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عبارت به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اشاره شده</w:t>
      </w:r>
      <w:r w:rsidR="00DF5F91">
        <w:rPr>
          <w:rtl/>
        </w:rPr>
        <w:t xml:space="preserve">، </w:t>
      </w:r>
      <w:r>
        <w:rPr>
          <w:rtl/>
        </w:rPr>
        <w:t>آنجا که آمده</w:t>
      </w:r>
      <w:r w:rsidR="00DF5F91">
        <w:rPr>
          <w:rtl/>
        </w:rPr>
        <w:t xml:space="preserve">: </w:t>
      </w:r>
    </w:p>
    <w:p w:rsidR="0043609F" w:rsidRDefault="0043609F" w:rsidP="00791AA3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بحقّ النّق</w:t>
      </w:r>
      <w:r>
        <w:rPr>
          <w:rFonts w:hint="cs"/>
          <w:rtl/>
        </w:rPr>
        <w:t>یّ</w:t>
      </w:r>
      <w:r>
        <w:rPr>
          <w:rtl/>
        </w:rPr>
        <w:t xml:space="preserve"> و السّجّاد الاصغر و ببکائه ل</w:t>
      </w:r>
      <w:r>
        <w:rPr>
          <w:rFonts w:hint="cs"/>
          <w:rtl/>
        </w:rPr>
        <w:t>ی</w:t>
      </w:r>
      <w:r>
        <w:rPr>
          <w:rFonts w:hint="eastAsia"/>
          <w:rtl/>
        </w:rPr>
        <w:t>لة</w:t>
      </w:r>
      <w:r>
        <w:rPr>
          <w:rtl/>
        </w:rPr>
        <w:t xml:space="preserve"> المقام بالسّهر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به حقّ نق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سجده کننده کوچک</w:t>
      </w:r>
      <w:r>
        <w:rPr>
          <w:rtl/>
        </w:rPr>
        <w:t xml:space="preserve">، </w:t>
      </w:r>
      <w:r w:rsidR="0043609F">
        <w:rPr>
          <w:rtl/>
        </w:rPr>
        <w:t>و به گر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در شب‌زنده‌دار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هلاکت</w:t>
      </w:r>
      <w:r>
        <w:rPr>
          <w:rtl/>
        </w:rPr>
        <w:t xml:space="preserve"> طاغوتها بر اثر نفر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بن طاووس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بدان که</w:t>
      </w:r>
      <w:r w:rsidR="00DF5F91">
        <w:rPr>
          <w:rtl/>
        </w:rPr>
        <w:t xml:space="preserve">؛ </w:t>
      </w:r>
      <w:r>
        <w:rPr>
          <w:rtl/>
        </w:rPr>
        <w:t>سه نفر از شاهان (خلفا</w:t>
      </w:r>
      <w:r>
        <w:rPr>
          <w:rFonts w:hint="cs"/>
          <w:rtl/>
        </w:rPr>
        <w:t>ی</w:t>
      </w:r>
      <w:r>
        <w:rPr>
          <w:rtl/>
        </w:rPr>
        <w:t xml:space="preserve"> زمان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خواستند آن حضرت را بکشند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که به آنها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tl/>
        </w:rPr>
        <w:lastRenderedPageBreak/>
        <w:t>خبر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 که حضرت مهد</w:t>
      </w:r>
      <w:r>
        <w:rPr>
          <w:rFonts w:hint="cs"/>
          <w:rtl/>
        </w:rPr>
        <w:t>ی</w:t>
      </w:r>
      <w:r>
        <w:rPr>
          <w:rtl/>
        </w:rPr>
        <w:t xml:space="preserve"> (عج) در صلب او است و آن حضرت را کرارا زندان</w:t>
      </w:r>
      <w:r>
        <w:rPr>
          <w:rFonts w:hint="cs"/>
          <w:rtl/>
        </w:rPr>
        <w:t>ی</w:t>
      </w:r>
      <w:r>
        <w:rPr>
          <w:rtl/>
        </w:rPr>
        <w:t xml:space="preserve"> نمودند</w:t>
      </w:r>
      <w:r w:rsidR="00DF5F91">
        <w:rPr>
          <w:rtl/>
        </w:rPr>
        <w:t xml:space="preserve">، </w:t>
      </w:r>
      <w:r>
        <w:rPr>
          <w:rtl/>
        </w:rPr>
        <w:t>او در مورد چند نفر از آنها نفر</w:t>
      </w:r>
      <w:r>
        <w:rPr>
          <w:rFonts w:hint="cs"/>
          <w:rtl/>
        </w:rPr>
        <w:t>ی</w:t>
      </w:r>
      <w:r>
        <w:rPr>
          <w:rtl/>
        </w:rPr>
        <w:t>ن کرد</w:t>
      </w:r>
      <w:r w:rsidR="00DF5F91">
        <w:rPr>
          <w:rtl/>
        </w:rPr>
        <w:t xml:space="preserve">، </w:t>
      </w:r>
      <w:r>
        <w:rPr>
          <w:rtl/>
        </w:rPr>
        <w:t>و آنها به طور سر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به هلاکت 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زندان نحر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زندانبان خونخوار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نحر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[دژخ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خونخوار] سپردند</w:t>
      </w:r>
      <w:r w:rsidR="00DF5F91">
        <w:rPr>
          <w:rtl/>
        </w:rPr>
        <w:t xml:space="preserve">، </w:t>
      </w:r>
      <w:r>
        <w:rPr>
          <w:rtl/>
        </w:rPr>
        <w:t>تا او را در زندان شکنجه دهد</w:t>
      </w:r>
      <w:r w:rsidR="00DF5F91">
        <w:rPr>
          <w:rtl/>
        </w:rPr>
        <w:t xml:space="preserve">. </w:t>
      </w:r>
      <w:r>
        <w:rPr>
          <w:rtl/>
        </w:rPr>
        <w:t>نحر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آن حضرت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سخت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>
        <w:rPr>
          <w:rtl/>
        </w:rPr>
        <w:t xml:space="preserve"> و به او آزار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همسر</w:t>
      </w:r>
      <w:r>
        <w:rPr>
          <w:rtl/>
        </w:rPr>
        <w:t xml:space="preserve"> نحر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گفت</w:t>
      </w:r>
      <w:r w:rsidR="00DF5F91">
        <w:rPr>
          <w:rtl/>
        </w:rPr>
        <w:t xml:space="preserve">: </w:t>
      </w:r>
      <w:r>
        <w:rPr>
          <w:rtl/>
        </w:rPr>
        <w:t>«از خدا بترس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چه کس</w:t>
      </w:r>
      <w:r>
        <w:rPr>
          <w:rFonts w:hint="cs"/>
          <w:rtl/>
        </w:rPr>
        <w:t>ی</w:t>
      </w:r>
      <w:r>
        <w:rPr>
          <w:rtl/>
        </w:rPr>
        <w:t xml:space="preserve"> را در تحت نظر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عبادات و شا</w:t>
      </w:r>
      <w:r>
        <w:rPr>
          <w:rFonts w:hint="cs"/>
          <w:rtl/>
        </w:rPr>
        <w:t>ی</w:t>
      </w:r>
      <w:r>
        <w:rPr>
          <w:rFonts w:hint="eastAsia"/>
          <w:rtl/>
        </w:rPr>
        <w:t>ستگ</w:t>
      </w:r>
      <w:r>
        <w:rPr>
          <w:rFonts w:hint="cs"/>
          <w:rtl/>
        </w:rPr>
        <w:t>ی</w:t>
      </w:r>
      <w:r>
        <w:rPr>
          <w:rtl/>
        </w:rPr>
        <w:t xml:space="preserve"> او را </w:t>
      </w:r>
      <w:r>
        <w:rPr>
          <w:rFonts w:hint="cs"/>
          <w:rtl/>
        </w:rPr>
        <w:t>ی</w:t>
      </w:r>
      <w:r>
        <w:rPr>
          <w:rFonts w:hint="eastAsia"/>
          <w:rtl/>
        </w:rPr>
        <w:t>ادآور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«من ترس آن دارم که به خاطر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 w:rsidR="00DF5F91">
        <w:rPr>
          <w:rtl/>
        </w:rPr>
        <w:t xml:space="preserve">، </w:t>
      </w:r>
      <w:r>
        <w:rPr>
          <w:rtl/>
        </w:rPr>
        <w:t>بلائ</w:t>
      </w:r>
      <w:r>
        <w:rPr>
          <w:rFonts w:hint="cs"/>
          <w:rtl/>
        </w:rPr>
        <w:t>ی</w:t>
      </w:r>
      <w:r>
        <w:rPr>
          <w:rtl/>
        </w:rPr>
        <w:t xml:space="preserve"> به تو برسد»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«سوگند به خدا او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جلو درّندگان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اندازم»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نحر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مقامات بالا خواست</w:t>
      </w:r>
      <w:r w:rsidR="00DF5F91">
        <w:rPr>
          <w:rtl/>
        </w:rPr>
        <w:t xml:space="preserve">، </w:t>
      </w:r>
      <w:r>
        <w:rPr>
          <w:rtl/>
        </w:rPr>
        <w:t>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را انجام دهد</w:t>
      </w:r>
      <w:r w:rsidR="00DF5F91">
        <w:rPr>
          <w:rtl/>
        </w:rPr>
        <w:t xml:space="preserve">. </w:t>
      </w:r>
      <w:r>
        <w:rPr>
          <w:rtl/>
        </w:rPr>
        <w:t>مقامات بالا به او اجازه دادند</w:t>
      </w:r>
      <w:r w:rsidR="00DF5F91">
        <w:rPr>
          <w:rtl/>
        </w:rPr>
        <w:t xml:space="preserve">. </w:t>
      </w:r>
      <w:r>
        <w:rPr>
          <w:rtl/>
        </w:rPr>
        <w:t>نحر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 حضرت را کنار درّندگان انداخت</w:t>
      </w:r>
      <w:r w:rsidR="00DF5F91">
        <w:rPr>
          <w:rtl/>
        </w:rPr>
        <w:t xml:space="preserve">، </w:t>
      </w:r>
      <w:r>
        <w:rPr>
          <w:rtl/>
        </w:rPr>
        <w:t xml:space="preserve">حاضران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داشتند که درّندگان</w:t>
      </w:r>
      <w:r w:rsidR="00DF5F91">
        <w:rPr>
          <w:rtl/>
        </w:rPr>
        <w:t xml:space="preserve">، </w:t>
      </w:r>
      <w:r>
        <w:rPr>
          <w:rtl/>
        </w:rPr>
        <w:t>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خورند</w:t>
      </w:r>
      <w:r w:rsidR="00DF5F91">
        <w:rPr>
          <w:rtl/>
        </w:rPr>
        <w:t xml:space="preserve">.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تماشا</w:t>
      </w:r>
      <w:r>
        <w:rPr>
          <w:rFonts w:hint="cs"/>
          <w:rtl/>
        </w:rPr>
        <w:t>ی</w:t>
      </w:r>
      <w:r>
        <w:rPr>
          <w:rtl/>
        </w:rPr>
        <w:t xml:space="preserve"> آن محلّ پرداختند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درّندگان در اطراف او هستند</w:t>
      </w:r>
      <w:r w:rsidR="00DF5F91">
        <w:rPr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به او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به دستور نحر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را آزاد کردند</w:t>
      </w:r>
      <w:r w:rsidR="00DF5F91">
        <w:rPr>
          <w:rtl/>
        </w:rPr>
        <w:t xml:space="preserve">، </w:t>
      </w:r>
      <w:r>
        <w:rPr>
          <w:rtl/>
        </w:rPr>
        <w:t>و او را به خانه‌اش بردند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توسّل به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ساعت </w:t>
      </w:r>
      <w:r>
        <w:rPr>
          <w:rFonts w:hint="cs"/>
          <w:rtl/>
        </w:rPr>
        <w:t>ی</w:t>
      </w:r>
      <w:r>
        <w:rPr>
          <w:rFonts w:hint="eastAsia"/>
          <w:rtl/>
        </w:rPr>
        <w:t>ازده</w:t>
      </w:r>
      <w:r>
        <w:rPr>
          <w:rtl/>
        </w:rPr>
        <w:t xml:space="preserve"> روز [که منسوب به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است]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معجزه بزرگ اشاره شده</w:t>
      </w:r>
      <w:r w:rsidR="00DF5F91">
        <w:rPr>
          <w:rtl/>
        </w:rPr>
        <w:t xml:space="preserve">، </w:t>
      </w:r>
      <w:r>
        <w:rPr>
          <w:rtl/>
        </w:rPr>
        <w:t>آنجا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بالامام الحسن بن عل</w:t>
      </w:r>
      <w:r>
        <w:rPr>
          <w:rFonts w:hint="cs"/>
          <w:rtl/>
        </w:rPr>
        <w:t>یّ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tl/>
        </w:rPr>
        <w:t xml:space="preserve"> طرح للسّباع فخلّصته من مرابضها</w:t>
      </w:r>
      <w:r w:rsidR="00DF5F91">
        <w:rPr>
          <w:rtl/>
        </w:rPr>
        <w:t xml:space="preserve">، </w:t>
      </w:r>
      <w:r>
        <w:rPr>
          <w:rtl/>
        </w:rPr>
        <w:t>و امتحن بالدّوابّ الصّعاب فزلّلت له مراکبها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به حقّ امام حسن عسکر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که او جلو درّندگان افکنده شد</w:t>
      </w:r>
      <w:r>
        <w:rPr>
          <w:rtl/>
        </w:rPr>
        <w:t xml:space="preserve">، </w:t>
      </w:r>
      <w:r w:rsidR="0043609F">
        <w:rPr>
          <w:rtl/>
        </w:rPr>
        <w:t>و تو او را از جا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گاهشان</w:t>
      </w:r>
      <w:r w:rsidR="0043609F">
        <w:rPr>
          <w:rtl/>
        </w:rPr>
        <w:t xml:space="preserve"> نجات داد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او در برابر 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وانات</w:t>
      </w:r>
      <w:r w:rsidR="0043609F">
        <w:rPr>
          <w:rtl/>
        </w:rPr>
        <w:t xml:space="preserve"> چموش و درّنده‌خو امتحان شد</w:t>
      </w:r>
      <w:r>
        <w:rPr>
          <w:rtl/>
        </w:rPr>
        <w:t xml:space="preserve">، </w:t>
      </w:r>
      <w:r w:rsidR="0043609F">
        <w:rPr>
          <w:rtl/>
        </w:rPr>
        <w:t>تو آنها را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رام کرد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قسمت دوّم عبارت فوق</w:t>
      </w:r>
      <w:r w:rsidR="00DF5F91">
        <w:rPr>
          <w:rtl/>
        </w:rPr>
        <w:t xml:space="preserve">، </w:t>
      </w:r>
      <w:r>
        <w:rPr>
          <w:rtl/>
        </w:rPr>
        <w:t>اشاره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مشهور شده که مستع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[دوازدهم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] استر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سرکش داشت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لگام بر دهان او زند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پشت او نهد</w:t>
      </w:r>
      <w:r w:rsidR="00DF5F91">
        <w:rPr>
          <w:rtl/>
        </w:rPr>
        <w:t xml:space="preserve">.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 مستع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آمد</w:t>
      </w:r>
      <w:r w:rsidR="00DF5F91">
        <w:rPr>
          <w:rtl/>
        </w:rPr>
        <w:t xml:space="preserve">. </w:t>
      </w:r>
      <w:r>
        <w:rPr>
          <w:rtl/>
        </w:rPr>
        <w:t>مستع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آن حضرت خواهش کرد که لگا</w:t>
      </w:r>
      <w:r>
        <w:rPr>
          <w:rFonts w:hint="eastAsia"/>
          <w:rtl/>
        </w:rPr>
        <w:t>م</w:t>
      </w:r>
      <w:r>
        <w:rPr>
          <w:rtl/>
        </w:rPr>
        <w:t xml:space="preserve"> بر دهان استر زند</w:t>
      </w:r>
      <w:r w:rsidR="00DF5F91">
        <w:rPr>
          <w:rtl/>
        </w:rPr>
        <w:t xml:space="preserve">، </w:t>
      </w:r>
      <w:r>
        <w:rPr>
          <w:rtl/>
        </w:rPr>
        <w:t>و 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پشت او نهد</w:t>
      </w:r>
      <w:r w:rsidR="00DF5F91">
        <w:rPr>
          <w:rtl/>
        </w:rPr>
        <w:t xml:space="preserve">، </w:t>
      </w:r>
      <w:r>
        <w:rPr>
          <w:rtl/>
        </w:rPr>
        <w:t>منظور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آن حضرت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استر را رام کرده و بر او سوار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استر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کشد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برخاست و به طرف استر رفت و دست بر ران او مال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استر (از شرمندگ</w:t>
      </w:r>
      <w:r>
        <w:rPr>
          <w:rFonts w:hint="cs"/>
          <w:rtl/>
        </w:rPr>
        <w:t>ی</w:t>
      </w:r>
      <w:r>
        <w:rPr>
          <w:rtl/>
        </w:rPr>
        <w:t>) غرق در عرق شد و نها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خوار</w:t>
      </w:r>
      <w:r>
        <w:rPr>
          <w:rFonts w:hint="cs"/>
          <w:rtl/>
        </w:rPr>
        <w:t>ی</w:t>
      </w:r>
      <w:r>
        <w:rPr>
          <w:rtl/>
        </w:rPr>
        <w:t xml:space="preserve"> و فروتن</w:t>
      </w:r>
      <w:r>
        <w:rPr>
          <w:rFonts w:hint="cs"/>
          <w:rtl/>
        </w:rPr>
        <w:t>ی</w:t>
      </w:r>
      <w:r>
        <w:rPr>
          <w:rtl/>
        </w:rPr>
        <w:t xml:space="preserve"> را در برابر 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نشان داد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لگام بر دهان او زد</w:t>
      </w:r>
      <w:r w:rsidR="00DF5F91">
        <w:rPr>
          <w:rtl/>
        </w:rPr>
        <w:t xml:space="preserve">، </w:t>
      </w:r>
      <w:r>
        <w:rPr>
          <w:rtl/>
        </w:rPr>
        <w:t>و 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پشت او نهاد</w:t>
      </w:r>
      <w:r w:rsidR="00DF5F91">
        <w:rPr>
          <w:rtl/>
        </w:rPr>
        <w:t xml:space="preserve">، </w:t>
      </w:r>
      <w:r>
        <w:rPr>
          <w:rtl/>
        </w:rPr>
        <w:t>و بر آن سوار شد و در همانجا (با کمال راهوار</w:t>
      </w:r>
      <w:r>
        <w:rPr>
          <w:rFonts w:hint="cs"/>
          <w:rtl/>
        </w:rPr>
        <w:t>ی</w:t>
      </w:r>
      <w:r>
        <w:rPr>
          <w:rtl/>
        </w:rPr>
        <w:t>) آن استر را دوان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استر</w:t>
      </w:r>
      <w:r w:rsidR="00DF5F91">
        <w:rPr>
          <w:rtl/>
        </w:rPr>
        <w:t xml:space="preserve">، </w:t>
      </w:r>
      <w:r>
        <w:rPr>
          <w:rtl/>
        </w:rPr>
        <w:t>از خود چموش</w:t>
      </w:r>
      <w:r>
        <w:rPr>
          <w:rFonts w:hint="cs"/>
          <w:rtl/>
        </w:rPr>
        <w:t>ی</w:t>
      </w:r>
      <w:r>
        <w:rPr>
          <w:rtl/>
        </w:rPr>
        <w:t xml:space="preserve"> نشان دهد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مستع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تعجّب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زده شد</w:t>
      </w:r>
      <w:r w:rsidR="00DF5F91">
        <w:rPr>
          <w:rtl/>
        </w:rPr>
        <w:t xml:space="preserve">، </w:t>
      </w:r>
      <w:r>
        <w:rPr>
          <w:rtl/>
        </w:rPr>
        <w:t>و آن استر را به آن حضرت بخش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مقام امام</w:t>
      </w:r>
      <w:r w:rsidR="00DF5F91">
        <w:rPr>
          <w:rtl/>
        </w:rPr>
        <w:t xml:space="preserve">، </w:t>
      </w:r>
      <w:r>
        <w:rPr>
          <w:rtl/>
        </w:rPr>
        <w:t>بر دلها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طاغوت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تاب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ناچار شدند که در برابر شکوه ملکوت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زانو</w:t>
      </w:r>
      <w:r>
        <w:rPr>
          <w:rFonts w:hint="cs"/>
          <w:rtl/>
        </w:rPr>
        <w:t>ی</w:t>
      </w:r>
      <w:r>
        <w:rPr>
          <w:rtl/>
        </w:rPr>
        <w:t xml:space="preserve"> عجز</w:t>
      </w:r>
      <w:r w:rsidR="00DF5F91">
        <w:rPr>
          <w:rtl/>
        </w:rPr>
        <w:t xml:space="preserve">، </w:t>
      </w:r>
      <w:r>
        <w:rPr>
          <w:rtl/>
        </w:rPr>
        <w:t>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زنند و خوار گردند]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اثر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ف</w:t>
      </w:r>
      <w:r>
        <w:rPr>
          <w:rFonts w:hint="cs"/>
          <w:rtl/>
        </w:rPr>
        <w:t>ی</w:t>
      </w:r>
      <w:r>
        <w:rPr>
          <w:rFonts w:hint="eastAsia"/>
          <w:rtl/>
        </w:rPr>
        <w:t>لسوفان</w:t>
      </w:r>
      <w:r>
        <w:rPr>
          <w:rtl/>
        </w:rPr>
        <w:t xml:space="preserve"> عراق‌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مناقب</w:t>
      </w:r>
      <w:r w:rsidR="00DF5F91">
        <w:rPr>
          <w:rtl/>
        </w:rPr>
        <w:t xml:space="preserve">، </w:t>
      </w:r>
      <w:r>
        <w:rPr>
          <w:rtl/>
        </w:rPr>
        <w:t>از ابو القاسم کوف</w:t>
      </w:r>
      <w:r>
        <w:rPr>
          <w:rFonts w:hint="cs"/>
          <w:rtl/>
        </w:rPr>
        <w:t>ی</w:t>
      </w:r>
      <w:r>
        <w:rPr>
          <w:rtl/>
        </w:rPr>
        <w:t xml:space="preserve"> در کتاب «التبد</w:t>
      </w:r>
      <w:r>
        <w:rPr>
          <w:rFonts w:hint="cs"/>
          <w:rtl/>
        </w:rPr>
        <w:t>ی</w:t>
      </w:r>
      <w:r>
        <w:rPr>
          <w:rFonts w:hint="eastAsia"/>
          <w:rtl/>
        </w:rPr>
        <w:t>ل»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اسحاق</w:t>
      </w:r>
      <w:r>
        <w:rPr>
          <w:rtl/>
        </w:rPr>
        <w:t xml:space="preserve"> کند</w:t>
      </w:r>
      <w:r>
        <w:rPr>
          <w:rFonts w:hint="cs"/>
          <w:rtl/>
        </w:rPr>
        <w:t>ی</w:t>
      </w:r>
      <w:r>
        <w:rPr>
          <w:rtl/>
        </w:rPr>
        <w:t xml:space="preserve"> از دانشمندان عراق بود [و مردم او را به عنوان ف</w:t>
      </w:r>
      <w:r>
        <w:rPr>
          <w:rFonts w:hint="cs"/>
          <w:rtl/>
        </w:rPr>
        <w:t>ی</w:t>
      </w:r>
      <w:r>
        <w:rPr>
          <w:rFonts w:hint="eastAsia"/>
          <w:rtl/>
        </w:rPr>
        <w:t>لسوف</w:t>
      </w:r>
      <w:r>
        <w:rPr>
          <w:rtl/>
        </w:rPr>
        <w:t xml:space="preserve"> و دانشمند برجسته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شناختند</w:t>
      </w:r>
      <w:r w:rsidR="00DF5F91">
        <w:rPr>
          <w:rtl/>
        </w:rPr>
        <w:t xml:space="preserve">. </w:t>
      </w:r>
      <w:r>
        <w:rPr>
          <w:rtl/>
        </w:rPr>
        <w:t>او کافر بود و اسلام را قبول نداشت] حتّ</w:t>
      </w:r>
      <w:r>
        <w:rPr>
          <w:rFonts w:hint="cs"/>
          <w:rtl/>
        </w:rPr>
        <w:t>ی</w:t>
      </w:r>
      <w:r>
        <w:rPr>
          <w:rtl/>
        </w:rPr>
        <w:t xml:space="preserve"> 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 به زعم خود</w:t>
      </w:r>
      <w:r w:rsidR="00DF5F91">
        <w:rPr>
          <w:rtl/>
        </w:rPr>
        <w:t xml:space="preserve">، </w:t>
      </w:r>
      <w:r>
        <w:rPr>
          <w:rtl/>
        </w:rPr>
        <w:t>کتاب</w:t>
      </w:r>
      <w:r>
        <w:rPr>
          <w:rFonts w:hint="cs"/>
          <w:rtl/>
        </w:rPr>
        <w:t>ی</w:t>
      </w:r>
      <w:r>
        <w:rPr>
          <w:rtl/>
        </w:rPr>
        <w:t xml:space="preserve"> درباره تناقض‌گوئ</w:t>
      </w:r>
      <w:r>
        <w:rPr>
          <w:rFonts w:hint="cs"/>
          <w:rtl/>
        </w:rPr>
        <w:t>ی</w:t>
      </w:r>
      <w:r>
        <w:rPr>
          <w:rtl/>
        </w:rPr>
        <w:t xml:space="preserve"> قرآن بنو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چرا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پنداشت</w:t>
      </w:r>
      <w:r>
        <w:rPr>
          <w:rtl/>
        </w:rPr>
        <w:t xml:space="preserve"> بعض</w:t>
      </w:r>
      <w:r>
        <w:rPr>
          <w:rFonts w:hint="cs"/>
          <w:rtl/>
        </w:rPr>
        <w:t>ی</w:t>
      </w:r>
      <w:r>
        <w:rPr>
          <w:rtl/>
        </w:rPr>
        <w:t xml:space="preserve"> از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با بعض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(در ظاهر) سازگار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نگارش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tl/>
        </w:rPr>
        <w:t xml:space="preserve"> را شروع کرد</w:t>
      </w:r>
      <w:r w:rsidR="00DF5F91">
        <w:rPr>
          <w:rtl/>
        </w:rPr>
        <w:t xml:space="preserve">، </w:t>
      </w:r>
      <w:r>
        <w:rPr>
          <w:rtl/>
        </w:rPr>
        <w:t>و همه ذکر و فکر خود را بر آن</w:t>
      </w:r>
      <w:r w:rsidR="00DF5F91">
        <w:rPr>
          <w:rtl/>
        </w:rPr>
        <w:t xml:space="preserve">، </w:t>
      </w:r>
      <w:r>
        <w:rPr>
          <w:rtl/>
        </w:rPr>
        <w:t>معطوف داشت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شاگردان او به حضور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و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به اطّلاع آن حضرت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امام به او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شما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مرد هوشمند و 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تا با استدلال و منطق محکم</w:t>
      </w:r>
      <w:r w:rsidR="00DF5F91">
        <w:rPr>
          <w:rtl/>
        </w:rPr>
        <w:t xml:space="preserve">، </w:t>
      </w:r>
      <w:r>
        <w:rPr>
          <w:rtl/>
        </w:rPr>
        <w:t>استاد شما</w:t>
      </w:r>
      <w:r w:rsidR="00DF5F91">
        <w:rPr>
          <w:rtl/>
        </w:rPr>
        <w:t xml:space="preserve">، </w:t>
      </w:r>
      <w:r>
        <w:rPr>
          <w:rtl/>
        </w:rPr>
        <w:t>کند</w:t>
      </w:r>
      <w:r>
        <w:rPr>
          <w:rFonts w:hint="cs"/>
          <w:rtl/>
        </w:rPr>
        <w:t>ی</w:t>
      </w:r>
      <w:r>
        <w:rPr>
          <w:rtl/>
        </w:rPr>
        <w:t xml:space="preserve"> را از نوشتن چنان کتاب</w:t>
      </w:r>
      <w:r>
        <w:rPr>
          <w:rFonts w:hint="cs"/>
          <w:rtl/>
        </w:rPr>
        <w:t>ی</w:t>
      </w:r>
      <w:r>
        <w:rPr>
          <w:rtl/>
        </w:rPr>
        <w:t xml:space="preserve"> بازدارد و او را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کند</w:t>
      </w:r>
      <w:r w:rsidR="00DF5F91">
        <w:rPr>
          <w:rtl/>
        </w:rPr>
        <w:t xml:space="preserve">؟!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شاگرد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ما از شاگردان او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نظر علم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 را قانع کرده و از عق</w:t>
      </w:r>
      <w:r>
        <w:rPr>
          <w:rFonts w:hint="cs"/>
          <w:rtl/>
        </w:rPr>
        <w:t>ی</w:t>
      </w:r>
      <w:r>
        <w:rPr>
          <w:rFonts w:hint="eastAsia"/>
          <w:rtl/>
        </w:rPr>
        <w:t>ده‌اش</w:t>
      </w:r>
      <w:r>
        <w:rPr>
          <w:rtl/>
        </w:rPr>
        <w:t xml:space="preserve"> منصرف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آنچه را به تو القاء کنم</w:t>
      </w:r>
      <w:r w:rsidR="00DF5F91">
        <w:rPr>
          <w:rtl/>
        </w:rPr>
        <w:t xml:space="preserve">، </w:t>
      </w:r>
      <w:r>
        <w:rPr>
          <w:rtl/>
        </w:rPr>
        <w:t>به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493</w:t>
      </w:r>
    </w:p>
    <w:p w:rsidR="0043609F" w:rsidRDefault="00791AA3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او</w:t>
      </w:r>
      <w:r w:rsidR="0043609F">
        <w:rPr>
          <w:rtl/>
        </w:rPr>
        <w:t xml:space="preserve"> ابلاغ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 w:rsidR="0043609F"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شاگرد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«من سخن</w:t>
      </w:r>
      <w:r>
        <w:rPr>
          <w:rFonts w:hint="cs"/>
          <w:rtl/>
        </w:rPr>
        <w:t>ی</w:t>
      </w:r>
      <w:r>
        <w:rPr>
          <w:rtl/>
        </w:rPr>
        <w:t xml:space="preserve"> را به تو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نزد او برو</w:t>
      </w:r>
      <w:r w:rsidR="00DF5F91">
        <w:rPr>
          <w:rtl/>
        </w:rPr>
        <w:t xml:space="preserve">، </w:t>
      </w:r>
      <w:r>
        <w:rPr>
          <w:rtl/>
        </w:rPr>
        <w:t>و چند روز او را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>
        <w:rPr>
          <w:rFonts w:hint="cs"/>
          <w:rtl/>
        </w:rPr>
        <w:t>ی</w:t>
      </w:r>
      <w:r>
        <w:rPr>
          <w:rtl/>
        </w:rPr>
        <w:t xml:space="preserve"> که شروع کرده</w:t>
      </w:r>
      <w:r w:rsidR="00DF5F91">
        <w:rPr>
          <w:rtl/>
        </w:rPr>
        <w:t xml:space="preserve">، </w:t>
      </w:r>
      <w:r>
        <w:rPr>
          <w:rtl/>
        </w:rPr>
        <w:t>کمک کن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با او دوست و همدم شد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بگو سؤال</w:t>
      </w:r>
      <w:r>
        <w:rPr>
          <w:rFonts w:hint="cs"/>
          <w:rtl/>
        </w:rPr>
        <w:t>ی</w:t>
      </w:r>
      <w:r>
        <w:rPr>
          <w:rtl/>
        </w:rPr>
        <w:t xml:space="preserve"> به نظرم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از تو بپرسم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بپرس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او بگو</w:t>
      </w:r>
      <w:r w:rsidR="00DF5F91">
        <w:rPr>
          <w:rtl/>
        </w:rPr>
        <w:t xml:space="preserve">: </w:t>
      </w:r>
      <w:r>
        <w:rPr>
          <w:rtl/>
        </w:rPr>
        <w:t>«اگر نازل کننده قرآن (خدا) نزد تو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ممکن است که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مراد</w:t>
      </w:r>
      <w:r>
        <w:rPr>
          <w:rtl/>
        </w:rPr>
        <w:t xml:space="preserve"> من از معان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آن معان</w:t>
      </w:r>
      <w:r>
        <w:rPr>
          <w:rFonts w:hint="cs"/>
          <w:rtl/>
        </w:rPr>
        <w:t>ی</w:t>
      </w:r>
      <w:r>
        <w:rPr>
          <w:rtl/>
        </w:rPr>
        <w:t xml:space="preserve"> است که تو برا</w:t>
      </w:r>
      <w:r>
        <w:rPr>
          <w:rFonts w:hint="cs"/>
          <w:rtl/>
        </w:rPr>
        <w:t>ی</w:t>
      </w:r>
      <w:r>
        <w:rPr>
          <w:rtl/>
        </w:rPr>
        <w:t xml:space="preserve"> آن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استاد</w:t>
      </w:r>
      <w:r>
        <w:rPr>
          <w:rtl/>
        </w:rPr>
        <w:t xml:space="preserve"> کند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ممکن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به او بگو</w:t>
      </w:r>
      <w:r w:rsidR="00DF5F91">
        <w:rPr>
          <w:rtl/>
        </w:rPr>
        <w:t xml:space="preserve">: </w:t>
      </w:r>
      <w:r>
        <w:rPr>
          <w:rtl/>
        </w:rPr>
        <w:t>«تو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مراد خدا از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</w:t>
      </w:r>
      <w:r w:rsidR="00DF5F91">
        <w:rPr>
          <w:rtl/>
        </w:rPr>
        <w:t xml:space="preserve">،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آن معان</w:t>
      </w:r>
      <w:r>
        <w:rPr>
          <w:rFonts w:hint="cs"/>
          <w:rtl/>
        </w:rPr>
        <w:t>ی</w:t>
      </w:r>
      <w:r>
        <w:rPr>
          <w:rtl/>
        </w:rPr>
        <w:t xml:space="preserve"> باشد که تو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شاگرد</w:t>
      </w:r>
      <w:r>
        <w:rPr>
          <w:rtl/>
        </w:rPr>
        <w:t xml:space="preserve"> نزد استاد اسحاق رفت</w:t>
      </w:r>
      <w:r w:rsidR="00DF5F91">
        <w:rPr>
          <w:rtl/>
        </w:rPr>
        <w:t xml:space="preserve">، </w:t>
      </w:r>
      <w:r>
        <w:rPr>
          <w:rtl/>
        </w:rPr>
        <w:t>و مدّت</w:t>
      </w:r>
      <w:r>
        <w:rPr>
          <w:rFonts w:hint="cs"/>
          <w:rtl/>
        </w:rPr>
        <w:t>ی</w:t>
      </w:r>
      <w:r>
        <w:rPr>
          <w:rtl/>
        </w:rPr>
        <w:t xml:space="preserve"> او را در 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آن کتاب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با او همدم شد</w:t>
      </w:r>
      <w:r w:rsidR="00DF5F91">
        <w:rPr>
          <w:rtl/>
        </w:rPr>
        <w:t xml:space="preserve">، </w:t>
      </w:r>
      <w:r>
        <w:rPr>
          <w:rtl/>
        </w:rPr>
        <w:t>تا روز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ممکن است که خدا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معان</w:t>
      </w:r>
      <w:r>
        <w:rPr>
          <w:rFonts w:hint="cs"/>
          <w:rtl/>
        </w:rPr>
        <w:t>ی</w:t>
      </w:r>
      <w:r>
        <w:rPr>
          <w:rtl/>
        </w:rPr>
        <w:t xml:space="preserve"> را که تو از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اراده کرده باشد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استاد</w:t>
      </w:r>
      <w:r>
        <w:rPr>
          <w:rtl/>
        </w:rPr>
        <w:t xml:space="preserve"> فکر</w:t>
      </w:r>
      <w:r>
        <w:rPr>
          <w:rFonts w:hint="cs"/>
          <w:rtl/>
        </w:rPr>
        <w:t>ی</w:t>
      </w:r>
      <w:r>
        <w:rPr>
          <w:rtl/>
        </w:rPr>
        <w:t xml:space="preserve"> کرد و سپس گفت</w:t>
      </w:r>
      <w:r w:rsidR="00DF5F91">
        <w:rPr>
          <w:rtl/>
        </w:rPr>
        <w:t xml:space="preserve">: </w:t>
      </w:r>
      <w:r>
        <w:rPr>
          <w:rtl/>
        </w:rPr>
        <w:t>سؤال خود را دوباره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او سؤال خود را تکرار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استاد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ممکن است خدا اراده معنائ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معان</w:t>
      </w:r>
      <w:r>
        <w:rPr>
          <w:rFonts w:hint="cs"/>
          <w:rtl/>
        </w:rPr>
        <w:t>ی</w:t>
      </w:r>
      <w:r>
        <w:rPr>
          <w:rtl/>
        </w:rPr>
        <w:t xml:space="preserve"> ظاهر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کرده باشد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واژه‌ها</w:t>
      </w:r>
      <w:r w:rsidR="00DF5F91">
        <w:rPr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احتمالات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به شاگرد گفت</w:t>
      </w:r>
      <w:r w:rsidR="00DF5F91">
        <w:rPr>
          <w:rtl/>
        </w:rPr>
        <w:t xml:space="preserve">: </w:t>
      </w:r>
      <w:r>
        <w:rPr>
          <w:rtl/>
        </w:rPr>
        <w:t>«راست بگو بدانم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چه کس</w:t>
      </w:r>
      <w:r>
        <w:rPr>
          <w:rFonts w:hint="cs"/>
          <w:rtl/>
        </w:rPr>
        <w:t>ی</w:t>
      </w:r>
      <w:r>
        <w:rPr>
          <w:rtl/>
        </w:rPr>
        <w:t xml:space="preserve"> به تو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داده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شاگرد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«به دلم افتاد که از تو بپرسم»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استاد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</w:t>
      </w:r>
      <w:r w:rsidR="00DF5F91">
        <w:rPr>
          <w:rtl/>
        </w:rPr>
        <w:t xml:space="preserve">، </w:t>
      </w:r>
      <w:r>
        <w:rPr>
          <w:rtl/>
        </w:rPr>
        <w:t>سؤال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مهم و سخن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بلند پا</w:t>
      </w:r>
      <w:r>
        <w:rPr>
          <w:rFonts w:hint="cs"/>
          <w:rtl/>
        </w:rPr>
        <w:t>ی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از تو 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است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</w:t>
      </w:r>
      <w:r>
        <w:rPr>
          <w:rFonts w:hint="cs"/>
          <w:rtl/>
        </w:rPr>
        <w:t>ی</w:t>
      </w:r>
      <w:r>
        <w:rPr>
          <w:rtl/>
        </w:rPr>
        <w:t xml:space="preserve"> سر زند»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شاگرد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را از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ده‌ام»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استاد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«اکنون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را گفت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مسائل جز از خاندان رسالت 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  <w:r>
        <w:rPr>
          <w:rtl/>
        </w:rPr>
        <w:t xml:space="preserve"> </w:t>
      </w:r>
      <w:r w:rsidRPr="00791AA3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استاد</w:t>
      </w:r>
      <w:r w:rsidR="00DF5F91">
        <w:rPr>
          <w:rtl/>
        </w:rPr>
        <w:t xml:space="preserve">، </w:t>
      </w:r>
      <w:r>
        <w:rPr>
          <w:rtl/>
        </w:rPr>
        <w:t>تقاضا</w:t>
      </w:r>
      <w:r>
        <w:rPr>
          <w:rFonts w:hint="cs"/>
          <w:rtl/>
        </w:rPr>
        <w:t>ی</w:t>
      </w:r>
      <w:r>
        <w:rPr>
          <w:rtl/>
        </w:rPr>
        <w:t xml:space="preserve"> آتش کرد</w:t>
      </w:r>
      <w:r w:rsidR="00DF5F91">
        <w:rPr>
          <w:rtl/>
        </w:rPr>
        <w:t xml:space="preserve">، </w:t>
      </w:r>
      <w:r>
        <w:rPr>
          <w:rtl/>
        </w:rPr>
        <w:t>و تمام آنچه را درباره تناقض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نوشته بود</w:t>
      </w:r>
      <w:r w:rsidR="00DF5F91">
        <w:rPr>
          <w:rtl/>
        </w:rPr>
        <w:t xml:space="preserve">، </w:t>
      </w:r>
      <w:r>
        <w:rPr>
          <w:rtl/>
        </w:rPr>
        <w:t>به آتش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سوزان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نابود کرد </w:t>
      </w:r>
      <w:r w:rsidRPr="00791AA3">
        <w:rPr>
          <w:rStyle w:val="libFootnotenumChar"/>
          <w:rtl/>
        </w:rPr>
        <w:t>«2»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در شأن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آنچه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ذکر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مقصود</w:t>
      </w:r>
      <w:r w:rsidR="00DF5F91">
        <w:rPr>
          <w:rtl/>
        </w:rPr>
        <w:t xml:space="preserve">، </w:t>
      </w:r>
      <w:r>
        <w:rPr>
          <w:rtl/>
        </w:rPr>
        <w:t>کاف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791AA3">
      <w:pPr>
        <w:pStyle w:val="libFootnote"/>
        <w:rPr>
          <w:rtl/>
        </w:rPr>
      </w:pPr>
      <w:r>
        <w:rPr>
          <w:rtl/>
        </w:rPr>
        <w:t>(1) الآن جئت به و ما کان ل</w:t>
      </w:r>
      <w:r>
        <w:rPr>
          <w:rFonts w:hint="cs"/>
          <w:rtl/>
        </w:rPr>
        <w:t>ی</w:t>
      </w:r>
      <w:r>
        <w:rPr>
          <w:rFonts w:hint="eastAsia"/>
          <w:rtl/>
        </w:rPr>
        <w:t>خرج</w:t>
      </w:r>
      <w:r>
        <w:rPr>
          <w:rtl/>
        </w:rPr>
        <w:t xml:space="preserve"> مثل هذا الّا من ذلک الب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</w:p>
    <w:p w:rsidR="0043609F" w:rsidRDefault="0043609F" w:rsidP="00791AA3">
      <w:pPr>
        <w:pStyle w:val="libFootnote"/>
        <w:rPr>
          <w:rtl/>
        </w:rPr>
      </w:pPr>
      <w:r>
        <w:rPr>
          <w:rtl/>
        </w:rPr>
        <w:t>(2) مناقب آل أب</w:t>
      </w:r>
      <w:r>
        <w:rPr>
          <w:rFonts w:hint="cs"/>
          <w:rtl/>
        </w:rPr>
        <w:t>ی</w:t>
      </w:r>
      <w:r>
        <w:rPr>
          <w:rtl/>
        </w:rPr>
        <w:t xml:space="preserve"> طالب</w:t>
      </w:r>
      <w:r w:rsidR="00DF5F91">
        <w:rPr>
          <w:rtl/>
        </w:rPr>
        <w:t xml:space="preserve">، </w:t>
      </w:r>
      <w:r>
        <w:rPr>
          <w:rtl/>
        </w:rPr>
        <w:t>ج 4</w:t>
      </w:r>
      <w:r w:rsidR="00DF5F91">
        <w:rPr>
          <w:rtl/>
        </w:rPr>
        <w:t xml:space="preserve">، </w:t>
      </w:r>
      <w:r>
        <w:rPr>
          <w:rtl/>
        </w:rPr>
        <w:t>ص 424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495</w:t>
      </w:r>
    </w:p>
    <w:p w:rsidR="001A7E95" w:rsidRDefault="00791AA3" w:rsidP="00791AA3">
      <w:pPr>
        <w:pStyle w:val="Heading2"/>
        <w:rPr>
          <w:rtl/>
        </w:rPr>
      </w:pPr>
      <w:r>
        <w:rPr>
          <w:rtl/>
        </w:rPr>
        <w:br w:type="page"/>
      </w:r>
      <w:bookmarkStart w:id="153" w:name="_Toc425413272"/>
      <w:r w:rsidR="0043609F">
        <w:rPr>
          <w:rFonts w:hint="eastAsia"/>
          <w:rtl/>
        </w:rPr>
        <w:lastRenderedPageBreak/>
        <w:t>پاره‌ا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گفتار امام حسن عسکر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53"/>
    </w:p>
    <w:p w:rsidR="0043609F" w:rsidRPr="00791AA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1</w:t>
      </w:r>
      <w:r w:rsidRPr="00791AA3">
        <w:rPr>
          <w:rStyle w:val="libAieChar"/>
          <w:rtl/>
        </w:rPr>
        <w:t>- لا تمار ف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Fonts w:hint="eastAsia"/>
          <w:rtl/>
        </w:rPr>
        <w:t>ذهب</w:t>
      </w:r>
      <w:r w:rsidRPr="00791AA3">
        <w:rPr>
          <w:rStyle w:val="libAieChar"/>
          <w:rtl/>
        </w:rPr>
        <w:t xml:space="preserve"> بهاؤک</w:t>
      </w:r>
      <w:r w:rsidR="00DF5F91">
        <w:rPr>
          <w:rStyle w:val="libAieChar"/>
          <w:rtl/>
        </w:rPr>
        <w:t xml:space="preserve">، </w:t>
      </w:r>
      <w:r w:rsidRPr="00791AA3">
        <w:rPr>
          <w:rStyle w:val="libAieChar"/>
          <w:rtl/>
        </w:rPr>
        <w:t>و لا تمازح ف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Fonts w:hint="eastAsia"/>
          <w:rtl/>
        </w:rPr>
        <w:t>جتر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tl/>
        </w:rPr>
        <w:t xml:space="preserve"> عل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Fonts w:hint="eastAsia"/>
          <w:rtl/>
        </w:rPr>
        <w:t>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«جدال و کشمکش لفظ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نکن که آبرو و احترامت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رود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شوخ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نکن که بر تو جرئت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2- </w:t>
      </w:r>
      <w:r w:rsidRPr="00791AA3">
        <w:rPr>
          <w:rStyle w:val="libAieChar"/>
          <w:rtl/>
        </w:rPr>
        <w:t>من التّواضع</w:t>
      </w:r>
      <w:r w:rsidR="00DF5F91">
        <w:rPr>
          <w:rStyle w:val="libAieChar"/>
          <w:rtl/>
        </w:rPr>
        <w:t xml:space="preserve">؛ </w:t>
      </w:r>
      <w:r w:rsidRPr="00791AA3">
        <w:rPr>
          <w:rStyle w:val="libAieChar"/>
          <w:rtl/>
        </w:rPr>
        <w:t>السّلام عل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tl/>
        </w:rPr>
        <w:t xml:space="preserve"> کلّ من تمرّ به و الجلوس دون شرف المجلس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«سلام کردن بر هر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او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گذر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نشانه تواضع است</w:t>
      </w:r>
      <w:r>
        <w:rPr>
          <w:rtl/>
        </w:rPr>
        <w:t xml:space="preserve">، </w:t>
      </w:r>
      <w:r w:rsidR="0043609F">
        <w:rPr>
          <w:rtl/>
        </w:rPr>
        <w:t>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نشستن در جائ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مکان شر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</w:t>
      </w:r>
      <w:r w:rsidR="0043609F">
        <w:rPr>
          <w:rtl/>
        </w:rPr>
        <w:t xml:space="preserve"> مجلس</w:t>
      </w:r>
      <w:r>
        <w:rPr>
          <w:rtl/>
        </w:rPr>
        <w:t xml:space="preserve">، </w:t>
      </w:r>
      <w:r w:rsidR="0043609F">
        <w:rPr>
          <w:rtl/>
        </w:rPr>
        <w:t>پست‌تر است</w:t>
      </w:r>
      <w:r>
        <w:rPr>
          <w:rtl/>
        </w:rPr>
        <w:t xml:space="preserve">، </w:t>
      </w:r>
      <w:r w:rsidR="0043609F">
        <w:rPr>
          <w:rtl/>
        </w:rPr>
        <w:t>از تواضع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  <w:r>
        <w:rPr>
          <w:rtl/>
        </w:rPr>
        <w:t xml:space="preserve">. </w:t>
      </w:r>
    </w:p>
    <w:p w:rsidR="0043609F" w:rsidRPr="00791AA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3- </w:t>
      </w:r>
      <w:r w:rsidRPr="00791AA3">
        <w:rPr>
          <w:rStyle w:val="libAieChar"/>
          <w:rtl/>
        </w:rPr>
        <w:t>من الجهل</w:t>
      </w:r>
      <w:r w:rsidR="00DF5F91">
        <w:rPr>
          <w:rStyle w:val="libAieChar"/>
          <w:rtl/>
        </w:rPr>
        <w:t xml:space="preserve">؛ </w:t>
      </w:r>
      <w:r w:rsidRPr="00791AA3">
        <w:rPr>
          <w:rStyle w:val="libAieChar"/>
          <w:rtl/>
        </w:rPr>
        <w:t>الضّحک من غ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Fonts w:hint="eastAsia"/>
          <w:rtl/>
        </w:rPr>
        <w:t>ر</w:t>
      </w:r>
      <w:r w:rsidRPr="00791AA3">
        <w:rPr>
          <w:rStyle w:val="libAieChar"/>
          <w:rtl/>
        </w:rPr>
        <w:t xml:space="preserve"> عجب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«خنده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جا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نشانه نادان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Pr="00791AA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4- </w:t>
      </w:r>
      <w:r w:rsidRPr="00791AA3">
        <w:rPr>
          <w:rStyle w:val="libAieChar"/>
          <w:rtl/>
        </w:rPr>
        <w:t>اورع النّاس من وقف عند الشّبهة</w:t>
      </w:r>
      <w:r w:rsidR="00DF5F91">
        <w:rPr>
          <w:rStyle w:val="libAieChar"/>
          <w:rtl/>
        </w:rPr>
        <w:t xml:space="preserve">، </w:t>
      </w:r>
      <w:r w:rsidRPr="00791AA3">
        <w:rPr>
          <w:rStyle w:val="libAieChar"/>
          <w:rtl/>
        </w:rPr>
        <w:t>اعبد النّاس من اقام عل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tl/>
        </w:rPr>
        <w:t xml:space="preserve"> الفرائض</w:t>
      </w:r>
      <w:r w:rsidR="00DF5F91">
        <w:rPr>
          <w:rStyle w:val="libAieChar"/>
          <w:rtl/>
        </w:rPr>
        <w:t xml:space="preserve">، </w:t>
      </w:r>
      <w:r w:rsidRPr="00791AA3">
        <w:rPr>
          <w:rStyle w:val="libAieChar"/>
          <w:rtl/>
        </w:rPr>
        <w:t>ازهد النّاس من ترک الحرام</w:t>
      </w:r>
      <w:r w:rsidR="00DF5F91">
        <w:rPr>
          <w:rStyle w:val="libAieChar"/>
          <w:rtl/>
        </w:rPr>
        <w:t xml:space="preserve">، </w:t>
      </w:r>
      <w:r w:rsidRPr="00791AA3">
        <w:rPr>
          <w:rStyle w:val="libAieChar"/>
          <w:rtl/>
        </w:rPr>
        <w:t>اشدّ النّاس اجتهادا من ترک الذّنوب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«پارساتر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و پاکتر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انسانها</w:t>
      </w:r>
      <w:r>
        <w:rPr>
          <w:rtl/>
        </w:rPr>
        <w:t xml:space="preserve">، </w:t>
      </w:r>
      <w:r w:rsidR="0043609F">
        <w:rPr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</w:t>
      </w:r>
      <w:r>
        <w:rPr>
          <w:rtl/>
        </w:rPr>
        <w:t xml:space="preserve">: </w:t>
      </w:r>
      <w:r w:rsidR="0043609F">
        <w:rPr>
          <w:rtl/>
        </w:rPr>
        <w:t>در هنگام شبهه</w:t>
      </w:r>
      <w:r>
        <w:rPr>
          <w:rtl/>
        </w:rPr>
        <w:t xml:space="preserve">، </w:t>
      </w:r>
      <w:r w:rsidR="0043609F">
        <w:rPr>
          <w:rtl/>
        </w:rPr>
        <w:t>توقّف کند</w:t>
      </w:r>
      <w:r>
        <w:rPr>
          <w:rtl/>
        </w:rPr>
        <w:t xml:space="preserve">، </w:t>
      </w:r>
      <w:r w:rsidR="0043609F">
        <w:rPr>
          <w:rtl/>
        </w:rPr>
        <w:t>عابدتر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انسانها</w:t>
      </w:r>
      <w:r>
        <w:rPr>
          <w:rtl/>
        </w:rPr>
        <w:t xml:space="preserve">، </w:t>
      </w:r>
      <w:r w:rsidR="0043609F">
        <w:rPr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</w:t>
      </w:r>
      <w:r>
        <w:rPr>
          <w:rtl/>
        </w:rPr>
        <w:t xml:space="preserve">: </w:t>
      </w:r>
      <w:r w:rsidR="0043609F">
        <w:rPr>
          <w:rtl/>
        </w:rPr>
        <w:t>واجبات را بپادارد</w:t>
      </w:r>
      <w:r>
        <w:rPr>
          <w:rtl/>
        </w:rPr>
        <w:t xml:space="preserve">، </w:t>
      </w:r>
      <w:r w:rsidR="0043609F">
        <w:rPr>
          <w:rtl/>
        </w:rPr>
        <w:t>زاهدتر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انسانها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</w:t>
      </w:r>
      <w:r>
        <w:rPr>
          <w:rtl/>
        </w:rPr>
        <w:t xml:space="preserve">: </w:t>
      </w:r>
      <w:r w:rsidR="0043609F">
        <w:rPr>
          <w:rtl/>
        </w:rPr>
        <w:t>کوشش او در ترک گناه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شتر</w:t>
      </w:r>
      <w:r w:rsidR="0043609F">
        <w:rPr>
          <w:rtl/>
        </w:rPr>
        <w:t xml:space="preserve"> از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گران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Pr="00791AA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5- </w:t>
      </w:r>
      <w:r w:rsidRPr="00791AA3">
        <w:rPr>
          <w:rStyle w:val="libAieChar"/>
          <w:rtl/>
        </w:rPr>
        <w:t>المؤمن برکة عل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tl/>
        </w:rPr>
        <w:t xml:space="preserve"> المؤمن</w:t>
      </w:r>
      <w:r w:rsidR="00DF5F91">
        <w:rPr>
          <w:rStyle w:val="libAieChar"/>
          <w:rtl/>
        </w:rPr>
        <w:t xml:space="preserve">، </w:t>
      </w:r>
      <w:r w:rsidRPr="00791AA3">
        <w:rPr>
          <w:rStyle w:val="libAieChar"/>
          <w:rtl/>
        </w:rPr>
        <w:t>و حجّة عل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tl/>
        </w:rPr>
        <w:t xml:space="preserve"> الکافر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«مؤمن</w:t>
      </w:r>
      <w:r>
        <w:rPr>
          <w:rtl/>
        </w:rPr>
        <w:t xml:space="preserve">،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مؤمن</w:t>
      </w:r>
      <w:r>
        <w:rPr>
          <w:rtl/>
        </w:rPr>
        <w:t xml:space="preserve">، </w:t>
      </w:r>
      <w:r w:rsidR="0043609F">
        <w:rPr>
          <w:rtl/>
        </w:rPr>
        <w:t>برکت است</w:t>
      </w:r>
      <w:r>
        <w:rPr>
          <w:rtl/>
        </w:rPr>
        <w:t xml:space="preserve">، </w:t>
      </w:r>
      <w:r w:rsidR="0043609F">
        <w:rPr>
          <w:rtl/>
        </w:rPr>
        <w:t>و بر ضدّ کافر</w:t>
      </w:r>
      <w:r>
        <w:rPr>
          <w:rtl/>
        </w:rPr>
        <w:t xml:space="preserve">، </w:t>
      </w:r>
      <w:r w:rsidR="0043609F">
        <w:rPr>
          <w:rtl/>
        </w:rPr>
        <w:t>حجّت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  <w:r>
        <w:rPr>
          <w:rtl/>
        </w:rPr>
        <w:t xml:space="preserve">. </w:t>
      </w:r>
    </w:p>
    <w:p w:rsidR="0043609F" w:rsidRPr="00791AA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6- </w:t>
      </w:r>
      <w:r w:rsidRPr="00791AA3">
        <w:rPr>
          <w:rStyle w:val="libAieChar"/>
          <w:rtl/>
        </w:rPr>
        <w:t>اذا نشطت القلوب فاودعوها</w:t>
      </w:r>
      <w:r w:rsidR="00DF5F91">
        <w:rPr>
          <w:rStyle w:val="libAieChar"/>
          <w:rtl/>
        </w:rPr>
        <w:t xml:space="preserve">، </w:t>
      </w:r>
      <w:r w:rsidRPr="00791AA3">
        <w:rPr>
          <w:rStyle w:val="libAieChar"/>
          <w:rtl/>
        </w:rPr>
        <w:t>و اذا نفرت فودّعوها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«هنگام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دلها</w:t>
      </w:r>
      <w:r>
        <w:rPr>
          <w:rtl/>
        </w:rPr>
        <w:t xml:space="preserve">، </w:t>
      </w:r>
      <w:r w:rsidR="0043609F">
        <w:rPr>
          <w:rtl/>
        </w:rPr>
        <w:t xml:space="preserve">نشاط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افتند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آنها را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فراگ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(علم و کمال و عبادت) متوجّه ساز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اگر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نشاط</w:t>
      </w:r>
      <w:r w:rsidR="0043609F">
        <w:rPr>
          <w:rtl/>
        </w:rPr>
        <w:t xml:space="preserve"> و 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ره</w:t>
      </w:r>
      <w:r w:rsidR="0043609F">
        <w:rPr>
          <w:rtl/>
        </w:rPr>
        <w:t xml:space="preserve"> بودند</w:t>
      </w:r>
      <w:r>
        <w:rPr>
          <w:rtl/>
        </w:rPr>
        <w:t xml:space="preserve">، </w:t>
      </w:r>
      <w:r w:rsidR="0043609F">
        <w:rPr>
          <w:rtl/>
        </w:rPr>
        <w:t>آنها را وداع و رها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 w:rsidR="0043609F">
        <w:rPr>
          <w:rtl/>
        </w:rPr>
        <w:t xml:space="preserve"> [کمال و</w:t>
      </w:r>
    </w:p>
    <w:p w:rsidR="0043609F" w:rsidRDefault="0043609F" w:rsidP="00791AA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عبادت</w:t>
      </w:r>
      <w:r>
        <w:rPr>
          <w:rtl/>
        </w:rPr>
        <w:t xml:space="preserve"> را بر چنان دلها</w:t>
      </w:r>
      <w:r w:rsidR="00DF5F91">
        <w:rPr>
          <w:rtl/>
        </w:rPr>
        <w:t xml:space="preserve">، </w:t>
      </w:r>
      <w:r>
        <w:rPr>
          <w:rtl/>
        </w:rPr>
        <w:t>تحم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Pr="00791AA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lastRenderedPageBreak/>
        <w:t>7</w:t>
      </w:r>
      <w:r w:rsidRPr="00791AA3">
        <w:rPr>
          <w:rStyle w:val="libAieChar"/>
          <w:rtl/>
        </w:rPr>
        <w:t>- قلب الاحمق ف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tl/>
        </w:rPr>
        <w:t xml:space="preserve"> فمه</w:t>
      </w:r>
      <w:r w:rsidR="00DF5F91">
        <w:rPr>
          <w:rStyle w:val="libAieChar"/>
          <w:rtl/>
        </w:rPr>
        <w:t xml:space="preserve">، </w:t>
      </w:r>
      <w:r w:rsidRPr="00791AA3">
        <w:rPr>
          <w:rStyle w:val="libAieChar"/>
          <w:rtl/>
        </w:rPr>
        <w:t>و فم الحک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Fonts w:hint="eastAsia"/>
          <w:rtl/>
        </w:rPr>
        <w:t>م</w:t>
      </w:r>
      <w:r w:rsidRPr="00791AA3">
        <w:rPr>
          <w:rStyle w:val="libAieChar"/>
          <w:rtl/>
        </w:rPr>
        <w:t xml:space="preserve"> ف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tl/>
        </w:rPr>
        <w:t xml:space="preserve"> قلبه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«قلب آدم احمق در دهان اوست</w:t>
      </w:r>
      <w:r>
        <w:rPr>
          <w:rtl/>
        </w:rPr>
        <w:t xml:space="preserve">، </w:t>
      </w:r>
      <w:r w:rsidR="0043609F">
        <w:rPr>
          <w:rtl/>
        </w:rPr>
        <w:t>و دهان آدم حک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در قلبش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باشد»</w:t>
      </w:r>
      <w:r w:rsidR="0043609F">
        <w:rPr>
          <w:rtl/>
        </w:rPr>
        <w:t xml:space="preserve"> [احمق سخن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بعد فکر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43609F">
        <w:rPr>
          <w:rtl/>
        </w:rPr>
        <w:t xml:space="preserve"> که 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صلاح بود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نه</w:t>
      </w:r>
      <w:r>
        <w:rPr>
          <w:rtl/>
        </w:rPr>
        <w:t xml:space="preserve">، </w:t>
      </w:r>
      <w:r w:rsidR="0043609F">
        <w:rPr>
          <w:rtl/>
        </w:rPr>
        <w:t>ول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حک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نخست فکر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بعد سخن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>]</w:t>
      </w:r>
      <w:r>
        <w:rPr>
          <w:rtl/>
        </w:rPr>
        <w:t xml:space="preserve">. </w:t>
      </w:r>
    </w:p>
    <w:p w:rsidR="0043609F" w:rsidRPr="00791AA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8</w:t>
      </w:r>
      <w:r w:rsidRPr="00791AA3">
        <w:rPr>
          <w:rStyle w:val="libAieChar"/>
          <w:rtl/>
        </w:rPr>
        <w:t xml:space="preserve">- لا 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Fonts w:hint="eastAsia"/>
          <w:rtl/>
        </w:rPr>
        <w:t>شغلک</w:t>
      </w:r>
      <w:r w:rsidRPr="00791AA3">
        <w:rPr>
          <w:rStyle w:val="libAieChar"/>
          <w:rtl/>
        </w:rPr>
        <w:t xml:space="preserve"> رزق مضمون عن عمل مفروض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«رزق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خدا ضامن آن شده</w:t>
      </w:r>
      <w:r>
        <w:rPr>
          <w:rtl/>
        </w:rPr>
        <w:t xml:space="preserve">، </w:t>
      </w:r>
      <w:r w:rsidR="0043609F">
        <w:rPr>
          <w:rtl/>
        </w:rPr>
        <w:t>تو را مشغول نسازد</w:t>
      </w:r>
      <w:r>
        <w:rPr>
          <w:rtl/>
        </w:rPr>
        <w:t xml:space="preserve">، </w:t>
      </w:r>
      <w:r w:rsidR="0043609F">
        <w:rPr>
          <w:rtl/>
        </w:rPr>
        <w:t>به جا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عمل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واجب شده است»</w:t>
      </w:r>
      <w:r>
        <w:rPr>
          <w:rtl/>
        </w:rPr>
        <w:t xml:space="preserve">. </w:t>
      </w:r>
    </w:p>
    <w:p w:rsidR="0043609F" w:rsidRPr="00791AA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9- </w:t>
      </w:r>
      <w:r w:rsidRPr="00791AA3">
        <w:rPr>
          <w:rStyle w:val="libAieChar"/>
          <w:rtl/>
        </w:rPr>
        <w:t>ل</w:t>
      </w:r>
      <w:r w:rsidRPr="00791AA3">
        <w:rPr>
          <w:rStyle w:val="libAieChar"/>
          <w:rFonts w:hint="cs"/>
          <w:rtl/>
        </w:rPr>
        <w:t>ی</w:t>
      </w:r>
      <w:r w:rsidRPr="00791AA3">
        <w:rPr>
          <w:rStyle w:val="libAieChar"/>
          <w:rFonts w:hint="eastAsia"/>
          <w:rtl/>
        </w:rPr>
        <w:t>س</w:t>
      </w:r>
      <w:r w:rsidRPr="00791AA3">
        <w:rPr>
          <w:rStyle w:val="libAieChar"/>
          <w:rtl/>
        </w:rPr>
        <w:t xml:space="preserve"> من الادب اظهار الفرح عند المحزون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«اظهار شاد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نزد غمگ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نشانه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ادب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[به گفته سعد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چو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سرافکنده پ</w:t>
      </w:r>
      <w:r>
        <w:rPr>
          <w:rFonts w:hint="cs"/>
          <w:rtl/>
        </w:rPr>
        <w:t>ی</w:t>
      </w:r>
      <w:r>
        <w:rPr>
          <w:rFonts w:hint="eastAsia"/>
          <w:rtl/>
        </w:rPr>
        <w:t>ش‌مزن</w:t>
      </w:r>
      <w:r>
        <w:rPr>
          <w:rtl/>
        </w:rPr>
        <w:t xml:space="preserve"> بوسه بر رو</w:t>
      </w:r>
      <w:r>
        <w:rPr>
          <w:rFonts w:hint="cs"/>
          <w:rtl/>
        </w:rPr>
        <w:t>ی</w:t>
      </w:r>
      <w:r>
        <w:rPr>
          <w:rtl/>
        </w:rPr>
        <w:t xml:space="preserve"> فرزند خو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] 10</w:t>
      </w:r>
      <w:r w:rsidRPr="001450D3">
        <w:rPr>
          <w:rStyle w:val="libAieChar"/>
          <w:rtl/>
        </w:rPr>
        <w:t>- ر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اضة</w:t>
      </w:r>
      <w:r w:rsidRPr="001450D3">
        <w:rPr>
          <w:rStyle w:val="libAieChar"/>
          <w:rtl/>
        </w:rPr>
        <w:t xml:space="preserve"> الجاهل و ردّ المعتاد عن عادته کالمعجز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«ترب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و رام نمودن شخص جاهل</w:t>
      </w:r>
      <w:r>
        <w:rPr>
          <w:rtl/>
        </w:rPr>
        <w:t xml:space="preserve">، </w:t>
      </w:r>
      <w:r w:rsidR="0043609F">
        <w:rPr>
          <w:rtl/>
        </w:rPr>
        <w:t>و برگرداندن صاحب عادت</w:t>
      </w:r>
      <w:r>
        <w:rPr>
          <w:rtl/>
        </w:rPr>
        <w:t xml:space="preserve">، </w:t>
      </w:r>
      <w:r w:rsidR="0043609F">
        <w:rPr>
          <w:rtl/>
        </w:rPr>
        <w:t>از عادت خود</w:t>
      </w:r>
      <w:r>
        <w:rPr>
          <w:rtl/>
        </w:rPr>
        <w:t xml:space="preserve">، </w:t>
      </w:r>
      <w:r w:rsidR="0043609F">
        <w:rPr>
          <w:rtl/>
        </w:rPr>
        <w:t>مانند معجزه است»</w:t>
      </w:r>
      <w:r>
        <w:rPr>
          <w:rtl/>
        </w:rPr>
        <w:t xml:space="preserve">. 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11- </w:t>
      </w:r>
      <w:r w:rsidRPr="001450D3">
        <w:rPr>
          <w:rStyle w:val="libAieChar"/>
          <w:rtl/>
        </w:rPr>
        <w:t xml:space="preserve">التّواضع نعمة لا 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حسد</w:t>
      </w:r>
      <w:r w:rsidRPr="001450D3">
        <w:rPr>
          <w:rStyle w:val="libAieChar"/>
          <w:rtl/>
        </w:rPr>
        <w:t xml:space="preserve"> عل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ها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«تواضع</w:t>
      </w:r>
      <w:r>
        <w:rPr>
          <w:rtl/>
        </w:rPr>
        <w:t xml:space="preserve">؛ </w:t>
      </w:r>
      <w:r w:rsidR="0043609F">
        <w:rPr>
          <w:rtl/>
        </w:rPr>
        <w:t>نعمت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مورد حسد مردم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شود»</w:t>
      </w:r>
      <w:r>
        <w:rPr>
          <w:rtl/>
        </w:rPr>
        <w:t xml:space="preserve">. 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12- </w:t>
      </w:r>
      <w:r w:rsidRPr="001450D3">
        <w:rPr>
          <w:rStyle w:val="libAieChar"/>
          <w:rtl/>
        </w:rPr>
        <w:t xml:space="preserve">لا تکرم الرّجل بما 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شقّ</w:t>
      </w:r>
      <w:r w:rsidRPr="001450D3">
        <w:rPr>
          <w:rStyle w:val="libAieChar"/>
          <w:rtl/>
        </w:rPr>
        <w:t xml:space="preserve"> عل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«احترام نکن شخص را به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سخت و دشوار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13- </w:t>
      </w:r>
      <w:r w:rsidRPr="001450D3">
        <w:rPr>
          <w:rStyle w:val="libAieChar"/>
          <w:rtl/>
        </w:rPr>
        <w:t>من وعظ اخاه سرّا فقد زانه</w:t>
      </w:r>
      <w:r w:rsidR="00DF5F91">
        <w:rPr>
          <w:rStyle w:val="libAieChar"/>
          <w:rtl/>
        </w:rPr>
        <w:t xml:space="preserve">، </w:t>
      </w:r>
      <w:r w:rsidRPr="001450D3">
        <w:rPr>
          <w:rStyle w:val="libAieChar"/>
          <w:rtl/>
        </w:rPr>
        <w:t>و من وعظ علان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ة</w:t>
      </w:r>
      <w:r w:rsidRPr="001450D3">
        <w:rPr>
          <w:rStyle w:val="libAieChar"/>
          <w:rtl/>
        </w:rPr>
        <w:t xml:space="preserve"> فقد شانه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برادر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را در پنهان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موعظه کرد</w:t>
      </w:r>
      <w:r>
        <w:rPr>
          <w:rtl/>
        </w:rPr>
        <w:t xml:space="preserve">، </w:t>
      </w:r>
      <w:r w:rsidR="0043609F">
        <w:rPr>
          <w:rtl/>
        </w:rPr>
        <w:t>او را آراسته است</w:t>
      </w:r>
      <w:r>
        <w:rPr>
          <w:rtl/>
        </w:rPr>
        <w:t xml:space="preserve">، </w:t>
      </w:r>
      <w:r w:rsidR="0043609F">
        <w:rPr>
          <w:rtl/>
        </w:rPr>
        <w:t>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آشکارا او را موعظه کرد</w:t>
      </w:r>
      <w:r>
        <w:rPr>
          <w:rtl/>
        </w:rPr>
        <w:t xml:space="preserve">، </w:t>
      </w:r>
      <w:r w:rsidR="0043609F">
        <w:rPr>
          <w:rtl/>
        </w:rPr>
        <w:t>او را زشت کرده است»</w:t>
      </w:r>
      <w:r>
        <w:rPr>
          <w:rtl/>
        </w:rPr>
        <w:t xml:space="preserve">. 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14- </w:t>
      </w:r>
      <w:r w:rsidRPr="001450D3">
        <w:rPr>
          <w:rStyle w:val="libAieChar"/>
          <w:rtl/>
        </w:rPr>
        <w:t>ما اقبح بالمؤمن تکون له رغبة تذلّه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«چقدر زشت است که مؤمن</w:t>
      </w:r>
      <w:r>
        <w:rPr>
          <w:rtl/>
        </w:rPr>
        <w:t xml:space="preserve">، </w:t>
      </w:r>
      <w:r w:rsidR="0043609F">
        <w:rPr>
          <w:rtl/>
        </w:rPr>
        <w:t>رغبت و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به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داشته باشد که او را خوار کند»</w:t>
      </w:r>
      <w:r>
        <w:rPr>
          <w:rtl/>
        </w:rPr>
        <w:t xml:space="preserve">. 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497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15- </w:t>
      </w:r>
      <w:r w:rsidRPr="001450D3">
        <w:rPr>
          <w:rStyle w:val="libAieChar"/>
          <w:rtl/>
        </w:rPr>
        <w:t>لو عقل اهل الدّن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ا</w:t>
      </w:r>
      <w:r w:rsidRPr="001450D3">
        <w:rPr>
          <w:rStyle w:val="libAieChar"/>
          <w:rtl/>
        </w:rPr>
        <w:t xml:space="preserve"> خربت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«اگر مردم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راه عقل و اند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</w:t>
      </w:r>
      <w:r w:rsidR="0043609F">
        <w:rPr>
          <w:rtl/>
        </w:rPr>
        <w:t xml:space="preserve">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مودند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شد»</w:t>
      </w:r>
      <w:r w:rsidR="0043609F">
        <w:rPr>
          <w:rtl/>
        </w:rPr>
        <w:t xml:space="preserve"> [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مادّ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معنو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را از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بردند</w:t>
      </w:r>
      <w:r w:rsidR="0043609F">
        <w:rPr>
          <w:rtl/>
        </w:rPr>
        <w:t>]</w:t>
      </w:r>
      <w:r>
        <w:rPr>
          <w:rtl/>
        </w:rPr>
        <w:t xml:space="preserve">. 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16- </w:t>
      </w:r>
      <w:r w:rsidRPr="001450D3">
        <w:rPr>
          <w:rStyle w:val="libAieChar"/>
          <w:rtl/>
        </w:rPr>
        <w:t>انّ للجود مقدارا</w:t>
      </w:r>
      <w:r w:rsidR="00DF5F91">
        <w:rPr>
          <w:rStyle w:val="libAieChar"/>
          <w:rtl/>
        </w:rPr>
        <w:t xml:space="preserve">، </w:t>
      </w:r>
      <w:r w:rsidRPr="001450D3">
        <w:rPr>
          <w:rStyle w:val="libAieChar"/>
          <w:rtl/>
        </w:rPr>
        <w:t>فان زاد عل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ه</w:t>
      </w:r>
      <w:r w:rsidRPr="001450D3">
        <w:rPr>
          <w:rStyle w:val="libAieChar"/>
          <w:rtl/>
        </w:rPr>
        <w:t xml:space="preserve"> فهو سرف و للحزم مقدارا</w:t>
      </w:r>
      <w:r w:rsidR="00DF5F91">
        <w:rPr>
          <w:rStyle w:val="libAieChar"/>
          <w:rtl/>
        </w:rPr>
        <w:t xml:space="preserve">، </w:t>
      </w:r>
      <w:r w:rsidRPr="001450D3">
        <w:rPr>
          <w:rStyle w:val="libAieChar"/>
          <w:rtl/>
        </w:rPr>
        <w:t>فان زاد عل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ه</w:t>
      </w:r>
      <w:r w:rsidRPr="001450D3">
        <w:rPr>
          <w:rStyle w:val="libAieChar"/>
          <w:rtl/>
        </w:rPr>
        <w:t xml:space="preserve"> فهو جبن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جود و بخشش اندازه دارد</w:t>
      </w:r>
      <w:r>
        <w:rPr>
          <w:rtl/>
        </w:rPr>
        <w:t xml:space="preserve">، </w:t>
      </w:r>
      <w:r w:rsidR="0043609F">
        <w:rPr>
          <w:rtl/>
        </w:rPr>
        <w:t>که اگر بر آن افزوده شود</w:t>
      </w:r>
      <w:r>
        <w:rPr>
          <w:rtl/>
        </w:rPr>
        <w:t xml:space="preserve">، </w:t>
      </w:r>
      <w:r w:rsidR="0043609F">
        <w:rPr>
          <w:rtl/>
        </w:rPr>
        <w:t>اسراف است</w:t>
      </w:r>
      <w:r>
        <w:rPr>
          <w:rtl/>
        </w:rPr>
        <w:t xml:space="preserve">، </w:t>
      </w:r>
      <w:r w:rsidR="0043609F">
        <w:rPr>
          <w:rtl/>
        </w:rPr>
        <w:t>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دوراند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احت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اط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اندازه دارد که اگر از آن بگذرد</w:t>
      </w:r>
      <w:r>
        <w:rPr>
          <w:rtl/>
        </w:rPr>
        <w:t xml:space="preserve">، </w:t>
      </w:r>
      <w:r w:rsidR="0043609F">
        <w:rPr>
          <w:rtl/>
        </w:rPr>
        <w:t>به ترس</w:t>
      </w:r>
      <w:r>
        <w:rPr>
          <w:rtl/>
        </w:rPr>
        <w:t xml:space="preserve">، </w:t>
      </w:r>
      <w:r w:rsidR="0043609F">
        <w:rPr>
          <w:rtl/>
        </w:rPr>
        <w:t>تبد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شود»</w:t>
      </w:r>
      <w:r>
        <w:rPr>
          <w:rtl/>
        </w:rPr>
        <w:t xml:space="preserve">. 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17- </w:t>
      </w:r>
      <w:r w:rsidRPr="001450D3">
        <w:rPr>
          <w:rStyle w:val="libAieChar"/>
          <w:rtl/>
        </w:rPr>
        <w:t>انّ للاقتصاد مقدارا</w:t>
      </w:r>
      <w:r w:rsidR="00DF5F91">
        <w:rPr>
          <w:rStyle w:val="libAieChar"/>
          <w:rtl/>
        </w:rPr>
        <w:t xml:space="preserve">، </w:t>
      </w:r>
      <w:r w:rsidRPr="001450D3">
        <w:rPr>
          <w:rStyle w:val="libAieChar"/>
          <w:rtl/>
        </w:rPr>
        <w:t>فاذا زاد عل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ه</w:t>
      </w:r>
      <w:r w:rsidRPr="001450D3">
        <w:rPr>
          <w:rStyle w:val="libAieChar"/>
          <w:rtl/>
        </w:rPr>
        <w:t xml:space="preserve"> فهو بخل</w:t>
      </w:r>
      <w:r w:rsidR="00DF5F91">
        <w:rPr>
          <w:rStyle w:val="libAieChar"/>
          <w:rtl/>
        </w:rPr>
        <w:t xml:space="preserve">، </w:t>
      </w:r>
      <w:r w:rsidRPr="001450D3">
        <w:rPr>
          <w:rStyle w:val="libAieChar"/>
          <w:rtl/>
        </w:rPr>
        <w:t>و للشّجاعة مقدارا</w:t>
      </w:r>
      <w:r w:rsidR="00DF5F91">
        <w:rPr>
          <w:rStyle w:val="libAieChar"/>
          <w:rtl/>
        </w:rPr>
        <w:t xml:space="preserve">، </w:t>
      </w:r>
      <w:r w:rsidRPr="001450D3">
        <w:rPr>
          <w:rStyle w:val="libAieChar"/>
          <w:rtl/>
        </w:rPr>
        <w:t>فان زاد عل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ه</w:t>
      </w:r>
      <w:r w:rsidRPr="001450D3">
        <w:rPr>
          <w:rStyle w:val="libAieChar"/>
          <w:rtl/>
        </w:rPr>
        <w:t xml:space="preserve"> فهو تهوّر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انه</w:t>
      </w:r>
      <w:r w:rsidR="0043609F">
        <w:rPr>
          <w:rtl/>
        </w:rPr>
        <w:t xml:space="preserve">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مصرف زندگ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اندازه دارد</w:t>
      </w:r>
      <w:r>
        <w:rPr>
          <w:rtl/>
        </w:rPr>
        <w:t xml:space="preserve">، </w:t>
      </w:r>
      <w:r w:rsidR="0043609F">
        <w:rPr>
          <w:rtl/>
        </w:rPr>
        <w:t>که اگر بر آن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فزا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بخل است</w:t>
      </w:r>
      <w:r>
        <w:rPr>
          <w:rtl/>
        </w:rPr>
        <w:t xml:space="preserve">، </w:t>
      </w:r>
      <w:r w:rsidR="0043609F">
        <w:rPr>
          <w:rtl/>
        </w:rPr>
        <w:t>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شجاعت اندازه است</w:t>
      </w:r>
      <w:r>
        <w:rPr>
          <w:rtl/>
        </w:rPr>
        <w:t xml:space="preserve">، </w:t>
      </w:r>
      <w:r w:rsidR="0043609F">
        <w:rPr>
          <w:rtl/>
        </w:rPr>
        <w:t>که اگر از آن بگذرد</w:t>
      </w:r>
      <w:r>
        <w:rPr>
          <w:rtl/>
        </w:rPr>
        <w:t xml:space="preserve">، </w:t>
      </w:r>
      <w:r w:rsidR="0043609F">
        <w:rPr>
          <w:rtl/>
        </w:rPr>
        <w:t>تهوّر (و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باک</w:t>
      </w:r>
      <w:r w:rsidR="0043609F">
        <w:rPr>
          <w:rFonts w:hint="cs"/>
          <w:rtl/>
        </w:rPr>
        <w:t>ی</w:t>
      </w:r>
      <w:r w:rsidR="0043609F">
        <w:rPr>
          <w:rtl/>
        </w:rPr>
        <w:t>) است»</w:t>
      </w:r>
      <w:r>
        <w:rPr>
          <w:rtl/>
        </w:rPr>
        <w:t xml:space="preserve">. 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18</w:t>
      </w:r>
      <w:r w:rsidRPr="001450D3">
        <w:rPr>
          <w:rStyle w:val="libAieChar"/>
          <w:rtl/>
        </w:rPr>
        <w:t>- کفاک ادبا لنفسک</w:t>
      </w:r>
      <w:r w:rsidR="00DF5F91">
        <w:rPr>
          <w:rStyle w:val="libAieChar"/>
          <w:rtl/>
        </w:rPr>
        <w:t xml:space="preserve">؛ </w:t>
      </w:r>
      <w:r w:rsidRPr="001450D3">
        <w:rPr>
          <w:rStyle w:val="libAieChar"/>
          <w:rtl/>
        </w:rPr>
        <w:t>تجنّبک ما تکره من غ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رک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ادب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کاف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از آنچه بر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گران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پسند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دور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19</w:t>
      </w:r>
      <w:r w:rsidRPr="001450D3">
        <w:rPr>
          <w:rStyle w:val="libAieChar"/>
          <w:rtl/>
        </w:rPr>
        <w:t>- حسن الصّورة جمال ظاهر</w:t>
      </w:r>
      <w:r w:rsidR="00DF5F91">
        <w:rPr>
          <w:rStyle w:val="libAieChar"/>
          <w:rtl/>
        </w:rPr>
        <w:t xml:space="preserve">، </w:t>
      </w:r>
      <w:r w:rsidRPr="001450D3">
        <w:rPr>
          <w:rStyle w:val="libAieChar"/>
          <w:rtl/>
        </w:rPr>
        <w:t>و حسن العقل جمال باطن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«صورت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</w:t>
      </w:r>
      <w:r>
        <w:rPr>
          <w:rFonts w:hint="eastAsia"/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ظاهر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عقل و خرد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بائ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باطن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20</w:t>
      </w:r>
      <w:r w:rsidRPr="001450D3">
        <w:rPr>
          <w:rStyle w:val="libAieChar"/>
          <w:rtl/>
        </w:rPr>
        <w:t>- من آنس باللَّه استوحش من النّاس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با خدا مأنوس شود</w:t>
      </w:r>
      <w:r>
        <w:rPr>
          <w:rtl/>
        </w:rPr>
        <w:t xml:space="preserve">، </w:t>
      </w:r>
      <w:r w:rsidR="0043609F">
        <w:rPr>
          <w:rtl/>
        </w:rPr>
        <w:t>از مردم وحشت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[به گفته سعد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</w:p>
    <w:p w:rsidR="0043609F" w:rsidRPr="001450D3" w:rsidRDefault="0043609F" w:rsidP="001450D3">
      <w:pPr>
        <w:pStyle w:val="libBold2"/>
        <w:rPr>
          <w:rtl/>
        </w:rPr>
      </w:pPr>
      <w:r w:rsidRPr="001450D3">
        <w:rPr>
          <w:rFonts w:hint="eastAsia"/>
          <w:rtl/>
        </w:rPr>
        <w:t>از</w:t>
      </w:r>
      <w:r w:rsidRPr="001450D3">
        <w:rPr>
          <w:rtl/>
        </w:rPr>
        <w:t xml:space="preserve"> آنگه که </w:t>
      </w:r>
      <w:r w:rsidRPr="001450D3">
        <w:rPr>
          <w:rFonts w:hint="cs"/>
          <w:rtl/>
        </w:rPr>
        <w:t>ی</w:t>
      </w:r>
      <w:r w:rsidRPr="001450D3">
        <w:rPr>
          <w:rFonts w:hint="eastAsia"/>
          <w:rtl/>
        </w:rPr>
        <w:t>ارم</w:t>
      </w:r>
      <w:r w:rsidRPr="001450D3">
        <w:rPr>
          <w:rtl/>
        </w:rPr>
        <w:t xml:space="preserve"> کس خو</w:t>
      </w:r>
      <w:r w:rsidRPr="001450D3">
        <w:rPr>
          <w:rFonts w:hint="cs"/>
          <w:rtl/>
        </w:rPr>
        <w:t>ی</w:t>
      </w:r>
      <w:r w:rsidRPr="001450D3">
        <w:rPr>
          <w:rFonts w:hint="eastAsia"/>
          <w:rtl/>
        </w:rPr>
        <w:t>ش</w:t>
      </w:r>
      <w:r w:rsidRPr="001450D3">
        <w:rPr>
          <w:rtl/>
        </w:rPr>
        <w:t xml:space="preserve"> خوانددگر با کسم آشنائ</w:t>
      </w:r>
      <w:r w:rsidRPr="001450D3">
        <w:rPr>
          <w:rFonts w:hint="cs"/>
          <w:rtl/>
        </w:rPr>
        <w:t>ی</w:t>
      </w:r>
      <w:r w:rsidRPr="001450D3">
        <w:rPr>
          <w:rtl/>
        </w:rPr>
        <w:t xml:space="preserve"> نماند</w:t>
      </w:r>
    </w:p>
    <w:p w:rsidR="001450D3" w:rsidRDefault="0043609F" w:rsidP="001450D3">
      <w:pPr>
        <w:pStyle w:val="libBold2"/>
        <w:rPr>
          <w:rtl/>
        </w:rPr>
      </w:pPr>
      <w:r w:rsidRPr="001450D3">
        <w:rPr>
          <w:rFonts w:hint="eastAsia"/>
          <w:rtl/>
        </w:rPr>
        <w:t>گر</w:t>
      </w:r>
      <w:r w:rsidRPr="001450D3">
        <w:rPr>
          <w:rtl/>
        </w:rPr>
        <w:t xml:space="preserve"> از هست</w:t>
      </w:r>
      <w:r w:rsidRPr="001450D3">
        <w:rPr>
          <w:rFonts w:hint="cs"/>
          <w:rtl/>
        </w:rPr>
        <w:t>ی</w:t>
      </w:r>
      <w:r w:rsidRPr="001450D3">
        <w:rPr>
          <w:rtl/>
        </w:rPr>
        <w:t xml:space="preserve"> خود خبر داشت</w:t>
      </w:r>
      <w:r w:rsidRPr="001450D3">
        <w:rPr>
          <w:rFonts w:hint="cs"/>
          <w:rtl/>
        </w:rPr>
        <w:t>ی‌</w:t>
      </w:r>
      <w:r w:rsidRPr="001450D3">
        <w:rPr>
          <w:rFonts w:hint="eastAsia"/>
          <w:rtl/>
        </w:rPr>
        <w:t>همه</w:t>
      </w:r>
      <w:r w:rsidRPr="001450D3">
        <w:rPr>
          <w:rtl/>
        </w:rPr>
        <w:t xml:space="preserve"> خلق را ن</w:t>
      </w:r>
      <w:r w:rsidRPr="001450D3">
        <w:rPr>
          <w:rFonts w:hint="cs"/>
          <w:rtl/>
        </w:rPr>
        <w:t>ی</w:t>
      </w:r>
      <w:r w:rsidRPr="001450D3">
        <w:rPr>
          <w:rFonts w:hint="eastAsia"/>
          <w:rtl/>
        </w:rPr>
        <w:t>ست</w:t>
      </w:r>
      <w:r w:rsidRPr="001450D3">
        <w:rPr>
          <w:rtl/>
        </w:rPr>
        <w:t xml:space="preserve"> پنداشت</w:t>
      </w:r>
      <w:r w:rsidRPr="001450D3">
        <w:rPr>
          <w:rFonts w:hint="cs"/>
          <w:rtl/>
        </w:rPr>
        <w:t>ی</w:t>
      </w:r>
      <w:r w:rsidRPr="001450D3">
        <w:rPr>
          <w:rtl/>
        </w:rPr>
        <w:t xml:space="preserve"> ]</w:t>
      </w:r>
    </w:p>
    <w:p w:rsidR="0043609F" w:rsidRDefault="0043609F" w:rsidP="001450D3">
      <w:pPr>
        <w:pStyle w:val="libNormal"/>
        <w:rPr>
          <w:rtl/>
        </w:rPr>
      </w:pPr>
      <w:r>
        <w:rPr>
          <w:rtl/>
        </w:rPr>
        <w:t xml:space="preserve"> 21</w:t>
      </w:r>
      <w:r w:rsidRPr="001450D3">
        <w:rPr>
          <w:rStyle w:val="libAieChar"/>
          <w:rtl/>
        </w:rPr>
        <w:t>- من اکثر المنام رأ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tl/>
        </w:rPr>
        <w:t xml:space="preserve"> الاحلام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اد</w:t>
      </w:r>
      <w:r w:rsidR="0043609F">
        <w:rPr>
          <w:rtl/>
        </w:rPr>
        <w:t xml:space="preserve"> بخوابد</w:t>
      </w:r>
      <w:r>
        <w:rPr>
          <w:rtl/>
        </w:rPr>
        <w:t xml:space="preserve">، </w:t>
      </w:r>
      <w:r w:rsidR="0043609F">
        <w:rPr>
          <w:rtl/>
        </w:rPr>
        <w:t>خوابها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طلب</w:t>
      </w:r>
      <w:r w:rsidR="00DF5F91">
        <w:rPr>
          <w:rtl/>
        </w:rPr>
        <w:t xml:space="preserve">؛ </w:t>
      </w:r>
      <w:r>
        <w:rPr>
          <w:rtl/>
        </w:rPr>
        <w:t>مانند کس</w:t>
      </w:r>
      <w:r>
        <w:rPr>
          <w:rFonts w:hint="cs"/>
          <w:rtl/>
        </w:rPr>
        <w:t>ی</w:t>
      </w:r>
      <w:r>
        <w:rPr>
          <w:rtl/>
        </w:rPr>
        <w:t xml:space="preserve"> است که در خواب است</w:t>
      </w:r>
      <w:r w:rsidR="00DF5F91">
        <w:rPr>
          <w:rtl/>
        </w:rPr>
        <w:t xml:space="preserve">، </w:t>
      </w:r>
      <w:r>
        <w:rPr>
          <w:rtl/>
        </w:rPr>
        <w:t>و آنچه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بدست آورده</w:t>
      </w:r>
      <w:r w:rsidR="00DF5F91">
        <w:rPr>
          <w:rtl/>
        </w:rPr>
        <w:t xml:space="preserve">، </w:t>
      </w:r>
      <w:r>
        <w:rPr>
          <w:rtl/>
        </w:rPr>
        <w:t>مانند خواب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است که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1450D3" w:rsidP="0043609F">
      <w:pPr>
        <w:pStyle w:val="libNormal"/>
        <w:rPr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22</w:t>
      </w:r>
      <w:r w:rsidR="0043609F">
        <w:rPr>
          <w:rtl/>
        </w:rPr>
        <w:t xml:space="preserve">- </w:t>
      </w:r>
      <w:r w:rsidR="0043609F" w:rsidRPr="001450D3">
        <w:rPr>
          <w:rStyle w:val="libAieChar"/>
          <w:rtl/>
        </w:rPr>
        <w:t>جعلت الخبائث ف</w:t>
      </w:r>
      <w:r w:rsidR="0043609F" w:rsidRPr="001450D3">
        <w:rPr>
          <w:rStyle w:val="libAieChar"/>
          <w:rFonts w:hint="cs"/>
          <w:rtl/>
        </w:rPr>
        <w:t>ی</w:t>
      </w:r>
      <w:r w:rsidR="0043609F" w:rsidRPr="001450D3">
        <w:rPr>
          <w:rStyle w:val="libAieChar"/>
          <w:rtl/>
        </w:rPr>
        <w:t xml:space="preserve"> ب</w:t>
      </w:r>
      <w:r w:rsidR="0043609F" w:rsidRPr="001450D3">
        <w:rPr>
          <w:rStyle w:val="libAieChar"/>
          <w:rFonts w:hint="cs"/>
          <w:rtl/>
        </w:rPr>
        <w:t>ی</w:t>
      </w:r>
      <w:r w:rsidR="0043609F" w:rsidRPr="001450D3">
        <w:rPr>
          <w:rStyle w:val="libAieChar"/>
          <w:rFonts w:hint="eastAsia"/>
          <w:rtl/>
        </w:rPr>
        <w:t>ت</w:t>
      </w:r>
      <w:r w:rsidR="00DF5F91">
        <w:rPr>
          <w:rStyle w:val="libAieChar"/>
          <w:rFonts w:hint="eastAsia"/>
          <w:rtl/>
        </w:rPr>
        <w:t xml:space="preserve">، </w:t>
      </w:r>
      <w:r w:rsidR="0043609F" w:rsidRPr="001450D3">
        <w:rPr>
          <w:rStyle w:val="libAieChar"/>
          <w:rtl/>
        </w:rPr>
        <w:t>و الکذب مفات</w:t>
      </w:r>
      <w:r w:rsidR="0043609F" w:rsidRPr="001450D3">
        <w:rPr>
          <w:rStyle w:val="libAieChar"/>
          <w:rFonts w:hint="cs"/>
          <w:rtl/>
        </w:rPr>
        <w:t>ی</w:t>
      </w:r>
      <w:r w:rsidR="0043609F" w:rsidRPr="001450D3">
        <w:rPr>
          <w:rStyle w:val="libAieChar"/>
          <w:rFonts w:hint="eastAsia"/>
          <w:rtl/>
        </w:rPr>
        <w:t>حها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498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«زشت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در خانه‌ا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قرار داده شده</w:t>
      </w:r>
      <w:r>
        <w:rPr>
          <w:rtl/>
        </w:rPr>
        <w:t xml:space="preserve">، </w:t>
      </w:r>
      <w:r w:rsidR="0043609F">
        <w:rPr>
          <w:rtl/>
        </w:rPr>
        <w:t>و دروغ</w:t>
      </w:r>
      <w:r>
        <w:rPr>
          <w:rtl/>
        </w:rPr>
        <w:t xml:space="preserve">، </w:t>
      </w:r>
      <w:r w:rsidR="0043609F">
        <w:rPr>
          <w:rtl/>
        </w:rPr>
        <w:t>کل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زشت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>23</w:t>
      </w:r>
      <w:r w:rsidRPr="001450D3">
        <w:rPr>
          <w:rStyle w:val="libAieChar"/>
          <w:rtl/>
        </w:rPr>
        <w:t>- من کان الورع سج</w:t>
      </w:r>
      <w:r w:rsidRPr="001450D3">
        <w:rPr>
          <w:rStyle w:val="libAieChar"/>
          <w:rFonts w:hint="cs"/>
          <w:rtl/>
        </w:rPr>
        <w:t>یّ</w:t>
      </w:r>
      <w:r w:rsidRPr="001450D3">
        <w:rPr>
          <w:rStyle w:val="libAieChar"/>
          <w:rFonts w:hint="eastAsia"/>
          <w:rtl/>
        </w:rPr>
        <w:t>ته</w:t>
      </w:r>
      <w:r w:rsidR="00DF5F91">
        <w:rPr>
          <w:rStyle w:val="libAieChar"/>
          <w:rFonts w:hint="eastAsia"/>
          <w:rtl/>
        </w:rPr>
        <w:t xml:space="preserve">، </w:t>
      </w:r>
      <w:r w:rsidRPr="001450D3">
        <w:rPr>
          <w:rStyle w:val="libAieChar"/>
          <w:rtl/>
        </w:rPr>
        <w:t>و الکرم طب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عته</w:t>
      </w:r>
      <w:r w:rsidR="00DF5F91">
        <w:rPr>
          <w:rStyle w:val="libAieChar"/>
          <w:rFonts w:hint="eastAsia"/>
          <w:rtl/>
        </w:rPr>
        <w:t xml:space="preserve">، </w:t>
      </w:r>
      <w:r w:rsidRPr="001450D3">
        <w:rPr>
          <w:rStyle w:val="libAieChar"/>
          <w:rtl/>
        </w:rPr>
        <w:t>و الحلم خلّته</w:t>
      </w:r>
      <w:r w:rsidR="00DF5F91">
        <w:rPr>
          <w:rStyle w:val="libAieChar"/>
          <w:rtl/>
        </w:rPr>
        <w:t xml:space="preserve">، </w:t>
      </w:r>
      <w:r w:rsidRPr="001450D3">
        <w:rPr>
          <w:rStyle w:val="libAieChar"/>
          <w:rtl/>
        </w:rPr>
        <w:t>کثر صدّ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قه</w:t>
      </w:r>
      <w:r w:rsidR="00DF5F91">
        <w:rPr>
          <w:rStyle w:val="libAieChar"/>
          <w:rFonts w:hint="eastAsia"/>
          <w:rtl/>
        </w:rPr>
        <w:t xml:space="preserve">، </w:t>
      </w:r>
      <w:r w:rsidRPr="001450D3">
        <w:rPr>
          <w:rStyle w:val="libAieChar"/>
          <w:rtl/>
        </w:rPr>
        <w:t>و الثّناء عل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ه</w:t>
      </w:r>
      <w:r w:rsidR="00DF5F91">
        <w:rPr>
          <w:rStyle w:val="libAieChar"/>
          <w:rFonts w:hint="eastAsia"/>
          <w:rtl/>
        </w:rPr>
        <w:t xml:space="preserve">، </w:t>
      </w:r>
      <w:r w:rsidRPr="001450D3">
        <w:rPr>
          <w:rStyle w:val="libAieChar"/>
          <w:rtl/>
        </w:rPr>
        <w:t>و انتصر من اعدائه بحسن الثّناء عل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«آن کس که خو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طب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عت</w:t>
      </w:r>
      <w:r w:rsidR="0043609F">
        <w:rPr>
          <w:rtl/>
        </w:rPr>
        <w:t xml:space="preserve"> او</w:t>
      </w:r>
      <w:r>
        <w:rPr>
          <w:rtl/>
        </w:rPr>
        <w:t xml:space="preserve">، </w:t>
      </w:r>
      <w:r w:rsidR="0043609F">
        <w:rPr>
          <w:rtl/>
        </w:rPr>
        <w:t>بزرگوار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و خصلت او</w:t>
      </w:r>
      <w:r>
        <w:rPr>
          <w:rtl/>
        </w:rPr>
        <w:t xml:space="preserve">، </w:t>
      </w:r>
      <w:r w:rsidR="0043609F">
        <w:rPr>
          <w:rtl/>
        </w:rPr>
        <w:t>خو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شتن‌دار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دوستان و مدح‌کنندگانش</w:t>
      </w:r>
      <w:r>
        <w:rPr>
          <w:rtl/>
        </w:rPr>
        <w:t xml:space="preserve">، </w:t>
      </w:r>
      <w:r w:rsidR="0043609F">
        <w:rPr>
          <w:rtl/>
        </w:rPr>
        <w:t>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شوند</w:t>
      </w:r>
      <w:r>
        <w:rPr>
          <w:rtl/>
        </w:rPr>
        <w:t xml:space="preserve">، </w:t>
      </w:r>
      <w:r w:rsidR="0043609F">
        <w:rPr>
          <w:rtl/>
        </w:rPr>
        <w:t>و به 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له</w:t>
      </w:r>
      <w:r w:rsidR="0043609F">
        <w:rPr>
          <w:rtl/>
        </w:rPr>
        <w:t xml:space="preserve"> تمج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از او</w:t>
      </w:r>
      <w:r>
        <w:rPr>
          <w:rtl/>
        </w:rPr>
        <w:t xml:space="preserve">، </w:t>
      </w:r>
      <w:r w:rsidR="0043609F">
        <w:rPr>
          <w:rtl/>
        </w:rPr>
        <w:t>از دشمنانش</w:t>
      </w:r>
      <w:r>
        <w:rPr>
          <w:rtl/>
        </w:rPr>
        <w:t xml:space="preserve">، </w:t>
      </w:r>
      <w:r w:rsidR="0043609F">
        <w:rPr>
          <w:rtl/>
        </w:rPr>
        <w:t>انتقام خواهد گرفت»</w:t>
      </w:r>
      <w:r>
        <w:rPr>
          <w:rtl/>
        </w:rPr>
        <w:t xml:space="preserve">. 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tl/>
        </w:rPr>
        <w:t xml:space="preserve">24- </w:t>
      </w:r>
      <w:r w:rsidRPr="001450D3">
        <w:rPr>
          <w:rStyle w:val="libAieChar"/>
          <w:rtl/>
        </w:rPr>
        <w:t>انّ الوصول ال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tl/>
        </w:rPr>
        <w:t xml:space="preserve"> اللّه عزّ و جلّ سفر لا 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درک</w:t>
      </w:r>
      <w:r w:rsidRPr="001450D3">
        <w:rPr>
          <w:rStyle w:val="libAieChar"/>
          <w:rtl/>
        </w:rPr>
        <w:t xml:space="preserve"> الّا بامتطاء اللّ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</w:t>
      </w:r>
      <w:r w:rsidR="0043609F">
        <w:rPr>
          <w:rtl/>
        </w:rPr>
        <w:t xml:space="preserve"> به مقام تقرّب اله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سفر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بدست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مگر با سوار شدن بر شب» (عبادت و شب‌زنده‌دار</w:t>
      </w:r>
      <w:r w:rsidR="0043609F">
        <w:rPr>
          <w:rFonts w:hint="cs"/>
          <w:rtl/>
        </w:rPr>
        <w:t>ی</w:t>
      </w:r>
      <w:r w:rsidR="0043609F">
        <w:rPr>
          <w:rtl/>
        </w:rPr>
        <w:t>)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25- من لم </w:t>
      </w:r>
      <w:r>
        <w:rPr>
          <w:rFonts w:hint="cs"/>
          <w:rtl/>
        </w:rPr>
        <w:t>ی</w:t>
      </w:r>
      <w:r>
        <w:rPr>
          <w:rFonts w:hint="eastAsia"/>
          <w:rtl/>
        </w:rPr>
        <w:t>حسن</w:t>
      </w:r>
      <w:r>
        <w:rPr>
          <w:rtl/>
        </w:rPr>
        <w:t xml:space="preserve"> ان </w:t>
      </w:r>
      <w:r>
        <w:rPr>
          <w:rFonts w:hint="cs"/>
          <w:rtl/>
        </w:rPr>
        <w:t>ی</w:t>
      </w:r>
      <w:r>
        <w:rPr>
          <w:rFonts w:hint="eastAsia"/>
          <w:rtl/>
        </w:rPr>
        <w:t>منع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لم </w:t>
      </w:r>
      <w:r>
        <w:rPr>
          <w:rFonts w:hint="cs"/>
          <w:rtl/>
        </w:rPr>
        <w:t>ی</w:t>
      </w:r>
      <w:r>
        <w:rPr>
          <w:rFonts w:hint="eastAsia"/>
          <w:rtl/>
        </w:rPr>
        <w:t>حسن</w:t>
      </w:r>
      <w:r>
        <w:rPr>
          <w:rtl/>
        </w:rPr>
        <w:t xml:space="preserve"> ان </w:t>
      </w:r>
      <w:r>
        <w:rPr>
          <w:rFonts w:hint="cs"/>
          <w:rtl/>
        </w:rPr>
        <w:t>ی</w:t>
      </w:r>
      <w:r>
        <w:rPr>
          <w:rFonts w:hint="eastAsia"/>
          <w:rtl/>
        </w:rPr>
        <w:t>عط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مورد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</w:t>
      </w:r>
      <w:r w:rsidR="0043609F">
        <w:rPr>
          <w:rtl/>
        </w:rPr>
        <w:t xml:space="preserve"> بخشش نکردن را نداند</w:t>
      </w:r>
      <w:r>
        <w:rPr>
          <w:rtl/>
        </w:rPr>
        <w:t xml:space="preserve">، </w:t>
      </w:r>
      <w:r w:rsidR="0043609F">
        <w:rPr>
          <w:rtl/>
        </w:rPr>
        <w:t>مورد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</w:t>
      </w:r>
      <w:r w:rsidR="0043609F">
        <w:rPr>
          <w:rtl/>
        </w:rPr>
        <w:t xml:space="preserve"> بخشش کردن را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نداند»</w:t>
      </w:r>
      <w:r>
        <w:rPr>
          <w:rtl/>
        </w:rPr>
        <w:t xml:space="preserve">. </w:t>
      </w:r>
    </w:p>
    <w:p w:rsidR="001A7E95" w:rsidRDefault="001450D3" w:rsidP="001450D3">
      <w:pPr>
        <w:pStyle w:val="Heading2"/>
        <w:rPr>
          <w:rtl/>
        </w:rPr>
      </w:pPr>
      <w:r>
        <w:rPr>
          <w:rtl/>
        </w:rPr>
        <w:br w:type="page"/>
      </w:r>
      <w:bookmarkStart w:id="154" w:name="_Toc425413273"/>
      <w:r w:rsidR="0043609F">
        <w:rPr>
          <w:rFonts w:hint="eastAsia"/>
          <w:rtl/>
        </w:rPr>
        <w:lastRenderedPageBreak/>
        <w:t>نامه</w:t>
      </w:r>
      <w:r w:rsidR="0043609F">
        <w:rPr>
          <w:rtl/>
        </w:rPr>
        <w:t xml:space="preserve"> امام حسن عسکر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به ابن بابو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ه‌</w:t>
      </w:r>
      <w:bookmarkEnd w:id="154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نامه‌ا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بزرگوار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</w:t>
      </w:r>
      <w:r w:rsidRPr="001450D3">
        <w:rPr>
          <w:rStyle w:val="libFootnotenumChar"/>
          <w:rtl/>
        </w:rPr>
        <w:t xml:space="preserve">«1» </w:t>
      </w:r>
      <w:r>
        <w:rPr>
          <w:rtl/>
        </w:rPr>
        <w:t>که مرقدش در قم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 xml:space="preserve"> نوشت</w:t>
      </w:r>
      <w:r w:rsidR="00DF5F91">
        <w:rPr>
          <w:rtl/>
        </w:rPr>
        <w:t xml:space="preserve">، </w:t>
      </w:r>
      <w:r>
        <w:rPr>
          <w:rtl/>
        </w:rPr>
        <w:t>که ترجمه آن نامه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بِسْمِ</w:t>
      </w:r>
      <w:r>
        <w:rPr>
          <w:rtl/>
        </w:rPr>
        <w:t xml:space="preserve"> اللَّهِ الرَّحْمنِ الرَّحِ</w:t>
      </w:r>
      <w:r>
        <w:rPr>
          <w:rFonts w:hint="cs"/>
          <w:rtl/>
        </w:rPr>
        <w:t>ی</w:t>
      </w:r>
      <w:r>
        <w:rPr>
          <w:rFonts w:hint="eastAsia"/>
          <w:rtl/>
        </w:rPr>
        <w:t>مِ</w:t>
      </w:r>
      <w:r>
        <w:rPr>
          <w:rtl/>
        </w:rPr>
        <w:t>* «حمد و سپاس مخصوص پروردگار جهان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عاقبت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</w:p>
    <w:p w:rsidR="0043609F" w:rsidRDefault="0043609F" w:rsidP="001450D3">
      <w:pPr>
        <w:pStyle w:val="libFootnote"/>
        <w:rPr>
          <w:rtl/>
        </w:rPr>
      </w:pPr>
      <w:r>
        <w:rPr>
          <w:rtl/>
        </w:rPr>
        <w:t>(1) عل</w:t>
      </w:r>
      <w:r>
        <w:rPr>
          <w:rFonts w:hint="cs"/>
          <w:rtl/>
        </w:rPr>
        <w:t>ی</w:t>
      </w:r>
      <w:r>
        <w:rPr>
          <w:rtl/>
        </w:rPr>
        <w:t xml:space="preserve"> بن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معروف به «ابن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قمّ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 بزرگوار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</w:t>
      </w:r>
      <w:r w:rsidR="00DF5F91">
        <w:rPr>
          <w:rtl/>
        </w:rPr>
        <w:t xml:space="preserve">، </w:t>
      </w:r>
      <w:r>
        <w:rPr>
          <w:rtl/>
        </w:rPr>
        <w:t>در عصر خود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شوا</w:t>
      </w:r>
      <w:r>
        <w:rPr>
          <w:rtl/>
        </w:rPr>
        <w:t xml:space="preserve"> و 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شخص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مورد اعتماد مردم قم و ر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در مقام او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قدر کاف</w:t>
      </w:r>
      <w:r>
        <w:rPr>
          <w:rFonts w:hint="cs"/>
          <w:rtl/>
        </w:rPr>
        <w:t>ی</w:t>
      </w:r>
      <w:r>
        <w:rPr>
          <w:rtl/>
        </w:rPr>
        <w:t xml:space="preserve"> است که در توق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(نامه) فوق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او را با عنوان «ش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مور</w:t>
      </w:r>
      <w:r>
        <w:rPr>
          <w:rFonts w:hint="eastAsia"/>
          <w:rtl/>
        </w:rPr>
        <w:t>د</w:t>
      </w:r>
      <w:r>
        <w:rPr>
          <w:rtl/>
        </w:rPr>
        <w:t xml:space="preserve"> اعتماد من</w:t>
      </w:r>
      <w:r w:rsidR="00DF5F91">
        <w:rPr>
          <w:rtl/>
        </w:rPr>
        <w:t xml:space="preserve">، </w:t>
      </w:r>
      <w:r>
        <w:rPr>
          <w:rtl/>
        </w:rPr>
        <w:t>و 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من»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کرده است</w:t>
      </w:r>
      <w:r w:rsidR="00DF5F91">
        <w:rPr>
          <w:rtl/>
        </w:rPr>
        <w:t xml:space="preserve">، </w:t>
      </w:r>
      <w:r>
        <w:rPr>
          <w:rtl/>
        </w:rPr>
        <w:t>و ابن ند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«ابن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کتاب</w:t>
      </w:r>
      <w:r w:rsidR="00DF5F91">
        <w:rPr>
          <w:rtl/>
        </w:rPr>
        <w:t xml:space="preserve">، </w:t>
      </w:r>
      <w:r>
        <w:rPr>
          <w:rtl/>
        </w:rPr>
        <w:t>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نمود»</w:t>
      </w:r>
      <w:r w:rsidR="00DF5F91">
        <w:rPr>
          <w:rtl/>
        </w:rPr>
        <w:t xml:space="preserve">. </w:t>
      </w:r>
      <w:r>
        <w:rPr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به سال 329 ه ق در قم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عل</w:t>
      </w:r>
      <w:r>
        <w:rPr>
          <w:rFonts w:hint="cs"/>
          <w:rtl/>
        </w:rPr>
        <w:t>ی</w:t>
      </w:r>
      <w:r>
        <w:rPr>
          <w:rtl/>
        </w:rPr>
        <w:t xml:space="preserve"> بن محمّد سمر</w:t>
      </w:r>
      <w:r>
        <w:rPr>
          <w:rFonts w:hint="cs"/>
          <w:rtl/>
        </w:rPr>
        <w:t>ی</w:t>
      </w:r>
      <w:r>
        <w:rPr>
          <w:rtl/>
        </w:rPr>
        <w:t xml:space="preserve"> (نا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 چهارم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در بغداد</w:t>
      </w:r>
      <w:r w:rsidR="00DF5F91">
        <w:rPr>
          <w:rtl/>
        </w:rPr>
        <w:t xml:space="preserve">، </w:t>
      </w:r>
      <w:r>
        <w:rPr>
          <w:rtl/>
        </w:rPr>
        <w:t>فوت او را در همان لحظه که فوت کرد</w:t>
      </w:r>
      <w:r w:rsidR="00DF5F91">
        <w:rPr>
          <w:rtl/>
        </w:rPr>
        <w:t xml:space="preserve">، </w:t>
      </w:r>
      <w:r>
        <w:rPr>
          <w:rtl/>
        </w:rPr>
        <w:t>خبر داد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</w:t>
      </w:r>
      <w:r>
        <w:rPr>
          <w:rFonts w:hint="eastAsia"/>
          <w:rtl/>
        </w:rPr>
        <w:t>بزرگ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مقام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ارجمند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قبرش در قم</w:t>
      </w:r>
      <w:r w:rsidR="00DF5F91">
        <w:rPr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اوّل خ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چهار مردان</w:t>
      </w:r>
      <w:r w:rsidR="00DF5F91">
        <w:rPr>
          <w:rtl/>
        </w:rPr>
        <w:t xml:space="preserve">، </w:t>
      </w:r>
      <w:r>
        <w:rPr>
          <w:rtl/>
        </w:rPr>
        <w:t>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چپ</w:t>
      </w:r>
      <w:r w:rsidR="00DF5F91">
        <w:rPr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بارگاه مجلّل</w:t>
      </w:r>
      <w:r w:rsidR="00DF5F91">
        <w:rPr>
          <w:rtl/>
        </w:rPr>
        <w:t xml:space="preserve">، </w:t>
      </w:r>
      <w:r>
        <w:rPr>
          <w:rtl/>
        </w:rPr>
        <w:t>و مزار 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(الکن</w:t>
      </w:r>
      <w:r>
        <w:rPr>
          <w:rFonts w:hint="cs"/>
          <w:rtl/>
        </w:rPr>
        <w:t>ی</w:t>
      </w:r>
      <w:r>
        <w:rPr>
          <w:rtl/>
        </w:rPr>
        <w:t xml:space="preserve"> و الألقاب</w:t>
      </w:r>
      <w:r w:rsidR="00DF5F91">
        <w:rPr>
          <w:rtl/>
        </w:rPr>
        <w:t xml:space="preserve">، </w:t>
      </w:r>
      <w:r>
        <w:rPr>
          <w:rtl/>
        </w:rPr>
        <w:t>ج 1</w:t>
      </w:r>
      <w:r w:rsidR="00DF5F91">
        <w:rPr>
          <w:rtl/>
        </w:rPr>
        <w:t xml:space="preserve">، </w:t>
      </w:r>
      <w:r>
        <w:rPr>
          <w:rtl/>
        </w:rPr>
        <w:t>ص 222)- مترجم</w:t>
      </w:r>
      <w:r w:rsidR="00DF5F91">
        <w:rPr>
          <w:rtl/>
        </w:rPr>
        <w:t xml:space="preserve">. 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499</w:t>
      </w:r>
    </w:p>
    <w:p w:rsidR="001450D3" w:rsidRDefault="001450D3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پره</w:t>
      </w:r>
      <w:r>
        <w:rPr>
          <w:rFonts w:hint="cs"/>
          <w:rtl/>
        </w:rPr>
        <w:t>ی</w:t>
      </w:r>
      <w:r>
        <w:rPr>
          <w:rFonts w:hint="eastAsia"/>
          <w:rtl/>
        </w:rPr>
        <w:t>زکاران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بهشت برا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کتاپرستان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آتش دوزخ برا</w:t>
      </w:r>
      <w:r>
        <w:rPr>
          <w:rFonts w:hint="cs"/>
          <w:rtl/>
        </w:rPr>
        <w:t>ی</w:t>
      </w:r>
      <w:r>
        <w:rPr>
          <w:rtl/>
        </w:rPr>
        <w:t xml:space="preserve"> منکران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عدوان</w:t>
      </w:r>
      <w:r>
        <w:rPr>
          <w:rFonts w:hint="cs"/>
          <w:rtl/>
        </w:rPr>
        <w:t>ی</w:t>
      </w:r>
      <w:r>
        <w:rPr>
          <w:rtl/>
        </w:rPr>
        <w:t xml:space="preserve"> جز بر ستمگران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معبود</w:t>
      </w:r>
      <w:r>
        <w:rPr>
          <w:rFonts w:hint="cs"/>
          <w:rtl/>
        </w:rPr>
        <w:t>ی</w:t>
      </w:r>
      <w:r>
        <w:rPr>
          <w:rtl/>
        </w:rPr>
        <w:t xml:space="preserve"> جز خدا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کتا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برتر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آفر</w:t>
      </w:r>
      <w:r>
        <w:rPr>
          <w:rFonts w:hint="cs"/>
          <w:rtl/>
        </w:rPr>
        <w:t>ی</w:t>
      </w:r>
      <w:r>
        <w:rPr>
          <w:rFonts w:hint="eastAsia"/>
          <w:rtl/>
        </w:rPr>
        <w:t>دگارها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درود بر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خلقش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عترت پاک او</w:t>
      </w:r>
      <w:r w:rsidR="00DF5F91">
        <w:rPr>
          <w:rtl/>
        </w:rPr>
        <w:t xml:space="preserve">. </w:t>
      </w:r>
    </w:p>
    <w:p w:rsidR="0043609F" w:rsidRPr="001450D3" w:rsidRDefault="0043609F" w:rsidP="0043609F">
      <w:pPr>
        <w:pStyle w:val="libNormal"/>
        <w:rPr>
          <w:rStyle w:val="libAieChar"/>
          <w:rtl/>
        </w:rPr>
      </w:pPr>
      <w:r>
        <w:rPr>
          <w:rFonts w:hint="eastAsia"/>
          <w:rtl/>
        </w:rPr>
        <w:t>اما</w:t>
      </w:r>
      <w:r>
        <w:rPr>
          <w:rtl/>
        </w:rPr>
        <w:t xml:space="preserve"> بعد</w:t>
      </w:r>
      <w:r w:rsidR="00DF5F91">
        <w:rPr>
          <w:rtl/>
        </w:rPr>
        <w:t xml:space="preserve">: </w:t>
      </w:r>
      <w:r w:rsidRPr="001450D3">
        <w:rPr>
          <w:rStyle w:val="libAieChar"/>
          <w:rtl/>
        </w:rPr>
        <w:t>اوص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ک</w:t>
      </w:r>
      <w:r w:rsidRPr="001450D3">
        <w:rPr>
          <w:rStyle w:val="libAieChar"/>
          <w:rtl/>
        </w:rPr>
        <w:t xml:space="preserve"> 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ا</w:t>
      </w:r>
      <w:r w:rsidRPr="001450D3">
        <w:rPr>
          <w:rStyle w:val="libAieChar"/>
          <w:rtl/>
        </w:rPr>
        <w:t xml:space="preserve"> ش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خ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tl/>
        </w:rPr>
        <w:t xml:space="preserve"> و معتمد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tl/>
        </w:rPr>
        <w:t xml:space="preserve"> و فق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ه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tl/>
        </w:rPr>
        <w:t xml:space="preserve"> ابا الحسن عل</w:t>
      </w:r>
      <w:r w:rsidRPr="001450D3">
        <w:rPr>
          <w:rStyle w:val="libAieChar"/>
          <w:rFonts w:hint="cs"/>
          <w:rtl/>
        </w:rPr>
        <w:t>یّ</w:t>
      </w:r>
      <w:r w:rsidRPr="001450D3">
        <w:rPr>
          <w:rStyle w:val="libAieChar"/>
          <w:rtl/>
        </w:rPr>
        <w:t xml:space="preserve"> بن الحس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ن</w:t>
      </w:r>
      <w:r w:rsidRPr="001450D3">
        <w:rPr>
          <w:rStyle w:val="libAieChar"/>
          <w:rtl/>
        </w:rPr>
        <w:t xml:space="preserve"> القمّ</w:t>
      </w:r>
      <w:r w:rsidRPr="001450D3">
        <w:rPr>
          <w:rStyle w:val="libAieChar"/>
          <w:rFonts w:hint="cs"/>
          <w:rtl/>
        </w:rPr>
        <w:t>ی</w:t>
      </w:r>
      <w:r w:rsidR="00DF5F91">
        <w:rPr>
          <w:rStyle w:val="libAieChar"/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«سفارش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 w:rsidR="0043609F">
        <w:rPr>
          <w:rtl/>
        </w:rPr>
        <w:t xml:space="preserve"> تو را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خ</w:t>
      </w:r>
      <w:r w:rsidR="0043609F">
        <w:rPr>
          <w:rtl/>
        </w:rPr>
        <w:t xml:space="preserve"> و معتمد و فق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من</w:t>
      </w:r>
      <w:r>
        <w:rPr>
          <w:rtl/>
        </w:rPr>
        <w:t xml:space="preserve">، </w:t>
      </w:r>
      <w:r w:rsidR="0043609F">
        <w:rPr>
          <w:rtl/>
        </w:rPr>
        <w:t>ابو الحسن</w:t>
      </w:r>
      <w:r>
        <w:rPr>
          <w:rtl/>
        </w:rPr>
        <w:t xml:space="preserve">، </w:t>
      </w:r>
      <w:r w:rsidR="0043609F">
        <w:rPr>
          <w:rtl/>
        </w:rPr>
        <w:t>عل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بن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قمّ</w:t>
      </w:r>
      <w:r w:rsidR="0043609F">
        <w:rPr>
          <w:rFonts w:hint="cs"/>
          <w:rtl/>
        </w:rPr>
        <w:t>ی</w:t>
      </w:r>
      <w:r>
        <w:rPr>
          <w:rtl/>
        </w:rPr>
        <w:t xml:space="preserve">! </w:t>
      </w:r>
      <w:r w:rsidR="0043609F">
        <w:rPr>
          <w:rtl/>
        </w:rPr>
        <w:t>خدا تو را به آنچه مورد خشنود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او است</w:t>
      </w:r>
      <w:r>
        <w:rPr>
          <w:rtl/>
        </w:rPr>
        <w:t xml:space="preserve">، </w:t>
      </w:r>
      <w:r w:rsidR="0043609F">
        <w:rPr>
          <w:rtl/>
        </w:rPr>
        <w:t>موفّق بدارد</w:t>
      </w:r>
      <w:r>
        <w:rPr>
          <w:rtl/>
        </w:rPr>
        <w:t xml:space="preserve">، </w:t>
      </w:r>
      <w:r w:rsidR="0043609F">
        <w:rPr>
          <w:rtl/>
        </w:rPr>
        <w:t>و در پرتو رحمتش</w:t>
      </w:r>
      <w:r>
        <w:rPr>
          <w:rtl/>
        </w:rPr>
        <w:t xml:space="preserve">، </w:t>
      </w:r>
      <w:r w:rsidR="0043609F">
        <w:rPr>
          <w:rtl/>
        </w:rPr>
        <w:t>فرزندان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نسل تو قرار دهد [سفارش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 w:rsidR="0043609F">
        <w:rPr>
          <w:rtl/>
        </w:rPr>
        <w:t xml:space="preserve"> تو را] به </w:t>
      </w:r>
      <w:r w:rsidR="0043609F">
        <w:rPr>
          <w:rtl/>
        </w:rPr>
        <w:lastRenderedPageBreak/>
        <w:t>تقوا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اله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برپا دار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نماز</w:t>
      </w:r>
      <w:r>
        <w:rPr>
          <w:rtl/>
        </w:rPr>
        <w:t xml:space="preserve">، </w:t>
      </w:r>
      <w:r w:rsidR="0043609F">
        <w:rPr>
          <w:rtl/>
        </w:rPr>
        <w:t>و دادن زکات</w:t>
      </w:r>
      <w:r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نماز از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زکات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قبول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تو را سفارش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به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بخش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لغزشها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 w:rsidR="00DF5F91">
        <w:rPr>
          <w:rFonts w:hint="eastAsia"/>
          <w:rtl/>
        </w:rPr>
        <w:t xml:space="preserve">،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فرو</w:t>
      </w:r>
      <w:r>
        <w:rPr>
          <w:rtl/>
        </w:rPr>
        <w:t xml:space="preserve"> بردن خشم</w:t>
      </w:r>
      <w:r w:rsidR="00DF5F91">
        <w:rPr>
          <w:rtl/>
        </w:rPr>
        <w:t xml:space="preserve">، </w:t>
      </w:r>
      <w:r>
        <w:rPr>
          <w:rtl/>
        </w:rPr>
        <w:t>هنگام غضب</w:t>
      </w:r>
      <w:r w:rsidR="00DF5F91">
        <w:rPr>
          <w:rtl/>
        </w:rPr>
        <w:t xml:space="preserve">،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صله</w:t>
      </w:r>
      <w:r>
        <w:rPr>
          <w:rtl/>
        </w:rPr>
        <w:t xml:space="preserve"> رحم</w:t>
      </w:r>
      <w:r w:rsidR="00DF5F91">
        <w:rPr>
          <w:rtl/>
        </w:rPr>
        <w:t xml:space="preserve">،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ثار</w:t>
      </w:r>
      <w:r>
        <w:rPr>
          <w:rtl/>
        </w:rPr>
        <w:t xml:space="preserve"> و همکار</w:t>
      </w:r>
      <w:r>
        <w:rPr>
          <w:rFonts w:hint="cs"/>
          <w:rtl/>
        </w:rPr>
        <w:t>ی</w:t>
      </w:r>
      <w:r>
        <w:rPr>
          <w:rtl/>
        </w:rPr>
        <w:t xml:space="preserve"> با برادران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کوشش در تأم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ازها</w:t>
      </w:r>
      <w:r>
        <w:rPr>
          <w:rFonts w:hint="cs"/>
          <w:rtl/>
        </w:rPr>
        <w:t>ی</w:t>
      </w:r>
      <w:r>
        <w:rPr>
          <w:rtl/>
        </w:rPr>
        <w:t xml:space="preserve"> آنها در هنگام سخت</w:t>
      </w:r>
      <w:r>
        <w:rPr>
          <w:rFonts w:hint="cs"/>
          <w:rtl/>
        </w:rPr>
        <w:t>ی</w:t>
      </w:r>
      <w:r>
        <w:rPr>
          <w:rtl/>
        </w:rPr>
        <w:t xml:space="preserve"> و آسان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تعقّل</w:t>
      </w:r>
      <w:r>
        <w:rPr>
          <w:rtl/>
        </w:rPr>
        <w:t xml:space="preserve"> و خردمند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 جهل و نادان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ن‌شناس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استوار</w:t>
      </w:r>
      <w:r>
        <w:rPr>
          <w:rFonts w:hint="cs"/>
          <w:rtl/>
        </w:rPr>
        <w:t>ی</w:t>
      </w:r>
      <w:r>
        <w:rPr>
          <w:rtl/>
        </w:rPr>
        <w:t xml:space="preserve"> در امور</w:t>
      </w:r>
      <w:r w:rsidR="00DF5F91">
        <w:rPr>
          <w:rtl/>
        </w:rPr>
        <w:t xml:space="preserve">، </w:t>
      </w:r>
      <w:r>
        <w:rPr>
          <w:rtl/>
        </w:rPr>
        <w:t>و فراگ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قرآن و 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با آن</w:t>
      </w:r>
      <w:r w:rsidR="00DF5F91">
        <w:rPr>
          <w:rtl/>
        </w:rPr>
        <w:t xml:space="preserve">، </w:t>
      </w:r>
      <w:r>
        <w:rPr>
          <w:rtl/>
        </w:rPr>
        <w:t>و خوش اخلاق</w:t>
      </w:r>
      <w:r>
        <w:rPr>
          <w:rFonts w:hint="cs"/>
          <w:rtl/>
        </w:rPr>
        <w:t>ی</w:t>
      </w:r>
      <w:r>
        <w:rPr>
          <w:rtl/>
        </w:rPr>
        <w:t xml:space="preserve"> و امر به معروف و نه</w:t>
      </w:r>
      <w:r>
        <w:rPr>
          <w:rFonts w:hint="cs"/>
          <w:rtl/>
        </w:rPr>
        <w:t>ی</w:t>
      </w:r>
      <w:r>
        <w:rPr>
          <w:rtl/>
        </w:rPr>
        <w:t xml:space="preserve"> از منکر</w:t>
      </w:r>
      <w:r w:rsidR="00DF5F91">
        <w:rPr>
          <w:rtl/>
        </w:rPr>
        <w:t xml:space="preserve">، </w:t>
      </w:r>
      <w:r>
        <w:rPr>
          <w:rtl/>
        </w:rPr>
        <w:t>خداوند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1450D3">
        <w:rPr>
          <w:rStyle w:val="libAieChar"/>
          <w:rFonts w:hint="eastAsia"/>
          <w:rtl/>
        </w:rPr>
        <w:t>لا</w:t>
      </w:r>
      <w:r w:rsidRPr="001450D3">
        <w:rPr>
          <w:rStyle w:val="libAieChar"/>
          <w:rtl/>
        </w:rPr>
        <w:t xml:space="preserve"> خَ</w:t>
      </w:r>
      <w:r w:rsidRPr="001450D3">
        <w:rPr>
          <w:rStyle w:val="libAieChar"/>
          <w:rFonts w:hint="cs"/>
          <w:rtl/>
        </w:rPr>
        <w:t>یْ</w:t>
      </w:r>
      <w:r w:rsidRPr="001450D3">
        <w:rPr>
          <w:rStyle w:val="libAieChar"/>
          <w:rFonts w:hint="eastAsia"/>
          <w:rtl/>
        </w:rPr>
        <w:t>رَ</w:t>
      </w:r>
      <w:r w:rsidRPr="001450D3">
        <w:rPr>
          <w:rStyle w:val="libAieChar"/>
          <w:rtl/>
        </w:rPr>
        <w:t xml:space="preserve"> فِ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tl/>
        </w:rPr>
        <w:t xml:space="preserve"> کَثِ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رٍ</w:t>
      </w:r>
      <w:r w:rsidRPr="001450D3">
        <w:rPr>
          <w:rStyle w:val="libAieChar"/>
          <w:rtl/>
        </w:rPr>
        <w:t xml:space="preserve"> مِنْ نَجْواهُمْ إِلَّا مَنْ أَمَرَ بِصَدَقَةٍ أَوْ مَعْرُوفٍ</w:t>
      </w:r>
      <w:r w:rsidR="00DF5F91">
        <w:rPr>
          <w:rStyle w:val="libAieChar"/>
          <w:rtl/>
        </w:rPr>
        <w:t xml:space="preserve">، </w:t>
      </w:r>
      <w:r w:rsidRPr="001450D3">
        <w:rPr>
          <w:rStyle w:val="libAieChar"/>
          <w:rtl/>
        </w:rPr>
        <w:t>أَوْ إِصْلاحٍ بَ</w:t>
      </w:r>
      <w:r w:rsidRPr="001450D3">
        <w:rPr>
          <w:rStyle w:val="libAieChar"/>
          <w:rFonts w:hint="cs"/>
          <w:rtl/>
        </w:rPr>
        <w:t>یْ</w:t>
      </w:r>
      <w:r w:rsidRPr="001450D3">
        <w:rPr>
          <w:rStyle w:val="libAieChar"/>
          <w:rFonts w:hint="eastAsia"/>
          <w:rtl/>
        </w:rPr>
        <w:t>نَ</w:t>
      </w:r>
      <w:r w:rsidRPr="001450D3">
        <w:rPr>
          <w:rStyle w:val="libAieChar"/>
          <w:rtl/>
        </w:rPr>
        <w:t xml:space="preserve"> النَّاسِ</w:t>
      </w:r>
      <w:r w:rsidR="00DF5F91">
        <w:rPr>
          <w:rtl/>
        </w:rPr>
        <w:t xml:space="preserve">: </w:t>
      </w:r>
      <w:r>
        <w:rPr>
          <w:rtl/>
        </w:rPr>
        <w:t>«از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درگوش</w:t>
      </w:r>
      <w:r>
        <w:rPr>
          <w:rFonts w:hint="cs"/>
          <w:rtl/>
        </w:rPr>
        <w:t>ی</w:t>
      </w:r>
      <w:r>
        <w:rPr>
          <w:rtl/>
        </w:rPr>
        <w:t xml:space="preserve"> (و جلسات محرمانه) آنها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سود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کس</w:t>
      </w:r>
      <w:r>
        <w:rPr>
          <w:rFonts w:hint="cs"/>
          <w:rtl/>
        </w:rPr>
        <w:t>ی</w:t>
      </w:r>
      <w:r>
        <w:rPr>
          <w:rtl/>
        </w:rPr>
        <w:t xml:space="preserve"> که (به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>) امر به کمک به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اصلاح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</w:t>
      </w:r>
      <w:r>
        <w:rPr>
          <w:rFonts w:hint="eastAsia"/>
          <w:rtl/>
        </w:rPr>
        <w:t>م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هر کس برا</w:t>
      </w:r>
      <w:r>
        <w:rPr>
          <w:rFonts w:hint="cs"/>
          <w:rtl/>
        </w:rPr>
        <w:t>ی</w:t>
      </w:r>
      <w:r>
        <w:rPr>
          <w:rtl/>
        </w:rPr>
        <w:t xml:space="preserve"> خشنود</w:t>
      </w:r>
      <w:r>
        <w:rPr>
          <w:rFonts w:hint="cs"/>
          <w:rtl/>
        </w:rPr>
        <w:t>ی</w:t>
      </w:r>
      <w:r>
        <w:rPr>
          <w:rtl/>
        </w:rPr>
        <w:t xml:space="preserve"> پروردگار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پاداش بزرگ</w:t>
      </w:r>
      <w:r>
        <w:rPr>
          <w:rFonts w:hint="cs"/>
          <w:rtl/>
        </w:rPr>
        <w:t>ی</w:t>
      </w:r>
      <w:r>
        <w:rPr>
          <w:rtl/>
        </w:rPr>
        <w:t xml:space="preserve"> به او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داد» </w:t>
      </w:r>
      <w:r w:rsidRPr="001450D3">
        <w:rPr>
          <w:rStyle w:val="libFootnotenumChar"/>
          <w:rtl/>
        </w:rPr>
        <w:t xml:space="preserve">«1» </w:t>
      </w:r>
      <w:r>
        <w:rPr>
          <w:rtl/>
        </w:rPr>
        <w:t>و دور</w:t>
      </w:r>
      <w:r>
        <w:rPr>
          <w:rFonts w:hint="cs"/>
          <w:rtl/>
        </w:rPr>
        <w:t>ی</w:t>
      </w:r>
      <w:r>
        <w:rPr>
          <w:rtl/>
        </w:rPr>
        <w:t xml:space="preserve"> از همه زشت</w:t>
      </w:r>
      <w:r>
        <w:rPr>
          <w:rFonts w:hint="cs"/>
          <w:rtl/>
        </w:rPr>
        <w:t>ی‌</w:t>
      </w:r>
      <w:r>
        <w:rPr>
          <w:rFonts w:hint="eastAsia"/>
          <w:rtl/>
        </w:rPr>
        <w:t>ها»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بر تو باد به نماز شب</w:t>
      </w:r>
      <w:r w:rsidR="00DF5F91">
        <w:rPr>
          <w:rtl/>
        </w:rPr>
        <w:t xml:space="preserve">، </w:t>
      </w:r>
      <w:r>
        <w:rPr>
          <w:rtl/>
        </w:rPr>
        <w:t>همانا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: </w:t>
      </w:r>
    </w:p>
    <w:p w:rsidR="0043609F" w:rsidRDefault="0043609F" w:rsidP="001450D3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عل</w:t>
      </w:r>
      <w:r>
        <w:rPr>
          <w:rFonts w:hint="cs"/>
          <w:rtl/>
        </w:rPr>
        <w:t>یّ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بصلاة اللّ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بصلاة اللّ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استخفّ بصلاة اللّ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منّا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عل</w:t>
      </w:r>
      <w:r w:rsidR="0043609F">
        <w:rPr>
          <w:rFonts w:hint="cs"/>
          <w:rtl/>
        </w:rPr>
        <w:t>ی</w:t>
      </w:r>
      <w:r>
        <w:rPr>
          <w:rtl/>
        </w:rPr>
        <w:t xml:space="preserve">! </w:t>
      </w:r>
      <w:r w:rsidR="0043609F">
        <w:rPr>
          <w:rtl/>
        </w:rPr>
        <w:t>بر تو باد به نماز شب</w:t>
      </w:r>
      <w:r>
        <w:rPr>
          <w:rtl/>
        </w:rPr>
        <w:t xml:space="preserve">، </w:t>
      </w:r>
      <w:r w:rsidR="0043609F">
        <w:rPr>
          <w:rtl/>
        </w:rPr>
        <w:t>بر تو باد به نماز شب</w:t>
      </w:r>
      <w:r>
        <w:rPr>
          <w:rtl/>
        </w:rPr>
        <w:t xml:space="preserve">، </w:t>
      </w:r>
      <w:r w:rsidR="0043609F">
        <w:rPr>
          <w:rtl/>
        </w:rPr>
        <w:t>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نماز شب را سبک بشمرد از ما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به</w:t>
      </w:r>
      <w:r>
        <w:rPr>
          <w:rtl/>
        </w:rPr>
        <w:t xml:space="preserve"> سفارش من عمل کن</w:t>
      </w:r>
      <w:r w:rsidR="00DF5F91">
        <w:rPr>
          <w:rtl/>
        </w:rPr>
        <w:t xml:space="preserve">، </w:t>
      </w:r>
      <w:r>
        <w:rPr>
          <w:rtl/>
        </w:rPr>
        <w:t>و آنچه را به تو امر کردم</w:t>
      </w:r>
      <w:r w:rsidR="00DF5F91">
        <w:rPr>
          <w:rtl/>
        </w:rPr>
        <w:t xml:space="preserve">، </w:t>
      </w:r>
      <w:r>
        <w:rPr>
          <w:rtl/>
        </w:rPr>
        <w:t>به همه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انم</w:t>
      </w:r>
      <w:r>
        <w:rPr>
          <w:rtl/>
        </w:rPr>
        <w:t xml:space="preserve"> امر کن</w:t>
      </w:r>
      <w:r w:rsidR="00DF5F91">
        <w:rPr>
          <w:rtl/>
        </w:rPr>
        <w:t xml:space="preserve">، </w:t>
      </w:r>
      <w:r>
        <w:rPr>
          <w:rtl/>
        </w:rPr>
        <w:t>تا به آن عمل کنند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بر تو باد به «صبر</w:t>
      </w:r>
      <w:r w:rsidR="00DF5F91">
        <w:rPr>
          <w:rtl/>
        </w:rPr>
        <w:t xml:space="preserve">، </w:t>
      </w:r>
      <w:r>
        <w:rPr>
          <w:rtl/>
        </w:rPr>
        <w:t>و انتظار فرج (امام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همانا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اعمال امّت من</w:t>
      </w:r>
      <w:r w:rsidR="00DF5F91">
        <w:rPr>
          <w:rtl/>
        </w:rPr>
        <w:t xml:space="preserve">، </w:t>
      </w:r>
      <w:r>
        <w:rPr>
          <w:rtl/>
        </w:rPr>
        <w:t>انتظار فرج است»</w:t>
      </w:r>
      <w:r w:rsidR="00DF5F91">
        <w:rPr>
          <w:rtl/>
        </w:rPr>
        <w:t xml:space="preserve">، </w:t>
      </w:r>
      <w:r>
        <w:rPr>
          <w:rtl/>
        </w:rPr>
        <w:t>و همواره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ما در اندوه هستند</w:t>
      </w:r>
      <w:r w:rsidR="00DF5F91">
        <w:rPr>
          <w:rtl/>
        </w:rPr>
        <w:t xml:space="preserve">، </w:t>
      </w:r>
      <w:r>
        <w:rPr>
          <w:rtl/>
        </w:rPr>
        <w:t>تا پسر من آشکار گردد</w:t>
      </w:r>
      <w:r w:rsidR="00DF5F91">
        <w:rPr>
          <w:rtl/>
        </w:rPr>
        <w:t xml:space="preserve">، </w:t>
      </w:r>
      <w:r>
        <w:rPr>
          <w:rtl/>
        </w:rPr>
        <w:t>همان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مورد او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بشار</w:t>
      </w:r>
      <w:r>
        <w:rPr>
          <w:rFonts w:hint="eastAsia"/>
          <w:rtl/>
        </w:rPr>
        <w:t>ت</w:t>
      </w:r>
      <w:r>
        <w:rPr>
          <w:rtl/>
        </w:rPr>
        <w:t xml:space="preserve"> داده</w:t>
      </w:r>
      <w:r w:rsidR="00DF5F91">
        <w:rPr>
          <w:rtl/>
        </w:rPr>
        <w:t xml:space="preserve">: </w:t>
      </w:r>
      <w:r>
        <w:rPr>
          <w:rtl/>
        </w:rPr>
        <w:t>«او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پس از آنکه پر از ظلم و جور شده</w:t>
      </w:r>
      <w:r w:rsidR="00DF5F91">
        <w:rPr>
          <w:rtl/>
        </w:rPr>
        <w:t xml:space="preserve">، </w:t>
      </w:r>
      <w:r>
        <w:rPr>
          <w:rtl/>
        </w:rPr>
        <w:t>پر از عدل و داد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tl/>
        </w:rPr>
        <w:t xml:space="preserve"> مورد اعتماد من ابو الحسن</w:t>
      </w:r>
      <w:r w:rsidR="00DF5F91">
        <w:rPr>
          <w:rtl/>
        </w:rPr>
        <w:t xml:space="preserve">! </w:t>
      </w:r>
      <w:r>
        <w:rPr>
          <w:rtl/>
        </w:rPr>
        <w:t>صبر کن</w:t>
      </w:r>
      <w:r w:rsidR="00DF5F91">
        <w:rPr>
          <w:rtl/>
        </w:rPr>
        <w:t xml:space="preserve">، </w:t>
      </w:r>
      <w:r>
        <w:rPr>
          <w:rtl/>
        </w:rPr>
        <w:t>و همه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انم</w:t>
      </w:r>
      <w:r>
        <w:rPr>
          <w:rtl/>
        </w:rPr>
        <w:t xml:space="preserve"> را به صبر و استقامت امر کن</w:t>
      </w:r>
    </w:p>
    <w:p w:rsidR="0043609F" w:rsidRDefault="0043609F" w:rsidP="001450D3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الارض للّه </w:t>
      </w:r>
      <w:r>
        <w:rPr>
          <w:rFonts w:hint="cs"/>
          <w:rtl/>
        </w:rPr>
        <w:t>ی</w:t>
      </w:r>
      <w:r>
        <w:rPr>
          <w:rFonts w:hint="eastAsia"/>
          <w:rtl/>
        </w:rPr>
        <w:t>ورثها</w:t>
      </w:r>
      <w:r>
        <w:rPr>
          <w:rtl/>
        </w:rPr>
        <w:t xml:space="preserve"> من عباده</w:t>
      </w:r>
      <w:r w:rsidR="00DF5F91">
        <w:rPr>
          <w:rtl/>
        </w:rPr>
        <w:t xml:space="preserve">، </w:t>
      </w:r>
      <w:r>
        <w:rPr>
          <w:rtl/>
        </w:rPr>
        <w:t>و العاقبة للمتّق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سراسر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از آن خدا است</w:t>
      </w:r>
      <w:r>
        <w:rPr>
          <w:rtl/>
        </w:rPr>
        <w:t xml:space="preserve">، </w:t>
      </w:r>
      <w:r w:rsidR="0043609F">
        <w:rPr>
          <w:rtl/>
        </w:rPr>
        <w:t>و آن را به هر کس بخواهد (و 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سته</w:t>
      </w:r>
      <w:r w:rsidR="0043609F">
        <w:rPr>
          <w:rtl/>
        </w:rPr>
        <w:t xml:space="preserve"> بداند) واگذار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43609F">
        <w:rPr>
          <w:rtl/>
        </w:rPr>
        <w:t xml:space="preserve"> و سرانجام (ن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>)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زکاران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سلام بر تو و همه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ما</w:t>
      </w:r>
      <w:r w:rsidR="00DF5F91">
        <w:rPr>
          <w:rtl/>
        </w:rPr>
        <w:t xml:space="preserve">، </w:t>
      </w:r>
      <w:r>
        <w:rPr>
          <w:rtl/>
        </w:rPr>
        <w:t>و رحمت و برکات خدا</w:t>
      </w:r>
      <w:r w:rsidR="00DF5F91">
        <w:rPr>
          <w:rtl/>
        </w:rPr>
        <w:t xml:space="preserve">، </w:t>
      </w:r>
      <w:r>
        <w:rPr>
          <w:rtl/>
        </w:rPr>
        <w:t>بر آنها</w:t>
      </w:r>
      <w:r w:rsidR="00DF5F91">
        <w:rPr>
          <w:rtl/>
        </w:rPr>
        <w:t xml:space="preserve">، </w:t>
      </w:r>
      <w:r>
        <w:rPr>
          <w:rtl/>
        </w:rPr>
        <w:t>و خدا برا</w:t>
      </w:r>
      <w:r>
        <w:rPr>
          <w:rFonts w:hint="cs"/>
          <w:rtl/>
        </w:rPr>
        <w:t>ی</w:t>
      </w:r>
      <w:r>
        <w:rPr>
          <w:rtl/>
        </w:rPr>
        <w:t xml:space="preserve"> ما کاف</w:t>
      </w:r>
      <w:r>
        <w:rPr>
          <w:rFonts w:hint="cs"/>
          <w:rtl/>
        </w:rPr>
        <w:t>ی</w:t>
      </w:r>
      <w:r>
        <w:rPr>
          <w:rtl/>
        </w:rPr>
        <w:t xml:space="preserve"> و نگهبان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مولا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کو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نامه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>]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صبر</w:t>
      </w:r>
      <w:r>
        <w:rPr>
          <w:rtl/>
        </w:rPr>
        <w:t xml:space="preserve"> و استقامت و آثار درخشان آن‌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به صبر و</w:t>
      </w:r>
    </w:p>
    <w:p w:rsidR="0043609F" w:rsidRDefault="0043609F" w:rsidP="001450D3">
      <w:pPr>
        <w:pStyle w:val="libFootnote"/>
        <w:rPr>
          <w:rtl/>
        </w:rPr>
      </w:pPr>
      <w:r>
        <w:rPr>
          <w:rtl/>
        </w:rPr>
        <w:t>(1) نساء- 114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501</w:t>
      </w:r>
    </w:p>
    <w:p w:rsidR="0043609F" w:rsidRDefault="001450D3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استقامت</w:t>
      </w:r>
      <w:r w:rsidR="0043609F">
        <w:rPr>
          <w:rtl/>
        </w:rPr>
        <w:t xml:space="preserve"> تأک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سفارش کرده است</w:t>
      </w:r>
      <w:r w:rsidR="00DF5F91">
        <w:rPr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صبر و استقامت 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آثار 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امدها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سودمند و درخشان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1450D3">
      <w:pPr>
        <w:pStyle w:val="libAie"/>
        <w:rPr>
          <w:rtl/>
        </w:rPr>
      </w:pPr>
      <w:r>
        <w:rPr>
          <w:rFonts w:hint="eastAsia"/>
          <w:rtl/>
        </w:rPr>
        <w:t>الجنّة</w:t>
      </w:r>
      <w:r>
        <w:rPr>
          <w:rtl/>
        </w:rPr>
        <w:t xml:space="preserve"> محفوفة بالمکاره و الصّبر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«بهشت به رنج‌ها و صبر</w:t>
      </w:r>
      <w:r>
        <w:rPr>
          <w:rtl/>
        </w:rPr>
        <w:t xml:space="preserve">، </w:t>
      </w:r>
      <w:r w:rsidR="0043609F">
        <w:rPr>
          <w:rtl/>
        </w:rPr>
        <w:t>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شده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مؤمن را در قبرش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نماز (به صورت</w:t>
      </w:r>
      <w:r>
        <w:rPr>
          <w:rFonts w:hint="cs"/>
          <w:rtl/>
        </w:rPr>
        <w:t>ی</w:t>
      </w:r>
      <w:r>
        <w:rPr>
          <w:rtl/>
        </w:rPr>
        <w:t>) در جانب راست او</w:t>
      </w:r>
      <w:r w:rsidR="00DF5F91">
        <w:rPr>
          <w:rtl/>
        </w:rPr>
        <w:t xml:space="preserve">، </w:t>
      </w:r>
      <w:r>
        <w:rPr>
          <w:rtl/>
        </w:rPr>
        <w:t>و زکات در جانب چپ او</w:t>
      </w:r>
      <w:r w:rsidR="00DF5F91">
        <w:rPr>
          <w:rtl/>
        </w:rPr>
        <w:t xml:space="preserve">، </w:t>
      </w:r>
      <w:r>
        <w:rPr>
          <w:rtl/>
        </w:rPr>
        <w:t>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از هر سو به او توجّه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خصلت صبر او</w:t>
      </w:r>
      <w:r w:rsidR="00DF5F91">
        <w:rPr>
          <w:rtl/>
        </w:rPr>
        <w:t xml:space="preserve">، </w:t>
      </w:r>
      <w:r>
        <w:rPr>
          <w:rtl/>
        </w:rPr>
        <w:t>در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دور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دو فرشته‌ا</w:t>
      </w:r>
      <w:r>
        <w:rPr>
          <w:rFonts w:hint="cs"/>
          <w:rtl/>
        </w:rPr>
        <w:t>ی</w:t>
      </w:r>
      <w:r>
        <w:rPr>
          <w:rtl/>
        </w:rPr>
        <w:t xml:space="preserve"> که عهده‌دار سؤل و بازجوئ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</w:t>
      </w:r>
      <w:r>
        <w:rPr>
          <w:rFonts w:hint="eastAsia"/>
          <w:rtl/>
        </w:rPr>
        <w:t>د</w:t>
      </w:r>
      <w:r>
        <w:rPr>
          <w:rtl/>
        </w:rPr>
        <w:t xml:space="preserve">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خصلت صبر</w:t>
      </w:r>
      <w:r w:rsidR="00DF5F91">
        <w:rPr>
          <w:rtl/>
        </w:rPr>
        <w:t xml:space="preserve">، </w:t>
      </w:r>
      <w:r>
        <w:rPr>
          <w:rtl/>
        </w:rPr>
        <w:t>به نماز و زکات 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«صاحب خود را حفظ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از حفظ او عاجز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او را حفظ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1450D3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Fonts w:hint="cs"/>
          <w:rtl/>
        </w:rPr>
        <w:t>ی</w:t>
      </w:r>
      <w:r>
        <w:rPr>
          <w:rtl/>
        </w:rPr>
        <w:t xml:space="preserve"> وجدت و ف</w:t>
      </w:r>
      <w:r>
        <w:rPr>
          <w:rFonts w:hint="cs"/>
          <w:rtl/>
        </w:rPr>
        <w:t>ی</w:t>
      </w:r>
      <w:r>
        <w:rPr>
          <w:rtl/>
        </w:rPr>
        <w:t xml:space="preserve"> الا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تجربةللصّبر عاقبة محمودة الاثر</w:t>
      </w:r>
    </w:p>
    <w:p w:rsidR="0043609F" w:rsidRDefault="0043609F" w:rsidP="0043609F">
      <w:pPr>
        <w:pStyle w:val="libNormal"/>
        <w:rPr>
          <w:rtl/>
        </w:rPr>
      </w:pPr>
      <w:r w:rsidRPr="001450D3">
        <w:rPr>
          <w:rStyle w:val="libAieChar"/>
          <w:rFonts w:hint="eastAsia"/>
          <w:rtl/>
        </w:rPr>
        <w:t>و</w:t>
      </w:r>
      <w:r w:rsidRPr="001450D3">
        <w:rPr>
          <w:rStyle w:val="libAieChar"/>
          <w:rtl/>
        </w:rPr>
        <w:t xml:space="preserve"> قلّ من جدّ ف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tl/>
        </w:rPr>
        <w:t xml:space="preserve"> امر </w:t>
      </w:r>
      <w:r w:rsidRPr="001450D3">
        <w:rPr>
          <w:rStyle w:val="libAieChar"/>
          <w:rFonts w:hint="cs"/>
          <w:rtl/>
        </w:rPr>
        <w:t>ی</w:t>
      </w:r>
      <w:r w:rsidRPr="001450D3">
        <w:rPr>
          <w:rStyle w:val="libAieChar"/>
          <w:rFonts w:hint="eastAsia"/>
          <w:rtl/>
        </w:rPr>
        <w:t>طالبه‌فاستصحب</w:t>
      </w:r>
      <w:r w:rsidRPr="001450D3">
        <w:rPr>
          <w:rStyle w:val="libAieChar"/>
          <w:rtl/>
        </w:rPr>
        <w:t xml:space="preserve"> الصّبر الّا فاز بالظّفر</w:t>
      </w:r>
      <w:r w:rsidR="00DF5F91">
        <w:rPr>
          <w:rtl/>
        </w:rPr>
        <w:t xml:space="preserve">: </w:t>
      </w:r>
      <w:r>
        <w:rPr>
          <w:rtl/>
        </w:rPr>
        <w:t>«من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 xml:space="preserve"> و در گذر عمر</w:t>
      </w:r>
      <w:r w:rsidR="00DF5F91">
        <w:rPr>
          <w:rtl/>
        </w:rPr>
        <w:t xml:space="preserve">، </w:t>
      </w:r>
      <w:r>
        <w:rPr>
          <w:rtl/>
        </w:rPr>
        <w:t>تجربه کردم که صبر و استقامت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و آثار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کم است کس</w:t>
      </w:r>
      <w:r>
        <w:rPr>
          <w:rFonts w:hint="cs"/>
          <w:rtl/>
        </w:rPr>
        <w:t>ی</w:t>
      </w:r>
      <w:r>
        <w:rPr>
          <w:rtl/>
        </w:rPr>
        <w:t xml:space="preserve"> که در طلب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کوشش کند</w:t>
      </w:r>
      <w:r w:rsidR="00DF5F91">
        <w:rPr>
          <w:rtl/>
        </w:rPr>
        <w:t xml:space="preserve">، </w:t>
      </w:r>
      <w:r>
        <w:rPr>
          <w:rtl/>
        </w:rPr>
        <w:t>و صبر و پشتکار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در پرتو صبر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روز</w:t>
      </w:r>
      <w:r>
        <w:rPr>
          <w:rtl/>
        </w:rPr>
        <w:t xml:space="preserve"> و موفّق خواهد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حاصل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دو شعر فوق</w:t>
      </w:r>
      <w:r w:rsidR="00DF5F91">
        <w:rPr>
          <w:rtl/>
        </w:rPr>
        <w:t xml:space="preserve">، </w:t>
      </w:r>
      <w:r>
        <w:rPr>
          <w:rtl/>
        </w:rPr>
        <w:t>در فارس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صبر</w:t>
      </w:r>
      <w:r>
        <w:rPr>
          <w:rtl/>
        </w:rPr>
        <w:t xml:space="preserve"> و ظفر</w:t>
      </w:r>
      <w:r w:rsidR="00DF5F91">
        <w:rPr>
          <w:rtl/>
        </w:rPr>
        <w:t xml:space="preserve">، </w:t>
      </w:r>
      <w:r>
        <w:rPr>
          <w:rtl/>
        </w:rPr>
        <w:t>هر دو دوستان قد</w:t>
      </w:r>
      <w:r>
        <w:rPr>
          <w:rFonts w:hint="cs"/>
          <w:rtl/>
        </w:rPr>
        <w:t>ی</w:t>
      </w:r>
      <w:r>
        <w:rPr>
          <w:rFonts w:hint="eastAsia"/>
          <w:rtl/>
        </w:rPr>
        <w:t>مندبر</w:t>
      </w:r>
      <w:r>
        <w:rPr>
          <w:rtl/>
        </w:rPr>
        <w:t xml:space="preserve"> اثر صبر</w:t>
      </w:r>
      <w:r w:rsidR="00DF5F91">
        <w:rPr>
          <w:rtl/>
        </w:rPr>
        <w:t xml:space="preserve">، </w:t>
      </w:r>
      <w:r>
        <w:rPr>
          <w:rtl/>
        </w:rPr>
        <w:t>نوبت ظفر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بگذرد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روزگار تلخ‌تر از زهربار دگر روزگار چون شکر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معجون</w:t>
      </w:r>
      <w:r>
        <w:rPr>
          <w:rtl/>
        </w:rPr>
        <w:t xml:space="preserve"> شفابخش و ن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tl/>
        </w:rPr>
        <w:t xml:space="preserve"> دهنده بوذرجمهر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از</w:t>
      </w:r>
      <w:r>
        <w:rPr>
          <w:rtl/>
        </w:rPr>
        <w:t xml:space="preserve"> بعض</w:t>
      </w:r>
      <w:r>
        <w:rPr>
          <w:rFonts w:hint="cs"/>
          <w:rtl/>
        </w:rPr>
        <w:t>ی</w:t>
      </w:r>
      <w:r>
        <w:rPr>
          <w:rtl/>
        </w:rPr>
        <w:t xml:space="preserve"> از توار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 w:rsidR="00DF5F91">
        <w:rPr>
          <w:rFonts w:hint="eastAsia"/>
          <w:rtl/>
        </w:rPr>
        <w:t xml:space="preserve">، </w:t>
      </w:r>
      <w:r>
        <w:rPr>
          <w:rtl/>
        </w:rPr>
        <w:t>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شاه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[انوش</w:t>
      </w:r>
      <w:r>
        <w:rPr>
          <w:rFonts w:hint="cs"/>
          <w:rtl/>
        </w:rPr>
        <w:t>ی</w:t>
      </w:r>
      <w:r>
        <w:rPr>
          <w:rFonts w:hint="eastAsia"/>
          <w:rtl/>
        </w:rPr>
        <w:t>روان</w:t>
      </w:r>
      <w:r>
        <w:rPr>
          <w:rtl/>
        </w:rPr>
        <w:t>] بر بوذرجمهر (حک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عصرش) غضب کرد</w:t>
      </w:r>
      <w:r w:rsidR="00DF5F91">
        <w:rPr>
          <w:rtl/>
        </w:rPr>
        <w:t xml:space="preserve">، </w:t>
      </w:r>
      <w:r>
        <w:rPr>
          <w:rtl/>
        </w:rPr>
        <w:t>و او را در خانه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زندان</w:t>
      </w:r>
      <w:r>
        <w:rPr>
          <w:rFonts w:hint="cs"/>
          <w:rtl/>
        </w:rPr>
        <w:t>ی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و فرمان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داد</w:t>
      </w:r>
      <w:r>
        <w:rPr>
          <w:rtl/>
        </w:rPr>
        <w:t xml:space="preserve"> تا او را در آنجا با غل آهن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ببندند</w:t>
      </w:r>
      <w:r w:rsidR="00DF5F91">
        <w:rPr>
          <w:rtl/>
        </w:rPr>
        <w:t xml:space="preserve">، </w:t>
      </w:r>
      <w:r>
        <w:rPr>
          <w:rtl/>
        </w:rPr>
        <w:t>او چند روز 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باق</w:t>
      </w:r>
      <w:r>
        <w:rPr>
          <w:rFonts w:hint="cs"/>
          <w:rtl/>
        </w:rPr>
        <w:t>ی</w:t>
      </w:r>
      <w:r>
        <w:rPr>
          <w:rtl/>
        </w:rPr>
        <w:t xml:space="preserve"> ماند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انوش</w:t>
      </w:r>
      <w:r>
        <w:rPr>
          <w:rFonts w:hint="cs"/>
          <w:rtl/>
        </w:rPr>
        <w:t>ی</w:t>
      </w:r>
      <w:r>
        <w:rPr>
          <w:rFonts w:hint="eastAsia"/>
          <w:rtl/>
        </w:rPr>
        <w:t>روان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اشخاص</w:t>
      </w:r>
      <w:r>
        <w:rPr>
          <w:rFonts w:hint="cs"/>
          <w:rtl/>
        </w:rPr>
        <w:t>ی</w:t>
      </w:r>
      <w:r>
        <w:rPr>
          <w:rtl/>
        </w:rPr>
        <w:t xml:space="preserve"> را نزد او فرستاد تا از حال او جو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گردند</w:t>
      </w:r>
      <w:r w:rsidR="00DF5F91">
        <w:rPr>
          <w:rtl/>
        </w:rPr>
        <w:t xml:space="preserve">، </w:t>
      </w:r>
      <w:r>
        <w:rPr>
          <w:rtl/>
        </w:rPr>
        <w:t>آن اشخاص به زندان رفتند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او را با چهره‌ا</w:t>
      </w:r>
      <w:r>
        <w:rPr>
          <w:rFonts w:hint="cs"/>
          <w:rtl/>
        </w:rPr>
        <w:t>ی</w:t>
      </w:r>
      <w:r>
        <w:rPr>
          <w:rtl/>
        </w:rPr>
        <w:t xml:space="preserve"> گشاده</w:t>
      </w:r>
      <w:r w:rsidR="00DF5F91">
        <w:rPr>
          <w:rtl/>
        </w:rPr>
        <w:t xml:space="preserve">، </w:t>
      </w:r>
      <w:r>
        <w:rPr>
          <w:rtl/>
        </w:rPr>
        <w:t>و حال</w:t>
      </w:r>
      <w:r>
        <w:rPr>
          <w:rFonts w:hint="cs"/>
          <w:rtl/>
        </w:rPr>
        <w:t>ی</w:t>
      </w:r>
      <w:r>
        <w:rPr>
          <w:rtl/>
        </w:rPr>
        <w:t xml:space="preserve"> آرام و استوار </w:t>
      </w:r>
      <w:r>
        <w:rPr>
          <w:rFonts w:hint="cs"/>
          <w:rtl/>
        </w:rPr>
        <w:t>ی</w:t>
      </w:r>
      <w:r>
        <w:rPr>
          <w:rFonts w:hint="eastAsia"/>
          <w:rtl/>
        </w:rPr>
        <w:t>افتند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گفتند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«با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تو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در شرائط سخت و تنگنا</w:t>
      </w:r>
      <w:r>
        <w:rPr>
          <w:rFonts w:hint="cs"/>
          <w:rtl/>
        </w:rPr>
        <w:t>ی</w:t>
      </w:r>
      <w:r>
        <w:rPr>
          <w:rtl/>
        </w:rPr>
        <w:t xml:space="preserve"> پررنج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را سر حال و شاداب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علّت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بوذرجمهر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«من معجون</w:t>
      </w:r>
      <w:r>
        <w:rPr>
          <w:rFonts w:hint="cs"/>
          <w:rtl/>
        </w:rPr>
        <w:t>ی</w:t>
      </w:r>
      <w:r>
        <w:rPr>
          <w:rtl/>
        </w:rPr>
        <w:t xml:space="preserve"> از شش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ساخته‌ام</w:t>
      </w:r>
      <w:r w:rsidR="00DF5F91">
        <w:rPr>
          <w:rtl/>
        </w:rPr>
        <w:t xml:space="preserve">، </w:t>
      </w:r>
      <w:r>
        <w:rPr>
          <w:rtl/>
        </w:rPr>
        <w:t>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معجون</w:t>
      </w:r>
      <w:r w:rsidR="00DF5F91">
        <w:rPr>
          <w:rtl/>
        </w:rPr>
        <w:t xml:space="preserve">، </w:t>
      </w:r>
      <w:r>
        <w:rPr>
          <w:rtl/>
        </w:rPr>
        <w:t>مرا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شاداب و ب</w:t>
      </w:r>
      <w:r>
        <w:rPr>
          <w:rFonts w:hint="cs"/>
          <w:rtl/>
        </w:rPr>
        <w:t>ی‌</w:t>
      </w:r>
      <w:r>
        <w:rPr>
          <w:rFonts w:hint="eastAsia"/>
          <w:rtl/>
        </w:rPr>
        <w:t>غم</w:t>
      </w:r>
      <w:r>
        <w:rPr>
          <w:rtl/>
        </w:rPr>
        <w:t xml:space="preserve"> نگه داشته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معجون ترک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افته</w:t>
      </w:r>
      <w:r>
        <w:rPr>
          <w:rtl/>
        </w:rPr>
        <w:t xml:space="preserve"> از شش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را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تا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هنگام گرفتار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آن بهره‌مند گرد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بوذرجمهر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شش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دهنده معجون</w:t>
      </w:r>
      <w:r w:rsidR="00DF5F91">
        <w:rPr>
          <w:rtl/>
        </w:rPr>
        <w:t xml:space="preserve">، </w:t>
      </w:r>
      <w:r>
        <w:rPr>
          <w:rtl/>
        </w:rPr>
        <w:t>عبارتند از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به خدا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هر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که مقدّر شده</w:t>
      </w:r>
      <w:r w:rsidR="00DF5F91">
        <w:rPr>
          <w:rtl/>
        </w:rPr>
        <w:t xml:space="preserve">، </w:t>
      </w:r>
      <w:r>
        <w:rPr>
          <w:rtl/>
        </w:rPr>
        <w:t>انجام خواهد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صبر و استقامت</w:t>
      </w:r>
      <w:r w:rsidR="00DF5F91">
        <w:rPr>
          <w:rtl/>
        </w:rPr>
        <w:t xml:space="preserve">، </w:t>
      </w:r>
      <w:r>
        <w:rPr>
          <w:rtl/>
        </w:rPr>
        <w:t>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است که آزما</w:t>
      </w:r>
      <w:r>
        <w:rPr>
          <w:rFonts w:hint="cs"/>
          <w:rtl/>
        </w:rPr>
        <w:t>ی</w:t>
      </w:r>
      <w:r>
        <w:rPr>
          <w:rFonts w:hint="eastAsia"/>
          <w:rtl/>
        </w:rPr>
        <w:t>ش‌کننده</w:t>
      </w:r>
      <w:r>
        <w:rPr>
          <w:rtl/>
        </w:rPr>
        <w:t xml:space="preserve"> به 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4- اگر صبر نکنم چه کنم</w:t>
      </w:r>
      <w:r w:rsidR="00DF5F91">
        <w:rPr>
          <w:rtl/>
        </w:rPr>
        <w:t xml:space="preserve">؟ </w:t>
      </w:r>
      <w:r>
        <w:rPr>
          <w:rtl/>
        </w:rPr>
        <w:t>و با ب</w:t>
      </w:r>
      <w:r>
        <w:rPr>
          <w:rFonts w:hint="cs"/>
          <w:rtl/>
        </w:rPr>
        <w:t>ی‌</w:t>
      </w:r>
      <w:r>
        <w:rPr>
          <w:rFonts w:hint="eastAsia"/>
          <w:rtl/>
        </w:rPr>
        <w:t>تاب</w:t>
      </w:r>
      <w:r>
        <w:rPr>
          <w:rFonts w:hint="cs"/>
          <w:rtl/>
        </w:rPr>
        <w:t>ی</w:t>
      </w:r>
      <w:r>
        <w:rPr>
          <w:rtl/>
        </w:rPr>
        <w:t xml:space="preserve"> کردن</w:t>
      </w:r>
      <w:r w:rsidR="00DF5F91">
        <w:rPr>
          <w:rtl/>
        </w:rPr>
        <w:t xml:space="preserve">، </w:t>
      </w:r>
      <w:r>
        <w:rPr>
          <w:rtl/>
        </w:rPr>
        <w:t>به هلاکت خود کمک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فکر کردم که سخت‌تر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حالت</w:t>
      </w:r>
      <w:r>
        <w:rPr>
          <w:rFonts w:hint="cs"/>
          <w:rtl/>
        </w:rPr>
        <w:t>ی</w:t>
      </w:r>
      <w:r>
        <w:rPr>
          <w:rtl/>
        </w:rPr>
        <w:t xml:space="preserve"> که من در آن هستم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وجود 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6-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ساعت تا ساعت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فرج است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به انوش</w:t>
      </w:r>
      <w:r>
        <w:rPr>
          <w:rFonts w:hint="cs"/>
          <w:rtl/>
        </w:rPr>
        <w:t>ی</w:t>
      </w:r>
      <w:r>
        <w:rPr>
          <w:rFonts w:hint="eastAsia"/>
          <w:rtl/>
        </w:rPr>
        <w:t>روان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انوش</w:t>
      </w:r>
      <w:r>
        <w:rPr>
          <w:rFonts w:hint="cs"/>
          <w:rtl/>
        </w:rPr>
        <w:t>ی</w:t>
      </w:r>
      <w:r>
        <w:rPr>
          <w:rFonts w:hint="eastAsia"/>
          <w:rtl/>
        </w:rPr>
        <w:t>روان</w:t>
      </w:r>
      <w:r>
        <w:rPr>
          <w:rtl/>
        </w:rPr>
        <w:t xml:space="preserve"> او را آزاد کرد</w:t>
      </w:r>
      <w:r w:rsidR="00DF5F91">
        <w:rPr>
          <w:rtl/>
        </w:rPr>
        <w:t xml:space="preserve">، </w:t>
      </w:r>
      <w:r>
        <w:rPr>
          <w:rtl/>
        </w:rPr>
        <w:t>و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شمرد</w:t>
      </w:r>
      <w:r w:rsidR="00DF5F91">
        <w:rPr>
          <w:rtl/>
        </w:rPr>
        <w:t xml:space="preserve">. 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503</w:t>
      </w:r>
    </w:p>
    <w:p w:rsidR="001A7E95" w:rsidRDefault="0043609F" w:rsidP="001450D3">
      <w:pPr>
        <w:pStyle w:val="Heading2"/>
        <w:rPr>
          <w:rtl/>
        </w:rPr>
      </w:pPr>
      <w:bookmarkStart w:id="155" w:name="_Toc425413274"/>
      <w:r>
        <w:rPr>
          <w:rFonts w:hint="eastAsia"/>
          <w:rtl/>
        </w:rPr>
        <w:lastRenderedPageBreak/>
        <w:t>ماجرا</w:t>
      </w:r>
      <w:r>
        <w:rPr>
          <w:rFonts w:hint="cs"/>
          <w:rtl/>
        </w:rPr>
        <w:t>ی</w:t>
      </w:r>
      <w:r>
        <w:rPr>
          <w:rtl/>
        </w:rPr>
        <w:t xml:space="preserve"> شهادت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  <w:bookmarkEnd w:id="155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مسموم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 شهادت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روز جمعه هشتم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الأوّل </w:t>
      </w:r>
      <w:r w:rsidRPr="001450D3">
        <w:rPr>
          <w:rStyle w:val="libFootnotenumChar"/>
          <w:rtl/>
        </w:rPr>
        <w:t>«1»</w:t>
      </w:r>
      <w:r>
        <w:rPr>
          <w:rtl/>
        </w:rPr>
        <w:t xml:space="preserve"> سال 260 ه ق در عصر خلافت معتمد [پانزدهم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] در 28 سالگ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در خانه خود</w:t>
      </w:r>
      <w:r w:rsidR="00DF5F91">
        <w:rPr>
          <w:rtl/>
        </w:rPr>
        <w:t xml:space="preserve">، </w:t>
      </w:r>
      <w:r>
        <w:rPr>
          <w:rtl/>
        </w:rPr>
        <w:t>در کنار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پدرش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در سامرّاء</w:t>
      </w:r>
      <w:r w:rsidR="00DF5F91">
        <w:rPr>
          <w:rtl/>
        </w:rPr>
        <w:t xml:space="preserve">، </w:t>
      </w:r>
      <w:r>
        <w:rPr>
          <w:rtl/>
        </w:rPr>
        <w:t>به خاک سپرده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علّامه</w:t>
      </w:r>
      <w:r>
        <w:rPr>
          <w:rtl/>
        </w:rPr>
        <w:t xml:space="preserve"> طبرس</w:t>
      </w:r>
      <w:r>
        <w:rPr>
          <w:rFonts w:hint="cs"/>
          <w:rtl/>
        </w:rPr>
        <w:t>ی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اصحاب ما قائلند که آن حضرت بر اثر زهر</w:t>
      </w:r>
      <w:r>
        <w:rPr>
          <w:rFonts w:hint="cs"/>
          <w:rtl/>
        </w:rPr>
        <w:t>ی</w:t>
      </w:r>
      <w:r>
        <w:rPr>
          <w:rtl/>
        </w:rPr>
        <w:t xml:space="preserve"> که به او خوراندند</w:t>
      </w:r>
      <w:r w:rsidR="00DF5F91">
        <w:rPr>
          <w:rtl/>
        </w:rPr>
        <w:t xml:space="preserve">، </w:t>
      </w:r>
      <w:r>
        <w:rPr>
          <w:rtl/>
        </w:rPr>
        <w:t>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پدر و جدّش و همه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و سند او برا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است که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شده</w:t>
      </w:r>
      <w:r w:rsidR="00DF5F91">
        <w:rPr>
          <w:rtl/>
        </w:rPr>
        <w:t xml:space="preserve">، </w:t>
      </w:r>
      <w:r>
        <w:rPr>
          <w:rtl/>
        </w:rPr>
        <w:t>آنجا که فرمود</w:t>
      </w:r>
      <w:r w:rsidR="00DF5F91">
        <w:rPr>
          <w:rtl/>
        </w:rPr>
        <w:t xml:space="preserve">: </w:t>
      </w:r>
    </w:p>
    <w:p w:rsidR="0043609F" w:rsidRDefault="0043609F" w:rsidP="001450D3">
      <w:pPr>
        <w:pStyle w:val="libAie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منّا الّا مقتول او 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از ما</w:t>
      </w:r>
      <w:r>
        <w:rPr>
          <w:rtl/>
        </w:rPr>
        <w:t xml:space="preserve">، </w:t>
      </w:r>
      <w:r w:rsidR="0043609F">
        <w:rPr>
          <w:rtl/>
        </w:rPr>
        <w:t>از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نرود 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کشته شود و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شه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گردد»- خداوند به حق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قت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موضوع</w:t>
      </w:r>
      <w:r>
        <w:rPr>
          <w:rtl/>
        </w:rPr>
        <w:t xml:space="preserve">، </w:t>
      </w:r>
      <w:r w:rsidR="0043609F">
        <w:rPr>
          <w:rtl/>
        </w:rPr>
        <w:t>آگاهتر است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امام حسن مجتب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ساعات آخر عمر</w:t>
      </w:r>
      <w:r w:rsidR="00DF5F91">
        <w:rPr>
          <w:rtl/>
        </w:rPr>
        <w:t xml:space="preserve">، </w:t>
      </w:r>
      <w:r>
        <w:rPr>
          <w:rtl/>
        </w:rPr>
        <w:t>به «جنادة بن ام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1450D3">
      <w:pPr>
        <w:pStyle w:val="libFootnote"/>
        <w:rPr>
          <w:rtl/>
        </w:rPr>
      </w:pPr>
      <w:r>
        <w:rPr>
          <w:rtl/>
        </w:rPr>
        <w:t>(1) و به گفته بعض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 xml:space="preserve">در روز </w:t>
      </w:r>
      <w:r>
        <w:rPr>
          <w:rFonts w:hint="cs"/>
          <w:rtl/>
        </w:rPr>
        <w:t>ی</w:t>
      </w:r>
      <w:r>
        <w:rPr>
          <w:rFonts w:hint="eastAsia"/>
          <w:rtl/>
        </w:rPr>
        <w:t>کشنبه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قول</w:t>
      </w:r>
      <w:r>
        <w:rPr>
          <w:rFonts w:hint="cs"/>
          <w:rtl/>
        </w:rPr>
        <w:t>ی</w:t>
      </w:r>
      <w:r>
        <w:rPr>
          <w:rtl/>
        </w:rPr>
        <w:t xml:space="preserve"> در روز چهارشنبه</w:t>
      </w:r>
      <w:r w:rsidR="00DF5F91">
        <w:rPr>
          <w:rtl/>
        </w:rPr>
        <w:t xml:space="preserve">، </w:t>
      </w:r>
      <w:r>
        <w:rPr>
          <w:rtl/>
        </w:rPr>
        <w:t>و به هر حال گفته شده که آن حضرت در آغاز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الأوّل به شهادت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صح</w:t>
      </w:r>
      <w:r>
        <w:rPr>
          <w:rFonts w:hint="cs"/>
          <w:rtl/>
        </w:rPr>
        <w:t>ی</w:t>
      </w:r>
      <w:r>
        <w:rPr>
          <w:rFonts w:hint="eastAsia"/>
          <w:rtl/>
        </w:rPr>
        <w:t>حتر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اقوال</w:t>
      </w:r>
      <w:r w:rsidR="00DF5F91">
        <w:rPr>
          <w:rtl/>
        </w:rPr>
        <w:t xml:space="preserve">، </w:t>
      </w:r>
      <w:r>
        <w:rPr>
          <w:rtl/>
        </w:rPr>
        <w:t>همان قول مؤلّف</w:t>
      </w:r>
      <w:r w:rsidR="00DF5F91">
        <w:rPr>
          <w:rtl/>
        </w:rPr>
        <w:t xml:space="preserve">، </w:t>
      </w:r>
      <w:r>
        <w:rPr>
          <w:rtl/>
        </w:rPr>
        <w:t>در بالا است (محشّ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504</w:t>
      </w:r>
    </w:p>
    <w:p w:rsidR="0043609F" w:rsidRDefault="001450D3" w:rsidP="001450D3">
      <w:pPr>
        <w:pStyle w:val="libAie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ما</w:t>
      </w:r>
      <w:r w:rsidR="0043609F">
        <w:rPr>
          <w:rtl/>
        </w:rPr>
        <w:t xml:space="preserve"> منّا الّا مسموم او مقتول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از ما از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نرود</w:t>
      </w:r>
      <w:r>
        <w:rPr>
          <w:rtl/>
        </w:rPr>
        <w:t xml:space="preserve">، </w:t>
      </w:r>
      <w:r w:rsidR="0043609F">
        <w:rPr>
          <w:rtl/>
        </w:rPr>
        <w:t xml:space="preserve">مگر مسموم (به زهر جفا)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کشته شده» (به شمش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>)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عالم</w:t>
      </w:r>
      <w:r>
        <w:rPr>
          <w:rtl/>
        </w:rPr>
        <w:t xml:space="preserve"> بزرگ</w:t>
      </w:r>
      <w:r w:rsidR="00DF5F91">
        <w:rPr>
          <w:rtl/>
        </w:rPr>
        <w:t xml:space="preserve">، </w:t>
      </w:r>
      <w:r>
        <w:rPr>
          <w:rtl/>
        </w:rPr>
        <w:t>کفعم</w:t>
      </w:r>
      <w:r>
        <w:rPr>
          <w:rFonts w:hint="cs"/>
          <w:rtl/>
        </w:rPr>
        <w:t>ی</w:t>
      </w:r>
      <w:r>
        <w:rPr>
          <w:rtl/>
        </w:rPr>
        <w:t xml:space="preserve">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گفته‌اند</w:t>
      </w:r>
      <w:r w:rsidR="00DF5F91">
        <w:rPr>
          <w:rtl/>
        </w:rPr>
        <w:t xml:space="preserve">: </w:t>
      </w:r>
      <w:r>
        <w:rPr>
          <w:rtl/>
        </w:rPr>
        <w:t>«امام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</w:t>
      </w:r>
      <w:r w:rsidR="00DF5F91">
        <w:rPr>
          <w:rtl/>
        </w:rPr>
        <w:t xml:space="preserve">، </w:t>
      </w:r>
      <w:r>
        <w:rPr>
          <w:rtl/>
        </w:rPr>
        <w:t>معتمد عبّاس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مسموم نمود»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2- احترام فوق العاده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رجال برجسته دولت بن</w:t>
      </w:r>
      <w:r>
        <w:rPr>
          <w:rFonts w:hint="cs"/>
          <w:rtl/>
        </w:rPr>
        <w:t>ی</w:t>
      </w:r>
      <w:r>
        <w:rPr>
          <w:rtl/>
        </w:rPr>
        <w:t xml:space="preserve"> عبّاس از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پدرش و ابن ول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 دو نقل کردند که «سعد بن عبد اللّه» گفت</w:t>
      </w:r>
      <w:r w:rsidR="00DF5F91">
        <w:rPr>
          <w:rtl/>
        </w:rPr>
        <w:t xml:space="preserve">: </w:t>
      </w:r>
      <w:r>
        <w:rPr>
          <w:rtl/>
        </w:rPr>
        <w:t>جماعت</w:t>
      </w:r>
      <w:r>
        <w:rPr>
          <w:rFonts w:hint="cs"/>
          <w:rtl/>
        </w:rPr>
        <w:t>ی</w:t>
      </w:r>
      <w:r>
        <w:rPr>
          <w:rtl/>
        </w:rPr>
        <w:t xml:space="preserve"> از کسان</w:t>
      </w:r>
      <w:r>
        <w:rPr>
          <w:rFonts w:hint="cs"/>
          <w:rtl/>
        </w:rPr>
        <w:t>ی</w:t>
      </w:r>
      <w:r>
        <w:rPr>
          <w:rtl/>
        </w:rPr>
        <w:t xml:space="preserve"> که هنگام وفات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حضور داشتند</w:t>
      </w:r>
      <w:r w:rsidR="00DF5F91">
        <w:rPr>
          <w:rtl/>
        </w:rPr>
        <w:t xml:space="preserve">، </w:t>
      </w:r>
      <w:r>
        <w:rPr>
          <w:rtl/>
        </w:rPr>
        <w:t>و جنازه او را به خاک سپردند</w:t>
      </w:r>
      <w:r w:rsidR="00DF5F91">
        <w:rPr>
          <w:rtl/>
        </w:rPr>
        <w:t xml:space="preserve">، </w:t>
      </w:r>
      <w:r>
        <w:rPr>
          <w:rtl/>
        </w:rPr>
        <w:t>و تعدادشان ب</w:t>
      </w:r>
      <w:r>
        <w:rPr>
          <w:rFonts w:hint="cs"/>
          <w:rtl/>
        </w:rPr>
        <w:t>ی‌</w:t>
      </w:r>
      <w:r>
        <w:rPr>
          <w:rFonts w:hint="eastAsia"/>
          <w:rtl/>
        </w:rPr>
        <w:t>شمار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ممکن نبود آن همه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دروغ گفتن</w:t>
      </w:r>
      <w:r w:rsidR="00DF5F91">
        <w:rPr>
          <w:rtl/>
        </w:rPr>
        <w:t xml:space="preserve">، </w:t>
      </w:r>
      <w:r>
        <w:rPr>
          <w:rtl/>
        </w:rPr>
        <w:t>همدست شوند</w:t>
      </w:r>
      <w:r w:rsidR="00DF5F91">
        <w:rPr>
          <w:rtl/>
        </w:rPr>
        <w:t xml:space="preserve">، </w:t>
      </w:r>
      <w:r>
        <w:rPr>
          <w:rtl/>
        </w:rPr>
        <w:t>خ</w:t>
      </w:r>
      <w:r>
        <w:rPr>
          <w:rFonts w:hint="eastAsia"/>
          <w:rtl/>
        </w:rPr>
        <w:t>بر</w:t>
      </w:r>
      <w:r>
        <w:rPr>
          <w:rtl/>
        </w:rPr>
        <w:t xml:space="preserve"> دادند که</w:t>
      </w:r>
      <w:r w:rsidR="00DF5F91">
        <w:rPr>
          <w:rtl/>
        </w:rPr>
        <w:t xml:space="preserve">: </w:t>
      </w:r>
      <w:r>
        <w:rPr>
          <w:rtl/>
        </w:rPr>
        <w:t xml:space="preserve">ما در ماه شعبان سال 278 ه ق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18 سال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بعد از وفات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در مجلس «احمد بن 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اللّه بن خاقان» که در آن وقت</w:t>
      </w:r>
      <w:r w:rsidR="00DF5F91">
        <w:rPr>
          <w:rtl/>
        </w:rPr>
        <w:t xml:space="preserve">، </w:t>
      </w:r>
      <w:r>
        <w:rPr>
          <w:rtl/>
        </w:rPr>
        <w:t>عامل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اخذ مال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«قم» بود</w:t>
      </w:r>
      <w:r w:rsidR="00DF5F91">
        <w:rPr>
          <w:rtl/>
        </w:rPr>
        <w:t xml:space="preserve">، </w:t>
      </w:r>
      <w:r>
        <w:rPr>
          <w:rtl/>
        </w:rPr>
        <w:t>و از سرسخت‌تر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دشمنان خاندان نبوّت</w:t>
      </w:r>
      <w:r w:rsidR="00DF5F91">
        <w:rPr>
          <w:rtl/>
        </w:rPr>
        <w:t xml:space="preserve">، </w:t>
      </w:r>
      <w:r>
        <w:rPr>
          <w:rtl/>
        </w:rPr>
        <w:t>به حساب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حضور </w:t>
      </w:r>
      <w:r>
        <w:rPr>
          <w:rFonts w:hint="cs"/>
          <w:rtl/>
        </w:rPr>
        <w:t>ی</w:t>
      </w:r>
      <w:r>
        <w:rPr>
          <w:rtl/>
        </w:rPr>
        <w:t>افتم</w:t>
      </w:r>
      <w:r w:rsidR="00DF5F91">
        <w:rPr>
          <w:rtl/>
        </w:rPr>
        <w:t xml:space="preserve">، </w:t>
      </w:r>
      <w:r>
        <w:rPr>
          <w:rtl/>
        </w:rPr>
        <w:t>در آنجا سخن از آل أب</w:t>
      </w:r>
      <w:r>
        <w:rPr>
          <w:rFonts w:hint="cs"/>
          <w:rtl/>
        </w:rPr>
        <w:t>ی</w:t>
      </w:r>
      <w:r>
        <w:rPr>
          <w:rtl/>
        </w:rPr>
        <w:t xml:space="preserve"> طالب که در شهر سامرّاء</w:t>
      </w:r>
      <w:r w:rsidR="00DF5F91">
        <w:rPr>
          <w:rtl/>
        </w:rPr>
        <w:t xml:space="preserve">، </w:t>
      </w:r>
      <w:r>
        <w:rPr>
          <w:rtl/>
        </w:rPr>
        <w:t>سکونت داشتند</w:t>
      </w:r>
      <w:r w:rsidR="00DF5F91">
        <w:rPr>
          <w:rtl/>
        </w:rPr>
        <w:t xml:space="preserve">، </w:t>
      </w:r>
      <w:r>
        <w:rPr>
          <w:rtl/>
        </w:rPr>
        <w:t>به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درباره صلاح و فساد و موقع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 مذهب آنها در نزد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گفتگو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بن 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اللّه (عامل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در قم) گفت</w:t>
      </w:r>
      <w:r w:rsidR="00DF5F91">
        <w:rPr>
          <w:rtl/>
        </w:rPr>
        <w:t xml:space="preserve">: </w:t>
      </w:r>
      <w:r>
        <w:rPr>
          <w:rtl/>
        </w:rPr>
        <w:t>من در شهر سامرّاء</w:t>
      </w:r>
      <w:r w:rsidR="00DF5F91">
        <w:rPr>
          <w:rtl/>
        </w:rPr>
        <w:t xml:space="preserve">، </w:t>
      </w:r>
      <w:r>
        <w:rPr>
          <w:rtl/>
        </w:rPr>
        <w:t>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علو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را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و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در خلق و خو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</w:t>
      </w:r>
      <w:r>
        <w:rPr>
          <w:rFonts w:hint="cs"/>
          <w:rtl/>
        </w:rPr>
        <w:t>ی</w:t>
      </w:r>
      <w:r>
        <w:rPr>
          <w:rFonts w:hint="eastAsia"/>
          <w:rtl/>
        </w:rPr>
        <w:t>شتن‌دار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بزرگوار</w:t>
      </w:r>
      <w:r>
        <w:rPr>
          <w:rFonts w:hint="cs"/>
          <w:rtl/>
        </w:rPr>
        <w:t>ی</w:t>
      </w:r>
      <w:r>
        <w:rPr>
          <w:rtl/>
        </w:rPr>
        <w:t xml:space="preserve"> و کمالات وجود</w:t>
      </w:r>
      <w:r w:rsidR="00DF5F91">
        <w:rPr>
          <w:rtl/>
        </w:rPr>
        <w:t xml:space="preserve">، </w:t>
      </w:r>
      <w:r>
        <w:rPr>
          <w:rtl/>
        </w:rPr>
        <w:t>در نزد خاندانش و در نزد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 همه بن</w:t>
      </w:r>
      <w:r>
        <w:rPr>
          <w:rFonts w:hint="cs"/>
          <w:rtl/>
        </w:rPr>
        <w:t>ی</w:t>
      </w:r>
      <w:r>
        <w:rPr>
          <w:rtl/>
        </w:rPr>
        <w:t xml:space="preserve"> هاشم</w:t>
      </w:r>
      <w:r w:rsidR="00DF5F91">
        <w:rPr>
          <w:rtl/>
        </w:rPr>
        <w:t xml:space="preserve">، </w:t>
      </w:r>
      <w:r>
        <w:rPr>
          <w:rtl/>
        </w:rPr>
        <w:t>همانند حسن بن عل</w:t>
      </w:r>
      <w:r>
        <w:rPr>
          <w:rFonts w:hint="cs"/>
          <w:rtl/>
        </w:rPr>
        <w:t>ی</w:t>
      </w:r>
      <w:r>
        <w:rPr>
          <w:rtl/>
        </w:rPr>
        <w:t xml:space="preserve">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باشد</w:t>
      </w:r>
      <w:r w:rsidR="00DF5F91">
        <w:rPr>
          <w:rtl/>
        </w:rPr>
        <w:t xml:space="preserve">، </w:t>
      </w:r>
      <w:r>
        <w:rPr>
          <w:rtl/>
        </w:rPr>
        <w:t>همه او را بر بزرگان و پ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وخ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مقدّم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داشتند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سپاه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سندگان</w:t>
      </w:r>
      <w:r>
        <w:rPr>
          <w:rtl/>
        </w:rPr>
        <w:t xml:space="preserve"> و عوام مردم</w:t>
      </w:r>
      <w:r w:rsidR="00DF5F91">
        <w:rPr>
          <w:rtl/>
        </w:rPr>
        <w:t xml:space="preserve">، </w:t>
      </w:r>
      <w:r>
        <w:rPr>
          <w:rtl/>
        </w:rPr>
        <w:t>او را بر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ترج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احمد</w:t>
      </w:r>
      <w:r>
        <w:rPr>
          <w:rtl/>
        </w:rPr>
        <w:t xml:space="preserve"> (عامل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>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روز</w:t>
      </w:r>
      <w:r>
        <w:rPr>
          <w:rFonts w:hint="cs"/>
          <w:rtl/>
        </w:rPr>
        <w:t>ی</w:t>
      </w:r>
      <w:r>
        <w:rPr>
          <w:rtl/>
        </w:rPr>
        <w:t xml:space="preserve"> بالا</w:t>
      </w:r>
      <w:r>
        <w:rPr>
          <w:rFonts w:hint="cs"/>
          <w:rtl/>
        </w:rPr>
        <w:t>ی</w:t>
      </w:r>
      <w:r>
        <w:rPr>
          <w:rtl/>
        </w:rPr>
        <w:t xml:space="preserve"> سر پدرم [عب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اللّه بن خاقان که از رجال طراز اوّل دولت بود]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در آن روز پدرم جلوس کرده بود</w:t>
      </w:r>
      <w:r w:rsidR="00DF5F91">
        <w:rPr>
          <w:rtl/>
        </w:rPr>
        <w:t xml:space="preserve">، </w:t>
      </w:r>
      <w:r>
        <w:rPr>
          <w:rtl/>
        </w:rPr>
        <w:t>و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505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مردم</w:t>
      </w:r>
      <w:r>
        <w:rPr>
          <w:rtl/>
        </w:rPr>
        <w:t xml:space="preserve"> نزد او رفت و آمد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دربانان خبر دادند که «ابن الرّضا»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کنار در است</w:t>
      </w:r>
      <w:r w:rsidR="00DF5F91">
        <w:rPr>
          <w:rtl/>
        </w:rPr>
        <w:t xml:space="preserve">، </w:t>
      </w:r>
      <w:r>
        <w:rPr>
          <w:rtl/>
        </w:rPr>
        <w:t>پدرم با صدا</w:t>
      </w:r>
      <w:r>
        <w:rPr>
          <w:rFonts w:hint="cs"/>
          <w:rtl/>
        </w:rPr>
        <w:t>ی</w:t>
      </w:r>
      <w:r>
        <w:rPr>
          <w:rtl/>
        </w:rPr>
        <w:t xml:space="preserve"> بلند گفت</w:t>
      </w:r>
      <w:r w:rsidR="00DF5F91">
        <w:rPr>
          <w:rtl/>
        </w:rPr>
        <w:t xml:space="preserve">: </w:t>
      </w:r>
      <w:r>
        <w:rPr>
          <w:rtl/>
        </w:rPr>
        <w:t>به او اجازه ورود بده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گندمگون</w:t>
      </w:r>
      <w:r w:rsidR="00DF5F91">
        <w:rPr>
          <w:rtl/>
        </w:rPr>
        <w:t xml:space="preserve">، </w:t>
      </w:r>
      <w:r>
        <w:rPr>
          <w:rtl/>
        </w:rPr>
        <w:t>خوش قامت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بارو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اندام و جوان با ه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و شکوه خاصّ</w:t>
      </w:r>
      <w:r>
        <w:rPr>
          <w:rFonts w:hint="cs"/>
          <w:rtl/>
        </w:rPr>
        <w:t>ی</w:t>
      </w:r>
      <w:r>
        <w:rPr>
          <w:rtl/>
        </w:rPr>
        <w:t xml:space="preserve"> وارد مجلس 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نگاه پدرم به او افتاد</w:t>
      </w:r>
      <w:r w:rsidR="00DF5F91">
        <w:rPr>
          <w:rtl/>
        </w:rPr>
        <w:t xml:space="preserve">، </w:t>
      </w:r>
      <w:r>
        <w:rPr>
          <w:rtl/>
        </w:rPr>
        <w:t>برخاست و چند قدم به استقبال او رفت</w:t>
      </w:r>
      <w:r w:rsidR="00DF5F91">
        <w:rPr>
          <w:rtl/>
        </w:rPr>
        <w:t xml:space="preserve">، </w:t>
      </w:r>
      <w:r>
        <w:rPr>
          <w:rtl/>
        </w:rPr>
        <w:t>و به گونه‌ا</w:t>
      </w:r>
      <w:r>
        <w:rPr>
          <w:rFonts w:hint="cs"/>
          <w:rtl/>
        </w:rPr>
        <w:t>ی</w:t>
      </w:r>
      <w:r>
        <w:rPr>
          <w:rtl/>
        </w:rPr>
        <w:t xml:space="preserve"> از او احترام کرد</w:t>
      </w:r>
      <w:r w:rsidR="00DF5F91">
        <w:rPr>
          <w:rtl/>
        </w:rPr>
        <w:t xml:space="preserve">، </w:t>
      </w:r>
      <w:r>
        <w:rPr>
          <w:rtl/>
        </w:rPr>
        <w:t>که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از بن</w:t>
      </w:r>
      <w:r>
        <w:rPr>
          <w:rFonts w:hint="cs"/>
          <w:rtl/>
        </w:rPr>
        <w:t>ی</w:t>
      </w:r>
      <w:r>
        <w:rPr>
          <w:rtl/>
        </w:rPr>
        <w:t xml:space="preserve"> هاشم و امراء و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عهدها</w:t>
      </w:r>
      <w:r>
        <w:rPr>
          <w:rtl/>
        </w:rPr>
        <w:t xml:space="preserve"> را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 که پدرم از آنها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پدرم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شد با او معانق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صورت و شانه‌ها</w:t>
      </w:r>
      <w:r>
        <w:rPr>
          <w:rFonts w:hint="cs"/>
          <w:rtl/>
        </w:rPr>
        <w:t>ی</w:t>
      </w:r>
      <w:r>
        <w:rPr>
          <w:rtl/>
        </w:rPr>
        <w:t xml:space="preserve"> او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دست او را گرفت و در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خود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کنار او نشست و رو به جانب آن حضرت نمود</w:t>
      </w:r>
      <w:r w:rsidR="00DF5F91">
        <w:rPr>
          <w:rtl/>
        </w:rPr>
        <w:t xml:space="preserve">، </w:t>
      </w:r>
      <w:r>
        <w:rPr>
          <w:rtl/>
        </w:rPr>
        <w:t>و با او به گفتگو پرداخت</w:t>
      </w:r>
      <w:r w:rsidR="00DF5F91">
        <w:rPr>
          <w:rtl/>
        </w:rPr>
        <w:t xml:space="preserve">، </w:t>
      </w:r>
      <w:r>
        <w:rPr>
          <w:rtl/>
        </w:rPr>
        <w:t>و او را با کن</w:t>
      </w:r>
      <w:r>
        <w:rPr>
          <w:rFonts w:hint="cs"/>
          <w:rtl/>
        </w:rPr>
        <w:t>ی</w:t>
      </w:r>
      <w:r>
        <w:rPr>
          <w:rFonts w:hint="eastAsia"/>
          <w:rtl/>
        </w:rPr>
        <w:t>ه‌اش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ضمن گفتار</w:t>
      </w:r>
      <w:r w:rsidR="00DF5F91">
        <w:rPr>
          <w:rtl/>
        </w:rPr>
        <w:t xml:space="preserve">، </w:t>
      </w:r>
      <w:r>
        <w:rPr>
          <w:rtl/>
        </w:rPr>
        <w:t>خود و پدر و مادرش را فدا</w:t>
      </w:r>
      <w:r>
        <w:rPr>
          <w:rFonts w:hint="cs"/>
          <w:rtl/>
        </w:rPr>
        <w:t>ی</w:t>
      </w:r>
      <w:r>
        <w:rPr>
          <w:rtl/>
        </w:rPr>
        <w:t xml:space="preserve">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tl/>
        </w:rPr>
        <w:t xml:space="preserve"> (و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>
        <w:rPr>
          <w:rtl/>
        </w:rPr>
        <w:t xml:space="preserve"> جانم بفدا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</w:t>
      </w:r>
      <w:r>
        <w:rPr>
          <w:rFonts w:hint="eastAsia"/>
          <w:rtl/>
        </w:rPr>
        <w:t>ر</w:t>
      </w:r>
      <w:r>
        <w:rPr>
          <w:rtl/>
        </w:rPr>
        <w:t xml:space="preserve"> و مادرم به قربانت) و من تعجّب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آن همه احترام</w:t>
      </w:r>
      <w:r>
        <w:rPr>
          <w:rFonts w:hint="cs"/>
          <w:rtl/>
        </w:rPr>
        <w:t>ی</w:t>
      </w:r>
      <w:r>
        <w:rPr>
          <w:rtl/>
        </w:rPr>
        <w:t xml:space="preserve"> که پدرم به حضرت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tl/>
        </w:rPr>
        <w:t xml:space="preserve">. </w:t>
      </w:r>
      <w:r>
        <w:rPr>
          <w:rtl/>
        </w:rPr>
        <w:t>ناگاه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دربانان آمدند و گفتند</w:t>
      </w:r>
      <w:r w:rsidR="00DF5F91">
        <w:rPr>
          <w:rtl/>
        </w:rPr>
        <w:t xml:space="preserve">: </w:t>
      </w:r>
      <w:r>
        <w:rPr>
          <w:rtl/>
        </w:rPr>
        <w:t>«موفّق باللَّه» (برادر معتمد عبّاس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1450D3">
        <w:rPr>
          <w:rStyle w:val="libFootnotenumChar"/>
          <w:rtl/>
        </w:rPr>
        <w:t>«1»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مطابق رسم معمول</w:t>
      </w:r>
      <w:r w:rsidR="00DF5F91">
        <w:rPr>
          <w:rtl/>
        </w:rPr>
        <w:t xml:space="preserve">، </w:t>
      </w:r>
      <w:r>
        <w:rPr>
          <w:rtl/>
        </w:rPr>
        <w:t>هرگاه موفّق به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پدرم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دربانان و نظ</w:t>
      </w: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مخصوص او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مجلس و در خانه</w:t>
      </w:r>
      <w:r w:rsidR="00DF5F91">
        <w:rPr>
          <w:rtl/>
        </w:rPr>
        <w:t xml:space="preserve">، </w:t>
      </w:r>
      <w:r>
        <w:rPr>
          <w:rtl/>
        </w:rPr>
        <w:t>دو صف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وارد گردد و سپس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رود</w:t>
      </w:r>
      <w:r w:rsidR="00DF5F91">
        <w:rPr>
          <w:rtl/>
        </w:rPr>
        <w:t xml:space="preserve">، </w:t>
      </w:r>
      <w:r>
        <w:rPr>
          <w:rtl/>
        </w:rPr>
        <w:t>در آن روز پدرم 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به س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چشم دوخته بود</w:t>
      </w:r>
      <w:r w:rsidR="00DF5F91">
        <w:rPr>
          <w:rtl/>
        </w:rPr>
        <w:t xml:space="preserve">، </w:t>
      </w:r>
      <w:r>
        <w:rPr>
          <w:rtl/>
        </w:rPr>
        <w:t>و با او گفتگو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غلامان مخصوص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سپس به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محمّد</w:t>
      </w:r>
      <w:r w:rsidR="00DF5F91">
        <w:rPr>
          <w:rtl/>
        </w:rPr>
        <w:t xml:space="preserve">! </w:t>
      </w:r>
      <w:r>
        <w:rPr>
          <w:rtl/>
        </w:rPr>
        <w:t>خدا مرا فدا</w:t>
      </w:r>
      <w:r>
        <w:rPr>
          <w:rFonts w:hint="cs"/>
          <w:rtl/>
        </w:rPr>
        <w:t>ی</w:t>
      </w:r>
      <w:r>
        <w:rPr>
          <w:rtl/>
        </w:rPr>
        <w:t xml:space="preserve"> شما کند</w:t>
      </w:r>
      <w:r w:rsidR="00DF5F91">
        <w:rPr>
          <w:rtl/>
        </w:rPr>
        <w:t xml:space="preserve">، </w:t>
      </w:r>
      <w:r>
        <w:rPr>
          <w:rtl/>
        </w:rPr>
        <w:t>اگر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برخ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به غلامان </w:t>
      </w:r>
      <w:r>
        <w:rPr>
          <w:rtl/>
        </w:rPr>
        <w:lastRenderedPageBreak/>
        <w:t>دستور داد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در پشت صف</w:t>
      </w:r>
      <w:r w:rsidR="00DF5F91">
        <w:rPr>
          <w:rtl/>
        </w:rPr>
        <w:t xml:space="preserve">، </w:t>
      </w:r>
      <w:r>
        <w:rPr>
          <w:rtl/>
        </w:rPr>
        <w:t>عبور دهند تا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(موفّق) او را نب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پدرم برخاست و با امام معانقه</w:t>
      </w:r>
    </w:p>
    <w:p w:rsidR="0043609F" w:rsidRDefault="0043609F" w:rsidP="001450D3">
      <w:pPr>
        <w:pStyle w:val="libFootnote"/>
        <w:rPr>
          <w:rtl/>
        </w:rPr>
      </w:pPr>
      <w:r>
        <w:rPr>
          <w:rtl/>
        </w:rPr>
        <w:t>(1) الموفّق باللَّه</w:t>
      </w:r>
      <w:r w:rsidR="00DF5F91">
        <w:rPr>
          <w:rtl/>
        </w:rPr>
        <w:t xml:space="preserve">؛ </w:t>
      </w:r>
      <w:r>
        <w:rPr>
          <w:rtl/>
        </w:rPr>
        <w:t>ابو احمد</w:t>
      </w:r>
      <w:r w:rsidR="00DF5F91">
        <w:rPr>
          <w:rtl/>
        </w:rPr>
        <w:t xml:space="preserve">، </w:t>
      </w:r>
      <w:r>
        <w:rPr>
          <w:rtl/>
        </w:rPr>
        <w:t>طلحة بن متوکّل</w:t>
      </w:r>
      <w:r w:rsidR="00DF5F91">
        <w:rPr>
          <w:rtl/>
        </w:rPr>
        <w:t xml:space="preserve">، </w:t>
      </w:r>
      <w:r>
        <w:rPr>
          <w:rtl/>
        </w:rPr>
        <w:t>برادر معتمد عبّاس</w:t>
      </w:r>
      <w:r>
        <w:rPr>
          <w:rFonts w:hint="cs"/>
          <w:rtl/>
        </w:rPr>
        <w:t>ی</w:t>
      </w:r>
      <w:r>
        <w:rPr>
          <w:rtl/>
        </w:rPr>
        <w:t xml:space="preserve"> (پانزدهم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و 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tl/>
        </w:rPr>
        <w:t xml:space="preserve"> او بود</w:t>
      </w:r>
      <w:r w:rsidR="00DF5F91">
        <w:rPr>
          <w:rtl/>
        </w:rPr>
        <w:t xml:space="preserve">، </w:t>
      </w:r>
      <w:r>
        <w:rPr>
          <w:rtl/>
        </w:rPr>
        <w:t>او همان کس</w:t>
      </w:r>
      <w:r>
        <w:rPr>
          <w:rFonts w:hint="cs"/>
          <w:rtl/>
        </w:rPr>
        <w:t>ی</w:t>
      </w:r>
      <w:r>
        <w:rPr>
          <w:rtl/>
        </w:rPr>
        <w:t xml:space="preserve"> است که زب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بن بکّار</w:t>
      </w:r>
      <w:r w:rsidR="00DF5F91">
        <w:rPr>
          <w:rtl/>
        </w:rPr>
        <w:t xml:space="preserve">، </w:t>
      </w:r>
      <w:r>
        <w:rPr>
          <w:rtl/>
        </w:rPr>
        <w:t>کتاب «موفّق</w:t>
      </w:r>
      <w:r>
        <w:rPr>
          <w:rFonts w:hint="cs"/>
          <w:rtl/>
        </w:rPr>
        <w:t>یّ</w:t>
      </w:r>
      <w:r>
        <w:rPr>
          <w:rFonts w:hint="eastAsia"/>
          <w:rtl/>
        </w:rPr>
        <w:t>ات»</w:t>
      </w:r>
      <w:r>
        <w:rPr>
          <w:rtl/>
        </w:rPr>
        <w:t xml:space="preserve"> را به نام او نوشت</w:t>
      </w:r>
      <w:r w:rsidR="00DF5F91">
        <w:rPr>
          <w:rtl/>
        </w:rPr>
        <w:t xml:space="preserve">، </w:t>
      </w:r>
      <w:r>
        <w:rPr>
          <w:rtl/>
        </w:rPr>
        <w:t>و در خطبه خود برا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دو لقب ذکر نمود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اصلاح کن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ناصر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خدا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ابو احمد</w:t>
      </w:r>
      <w:r w:rsidR="00DF5F91">
        <w:rPr>
          <w:rtl/>
        </w:rPr>
        <w:t xml:space="preserve">، </w:t>
      </w:r>
      <w:r>
        <w:rPr>
          <w:rtl/>
        </w:rPr>
        <w:t>طلحه</w:t>
      </w:r>
      <w:r w:rsidR="00DF5F91">
        <w:rPr>
          <w:rtl/>
        </w:rPr>
        <w:t xml:space="preserve">، </w:t>
      </w:r>
      <w:r>
        <w:rPr>
          <w:rtl/>
        </w:rPr>
        <w:t>موفّق باللَّه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Fonts w:hint="eastAsia"/>
          <w:rtl/>
        </w:rPr>
        <w:t>عهد</w:t>
      </w:r>
      <w:r>
        <w:rPr>
          <w:rtl/>
        </w:rPr>
        <w:t xml:space="preserve"> مسلمانان</w:t>
      </w:r>
      <w:r w:rsidR="00DF5F91">
        <w:rPr>
          <w:rtl/>
        </w:rPr>
        <w:t xml:space="preserve">، </w:t>
      </w:r>
      <w:r>
        <w:rPr>
          <w:rtl/>
        </w:rPr>
        <w:t>و برادر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را»</w:t>
      </w:r>
      <w:r w:rsidR="00DF5F91">
        <w:rPr>
          <w:rtl/>
        </w:rPr>
        <w:t xml:space="preserve">، </w:t>
      </w:r>
      <w:r>
        <w:rPr>
          <w:rtl/>
        </w:rPr>
        <w:t>لقب ناصر را آن هنگام به او دادند که او از درگ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با محمّد بن عل</w:t>
      </w:r>
      <w:r>
        <w:rPr>
          <w:rFonts w:hint="cs"/>
          <w:rtl/>
        </w:rPr>
        <w:t>ی</w:t>
      </w:r>
      <w:r>
        <w:rPr>
          <w:rtl/>
        </w:rPr>
        <w:t xml:space="preserve"> «ام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زنگ</w:t>
      </w:r>
      <w:r>
        <w:rPr>
          <w:rFonts w:hint="cs"/>
          <w:rtl/>
        </w:rPr>
        <w:t>ی</w:t>
      </w:r>
      <w:r>
        <w:rPr>
          <w:rFonts w:hint="eastAsia"/>
          <w:rtl/>
        </w:rPr>
        <w:t>ان»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فارغ شده بود و او را سرکوب نموده بود (مؤلّف)</w:t>
      </w:r>
      <w:r w:rsidR="00DF5F91">
        <w:rPr>
          <w:rtl/>
        </w:rPr>
        <w:t xml:space="preserve">. 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506</w:t>
      </w:r>
    </w:p>
    <w:p w:rsidR="001450D3" w:rsidRPr="001450D3" w:rsidRDefault="001450D3" w:rsidP="001450D3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کرد</w:t>
      </w:r>
      <w:r>
        <w:rPr>
          <w:rtl/>
        </w:rPr>
        <w:t xml:space="preserve"> و صورتش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امام از آنجا 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به دربانان و غلامان گفتم</w:t>
      </w:r>
      <w:r w:rsidR="00DF5F91">
        <w:rPr>
          <w:rtl/>
        </w:rPr>
        <w:t xml:space="preserve">: </w:t>
      </w:r>
      <w:r>
        <w:rPr>
          <w:rtl/>
        </w:rPr>
        <w:t>«وا</w:t>
      </w:r>
      <w:r>
        <w:rPr>
          <w:rFonts w:hint="cs"/>
          <w:rtl/>
        </w:rPr>
        <w:t>ی</w:t>
      </w:r>
      <w:r>
        <w:rPr>
          <w:rtl/>
        </w:rPr>
        <w:t xml:space="preserve"> بر شما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چه کس</w:t>
      </w:r>
      <w:r>
        <w:rPr>
          <w:rFonts w:hint="cs"/>
          <w:rtl/>
        </w:rPr>
        <w:t>ی</w:t>
      </w:r>
      <w:r>
        <w:rPr>
          <w:rtl/>
        </w:rPr>
        <w:t xml:space="preserve"> بود که پدرم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با او خوشرفتار</w:t>
      </w:r>
      <w:r>
        <w:rPr>
          <w:rFonts w:hint="cs"/>
          <w:rtl/>
        </w:rPr>
        <w:t>ی</w:t>
      </w:r>
      <w:r>
        <w:rPr>
          <w:rtl/>
        </w:rPr>
        <w:t xml:space="preserve"> کرد و از او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نمود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</w:t>
      </w:r>
      <w:r>
        <w:rPr>
          <w:rFonts w:hint="cs"/>
          <w:rtl/>
        </w:rPr>
        <w:t>ی</w:t>
      </w:r>
      <w:r>
        <w:rPr>
          <w:rtl/>
        </w:rPr>
        <w:t xml:space="preserve"> از علو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به نام «حسن بن عل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به «ابن الرّضا» معروف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  <w:r>
        <w:rPr>
          <w:rtl/>
        </w:rPr>
        <w:t>بر تعجّبم افزوده شد</w:t>
      </w:r>
      <w:r w:rsidR="00DF5F91">
        <w:rPr>
          <w:rtl/>
        </w:rPr>
        <w:t xml:space="preserve">، </w:t>
      </w:r>
      <w:r>
        <w:rPr>
          <w:rtl/>
        </w:rPr>
        <w:t>و آن روز تا شب همچنان درباره «ابن الرّضا» م</w:t>
      </w:r>
      <w:r>
        <w:rPr>
          <w:rFonts w:hint="cs"/>
          <w:rtl/>
        </w:rPr>
        <w:t>ی‌</w:t>
      </w:r>
      <w:r>
        <w:rPr>
          <w:rFonts w:hint="eastAsia"/>
          <w:rtl/>
        </w:rPr>
        <w:t>اند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بودم که چرا پدرم آن همه به او احترام نمود</w:t>
      </w:r>
      <w:r w:rsidR="00DF5F91">
        <w:rPr>
          <w:rtl/>
        </w:rPr>
        <w:t xml:space="preserve">؟ </w:t>
      </w:r>
      <w:r>
        <w:rPr>
          <w:rtl/>
        </w:rPr>
        <w:t>شب به خانه‌ام رفتم</w:t>
      </w:r>
      <w:r w:rsidR="00DF5F91">
        <w:rPr>
          <w:rtl/>
        </w:rPr>
        <w:t xml:space="preserve">، </w:t>
      </w:r>
      <w:r>
        <w:rPr>
          <w:rtl/>
        </w:rPr>
        <w:t>پدرم آمد</w:t>
      </w:r>
      <w:r w:rsidR="00DF5F91">
        <w:rPr>
          <w:rtl/>
        </w:rPr>
        <w:t xml:space="preserve">، </w:t>
      </w:r>
      <w:r>
        <w:rPr>
          <w:rtl/>
        </w:rPr>
        <w:t>ط</w:t>
      </w:r>
      <w:r>
        <w:rPr>
          <w:rFonts w:hint="eastAsia"/>
          <w:rtl/>
        </w:rPr>
        <w:t>بق</w:t>
      </w:r>
      <w:r>
        <w:rPr>
          <w:rtl/>
        </w:rPr>
        <w:t xml:space="preserve"> عادتش نماز عشا را خواند و سپس نشست</w:t>
      </w:r>
      <w:r w:rsidR="00DF5F91">
        <w:rPr>
          <w:rtl/>
        </w:rPr>
        <w:t xml:space="preserve">، </w:t>
      </w:r>
      <w:r>
        <w:rPr>
          <w:rtl/>
        </w:rPr>
        <w:t>و به رس</w:t>
      </w:r>
      <w:r>
        <w:rPr>
          <w:rFonts w:hint="cs"/>
          <w:rtl/>
        </w:rPr>
        <w:t>ی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tl/>
        </w:rPr>
        <w:t xml:space="preserve"> نامه‌ها و امور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به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ابلاغ کند مشغول شد</w:t>
      </w:r>
      <w:r w:rsidR="00DF5F91">
        <w:rPr>
          <w:rtl/>
        </w:rPr>
        <w:t xml:space="preserve">، </w:t>
      </w:r>
      <w:r>
        <w:rPr>
          <w:rtl/>
        </w:rPr>
        <w:t>من نزد او رفتم</w:t>
      </w:r>
      <w:r w:rsidR="00DF5F91">
        <w:rPr>
          <w:rtl/>
        </w:rPr>
        <w:t xml:space="preserve">، </w:t>
      </w:r>
      <w:r>
        <w:rPr>
          <w:rtl/>
        </w:rPr>
        <w:t>و در حضورش نشستم</w:t>
      </w:r>
      <w:r w:rsidR="00DF5F91">
        <w:rPr>
          <w:rtl/>
        </w:rPr>
        <w:t xml:space="preserve">، </w:t>
      </w:r>
      <w:r>
        <w:rPr>
          <w:rtl/>
        </w:rPr>
        <w:t>پدرم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حاجت</w:t>
      </w:r>
      <w:r>
        <w:rPr>
          <w:rFonts w:hint="cs"/>
          <w:rtl/>
        </w:rPr>
        <w:t>ی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پدر</w:t>
      </w:r>
      <w:r w:rsidR="00DF5F91">
        <w:rPr>
          <w:rtl/>
        </w:rPr>
        <w:t xml:space="preserve">! </w:t>
      </w:r>
      <w:r>
        <w:rPr>
          <w:rtl/>
        </w:rPr>
        <w:t>اگر اجازه ده</w:t>
      </w:r>
      <w:r>
        <w:rPr>
          <w:rFonts w:hint="cs"/>
          <w:rtl/>
        </w:rPr>
        <w:t>ی</w:t>
      </w:r>
      <w:r>
        <w:rPr>
          <w:rtl/>
        </w:rPr>
        <w:t xml:space="preserve"> بپرسم»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«اجازه دادم ا</w:t>
      </w:r>
      <w:r>
        <w:rPr>
          <w:rFonts w:hint="cs"/>
          <w:rtl/>
        </w:rPr>
        <w:t>ی</w:t>
      </w:r>
      <w:r>
        <w:rPr>
          <w:rtl/>
        </w:rPr>
        <w:t xml:space="preserve"> پسرم</w:t>
      </w:r>
      <w:r w:rsidR="00DF5F91">
        <w:rPr>
          <w:rtl/>
        </w:rPr>
        <w:t xml:space="preserve">، </w:t>
      </w:r>
      <w:r>
        <w:rPr>
          <w:rtl/>
        </w:rPr>
        <w:t>هر چه دوست دار</w:t>
      </w:r>
      <w:r>
        <w:rPr>
          <w:rFonts w:hint="cs"/>
          <w:rtl/>
        </w:rPr>
        <w:t>ی</w:t>
      </w:r>
      <w:r>
        <w:rPr>
          <w:rtl/>
        </w:rPr>
        <w:t xml:space="preserve"> بگو»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پدر</w:t>
      </w:r>
      <w:r w:rsidR="00DF5F91">
        <w:rPr>
          <w:rtl/>
        </w:rPr>
        <w:t xml:space="preserve">! </w:t>
      </w:r>
      <w:r>
        <w:rPr>
          <w:rtl/>
        </w:rPr>
        <w:t>آن مرد</w:t>
      </w:r>
      <w:r>
        <w:rPr>
          <w:rFonts w:hint="cs"/>
          <w:rtl/>
        </w:rPr>
        <w:t>ی</w:t>
      </w:r>
      <w:r>
        <w:rPr>
          <w:rtl/>
        </w:rPr>
        <w:t xml:space="preserve"> که صبح با او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tl/>
        </w:rPr>
        <w:t xml:space="preserve"> و آن همه تجل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احترام به او 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خود و پدر و مادرت را در ضمن گفتار</w:t>
      </w:r>
      <w:r w:rsidR="00DF5F91">
        <w:rPr>
          <w:rtl/>
        </w:rPr>
        <w:t xml:space="preserve">، </w:t>
      </w:r>
      <w:r>
        <w:rPr>
          <w:rtl/>
        </w:rPr>
        <w:t>فدا</w:t>
      </w:r>
      <w:r>
        <w:rPr>
          <w:rFonts w:hint="cs"/>
          <w:rtl/>
        </w:rPr>
        <w:t>ی</w:t>
      </w:r>
      <w:r>
        <w:rPr>
          <w:rtl/>
        </w:rPr>
        <w:t xml:space="preserve">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کس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گفت</w:t>
      </w:r>
      <w:r w:rsidR="00DF5F91">
        <w:rPr>
          <w:rtl/>
        </w:rPr>
        <w:t xml:space="preserve">: </w:t>
      </w:r>
      <w:r>
        <w:rPr>
          <w:rtl/>
        </w:rPr>
        <w:t>«پسر جان</w:t>
      </w:r>
      <w:r w:rsidR="00DF5F91">
        <w:rPr>
          <w:rtl/>
        </w:rPr>
        <w:t xml:space="preserve">! </w:t>
      </w:r>
      <w:r>
        <w:rPr>
          <w:rtl/>
        </w:rPr>
        <w:t>او «ابن الرّضا»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بود</w:t>
      </w:r>
      <w:r w:rsidR="00DF5F91">
        <w:rPr>
          <w:rtl/>
        </w:rPr>
        <w:t xml:space="preserve">. </w:t>
      </w:r>
      <w:r>
        <w:rPr>
          <w:rtl/>
        </w:rPr>
        <w:t>او امام رافض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است»</w:t>
      </w:r>
      <w:r w:rsidR="00DF5F91">
        <w:rPr>
          <w:rtl/>
        </w:rPr>
        <w:t xml:space="preserve">، </w:t>
      </w:r>
      <w:r>
        <w:rPr>
          <w:rtl/>
        </w:rPr>
        <w:t>سپس ساعت</w:t>
      </w:r>
      <w:r>
        <w:rPr>
          <w:rFonts w:hint="cs"/>
          <w:rtl/>
        </w:rPr>
        <w:t>ی</w:t>
      </w:r>
      <w:r>
        <w:rPr>
          <w:rtl/>
        </w:rPr>
        <w:t xml:space="preserve"> سکوت کرد</w:t>
      </w:r>
      <w:r w:rsidR="00DF5F91">
        <w:rPr>
          <w:rtl/>
        </w:rPr>
        <w:t xml:space="preserve">، </w:t>
      </w:r>
      <w:r>
        <w:rPr>
          <w:rtl/>
        </w:rPr>
        <w:t>و آنگاه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جان</w:t>
      </w:r>
      <w:r w:rsidR="00DF5F91">
        <w:rPr>
          <w:rtl/>
        </w:rPr>
        <w:t xml:space="preserve">! </w:t>
      </w:r>
      <w:r>
        <w:rPr>
          <w:rtl/>
        </w:rPr>
        <w:t>اگر مقام خلافت از بن</w:t>
      </w:r>
      <w:r>
        <w:rPr>
          <w:rFonts w:hint="cs"/>
          <w:rtl/>
        </w:rPr>
        <w:t>ی</w:t>
      </w:r>
      <w:r>
        <w:rPr>
          <w:rtl/>
        </w:rPr>
        <w:t xml:space="preserve"> عبّاس گرفته شود</w:t>
      </w:r>
      <w:r w:rsidR="00DF5F91">
        <w:rPr>
          <w:rtl/>
        </w:rPr>
        <w:t xml:space="preserve">، </w:t>
      </w:r>
      <w:r>
        <w:rPr>
          <w:rtl/>
        </w:rPr>
        <w:t>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هاشم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مقام خلافت</w:t>
      </w:r>
      <w:r w:rsidR="00DF5F91">
        <w:rPr>
          <w:rtl/>
        </w:rPr>
        <w:t xml:space="preserve">، </w:t>
      </w:r>
      <w:r>
        <w:rPr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سته‌تر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شخص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از جهت فضل</w:t>
      </w:r>
      <w:r w:rsidR="00DF5F91">
        <w:rPr>
          <w:rtl/>
        </w:rPr>
        <w:t xml:space="preserve">، </w:t>
      </w:r>
      <w:r>
        <w:rPr>
          <w:rtl/>
        </w:rPr>
        <w:t>عفاف</w:t>
      </w:r>
      <w:r w:rsidR="00DF5F91">
        <w:rPr>
          <w:rtl/>
        </w:rPr>
        <w:t xml:space="preserve">، </w:t>
      </w:r>
      <w:r>
        <w:rPr>
          <w:rtl/>
        </w:rPr>
        <w:t>ط</w:t>
      </w:r>
      <w:r>
        <w:rPr>
          <w:rFonts w:hint="cs"/>
          <w:rtl/>
        </w:rPr>
        <w:t>ی</w:t>
      </w:r>
      <w:r>
        <w:rPr>
          <w:rFonts w:hint="eastAsia"/>
          <w:rtl/>
        </w:rPr>
        <w:t>نت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پاک</w:t>
      </w:r>
      <w:r>
        <w:rPr>
          <w:rFonts w:hint="cs"/>
          <w:rtl/>
        </w:rPr>
        <w:t>ی</w:t>
      </w:r>
      <w:r>
        <w:rPr>
          <w:rtl/>
        </w:rPr>
        <w:t xml:space="preserve"> نفس</w:t>
      </w:r>
      <w:r w:rsidR="00DF5F91">
        <w:rPr>
          <w:rtl/>
        </w:rPr>
        <w:t xml:space="preserve">، </w:t>
      </w:r>
      <w:r>
        <w:rPr>
          <w:rtl/>
        </w:rPr>
        <w:t>پارسائ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عبادت</w:t>
      </w:r>
      <w:r w:rsidR="00DF5F91">
        <w:rPr>
          <w:rtl/>
        </w:rPr>
        <w:t xml:space="preserve">، </w:t>
      </w:r>
      <w:r>
        <w:rPr>
          <w:rtl/>
        </w:rPr>
        <w:t>خوش اخلاق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سزاوار خلافت است</w:t>
      </w:r>
      <w:r w:rsidR="00DF5F91">
        <w:rPr>
          <w:rtl/>
        </w:rPr>
        <w:t xml:space="preserve">. </w:t>
      </w:r>
      <w:r>
        <w:rPr>
          <w:rtl/>
        </w:rPr>
        <w:t>اگر پدرش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</w:t>
      </w:r>
      <w:r>
        <w:rPr>
          <w:rFonts w:hint="cs"/>
          <w:rtl/>
        </w:rPr>
        <w:t>ی</w:t>
      </w:r>
      <w:r>
        <w:rPr>
          <w:rtl/>
        </w:rPr>
        <w:t xml:space="preserve"> بود بزرگوار</w:t>
      </w:r>
      <w:r w:rsidR="00DF5F91">
        <w:rPr>
          <w:rtl/>
        </w:rPr>
        <w:t xml:space="preserve">، </w:t>
      </w:r>
      <w:r>
        <w:rPr>
          <w:rtl/>
        </w:rPr>
        <w:t>عال</w:t>
      </w:r>
      <w:r>
        <w:rPr>
          <w:rFonts w:hint="cs"/>
          <w:rtl/>
        </w:rPr>
        <w:t>ی</w:t>
      </w:r>
      <w:r>
        <w:rPr>
          <w:rFonts w:hint="eastAsia"/>
          <w:rtl/>
        </w:rPr>
        <w:t>مقام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کوکار</w:t>
      </w:r>
      <w:r>
        <w:rPr>
          <w:rtl/>
        </w:rPr>
        <w:t xml:space="preserve"> و با کمال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گفتار پدرم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اند</w:t>
      </w:r>
      <w:r>
        <w:rPr>
          <w:rFonts w:hint="cs"/>
          <w:rtl/>
        </w:rPr>
        <w:t>ی</w:t>
      </w:r>
      <w:r>
        <w:rPr>
          <w:rFonts w:hint="eastAsia"/>
          <w:rtl/>
        </w:rPr>
        <w:t>شناک</w:t>
      </w:r>
      <w:r>
        <w:rPr>
          <w:rtl/>
        </w:rPr>
        <w:t xml:space="preserve"> 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شدم</w:t>
      </w:r>
      <w:r w:rsidR="00DF5F91">
        <w:rPr>
          <w:rtl/>
        </w:rPr>
        <w:t xml:space="preserve">، </w:t>
      </w:r>
      <w:r>
        <w:rPr>
          <w:rtl/>
        </w:rPr>
        <w:t>و فکر و خشمم بر پدرم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بعد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وسته</w:t>
      </w:r>
      <w:r>
        <w:rPr>
          <w:rtl/>
        </w:rPr>
        <w:t xml:space="preserve"> در جستجو</w:t>
      </w:r>
      <w:r>
        <w:rPr>
          <w:rFonts w:hint="cs"/>
          <w:rtl/>
        </w:rPr>
        <w:t>ی</w:t>
      </w:r>
      <w:r>
        <w:rPr>
          <w:rtl/>
        </w:rPr>
        <w:t xml:space="preserve"> وضع امام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حسن</w:t>
      </w:r>
      <w:r>
        <w:rPr>
          <w:rtl/>
        </w:rPr>
        <w:t xml:space="preserve">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و از هر کس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احوال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هر کس</w:t>
      </w:r>
      <w:r>
        <w:rPr>
          <w:rFonts w:hint="cs"/>
          <w:rtl/>
        </w:rPr>
        <w:t>ی</w:t>
      </w:r>
      <w:r>
        <w:rPr>
          <w:rtl/>
        </w:rPr>
        <w:t xml:space="preserve"> از بن</w:t>
      </w:r>
      <w:r>
        <w:rPr>
          <w:rFonts w:hint="cs"/>
          <w:rtl/>
        </w:rPr>
        <w:t>ی</w:t>
      </w:r>
      <w:r>
        <w:rPr>
          <w:rtl/>
        </w:rPr>
        <w:t xml:space="preserve"> هاشم و سپاه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سندگان</w:t>
      </w:r>
      <w:r>
        <w:rPr>
          <w:rtl/>
        </w:rPr>
        <w:t xml:space="preserve"> و قاض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فقهاء درباره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همگ</w:t>
      </w:r>
      <w:r>
        <w:rPr>
          <w:rFonts w:hint="cs"/>
          <w:rtl/>
        </w:rPr>
        <w:t>ی</w:t>
      </w:r>
      <w:r>
        <w:rPr>
          <w:rtl/>
        </w:rPr>
        <w:t xml:space="preserve"> بدون استثناء</w:t>
      </w:r>
      <w:r w:rsidR="00DF5F91">
        <w:rPr>
          <w:rtl/>
        </w:rPr>
        <w:t xml:space="preserve">، </w:t>
      </w:r>
      <w:r>
        <w:rPr>
          <w:rtl/>
        </w:rPr>
        <w:t>او را به بزرگ</w:t>
      </w:r>
      <w:r>
        <w:rPr>
          <w:rFonts w:hint="cs"/>
          <w:rtl/>
        </w:rPr>
        <w:t>ی</w:t>
      </w:r>
      <w:r>
        <w:rPr>
          <w:rtl/>
        </w:rPr>
        <w:t xml:space="preserve"> و عال</w:t>
      </w:r>
      <w:r>
        <w:rPr>
          <w:rFonts w:hint="cs"/>
          <w:rtl/>
        </w:rPr>
        <w:t>ی‌</w:t>
      </w:r>
      <w:r>
        <w:rPr>
          <w:rFonts w:hint="eastAsia"/>
          <w:rtl/>
        </w:rPr>
        <w:t>مقام</w:t>
      </w:r>
      <w:r>
        <w:rPr>
          <w:rFonts w:hint="cs"/>
          <w:rtl/>
        </w:rPr>
        <w:t>ی</w:t>
      </w:r>
      <w:r>
        <w:rPr>
          <w:rtl/>
        </w:rPr>
        <w:t xml:space="preserve"> و برازندگ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را از افراد خاندان و شخص</w:t>
      </w:r>
      <w:r>
        <w:rPr>
          <w:rFonts w:hint="cs"/>
          <w:rtl/>
        </w:rPr>
        <w:t>ی</w:t>
      </w:r>
      <w:r>
        <w:rPr>
          <w:rFonts w:hint="eastAsia"/>
          <w:rtl/>
        </w:rPr>
        <w:t>تها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ترج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«او امام رافض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عظمت</w:t>
      </w:r>
      <w:r>
        <w:rPr>
          <w:rtl/>
        </w:rPr>
        <w:t xml:space="preserve"> مقام او در خاطرم جا</w:t>
      </w:r>
      <w:r>
        <w:rPr>
          <w:rFonts w:hint="cs"/>
          <w:rtl/>
        </w:rPr>
        <w:t>ی</w:t>
      </w:r>
      <w:r>
        <w:rPr>
          <w:rtl/>
        </w:rPr>
        <w:t xml:space="preserve"> گرفت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هر کس</w:t>
      </w:r>
      <w:r>
        <w:rPr>
          <w:rFonts w:hint="cs"/>
          <w:rtl/>
        </w:rPr>
        <w:t>ی</w:t>
      </w:r>
      <w:r>
        <w:rPr>
          <w:rtl/>
        </w:rPr>
        <w:t xml:space="preserve"> از دوست و دشمن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او تمج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>
        <w:rPr>
          <w:rtl/>
        </w:rPr>
        <w:t xml:space="preserve"> و بر او درود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فرستاد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حاضران که از طا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اشعر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به احمد بن 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اللّه گفت</w:t>
      </w:r>
      <w:r w:rsidR="00DF5F91">
        <w:rPr>
          <w:rtl/>
        </w:rPr>
        <w:t xml:space="preserve">: </w:t>
      </w:r>
      <w:r>
        <w:rPr>
          <w:rtl/>
        </w:rPr>
        <w:t>«حال برادرش جعفر (کذّاب) چگونه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«جعفر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از حال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شود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 را در رد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نام حسن بن عل</w:t>
      </w:r>
      <w:r>
        <w:rPr>
          <w:rFonts w:hint="cs"/>
          <w:rtl/>
        </w:rPr>
        <w:t>ی</w:t>
      </w:r>
      <w:r>
        <w:rPr>
          <w:rtl/>
        </w:rPr>
        <w:t xml:space="preserve">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ذکر کرد</w:t>
      </w:r>
      <w:r w:rsidR="00DF5F91">
        <w:rPr>
          <w:rtl/>
        </w:rPr>
        <w:t xml:space="preserve">؟! </w:t>
      </w:r>
      <w:r>
        <w:rPr>
          <w:rtl/>
        </w:rPr>
        <w:t>همانا جعفر</w:t>
      </w:r>
      <w:r w:rsidR="00DF5F91">
        <w:rPr>
          <w:rtl/>
        </w:rPr>
        <w:t xml:space="preserve">، </w:t>
      </w:r>
      <w:r>
        <w:rPr>
          <w:rtl/>
        </w:rPr>
        <w:t>آشکارا به فسق و فجور</w:t>
      </w:r>
      <w:r w:rsidR="00DF5F91">
        <w:rPr>
          <w:rtl/>
        </w:rPr>
        <w:t xml:space="preserve">، </w:t>
      </w:r>
      <w:r>
        <w:rPr>
          <w:rtl/>
        </w:rPr>
        <w:t>مشغول است</w:t>
      </w:r>
      <w:r w:rsidR="00DF5F91">
        <w:rPr>
          <w:rtl/>
        </w:rPr>
        <w:t xml:space="preserve">، </w:t>
      </w:r>
      <w:r>
        <w:rPr>
          <w:rtl/>
        </w:rPr>
        <w:t>آدم ب</w:t>
      </w:r>
      <w:r>
        <w:rPr>
          <w:rFonts w:hint="cs"/>
          <w:rtl/>
        </w:rPr>
        <w:t>ی‌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هوسباز و شراب‌خوار است</w:t>
      </w:r>
      <w:r w:rsidR="00DF5F91">
        <w:rPr>
          <w:rtl/>
        </w:rPr>
        <w:t xml:space="preserve">، </w:t>
      </w:r>
      <w:r>
        <w:rPr>
          <w:rtl/>
        </w:rPr>
        <w:t xml:space="preserve">من در </w:t>
      </w:r>
      <w:r>
        <w:rPr>
          <w:rtl/>
        </w:rPr>
        <w:lastRenderedPageBreak/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انسانها</w:t>
      </w:r>
      <w:r w:rsidR="00DF5F91">
        <w:rPr>
          <w:rtl/>
        </w:rPr>
        <w:t xml:space="preserve">، </w:t>
      </w:r>
      <w:r>
        <w:rPr>
          <w:rtl/>
        </w:rPr>
        <w:t>کمتر کس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>
        <w:rPr>
          <w:rtl/>
        </w:rPr>
        <w:t xml:space="preserve"> که مانند او پرده‌در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آبرو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کودن</w:t>
      </w:r>
      <w:r w:rsidR="00DF5F91">
        <w:rPr>
          <w:rtl/>
        </w:rPr>
        <w:t xml:space="preserve">، </w:t>
      </w:r>
      <w:r>
        <w:rPr>
          <w:rtl/>
        </w:rPr>
        <w:t>کم‌فهم</w:t>
      </w:r>
      <w:r w:rsidR="00DF5F91">
        <w:rPr>
          <w:rtl/>
        </w:rPr>
        <w:t xml:space="preserve">، </w:t>
      </w:r>
      <w:r>
        <w:rPr>
          <w:rtl/>
        </w:rPr>
        <w:t>بدخو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شراب‌خوار</w:t>
      </w:r>
      <w:r w:rsidR="00DF5F91">
        <w:rPr>
          <w:rtl/>
        </w:rPr>
        <w:t xml:space="preserve">، </w:t>
      </w:r>
      <w:r>
        <w:rPr>
          <w:rtl/>
        </w:rPr>
        <w:t>سرکش</w:t>
      </w:r>
      <w:r w:rsidR="00DF5F91">
        <w:rPr>
          <w:rtl/>
        </w:rPr>
        <w:t xml:space="preserve">، </w:t>
      </w:r>
      <w:r>
        <w:rPr>
          <w:rtl/>
        </w:rPr>
        <w:t>سبکسر و ب</w:t>
      </w:r>
      <w:r>
        <w:rPr>
          <w:rFonts w:hint="cs"/>
          <w:rtl/>
        </w:rPr>
        <w:t>ی‌</w:t>
      </w:r>
      <w:r>
        <w:rPr>
          <w:rFonts w:hint="eastAsia"/>
          <w:rtl/>
        </w:rPr>
        <w:t>مقدار</w:t>
      </w:r>
      <w:r>
        <w:rPr>
          <w:rtl/>
        </w:rPr>
        <w:t xml:space="preserve"> 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سوگند</w:t>
      </w:r>
      <w:r>
        <w:rPr>
          <w:rtl/>
        </w:rPr>
        <w:t xml:space="preserve"> به خدا هنگام وفات حضرت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چنان حالت</w:t>
      </w:r>
      <w:r>
        <w:rPr>
          <w:rFonts w:hint="cs"/>
          <w:rtl/>
        </w:rPr>
        <w:t>ی</w:t>
      </w:r>
      <w:r>
        <w:rPr>
          <w:rtl/>
        </w:rPr>
        <w:t xml:space="preserve"> بر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 اطراف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>
        <w:rPr>
          <w:rtl/>
        </w:rPr>
        <w:t xml:space="preserve"> رخ داد که من تعجّب کردم که گمان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در وفات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چنان حالت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آنان رخ دهد</w:t>
      </w:r>
      <w:r w:rsidR="00DF5F91">
        <w:rPr>
          <w:rtl/>
        </w:rPr>
        <w:t xml:space="preserve">، </w:t>
      </w:r>
      <w:r>
        <w:rPr>
          <w:rtl/>
        </w:rPr>
        <w:t>ماجرا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قرار بود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پدرم (که از خواص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بود) اطلاع داده شد که ابن الرّضا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و رنجور شده است</w:t>
      </w:r>
      <w:r w:rsidR="00DF5F91">
        <w:rPr>
          <w:rtl/>
        </w:rPr>
        <w:t xml:space="preserve">، </w:t>
      </w:r>
      <w:r>
        <w:rPr>
          <w:rtl/>
        </w:rPr>
        <w:t>همان دم پدرم به دار الخلافه رفت و موضوع را به اطّلاع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همراه پنج تن از خواص و افراد مورد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«نحر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>
        <w:rPr>
          <w:rtl/>
        </w:rPr>
        <w:t xml:space="preserve"> بو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شتاب بازگشت</w:t>
      </w:r>
      <w:r w:rsidR="00DF5F91">
        <w:rPr>
          <w:rtl/>
        </w:rPr>
        <w:t xml:space="preserve">، </w:t>
      </w:r>
      <w:r>
        <w:rPr>
          <w:rtl/>
        </w:rPr>
        <w:t>پدرم به آن پنج نفر دستور داد که ملازم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باشند</w:t>
      </w:r>
      <w:r w:rsidR="00DF5F91">
        <w:rPr>
          <w:rtl/>
        </w:rPr>
        <w:t xml:space="preserve">، </w:t>
      </w:r>
      <w:r>
        <w:rPr>
          <w:rtl/>
        </w:rPr>
        <w:t>و از احوال و وضع او با خبر گردند</w:t>
      </w:r>
      <w:r w:rsidR="00DF5F91">
        <w:rPr>
          <w:rtl/>
        </w:rPr>
        <w:t xml:space="preserve">، </w:t>
      </w:r>
      <w:r>
        <w:rPr>
          <w:rtl/>
        </w:rPr>
        <w:t>و چند نفر از طب</w:t>
      </w:r>
      <w:r>
        <w:rPr>
          <w:rFonts w:hint="cs"/>
          <w:rtl/>
        </w:rPr>
        <w:t>ی</w:t>
      </w:r>
      <w:r>
        <w:rPr>
          <w:rFonts w:hint="eastAsia"/>
          <w:rtl/>
        </w:rPr>
        <w:t>ب‌ها</w:t>
      </w:r>
      <w:r>
        <w:rPr>
          <w:rtl/>
        </w:rPr>
        <w:t xml:space="preserve"> را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آنها امر کرد</w:t>
      </w:r>
      <w:r w:rsidR="00DF5F91">
        <w:rPr>
          <w:rtl/>
        </w:rPr>
        <w:t xml:space="preserve">، </w:t>
      </w:r>
      <w:r>
        <w:rPr>
          <w:rtl/>
        </w:rPr>
        <w:t>تا به حضور</w:t>
      </w:r>
    </w:p>
    <w:p w:rsidR="0043609F" w:rsidRDefault="0043609F" w:rsidP="001450D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خدمت حسن بن عل</w:t>
      </w:r>
      <w:r>
        <w:rPr>
          <w:rFonts w:hint="cs"/>
          <w:rtl/>
        </w:rPr>
        <w:t>ی</w:t>
      </w:r>
      <w:r>
        <w:rPr>
          <w:rtl/>
        </w:rPr>
        <w:t xml:space="preserve">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رفت و آمد کنند</w:t>
      </w:r>
      <w:r w:rsidR="00DF5F91">
        <w:rPr>
          <w:rtl/>
        </w:rPr>
        <w:t xml:space="preserve">، </w:t>
      </w:r>
      <w:r>
        <w:rPr>
          <w:rtl/>
        </w:rPr>
        <w:t xml:space="preserve">و هر صبح و شام او را تحت درمان قرار دهند </w:t>
      </w:r>
      <w:r w:rsidRPr="006B3393">
        <w:rPr>
          <w:rStyle w:val="libFootnotenumChar"/>
          <w:rtl/>
        </w:rPr>
        <w:t>«1»</w:t>
      </w:r>
      <w:r>
        <w:rPr>
          <w:rtl/>
        </w:rPr>
        <w:t xml:space="preserve"> وقت</w:t>
      </w:r>
      <w:r>
        <w:rPr>
          <w:rFonts w:hint="cs"/>
          <w:rtl/>
        </w:rPr>
        <w:t>ی</w:t>
      </w:r>
      <w:r>
        <w:rPr>
          <w:rtl/>
        </w:rPr>
        <w:t xml:space="preserve"> که دو روز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حادثه گذشت</w:t>
      </w:r>
      <w:r w:rsidR="00DF5F91">
        <w:rPr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نزد پدرم آمد و گفت</w:t>
      </w:r>
      <w:r w:rsidR="00DF5F91">
        <w:rPr>
          <w:rtl/>
        </w:rPr>
        <w:t xml:space="preserve">: </w:t>
      </w:r>
      <w:r>
        <w:rPr>
          <w:rtl/>
        </w:rPr>
        <w:t>حضرت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ناتوان شده است</w:t>
      </w:r>
      <w:r w:rsidR="00DF5F91">
        <w:rPr>
          <w:rtl/>
        </w:rPr>
        <w:t xml:space="preserve">، </w:t>
      </w:r>
      <w:r>
        <w:rPr>
          <w:rtl/>
        </w:rPr>
        <w:t>پدرم سوار شد و صبح زود نزد او رفت و به پزشکان دستور داد که نروند</w:t>
      </w:r>
      <w:r w:rsidR="00DF5F91">
        <w:rPr>
          <w:rtl/>
        </w:rPr>
        <w:t xml:space="preserve">، </w:t>
      </w:r>
      <w:r>
        <w:rPr>
          <w:rtl/>
        </w:rPr>
        <w:t>و همان دم قاض</w:t>
      </w:r>
      <w:r>
        <w:rPr>
          <w:rFonts w:hint="cs"/>
          <w:rtl/>
        </w:rPr>
        <w:t>ی</w:t>
      </w:r>
      <w:r>
        <w:rPr>
          <w:rtl/>
        </w:rPr>
        <w:t xml:space="preserve"> القضاة را احضار کرد و به او گفت</w:t>
      </w:r>
      <w:r w:rsidR="00DF5F91">
        <w:rPr>
          <w:rtl/>
        </w:rPr>
        <w:t xml:space="preserve">: </w:t>
      </w:r>
      <w:r>
        <w:rPr>
          <w:rtl/>
        </w:rPr>
        <w:t>«ده نفر از اصحاب مورد وثوق خود را که به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امانت آنها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دار</w:t>
      </w:r>
      <w:r>
        <w:rPr>
          <w:rFonts w:hint="cs"/>
          <w:rtl/>
        </w:rPr>
        <w:t>ی</w:t>
      </w:r>
      <w:r>
        <w:rPr>
          <w:rtl/>
        </w:rPr>
        <w:t xml:space="preserve"> انتخاب کرده 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دستور اجرا شد و به آن ده نفر دستور داد تا شب و روز در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سر برند</w:t>
      </w:r>
      <w:r w:rsidR="00DF5F91">
        <w:rPr>
          <w:rtl/>
        </w:rPr>
        <w:t xml:space="preserve">.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چند روز از آغاز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الأوّل سال 260 ه ق گذشته بود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وفات نمود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کنترل و سانسور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سو</w:t>
      </w:r>
      <w:r>
        <w:rPr>
          <w:rFonts w:hint="cs"/>
          <w:rtl/>
        </w:rPr>
        <w:t>ی</w:t>
      </w:r>
      <w:r>
        <w:rPr>
          <w:rtl/>
        </w:rPr>
        <w:t xml:space="preserve"> دربار</w:t>
      </w:r>
      <w:r>
        <w:rPr>
          <w:rFonts w:hint="cs"/>
          <w:rtl/>
        </w:rPr>
        <w:t>ی</w:t>
      </w:r>
      <w:r>
        <w:rPr>
          <w:rFonts w:hint="eastAsia"/>
          <w:rtl/>
        </w:rPr>
        <w:t>ان‌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[به دنبال مطالب گذشته</w:t>
      </w:r>
      <w:r w:rsidR="00DF5F91">
        <w:rPr>
          <w:rtl/>
        </w:rPr>
        <w:t xml:space="preserve">، </w:t>
      </w:r>
      <w:r>
        <w:rPr>
          <w:rtl/>
        </w:rPr>
        <w:t>احمد بن 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اللّه بن خاقان</w:t>
      </w:r>
      <w:r w:rsidR="00DF5F91">
        <w:rPr>
          <w:rtl/>
        </w:rPr>
        <w:t xml:space="preserve">، </w:t>
      </w:r>
      <w:r>
        <w:rPr>
          <w:rtl/>
        </w:rPr>
        <w:t>از قول پدرش (عب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اللّه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ادامه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>
        <w:rPr>
          <w:rtl/>
        </w:rPr>
        <w:t>]</w:t>
      </w:r>
      <w:r w:rsidR="00DF5F91">
        <w:rPr>
          <w:rtl/>
        </w:rPr>
        <w:t xml:space="preserve">: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از وفات حسن بن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آگاه شد</w:t>
      </w:r>
      <w:r w:rsidR="00DF5F91">
        <w:rPr>
          <w:rtl/>
        </w:rPr>
        <w:t xml:space="preserve">، </w:t>
      </w:r>
      <w:r>
        <w:rPr>
          <w:rtl/>
        </w:rPr>
        <w:t>چند نفر را برا</w:t>
      </w:r>
      <w:r>
        <w:rPr>
          <w:rFonts w:hint="cs"/>
          <w:rtl/>
        </w:rPr>
        <w:t>ی</w:t>
      </w:r>
      <w:r>
        <w:rPr>
          <w:rtl/>
        </w:rPr>
        <w:t xml:space="preserve"> تفت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بازرس</w:t>
      </w:r>
      <w:r>
        <w:rPr>
          <w:rFonts w:hint="cs"/>
          <w:rtl/>
        </w:rPr>
        <w:t>ی</w:t>
      </w:r>
      <w:r>
        <w:rPr>
          <w:rtl/>
        </w:rPr>
        <w:t xml:space="preserve"> خانه‌ها</w:t>
      </w:r>
      <w:r>
        <w:rPr>
          <w:rFonts w:hint="cs"/>
          <w:rtl/>
        </w:rPr>
        <w:t>ی</w:t>
      </w:r>
      <w:r>
        <w:rPr>
          <w:rtl/>
        </w:rPr>
        <w:t xml:space="preserve"> آن حضرت فرستاد</w:t>
      </w:r>
      <w:r w:rsidR="00DF5F91">
        <w:rPr>
          <w:rtl/>
        </w:rPr>
        <w:t xml:space="preserve">، </w:t>
      </w:r>
      <w:r>
        <w:rPr>
          <w:rtl/>
        </w:rPr>
        <w:t>آنها به بازرس</w:t>
      </w:r>
      <w:r>
        <w:rPr>
          <w:rFonts w:hint="cs"/>
          <w:rtl/>
        </w:rPr>
        <w:t>ی</w:t>
      </w:r>
      <w:r>
        <w:rPr>
          <w:rtl/>
        </w:rPr>
        <w:t xml:space="preserve"> پرداختند و آنچه </w:t>
      </w:r>
      <w:r>
        <w:rPr>
          <w:rFonts w:hint="cs"/>
          <w:rtl/>
        </w:rPr>
        <w:t>ی</w:t>
      </w:r>
      <w:r>
        <w:rPr>
          <w:rFonts w:hint="eastAsia"/>
          <w:rtl/>
        </w:rPr>
        <w:t>افتند</w:t>
      </w:r>
      <w:r>
        <w:rPr>
          <w:rtl/>
        </w:rPr>
        <w:t xml:space="preserve"> مهر کردند و به جستج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فرزند آن حضرت (امام مهد</w:t>
      </w:r>
      <w:r>
        <w:rPr>
          <w:rFonts w:hint="cs"/>
          <w:rtl/>
        </w:rPr>
        <w:t>ی</w:t>
      </w:r>
      <w:r>
        <w:rPr>
          <w:rtl/>
        </w:rPr>
        <w:t xml:space="preserve"> «عج») پرداختند</w:t>
      </w:r>
      <w:r w:rsidR="00DF5F91">
        <w:rPr>
          <w:rtl/>
        </w:rPr>
        <w:t xml:space="preserve">، </w:t>
      </w:r>
      <w:r>
        <w:rPr>
          <w:rtl/>
        </w:rPr>
        <w:t>و زنان</w:t>
      </w:r>
      <w:r>
        <w:rPr>
          <w:rFonts w:hint="cs"/>
          <w:rtl/>
        </w:rPr>
        <w:t>ی</w:t>
      </w:r>
      <w:r>
        <w:rPr>
          <w:rtl/>
        </w:rPr>
        <w:t xml:space="preserve"> را که در تشخ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زنان باردار</w:t>
      </w:r>
      <w:r w:rsidR="00DF5F91">
        <w:rPr>
          <w:rtl/>
        </w:rPr>
        <w:t xml:space="preserve">، </w:t>
      </w:r>
      <w:r>
        <w:rPr>
          <w:rtl/>
        </w:rPr>
        <w:t>مهارت داشتند مأمور کردند تا همه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را آزما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>و هر کدام حامله بود اطلاع دهند</w:t>
      </w:r>
      <w:r w:rsidR="00DF5F91">
        <w:rPr>
          <w:rtl/>
        </w:rPr>
        <w:t xml:space="preserve">.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گزارش دادند که آثار حمل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  <w:r>
        <w:rPr>
          <w:rtl/>
        </w:rPr>
        <w:t>آن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را در حجره‌ا</w:t>
      </w:r>
      <w:r>
        <w:rPr>
          <w:rFonts w:hint="cs"/>
          <w:rtl/>
        </w:rPr>
        <w:t>ی</w:t>
      </w:r>
      <w:r>
        <w:rPr>
          <w:rtl/>
        </w:rPr>
        <w:t xml:space="preserve"> جا دادند</w:t>
      </w:r>
      <w:r w:rsidR="00DF5F91">
        <w:rPr>
          <w:rtl/>
        </w:rPr>
        <w:t xml:space="preserve">، </w:t>
      </w:r>
      <w:r>
        <w:rPr>
          <w:rtl/>
        </w:rPr>
        <w:t>و نح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خادم و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او و چند زن را بر آن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گماشتند تا روشن شود که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 حامله است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نه</w:t>
      </w:r>
      <w:r w:rsidR="00DF5F91">
        <w:rPr>
          <w:rtl/>
        </w:rPr>
        <w:t xml:space="preserve">؟ . </w:t>
      </w:r>
      <w:r>
        <w:rPr>
          <w:rtl/>
        </w:rPr>
        <w:t>آن زن تا دو سال تحت نظر بود</w:t>
      </w:r>
      <w:r w:rsidR="00DF5F91">
        <w:rPr>
          <w:rtl/>
        </w:rPr>
        <w:t xml:space="preserve">، </w:t>
      </w:r>
      <w:r>
        <w:rPr>
          <w:rtl/>
        </w:rPr>
        <w:t>تا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که او حامله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جنازه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تعط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شهر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به تجه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جنازه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پرداخته شد</w:t>
      </w:r>
      <w:r w:rsidR="00DF5F91">
        <w:rPr>
          <w:rtl/>
        </w:rPr>
        <w:t xml:space="preserve">. </w:t>
      </w:r>
      <w:r>
        <w:rPr>
          <w:rtl/>
        </w:rPr>
        <w:t>بازارها</w:t>
      </w:r>
    </w:p>
    <w:p w:rsidR="0043609F" w:rsidRDefault="0043609F" w:rsidP="006B3393">
      <w:pPr>
        <w:pStyle w:val="libFootnote"/>
        <w:rPr>
          <w:rtl/>
        </w:rPr>
      </w:pPr>
      <w:r>
        <w:rPr>
          <w:rtl/>
        </w:rPr>
        <w:t>(1) احتمالا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رفت و آمدها</w:t>
      </w:r>
      <w:r>
        <w:rPr>
          <w:rFonts w:hint="cs"/>
          <w:rtl/>
        </w:rPr>
        <w:t>ی</w:t>
      </w:r>
      <w:r>
        <w:rPr>
          <w:rtl/>
        </w:rPr>
        <w:t xml:space="preserve"> مرموز و کنترل شده</w:t>
      </w:r>
      <w:r w:rsidR="00DF5F91">
        <w:rPr>
          <w:rtl/>
        </w:rPr>
        <w:t xml:space="preserve">، </w:t>
      </w:r>
      <w:r>
        <w:rPr>
          <w:rtl/>
        </w:rPr>
        <w:t>طاغوت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طور مرموز</w:t>
      </w:r>
      <w:r>
        <w:rPr>
          <w:rFonts w:hint="cs"/>
          <w:rtl/>
        </w:rPr>
        <w:t>ی</w:t>
      </w:r>
      <w:r>
        <w:rPr>
          <w:rtl/>
        </w:rPr>
        <w:t xml:space="preserve"> در حال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مسموم کرده و به شهادت رسانده‌اند (مترجم)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509</w:t>
      </w:r>
    </w:p>
    <w:p w:rsidR="006B3393" w:rsidRPr="006B3393" w:rsidRDefault="006B3393" w:rsidP="006B3393">
      <w:pPr>
        <w:pStyle w:val="libNormal"/>
        <w:rPr>
          <w:rtl/>
        </w:rPr>
      </w:pPr>
      <w:r>
        <w:rPr>
          <w:rFonts w:hint="cs"/>
          <w:rtl/>
        </w:rPr>
        <w:t>________________________________-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تعط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پدرم (عب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اللّه بن خاقان) سوار شد و همراه بن</w:t>
      </w:r>
      <w:r>
        <w:rPr>
          <w:rFonts w:hint="cs"/>
          <w:rtl/>
        </w:rPr>
        <w:t>ی</w:t>
      </w:r>
      <w:r>
        <w:rPr>
          <w:rtl/>
        </w:rPr>
        <w:t xml:space="preserve"> هاشم و سپاه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نو</w:t>
      </w:r>
      <w:r>
        <w:rPr>
          <w:rFonts w:hint="cs"/>
          <w:rtl/>
        </w:rPr>
        <w:t>ی</w:t>
      </w:r>
      <w:r>
        <w:rPr>
          <w:rFonts w:hint="eastAsia"/>
          <w:rtl/>
        </w:rPr>
        <w:t>سندگان</w:t>
      </w:r>
      <w:r>
        <w:rPr>
          <w:rtl/>
        </w:rPr>
        <w:t xml:space="preserve">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جنازه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خانه آن حضرت سراز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شدند</w:t>
      </w:r>
      <w:r w:rsidR="00DF5F91">
        <w:rPr>
          <w:rtl/>
        </w:rPr>
        <w:t xml:space="preserve">. </w:t>
      </w:r>
      <w:r>
        <w:rPr>
          <w:rtl/>
        </w:rPr>
        <w:t>وضع شهر سامرّاء آنچنان دگرگون شد که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به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تجه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جنازه تمام 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جنازه برا</w:t>
      </w:r>
      <w:r>
        <w:rPr>
          <w:rFonts w:hint="cs"/>
          <w:rtl/>
        </w:rPr>
        <w:t>ی</w:t>
      </w:r>
      <w:r>
        <w:rPr>
          <w:rtl/>
        </w:rPr>
        <w:t xml:space="preserve"> تش</w:t>
      </w:r>
      <w:r>
        <w:rPr>
          <w:rFonts w:hint="cs"/>
          <w:rtl/>
        </w:rPr>
        <w:t>یی</w:t>
      </w:r>
      <w:r>
        <w:rPr>
          <w:rFonts w:hint="eastAsia"/>
          <w:rtl/>
        </w:rPr>
        <w:t>ع</w:t>
      </w:r>
      <w:r>
        <w:rPr>
          <w:rtl/>
        </w:rPr>
        <w:t xml:space="preserve"> آماده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«ابو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متوکّل»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داد که بر جنازه نماز بخوان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جنازه را برا</w:t>
      </w:r>
      <w:r>
        <w:rPr>
          <w:rFonts w:hint="cs"/>
          <w:rtl/>
        </w:rPr>
        <w:t>ی</w:t>
      </w:r>
      <w:r>
        <w:rPr>
          <w:rtl/>
        </w:rPr>
        <w:t xml:space="preserve"> نماز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نهادند</w:t>
      </w:r>
      <w:r w:rsidR="00DF5F91">
        <w:rPr>
          <w:rtl/>
        </w:rPr>
        <w:t xml:space="preserve">، </w:t>
      </w:r>
      <w:r>
        <w:rPr>
          <w:rtl/>
        </w:rPr>
        <w:t>ابو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کنار جنازه آمد</w:t>
      </w:r>
      <w:r w:rsidR="00DF5F91">
        <w:rPr>
          <w:rtl/>
        </w:rPr>
        <w:t xml:space="preserve">، </w:t>
      </w:r>
      <w:r>
        <w:rPr>
          <w:rtl/>
        </w:rPr>
        <w:t>و کفن را از رو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کنار زد</w:t>
      </w:r>
      <w:r w:rsidR="00DF5F91">
        <w:rPr>
          <w:rtl/>
        </w:rPr>
        <w:t xml:space="preserve">، </w:t>
      </w:r>
      <w:r>
        <w:rPr>
          <w:rtl/>
        </w:rPr>
        <w:t>و آن را به بن</w:t>
      </w:r>
      <w:r>
        <w:rPr>
          <w:rFonts w:hint="cs"/>
          <w:rtl/>
        </w:rPr>
        <w:t>ی</w:t>
      </w:r>
      <w:r>
        <w:rPr>
          <w:rtl/>
        </w:rPr>
        <w:t xml:space="preserve"> هاشم از علو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</w:t>
      </w:r>
      <w:r>
        <w:rPr>
          <w:rtl/>
        </w:rPr>
        <w:lastRenderedPageBreak/>
        <w:t>عبّاس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به سپاه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قاض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فقها و معتمد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عادل نشان داد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بنگر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«حسن بن عل</w:t>
      </w:r>
      <w:r>
        <w:rPr>
          <w:rFonts w:hint="cs"/>
          <w:rtl/>
        </w:rPr>
        <w:t>ی</w:t>
      </w:r>
      <w:r>
        <w:rPr>
          <w:rtl/>
        </w:rPr>
        <w:t xml:space="preserve"> بن محمّد بن الرّضا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» است که با مرگ مقدّر در بستر خود وفات کرده</w:t>
      </w:r>
      <w:r w:rsidR="00DF5F91">
        <w:rPr>
          <w:rtl/>
        </w:rPr>
        <w:t xml:space="preserve">، </w:t>
      </w:r>
      <w:r>
        <w:rPr>
          <w:rtl/>
        </w:rPr>
        <w:t>و هنگام وفاتش</w:t>
      </w:r>
      <w:r w:rsidR="00DF5F91">
        <w:rPr>
          <w:rtl/>
        </w:rPr>
        <w:t xml:space="preserve">، </w:t>
      </w:r>
      <w:r>
        <w:rPr>
          <w:rtl/>
        </w:rPr>
        <w:t>خدمتکاران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مانند</w:t>
      </w:r>
      <w:r w:rsidR="00DF5F91">
        <w:rPr>
          <w:rtl/>
        </w:rPr>
        <w:t xml:space="preserve">: </w:t>
      </w:r>
      <w:r>
        <w:rPr>
          <w:rtl/>
        </w:rPr>
        <w:t>فلان و فلان و</w:t>
      </w:r>
      <w:r w:rsidR="00DF5F91">
        <w:rPr>
          <w:rtl/>
        </w:rPr>
        <w:t xml:space="preserve">... </w:t>
      </w:r>
      <w:r>
        <w:rPr>
          <w:rtl/>
        </w:rPr>
        <w:t>و از پزشکان مانند</w:t>
      </w:r>
      <w:r w:rsidR="00DF5F91">
        <w:rPr>
          <w:rtl/>
        </w:rPr>
        <w:t xml:space="preserve">: </w:t>
      </w:r>
      <w:r>
        <w:rPr>
          <w:rtl/>
        </w:rPr>
        <w:t>فلان و فلان و</w:t>
      </w:r>
      <w:r w:rsidR="00DF5F91">
        <w:rPr>
          <w:rtl/>
        </w:rPr>
        <w:t xml:space="preserve">... </w:t>
      </w:r>
      <w:r>
        <w:rPr>
          <w:rtl/>
        </w:rPr>
        <w:t>و از قاض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tl/>
        </w:rPr>
        <w:t xml:space="preserve">: </w:t>
      </w:r>
      <w:r>
        <w:rPr>
          <w:rtl/>
        </w:rPr>
        <w:t>فلان</w:t>
      </w:r>
      <w:r>
        <w:rPr>
          <w:rFonts w:hint="cs"/>
          <w:rtl/>
        </w:rPr>
        <w:t>ی</w:t>
      </w:r>
      <w:r>
        <w:rPr>
          <w:rtl/>
        </w:rPr>
        <w:t xml:space="preserve"> و فلان</w:t>
      </w:r>
      <w:r>
        <w:rPr>
          <w:rFonts w:hint="cs"/>
          <w:rtl/>
        </w:rPr>
        <w:t>ی</w:t>
      </w:r>
      <w:r>
        <w:rPr>
          <w:rtl/>
        </w:rPr>
        <w:t xml:space="preserve"> و</w:t>
      </w:r>
      <w:r w:rsidR="00DF5F91">
        <w:rPr>
          <w:rtl/>
        </w:rPr>
        <w:t xml:space="preserve">... </w:t>
      </w:r>
      <w:r>
        <w:rPr>
          <w:rtl/>
        </w:rPr>
        <w:t>حاضر بودند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چهره 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پوشان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نماز بر جنازه خواند و هنگام نماز پنج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</w:t>
      </w:r>
      <w:r w:rsidR="00DF5F91">
        <w:rPr>
          <w:rtl/>
        </w:rPr>
        <w:t xml:space="preserve">، </w:t>
      </w:r>
      <w:r>
        <w:rPr>
          <w:rtl/>
        </w:rPr>
        <w:t xml:space="preserve">سپس دستور داد جنازه را از وسط خانه 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حرکت دادند</w:t>
      </w:r>
      <w:r w:rsidR="00DF5F91">
        <w:rPr>
          <w:rtl/>
        </w:rPr>
        <w:t xml:space="preserve">، </w:t>
      </w:r>
      <w:r>
        <w:rPr>
          <w:rtl/>
        </w:rPr>
        <w:t>و به خانه‌ا</w:t>
      </w:r>
      <w:r>
        <w:rPr>
          <w:rFonts w:hint="cs"/>
          <w:rtl/>
        </w:rPr>
        <w:t>ی</w:t>
      </w:r>
      <w:r>
        <w:rPr>
          <w:rtl/>
        </w:rPr>
        <w:t xml:space="preserve"> که پدرش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در آن دفن شده بود</w:t>
      </w:r>
      <w:r w:rsidR="00DF5F91">
        <w:rPr>
          <w:rtl/>
        </w:rPr>
        <w:t xml:space="preserve">، </w:t>
      </w:r>
      <w:r>
        <w:rPr>
          <w:rtl/>
        </w:rPr>
        <w:t>بردند و در همانجا به خاک سپردند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بازرس</w:t>
      </w:r>
      <w:r>
        <w:rPr>
          <w:rFonts w:hint="cs"/>
          <w:rtl/>
        </w:rPr>
        <w:t>ی</w:t>
      </w:r>
      <w:r>
        <w:rPr>
          <w:rtl/>
        </w:rPr>
        <w:t xml:space="preserve"> خانه‌ها</w:t>
      </w:r>
      <w:r w:rsidR="00DF5F91">
        <w:rPr>
          <w:rtl/>
        </w:rPr>
        <w:t xml:space="preserve">، </w:t>
      </w:r>
      <w:r>
        <w:rPr>
          <w:rtl/>
        </w:rPr>
        <w:t>در جستجو</w:t>
      </w:r>
      <w:r>
        <w:rPr>
          <w:rFonts w:hint="cs"/>
          <w:rtl/>
        </w:rPr>
        <w:t>ی</w:t>
      </w:r>
      <w:r>
        <w:rPr>
          <w:rtl/>
        </w:rPr>
        <w:t xml:space="preserve"> فرزند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از دفن جنازه</w:t>
      </w:r>
      <w:r w:rsidR="00DF5F91">
        <w:rPr>
          <w:rtl/>
        </w:rPr>
        <w:t xml:space="preserve">، </w:t>
      </w:r>
      <w:r>
        <w:rPr>
          <w:rtl/>
        </w:rPr>
        <w:t>مردم پراکنده شدند</w:t>
      </w:r>
      <w:r w:rsidR="00DF5F91">
        <w:rPr>
          <w:rtl/>
        </w:rPr>
        <w:t xml:space="preserve">.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 دربار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هر سو برا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افتن</w:t>
      </w:r>
      <w:r>
        <w:rPr>
          <w:rtl/>
        </w:rPr>
        <w:t xml:space="preserve"> فرزند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tl/>
        </w:rPr>
        <w:t xml:space="preserve"> شدند</w:t>
      </w:r>
      <w:r w:rsidR="00DF5F91">
        <w:rPr>
          <w:rtl/>
        </w:rPr>
        <w:t xml:space="preserve">، </w:t>
      </w:r>
      <w:r>
        <w:rPr>
          <w:rtl/>
        </w:rPr>
        <w:t>و خانه‌ها و منزل‌ها را بازرس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نامبرده را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دو سال تحت نظر و کنترل نگه داشتند</w:t>
      </w:r>
      <w:r w:rsidR="00DF5F91">
        <w:rPr>
          <w:rtl/>
        </w:rPr>
        <w:t xml:space="preserve">، </w:t>
      </w:r>
      <w:r>
        <w:rPr>
          <w:rtl/>
        </w:rPr>
        <w:t>تا معلوم شد که حامله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رها</w:t>
      </w:r>
      <w:r>
        <w:rPr>
          <w:rFonts w:hint="cs"/>
          <w:rtl/>
        </w:rPr>
        <w:t>ی</w:t>
      </w:r>
      <w:r>
        <w:rPr>
          <w:rtl/>
        </w:rPr>
        <w:t>ش کردند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اموال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tl/>
        </w:rPr>
        <w:t xml:space="preserve"> کردند و آن را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مادرش (سل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) و برادرش جعفر (کذّاب)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نمودند</w:t>
      </w:r>
      <w:r w:rsidR="00DF5F91">
        <w:rPr>
          <w:rtl/>
        </w:rPr>
        <w:t xml:space="preserve">. </w:t>
      </w:r>
      <w:r>
        <w:rPr>
          <w:rtl/>
        </w:rPr>
        <w:t>مادرش ادّعا کرد که من وص</w:t>
      </w:r>
      <w:r>
        <w:rPr>
          <w:rFonts w:hint="cs"/>
          <w:rtl/>
        </w:rPr>
        <w:t>یّ</w:t>
      </w:r>
      <w:r>
        <w:rPr>
          <w:rtl/>
        </w:rPr>
        <w:t xml:space="preserve"> (پسرم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هستم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ادّعا نزد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قاض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ثابت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و در تمام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اوقات</w:t>
      </w:r>
      <w:r w:rsidR="00DF5F91">
        <w:rPr>
          <w:rtl/>
        </w:rPr>
        <w:t xml:space="preserve">،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همچنان در جستجو</w:t>
      </w:r>
      <w:r>
        <w:rPr>
          <w:rFonts w:hint="cs"/>
          <w:rtl/>
        </w:rPr>
        <w:t>ی</w:t>
      </w:r>
      <w:r>
        <w:rPr>
          <w:rtl/>
        </w:rPr>
        <w:t xml:space="preserve"> فرزند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بن 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اللّه بن خاقان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ارث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برادرش جعفر نزد پدرم (عب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اللّه) آمد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«مقام</w:t>
      </w:r>
      <w:r>
        <w:rPr>
          <w:rtl/>
        </w:rPr>
        <w:t xml:space="preserve"> و درجه پدرم (امام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و برادرم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به من بده</w:t>
      </w:r>
      <w:r w:rsidR="00DF5F91">
        <w:rPr>
          <w:rtl/>
        </w:rPr>
        <w:t xml:space="preserve">، </w:t>
      </w:r>
      <w:r>
        <w:rPr>
          <w:rtl/>
        </w:rPr>
        <w:t>در عوض هر سال دو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هزار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فرستم»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پدرم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او خشم کرد و جلو زبان او را گرفت</w:t>
      </w:r>
      <w:r w:rsidR="00DF5F91">
        <w:rPr>
          <w:rtl/>
        </w:rPr>
        <w:t xml:space="preserve">، </w:t>
      </w:r>
      <w:r>
        <w:rPr>
          <w:rtl/>
        </w:rPr>
        <w:t>و دشنامش داد و به او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احمق</w:t>
      </w:r>
      <w:r w:rsidR="00DF5F91">
        <w:rPr>
          <w:rtl/>
        </w:rPr>
        <w:t xml:space="preserve">!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تاز</w:t>
      </w:r>
      <w:r>
        <w:rPr>
          <w:rFonts w:hint="cs"/>
          <w:rtl/>
        </w:rPr>
        <w:t>ی</w:t>
      </w:r>
      <w:r>
        <w:rPr>
          <w:rFonts w:hint="eastAsia"/>
          <w:rtl/>
        </w:rPr>
        <w:t>انه‌اش</w:t>
      </w:r>
      <w:r>
        <w:rPr>
          <w:rtl/>
        </w:rPr>
        <w:t xml:space="preserve"> را به دست گرفت</w:t>
      </w:r>
      <w:r w:rsidR="00DF5F91">
        <w:rPr>
          <w:rtl/>
        </w:rPr>
        <w:t xml:space="preserve">، </w:t>
      </w:r>
      <w:r>
        <w:rPr>
          <w:rtl/>
        </w:rPr>
        <w:t>تا آنان را که پدر و برادر تو را امام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بازگرداند</w:t>
      </w:r>
      <w:r w:rsidR="00DF5F91">
        <w:rPr>
          <w:rtl/>
        </w:rPr>
        <w:t xml:space="preserve">، </w:t>
      </w:r>
      <w:r>
        <w:rPr>
          <w:rtl/>
        </w:rPr>
        <w:t>نتوانست</w:t>
      </w:r>
      <w:r w:rsidR="00DF5F91">
        <w:rPr>
          <w:rtl/>
        </w:rPr>
        <w:t xml:space="preserve">، </w:t>
      </w:r>
      <w:r>
        <w:rPr>
          <w:rtl/>
        </w:rPr>
        <w:t>و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تا آنها را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برگرداند</w:t>
      </w:r>
      <w:r w:rsidR="00DF5F91">
        <w:rPr>
          <w:rtl/>
        </w:rPr>
        <w:t xml:space="preserve">، </w:t>
      </w:r>
      <w:r>
        <w:rPr>
          <w:rtl/>
        </w:rPr>
        <w:t>و کوشش فراوان کرد تا پدر و برادرت را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مقام (امامت) کنار زند</w:t>
      </w:r>
      <w:r w:rsidR="00DF5F91">
        <w:rPr>
          <w:rtl/>
        </w:rPr>
        <w:t xml:space="preserve">، </w:t>
      </w:r>
      <w:r>
        <w:rPr>
          <w:rtl/>
        </w:rPr>
        <w:t xml:space="preserve">به </w:t>
      </w:r>
      <w:r>
        <w:rPr>
          <w:rFonts w:hint="eastAsia"/>
          <w:rtl/>
        </w:rPr>
        <w:t>مقصود</w:t>
      </w:r>
      <w:r>
        <w:rPr>
          <w:rtl/>
        </w:rPr>
        <w:t xml:space="preserve"> نرس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تو واقعا در نزد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پدر و برادرت</w:t>
      </w:r>
      <w:r w:rsidR="00DF5F91">
        <w:rPr>
          <w:rtl/>
        </w:rPr>
        <w:t xml:space="preserve">، </w:t>
      </w:r>
      <w:r>
        <w:rPr>
          <w:rtl/>
        </w:rPr>
        <w:t>امام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ندار</w:t>
      </w:r>
      <w:r>
        <w:rPr>
          <w:rFonts w:hint="cs"/>
          <w:rtl/>
        </w:rPr>
        <w:t>ی</w:t>
      </w:r>
      <w:r>
        <w:rPr>
          <w:rtl/>
        </w:rPr>
        <w:t xml:space="preserve"> تا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مقام آنها را برا</w:t>
      </w:r>
      <w:r>
        <w:rPr>
          <w:rFonts w:hint="cs"/>
          <w:rtl/>
        </w:rPr>
        <w:t>ی</w:t>
      </w:r>
      <w:r>
        <w:rPr>
          <w:rtl/>
        </w:rPr>
        <w:t xml:space="preserve"> تو فراهم سازند</w:t>
      </w:r>
      <w:r w:rsidR="00DF5F91">
        <w:rPr>
          <w:rtl/>
        </w:rPr>
        <w:t xml:space="preserve">، </w:t>
      </w:r>
      <w:r>
        <w:rPr>
          <w:rtl/>
        </w:rPr>
        <w:t>و اگر در نزد آنها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مقام</w:t>
      </w:r>
      <w:r>
        <w:rPr>
          <w:rFonts w:hint="cs"/>
          <w:rtl/>
        </w:rPr>
        <w:t>ی</w:t>
      </w:r>
      <w:r>
        <w:rPr>
          <w:rtl/>
        </w:rPr>
        <w:t xml:space="preserve"> ندار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Fonts w:hint="cs"/>
          <w:rtl/>
        </w:rPr>
        <w:t>ی</w:t>
      </w:r>
      <w:r>
        <w:rPr>
          <w:rtl/>
        </w:rPr>
        <w:t xml:space="preserve"> به آن مقام دست 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پدرم</w:t>
      </w:r>
      <w:r w:rsidR="00DF5F91">
        <w:rPr>
          <w:rtl/>
        </w:rPr>
        <w:t xml:space="preserve">، </w:t>
      </w:r>
      <w:r>
        <w:rPr>
          <w:rtl/>
        </w:rPr>
        <w:t>جعفر را از خانه طرد کرد و کوچکش شمرد</w:t>
      </w:r>
      <w:r w:rsidR="00DF5F91">
        <w:rPr>
          <w:rtl/>
        </w:rPr>
        <w:t xml:space="preserve">، </w:t>
      </w:r>
      <w:r>
        <w:rPr>
          <w:rtl/>
        </w:rPr>
        <w:t>و به دربانان دستور داد که اجازه ورود به جعفر ندهند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دستور همچنان ادامه داشت تا پدرم مرد</w:t>
      </w:r>
      <w:r w:rsidR="00DF5F91">
        <w:rPr>
          <w:rtl/>
        </w:rPr>
        <w:t xml:space="preserve">، </w:t>
      </w:r>
      <w:r>
        <w:rPr>
          <w:rtl/>
        </w:rPr>
        <w:t>و ما از شهر سامرّاء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همچنان ادامه داشت و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در جستجو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افتن</w:t>
      </w:r>
      <w:r>
        <w:rPr>
          <w:rtl/>
        </w:rPr>
        <w:t xml:space="preserve"> فرزند حضرت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Fonts w:hint="eastAsia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تاکنون ادامه دارد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بال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پدر</w:t>
      </w:r>
      <w:r w:rsidR="00DF5F91">
        <w:rPr>
          <w:rtl/>
        </w:rPr>
        <w:t xml:space="preserve">، </w:t>
      </w:r>
      <w:r>
        <w:rPr>
          <w:rtl/>
        </w:rPr>
        <w:t>هنگام وفات پدر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از ابو سهل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 عل</w:t>
      </w:r>
      <w:r>
        <w:rPr>
          <w:rFonts w:hint="cs"/>
          <w:rtl/>
        </w:rPr>
        <w:t>ی</w:t>
      </w:r>
      <w:r>
        <w:rPr>
          <w:rtl/>
        </w:rPr>
        <w:t xml:space="preserve"> نوبخت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</w:t>
      </w:r>
      <w:r w:rsidR="00DF5F91">
        <w:rPr>
          <w:rtl/>
        </w:rPr>
        <w:t xml:space="preserve">: </w:t>
      </w:r>
      <w:r>
        <w:rPr>
          <w:rtl/>
        </w:rPr>
        <w:t>آن هنگام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بستر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ساعات آخر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عمر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گذران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حضورش شرف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شدم</w:t>
      </w:r>
      <w:r w:rsidR="00DF5F91">
        <w:rPr>
          <w:rtl/>
        </w:rPr>
        <w:t xml:space="preserve">، </w:t>
      </w:r>
      <w:r>
        <w:rPr>
          <w:rtl/>
        </w:rPr>
        <w:t>آن حضرت به خدمتکار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چهره خود «عق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(که قبلا خادم پدرش امام هاد</w:t>
      </w:r>
      <w:r>
        <w:rPr>
          <w:rFonts w:hint="cs"/>
          <w:rtl/>
        </w:rPr>
        <w:t>ی</w:t>
      </w:r>
      <w:r>
        <w:rPr>
          <w:rtl/>
        </w:rPr>
        <w:t xml:space="preserve"> و حضرت حسن عسکر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را پرورش داده بود</w:t>
      </w:r>
      <w:r w:rsidR="00DF5F91">
        <w:rPr>
          <w:rtl/>
        </w:rPr>
        <w:t xml:space="preserve">، </w:t>
      </w:r>
      <w:r>
        <w:rPr>
          <w:rtl/>
        </w:rPr>
        <w:t>و بعد از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در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>
        <w:rPr>
          <w:rtl/>
        </w:rPr>
        <w:t>) فرمود</w:t>
      </w:r>
      <w:r w:rsidR="00DF5F91">
        <w:rPr>
          <w:rtl/>
        </w:rPr>
        <w:t xml:space="preserve">: </w:t>
      </w:r>
      <w:r>
        <w:rPr>
          <w:rtl/>
        </w:rPr>
        <w:t xml:space="preserve">«آب و </w:t>
      </w:r>
      <w:r>
        <w:rPr>
          <w:rFonts w:hint="eastAsia"/>
          <w:rtl/>
        </w:rPr>
        <w:t>مصطک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6B3393">
        <w:rPr>
          <w:rStyle w:val="libFootnotenumChar"/>
          <w:rtl/>
        </w:rPr>
        <w:t>«1»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من بجوشان</w:t>
      </w:r>
      <w:r w:rsidR="00DF5F91">
        <w:rPr>
          <w:rtl/>
        </w:rPr>
        <w:t xml:space="preserve">، </w:t>
      </w:r>
      <w:r>
        <w:rPr>
          <w:rtl/>
        </w:rPr>
        <w:lastRenderedPageBreak/>
        <w:t>عق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 را جوشان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صق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(مادر امام مهد</w:t>
      </w:r>
      <w:r>
        <w:rPr>
          <w:rFonts w:hint="cs"/>
          <w:rtl/>
        </w:rPr>
        <w:t>ی</w:t>
      </w:r>
      <w:r>
        <w:rPr>
          <w:rtl/>
        </w:rPr>
        <w:t xml:space="preserve"> «عج») آن را در ظرف</w:t>
      </w:r>
      <w:r>
        <w:rPr>
          <w:rFonts w:hint="cs"/>
          <w:rtl/>
        </w:rPr>
        <w:t>ی</w:t>
      </w:r>
      <w:r>
        <w:rPr>
          <w:rtl/>
        </w:rPr>
        <w:t xml:space="preserve"> نزد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نهاد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وقت</w:t>
      </w:r>
      <w:r>
        <w:rPr>
          <w:rFonts w:hint="cs"/>
          <w:rtl/>
        </w:rPr>
        <w:t>ی</w:t>
      </w:r>
      <w:r>
        <w:rPr>
          <w:rtl/>
        </w:rPr>
        <w:t xml:space="preserve"> که ظرف را به دست گرفت</w:t>
      </w:r>
      <w:r w:rsidR="00DF5F91">
        <w:rPr>
          <w:rtl/>
        </w:rPr>
        <w:t xml:space="preserve">، </w:t>
      </w:r>
      <w:r>
        <w:rPr>
          <w:rtl/>
        </w:rPr>
        <w:t>تا آن جوشنده را بنوشد</w:t>
      </w:r>
      <w:r w:rsidR="00DF5F91">
        <w:rPr>
          <w:rtl/>
        </w:rPr>
        <w:t xml:space="preserve">، </w:t>
      </w:r>
      <w:r>
        <w:rPr>
          <w:rtl/>
        </w:rPr>
        <w:t>دستش آنچنان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لرز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آن ظرف به دندانها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ظرف را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گذاشت و به عق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«برو</w:t>
      </w:r>
      <w:r>
        <w:rPr>
          <w:rtl/>
        </w:rPr>
        <w:t xml:space="preserve"> به آن اطاق</w:t>
      </w:r>
      <w:r w:rsidR="00DF5F91">
        <w:rPr>
          <w:rtl/>
        </w:rPr>
        <w:t xml:space="preserve">، </w:t>
      </w:r>
      <w:r>
        <w:rPr>
          <w:rtl/>
        </w:rPr>
        <w:t>کودک</w:t>
      </w:r>
      <w:r>
        <w:rPr>
          <w:rFonts w:hint="cs"/>
          <w:rtl/>
        </w:rPr>
        <w:t>ی</w:t>
      </w:r>
      <w:r>
        <w:rPr>
          <w:rtl/>
        </w:rPr>
        <w:t xml:space="preserve"> را در حال سجده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نزد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اور»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نقل ابو سهل</w:t>
      </w:r>
      <w:r w:rsidR="00DF5F91">
        <w:rPr>
          <w:rtl/>
        </w:rPr>
        <w:t xml:space="preserve">، </w:t>
      </w:r>
      <w:r>
        <w:rPr>
          <w:rtl/>
        </w:rPr>
        <w:t>عق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«به اطاق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رفتم و در جستجو</w:t>
      </w:r>
      <w:r>
        <w:rPr>
          <w:rFonts w:hint="cs"/>
          <w:rtl/>
        </w:rPr>
        <w:t>ی</w:t>
      </w:r>
      <w:r>
        <w:rPr>
          <w:rtl/>
        </w:rPr>
        <w:t xml:space="preserve"> کودک بودم</w:t>
      </w:r>
      <w:r w:rsidR="00DF5F91">
        <w:rPr>
          <w:rtl/>
        </w:rPr>
        <w:t xml:space="preserve">،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کودک</w:t>
      </w:r>
      <w:r>
        <w:rPr>
          <w:rFonts w:hint="cs"/>
          <w:rtl/>
        </w:rPr>
        <w:t>ی</w:t>
      </w:r>
      <w:r>
        <w:rPr>
          <w:rtl/>
        </w:rPr>
        <w:t xml:space="preserve"> در حال سجده است</w:t>
      </w:r>
      <w:r w:rsidR="00DF5F91">
        <w:rPr>
          <w:rtl/>
        </w:rPr>
        <w:t xml:space="preserve">، </w:t>
      </w:r>
      <w:r>
        <w:rPr>
          <w:rtl/>
        </w:rPr>
        <w:t>و انگشت سبّابه (انگشت اشاره) خود را به سو</w:t>
      </w:r>
      <w:r>
        <w:rPr>
          <w:rFonts w:hint="cs"/>
          <w:rtl/>
        </w:rPr>
        <w:t>ی</w:t>
      </w:r>
      <w:r>
        <w:rPr>
          <w:rtl/>
        </w:rPr>
        <w:t xml:space="preserve"> آسمان بلند کرده است</w:t>
      </w:r>
      <w:r w:rsidR="00DF5F91">
        <w:rPr>
          <w:rtl/>
        </w:rPr>
        <w:t xml:space="preserve">، </w:t>
      </w:r>
      <w:r>
        <w:rPr>
          <w:rtl/>
        </w:rPr>
        <w:t>نزد او رفتم و سلام کردم</w:t>
      </w:r>
      <w:r w:rsidR="00DF5F91">
        <w:rPr>
          <w:rtl/>
        </w:rPr>
        <w:t xml:space="preserve">، </w:t>
      </w:r>
      <w:r>
        <w:rPr>
          <w:rtl/>
        </w:rPr>
        <w:t>نماز خود را مختصر کرد و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عرض کردم</w:t>
      </w:r>
      <w:r w:rsidR="00DF5F91">
        <w:rPr>
          <w:rtl/>
        </w:rPr>
        <w:t xml:space="preserve">: </w:t>
      </w:r>
      <w:r>
        <w:rPr>
          <w:rtl/>
        </w:rPr>
        <w:t>«آقا</w:t>
      </w:r>
      <w:r>
        <w:rPr>
          <w:rFonts w:hint="cs"/>
          <w:rtl/>
        </w:rPr>
        <w:t>ی</w:t>
      </w:r>
      <w:r>
        <w:rPr>
          <w:rtl/>
        </w:rPr>
        <w:t xml:space="preserve"> من دستور داد که نزدش برو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مادرش صق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آمد و دست او را گرفت و نزد پدرش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آن کودک در حضور پدر</w:t>
      </w:r>
      <w:r w:rsidR="00DF5F91">
        <w:rPr>
          <w:rtl/>
        </w:rPr>
        <w:t xml:space="preserve">، </w:t>
      </w:r>
      <w:r>
        <w:rPr>
          <w:rtl/>
        </w:rPr>
        <w:t>به راه افتاد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«رنگش درخشان</w:t>
      </w:r>
      <w:r w:rsidR="00DF5F91">
        <w:rPr>
          <w:rtl/>
        </w:rPr>
        <w:t xml:space="preserve">، </w:t>
      </w:r>
      <w:r>
        <w:rPr>
          <w:rtl/>
        </w:rPr>
        <w:t>و مو</w:t>
      </w:r>
      <w:r>
        <w:rPr>
          <w:rFonts w:hint="cs"/>
          <w:rtl/>
        </w:rPr>
        <w:t>ی</w:t>
      </w:r>
      <w:r>
        <w:rPr>
          <w:rtl/>
        </w:rPr>
        <w:t xml:space="preserve"> سرش</w:t>
      </w:r>
      <w:r w:rsidR="00DF5F91">
        <w:rPr>
          <w:rtl/>
        </w:rPr>
        <w:t xml:space="preserve">، </w:t>
      </w:r>
      <w:r>
        <w:rPr>
          <w:rtl/>
        </w:rPr>
        <w:t>بهم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دندانها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گشاده است»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نگاه امام حسن عس</w:t>
      </w:r>
      <w:r>
        <w:rPr>
          <w:rFonts w:hint="eastAsia"/>
          <w:rtl/>
        </w:rPr>
        <w:t>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افتاد 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سرور خاندان خود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آب (جوشانده) را به من بنوشان</w:t>
      </w:r>
      <w:r w:rsidR="00DF5F91">
        <w:rPr>
          <w:rtl/>
        </w:rPr>
        <w:t xml:space="preserve">، </w:t>
      </w:r>
      <w:r>
        <w:rPr>
          <w:rtl/>
        </w:rPr>
        <w:t>من به سو</w:t>
      </w:r>
      <w:r>
        <w:rPr>
          <w:rFonts w:hint="cs"/>
          <w:rtl/>
        </w:rPr>
        <w:t>ی</w:t>
      </w:r>
      <w:r>
        <w:rPr>
          <w:rtl/>
        </w:rPr>
        <w:t xml:space="preserve"> پروردگارم خواهم رفت»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کودک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ظرف را که جوشانده مصطک</w:t>
      </w:r>
      <w:r>
        <w:rPr>
          <w:rFonts w:hint="cs"/>
          <w:rtl/>
        </w:rPr>
        <w:t>ی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به دست گرفت و لبها</w:t>
      </w:r>
      <w:r>
        <w:rPr>
          <w:rFonts w:hint="cs"/>
          <w:rtl/>
        </w:rPr>
        <w:t>ی</w:t>
      </w:r>
      <w:r>
        <w:rPr>
          <w:rtl/>
        </w:rPr>
        <w:t xml:space="preserve"> مبارکش را (به دعائ</w:t>
      </w:r>
      <w:r>
        <w:rPr>
          <w:rFonts w:hint="cs"/>
          <w:rtl/>
        </w:rPr>
        <w:t>ی</w:t>
      </w:r>
      <w:r>
        <w:rPr>
          <w:rtl/>
        </w:rPr>
        <w:t>) حرکت کرد</w:t>
      </w:r>
      <w:r w:rsidR="00DF5F91">
        <w:rPr>
          <w:rtl/>
        </w:rPr>
        <w:t xml:space="preserve">، </w:t>
      </w:r>
      <w:r>
        <w:rPr>
          <w:rtl/>
        </w:rPr>
        <w:t>و آن را به پدرش نوشان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از آنکه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آن نوش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«مرا برا</w:t>
      </w:r>
      <w:r>
        <w:rPr>
          <w:rFonts w:hint="cs"/>
          <w:rtl/>
        </w:rPr>
        <w:t>ی</w:t>
      </w:r>
      <w:r>
        <w:rPr>
          <w:rtl/>
        </w:rPr>
        <w:t xml:space="preserve"> نماز آماده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6B3393">
      <w:pPr>
        <w:pStyle w:val="libFootnote"/>
        <w:rPr>
          <w:rtl/>
        </w:rPr>
      </w:pPr>
      <w:r>
        <w:rPr>
          <w:rtl/>
        </w:rPr>
        <w:t>(1) مصطک</w:t>
      </w:r>
      <w:r>
        <w:rPr>
          <w:rFonts w:hint="cs"/>
          <w:rtl/>
        </w:rPr>
        <w:t>ی</w:t>
      </w:r>
      <w:r>
        <w:rPr>
          <w:rtl/>
        </w:rPr>
        <w:t xml:space="preserve"> (بر وزن مرحبا) به معن</w:t>
      </w:r>
      <w:r>
        <w:rPr>
          <w:rFonts w:hint="cs"/>
          <w:rtl/>
        </w:rPr>
        <w:t>ی</w:t>
      </w:r>
      <w:r>
        <w:rPr>
          <w:rtl/>
        </w:rPr>
        <w:t xml:space="preserve"> کندر روم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صمغ</w:t>
      </w:r>
      <w:r>
        <w:rPr>
          <w:rFonts w:hint="cs"/>
          <w:rtl/>
        </w:rPr>
        <w:t>ی</w:t>
      </w:r>
      <w:r>
        <w:rPr>
          <w:rtl/>
        </w:rPr>
        <w:t xml:space="preserve"> است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خوشبو</w:t>
      </w:r>
      <w:r w:rsidR="00DF5F91">
        <w:rPr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چسبناک</w:t>
      </w:r>
      <w:r w:rsidR="00DF5F91">
        <w:rPr>
          <w:rtl/>
        </w:rPr>
        <w:t xml:space="preserve">، </w:t>
      </w:r>
      <w:r>
        <w:rPr>
          <w:rtl/>
        </w:rPr>
        <w:t>که از درخت</w:t>
      </w:r>
      <w:r>
        <w:rPr>
          <w:rFonts w:hint="cs"/>
          <w:rtl/>
        </w:rPr>
        <w:t>ی</w:t>
      </w:r>
      <w:r>
        <w:rPr>
          <w:rtl/>
        </w:rPr>
        <w:t xml:space="preserve"> که در شام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نقاط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بدست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(فرهنگ عم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)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512</w:t>
      </w:r>
    </w:p>
    <w:p w:rsidR="006B3393" w:rsidRPr="006B3393" w:rsidRDefault="006B3393" w:rsidP="006B3393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دستمال</w:t>
      </w:r>
      <w:r>
        <w:rPr>
          <w:rFonts w:hint="cs"/>
          <w:rtl/>
        </w:rPr>
        <w:t>ی</w:t>
      </w:r>
      <w:r>
        <w:rPr>
          <w:rtl/>
        </w:rPr>
        <w:t xml:space="preserve"> در کنارش گستردند</w:t>
      </w:r>
      <w:r w:rsidR="00DF5F91">
        <w:rPr>
          <w:rtl/>
        </w:rPr>
        <w:t xml:space="preserve">، </w:t>
      </w:r>
      <w:r>
        <w:rPr>
          <w:rtl/>
        </w:rPr>
        <w:t>و آن کودک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از اعضا</w:t>
      </w:r>
      <w:r>
        <w:rPr>
          <w:rFonts w:hint="cs"/>
          <w:rtl/>
        </w:rPr>
        <w:t>ی</w:t>
      </w:r>
      <w:r>
        <w:rPr>
          <w:rtl/>
        </w:rPr>
        <w:t xml:space="preserve"> وضو را</w:t>
      </w:r>
      <w:r w:rsidR="00DF5F91">
        <w:rPr>
          <w:rtl/>
        </w:rPr>
        <w:t xml:space="preserve">، </w:t>
      </w:r>
      <w:r>
        <w:rPr>
          <w:rtl/>
        </w:rPr>
        <w:t>وضو داد</w:t>
      </w:r>
      <w:r w:rsidR="00DF5F91">
        <w:rPr>
          <w:rtl/>
        </w:rPr>
        <w:t xml:space="preserve">، </w:t>
      </w:r>
      <w:r>
        <w:rPr>
          <w:rtl/>
        </w:rPr>
        <w:t>سپس بر سر و پا</w:t>
      </w:r>
      <w:r>
        <w:rPr>
          <w:rFonts w:hint="cs"/>
          <w:rtl/>
        </w:rPr>
        <w:t>ی</w:t>
      </w:r>
      <w:r>
        <w:rPr>
          <w:rtl/>
        </w:rPr>
        <w:t xml:space="preserve"> پدر</w:t>
      </w:r>
      <w:r w:rsidR="00DF5F91">
        <w:rPr>
          <w:rtl/>
        </w:rPr>
        <w:t xml:space="preserve">، </w:t>
      </w:r>
      <w:r>
        <w:rPr>
          <w:rtl/>
        </w:rPr>
        <w:t>مسح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 کودک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«پسر</w:t>
      </w:r>
      <w:r>
        <w:rPr>
          <w:rtl/>
        </w:rPr>
        <w:t xml:space="preserve"> جانم مژده باد به تو</w:t>
      </w:r>
      <w:r w:rsidR="00DF5F91">
        <w:rPr>
          <w:rtl/>
        </w:rPr>
        <w:t xml:space="preserve">! </w:t>
      </w:r>
      <w:r>
        <w:rPr>
          <w:rtl/>
        </w:rPr>
        <w:t>تو صاحب زمان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مهد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حجّت خدا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فرزند من و وص</w:t>
      </w:r>
      <w:r>
        <w:rPr>
          <w:rFonts w:hint="cs"/>
          <w:rtl/>
        </w:rPr>
        <w:t>یّ</w:t>
      </w:r>
      <w:r>
        <w:rPr>
          <w:rtl/>
        </w:rPr>
        <w:t xml:space="preserve">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پدر تو هستم</w:t>
      </w:r>
      <w:r w:rsidR="00DF5F91">
        <w:rPr>
          <w:rtl/>
        </w:rPr>
        <w:t xml:space="preserve">، </w:t>
      </w:r>
      <w:r>
        <w:rPr>
          <w:rtl/>
        </w:rPr>
        <w:t>تو م ح م د بن حسن بن عل</w:t>
      </w:r>
      <w:r>
        <w:rPr>
          <w:rFonts w:hint="cs"/>
          <w:rtl/>
        </w:rPr>
        <w:t>ی</w:t>
      </w:r>
      <w:r>
        <w:rPr>
          <w:rtl/>
        </w:rPr>
        <w:t xml:space="preserve"> بن محمد بن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بن جعفر بن محمد بن عل</w:t>
      </w:r>
      <w:r>
        <w:rPr>
          <w:rFonts w:hint="cs"/>
          <w:rtl/>
        </w:rPr>
        <w:t>ی</w:t>
      </w:r>
      <w:r>
        <w:rPr>
          <w:rtl/>
        </w:rPr>
        <w:t xml:space="preserve"> بن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عل</w:t>
      </w:r>
      <w:r>
        <w:rPr>
          <w:rFonts w:hint="cs"/>
          <w:rtl/>
        </w:rPr>
        <w:t>ی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DF5F91">
        <w:rPr>
          <w:rtl/>
        </w:rPr>
        <w:t xml:space="preserve">، </w:t>
      </w:r>
      <w:r>
        <w:rPr>
          <w:rtl/>
        </w:rPr>
        <w:t>از نس</w:t>
      </w:r>
      <w:r>
        <w:rPr>
          <w:rFonts w:hint="eastAsia"/>
          <w:rtl/>
        </w:rPr>
        <w:t>ل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تو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فرد از امامان پاک و معصوم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وجود تو بشارت داده است</w:t>
      </w:r>
      <w:r w:rsidR="00DF5F91">
        <w:rPr>
          <w:rtl/>
        </w:rPr>
        <w:t xml:space="preserve">، </w:t>
      </w:r>
      <w:r>
        <w:rPr>
          <w:rtl/>
        </w:rPr>
        <w:t>و نام و کن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تو را به زبان آورده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مطلب را پدرم</w:t>
      </w:r>
      <w:r w:rsidR="00DF5F91">
        <w:rPr>
          <w:rtl/>
        </w:rPr>
        <w:t xml:space="preserve">، </w:t>
      </w:r>
      <w:r>
        <w:rPr>
          <w:rtl/>
        </w:rPr>
        <w:t>از پدران معصوم خود نقل کردند</w:t>
      </w:r>
      <w:r w:rsidR="00DF5F91">
        <w:rPr>
          <w:rtl/>
        </w:rPr>
        <w:t xml:space="preserve">. </w:t>
      </w:r>
      <w:r>
        <w:rPr>
          <w:rtl/>
        </w:rPr>
        <w:t>درود خداوند</w:t>
      </w:r>
      <w:r w:rsidR="00DF5F91">
        <w:rPr>
          <w:rtl/>
        </w:rPr>
        <w:t xml:space="preserve">، </w:t>
      </w:r>
      <w:r>
        <w:rPr>
          <w:rtl/>
        </w:rPr>
        <w:t>پروردگار ما بر م</w:t>
      </w:r>
      <w:r>
        <w:rPr>
          <w:rFonts w:hint="eastAsia"/>
          <w:rtl/>
        </w:rPr>
        <w:t>ا</w:t>
      </w:r>
      <w:r>
        <w:rPr>
          <w:rtl/>
        </w:rPr>
        <w:t xml:space="preserve"> خاندان باد</w:t>
      </w:r>
      <w:r w:rsidR="00DF5F91">
        <w:rPr>
          <w:rtl/>
        </w:rPr>
        <w:t xml:space="preserve">، </w:t>
      </w:r>
      <w:r>
        <w:rPr>
          <w:rtl/>
        </w:rPr>
        <w:t>او است ستوده و ن</w:t>
      </w:r>
      <w:r>
        <w:rPr>
          <w:rFonts w:hint="cs"/>
          <w:rtl/>
        </w:rPr>
        <w:t>ی</w:t>
      </w:r>
      <w:r>
        <w:rPr>
          <w:rFonts w:hint="eastAsia"/>
          <w:rtl/>
        </w:rPr>
        <w:t>کو</w:t>
      </w:r>
      <w:r>
        <w:rPr>
          <w:rtl/>
        </w:rPr>
        <w:t xml:space="preserve"> است»</w:t>
      </w:r>
      <w:r w:rsidR="00DF5F91">
        <w:rPr>
          <w:rtl/>
        </w:rPr>
        <w:t xml:space="preserve">، </w:t>
      </w:r>
      <w:r>
        <w:rPr>
          <w:rtl/>
        </w:rPr>
        <w:t>آنگاه آن حضرت در همان لحظه</w:t>
      </w:r>
      <w:r w:rsidR="00DF5F91">
        <w:rPr>
          <w:rtl/>
        </w:rPr>
        <w:t xml:space="preserve">، </w:t>
      </w:r>
      <w:r>
        <w:rPr>
          <w:rtl/>
        </w:rPr>
        <w:t>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«1» حاضر شد و آن حضرت را غسل داد و حنوط نمود و کفن کرد و به خاک سپرد</w:t>
      </w:r>
      <w:r w:rsidR="00DF5F91">
        <w:rPr>
          <w:rtl/>
        </w:rPr>
        <w:t xml:space="preserve">. </w:t>
      </w:r>
    </w:p>
    <w:p w:rsidR="0043609F" w:rsidRDefault="0043609F" w:rsidP="006B3393">
      <w:pPr>
        <w:pStyle w:val="libFootnote"/>
        <w:rPr>
          <w:rtl/>
        </w:rPr>
      </w:pPr>
      <w:r>
        <w:rPr>
          <w:rtl/>
        </w:rPr>
        <w:t>(1)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عمر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عالم عال</w:t>
      </w:r>
      <w:r>
        <w:rPr>
          <w:rFonts w:hint="cs"/>
          <w:rtl/>
        </w:rPr>
        <w:t>ی</w:t>
      </w:r>
      <w:r>
        <w:rPr>
          <w:rFonts w:hint="eastAsia"/>
          <w:rtl/>
        </w:rPr>
        <w:t>مقام</w:t>
      </w:r>
      <w:r>
        <w:rPr>
          <w:rtl/>
        </w:rPr>
        <w:t xml:space="preserve"> و 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بزرگ و مورد اعتماد</w:t>
      </w:r>
      <w:r w:rsidR="00DF5F91">
        <w:rPr>
          <w:rtl/>
        </w:rPr>
        <w:t xml:space="preserve">، </w:t>
      </w:r>
      <w:r>
        <w:rPr>
          <w:rtl/>
        </w:rPr>
        <w:t>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 از نوّاب چهارگانه امام زمان (عج) است در سال 300 ه ق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قبرش در بغداد</w:t>
      </w:r>
      <w:r w:rsidR="00DF5F91">
        <w:rPr>
          <w:rtl/>
        </w:rPr>
        <w:t xml:space="preserve">، </w:t>
      </w:r>
      <w:r>
        <w:rPr>
          <w:rtl/>
        </w:rPr>
        <w:t>در مسجد ذرب</w:t>
      </w:r>
      <w:r w:rsidR="00DF5F91">
        <w:rPr>
          <w:rtl/>
        </w:rPr>
        <w:t xml:space="preserve">، </w:t>
      </w:r>
      <w:r>
        <w:rPr>
          <w:rtl/>
        </w:rPr>
        <w:t>در سمت قبله قرار دارد</w:t>
      </w:r>
      <w:r w:rsidR="00DF5F91">
        <w:rPr>
          <w:rtl/>
        </w:rPr>
        <w:t xml:space="preserve">. 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با</w:t>
      </w:r>
      <w:r>
        <w:rPr>
          <w:rtl/>
        </w:rPr>
        <w:t xml:space="preserve"> توجه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سال 260 ه ق</w:t>
      </w:r>
      <w:r w:rsidR="00DF5F91">
        <w:rPr>
          <w:rtl/>
        </w:rPr>
        <w:t xml:space="preserve">، </w:t>
      </w:r>
      <w:r>
        <w:rPr>
          <w:rtl/>
        </w:rPr>
        <w:t>سال شهادت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نظرها پنهان شد</w:t>
      </w:r>
      <w:r w:rsidR="00DF5F91">
        <w:rPr>
          <w:rtl/>
        </w:rPr>
        <w:t xml:space="preserve">، </w:t>
      </w:r>
      <w:r>
        <w:rPr>
          <w:rtl/>
        </w:rPr>
        <w:t>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آخر عمر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چهل سال</w:t>
      </w:r>
      <w:r w:rsidR="00DF5F91">
        <w:rPr>
          <w:rtl/>
        </w:rPr>
        <w:t xml:space="preserve">، </w:t>
      </w:r>
      <w:r>
        <w:rPr>
          <w:rtl/>
        </w:rPr>
        <w:t>عهده‌دار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خاصّ بود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بزرگمرد موفّق</w:t>
      </w:r>
      <w:r w:rsidR="00DF5F91">
        <w:rPr>
          <w:rtl/>
        </w:rPr>
        <w:t xml:space="preserve">، </w:t>
      </w:r>
      <w:r>
        <w:rPr>
          <w:rtl/>
        </w:rPr>
        <w:t xml:space="preserve">نخست رابط خاصّ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با مردم 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رابط خاصّ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بعد رابط خاصّ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روزها</w:t>
      </w:r>
      <w:r>
        <w:rPr>
          <w:rFonts w:hint="cs"/>
          <w:rtl/>
        </w:rPr>
        <w:t>ی</w:t>
      </w:r>
      <w:r>
        <w:rPr>
          <w:rtl/>
        </w:rPr>
        <w:t xml:space="preserve"> آخر عمرش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بزرگان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را به گرد خود جمع کرد</w:t>
      </w:r>
      <w:r w:rsidR="00DF5F91">
        <w:rPr>
          <w:rtl/>
        </w:rPr>
        <w:t xml:space="preserve">، </w:t>
      </w:r>
      <w:r>
        <w:rPr>
          <w:rtl/>
        </w:rPr>
        <w:t>و به آنها فرمود</w:t>
      </w:r>
      <w:r w:rsidR="00DF5F91">
        <w:rPr>
          <w:rtl/>
        </w:rPr>
        <w:t xml:space="preserve">: </w:t>
      </w:r>
      <w:r>
        <w:rPr>
          <w:rtl/>
        </w:rPr>
        <w:t>«من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</w:t>
      </w:r>
      <w:r w:rsidR="00DF5F91">
        <w:rPr>
          <w:rFonts w:hint="eastAsia"/>
          <w:rtl/>
        </w:rPr>
        <w:t xml:space="preserve">، </w:t>
      </w:r>
      <w:r>
        <w:rPr>
          <w:rtl/>
        </w:rPr>
        <w:lastRenderedPageBreak/>
        <w:t>صاحب الأمر (عج) دستور فرمودند که پسرم «محمّد بن عثمان» را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قرار دهم</w:t>
      </w:r>
      <w:r w:rsidR="00DF5F91">
        <w:rPr>
          <w:rtl/>
        </w:rPr>
        <w:t xml:space="preserve">،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خاصّ دوّم امام زمان (عج) نصب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</w:t>
      </w:r>
      <w:r w:rsidR="00DF5F91">
        <w:rPr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158)- مترجم</w:t>
      </w:r>
      <w:r w:rsidR="00DF5F91">
        <w:rPr>
          <w:rtl/>
        </w:rPr>
        <w:t xml:space="preserve">. 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513</w:t>
      </w:r>
    </w:p>
    <w:p w:rsidR="006B3393" w:rsidRPr="006B3393" w:rsidRDefault="006B3393" w:rsidP="006B3393">
      <w:pPr>
        <w:pStyle w:val="libNormal"/>
        <w:rPr>
          <w:rtl/>
        </w:rPr>
      </w:pPr>
      <w:r>
        <w:rPr>
          <w:rFonts w:hint="cs"/>
          <w:rtl/>
        </w:rPr>
        <w:t>_________________________________-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تصر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امامت حضرت مهد</w:t>
      </w:r>
      <w:r>
        <w:rPr>
          <w:rFonts w:hint="cs"/>
          <w:rtl/>
        </w:rPr>
        <w:t>ی</w:t>
      </w:r>
      <w:r>
        <w:rPr>
          <w:rtl/>
        </w:rPr>
        <w:t xml:space="preserve"> (عج) و وکالت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اسدآباد</w:t>
      </w:r>
      <w:r>
        <w:rPr>
          <w:rFonts w:hint="cs"/>
          <w:rtl/>
        </w:rPr>
        <w:t>ی</w:t>
      </w:r>
      <w:r>
        <w:rPr>
          <w:rtl/>
        </w:rPr>
        <w:t xml:space="preserve"> (ره) در کتاب «المقنع»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امامت فرزندش</w:t>
      </w:r>
      <w:r w:rsidR="00DF5F91">
        <w:rPr>
          <w:rtl/>
        </w:rPr>
        <w:t xml:space="preserve">، </w:t>
      </w:r>
      <w:r>
        <w:rPr>
          <w:rtl/>
        </w:rPr>
        <w:t>خلف صالح</w:t>
      </w:r>
      <w:r w:rsidR="00DF5F91">
        <w:rPr>
          <w:rtl/>
        </w:rPr>
        <w:t xml:space="preserve">، </w:t>
      </w:r>
      <w:r>
        <w:rPr>
          <w:rtl/>
        </w:rPr>
        <w:t>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فرمود</w:t>
      </w:r>
      <w:r w:rsidR="00DF5F91">
        <w:rPr>
          <w:rtl/>
        </w:rPr>
        <w:t xml:space="preserve">، </w:t>
      </w:r>
      <w:r>
        <w:rPr>
          <w:rtl/>
        </w:rPr>
        <w:t>و «عثمان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عمر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را که واسطه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 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ح</w:t>
      </w:r>
      <w:r>
        <w:rPr>
          <w:rFonts w:hint="cs"/>
          <w:rtl/>
        </w:rPr>
        <w:t>ی</w:t>
      </w:r>
      <w:r>
        <w:rPr>
          <w:rFonts w:hint="eastAsia"/>
          <w:rtl/>
        </w:rPr>
        <w:t>اتش</w:t>
      </w:r>
      <w:r>
        <w:rPr>
          <w:rtl/>
        </w:rPr>
        <w:t xml:space="preserve"> بود 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خود قرار داد</w:t>
      </w:r>
      <w:r w:rsidR="00DF5F91">
        <w:rPr>
          <w:rtl/>
        </w:rPr>
        <w:t xml:space="preserve">، </w:t>
      </w:r>
      <w:r>
        <w:rPr>
          <w:rtl/>
        </w:rPr>
        <w:t>پس از آنکه آن حضرت</w:t>
      </w:r>
      <w:r w:rsidR="00DF5F91">
        <w:rPr>
          <w:rtl/>
        </w:rPr>
        <w:t xml:space="preserve">، </w:t>
      </w:r>
      <w:r>
        <w:rPr>
          <w:rtl/>
        </w:rPr>
        <w:t>در ساعا</w:t>
      </w:r>
      <w:r>
        <w:rPr>
          <w:rFonts w:hint="eastAsia"/>
          <w:rtl/>
        </w:rPr>
        <w:t>ت</w:t>
      </w:r>
      <w:r>
        <w:rPr>
          <w:rtl/>
        </w:rPr>
        <w:t xml:space="preserve"> آخر عمر قرار گرفت</w:t>
      </w:r>
      <w:r w:rsidR="00DF5F91">
        <w:rPr>
          <w:rtl/>
        </w:rPr>
        <w:t xml:space="preserve">، </w:t>
      </w:r>
      <w:r>
        <w:rPr>
          <w:rtl/>
        </w:rPr>
        <w:t>به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دستور داد تا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را جمع کند</w:t>
      </w:r>
      <w:r w:rsidR="00DF5F91">
        <w:rPr>
          <w:rtl/>
        </w:rPr>
        <w:t xml:space="preserve">.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در حضور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اجتماع کردند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آنها فرمود</w:t>
      </w:r>
      <w:r w:rsidR="00DF5F91">
        <w:rPr>
          <w:rtl/>
        </w:rPr>
        <w:t xml:space="preserve">: </w:t>
      </w:r>
      <w:r>
        <w:rPr>
          <w:rtl/>
        </w:rPr>
        <w:t>«همانا فرزندم</w:t>
      </w:r>
      <w:r w:rsidR="00DF5F91">
        <w:rPr>
          <w:rtl/>
        </w:rPr>
        <w:t xml:space="preserve">، </w:t>
      </w:r>
      <w:r>
        <w:rPr>
          <w:rtl/>
        </w:rPr>
        <w:t>پس از من</w:t>
      </w:r>
      <w:r w:rsidR="00DF5F91">
        <w:rPr>
          <w:rtl/>
        </w:rPr>
        <w:t xml:space="preserve">، </w:t>
      </w:r>
      <w:r>
        <w:rPr>
          <w:rtl/>
        </w:rPr>
        <w:t>صاحب امر امامت است</w:t>
      </w:r>
      <w:r w:rsidR="00DF5F91">
        <w:rPr>
          <w:rtl/>
        </w:rPr>
        <w:t xml:space="preserve">، </w:t>
      </w:r>
      <w:r>
        <w:rPr>
          <w:rtl/>
        </w:rPr>
        <w:t>و ابو محمّد</w:t>
      </w:r>
      <w:r w:rsidR="00DF5F91">
        <w:rPr>
          <w:rtl/>
        </w:rPr>
        <w:t xml:space="preserve">، </w:t>
      </w:r>
      <w:r>
        <w:rPr>
          <w:rtl/>
        </w:rPr>
        <w:t>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با او (حضرت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و سف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 کس سؤال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دارد</w:t>
      </w:r>
      <w:r w:rsidR="00DF5F91">
        <w:rPr>
          <w:rtl/>
        </w:rPr>
        <w:t xml:space="preserve">، </w:t>
      </w:r>
      <w:r>
        <w:rPr>
          <w:rtl/>
        </w:rPr>
        <w:t>نزد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برود»</w:t>
      </w:r>
      <w:r w:rsidR="00DF5F91">
        <w:rPr>
          <w:rtl/>
        </w:rPr>
        <w:t xml:space="preserve">، </w:t>
      </w:r>
      <w:r>
        <w:rPr>
          <w:rtl/>
        </w:rPr>
        <w:t>چنانکه در زمان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به نزد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هنگام</w:t>
      </w:r>
      <w:r w:rsidR="00DF5F91">
        <w:rPr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خود را به او سپرد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8- کارشکن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جعفر کذّاب‌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وفات کرد</w:t>
      </w:r>
      <w:r w:rsidR="00DF5F91">
        <w:rPr>
          <w:rtl/>
        </w:rPr>
        <w:t xml:space="preserve">، </w:t>
      </w:r>
      <w:r>
        <w:rPr>
          <w:rtl/>
        </w:rPr>
        <w:t>برادرش جعفر (کذّاب) اعلام و ادّعا کرد که من امام هستم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به مقصود خود برسد</w:t>
      </w:r>
      <w:r w:rsidR="00DF5F91">
        <w:rPr>
          <w:rtl/>
        </w:rPr>
        <w:t xml:space="preserve">، </w:t>
      </w:r>
      <w:r>
        <w:rPr>
          <w:rtl/>
        </w:rPr>
        <w:t>پول</w:t>
      </w:r>
      <w:r>
        <w:rPr>
          <w:rFonts w:hint="cs"/>
          <w:rtl/>
        </w:rPr>
        <w:t>ی</w:t>
      </w:r>
      <w:r>
        <w:rPr>
          <w:rtl/>
        </w:rPr>
        <w:t xml:space="preserve"> را نزد معتمد عبّاس</w:t>
      </w:r>
      <w:r>
        <w:rPr>
          <w:rFonts w:hint="cs"/>
          <w:rtl/>
        </w:rPr>
        <w:t>ی</w:t>
      </w:r>
      <w:r>
        <w:rPr>
          <w:rtl/>
        </w:rPr>
        <w:t xml:space="preserve"> (پانزدهم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داد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شا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معتمد عبّاس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جعفر گفت</w:t>
      </w:r>
      <w:r w:rsidR="00DF5F91">
        <w:rPr>
          <w:rtl/>
        </w:rPr>
        <w:t xml:space="preserve">: </w:t>
      </w:r>
      <w:r>
        <w:rPr>
          <w:rtl/>
        </w:rPr>
        <w:t>متوکّل 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تصم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گرفتند تا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برادرت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نسخ و نابود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tl/>
        </w:rPr>
        <w:lastRenderedPageBreak/>
        <w:t>مقصود</w:t>
      </w:r>
      <w:r>
        <w:rPr>
          <w:rFonts w:hint="cs"/>
          <w:rtl/>
        </w:rPr>
        <w:t>ی</w:t>
      </w:r>
      <w:r>
        <w:rPr>
          <w:rtl/>
        </w:rPr>
        <w:t xml:space="preserve"> نرس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برادرت را به سو</w:t>
      </w:r>
      <w:r>
        <w:rPr>
          <w:rFonts w:hint="cs"/>
          <w:rtl/>
        </w:rPr>
        <w:t>ی</w:t>
      </w:r>
      <w:r>
        <w:rPr>
          <w:rtl/>
        </w:rPr>
        <w:t xml:space="preserve"> خود دعوت کن</w:t>
      </w:r>
      <w:r w:rsidR="00DF5F91">
        <w:rPr>
          <w:rtl/>
        </w:rPr>
        <w:t xml:space="preserve">، </w:t>
      </w:r>
      <w:r>
        <w:rPr>
          <w:rtl/>
        </w:rPr>
        <w:t>و آنها را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tl/>
        </w:rPr>
        <w:t xml:space="preserve"> خود نما»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جعفر (هر چه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جهت تلاش و ح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نمود) به مقصود نرس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سرانجام</w:t>
      </w:r>
      <w:r>
        <w:rPr>
          <w:rtl/>
        </w:rPr>
        <w:t xml:space="preserve"> در مورد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برادرش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سعا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وجود دارد</w:t>
      </w:r>
      <w:r w:rsidR="00DF5F91">
        <w:rPr>
          <w:rtl/>
        </w:rPr>
        <w:t xml:space="preserve">، </w:t>
      </w:r>
      <w:r>
        <w:rPr>
          <w:rtl/>
        </w:rPr>
        <w:t>که اگر دارا</w:t>
      </w:r>
      <w:r>
        <w:rPr>
          <w:rFonts w:hint="cs"/>
          <w:rtl/>
        </w:rPr>
        <w:t>ی</w:t>
      </w:r>
      <w:r>
        <w:rPr>
          <w:rtl/>
        </w:rPr>
        <w:t xml:space="preserve"> فرزند شود</w:t>
      </w:r>
      <w:r w:rsidR="00DF5F91">
        <w:rPr>
          <w:rtl/>
        </w:rPr>
        <w:t xml:space="preserve">، </w:t>
      </w:r>
      <w:r>
        <w:rPr>
          <w:rtl/>
        </w:rPr>
        <w:t>نابود</w:t>
      </w:r>
      <w:r>
        <w:rPr>
          <w:rFonts w:hint="cs"/>
          <w:rtl/>
        </w:rPr>
        <w:t>ی</w:t>
      </w:r>
      <w:r>
        <w:rPr>
          <w:rtl/>
        </w:rPr>
        <w:t xml:space="preserve"> دستگاه خلافت شما</w:t>
      </w:r>
      <w:r w:rsidR="00DF5F91">
        <w:rPr>
          <w:rtl/>
        </w:rPr>
        <w:t xml:space="preserve">، </w:t>
      </w:r>
      <w:r>
        <w:rPr>
          <w:rtl/>
        </w:rPr>
        <w:t>به دست او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معتمد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فرستاد که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را به خانه قاض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خانه بعض</w:t>
      </w:r>
      <w:r>
        <w:rPr>
          <w:rFonts w:hint="cs"/>
          <w:rtl/>
        </w:rPr>
        <w:t>ی</w:t>
      </w:r>
      <w:r>
        <w:rPr>
          <w:rtl/>
        </w:rPr>
        <w:t xml:space="preserve"> از شهود بفرستد</w:t>
      </w:r>
      <w:r w:rsidR="00DF5F91">
        <w:rPr>
          <w:rtl/>
        </w:rPr>
        <w:t xml:space="preserve">، </w:t>
      </w:r>
      <w:r>
        <w:rPr>
          <w:rtl/>
        </w:rPr>
        <w:t>تا آنها را وارس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و نگه دارند</w:t>
      </w:r>
      <w:r w:rsidR="00DF5F91">
        <w:rPr>
          <w:rtl/>
        </w:rPr>
        <w:t xml:space="preserve">، </w:t>
      </w:r>
      <w:r>
        <w:rPr>
          <w:rtl/>
        </w:rPr>
        <w:t xml:space="preserve">و معلوم شود که حامله هستند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نه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عثمان</w:t>
      </w:r>
      <w:r>
        <w:rPr>
          <w:rtl/>
        </w:rPr>
        <w:t xml:space="preserve">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را به آن عادل (قاض</w:t>
      </w:r>
      <w:r>
        <w:rPr>
          <w:rFonts w:hint="cs"/>
          <w:rtl/>
        </w:rPr>
        <w:t>ی</w:t>
      </w:r>
      <w:r>
        <w:rPr>
          <w:rtl/>
        </w:rPr>
        <w:t>)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نمود</w:t>
      </w:r>
      <w:r w:rsidR="00DF5F91">
        <w:rPr>
          <w:rtl/>
        </w:rPr>
        <w:t xml:space="preserve">. </w:t>
      </w:r>
      <w:r>
        <w:rPr>
          <w:rtl/>
        </w:rPr>
        <w:t xml:space="preserve">آنها تحت نظر او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ماندند</w:t>
      </w:r>
      <w:r w:rsidR="00DF5F91">
        <w:rPr>
          <w:rtl/>
        </w:rPr>
        <w:t xml:space="preserve">، </w:t>
      </w:r>
      <w:r>
        <w:rPr>
          <w:rtl/>
        </w:rPr>
        <w:t>سپس او آنها را به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بازگردان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فرزند مورد نظر آنها (حضرت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قبل از شش سال</w:t>
      </w:r>
      <w:r w:rsidR="00DF5F91">
        <w:rPr>
          <w:rtl/>
        </w:rPr>
        <w:t xml:space="preserve">، </w:t>
      </w:r>
      <w:r>
        <w:rPr>
          <w:rtl/>
        </w:rPr>
        <w:t>و به قول</w:t>
      </w:r>
      <w:r>
        <w:rPr>
          <w:rFonts w:hint="cs"/>
          <w:rtl/>
        </w:rPr>
        <w:t>ی</w:t>
      </w:r>
      <w:r>
        <w:rPr>
          <w:rtl/>
        </w:rPr>
        <w:t xml:space="preserve"> قبل از پنج سال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چهار سال</w:t>
      </w:r>
      <w:r w:rsidR="00DF5F91">
        <w:rPr>
          <w:rtl/>
        </w:rPr>
        <w:t xml:space="preserve">، </w:t>
      </w:r>
      <w:r>
        <w:rPr>
          <w:rtl/>
        </w:rPr>
        <w:t>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آمده </w:t>
      </w:r>
      <w:r>
        <w:rPr>
          <w:rFonts w:hint="eastAsia"/>
          <w:rtl/>
        </w:rPr>
        <w:t>بود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او را به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مخصوصش آشکار نموده و نشان داده بود</w:t>
      </w:r>
      <w:r w:rsidR="00DF5F91">
        <w:rPr>
          <w:rtl/>
        </w:rPr>
        <w:t xml:space="preserve">، </w:t>
      </w:r>
      <w:r>
        <w:rPr>
          <w:rtl/>
        </w:rPr>
        <w:t>و به آنها صر</w:t>
      </w:r>
      <w:r>
        <w:rPr>
          <w:rFonts w:hint="cs"/>
          <w:rtl/>
        </w:rPr>
        <w:t>ی</w:t>
      </w:r>
      <w:r>
        <w:rPr>
          <w:rFonts w:hint="eastAsia"/>
          <w:rtl/>
        </w:rPr>
        <w:t>حا</w:t>
      </w:r>
      <w:r>
        <w:rPr>
          <w:rtl/>
        </w:rPr>
        <w:t xml:space="preserve"> معرّف</w:t>
      </w:r>
      <w:r>
        <w:rPr>
          <w:rFonts w:hint="cs"/>
          <w:rtl/>
        </w:rPr>
        <w:t>ی</w:t>
      </w:r>
      <w:r>
        <w:rPr>
          <w:rtl/>
        </w:rPr>
        <w:t xml:space="preserve"> نموده بود که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فرزند است و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مراجعه نموده و او را واسطه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 و آن حضرت قرار دهند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هر حال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را که مادر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انشان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بازگرفت و آنها را به بغداد انتقال داد</w:t>
      </w:r>
      <w:r w:rsidR="00DF5F91">
        <w:rPr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در حوادث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ازمند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از هر شهر</w:t>
      </w:r>
      <w:r>
        <w:rPr>
          <w:rFonts w:hint="cs"/>
          <w:rtl/>
        </w:rPr>
        <w:t>ی</w:t>
      </w:r>
      <w:r>
        <w:rPr>
          <w:rtl/>
        </w:rPr>
        <w:t xml:space="preserve"> نزد «عثمان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پاسخ آنها توسّط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مقدّسه</w:t>
      </w:r>
      <w:r w:rsidR="00DF5F91">
        <w:rPr>
          <w:rtl/>
        </w:rPr>
        <w:t xml:space="preserve">، </w:t>
      </w:r>
      <w:r>
        <w:rPr>
          <w:rtl/>
        </w:rPr>
        <w:t>حض</w:t>
      </w:r>
      <w:r>
        <w:rPr>
          <w:rFonts w:hint="eastAsia"/>
          <w:rtl/>
        </w:rPr>
        <w:t>رت</w:t>
      </w:r>
      <w:r>
        <w:rPr>
          <w:rtl/>
        </w:rPr>
        <w:t xml:space="preserve"> مهد</w:t>
      </w:r>
      <w:r>
        <w:rPr>
          <w:rFonts w:hint="cs"/>
          <w:rtl/>
        </w:rPr>
        <w:t>ی</w:t>
      </w:r>
      <w:r>
        <w:rPr>
          <w:rtl/>
        </w:rPr>
        <w:t xml:space="preserve"> (عج) صادر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9- پ</w:t>
      </w:r>
      <w:r>
        <w:rPr>
          <w:rFonts w:hint="cs"/>
          <w:rtl/>
        </w:rPr>
        <w:t>ی</w:t>
      </w:r>
      <w:r>
        <w:rPr>
          <w:rFonts w:hint="eastAsia"/>
          <w:rtl/>
        </w:rPr>
        <w:t>ش‌گوئ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سال وفات خود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مادرش فرمود</w:t>
      </w:r>
      <w:r w:rsidR="00DF5F91">
        <w:rPr>
          <w:rtl/>
        </w:rPr>
        <w:t xml:space="preserve">: </w:t>
      </w:r>
      <w:r>
        <w:rPr>
          <w:rtl/>
        </w:rPr>
        <w:t>«در سال 260 ه ق سوزش</w:t>
      </w:r>
      <w:r>
        <w:rPr>
          <w:rFonts w:hint="cs"/>
          <w:rtl/>
        </w:rPr>
        <w:t>ی</w:t>
      </w:r>
      <w:r>
        <w:rPr>
          <w:rtl/>
        </w:rPr>
        <w:t xml:space="preserve"> در دل من به وجود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ترس آن دارم که بر اثر آن</w:t>
      </w:r>
      <w:r w:rsidR="00DF5F91">
        <w:rPr>
          <w:rtl/>
        </w:rPr>
        <w:t xml:space="preserve">، </w:t>
      </w:r>
      <w:r>
        <w:rPr>
          <w:rtl/>
        </w:rPr>
        <w:t>رنج و سخت</w:t>
      </w:r>
      <w:r>
        <w:rPr>
          <w:rFonts w:hint="cs"/>
          <w:rtl/>
        </w:rPr>
        <w:t>ی</w:t>
      </w:r>
      <w:r>
        <w:rPr>
          <w:rtl/>
        </w:rPr>
        <w:t xml:space="preserve"> به من برسد»</w:t>
      </w:r>
      <w:r w:rsidR="00DF5F91">
        <w:rPr>
          <w:rtl/>
        </w:rPr>
        <w:t xml:space="preserve">، </w:t>
      </w:r>
      <w:r>
        <w:rPr>
          <w:rtl/>
        </w:rPr>
        <w:t>مادرش با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تاب</w:t>
      </w:r>
      <w:r>
        <w:rPr>
          <w:rFonts w:hint="cs"/>
          <w:rtl/>
        </w:rPr>
        <w:t>ی</w:t>
      </w:r>
      <w:r>
        <w:rPr>
          <w:rtl/>
        </w:rPr>
        <w:t xml:space="preserve">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«بناچار امر خداوند واقع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تاب</w:t>
      </w:r>
      <w:r>
        <w:rPr>
          <w:rFonts w:hint="cs"/>
          <w:rtl/>
        </w:rPr>
        <w:t>ی</w:t>
      </w:r>
      <w:r>
        <w:rPr>
          <w:rtl/>
        </w:rPr>
        <w:t xml:space="preserve"> نکن»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سال 259 ه ق مادرش را برا</w:t>
      </w:r>
      <w:r>
        <w:rPr>
          <w:rFonts w:hint="cs"/>
          <w:rtl/>
        </w:rPr>
        <w:t>ی</w:t>
      </w:r>
      <w:r>
        <w:rPr>
          <w:rtl/>
        </w:rPr>
        <w:t xml:space="preserve"> انجام حجّ</w:t>
      </w:r>
      <w:r w:rsidR="00DF5F91">
        <w:rPr>
          <w:rtl/>
        </w:rPr>
        <w:t xml:space="preserve">، </w:t>
      </w:r>
      <w:r>
        <w:rPr>
          <w:rtl/>
        </w:rPr>
        <w:t>امر کرد</w:t>
      </w:r>
      <w:r w:rsidR="00DF5F91">
        <w:rPr>
          <w:rtl/>
        </w:rPr>
        <w:t xml:space="preserve">، </w:t>
      </w:r>
      <w:r>
        <w:rPr>
          <w:rtl/>
        </w:rPr>
        <w:t>و از حادثه سال 260 ه ق که برا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رخ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مادر خبر داد</w:t>
      </w:r>
      <w:r w:rsidR="00DF5F91">
        <w:rPr>
          <w:rtl/>
        </w:rPr>
        <w:t xml:space="preserve">، </w:t>
      </w:r>
      <w:r>
        <w:rPr>
          <w:rtl/>
        </w:rPr>
        <w:t>مادر آن حضرت</w:t>
      </w:r>
      <w:r w:rsidR="00DF5F91">
        <w:rPr>
          <w:rtl/>
        </w:rPr>
        <w:t xml:space="preserve">، </w:t>
      </w:r>
      <w:r>
        <w:rPr>
          <w:rtl/>
        </w:rPr>
        <w:t>آن سال (259 ه) به مکّه برا</w:t>
      </w:r>
      <w:r>
        <w:rPr>
          <w:rFonts w:hint="cs"/>
          <w:rtl/>
        </w:rPr>
        <w:t>ی</w:t>
      </w:r>
      <w:r>
        <w:rPr>
          <w:rtl/>
        </w:rPr>
        <w:t xml:space="preserve"> انجام حجّ 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  <w:r>
        <w:rPr>
          <w:rtl/>
        </w:rPr>
        <w:t>«در سال 260 ه ق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من پراکنده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سال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>
        <w:rPr>
          <w:rtl/>
        </w:rPr>
        <w:t xml:space="preserve"> پراکنده شدند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10- عصر سانسور و سخت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تشنّج‌آفر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جعفر کذّاب‌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[در کتاب ارشاد] </w:t>
      </w:r>
      <w:r w:rsidRPr="006B3393">
        <w:rPr>
          <w:rStyle w:val="libFootnotenumChar"/>
          <w:rtl/>
        </w:rPr>
        <w:t xml:space="preserve">«1»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اوّل ماه رب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الأوّل سال 260 ه ق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در روز جمعه</w:t>
      </w:r>
      <w:r w:rsidR="00DF5F91">
        <w:rPr>
          <w:rtl/>
        </w:rPr>
        <w:t xml:space="preserve">، </w:t>
      </w:r>
      <w:r>
        <w:rPr>
          <w:rtl/>
        </w:rPr>
        <w:t>هشتم همان ماه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و آن روز که رحلت فرمود</w:t>
      </w:r>
      <w:r w:rsidR="00DF5F91">
        <w:rPr>
          <w:rtl/>
        </w:rPr>
        <w:t xml:space="preserve">: </w:t>
      </w:r>
      <w:r>
        <w:rPr>
          <w:rtl/>
        </w:rPr>
        <w:t>28 سال داشت</w:t>
      </w:r>
      <w:r w:rsidR="00DF5F91">
        <w:rPr>
          <w:rtl/>
        </w:rPr>
        <w:t xml:space="preserve">، </w:t>
      </w:r>
      <w:r>
        <w:rPr>
          <w:rtl/>
        </w:rPr>
        <w:t>و در همان خانه که پدرش دفن شده بود</w:t>
      </w:r>
      <w:r w:rsidR="00DF5F91">
        <w:rPr>
          <w:rtl/>
        </w:rPr>
        <w:t xml:space="preserve">، </w:t>
      </w:r>
      <w:r>
        <w:rPr>
          <w:rtl/>
        </w:rPr>
        <w:t>آن جناب را به خاک سپردن</w:t>
      </w:r>
      <w:r>
        <w:rPr>
          <w:rFonts w:hint="eastAsia"/>
          <w:rtl/>
        </w:rPr>
        <w:t>د</w:t>
      </w:r>
      <w:r w:rsidR="00DF5F91">
        <w:rPr>
          <w:rtl/>
        </w:rPr>
        <w:t xml:space="preserve">.، </w:t>
      </w:r>
      <w:r>
        <w:rPr>
          <w:rtl/>
        </w:rPr>
        <w:t>و فرزندش امام منتظر (عج) را بجا</w:t>
      </w:r>
      <w:r>
        <w:rPr>
          <w:rFonts w:hint="cs"/>
          <w:rtl/>
        </w:rPr>
        <w:t>ی</w:t>
      </w:r>
      <w:r>
        <w:rPr>
          <w:rtl/>
        </w:rPr>
        <w:t xml:space="preserve"> گذارد</w:t>
      </w:r>
      <w:r w:rsidR="00DF5F91">
        <w:rPr>
          <w:rtl/>
        </w:rPr>
        <w:t xml:space="preserve">، </w:t>
      </w:r>
      <w:r>
        <w:rPr>
          <w:rtl/>
        </w:rPr>
        <w:t>و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در پنهان</w:t>
      </w:r>
      <w:r>
        <w:rPr>
          <w:rFonts w:hint="cs"/>
          <w:rtl/>
        </w:rPr>
        <w:t>ی</w:t>
      </w:r>
      <w:r>
        <w:rPr>
          <w:rtl/>
        </w:rPr>
        <w:t xml:space="preserve"> انجام شد</w:t>
      </w:r>
      <w:r w:rsidR="00DF5F91">
        <w:rPr>
          <w:rtl/>
        </w:rPr>
        <w:t xml:space="preserve">، </w:t>
      </w:r>
      <w:r>
        <w:rPr>
          <w:rtl/>
        </w:rPr>
        <w:t>و در کمال خفا نشو و نما کرد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روزگار سخت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وقت</w:t>
      </w:r>
      <w:r w:rsidR="00DF5F91">
        <w:rPr>
          <w:rtl/>
        </w:rPr>
        <w:t xml:space="preserve">، </w:t>
      </w:r>
      <w:r>
        <w:rPr>
          <w:rtl/>
        </w:rPr>
        <w:t>به سخت</w:t>
      </w:r>
      <w:r>
        <w:rPr>
          <w:rFonts w:hint="cs"/>
          <w:rtl/>
        </w:rPr>
        <w:t>ی</w:t>
      </w:r>
      <w:r>
        <w:rPr>
          <w:rtl/>
        </w:rPr>
        <w:t xml:space="preserve"> در جستجو</w:t>
      </w:r>
      <w:r>
        <w:rPr>
          <w:rFonts w:hint="cs"/>
          <w:rtl/>
        </w:rPr>
        <w:t>ی</w:t>
      </w:r>
      <w:r>
        <w:rPr>
          <w:rtl/>
        </w:rPr>
        <w:t xml:space="preserve"> آن خجسته فرزند بود</w:t>
      </w:r>
      <w:r w:rsidR="00DF5F91">
        <w:rPr>
          <w:rtl/>
        </w:rPr>
        <w:t xml:space="preserve">، </w:t>
      </w:r>
      <w:r>
        <w:rPr>
          <w:rtl/>
        </w:rPr>
        <w:t>و تلاش و کوشش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اطّلاع از وضع آن حضرت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خصوص که در مذه</w:t>
      </w:r>
      <w:r>
        <w:rPr>
          <w:rFonts w:hint="eastAsia"/>
          <w:rtl/>
        </w:rPr>
        <w:t>ب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امام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آمدن آن بزرگوار شا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شده بود</w:t>
      </w:r>
      <w:r w:rsidR="00DF5F91">
        <w:rPr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دانستند</w:t>
      </w:r>
      <w:r>
        <w:rPr>
          <w:rtl/>
        </w:rPr>
        <w:t xml:space="preserve"> که همگ</w:t>
      </w:r>
      <w:r>
        <w:rPr>
          <w:rFonts w:hint="cs"/>
          <w:rtl/>
        </w:rPr>
        <w:t>ی</w:t>
      </w:r>
      <w:r>
        <w:rPr>
          <w:rtl/>
        </w:rPr>
        <w:t xml:space="preserve"> چشم به راه آمدن او هستند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</w:t>
      </w:r>
      <w:r w:rsidR="00DF5F91">
        <w:rPr>
          <w:rtl/>
        </w:rPr>
        <w:t xml:space="preserve">، </w:t>
      </w:r>
      <w:r>
        <w:rPr>
          <w:rtl/>
        </w:rPr>
        <w:t xml:space="preserve">آن </w:t>
      </w:r>
      <w:r>
        <w:rPr>
          <w:rtl/>
        </w:rPr>
        <w:lastRenderedPageBreak/>
        <w:t>حضرت فرزند مسعود خود را در زمان زنده بودنش آشکار نفرمود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پس از وفات آن حضرت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نشناختند</w:t>
      </w:r>
      <w:r w:rsidR="00DF5F91">
        <w:rPr>
          <w:rtl/>
        </w:rPr>
        <w:t xml:space="preserve">. </w:t>
      </w:r>
      <w:r>
        <w:rPr>
          <w:rtl/>
        </w:rPr>
        <w:t>«جعفر بن عل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(معروف به جعفر کذّاب) بر</w:t>
      </w:r>
      <w:r>
        <w:rPr>
          <w:rFonts w:hint="eastAsia"/>
          <w:rtl/>
        </w:rPr>
        <w:t>ادر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متصدّ</w:t>
      </w:r>
      <w:r>
        <w:rPr>
          <w:rFonts w:hint="cs"/>
          <w:rtl/>
        </w:rPr>
        <w:t>ی</w:t>
      </w:r>
      <w:r>
        <w:rPr>
          <w:rtl/>
        </w:rPr>
        <w:t xml:space="preserve"> ضبط ارث او شد</w:t>
      </w:r>
      <w:r w:rsidR="00DF5F91">
        <w:rPr>
          <w:rtl/>
        </w:rPr>
        <w:t xml:space="preserve">، </w:t>
      </w:r>
      <w:r>
        <w:rPr>
          <w:rtl/>
        </w:rPr>
        <w:t>و در حبس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و گرفتار</w:t>
      </w:r>
      <w:r>
        <w:rPr>
          <w:rFonts w:hint="cs"/>
          <w:rtl/>
        </w:rPr>
        <w:t>ی</w:t>
      </w:r>
      <w:r>
        <w:rPr>
          <w:rtl/>
        </w:rPr>
        <w:t xml:space="preserve"> زنان او کوش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اصحاب آن جناب که انتظار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فرزندش را داشتند</w:t>
      </w:r>
      <w:r w:rsidR="00DF5F91">
        <w:rPr>
          <w:rtl/>
        </w:rPr>
        <w:t xml:space="preserve">، </w:t>
      </w:r>
      <w:r>
        <w:rPr>
          <w:rtl/>
        </w:rPr>
        <w:t>و اظهار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>
        <w:rPr>
          <w:rtl/>
        </w:rPr>
        <w:t xml:space="preserve"> ما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وجود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فرزند</w:t>
      </w:r>
      <w:r>
        <w:rPr>
          <w:rFonts w:hint="cs"/>
          <w:rtl/>
        </w:rPr>
        <w:t>ی</w:t>
      </w:r>
      <w:r>
        <w:rPr>
          <w:rtl/>
        </w:rPr>
        <w:t xml:space="preserve"> که او امام است 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دشنام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>
        <w:rPr>
          <w:rtl/>
        </w:rPr>
        <w:t xml:space="preserve"> و بدگوئ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eastAsia"/>
          <w:rtl/>
        </w:rPr>
        <w:t>آغاز</w:t>
      </w:r>
      <w:r>
        <w:rPr>
          <w:rtl/>
        </w:rPr>
        <w:t xml:space="preserve"> دشمن</w:t>
      </w:r>
      <w:r>
        <w:rPr>
          <w:rFonts w:hint="cs"/>
          <w:rtl/>
        </w:rPr>
        <w:t>ی</w:t>
      </w:r>
      <w:r>
        <w:rPr>
          <w:rtl/>
        </w:rPr>
        <w:t xml:space="preserve"> با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تا آنجا که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را ترسانده و پراکنده ساخت و به خاطر سماجت</w:t>
      </w:r>
      <w:r>
        <w:rPr>
          <w:rFonts w:hint="cs"/>
          <w:rtl/>
        </w:rPr>
        <w:t>ی</w:t>
      </w:r>
      <w:r>
        <w:rPr>
          <w:rtl/>
        </w:rPr>
        <w:t xml:space="preserve">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 کرد</w:t>
      </w:r>
      <w:r w:rsidR="00DF5F91">
        <w:rPr>
          <w:rtl/>
        </w:rPr>
        <w:t xml:space="preserve">، </w:t>
      </w:r>
      <w:r>
        <w:rPr>
          <w:rtl/>
        </w:rPr>
        <w:t>گرفتار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بزرگ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بازماندگان حضرت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فراهم شد</w:t>
      </w:r>
      <w:r w:rsidR="00DF5F91">
        <w:rPr>
          <w:rtl/>
        </w:rPr>
        <w:t xml:space="preserve">، </w:t>
      </w:r>
      <w:r>
        <w:rPr>
          <w:rtl/>
        </w:rPr>
        <w:t>چرا که آنها را به زندان افکندند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زنج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تهد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کرده و اهانت و خوار</w:t>
      </w:r>
      <w:r>
        <w:rPr>
          <w:rFonts w:hint="cs"/>
          <w:rtl/>
        </w:rPr>
        <w:t>ی</w:t>
      </w:r>
      <w:r>
        <w:rPr>
          <w:rtl/>
        </w:rPr>
        <w:t xml:space="preserve"> دادند و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همه تلاش (درباره آن مولود مسعود) دسترس</w:t>
      </w:r>
      <w:r>
        <w:rPr>
          <w:rFonts w:hint="cs"/>
          <w:rtl/>
        </w:rPr>
        <w:t>ی</w:t>
      </w:r>
      <w:r>
        <w:rPr>
          <w:rtl/>
        </w:rPr>
        <w:t xml:space="preserve"> به جائ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نکرد</w:t>
      </w:r>
      <w:r w:rsidR="00DF5F91">
        <w:rPr>
          <w:rtl/>
        </w:rPr>
        <w:t xml:space="preserve">، </w:t>
      </w:r>
      <w:r>
        <w:rPr>
          <w:rtl/>
        </w:rPr>
        <w:t>و در ظاهر</w:t>
      </w:r>
      <w:r w:rsidR="00DF5F91">
        <w:rPr>
          <w:rtl/>
        </w:rPr>
        <w:t xml:space="preserve">، </w:t>
      </w:r>
      <w:r>
        <w:rPr>
          <w:rtl/>
        </w:rPr>
        <w:t>جعفر ارث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</w:p>
    <w:p w:rsidR="0043609F" w:rsidRDefault="0043609F" w:rsidP="006B3393">
      <w:pPr>
        <w:pStyle w:val="libFootnote"/>
        <w:rPr>
          <w:rtl/>
        </w:rPr>
      </w:pPr>
      <w:r>
        <w:rPr>
          <w:rtl/>
        </w:rPr>
        <w:t>(1) ترجمه ارشاد</w:t>
      </w:r>
      <w:r w:rsidR="00DF5F91">
        <w:rPr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321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516</w:t>
      </w:r>
    </w:p>
    <w:p w:rsidR="006B3393" w:rsidRDefault="006B3393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خود ضبط کرد</w:t>
      </w:r>
      <w:r w:rsidR="00DF5F91">
        <w:rPr>
          <w:rtl/>
        </w:rPr>
        <w:t xml:space="preserve">، </w:t>
      </w:r>
      <w:r>
        <w:rPr>
          <w:rtl/>
        </w:rPr>
        <w:t>و تلاش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نمود که در نزد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خود را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معرّف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چ‌کدام</w:t>
      </w:r>
      <w:r>
        <w:rPr>
          <w:rtl/>
        </w:rPr>
        <w:t xml:space="preserve"> از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درباره او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نکردند</w:t>
      </w:r>
      <w:r w:rsidR="00DF5F91">
        <w:rPr>
          <w:rtl/>
        </w:rPr>
        <w:t xml:space="preserve">، </w:t>
      </w:r>
      <w:r>
        <w:rPr>
          <w:rtl/>
        </w:rPr>
        <w:t>بناچار</w:t>
      </w:r>
      <w:r w:rsidR="00DF5F91">
        <w:rPr>
          <w:rtl/>
        </w:rPr>
        <w:t xml:space="preserve">، </w:t>
      </w:r>
      <w:r>
        <w:rPr>
          <w:rtl/>
        </w:rPr>
        <w:t>جعفر نزد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وقت رفت و از او خواس</w:t>
      </w:r>
      <w:r>
        <w:rPr>
          <w:rFonts w:hint="eastAsia"/>
          <w:rtl/>
        </w:rPr>
        <w:t>ت</w:t>
      </w:r>
      <w:r>
        <w:rPr>
          <w:rtl/>
        </w:rPr>
        <w:t xml:space="preserve"> تا مقام برادرش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به او بدهند</w:t>
      </w:r>
      <w:r w:rsidR="00DF5F91">
        <w:rPr>
          <w:rtl/>
        </w:rPr>
        <w:t xml:space="preserve">، </w:t>
      </w:r>
      <w:r>
        <w:rPr>
          <w:rtl/>
        </w:rPr>
        <w:t>و در برابر</w:t>
      </w:r>
      <w:r w:rsidR="00DF5F91">
        <w:rPr>
          <w:rtl/>
        </w:rPr>
        <w:t xml:space="preserve">، </w:t>
      </w:r>
      <w:r>
        <w:rPr>
          <w:rtl/>
        </w:rPr>
        <w:t>مال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داد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تقرّب دستگاه خلافت</w:t>
      </w:r>
      <w:r w:rsidR="00DF5F91">
        <w:rPr>
          <w:rtl/>
        </w:rPr>
        <w:t xml:space="preserve">، </w:t>
      </w:r>
      <w:r>
        <w:rPr>
          <w:rtl/>
        </w:rPr>
        <w:t>به هر وس</w:t>
      </w:r>
      <w:r>
        <w:rPr>
          <w:rFonts w:hint="cs"/>
          <w:rtl/>
        </w:rPr>
        <w:t>ی</w:t>
      </w:r>
      <w:r>
        <w:rPr>
          <w:rFonts w:hint="eastAsia"/>
          <w:rtl/>
        </w:rPr>
        <w:t>له‌ا</w:t>
      </w:r>
      <w:r>
        <w:rPr>
          <w:rFonts w:hint="cs"/>
          <w:rtl/>
        </w:rPr>
        <w:t>ی</w:t>
      </w:r>
      <w:r>
        <w:rPr>
          <w:rtl/>
        </w:rPr>
        <w:t xml:space="preserve"> چنگ زد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کوچکتر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سود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تلاشها</w:t>
      </w:r>
      <w:r w:rsidR="00DF5F91">
        <w:rPr>
          <w:rtl/>
        </w:rPr>
        <w:t xml:space="preserve">، </w:t>
      </w:r>
      <w:r>
        <w:rPr>
          <w:rtl/>
        </w:rPr>
        <w:t>نبرد» 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گفتار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عثمان</w:t>
      </w:r>
      <w:r>
        <w:rPr>
          <w:rtl/>
        </w:rPr>
        <w:t xml:space="preserve">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امام حسن و حضرت مهد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السّلام) به عبد اللّه ابن جعفر حم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پنداشت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</w:t>
      </w:r>
      <w:r>
        <w:rPr>
          <w:rtl/>
        </w:rPr>
        <w:lastRenderedPageBreak/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 و برا</w:t>
      </w:r>
      <w:r>
        <w:rPr>
          <w:rFonts w:hint="cs"/>
          <w:rtl/>
        </w:rPr>
        <w:t>ی</w:t>
      </w:r>
      <w:r>
        <w:rPr>
          <w:rtl/>
        </w:rPr>
        <w:t xml:space="preserve"> خود فرزند</w:t>
      </w:r>
      <w:r>
        <w:rPr>
          <w:rFonts w:hint="cs"/>
          <w:rtl/>
        </w:rPr>
        <w:t>ی</w:t>
      </w:r>
      <w:r>
        <w:rPr>
          <w:rtl/>
        </w:rPr>
        <w:t xml:space="preserve"> بجا</w:t>
      </w:r>
      <w:r>
        <w:rPr>
          <w:rFonts w:hint="cs"/>
          <w:rtl/>
        </w:rPr>
        <w:t>ی</w:t>
      </w:r>
      <w:r>
        <w:rPr>
          <w:rtl/>
        </w:rPr>
        <w:t xml:space="preserve"> نگذاشت</w:t>
      </w:r>
      <w:r w:rsidR="00DF5F91">
        <w:rPr>
          <w:rtl/>
        </w:rPr>
        <w:t xml:space="preserve">، </w:t>
      </w:r>
      <w:r>
        <w:rPr>
          <w:rtl/>
        </w:rPr>
        <w:t>و ارث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او را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که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حقّ</w:t>
      </w:r>
      <w:r>
        <w:rPr>
          <w:rFonts w:hint="cs"/>
          <w:rtl/>
        </w:rPr>
        <w:t>ی</w:t>
      </w:r>
      <w:r>
        <w:rPr>
          <w:rtl/>
        </w:rPr>
        <w:t xml:space="preserve"> نداشت</w:t>
      </w:r>
      <w:r w:rsidR="00DF5F91">
        <w:rPr>
          <w:rtl/>
        </w:rPr>
        <w:t xml:space="preserve">، </w:t>
      </w:r>
      <w:r>
        <w:rPr>
          <w:rtl/>
        </w:rPr>
        <w:t>آن را تصرّف کرد</w:t>
      </w:r>
      <w:r w:rsidR="00DF5F91">
        <w:rPr>
          <w:rtl/>
        </w:rPr>
        <w:t xml:space="preserve">، </w:t>
      </w:r>
      <w:r>
        <w:rPr>
          <w:rtl/>
        </w:rPr>
        <w:t>و اکنون ع</w:t>
      </w:r>
      <w:r>
        <w:rPr>
          <w:rFonts w:hint="cs"/>
          <w:rtl/>
        </w:rPr>
        <w:t>ی</w:t>
      </w:r>
      <w:r>
        <w:rPr>
          <w:rFonts w:hint="eastAsia"/>
          <w:rtl/>
        </w:rPr>
        <w:t>الها</w:t>
      </w:r>
      <w:r>
        <w:rPr>
          <w:rFonts w:hint="cs"/>
          <w:rtl/>
        </w:rPr>
        <w:t>ی</w:t>
      </w:r>
      <w:r>
        <w:rPr>
          <w:rtl/>
        </w:rPr>
        <w:t xml:space="preserve"> او (افراد تحت کفالت او) سرگردانند</w:t>
      </w:r>
      <w:r w:rsidR="00DF5F91">
        <w:rPr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جرئت ندارد که خود را به آنها بشناساند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به آنها تقد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11- مرقد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پناهگاه دوست و دشمن‌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اوّل (ره) در کتاب دروس از ابو هاشم جعفر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 که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«قبر من در سامرّاء 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امن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دو جانب (دوست و دشمن)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مرقد امام هاد</w:t>
      </w:r>
      <w:r>
        <w:rPr>
          <w:rFonts w:hint="cs"/>
          <w:rtl/>
        </w:rPr>
        <w:t>ی</w:t>
      </w:r>
      <w:r>
        <w:rPr>
          <w:rtl/>
        </w:rPr>
        <w:t xml:space="preserve"> و امام حسن عسکر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را در پشت شبکه‌ها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از ورود به خانه منع شده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ابو جعفر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«احت</w:t>
      </w:r>
      <w:r>
        <w:rPr>
          <w:rFonts w:hint="cs"/>
          <w:rtl/>
        </w:rPr>
        <w:t>ی</w:t>
      </w:r>
      <w:r>
        <w:rPr>
          <w:rFonts w:hint="eastAsia"/>
          <w:rtl/>
        </w:rPr>
        <w:t>اط</w:t>
      </w:r>
      <w:r>
        <w:rPr>
          <w:rtl/>
        </w:rPr>
        <w:t xml:space="preserve"> هم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 خانه</w:t>
      </w:r>
      <w:r w:rsidR="00DF5F91">
        <w:rPr>
          <w:rtl/>
        </w:rPr>
        <w:t xml:space="preserve">، </w:t>
      </w:r>
      <w:r>
        <w:rPr>
          <w:rtl/>
        </w:rPr>
        <w:t>ملک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است و تصرّف در آن بدون اذن مالکش جا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باشد»</w:t>
      </w:r>
      <w:r w:rsidR="00DF5F91">
        <w:rPr>
          <w:rtl/>
        </w:rPr>
        <w:t xml:space="preserve">. </w:t>
      </w:r>
      <w:r>
        <w:rPr>
          <w:rtl/>
        </w:rPr>
        <w:t>سپس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اگر کس</w:t>
      </w:r>
      <w:r>
        <w:rPr>
          <w:rFonts w:hint="cs"/>
          <w:rtl/>
        </w:rPr>
        <w:t>ی</w:t>
      </w:r>
      <w:r>
        <w:rPr>
          <w:rtl/>
        </w:rPr>
        <w:t xml:space="preserve"> داخل آن خانه شد</w:t>
      </w:r>
      <w:r w:rsidR="00DF5F91">
        <w:rPr>
          <w:rtl/>
        </w:rPr>
        <w:t xml:space="preserve">، </w:t>
      </w:r>
      <w:r>
        <w:rPr>
          <w:rtl/>
        </w:rPr>
        <w:t>گناه نکرده است</w:t>
      </w:r>
      <w:r w:rsidR="00DF5F91">
        <w:rPr>
          <w:rtl/>
        </w:rPr>
        <w:t xml:space="preserve">، </w:t>
      </w:r>
      <w:r>
        <w:rPr>
          <w:rtl/>
        </w:rPr>
        <w:t>مخصوصا اگر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را که از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 تأو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گردد که</w:t>
      </w:r>
      <w:r w:rsidR="00DF5F91">
        <w:rPr>
          <w:rtl/>
        </w:rPr>
        <w:t xml:space="preserve">: </w:t>
      </w:r>
      <w:r>
        <w:rPr>
          <w:rtl/>
        </w:rPr>
        <w:t xml:space="preserve">«امامان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اموال خود را برا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حلال نموده‌اند»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12- سخن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رامون</w:t>
      </w:r>
      <w:r>
        <w:rPr>
          <w:rtl/>
        </w:rPr>
        <w:t xml:space="preserve"> شکوه مرقد امام حسن عسکر</w:t>
      </w:r>
      <w:r>
        <w:rPr>
          <w:rFonts w:hint="cs"/>
          <w:rtl/>
        </w:rPr>
        <w:t>ی</w:t>
      </w:r>
      <w:r>
        <w:rPr>
          <w:rtl/>
        </w:rPr>
        <w:t xml:space="preserve"> و پدرش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اربل</w:t>
      </w:r>
      <w:r>
        <w:rPr>
          <w:rFonts w:hint="cs"/>
          <w:rtl/>
        </w:rPr>
        <w:t>ی</w:t>
      </w:r>
      <w:r>
        <w:rPr>
          <w:rtl/>
        </w:rPr>
        <w:t xml:space="preserve"> (صاحب کشف الغمّه)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بعض</w:t>
      </w:r>
      <w:r>
        <w:rPr>
          <w:rFonts w:hint="cs"/>
          <w:rtl/>
        </w:rPr>
        <w:t>ی</w:t>
      </w:r>
      <w:r>
        <w:rPr>
          <w:rtl/>
        </w:rPr>
        <w:t xml:space="preserve"> از اصحاب برا</w:t>
      </w:r>
      <w:r>
        <w:rPr>
          <w:rFonts w:hint="cs"/>
          <w:rtl/>
        </w:rPr>
        <w:t>ی</w:t>
      </w:r>
      <w:r>
        <w:rPr>
          <w:rtl/>
        </w:rPr>
        <w:t xml:space="preserve"> من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 که</w:t>
      </w:r>
      <w:r w:rsidR="00DF5F91">
        <w:rPr>
          <w:rtl/>
        </w:rPr>
        <w:t xml:space="preserve">: </w:t>
      </w:r>
      <w:r>
        <w:rPr>
          <w:rtl/>
        </w:rPr>
        <w:t>مستنصر (س</w:t>
      </w:r>
      <w:r>
        <w:rPr>
          <w:rFonts w:hint="cs"/>
          <w:rtl/>
        </w:rPr>
        <w:t>ی</w:t>
      </w:r>
      <w:r>
        <w:rPr>
          <w:rtl/>
        </w:rPr>
        <w:t xml:space="preserve"> و ششم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[متوفّ</w:t>
      </w:r>
      <w:r>
        <w:rPr>
          <w:rFonts w:hint="cs"/>
          <w:rtl/>
        </w:rPr>
        <w:t>ی</w:t>
      </w:r>
      <w:r>
        <w:rPr>
          <w:rtl/>
        </w:rPr>
        <w:t xml:space="preserve"> 640 ه ق]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به شهر سامرّاء رفت</w:t>
      </w:r>
      <w:r w:rsidR="00DF5F91">
        <w:rPr>
          <w:rtl/>
        </w:rPr>
        <w:t xml:space="preserve">، </w:t>
      </w:r>
      <w:r>
        <w:rPr>
          <w:rtl/>
        </w:rPr>
        <w:t>در آنجا کنار قبر امام هاد</w:t>
      </w:r>
      <w:r>
        <w:rPr>
          <w:rFonts w:hint="cs"/>
          <w:rtl/>
        </w:rPr>
        <w:t>ی</w:t>
      </w:r>
      <w:r>
        <w:rPr>
          <w:rtl/>
        </w:rPr>
        <w:t xml:space="preserve"> و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>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برا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روانه شد</w:t>
      </w:r>
      <w:r w:rsidR="00DF5F91">
        <w:rPr>
          <w:rtl/>
        </w:rPr>
        <w:t xml:space="preserve">، </w:t>
      </w:r>
      <w:r>
        <w:rPr>
          <w:rtl/>
        </w:rPr>
        <w:t>سپس از آنجا کنار قبر خلفا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عبّاس از پدران و خاندانش رفت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قبر آنها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قبّه و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قرار دارد</w:t>
      </w:r>
      <w:r w:rsidR="00DF5F91">
        <w:rPr>
          <w:rtl/>
        </w:rPr>
        <w:t xml:space="preserve">، </w:t>
      </w:r>
      <w:r>
        <w:rPr>
          <w:rtl/>
        </w:rPr>
        <w:t>که باران بر 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فضله پرندگان در هر جا</w:t>
      </w:r>
      <w:r>
        <w:rPr>
          <w:rFonts w:hint="cs"/>
          <w:rtl/>
        </w:rPr>
        <w:t>ی</w:t>
      </w:r>
      <w:r>
        <w:rPr>
          <w:rtl/>
        </w:rPr>
        <w:t xml:space="preserve"> آن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(و من هم آنجا را به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وضع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به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«شما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خلفا</w:t>
      </w:r>
      <w:r>
        <w:rPr>
          <w:rFonts w:hint="cs"/>
          <w:rtl/>
        </w:rPr>
        <w:t>ی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شاهان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همه امور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جهان به دست شما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قبرها</w:t>
      </w:r>
      <w:r>
        <w:rPr>
          <w:rFonts w:hint="cs"/>
          <w:rtl/>
        </w:rPr>
        <w:t>ی</w:t>
      </w:r>
      <w:r>
        <w:rPr>
          <w:rtl/>
        </w:rPr>
        <w:t xml:space="preserve"> پدران شما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وضع (کث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حق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>) است</w:t>
      </w:r>
      <w:r w:rsidR="00DF5F91">
        <w:rPr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به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ارتشان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از آنها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قبرها</w:t>
      </w:r>
      <w:r>
        <w:rPr>
          <w:rFonts w:hint="cs"/>
          <w:rtl/>
        </w:rPr>
        <w:t>ی</w:t>
      </w:r>
      <w:r>
        <w:rPr>
          <w:rtl/>
        </w:rPr>
        <w:t xml:space="preserve"> علو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همان گونه است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با پرده‌ها و قند</w:t>
      </w:r>
      <w:r>
        <w:rPr>
          <w:rFonts w:hint="cs"/>
          <w:rtl/>
        </w:rPr>
        <w:t>ی</w:t>
      </w:r>
      <w:r>
        <w:rPr>
          <w:rFonts w:hint="eastAsia"/>
          <w:rtl/>
        </w:rPr>
        <w:t>ل‌ها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چراغ‌ها و فرش‌ها و ز</w:t>
      </w:r>
      <w:r>
        <w:rPr>
          <w:rFonts w:hint="cs"/>
          <w:rtl/>
        </w:rPr>
        <w:t>ی</w:t>
      </w:r>
      <w:r>
        <w:rPr>
          <w:rFonts w:hint="eastAsia"/>
          <w:rtl/>
        </w:rPr>
        <w:t>لوها</w:t>
      </w:r>
      <w:r>
        <w:rPr>
          <w:rtl/>
        </w:rPr>
        <w:t xml:space="preserve"> آراسته گشته</w:t>
      </w:r>
      <w:r w:rsidR="00DF5F91">
        <w:rPr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خادم و فرّاش</w:t>
      </w:r>
      <w:r w:rsidR="00DF5F91">
        <w:rPr>
          <w:rtl/>
        </w:rPr>
        <w:t xml:space="preserve">، </w:t>
      </w:r>
      <w:r>
        <w:rPr>
          <w:rtl/>
        </w:rPr>
        <w:t>و شمع و عود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زها</w:t>
      </w:r>
      <w:r>
        <w:rPr>
          <w:rtl/>
        </w:rPr>
        <w:t xml:space="preserve">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در پاسخ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امر سماو</w:t>
      </w:r>
      <w:r>
        <w:rPr>
          <w:rFonts w:hint="cs"/>
          <w:rtl/>
        </w:rPr>
        <w:t>یّ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حصل</w:t>
      </w:r>
      <w:r>
        <w:rPr>
          <w:rtl/>
        </w:rPr>
        <w:t xml:space="preserve"> باجتهادنا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موضوع</w:t>
      </w:r>
      <w:r>
        <w:rPr>
          <w:rtl/>
        </w:rPr>
        <w:t xml:space="preserve">،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</w:t>
      </w:r>
      <w:r w:rsidR="0043609F">
        <w:rPr>
          <w:rtl/>
        </w:rPr>
        <w:t xml:space="preserve"> امر آسمان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ملکوت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و با کوشش ما به دست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اگر ما مردم را به توجّه نمودن به قبور پدرانمان</w:t>
      </w:r>
      <w:r>
        <w:rPr>
          <w:rtl/>
        </w:rPr>
        <w:t xml:space="preserve">، </w:t>
      </w:r>
      <w:r w:rsidR="0043609F">
        <w:rPr>
          <w:rtl/>
        </w:rPr>
        <w:t>وادار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پذ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رند</w:t>
      </w:r>
      <w:r w:rsidR="0043609F">
        <w:rPr>
          <w:rtl/>
        </w:rPr>
        <w:t xml:space="preserve"> و انجام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گفت که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پاسخ درست</w:t>
      </w:r>
      <w:r>
        <w:rPr>
          <w:rFonts w:hint="cs"/>
          <w:rtl/>
        </w:rPr>
        <w:t>ی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اعتقادات</w:t>
      </w:r>
      <w:r w:rsidR="00DF5F91">
        <w:rPr>
          <w:rtl/>
        </w:rPr>
        <w:t xml:space="preserve">، </w:t>
      </w:r>
      <w:r>
        <w:rPr>
          <w:rtl/>
        </w:rPr>
        <w:t>با تحم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اجبار</w:t>
      </w:r>
      <w:r w:rsidR="00DF5F91">
        <w:rPr>
          <w:rtl/>
        </w:rPr>
        <w:t xml:space="preserve">، </w:t>
      </w:r>
      <w:r>
        <w:rPr>
          <w:rtl/>
        </w:rPr>
        <w:t>حاصل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قادر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عقا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قلب</w:t>
      </w:r>
      <w:r>
        <w:rPr>
          <w:rFonts w:hint="cs"/>
          <w:rtl/>
        </w:rPr>
        <w:t>ی</w:t>
      </w:r>
      <w:r>
        <w:rPr>
          <w:rtl/>
        </w:rPr>
        <w:t xml:space="preserve"> را به مردم تحم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نور س</w:t>
      </w:r>
      <w:r>
        <w:rPr>
          <w:rFonts w:hint="cs"/>
          <w:rtl/>
        </w:rPr>
        <w:t>ی</w:t>
      </w:r>
      <w:r>
        <w:rPr>
          <w:rFonts w:hint="eastAsia"/>
          <w:rtl/>
        </w:rPr>
        <w:t>زدهم</w:t>
      </w:r>
      <w:r>
        <w:rPr>
          <w:rtl/>
        </w:rPr>
        <w:t>]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518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چند</w:t>
      </w:r>
      <w:r>
        <w:rPr>
          <w:rtl/>
        </w:rPr>
        <w:t xml:space="preserve"> سخن گهربار از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[تنظ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از</w:t>
      </w:r>
      <w:r w:rsidR="00DF5F91">
        <w:rPr>
          <w:rtl/>
        </w:rPr>
        <w:t xml:space="preserve">: </w:t>
      </w:r>
      <w:r>
        <w:rPr>
          <w:rtl/>
        </w:rPr>
        <w:t>مترجم]</w:t>
      </w:r>
    </w:p>
    <w:p w:rsidR="0043609F" w:rsidRDefault="0043609F" w:rsidP="006B3393">
      <w:pPr>
        <w:pStyle w:val="libAie"/>
        <w:rPr>
          <w:rtl/>
        </w:rPr>
      </w:pPr>
      <w:r>
        <w:rPr>
          <w:rtl/>
        </w:rPr>
        <w:t>- ما من بل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الّا و للّه ف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tl/>
        </w:rPr>
        <w:t xml:space="preserve"> نعمة تح</w:t>
      </w:r>
      <w:r>
        <w:rPr>
          <w:rFonts w:hint="cs"/>
          <w:rtl/>
        </w:rPr>
        <w:t>ی</w:t>
      </w:r>
      <w:r>
        <w:rPr>
          <w:rFonts w:hint="eastAsia"/>
          <w:rtl/>
        </w:rPr>
        <w:t>ط</w:t>
      </w:r>
      <w:r>
        <w:rPr>
          <w:rtl/>
        </w:rPr>
        <w:t xml:space="preserve"> بها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چ</w:t>
      </w:r>
      <w:r w:rsidR="0043609F">
        <w:rPr>
          <w:rtl/>
        </w:rPr>
        <w:t xml:space="preserve"> بلا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از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 در آن نعمت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وجود دارد که آن را احاطه کرده است»</w:t>
      </w:r>
    </w:p>
    <w:p w:rsidR="0043609F" w:rsidRDefault="0043609F" w:rsidP="006B3393">
      <w:pPr>
        <w:pStyle w:val="libFootnote"/>
        <w:rPr>
          <w:rtl/>
        </w:rPr>
      </w:pPr>
      <w:r>
        <w:rPr>
          <w:rtl/>
        </w:rPr>
        <w:t>[تحف العقول</w:t>
      </w:r>
      <w:r w:rsidR="00DF5F91">
        <w:rPr>
          <w:rtl/>
        </w:rPr>
        <w:t xml:space="preserve">، </w:t>
      </w:r>
      <w:r>
        <w:rPr>
          <w:rtl/>
        </w:rPr>
        <w:t>ص 584]</w:t>
      </w:r>
    </w:p>
    <w:p w:rsidR="0043609F" w:rsidRPr="006B3393" w:rsidRDefault="0043609F" w:rsidP="0043609F">
      <w:pPr>
        <w:pStyle w:val="libNormal"/>
        <w:rPr>
          <w:rStyle w:val="libAieChar"/>
          <w:rtl/>
        </w:rPr>
      </w:pPr>
      <w:r>
        <w:rPr>
          <w:rFonts w:hint="eastAsia"/>
          <w:rtl/>
        </w:rPr>
        <w:t>خدا</w:t>
      </w:r>
      <w:r>
        <w:rPr>
          <w:rtl/>
        </w:rPr>
        <w:t xml:space="preserve"> گر ز نقمت ببندد در</w:t>
      </w:r>
      <w:r>
        <w:rPr>
          <w:rFonts w:hint="cs"/>
          <w:rtl/>
        </w:rPr>
        <w:t>ی‌</w:t>
      </w:r>
      <w:r>
        <w:rPr>
          <w:rFonts w:hint="eastAsia"/>
          <w:rtl/>
        </w:rPr>
        <w:t>ز</w:t>
      </w:r>
      <w:r>
        <w:rPr>
          <w:rtl/>
        </w:rPr>
        <w:t xml:space="preserve"> رحمت گشا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- </w:t>
      </w:r>
      <w:r w:rsidRPr="006B3393">
        <w:rPr>
          <w:rStyle w:val="libAieChar"/>
          <w:rtl/>
        </w:rPr>
        <w:t>ما اقبح بالمؤمن ان تکون له رغبة تذلّه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«چقدر زشت است که مؤمن به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دل بندد که همان 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ذلّت او است»</w:t>
      </w:r>
    </w:p>
    <w:p w:rsidR="0043609F" w:rsidRDefault="0043609F" w:rsidP="006B3393">
      <w:pPr>
        <w:pStyle w:val="libFootnote"/>
        <w:rPr>
          <w:rtl/>
        </w:rPr>
      </w:pPr>
      <w:r>
        <w:rPr>
          <w:rtl/>
        </w:rPr>
        <w:t>[تحف العقول</w:t>
      </w:r>
      <w:r w:rsidR="00DF5F91">
        <w:rPr>
          <w:rtl/>
        </w:rPr>
        <w:t xml:space="preserve">، </w:t>
      </w:r>
      <w:r>
        <w:rPr>
          <w:rtl/>
        </w:rPr>
        <w:t>ص 584]</w:t>
      </w:r>
    </w:p>
    <w:p w:rsidR="0043609F" w:rsidRDefault="0043609F" w:rsidP="006B3393">
      <w:pPr>
        <w:pStyle w:val="libAie"/>
        <w:rPr>
          <w:rtl/>
        </w:rPr>
      </w:pPr>
      <w:r>
        <w:rPr>
          <w:rtl/>
        </w:rPr>
        <w:t>- اقلّ النّاس راحة الحقود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«کم راحت‌تر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انسانها</w:t>
      </w:r>
      <w:r>
        <w:rPr>
          <w:rtl/>
        </w:rPr>
        <w:t xml:space="preserve">، </w:t>
      </w:r>
      <w:r w:rsidR="0043609F">
        <w:rPr>
          <w:rtl/>
        </w:rPr>
        <w:t>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نه‌توز</w:t>
      </w:r>
      <w:r w:rsidR="0043609F">
        <w:rPr>
          <w:rtl/>
        </w:rPr>
        <w:t xml:space="preserve"> است»</w:t>
      </w:r>
    </w:p>
    <w:p w:rsidR="0043609F" w:rsidRPr="006B3393" w:rsidRDefault="0043609F" w:rsidP="0043609F">
      <w:pPr>
        <w:pStyle w:val="libNormal"/>
        <w:rPr>
          <w:rStyle w:val="libFootnoteChar"/>
          <w:rtl/>
        </w:rPr>
      </w:pPr>
      <w:r>
        <w:rPr>
          <w:rtl/>
        </w:rPr>
        <w:t>[</w:t>
      </w:r>
      <w:r w:rsidRPr="006B3393">
        <w:rPr>
          <w:rStyle w:val="libFootnoteChar"/>
          <w:rtl/>
        </w:rPr>
        <w:t>تحف العقول</w:t>
      </w:r>
      <w:r w:rsidR="00DF5F91">
        <w:rPr>
          <w:rStyle w:val="libFootnoteChar"/>
          <w:rtl/>
        </w:rPr>
        <w:t xml:space="preserve">، </w:t>
      </w:r>
      <w:r w:rsidRPr="006B3393">
        <w:rPr>
          <w:rStyle w:val="libFootnoteChar"/>
          <w:rtl/>
        </w:rPr>
        <w:t>ص 582]</w:t>
      </w:r>
    </w:p>
    <w:p w:rsidR="0043609F" w:rsidRDefault="0043609F" w:rsidP="006B3393">
      <w:pPr>
        <w:pStyle w:val="libAie"/>
        <w:rPr>
          <w:rtl/>
        </w:rPr>
      </w:pPr>
      <w:r>
        <w:rPr>
          <w:rtl/>
        </w:rPr>
        <w:t>- جعلت الخبائث ف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الکذب مفات</w:t>
      </w:r>
      <w:r>
        <w:rPr>
          <w:rFonts w:hint="cs"/>
          <w:rtl/>
        </w:rPr>
        <w:t>ی</w:t>
      </w:r>
      <w:r>
        <w:rPr>
          <w:rFonts w:hint="eastAsia"/>
          <w:rtl/>
        </w:rPr>
        <w:t>حها</w:t>
      </w:r>
    </w:p>
    <w:p w:rsidR="0043609F" w:rsidRPr="006B3393" w:rsidRDefault="00DF5F91" w:rsidP="0043609F">
      <w:pPr>
        <w:pStyle w:val="libNormal"/>
        <w:rPr>
          <w:rStyle w:val="libFootnoteChar"/>
          <w:rtl/>
        </w:rPr>
      </w:pPr>
      <w:r>
        <w:rPr>
          <w:rtl/>
        </w:rPr>
        <w:t xml:space="preserve">: </w:t>
      </w:r>
      <w:r w:rsidR="0043609F">
        <w:rPr>
          <w:rtl/>
        </w:rPr>
        <w:t>«همه زشت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ها</w:t>
      </w:r>
      <w:r w:rsidR="0043609F">
        <w:rPr>
          <w:rtl/>
        </w:rPr>
        <w:t xml:space="preserve"> در خانه‌ا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قرار داده شده که «دروغ» کل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 زشت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هاست»</w:t>
      </w:r>
      <w:r w:rsidR="0043609F">
        <w:rPr>
          <w:rtl/>
        </w:rPr>
        <w:t xml:space="preserve"> </w:t>
      </w:r>
      <w:r w:rsidR="0043609F" w:rsidRPr="006B3393">
        <w:rPr>
          <w:rStyle w:val="libFootnoteChar"/>
          <w:rtl/>
        </w:rPr>
        <w:t>[بحار الانوار</w:t>
      </w:r>
      <w:r>
        <w:rPr>
          <w:rStyle w:val="libFootnoteChar"/>
          <w:rtl/>
        </w:rPr>
        <w:t xml:space="preserve">، </w:t>
      </w:r>
      <w:r w:rsidR="0043609F" w:rsidRPr="006B3393">
        <w:rPr>
          <w:rStyle w:val="libFootnoteChar"/>
          <w:rtl/>
        </w:rPr>
        <w:t>ج 78</w:t>
      </w:r>
      <w:r>
        <w:rPr>
          <w:rStyle w:val="libFootnoteChar"/>
          <w:rtl/>
        </w:rPr>
        <w:t xml:space="preserve">، </w:t>
      </w:r>
      <w:r w:rsidR="0043609F" w:rsidRPr="006B3393">
        <w:rPr>
          <w:rStyle w:val="libFootnoteChar"/>
          <w:rtl/>
        </w:rPr>
        <w:t>ص 379]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519</w:t>
      </w:r>
    </w:p>
    <w:p w:rsidR="001A7E95" w:rsidRDefault="006B3393" w:rsidP="005367F8">
      <w:pPr>
        <w:pStyle w:val="Heading1"/>
        <w:rPr>
          <w:rtl/>
        </w:rPr>
      </w:pPr>
      <w:r>
        <w:rPr>
          <w:rtl/>
        </w:rPr>
        <w:br w:type="page"/>
      </w:r>
      <w:bookmarkStart w:id="156" w:name="_Toc425413275"/>
      <w:r w:rsidR="0043609F">
        <w:rPr>
          <w:rFonts w:hint="eastAsia"/>
          <w:rtl/>
        </w:rPr>
        <w:lastRenderedPageBreak/>
        <w:t>معصوم</w:t>
      </w:r>
      <w:r w:rsidR="0043609F">
        <w:rPr>
          <w:rtl/>
        </w:rPr>
        <w:t xml:space="preserve"> چهاردهم [</w:t>
      </w:r>
      <w:r w:rsidR="00DF5F91">
        <w:rPr>
          <w:rtl/>
        </w:rPr>
        <w:t xml:space="preserve">: </w:t>
      </w:r>
      <w:r w:rsidR="0043609F">
        <w:rPr>
          <w:rtl/>
        </w:rPr>
        <w:t xml:space="preserve">حضرت امام زمان </w:t>
      </w:r>
      <w:r w:rsidR="005367F8" w:rsidRPr="0092586F">
        <w:rPr>
          <w:rStyle w:val="libAlaemChar"/>
          <w:rtl/>
        </w:rPr>
        <w:t>عليه‌السلام</w:t>
      </w:r>
      <w:r w:rsidR="0043609F">
        <w:rPr>
          <w:rtl/>
        </w:rPr>
        <w:t>]</w:t>
      </w:r>
      <w:bookmarkEnd w:id="156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5367F8">
      <w:pPr>
        <w:pStyle w:val="Heading2"/>
        <w:rPr>
          <w:rtl/>
        </w:rPr>
      </w:pPr>
      <w:bookmarkStart w:id="157" w:name="_Toc425413276"/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بر زندگ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Fonts w:hint="eastAsia"/>
          <w:rtl/>
        </w:rPr>
        <w:t>حضرت</w:t>
      </w:r>
      <w:r>
        <w:rPr>
          <w:rtl/>
        </w:rPr>
        <w:t xml:space="preserve"> امام زمان </w:t>
      </w:r>
      <w:r w:rsidR="0092586F" w:rsidRPr="0092586F">
        <w:rPr>
          <w:rStyle w:val="libAlaemChar"/>
          <w:rtl/>
        </w:rPr>
        <w:t>عليه‌السلام</w:t>
      </w:r>
      <w:bookmarkEnd w:id="157"/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520</w:t>
      </w:r>
    </w:p>
    <w:p w:rsidR="0043609F" w:rsidRDefault="0043609F" w:rsidP="006B3393">
      <w:pPr>
        <w:pStyle w:val="Heading2"/>
        <w:rPr>
          <w:rtl/>
        </w:rPr>
      </w:pPr>
      <w:bookmarkStart w:id="158" w:name="_Toc425413277"/>
      <w:r>
        <w:rPr>
          <w:rFonts w:hint="eastAsia"/>
          <w:rtl/>
        </w:rPr>
        <w:t>نور</w:t>
      </w:r>
      <w:r>
        <w:rPr>
          <w:rtl/>
        </w:rPr>
        <w:t xml:space="preserve"> چهاردهم</w:t>
      </w:r>
      <w:r w:rsidR="00DF5F91">
        <w:rPr>
          <w:rtl/>
        </w:rPr>
        <w:t>:</w:t>
      </w:r>
      <w:bookmarkEnd w:id="158"/>
      <w:r w:rsidR="00DF5F91">
        <w:rPr>
          <w:rtl/>
        </w:rPr>
        <w:t xml:space="preserve">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حجّت</w:t>
      </w:r>
      <w:r>
        <w:rPr>
          <w:rtl/>
        </w:rPr>
        <w:t xml:space="preserve"> حقّ</w:t>
      </w:r>
      <w:r w:rsidR="00DF5F91">
        <w:rPr>
          <w:rtl/>
        </w:rPr>
        <w:t xml:space="preserve">، </w:t>
      </w:r>
      <w:r>
        <w:rPr>
          <w:rtl/>
        </w:rPr>
        <w:t>امام دوازدهم</w:t>
      </w:r>
      <w:r w:rsidR="00DF5F91">
        <w:rPr>
          <w:rtl/>
        </w:rPr>
        <w:t xml:space="preserve">، </w:t>
      </w:r>
      <w:r>
        <w:rPr>
          <w:rtl/>
        </w:rPr>
        <w:t>حضرت ول</w:t>
      </w:r>
      <w:r>
        <w:rPr>
          <w:rFonts w:hint="cs"/>
          <w:rtl/>
        </w:rPr>
        <w:t>یّ</w:t>
      </w:r>
      <w:r>
        <w:rPr>
          <w:rtl/>
        </w:rPr>
        <w:t xml:space="preserve"> عصر عجل اللّه تعال</w:t>
      </w:r>
      <w:r>
        <w:rPr>
          <w:rFonts w:hint="cs"/>
          <w:rtl/>
        </w:rPr>
        <w:t>ی</w:t>
      </w:r>
      <w:r>
        <w:rPr>
          <w:rtl/>
        </w:rPr>
        <w:t xml:space="preserve"> فرجه الشّر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اشعار</w:t>
      </w:r>
      <w:r>
        <w:rPr>
          <w:rFonts w:hint="cs"/>
          <w:rtl/>
        </w:rPr>
        <w:t>ی</w:t>
      </w:r>
      <w:r>
        <w:rPr>
          <w:rtl/>
        </w:rPr>
        <w:t xml:space="preserve"> در ستا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امام عصر (عج)</w:t>
      </w:r>
      <w:r w:rsidR="00DF5F91">
        <w:rPr>
          <w:rtl/>
        </w:rPr>
        <w:t xml:space="preserve">: </w:t>
      </w:r>
    </w:p>
    <w:p w:rsidR="0043609F" w:rsidRDefault="0043609F" w:rsidP="006B3393">
      <w:pPr>
        <w:pStyle w:val="libBold2"/>
        <w:rPr>
          <w:rtl/>
        </w:rPr>
      </w:pPr>
      <w:r>
        <w:rPr>
          <w:rFonts w:hint="eastAsia"/>
          <w:rtl/>
        </w:rPr>
        <w:t>صاحب</w:t>
      </w:r>
      <w:r>
        <w:rPr>
          <w:rtl/>
        </w:rPr>
        <w:t xml:space="preserve"> العصر الامام المنتظرمن بما </w:t>
      </w:r>
      <w:r>
        <w:rPr>
          <w:rFonts w:hint="cs"/>
          <w:rtl/>
        </w:rPr>
        <w:t>ی</w:t>
      </w:r>
      <w:r>
        <w:rPr>
          <w:rFonts w:hint="eastAsia"/>
          <w:rtl/>
        </w:rPr>
        <w:t>أباه</w:t>
      </w:r>
      <w:r>
        <w:rPr>
          <w:rtl/>
        </w:rPr>
        <w:t xml:space="preserve"> لا </w:t>
      </w:r>
      <w:r>
        <w:rPr>
          <w:rFonts w:hint="cs"/>
          <w:rtl/>
        </w:rPr>
        <w:t>ی</w:t>
      </w:r>
      <w:r>
        <w:rPr>
          <w:rFonts w:hint="eastAsia"/>
          <w:rtl/>
        </w:rPr>
        <w:t>جر</w:t>
      </w:r>
      <w:r>
        <w:rPr>
          <w:rFonts w:hint="cs"/>
          <w:rtl/>
        </w:rPr>
        <w:t>ی</w:t>
      </w:r>
      <w:r>
        <w:rPr>
          <w:rtl/>
        </w:rPr>
        <w:t xml:space="preserve"> القدر</w:t>
      </w:r>
    </w:p>
    <w:p w:rsidR="0043609F" w:rsidRDefault="0043609F" w:rsidP="006B3393">
      <w:pPr>
        <w:pStyle w:val="libBold2"/>
        <w:rPr>
          <w:rtl/>
        </w:rPr>
      </w:pPr>
      <w:r>
        <w:rPr>
          <w:rFonts w:hint="eastAsia"/>
          <w:rtl/>
        </w:rPr>
        <w:t>حجّة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tl/>
        </w:rPr>
        <w:t xml:space="preserve"> کلّ البشرخ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اهل الارض ف</w:t>
      </w:r>
      <w:r>
        <w:rPr>
          <w:rFonts w:hint="cs"/>
          <w:rtl/>
        </w:rPr>
        <w:t>ی</w:t>
      </w:r>
      <w:r>
        <w:rPr>
          <w:rtl/>
        </w:rPr>
        <w:t xml:space="preserve"> کلّ الخصال</w:t>
      </w:r>
    </w:p>
    <w:p w:rsidR="0043609F" w:rsidRDefault="0043609F" w:rsidP="006B3393">
      <w:pPr>
        <w:pStyle w:val="libBold2"/>
        <w:rPr>
          <w:rtl/>
        </w:rPr>
      </w:pPr>
      <w:r>
        <w:rPr>
          <w:rFonts w:hint="eastAsia"/>
          <w:rtl/>
        </w:rPr>
        <w:t>شمس</w:t>
      </w:r>
      <w:r>
        <w:rPr>
          <w:rtl/>
        </w:rPr>
        <w:t xml:space="preserve"> اوج المجد مصباح الظّلام‌صفوة الرّحمن من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الانام</w:t>
      </w:r>
    </w:p>
    <w:p w:rsidR="0043609F" w:rsidRDefault="0043609F" w:rsidP="006B3393">
      <w:pPr>
        <w:pStyle w:val="libBold2"/>
        <w:rPr>
          <w:rtl/>
        </w:rPr>
      </w:pPr>
      <w:r>
        <w:rPr>
          <w:rFonts w:hint="eastAsia"/>
          <w:rtl/>
        </w:rPr>
        <w:t>الامام</w:t>
      </w:r>
      <w:r>
        <w:rPr>
          <w:rtl/>
        </w:rPr>
        <w:t xml:space="preserve"> بن الامام بن الامام‌قطب افلاک المعال</w:t>
      </w:r>
      <w:r>
        <w:rPr>
          <w:rFonts w:hint="cs"/>
          <w:rtl/>
        </w:rPr>
        <w:t>ی</w:t>
      </w:r>
      <w:r>
        <w:rPr>
          <w:rtl/>
        </w:rPr>
        <w:t xml:space="preserve"> و الکمال</w:t>
      </w:r>
    </w:p>
    <w:p w:rsidR="0043609F" w:rsidRDefault="0043609F" w:rsidP="006B3393">
      <w:pPr>
        <w:pStyle w:val="libBold2"/>
        <w:rPr>
          <w:rtl/>
        </w:rPr>
      </w:pPr>
      <w:r>
        <w:rPr>
          <w:rFonts w:hint="eastAsia"/>
          <w:rtl/>
        </w:rPr>
        <w:t>فاق</w:t>
      </w:r>
      <w:r>
        <w:rPr>
          <w:rtl/>
        </w:rPr>
        <w:t xml:space="preserve"> اهل الارض ف</w:t>
      </w:r>
      <w:r>
        <w:rPr>
          <w:rFonts w:hint="cs"/>
          <w:rtl/>
        </w:rPr>
        <w:t>ی</w:t>
      </w:r>
      <w:r>
        <w:rPr>
          <w:rtl/>
        </w:rPr>
        <w:t xml:space="preserve"> عزّ و جاه‌و ارتق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المجد اعل</w:t>
      </w:r>
      <w:r>
        <w:rPr>
          <w:rFonts w:hint="cs"/>
          <w:rtl/>
        </w:rPr>
        <w:t>ی</w:t>
      </w:r>
      <w:r>
        <w:rPr>
          <w:rtl/>
        </w:rPr>
        <w:t xml:space="preserve"> مرتقاه</w:t>
      </w:r>
    </w:p>
    <w:p w:rsidR="0043609F" w:rsidRDefault="0043609F" w:rsidP="006B3393">
      <w:pPr>
        <w:pStyle w:val="libBold2"/>
        <w:rPr>
          <w:rtl/>
        </w:rPr>
      </w:pPr>
      <w:r>
        <w:rPr>
          <w:rFonts w:hint="eastAsia"/>
          <w:rtl/>
        </w:rPr>
        <w:t>لو</w:t>
      </w:r>
      <w:r>
        <w:rPr>
          <w:rtl/>
        </w:rPr>
        <w:t xml:space="preserve"> ملوک الارض حلّو ف</w:t>
      </w:r>
      <w:r>
        <w:rPr>
          <w:rFonts w:hint="cs"/>
          <w:rtl/>
        </w:rPr>
        <w:t>ی</w:t>
      </w:r>
      <w:r>
        <w:rPr>
          <w:rtl/>
        </w:rPr>
        <w:t xml:space="preserve"> ذراه‌کان اعل</w:t>
      </w:r>
      <w:r>
        <w:rPr>
          <w:rFonts w:hint="cs"/>
          <w:rtl/>
        </w:rPr>
        <w:t>ی</w:t>
      </w:r>
      <w:r>
        <w:rPr>
          <w:rtl/>
        </w:rPr>
        <w:t xml:space="preserve"> صفّهم صفّ النّعال</w:t>
      </w:r>
    </w:p>
    <w:p w:rsidR="0043609F" w:rsidRDefault="0043609F" w:rsidP="006B3393">
      <w:pPr>
        <w:pStyle w:val="libBold2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اللّه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شمس الهد</w:t>
      </w:r>
      <w:r>
        <w:rPr>
          <w:rFonts w:hint="cs"/>
          <w:rtl/>
        </w:rPr>
        <w:t>ی‌ی</w:t>
      </w:r>
      <w:r>
        <w:rPr>
          <w:rFonts w:hint="eastAsia"/>
          <w:rtl/>
        </w:rPr>
        <w:t>ا</w:t>
      </w:r>
      <w:r>
        <w:rPr>
          <w:rtl/>
        </w:rPr>
        <w:t xml:space="preserve"> امام الخلق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بحر النّد</w:t>
      </w:r>
      <w:r>
        <w:rPr>
          <w:rFonts w:hint="cs"/>
          <w:rtl/>
        </w:rPr>
        <w:t>ی</w:t>
      </w:r>
    </w:p>
    <w:p w:rsidR="006B3393" w:rsidRDefault="0043609F" w:rsidP="006B3393">
      <w:pPr>
        <w:pStyle w:val="libBold2"/>
        <w:rPr>
          <w:rtl/>
        </w:rPr>
      </w:pPr>
      <w:r>
        <w:rPr>
          <w:rFonts w:hint="eastAsia"/>
          <w:rtl/>
        </w:rPr>
        <w:t>عجّلن</w:t>
      </w:r>
      <w:r>
        <w:rPr>
          <w:rtl/>
        </w:rPr>
        <w:t xml:space="preserve"> عجّل فقد طال المد</w:t>
      </w:r>
      <w:r>
        <w:rPr>
          <w:rFonts w:hint="cs"/>
          <w:rtl/>
        </w:rPr>
        <w:t>ی‌</w:t>
      </w:r>
      <w:r>
        <w:rPr>
          <w:rFonts w:hint="eastAsia"/>
          <w:rtl/>
        </w:rPr>
        <w:t>و</w:t>
      </w:r>
      <w:r>
        <w:rPr>
          <w:rtl/>
        </w:rPr>
        <w:t xml:space="preserve"> اضمحلّ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استول</w:t>
      </w:r>
      <w:r>
        <w:rPr>
          <w:rFonts w:hint="cs"/>
          <w:rtl/>
        </w:rPr>
        <w:t>ی</w:t>
      </w:r>
      <w:r>
        <w:rPr>
          <w:rtl/>
        </w:rPr>
        <w:t xml:space="preserve"> الضّلال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ترجمه</w:t>
      </w:r>
      <w:r w:rsidR="00DF5F91">
        <w:rPr>
          <w:rtl/>
        </w:rPr>
        <w:t xml:space="preserve">: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صاحب زمان 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امام انتظار شونده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هرگاه او مانع شود</w:t>
      </w:r>
      <w:r>
        <w:rPr>
          <w:rtl/>
        </w:rPr>
        <w:t xml:space="preserve">، 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مقدّرات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حجّت خدا بر همه انسانها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تو برتر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اهل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 همه خصلتها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تو</w:t>
      </w:r>
      <w:r>
        <w:rPr>
          <w:rtl/>
        </w:rPr>
        <w:t xml:space="preserve">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نقطه کمال شرافت</w:t>
      </w:r>
      <w:r w:rsidR="00DF5F91">
        <w:rPr>
          <w:rtl/>
        </w:rPr>
        <w:t xml:space="preserve">، </w:t>
      </w:r>
      <w:r>
        <w:rPr>
          <w:rtl/>
        </w:rPr>
        <w:t>و چراغ روشن</w:t>
      </w:r>
      <w:r>
        <w:rPr>
          <w:rFonts w:hint="cs"/>
          <w:rtl/>
        </w:rPr>
        <w:t>ی‌</w:t>
      </w:r>
      <w:r>
        <w:rPr>
          <w:rFonts w:hint="eastAsia"/>
          <w:rtl/>
        </w:rPr>
        <w:t>بخش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خدا</w:t>
      </w:r>
      <w:r>
        <w:rPr>
          <w:rFonts w:hint="cs"/>
          <w:rtl/>
        </w:rPr>
        <w:t>ی</w:t>
      </w:r>
      <w:r>
        <w:rPr>
          <w:rtl/>
        </w:rPr>
        <w:t xml:space="preserve"> رحمن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انسانها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امام پسر امام پسر امام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محور فلک‌ها</w:t>
      </w:r>
      <w:r>
        <w:rPr>
          <w:rFonts w:hint="cs"/>
          <w:rtl/>
        </w:rPr>
        <w:t>ی</w:t>
      </w:r>
      <w:r>
        <w:rPr>
          <w:rtl/>
        </w:rPr>
        <w:t xml:space="preserve"> آسمان شرافت و کمال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[با قدوم مبارک تو] همه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از جهت عزّت و مقام</w:t>
      </w:r>
      <w:r w:rsidR="00DF5F91">
        <w:rPr>
          <w:rtl/>
        </w:rPr>
        <w:t xml:space="preserve">، </w:t>
      </w:r>
      <w:r>
        <w:rPr>
          <w:rtl/>
        </w:rPr>
        <w:t>برتر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افتند</w:t>
      </w:r>
      <w:r>
        <w:rPr>
          <w:rtl/>
        </w:rPr>
        <w:t xml:space="preserve"> و از فرازها</w:t>
      </w:r>
      <w:r>
        <w:rPr>
          <w:rFonts w:hint="cs"/>
          <w:rtl/>
        </w:rPr>
        <w:t>ی</w:t>
      </w:r>
      <w:r>
        <w:rPr>
          <w:rtl/>
        </w:rPr>
        <w:t xml:space="preserve"> شرافت و کمال بر بالاتر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فراز نائل گشتند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زمامداران و شاهان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پناه او قرار 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عال</w:t>
      </w:r>
      <w:r>
        <w:rPr>
          <w:rFonts w:hint="cs"/>
          <w:rtl/>
        </w:rPr>
        <w:t>ی‌</w:t>
      </w:r>
      <w:r>
        <w:rPr>
          <w:rFonts w:hint="eastAsia"/>
          <w:rtl/>
        </w:rPr>
        <w:t>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و مقام آنها</w:t>
      </w:r>
      <w:r w:rsidR="00DF5F91">
        <w:rPr>
          <w:rtl/>
        </w:rPr>
        <w:t xml:space="preserve">، </w:t>
      </w:r>
      <w:r>
        <w:rPr>
          <w:rtl/>
        </w:rPr>
        <w:t xml:space="preserve">کفش کن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آن چنان در درجه اعل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اگر شاهان جهان در پناه او درآ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صف سرسپردگان آستان قدس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امانت‌دار خدا</w:t>
      </w:r>
      <w:r w:rsidR="00DF5F91">
        <w:rPr>
          <w:rtl/>
        </w:rPr>
        <w:t xml:space="preserve">!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tl/>
        </w:rPr>
        <w:t xml:space="preserve">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رهبر خلق و ا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عطا</w:t>
      </w:r>
      <w:r w:rsidR="00DF5F91">
        <w:rPr>
          <w:rtl/>
        </w:rPr>
        <w:t xml:space="preserve">! </w:t>
      </w:r>
      <w:r>
        <w:rPr>
          <w:rtl/>
        </w:rPr>
        <w:t>البته در ظهورت شتاب کن</w:t>
      </w:r>
      <w:r w:rsidR="00DF5F91">
        <w:rPr>
          <w:rtl/>
        </w:rPr>
        <w:t xml:space="preserve">، </w:t>
      </w:r>
      <w:r>
        <w:rPr>
          <w:rtl/>
        </w:rPr>
        <w:t>شتاب کن که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به درازا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[بر اثر عدم ظهور تو]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رفت و طر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گمراه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شد»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[م</w:t>
      </w:r>
      <w:r>
        <w:rPr>
          <w:rFonts w:hint="cs"/>
          <w:rtl/>
        </w:rPr>
        <w:t>ی</w:t>
      </w:r>
      <w:r>
        <w:rPr>
          <w:rFonts w:hint="eastAsia"/>
          <w:rtl/>
        </w:rPr>
        <w:t>لاد</w:t>
      </w:r>
      <w:r>
        <w:rPr>
          <w:rtl/>
        </w:rPr>
        <w:t>]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شب ن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شعبان سال 255 ه ق در شهر سامرّاء چشم به جهان گشود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مادر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مل</w:t>
      </w:r>
      <w:r>
        <w:rPr>
          <w:rFonts w:hint="cs"/>
          <w:rtl/>
        </w:rPr>
        <w:t>ی</w:t>
      </w:r>
      <w:r>
        <w:rPr>
          <w:rFonts w:hint="eastAsia"/>
          <w:rtl/>
        </w:rPr>
        <w:t>که</w:t>
      </w:r>
      <w:r>
        <w:rPr>
          <w:rtl/>
        </w:rPr>
        <w:t xml:space="preserve"> دختر </w:t>
      </w:r>
      <w:r>
        <w:rPr>
          <w:rFonts w:hint="cs"/>
          <w:rtl/>
        </w:rPr>
        <w:t>ی</w:t>
      </w:r>
      <w:r>
        <w:rPr>
          <w:rFonts w:hint="eastAsia"/>
          <w:rtl/>
        </w:rPr>
        <w:t>شوعا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پسر ق</w:t>
      </w:r>
      <w:r>
        <w:rPr>
          <w:rFonts w:hint="cs"/>
          <w:rtl/>
        </w:rPr>
        <w:t>ی</w:t>
      </w:r>
      <w:r>
        <w:rPr>
          <w:rFonts w:hint="eastAsia"/>
          <w:rtl/>
        </w:rPr>
        <w:t>صر</w:t>
      </w:r>
      <w:r>
        <w:rPr>
          <w:rtl/>
        </w:rPr>
        <w:t xml:space="preserve"> روم بود</w:t>
      </w:r>
      <w:r w:rsidR="00DF5F91">
        <w:rPr>
          <w:rtl/>
        </w:rPr>
        <w:t xml:space="preserve">، </w:t>
      </w:r>
      <w:r>
        <w:rPr>
          <w:rtl/>
        </w:rPr>
        <w:t>و مادر مل</w:t>
      </w:r>
      <w:r>
        <w:rPr>
          <w:rFonts w:hint="cs"/>
          <w:rtl/>
        </w:rPr>
        <w:t>ی</w:t>
      </w:r>
      <w:r>
        <w:rPr>
          <w:rFonts w:hint="eastAsia"/>
          <w:rtl/>
        </w:rPr>
        <w:t>که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نسل حوار</w:t>
      </w:r>
      <w:r>
        <w:rPr>
          <w:rFonts w:hint="cs"/>
          <w:rtl/>
        </w:rPr>
        <w:t>یّ</w:t>
      </w:r>
      <w:r>
        <w:rPr>
          <w:rFonts w:hint="eastAsia"/>
          <w:rtl/>
        </w:rPr>
        <w:t>ون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خاصّ) حضرت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 و به شمعون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>
        <w:rPr>
          <w:rtl/>
        </w:rPr>
        <w:t xml:space="preserve"> حضرت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نسبت داشت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(به دست سپاه اسلام</w:t>
      </w:r>
      <w:r w:rsidR="00DF5F91">
        <w:rPr>
          <w:rtl/>
        </w:rPr>
        <w:t xml:space="preserve">، </w:t>
      </w:r>
      <w:r>
        <w:rPr>
          <w:rtl/>
        </w:rPr>
        <w:t>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شد) نام خود را «نرجس» گذاشت</w:t>
      </w:r>
      <w:r w:rsidR="00DF5F91">
        <w:rPr>
          <w:rtl/>
        </w:rPr>
        <w:t xml:space="preserve">. </w:t>
      </w:r>
      <w:r>
        <w:rPr>
          <w:rtl/>
        </w:rPr>
        <w:t>تا سر پرستش او را نشن</w:t>
      </w:r>
      <w:r>
        <w:rPr>
          <w:rFonts w:hint="eastAsia"/>
          <w:rtl/>
        </w:rPr>
        <w:t>اسد</w:t>
      </w:r>
      <w:r w:rsidR="00DF5F91">
        <w:rPr>
          <w:rtl/>
        </w:rPr>
        <w:t xml:space="preserve">. 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نور حضرت ول</w:t>
      </w:r>
      <w:r>
        <w:rPr>
          <w:rFonts w:hint="cs"/>
          <w:rtl/>
        </w:rPr>
        <w:t>یّ</w:t>
      </w:r>
      <w:r>
        <w:rPr>
          <w:rtl/>
        </w:rPr>
        <w:t xml:space="preserve"> عصر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رحم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بانو</w:t>
      </w:r>
      <w:r>
        <w:rPr>
          <w:rFonts w:hint="cs"/>
          <w:rtl/>
        </w:rPr>
        <w:t>ی</w:t>
      </w:r>
      <w:r>
        <w:rPr>
          <w:rtl/>
        </w:rPr>
        <w:t xml:space="preserve"> با عظمت قرار گرفت</w:t>
      </w:r>
      <w:r w:rsidR="00DF5F91">
        <w:rPr>
          <w:rtl/>
        </w:rPr>
        <w:t xml:space="preserve">، </w:t>
      </w:r>
      <w:r>
        <w:rPr>
          <w:rtl/>
        </w:rPr>
        <w:t>نور و درخشندگ</w:t>
      </w:r>
      <w:r>
        <w:rPr>
          <w:rFonts w:hint="cs"/>
          <w:rtl/>
        </w:rPr>
        <w:t>ی</w:t>
      </w:r>
      <w:r>
        <w:rPr>
          <w:rtl/>
        </w:rPr>
        <w:t xml:space="preserve"> تابان</w:t>
      </w:r>
      <w:r>
        <w:rPr>
          <w:rFonts w:hint="cs"/>
          <w:rtl/>
        </w:rPr>
        <w:t>ی</w:t>
      </w:r>
      <w:r>
        <w:rPr>
          <w:rtl/>
        </w:rPr>
        <w:t xml:space="preserve"> او را فرا گرفت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به نام «صق</w:t>
      </w:r>
      <w:r>
        <w:rPr>
          <w:rFonts w:hint="cs"/>
          <w:rtl/>
        </w:rPr>
        <w:t>ی</w:t>
      </w:r>
      <w:r>
        <w:rPr>
          <w:rFonts w:hint="eastAsia"/>
          <w:rtl/>
        </w:rPr>
        <w:t>ل»</w:t>
      </w:r>
      <w:r>
        <w:rPr>
          <w:rtl/>
        </w:rPr>
        <w:t xml:space="preserve"> (که به معن</w:t>
      </w:r>
      <w:r>
        <w:rPr>
          <w:rFonts w:hint="cs"/>
          <w:rtl/>
        </w:rPr>
        <w:t>ی</w:t>
      </w:r>
      <w:r>
        <w:rPr>
          <w:rtl/>
        </w:rPr>
        <w:t xml:space="preserve"> جلا دهنده است) خوانده شد</w:t>
      </w:r>
      <w:r w:rsidR="00DF5F91">
        <w:rPr>
          <w:rtl/>
        </w:rPr>
        <w:t xml:space="preserve">. </w:t>
      </w:r>
    </w:p>
    <w:p w:rsidR="001A7E95" w:rsidRDefault="0043609F" w:rsidP="006B3393">
      <w:pPr>
        <w:pStyle w:val="Heading2"/>
        <w:rPr>
          <w:rtl/>
        </w:rPr>
      </w:pPr>
      <w:bookmarkStart w:id="159" w:name="_Toc425413278"/>
      <w:r>
        <w:rPr>
          <w:rFonts w:hint="eastAsia"/>
          <w:rtl/>
        </w:rPr>
        <w:t>چگونگ</w:t>
      </w:r>
      <w:r>
        <w:rPr>
          <w:rFonts w:hint="cs"/>
          <w:rtl/>
        </w:rPr>
        <w:t>ی</w:t>
      </w:r>
      <w:r>
        <w:rPr>
          <w:rtl/>
        </w:rPr>
        <w:t xml:space="preserve"> ولادت امام عصر (عج)</w:t>
      </w:r>
      <w:bookmarkEnd w:id="159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دختر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[عمّه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گفت</w:t>
      </w:r>
      <w:r w:rsidR="00DF5F91">
        <w:rPr>
          <w:rtl/>
        </w:rPr>
        <w:t xml:space="preserve">: </w:t>
      </w:r>
      <w:r>
        <w:rPr>
          <w:rtl/>
        </w:rPr>
        <w:t>«امام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من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داد که امشب هنگام افطار</w:t>
      </w:r>
      <w:r w:rsidR="00DF5F91">
        <w:rPr>
          <w:rtl/>
        </w:rPr>
        <w:t xml:space="preserve">، </w:t>
      </w:r>
      <w:r>
        <w:rPr>
          <w:rtl/>
        </w:rPr>
        <w:t>نزد ما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امشب شب ن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شعبان است</w:t>
      </w:r>
      <w:r w:rsidR="00DF5F91">
        <w:rPr>
          <w:rtl/>
        </w:rPr>
        <w:t xml:space="preserve">، </w:t>
      </w:r>
      <w:r>
        <w:rPr>
          <w:rtl/>
        </w:rPr>
        <w:t>خداوند متعال بزود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شب حجّت</w:t>
      </w:r>
      <w:r w:rsidR="00DF5F91">
        <w:rPr>
          <w:rtl/>
        </w:rPr>
        <w:t xml:space="preserve">، </w:t>
      </w:r>
      <w:r>
        <w:rPr>
          <w:rtl/>
        </w:rPr>
        <w:t>را آشکار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حجّت خدا بر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«مادر او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«مادرش</w:t>
      </w:r>
      <w:r w:rsidR="00DF5F91">
        <w:rPr>
          <w:rtl/>
        </w:rPr>
        <w:t xml:space="preserve">، </w:t>
      </w:r>
      <w:r>
        <w:rPr>
          <w:rtl/>
        </w:rPr>
        <w:t>نرجس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«خداوند مرا 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قرار دهد</w:t>
      </w:r>
      <w:r w:rsidR="00DF5F91">
        <w:rPr>
          <w:rtl/>
        </w:rPr>
        <w:t xml:space="preserve">، </w:t>
      </w:r>
      <w:r>
        <w:rPr>
          <w:rtl/>
        </w:rPr>
        <w:t xml:space="preserve">اثر حمل در نرجس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همان است که گفتم</w:t>
      </w:r>
      <w:r w:rsidR="00DF5F91">
        <w:rPr>
          <w:rtl/>
        </w:rPr>
        <w:t xml:space="preserve">، </w:t>
      </w:r>
      <w:r>
        <w:rPr>
          <w:rtl/>
        </w:rPr>
        <w:t>امشب</w:t>
      </w:r>
      <w:r w:rsidR="00DF5F91">
        <w:rPr>
          <w:rtl/>
        </w:rPr>
        <w:t xml:space="preserve">، </w:t>
      </w:r>
      <w:r>
        <w:rPr>
          <w:rtl/>
        </w:rPr>
        <w:t xml:space="preserve">حجّت خدا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متولّد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نزد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 و سلام کردم و نشستم</w:t>
      </w:r>
      <w:r w:rsidR="00DF5F91">
        <w:rPr>
          <w:rtl/>
        </w:rPr>
        <w:t xml:space="preserve">، </w:t>
      </w:r>
      <w:r>
        <w:rPr>
          <w:rtl/>
        </w:rPr>
        <w:t xml:space="preserve">حضرت نرجس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آمد که کفش مرا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ده</w:t>
      </w:r>
      <w:r>
        <w:rPr>
          <w:rtl/>
        </w:rPr>
        <w:t xml:space="preserve"> من (خانم من</w:t>
      </w:r>
      <w:r w:rsidR="00DF5F91">
        <w:rPr>
          <w:rtl/>
        </w:rPr>
        <w:t xml:space="preserve">! </w:t>
      </w:r>
      <w:r>
        <w:rPr>
          <w:rtl/>
        </w:rPr>
        <w:t>) حالت چطور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عرض کردم</w:t>
      </w:r>
      <w:r w:rsidR="00DF5F91">
        <w:rPr>
          <w:rtl/>
        </w:rPr>
        <w:t xml:space="preserve">: </w:t>
      </w:r>
      <w:r>
        <w:rPr>
          <w:rtl/>
        </w:rPr>
        <w:t>بلکه تو س</w:t>
      </w:r>
      <w:r>
        <w:rPr>
          <w:rFonts w:hint="cs"/>
          <w:rtl/>
        </w:rPr>
        <w:t>یّ</w:t>
      </w:r>
      <w:r>
        <w:rPr>
          <w:rFonts w:hint="eastAsia"/>
          <w:rtl/>
        </w:rPr>
        <w:t>ده</w:t>
      </w:r>
      <w:r>
        <w:rPr>
          <w:rtl/>
        </w:rPr>
        <w:t xml:space="preserve"> من و خانم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من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سخن مرا رد کرد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عمّه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چه حرف</w:t>
      </w:r>
      <w:r>
        <w:rPr>
          <w:rFonts w:hint="cs"/>
          <w:rtl/>
        </w:rPr>
        <w:t>ی</w:t>
      </w:r>
      <w:r>
        <w:rPr>
          <w:rtl/>
        </w:rPr>
        <w:t xml:space="preserve"> است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دختر</w:t>
      </w:r>
      <w:r w:rsidR="00DF5F91">
        <w:rPr>
          <w:rtl/>
        </w:rPr>
        <w:t xml:space="preserve">! </w:t>
      </w:r>
      <w:r>
        <w:rPr>
          <w:rtl/>
        </w:rPr>
        <w:t>خداوند امشب به تو پسر</w:t>
      </w:r>
      <w:r>
        <w:rPr>
          <w:rFonts w:hint="cs"/>
          <w:rtl/>
        </w:rPr>
        <w:t>ی</w:t>
      </w:r>
      <w:r>
        <w:rPr>
          <w:rtl/>
        </w:rPr>
        <w:t xml:space="preserve"> عطا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آقا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«نرجس نشست و نشانه‌ها</w:t>
      </w:r>
      <w:r>
        <w:rPr>
          <w:rFonts w:hint="cs"/>
          <w:rtl/>
        </w:rPr>
        <w:t>ی</w:t>
      </w:r>
      <w:r>
        <w:rPr>
          <w:rtl/>
        </w:rPr>
        <w:t xml:space="preserve"> شرم در چهره او آشکار شد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من از نماز عشاء فارغ شدم</w:t>
      </w:r>
      <w:r w:rsidR="00DF5F91">
        <w:rPr>
          <w:rtl/>
        </w:rPr>
        <w:t xml:space="preserve">، </w:t>
      </w:r>
      <w:r>
        <w:rPr>
          <w:rtl/>
        </w:rPr>
        <w:t>افطار کردم و به خوابگاه خود رفتم و 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نصف شب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برخاستم و نماز شب را خواندم</w:t>
      </w:r>
      <w:r w:rsidR="00DF5F91">
        <w:rPr>
          <w:rtl/>
        </w:rPr>
        <w:t xml:space="preserve">، </w:t>
      </w:r>
      <w:r>
        <w:rPr>
          <w:rtl/>
        </w:rPr>
        <w:t>بعد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نماز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حضرت نرجس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خواب است</w:t>
      </w:r>
      <w:r w:rsidR="00DF5F91">
        <w:rPr>
          <w:rtl/>
        </w:rPr>
        <w:t xml:space="preserve">، </w:t>
      </w:r>
      <w:r>
        <w:rPr>
          <w:rtl/>
        </w:rPr>
        <w:t>و اثر</w:t>
      </w:r>
      <w:r>
        <w:rPr>
          <w:rFonts w:hint="cs"/>
          <w:rtl/>
        </w:rPr>
        <w:t>ی</w:t>
      </w:r>
      <w:r>
        <w:rPr>
          <w:rtl/>
        </w:rPr>
        <w:t xml:space="preserve"> از وعده برادرزاده‌ام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مشغول تعق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نماز شدم</w:t>
      </w:r>
      <w:r w:rsidR="00DF5F91">
        <w:rPr>
          <w:rtl/>
        </w:rPr>
        <w:t xml:space="preserve">، </w:t>
      </w:r>
      <w:r>
        <w:rPr>
          <w:rtl/>
        </w:rPr>
        <w:t>سپس خواب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و بعد در حال ترس</w:t>
      </w:r>
      <w:r w:rsidR="00DF5F91">
        <w:rPr>
          <w:rtl/>
        </w:rPr>
        <w:t xml:space="preserve">، </w:t>
      </w:r>
      <w:r>
        <w:rPr>
          <w:rtl/>
        </w:rPr>
        <w:t>از خواب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شدم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نرجس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در خواب است</w:t>
      </w:r>
      <w:r w:rsidR="00DF5F91">
        <w:rPr>
          <w:rtl/>
        </w:rPr>
        <w:t xml:space="preserve">، </w:t>
      </w:r>
      <w:r>
        <w:rPr>
          <w:rtl/>
        </w:rPr>
        <w:t>بعد از لحظه‌ا</w:t>
      </w:r>
      <w:r>
        <w:rPr>
          <w:rFonts w:hint="cs"/>
          <w:rtl/>
        </w:rPr>
        <w:t>ی</w:t>
      </w:r>
      <w:r>
        <w:rPr>
          <w:rtl/>
        </w:rPr>
        <w:t xml:space="preserve"> او برخاست و نماز شب خواند </w:t>
      </w:r>
      <w:r w:rsidRPr="006B3393">
        <w:rPr>
          <w:rStyle w:val="libFootnotenumChar"/>
          <w:rtl/>
        </w:rPr>
        <w:t>«1»</w:t>
      </w:r>
      <w:r w:rsidR="00DF5F91">
        <w:rPr>
          <w:rtl/>
        </w:rPr>
        <w:t xml:space="preserve">، </w:t>
      </w:r>
      <w:r>
        <w:rPr>
          <w:rtl/>
        </w:rPr>
        <w:t>من (بر اثر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اثر وضع حمل از او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>) به شکّ افتادم (که نکند او حامله نباشد) ناگاه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اطاق خود صدا زد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عمّه</w:t>
      </w:r>
      <w:r w:rsidR="00DF5F91">
        <w:rPr>
          <w:rtl/>
        </w:rPr>
        <w:t xml:space="preserve">! </w:t>
      </w:r>
      <w:r>
        <w:rPr>
          <w:rtl/>
        </w:rPr>
        <w:t>عجله نکن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وعده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شده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سوره‌ها</w:t>
      </w:r>
      <w:r>
        <w:rPr>
          <w:rFonts w:hint="cs"/>
          <w:rtl/>
        </w:rPr>
        <w:t>ی</w:t>
      </w:r>
      <w:r>
        <w:rPr>
          <w:rtl/>
        </w:rPr>
        <w:t xml:space="preserve"> الم سجده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خواندم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بودم</w:t>
      </w:r>
      <w:r w:rsidR="00DF5F91">
        <w:rPr>
          <w:rtl/>
        </w:rPr>
        <w:t xml:space="preserve">، </w:t>
      </w:r>
      <w:r>
        <w:rPr>
          <w:rtl/>
        </w:rPr>
        <w:t xml:space="preserve">ناگاه نرجس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هراسان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او شتافتم</w:t>
      </w:r>
      <w:r w:rsidR="00DF5F91">
        <w:rPr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 xml:space="preserve">خدا 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باد</w:t>
      </w:r>
      <w:r w:rsidR="00DF5F91">
        <w:rPr>
          <w:rtl/>
        </w:rPr>
        <w:t xml:space="preserve">، </w:t>
      </w:r>
      <w:r>
        <w:rPr>
          <w:rtl/>
        </w:rPr>
        <w:t>سپس گفتم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احساس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عمّه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«خاطر جمع و دلگرم باش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همان است که گفتم»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نوع سست</w:t>
      </w:r>
      <w:r>
        <w:rPr>
          <w:rFonts w:hint="cs"/>
          <w:rtl/>
        </w:rPr>
        <w:t>ی</w:t>
      </w:r>
      <w:r>
        <w:rPr>
          <w:rtl/>
        </w:rPr>
        <w:t xml:space="preserve"> بر من و بر نرجس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عارض شد</w:t>
      </w:r>
      <w:r w:rsidR="00DF5F91">
        <w:rPr>
          <w:rtl/>
        </w:rPr>
        <w:t xml:space="preserve">، </w:t>
      </w:r>
      <w:r>
        <w:rPr>
          <w:rtl/>
        </w:rPr>
        <w:t>که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نفهم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متولّد شده است</w:t>
      </w:r>
      <w:r w:rsidR="00DF5F91">
        <w:rPr>
          <w:rtl/>
        </w:rPr>
        <w:t xml:space="preserve">، </w:t>
      </w:r>
      <w:r>
        <w:rPr>
          <w:rtl/>
        </w:rPr>
        <w:t>روپوش را از رو</w:t>
      </w:r>
      <w:r>
        <w:rPr>
          <w:rFonts w:hint="cs"/>
          <w:rtl/>
        </w:rPr>
        <w:t>ی</w:t>
      </w:r>
      <w:r>
        <w:rPr>
          <w:rtl/>
        </w:rPr>
        <w:t xml:space="preserve"> او کنار زدم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او به حالت سجده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قرار گرفته است</w:t>
      </w:r>
      <w:r w:rsidR="00DF5F91">
        <w:rPr>
          <w:rtl/>
        </w:rPr>
        <w:t xml:space="preserve">، </w:t>
      </w:r>
      <w:r>
        <w:rPr>
          <w:rtl/>
        </w:rPr>
        <w:t>او را برگرفتم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پاک و پ</w:t>
      </w:r>
      <w:r>
        <w:rPr>
          <w:rFonts w:hint="eastAsia"/>
          <w:rtl/>
        </w:rPr>
        <w:t>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صدا زد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عمّه</w:t>
      </w:r>
      <w:r w:rsidR="00DF5F91">
        <w:rPr>
          <w:rtl/>
        </w:rPr>
        <w:t xml:space="preserve">! </w:t>
      </w:r>
      <w:r>
        <w:rPr>
          <w:rtl/>
        </w:rPr>
        <w:t>پسرم را نزدم ب</w:t>
      </w:r>
      <w:r>
        <w:rPr>
          <w:rFonts w:hint="cs"/>
          <w:rtl/>
        </w:rPr>
        <w:t>ی</w:t>
      </w:r>
      <w:r>
        <w:rPr>
          <w:rFonts w:hint="eastAsia"/>
          <w:rtl/>
        </w:rPr>
        <w:t>اور»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نزد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بردم</w:t>
      </w:r>
      <w:r w:rsidR="00DF5F91">
        <w:rPr>
          <w:rtl/>
        </w:rPr>
        <w:t xml:space="preserve">،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نوزاد را رو</w:t>
      </w:r>
      <w:r>
        <w:rPr>
          <w:rFonts w:hint="cs"/>
          <w:rtl/>
        </w:rPr>
        <w:t>ی</w:t>
      </w:r>
      <w:r>
        <w:rPr>
          <w:rtl/>
        </w:rPr>
        <w:t xml:space="preserve"> دستش گرفت</w:t>
      </w:r>
      <w:r w:rsidR="00DF5F91">
        <w:rPr>
          <w:rtl/>
        </w:rPr>
        <w:t xml:space="preserve">، </w:t>
      </w:r>
      <w:r>
        <w:rPr>
          <w:rtl/>
        </w:rPr>
        <w:t>و پاها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رو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نه‌اش</w:t>
      </w:r>
      <w:r>
        <w:rPr>
          <w:rtl/>
        </w:rPr>
        <w:t xml:space="preserve"> قرار داد</w:t>
      </w:r>
      <w:r w:rsidR="00DF5F91">
        <w:rPr>
          <w:rtl/>
        </w:rPr>
        <w:t xml:space="preserve">، </w:t>
      </w:r>
      <w:r>
        <w:rPr>
          <w:rtl/>
        </w:rPr>
        <w:t>سپس زبانش را در دهان نوزاد 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دستش را </w:t>
      </w:r>
      <w:r>
        <w:rPr>
          <w:rtl/>
        </w:rPr>
        <w:lastRenderedPageBreak/>
        <w:t>بر چشمان</w:t>
      </w:r>
      <w:r>
        <w:rPr>
          <w:rFonts w:hint="eastAsia"/>
          <w:rtl/>
        </w:rPr>
        <w:t>ش</w:t>
      </w:r>
      <w:r>
        <w:rPr>
          <w:rtl/>
        </w:rPr>
        <w:t xml:space="preserve"> و گوشها و مفاصل نوزاد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فرمود</w:t>
      </w:r>
      <w:r w:rsidR="00DF5F91">
        <w:rPr>
          <w:rtl/>
        </w:rPr>
        <w:t xml:space="preserve">: </w:t>
      </w:r>
      <w:r>
        <w:rPr>
          <w:rtl/>
        </w:rPr>
        <w:t>«پسر جان</w:t>
      </w:r>
      <w:r w:rsidR="00DF5F91">
        <w:rPr>
          <w:rtl/>
        </w:rPr>
        <w:t xml:space="preserve">! </w:t>
      </w:r>
      <w:r>
        <w:rPr>
          <w:rtl/>
        </w:rPr>
        <w:t>سخن بگو»</w:t>
      </w:r>
      <w:r w:rsidR="00DF5F91">
        <w:rPr>
          <w:rtl/>
        </w:rPr>
        <w:t xml:space="preserve">. </w:t>
      </w:r>
    </w:p>
    <w:p w:rsidR="0043609F" w:rsidRDefault="0043609F" w:rsidP="006B3393">
      <w:pPr>
        <w:pStyle w:val="libFootnote"/>
        <w:rPr>
          <w:rtl/>
        </w:rPr>
      </w:pPr>
      <w:r>
        <w:rPr>
          <w:rtl/>
        </w:rPr>
        <w:t>(1) 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نکات آموزنده است که مادر امام زمان (عج) در شب وضع حمل</w:t>
      </w:r>
      <w:r w:rsidR="00DF5F91">
        <w:rPr>
          <w:rtl/>
        </w:rPr>
        <w:t xml:space="preserve">، </w:t>
      </w:r>
      <w:r>
        <w:rPr>
          <w:rtl/>
        </w:rPr>
        <w:t>ساعت</w:t>
      </w:r>
      <w:r>
        <w:rPr>
          <w:rFonts w:hint="cs"/>
          <w:rtl/>
        </w:rPr>
        <w:t>ی</w:t>
      </w:r>
      <w:r>
        <w:rPr>
          <w:rtl/>
        </w:rPr>
        <w:t xml:space="preserve"> قبل از وضع حمل</w:t>
      </w:r>
      <w:r w:rsidR="00DF5F91">
        <w:rPr>
          <w:rtl/>
        </w:rPr>
        <w:t xml:space="preserve">، </w:t>
      </w:r>
      <w:r>
        <w:rPr>
          <w:rtl/>
        </w:rPr>
        <w:t>نماز شب خواند (مترجم)</w:t>
      </w:r>
      <w:r w:rsidR="00DF5F91">
        <w:rPr>
          <w:rtl/>
        </w:rPr>
        <w:t xml:space="preserve">. 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524</w:t>
      </w:r>
    </w:p>
    <w:p w:rsidR="006B3393" w:rsidRPr="006B3393" w:rsidRDefault="006B3393" w:rsidP="006B3393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نوزاد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</w:p>
    <w:p w:rsidR="0043609F" w:rsidRDefault="0043609F" w:rsidP="006B3393">
      <w:pPr>
        <w:pStyle w:val="libAie"/>
        <w:rPr>
          <w:rtl/>
        </w:rPr>
      </w:pPr>
      <w:r>
        <w:rPr>
          <w:rFonts w:hint="eastAsia"/>
          <w:rtl/>
        </w:rPr>
        <w:t>اشهد</w:t>
      </w:r>
      <w:r>
        <w:rPr>
          <w:rtl/>
        </w:rPr>
        <w:t xml:space="preserve"> ان لا الّا اللّه وحده لا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له و اشهد انّ محمّدا رسول اللّه (ص)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دهم</w:t>
      </w:r>
      <w:r w:rsidR="0043609F">
        <w:rPr>
          <w:rtl/>
        </w:rPr>
        <w:t xml:space="preserve"> که معبود</w:t>
      </w:r>
      <w:r w:rsidR="0043609F">
        <w:rPr>
          <w:rFonts w:hint="cs"/>
          <w:rtl/>
        </w:rPr>
        <w:t>ی</w:t>
      </w:r>
      <w:r>
        <w:rPr>
          <w:rFonts w:hint="eastAsia"/>
          <w:rtl/>
        </w:rPr>
        <w:t xml:space="preserve">، </w:t>
      </w:r>
      <w:r w:rsidR="0043609F">
        <w:rPr>
          <w:rtl/>
        </w:rPr>
        <w:t>جز خدا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کتا</w:t>
      </w:r>
      <w:r w:rsidR="0043609F">
        <w:rPr>
          <w:rtl/>
        </w:rPr>
        <w:t xml:space="preserve"> و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همتا</w:t>
      </w:r>
      <w:r w:rsidR="0043609F">
        <w:rPr>
          <w:rtl/>
        </w:rPr>
        <w:t xml:space="preserve">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 xml:space="preserve">و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رسول خدا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بر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درود فرستاد</w:t>
      </w:r>
      <w:r w:rsidR="00DF5F91">
        <w:rPr>
          <w:rtl/>
        </w:rPr>
        <w:t xml:space="preserve">، </w:t>
      </w:r>
      <w:r>
        <w:rPr>
          <w:rtl/>
        </w:rPr>
        <w:t>تا به پدرش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سکوت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عمّه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نوزاد را نزد مادرش ببر</w:t>
      </w:r>
      <w:r w:rsidR="00DF5F91">
        <w:rPr>
          <w:rtl/>
        </w:rPr>
        <w:t xml:space="preserve">، </w:t>
      </w:r>
      <w:r>
        <w:rPr>
          <w:rtl/>
        </w:rPr>
        <w:t>تا بر او سلام کند</w:t>
      </w:r>
      <w:r w:rsidR="00DF5F91">
        <w:rPr>
          <w:rtl/>
        </w:rPr>
        <w:t xml:space="preserve">، </w:t>
      </w:r>
      <w:r>
        <w:rPr>
          <w:rtl/>
        </w:rPr>
        <w:t>سپس نزد من بازگردان</w:t>
      </w:r>
      <w:r w:rsidR="00DF5F91">
        <w:rPr>
          <w:rtl/>
        </w:rPr>
        <w:t xml:space="preserve">، </w:t>
      </w:r>
      <w:r>
        <w:rPr>
          <w:rtl/>
        </w:rPr>
        <w:t>من نوزاد را نزد مادرش بردم</w:t>
      </w:r>
      <w:r w:rsidR="00DF5F91">
        <w:rPr>
          <w:rtl/>
        </w:rPr>
        <w:t xml:space="preserve">، </w:t>
      </w:r>
      <w:r>
        <w:rPr>
          <w:rtl/>
        </w:rPr>
        <w:t>سلام بر مادر کرد</w:t>
      </w:r>
      <w:r w:rsidR="00DF5F91">
        <w:rPr>
          <w:rtl/>
        </w:rPr>
        <w:t xml:space="preserve">، </w:t>
      </w:r>
      <w:r>
        <w:rPr>
          <w:rtl/>
        </w:rPr>
        <w:t>و سپس او را نزد پدرش بازگرداندم و در مجلس امام نهادم</w:t>
      </w:r>
      <w:r w:rsidR="00DF5F91">
        <w:rPr>
          <w:rtl/>
        </w:rPr>
        <w:t xml:space="preserve">. </w:t>
      </w:r>
    </w:p>
    <w:p w:rsidR="001A7E95" w:rsidRDefault="006B3393" w:rsidP="006B3393">
      <w:pPr>
        <w:pStyle w:val="Heading2"/>
        <w:rPr>
          <w:rtl/>
        </w:rPr>
      </w:pPr>
      <w:r>
        <w:rPr>
          <w:rtl/>
        </w:rPr>
        <w:br w:type="page"/>
      </w:r>
      <w:bookmarkStart w:id="160" w:name="_Toc425413279"/>
      <w:r w:rsidR="0043609F">
        <w:rPr>
          <w:rFonts w:hint="eastAsia"/>
          <w:rtl/>
        </w:rPr>
        <w:lastRenderedPageBreak/>
        <w:t>پاره‌ا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عجائب ا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ام</w:t>
      </w:r>
      <w:r w:rsidR="0043609F">
        <w:rPr>
          <w:rtl/>
        </w:rPr>
        <w:t xml:space="preserve"> ولادت امام مهد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‌</w:t>
      </w:r>
      <w:bookmarkEnd w:id="160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عمّه</w:t>
      </w:r>
      <w:r w:rsidR="00DF5F91">
        <w:rPr>
          <w:rtl/>
        </w:rPr>
        <w:t xml:space="preserve">!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روز هفتم شد</w:t>
      </w:r>
      <w:r w:rsidR="00DF5F91">
        <w:rPr>
          <w:rtl/>
        </w:rPr>
        <w:t xml:space="preserve">، </w:t>
      </w:r>
      <w:r>
        <w:rPr>
          <w:rtl/>
        </w:rPr>
        <w:t>نزد ما ب</w:t>
      </w:r>
      <w:r>
        <w:rPr>
          <w:rFonts w:hint="cs"/>
          <w:rtl/>
        </w:rPr>
        <w:t>ی</w:t>
      </w:r>
      <w:r>
        <w:rPr>
          <w:rFonts w:hint="eastAsia"/>
          <w:rtl/>
        </w:rPr>
        <w:t>ا»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صبح روز بعد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عرض سلام</w:t>
      </w:r>
      <w:r w:rsidR="00DF5F91">
        <w:rPr>
          <w:rtl/>
        </w:rPr>
        <w:t xml:space="preserve">، </w:t>
      </w:r>
      <w:r>
        <w:rPr>
          <w:rtl/>
        </w:rPr>
        <w:t>به حضور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پرده را کنار زدم تا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بنگرم</w:t>
      </w:r>
      <w:r w:rsidR="00DF5F91">
        <w:rPr>
          <w:rtl/>
        </w:rPr>
        <w:t xml:space="preserve">، </w:t>
      </w:r>
      <w:r>
        <w:rPr>
          <w:rtl/>
        </w:rPr>
        <w:t>به جستجو پرداختم</w:t>
      </w:r>
      <w:r w:rsidR="00DF5F91">
        <w:rPr>
          <w:rtl/>
        </w:rPr>
        <w:t xml:space="preserve">، </w:t>
      </w:r>
      <w:r>
        <w:rPr>
          <w:rtl/>
        </w:rPr>
        <w:t xml:space="preserve">او </w:t>
      </w:r>
      <w:r>
        <w:rPr>
          <w:rFonts w:hint="eastAsia"/>
          <w:rtl/>
        </w:rPr>
        <w:t>را</w:t>
      </w:r>
      <w:r>
        <w:rPr>
          <w:rtl/>
        </w:rPr>
        <w:t xml:space="preserve">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آقا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کجا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عمّه</w:t>
      </w:r>
      <w:r w:rsidR="00DF5F91">
        <w:rPr>
          <w:rtl/>
        </w:rPr>
        <w:t xml:space="preserve">! </w:t>
      </w:r>
      <w:r>
        <w:rPr>
          <w:rtl/>
        </w:rPr>
        <w:t>او را به آن کس</w:t>
      </w:r>
      <w:r>
        <w:rPr>
          <w:rFonts w:hint="cs"/>
          <w:rtl/>
        </w:rPr>
        <w:t>ی</w:t>
      </w:r>
      <w:r>
        <w:rPr>
          <w:rtl/>
        </w:rPr>
        <w:t xml:space="preserve"> سپردم که مادر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او سپرد»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روز هفتم فرا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آمدم و سلام کردم و نشستم</w:t>
      </w:r>
      <w:r w:rsidR="00DF5F91">
        <w:rPr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  <w:r>
        <w:rPr>
          <w:rtl/>
        </w:rPr>
        <w:t>فرزندم را نزد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نوزاد را به پارچه‌ا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و نزد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بردم</w:t>
      </w:r>
      <w:r w:rsidR="00DF5F91">
        <w:rPr>
          <w:rtl/>
        </w:rPr>
        <w:t xml:space="preserve">، </w:t>
      </w:r>
      <w:r>
        <w:rPr>
          <w:rtl/>
        </w:rPr>
        <w:t>آن حضرت با او همان گونه رفتار کرد که بار اوّ</w:t>
      </w:r>
      <w:r>
        <w:rPr>
          <w:rFonts w:hint="eastAsia"/>
          <w:rtl/>
        </w:rPr>
        <w:t>ل</w:t>
      </w:r>
      <w:r>
        <w:rPr>
          <w:rtl/>
        </w:rPr>
        <w:t xml:space="preserve"> او را نزدش بردم</w:t>
      </w:r>
      <w:r w:rsidR="00DF5F91">
        <w:rPr>
          <w:rtl/>
        </w:rPr>
        <w:t xml:space="preserve">، </w:t>
      </w:r>
      <w:r>
        <w:rPr>
          <w:rtl/>
        </w:rPr>
        <w:t>سپس زبانش را در دهان نوزاد 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مانند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عسل به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خوراند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</w:p>
    <w:p w:rsidR="0043609F" w:rsidRDefault="0043609F" w:rsidP="006B3393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پسرم</w:t>
      </w:r>
      <w:r w:rsidR="00DF5F91">
        <w:rPr>
          <w:rtl/>
        </w:rPr>
        <w:t xml:space="preserve">! </w:t>
      </w:r>
      <w:r>
        <w:rPr>
          <w:rtl/>
        </w:rPr>
        <w:t>سخن بگو»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نوزاد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زبان گشود و گفت</w:t>
      </w:r>
      <w:r w:rsidR="00DF5F91">
        <w:rPr>
          <w:rtl/>
        </w:rPr>
        <w:t xml:space="preserve">: </w:t>
      </w:r>
      <w:r>
        <w:rPr>
          <w:rtl/>
        </w:rPr>
        <w:t>«گواه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 xml:space="preserve"> که معبود</w:t>
      </w:r>
      <w:r>
        <w:rPr>
          <w:rFonts w:hint="cs"/>
          <w:rtl/>
        </w:rPr>
        <w:t>ی</w:t>
      </w:r>
      <w:r>
        <w:rPr>
          <w:rtl/>
        </w:rPr>
        <w:t xml:space="preserve"> جز خدا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کتا</w:t>
      </w:r>
      <w:r>
        <w:rPr>
          <w:rtl/>
        </w:rPr>
        <w:t xml:space="preserve"> و ب</w:t>
      </w:r>
      <w:r>
        <w:rPr>
          <w:rFonts w:hint="cs"/>
          <w:rtl/>
        </w:rPr>
        <w:t>ی‌</w:t>
      </w:r>
      <w:r>
        <w:rPr>
          <w:rFonts w:hint="eastAsia"/>
          <w:rtl/>
        </w:rPr>
        <w:t>همتا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آنگاه بر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درود فرستاد</w:t>
      </w:r>
      <w:r w:rsidR="00DF5F91">
        <w:rPr>
          <w:rtl/>
        </w:rPr>
        <w:t xml:space="preserve">، </w:t>
      </w:r>
      <w:r>
        <w:rPr>
          <w:rtl/>
        </w:rPr>
        <w:t>تا به پدرش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خواند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141DEA">
        <w:rPr>
          <w:rStyle w:val="libAieChar"/>
          <w:rFonts w:hint="eastAsia"/>
          <w:rtl/>
        </w:rPr>
        <w:t>بِسْمِ</w:t>
      </w:r>
      <w:r w:rsidRPr="00141DEA">
        <w:rPr>
          <w:rStyle w:val="libAieChar"/>
          <w:rtl/>
        </w:rPr>
        <w:t xml:space="preserve"> اللَّهِ الرَّحْمنِ الرَّحِ</w:t>
      </w:r>
      <w:r w:rsidRPr="00141DEA">
        <w:rPr>
          <w:rStyle w:val="libAieChar"/>
          <w:rFonts w:hint="cs"/>
          <w:rtl/>
        </w:rPr>
        <w:t>ی</w:t>
      </w:r>
      <w:r w:rsidRPr="00141DEA">
        <w:rPr>
          <w:rStyle w:val="libAieChar"/>
          <w:rFonts w:hint="eastAsia"/>
          <w:rtl/>
        </w:rPr>
        <w:t>مِ</w:t>
      </w:r>
      <w:r w:rsidRPr="00141DEA">
        <w:rPr>
          <w:rStyle w:val="libAieChar"/>
          <w:rtl/>
        </w:rPr>
        <w:t>*</w:t>
      </w:r>
      <w:r w:rsidR="00DF5F91">
        <w:rPr>
          <w:rStyle w:val="libAieChar"/>
          <w:rtl/>
        </w:rPr>
        <w:t xml:space="preserve">، </w:t>
      </w:r>
      <w:r w:rsidRPr="00141DEA">
        <w:rPr>
          <w:rStyle w:val="libAieChar"/>
          <w:rtl/>
        </w:rPr>
        <w:t>وَ نُرِ</w:t>
      </w:r>
      <w:r w:rsidRPr="00141DEA">
        <w:rPr>
          <w:rStyle w:val="libAieChar"/>
          <w:rFonts w:hint="cs"/>
          <w:rtl/>
        </w:rPr>
        <w:t>ی</w:t>
      </w:r>
      <w:r w:rsidRPr="00141DEA">
        <w:rPr>
          <w:rStyle w:val="libAieChar"/>
          <w:rFonts w:hint="eastAsia"/>
          <w:rtl/>
        </w:rPr>
        <w:t>دُ</w:t>
      </w:r>
      <w:r w:rsidRPr="00141DEA">
        <w:rPr>
          <w:rStyle w:val="libAieChar"/>
          <w:rtl/>
        </w:rPr>
        <w:t xml:space="preserve"> أَنْ نَمُنَّ عَلَ</w:t>
      </w:r>
      <w:r w:rsidRPr="00141DEA">
        <w:rPr>
          <w:rStyle w:val="libAieChar"/>
          <w:rFonts w:hint="cs"/>
          <w:rtl/>
        </w:rPr>
        <w:t>ی</w:t>
      </w:r>
      <w:r w:rsidRPr="00141DEA">
        <w:rPr>
          <w:rStyle w:val="libAieChar"/>
          <w:rtl/>
        </w:rPr>
        <w:t xml:space="preserve"> الَّذِ</w:t>
      </w:r>
      <w:r w:rsidRPr="00141DEA">
        <w:rPr>
          <w:rStyle w:val="libAieChar"/>
          <w:rFonts w:hint="cs"/>
          <w:rtl/>
        </w:rPr>
        <w:t>ی</w:t>
      </w:r>
      <w:r w:rsidRPr="00141DEA">
        <w:rPr>
          <w:rStyle w:val="libAieChar"/>
          <w:rFonts w:hint="eastAsia"/>
          <w:rtl/>
        </w:rPr>
        <w:t>نَ</w:t>
      </w:r>
      <w:r w:rsidRPr="00141DEA">
        <w:rPr>
          <w:rStyle w:val="libAieChar"/>
          <w:rtl/>
        </w:rPr>
        <w:t xml:space="preserve"> اسْتُضْعِفُوا فِ</w:t>
      </w:r>
      <w:r w:rsidRPr="00141DEA">
        <w:rPr>
          <w:rStyle w:val="libAieChar"/>
          <w:rFonts w:hint="cs"/>
          <w:rtl/>
        </w:rPr>
        <w:t>ی</w:t>
      </w:r>
      <w:r w:rsidRPr="00141DEA">
        <w:rPr>
          <w:rStyle w:val="libAieChar"/>
          <w:rtl/>
        </w:rPr>
        <w:t xml:space="preserve"> الْأَرْضِ</w:t>
      </w:r>
      <w:r w:rsidR="00DF5F91">
        <w:rPr>
          <w:rStyle w:val="libAieChar"/>
          <w:rtl/>
        </w:rPr>
        <w:t xml:space="preserve">، </w:t>
      </w:r>
      <w:r w:rsidRPr="00141DEA">
        <w:rPr>
          <w:rStyle w:val="libAieChar"/>
          <w:rtl/>
        </w:rPr>
        <w:t xml:space="preserve">وَ نَجْعَلَهُمْ </w:t>
      </w:r>
      <w:r w:rsidRPr="005F0DCD">
        <w:rPr>
          <w:rStyle w:val="libAieChar"/>
          <w:rtl/>
        </w:rPr>
        <w:t>أَئِمَّةً وَ نَجْعَلَهُمُ الْوارِثِ</w:t>
      </w:r>
      <w:r w:rsidRPr="005F0DCD">
        <w:rPr>
          <w:rStyle w:val="libAieChar"/>
          <w:rFonts w:hint="cs"/>
          <w:rtl/>
        </w:rPr>
        <w:t>ی</w:t>
      </w:r>
      <w:r w:rsidRPr="005F0DCD">
        <w:rPr>
          <w:rStyle w:val="libAieChar"/>
          <w:rFonts w:hint="eastAsia"/>
          <w:rtl/>
        </w:rPr>
        <w:t>نَ</w:t>
      </w:r>
      <w:r w:rsidR="00DF5F91">
        <w:rPr>
          <w:rStyle w:val="libAieChar"/>
          <w:rtl/>
        </w:rPr>
        <w:t xml:space="preserve">. </w:t>
      </w:r>
      <w:r w:rsidRPr="005F0DCD">
        <w:rPr>
          <w:rStyle w:val="libAieChar"/>
          <w:rtl/>
        </w:rPr>
        <w:t>وَ نُمَکِّنَ لَهُمْ فِ</w:t>
      </w:r>
      <w:r w:rsidRPr="005F0DCD">
        <w:rPr>
          <w:rStyle w:val="libAieChar"/>
          <w:rFonts w:hint="cs"/>
          <w:rtl/>
        </w:rPr>
        <w:t>ی</w:t>
      </w:r>
      <w:r w:rsidRPr="005F0DCD">
        <w:rPr>
          <w:rStyle w:val="libAieChar"/>
          <w:rtl/>
        </w:rPr>
        <w:t xml:space="preserve"> الْأَرْضِ وَ نُرِ</w:t>
      </w:r>
      <w:r w:rsidRPr="005F0DCD">
        <w:rPr>
          <w:rStyle w:val="libAieChar"/>
          <w:rFonts w:hint="cs"/>
          <w:rtl/>
        </w:rPr>
        <w:t>یَ</w:t>
      </w:r>
      <w:r w:rsidRPr="005F0DCD">
        <w:rPr>
          <w:rStyle w:val="libAieChar"/>
          <w:rtl/>
        </w:rPr>
        <w:t xml:space="preserve"> فِرْعَوْنَ وَ هامانَ وَ جُنُودَهُما مِنْهُمْ ما </w:t>
      </w:r>
      <w:r w:rsidRPr="005F0DCD">
        <w:rPr>
          <w:rStyle w:val="libAieChar"/>
          <w:rFonts w:hint="eastAsia"/>
          <w:rtl/>
        </w:rPr>
        <w:t>کانُوا</w:t>
      </w:r>
      <w:r w:rsidRPr="005F0DCD">
        <w:rPr>
          <w:rStyle w:val="libAieChar"/>
          <w:rtl/>
        </w:rPr>
        <w:t xml:space="preserve"> </w:t>
      </w:r>
      <w:r w:rsidRPr="005F0DCD">
        <w:rPr>
          <w:rStyle w:val="libAieChar"/>
          <w:rFonts w:hint="cs"/>
          <w:rtl/>
        </w:rPr>
        <w:t>یَ</w:t>
      </w:r>
      <w:r w:rsidRPr="005F0DCD">
        <w:rPr>
          <w:rStyle w:val="libAieChar"/>
          <w:rFonts w:hint="eastAsia"/>
          <w:rtl/>
        </w:rPr>
        <w:t>حْذَرُونَ</w:t>
      </w:r>
      <w:r>
        <w:rPr>
          <w:rtl/>
        </w:rPr>
        <w:t xml:space="preserve"> </w:t>
      </w:r>
      <w:r w:rsidRPr="005F0DCD">
        <w:rPr>
          <w:rStyle w:val="libFootnotenumChar"/>
          <w:rtl/>
        </w:rPr>
        <w:t>«1»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«به نام خداوند بخشنده مهربان</w:t>
      </w:r>
      <w:r>
        <w:rPr>
          <w:rtl/>
        </w:rPr>
        <w:t xml:space="preserve">، </w:t>
      </w:r>
      <w:r w:rsidR="0043609F">
        <w:rPr>
          <w:rtl/>
        </w:rPr>
        <w:t>اراده ما بر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قرار گرفته است</w:t>
      </w:r>
      <w:r>
        <w:rPr>
          <w:rtl/>
        </w:rPr>
        <w:t xml:space="preserve">، </w:t>
      </w:r>
      <w:r w:rsidR="0043609F">
        <w:rPr>
          <w:rtl/>
        </w:rPr>
        <w:t>که به مستضعف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نعمت بخش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و آنها را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شوا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و وارث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قرار ده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حکومتشان</w:t>
      </w:r>
      <w:r>
        <w:rPr>
          <w:rtl/>
        </w:rPr>
        <w:t xml:space="preserve"> را پابرجا ساز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فرعون و هامان و لشکر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آنچه را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گروه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داشتند نشان ده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  <w:r>
        <w:rPr>
          <w:rtl/>
        </w:rPr>
        <w:t>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چهل روز از ولادت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گذشت</w:t>
      </w:r>
      <w:r w:rsidR="00DF5F91">
        <w:rPr>
          <w:rtl/>
        </w:rPr>
        <w:t xml:space="preserve">، </w:t>
      </w:r>
      <w:r>
        <w:rPr>
          <w:rtl/>
        </w:rPr>
        <w:t>به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ما صاحب الامر (عج)</w:t>
      </w:r>
      <w:r w:rsidR="00DF5F91">
        <w:rPr>
          <w:rtl/>
        </w:rPr>
        <w:t xml:space="preserve">، </w:t>
      </w:r>
      <w:r>
        <w:rPr>
          <w:rtl/>
        </w:rPr>
        <w:t>در خانه راه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چهره‌ا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باتر</w:t>
      </w:r>
      <w:r>
        <w:rPr>
          <w:rtl/>
        </w:rPr>
        <w:t xml:space="preserve"> از چهره او 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و سخن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واتر</w:t>
      </w:r>
      <w:r>
        <w:rPr>
          <w:rtl/>
        </w:rPr>
        <w:t xml:space="preserve"> از سخن او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</w:t>
      </w:r>
      <w:r w:rsidR="00DF5F91">
        <w:rPr>
          <w:rtl/>
        </w:rPr>
        <w:t xml:space="preserve">.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مولود</w:t>
      </w:r>
      <w:r>
        <w:rPr>
          <w:rFonts w:hint="cs"/>
          <w:rtl/>
        </w:rPr>
        <w:t>ی</w:t>
      </w:r>
      <w:r>
        <w:rPr>
          <w:rtl/>
        </w:rPr>
        <w:t xml:space="preserve"> است که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گرام</w:t>
      </w:r>
      <w:r>
        <w:rPr>
          <w:rFonts w:hint="cs"/>
          <w:rtl/>
        </w:rPr>
        <w:t>ی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آن کودک را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چنان (رشد </w:t>
      </w:r>
      <w:r>
        <w:rPr>
          <w:rFonts w:hint="cs"/>
          <w:rtl/>
        </w:rPr>
        <w:t>ی</w:t>
      </w:r>
      <w:r>
        <w:rPr>
          <w:rFonts w:hint="eastAsia"/>
          <w:rtl/>
        </w:rPr>
        <w:t>افته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 w:rsidR="00DF5F91">
        <w:rPr>
          <w:rtl/>
        </w:rPr>
        <w:t xml:space="preserve">!! </w:t>
      </w:r>
      <w:r>
        <w:rPr>
          <w:rtl/>
        </w:rPr>
        <w:t>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چهل روز از عمرش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نگذشته است</w:t>
      </w:r>
      <w:r w:rsidR="00DF5F91">
        <w:rPr>
          <w:rtl/>
        </w:rPr>
        <w:t xml:space="preserve">؟!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لبخند</w:t>
      </w:r>
      <w:r>
        <w:rPr>
          <w:rFonts w:hint="cs"/>
          <w:rtl/>
        </w:rPr>
        <w:t>ی</w:t>
      </w:r>
      <w:r>
        <w:rPr>
          <w:rtl/>
        </w:rPr>
        <w:t xml:space="preserve"> زد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عمّه من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که ما گروه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هر روز به اندازه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رشد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برخاستم و سر آن کودک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خانه خود بازگشتم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از مدّت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آن نوزاد مبارک</w:t>
      </w:r>
      <w:r w:rsidR="00DF5F91">
        <w:rPr>
          <w:rtl/>
        </w:rPr>
        <w:t xml:space="preserve">، </w:t>
      </w:r>
      <w:r>
        <w:rPr>
          <w:rtl/>
        </w:rPr>
        <w:t>به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43609F" w:rsidP="005F0DCD">
      <w:pPr>
        <w:pStyle w:val="libFootnote"/>
        <w:rPr>
          <w:rtl/>
        </w:rPr>
      </w:pPr>
      <w:r>
        <w:rPr>
          <w:rtl/>
        </w:rPr>
        <w:t>(1) سوره قصص-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5 و 6</w:t>
      </w:r>
      <w:r w:rsidR="00DF5F91">
        <w:rPr>
          <w:rtl/>
        </w:rPr>
        <w:t xml:space="preserve">. </w:t>
      </w:r>
    </w:p>
    <w:p w:rsidR="0043609F" w:rsidRDefault="0043609F" w:rsidP="005F0DC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526</w:t>
      </w:r>
    </w:p>
    <w:p w:rsidR="0043609F" w:rsidRDefault="005F0DCD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آمدم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به جستجو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نوزاد پرداختم</w:t>
      </w:r>
      <w:r w:rsidR="00DF5F91">
        <w:rPr>
          <w:rtl/>
        </w:rPr>
        <w:t xml:space="preserve">، </w:t>
      </w:r>
      <w:r w:rsidR="0043609F">
        <w:rPr>
          <w:rtl/>
        </w:rPr>
        <w:t>او را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افتم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به امام حسن عسکر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عرض کردم</w:t>
      </w:r>
      <w:r w:rsidR="00DF5F91">
        <w:rPr>
          <w:rtl/>
        </w:rPr>
        <w:t xml:space="preserve">: </w:t>
      </w:r>
      <w:r w:rsidR="0043609F">
        <w:rPr>
          <w:rtl/>
        </w:rPr>
        <w:t>«آقا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من- حضرت مهد</w:t>
      </w:r>
      <w:r w:rsidR="0043609F">
        <w:rPr>
          <w:rFonts w:hint="cs"/>
          <w:rtl/>
        </w:rPr>
        <w:t>ی</w:t>
      </w:r>
      <w:r w:rsidR="0043609F">
        <w:rPr>
          <w:rtl/>
        </w:rPr>
        <w:t>- چه شد</w:t>
      </w:r>
      <w:r w:rsidR="00DF5F91">
        <w:rPr>
          <w:rtl/>
        </w:rPr>
        <w:t xml:space="preserve">؟ </w:t>
      </w:r>
      <w:r w:rsidR="0043609F"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«او را به همان کس</w:t>
      </w:r>
      <w:r>
        <w:rPr>
          <w:rFonts w:hint="cs"/>
          <w:rtl/>
        </w:rPr>
        <w:t>ی</w:t>
      </w:r>
      <w:r>
        <w:rPr>
          <w:rtl/>
        </w:rPr>
        <w:t xml:space="preserve"> سپردم</w:t>
      </w:r>
      <w:r w:rsidR="00DF5F91">
        <w:rPr>
          <w:rtl/>
        </w:rPr>
        <w:t xml:space="preserve">، </w:t>
      </w:r>
      <w:r>
        <w:rPr>
          <w:rtl/>
        </w:rPr>
        <w:t>که مادر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او سپرد»</w:t>
      </w:r>
      <w:r w:rsidR="00DF5F91">
        <w:rPr>
          <w:rtl/>
        </w:rPr>
        <w:t xml:space="preserve">. </w:t>
      </w:r>
    </w:p>
    <w:p w:rsidR="001A7E95" w:rsidRDefault="0043609F" w:rsidP="005F0DCD">
      <w:pPr>
        <w:pStyle w:val="Heading2"/>
        <w:rPr>
          <w:rtl/>
        </w:rPr>
      </w:pPr>
      <w:bookmarkStart w:id="161" w:name="_Toc425413280"/>
      <w:r>
        <w:rPr>
          <w:rFonts w:hint="eastAsia"/>
          <w:rtl/>
        </w:rPr>
        <w:t>شگفت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از ولادت و روزها</w:t>
      </w:r>
      <w:r>
        <w:rPr>
          <w:rFonts w:hint="cs"/>
          <w:rtl/>
        </w:rPr>
        <w:t>ی</w:t>
      </w:r>
      <w:r>
        <w:rPr>
          <w:rtl/>
        </w:rPr>
        <w:t xml:space="preserve"> آغاز عمر امام زمان (عج)</w:t>
      </w:r>
      <w:bookmarkEnd w:id="161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محمّد بن عثمان [دوّم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 امام زمان (عج)] نقل شده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حضرت مهد</w:t>
      </w:r>
      <w:r>
        <w:rPr>
          <w:rFonts w:hint="cs"/>
          <w:rtl/>
        </w:rPr>
        <w:t>ی</w:t>
      </w:r>
      <w:r>
        <w:rPr>
          <w:rtl/>
        </w:rPr>
        <w:t xml:space="preserve"> (عج) چشم به جهان گشود</w:t>
      </w:r>
      <w:r w:rsidR="00DF5F91">
        <w:rPr>
          <w:rtl/>
        </w:rPr>
        <w:t xml:space="preserve">، </w:t>
      </w:r>
      <w:r>
        <w:rPr>
          <w:rtl/>
        </w:rPr>
        <w:t>از بالا</w:t>
      </w:r>
      <w:r>
        <w:rPr>
          <w:rFonts w:hint="cs"/>
          <w:rtl/>
        </w:rPr>
        <w:t>ی</w:t>
      </w:r>
      <w:r>
        <w:rPr>
          <w:rtl/>
        </w:rPr>
        <w:t xml:space="preserve"> سر او</w:t>
      </w:r>
      <w:r w:rsidR="00DF5F91">
        <w:rPr>
          <w:rtl/>
        </w:rPr>
        <w:t xml:space="preserve">، </w:t>
      </w:r>
      <w:r>
        <w:rPr>
          <w:rtl/>
        </w:rPr>
        <w:t>نور</w:t>
      </w:r>
      <w:r>
        <w:rPr>
          <w:rFonts w:hint="cs"/>
          <w:rtl/>
        </w:rPr>
        <w:t>ی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آسمان بالا رفت</w:t>
      </w:r>
      <w:r w:rsidR="00DF5F91">
        <w:rPr>
          <w:rtl/>
        </w:rPr>
        <w:t xml:space="preserve">، </w:t>
      </w:r>
      <w:r>
        <w:rPr>
          <w:rtl/>
        </w:rPr>
        <w:t>سپس آن جناب به سجده برا</w:t>
      </w:r>
      <w:r>
        <w:rPr>
          <w:rFonts w:hint="cs"/>
          <w:rtl/>
        </w:rPr>
        <w:t>ی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رفت</w:t>
      </w:r>
      <w:r w:rsidR="00DF5F91">
        <w:rPr>
          <w:rtl/>
        </w:rPr>
        <w:t xml:space="preserve">، </w:t>
      </w:r>
      <w:r>
        <w:rPr>
          <w:rtl/>
        </w:rPr>
        <w:t>و بعد</w:t>
      </w:r>
      <w:r w:rsidR="00DF5F91">
        <w:rPr>
          <w:rtl/>
        </w:rPr>
        <w:t xml:space="preserve">، </w:t>
      </w:r>
      <w:r>
        <w:rPr>
          <w:rtl/>
        </w:rPr>
        <w:t>سر از سجده برداشت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tl/>
        </w:rPr>
        <w:t xml:space="preserve">: </w:t>
      </w:r>
    </w:p>
    <w:p w:rsidR="0043609F" w:rsidRDefault="0043609F" w:rsidP="005F0DCD">
      <w:pPr>
        <w:pStyle w:val="libAie"/>
        <w:rPr>
          <w:rtl/>
        </w:rPr>
      </w:pPr>
      <w:r>
        <w:rPr>
          <w:rFonts w:hint="eastAsia"/>
          <w:rtl/>
        </w:rPr>
        <w:t>شَهِدَ</w:t>
      </w:r>
      <w:r>
        <w:rPr>
          <w:rtl/>
        </w:rPr>
        <w:t xml:space="preserve"> اللَّهُ أَنَّهُ لا إِلهَ إِلَّا هُوَ وَ الْمَلائِکَةُ وَ أُولُوا الْعِلْمِ قائِماً بِالْقِسْطِ لا إِلهَ إِلَّا هُوَ الْعَزِ</w:t>
      </w:r>
      <w:r>
        <w:rPr>
          <w:rFonts w:hint="cs"/>
          <w:rtl/>
        </w:rPr>
        <w:t>ی</w:t>
      </w:r>
      <w:r>
        <w:rPr>
          <w:rFonts w:hint="eastAsia"/>
          <w:rtl/>
        </w:rPr>
        <w:t>زُ</w:t>
      </w:r>
      <w:r>
        <w:rPr>
          <w:rtl/>
        </w:rPr>
        <w:t xml:space="preserve"> الْحَکِ</w:t>
      </w:r>
      <w:r>
        <w:rPr>
          <w:rFonts w:hint="cs"/>
          <w:rtl/>
        </w:rPr>
        <w:t>ی</w:t>
      </w:r>
      <w:r>
        <w:rPr>
          <w:rFonts w:hint="eastAsia"/>
          <w:rtl/>
        </w:rPr>
        <w:t>مُ</w:t>
      </w:r>
      <w:r w:rsidR="00DF5F91">
        <w:rPr>
          <w:rtl/>
        </w:rPr>
        <w:t xml:space="preserve">. </w:t>
      </w:r>
      <w:r>
        <w:rPr>
          <w:rtl/>
        </w:rPr>
        <w:t>إِنَّ الدِّ</w:t>
      </w:r>
      <w:r>
        <w:rPr>
          <w:rFonts w:hint="cs"/>
          <w:rtl/>
        </w:rPr>
        <w:t>ی</w:t>
      </w:r>
      <w:r>
        <w:rPr>
          <w:rFonts w:hint="eastAsia"/>
          <w:rtl/>
        </w:rPr>
        <w:t>نَ</w:t>
      </w:r>
      <w:r>
        <w:rPr>
          <w:rtl/>
        </w:rPr>
        <w:t xml:space="preserve"> عِنْدَ اللَّهِ الْإِسْلامُ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«خداوند (با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جاد</w:t>
      </w:r>
      <w:r w:rsidR="0043609F">
        <w:rPr>
          <w:rtl/>
        </w:rPr>
        <w:t xml:space="preserve"> نظام واحد جهان هست</w:t>
      </w:r>
      <w:r w:rsidR="0043609F">
        <w:rPr>
          <w:rFonts w:hint="cs"/>
          <w:rtl/>
        </w:rPr>
        <w:t>ی</w:t>
      </w:r>
      <w:r w:rsidR="0043609F">
        <w:rPr>
          <w:rtl/>
        </w:rPr>
        <w:t>) 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دهد</w:t>
      </w:r>
      <w:r w:rsidR="0043609F">
        <w:rPr>
          <w:rtl/>
        </w:rPr>
        <w:t xml:space="preserve"> که معبود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جز او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فرشتگان و صاحبان دانش (هر کدام به گونه‌ا</w:t>
      </w:r>
      <w:r w:rsidR="0043609F">
        <w:rPr>
          <w:rFonts w:hint="cs"/>
          <w:rtl/>
        </w:rPr>
        <w:t>ی</w:t>
      </w:r>
      <w:r w:rsidR="0043609F">
        <w:rPr>
          <w:rtl/>
        </w:rPr>
        <w:t>) گواه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کتائ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 حال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(خداوند)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</w:t>
      </w:r>
      <w:r w:rsidR="0043609F">
        <w:rPr>
          <w:rtl/>
        </w:rPr>
        <w:t xml:space="preserve"> به عدالت (در عالم هست</w:t>
      </w:r>
      <w:r w:rsidR="0043609F">
        <w:rPr>
          <w:rFonts w:hint="cs"/>
          <w:rtl/>
        </w:rPr>
        <w:t>ی</w:t>
      </w:r>
      <w:r w:rsidR="0043609F">
        <w:rPr>
          <w:rtl/>
        </w:rPr>
        <w:t>) دارد (و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عدالت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نشانه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گانگ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ذات او است</w:t>
      </w:r>
      <w:r>
        <w:rPr>
          <w:rtl/>
        </w:rPr>
        <w:t xml:space="preserve">، </w:t>
      </w:r>
      <w:r w:rsidR="0043609F">
        <w:rPr>
          <w:rtl/>
        </w:rPr>
        <w:t>بنابرا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ش</w:t>
      </w:r>
      <w:r w:rsidR="0043609F">
        <w:rPr>
          <w:rFonts w:hint="eastAsia"/>
          <w:rtl/>
        </w:rPr>
        <w:t>ما</w:t>
      </w:r>
      <w:r w:rsidR="0043609F">
        <w:rPr>
          <w:rtl/>
        </w:rPr>
        <w:t xml:space="preserve"> هم با آنها همصدا شو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بگوئ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>) معبود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جز او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که هم توانا و هم حک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است</w:t>
      </w:r>
      <w:r>
        <w:rPr>
          <w:rtl/>
        </w:rPr>
        <w:t xml:space="preserve">. </w:t>
      </w:r>
      <w:r w:rsidR="0043609F">
        <w:rPr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در نزد خدا اسلام (و تسل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در برابر حقّ) است» </w:t>
      </w:r>
      <w:r w:rsidR="0043609F" w:rsidRPr="005F0DCD">
        <w:rPr>
          <w:rStyle w:val="libFootnotenumChar"/>
          <w:rtl/>
        </w:rPr>
        <w:t>«1»</w:t>
      </w:r>
      <w:r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محمّد بن عثمان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حضرت مهد</w:t>
      </w:r>
      <w:r>
        <w:rPr>
          <w:rFonts w:hint="cs"/>
          <w:rtl/>
        </w:rPr>
        <w:t>ی</w:t>
      </w:r>
      <w:r>
        <w:rPr>
          <w:rtl/>
        </w:rPr>
        <w:t xml:space="preserve"> (عج) شب جمعه</w:t>
      </w:r>
      <w:r w:rsidR="00DF5F91">
        <w:rPr>
          <w:rtl/>
        </w:rPr>
        <w:t xml:space="preserve">، </w:t>
      </w:r>
      <w:r>
        <w:rPr>
          <w:rtl/>
        </w:rPr>
        <w:t>و ختنه شده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و از حک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(عمّه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«از</w:t>
      </w:r>
      <w:r>
        <w:rPr>
          <w:rtl/>
        </w:rPr>
        <w:t xml:space="preserve"> مادرش خون نفاس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نشد</w:t>
      </w:r>
      <w:r w:rsidR="00DF5F91">
        <w:rPr>
          <w:rtl/>
        </w:rPr>
        <w:t xml:space="preserve">، </w:t>
      </w:r>
      <w:r>
        <w:rPr>
          <w:rtl/>
        </w:rPr>
        <w:t xml:space="preserve">که حال همه مادران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5F0DCD">
      <w:pPr>
        <w:pStyle w:val="libFootnote"/>
        <w:rPr>
          <w:rtl/>
        </w:rPr>
      </w:pPr>
      <w:r>
        <w:rPr>
          <w:rtl/>
        </w:rPr>
        <w:t>(1) آل عمران- 19 و 18</w:t>
      </w:r>
    </w:p>
    <w:p w:rsidR="0043609F" w:rsidRDefault="0043609F" w:rsidP="005F0DC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از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 که گفت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حضرت مهد</w:t>
      </w:r>
      <w:r>
        <w:rPr>
          <w:rFonts w:hint="cs"/>
          <w:rtl/>
        </w:rPr>
        <w:t>ی</w:t>
      </w:r>
      <w:r>
        <w:rPr>
          <w:rtl/>
        </w:rPr>
        <w:t xml:space="preserve"> (عج) متولّد شد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نور</w:t>
      </w:r>
      <w:r>
        <w:rPr>
          <w:rFonts w:hint="cs"/>
          <w:rtl/>
        </w:rPr>
        <w:t>ی</w:t>
      </w:r>
      <w:r>
        <w:rPr>
          <w:rtl/>
        </w:rPr>
        <w:t xml:space="preserve"> از او آشکار شده و به آسمان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>
        <w:rPr>
          <w:rtl/>
        </w:rPr>
        <w:t xml:space="preserve"> و به جانب</w:t>
      </w:r>
      <w:r>
        <w:rPr>
          <w:rFonts w:hint="cs"/>
          <w:rtl/>
        </w:rPr>
        <w:t>ی</w:t>
      </w:r>
      <w:r>
        <w:rPr>
          <w:rtl/>
        </w:rPr>
        <w:t xml:space="preserve"> از آسمان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پرندگان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از آسمان فرود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آمدند</w:t>
      </w:r>
      <w:r>
        <w:rPr>
          <w:rtl/>
        </w:rPr>
        <w:t xml:space="preserve"> و پرها</w:t>
      </w:r>
      <w:r>
        <w:rPr>
          <w:rFonts w:hint="cs"/>
          <w:rtl/>
        </w:rPr>
        <w:t>ی</w:t>
      </w:r>
      <w:r>
        <w:rPr>
          <w:rtl/>
        </w:rPr>
        <w:t xml:space="preserve"> خود را بر سر و صورت و سا</w:t>
      </w:r>
      <w:r>
        <w:rPr>
          <w:rFonts w:hint="cs"/>
          <w:rtl/>
        </w:rPr>
        <w:t>ی</w:t>
      </w:r>
      <w:r>
        <w:rPr>
          <w:rtl/>
        </w:rPr>
        <w:t>ر اعضا</w:t>
      </w:r>
      <w:r>
        <w:rPr>
          <w:rFonts w:hint="cs"/>
          <w:rtl/>
        </w:rPr>
        <w:t>ی</w:t>
      </w:r>
      <w:r>
        <w:rPr>
          <w:rtl/>
        </w:rPr>
        <w:t xml:space="preserve">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مال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سپس پرواز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را به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خبر داد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لبخند</w:t>
      </w:r>
      <w:r>
        <w:rPr>
          <w:rFonts w:hint="cs"/>
          <w:rtl/>
        </w:rPr>
        <w:t>ی</w:t>
      </w:r>
      <w:r>
        <w:rPr>
          <w:rtl/>
        </w:rPr>
        <w:t xml:space="preserve"> زد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فرشتگان آسمان هستند</w:t>
      </w:r>
      <w:r w:rsidR="00DF5F91">
        <w:rPr>
          <w:rtl/>
        </w:rPr>
        <w:t xml:space="preserve">، </w:t>
      </w:r>
      <w:r>
        <w:rPr>
          <w:rtl/>
        </w:rPr>
        <w:t>که برا</w:t>
      </w:r>
      <w:r>
        <w:rPr>
          <w:rFonts w:hint="cs"/>
          <w:rtl/>
        </w:rPr>
        <w:t>ی</w:t>
      </w:r>
      <w:r>
        <w:rPr>
          <w:rtl/>
        </w:rPr>
        <w:t xml:space="preserve"> تبرّک‌جوئ</w:t>
      </w:r>
      <w:r>
        <w:rPr>
          <w:rFonts w:hint="cs"/>
          <w:rtl/>
        </w:rPr>
        <w:t>ی</w:t>
      </w:r>
      <w:r>
        <w:rPr>
          <w:rtl/>
        </w:rPr>
        <w:t xml:space="preserve">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نوزاد فرود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هنگام</w:t>
      </w:r>
      <w:r>
        <w:rPr>
          <w:rFonts w:hint="cs"/>
          <w:rtl/>
        </w:rPr>
        <w:t>ی</w:t>
      </w:r>
      <w:r>
        <w:rPr>
          <w:rtl/>
        </w:rPr>
        <w:t xml:space="preserve"> که او خروج و ظهور کرد</w:t>
      </w:r>
      <w:r w:rsidR="00DF5F91">
        <w:rPr>
          <w:rtl/>
        </w:rPr>
        <w:t xml:space="preserve">، </w:t>
      </w:r>
      <w:r>
        <w:rPr>
          <w:rtl/>
        </w:rPr>
        <w:t xml:space="preserve">آن فرشتگان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او خواهند </w:t>
      </w:r>
      <w:r>
        <w:rPr>
          <w:rFonts w:hint="eastAsia"/>
          <w:rtl/>
        </w:rPr>
        <w:t>بود»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از ابو جعفر عمر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5F0DCD">
        <w:rPr>
          <w:rStyle w:val="libFootnotenumChar"/>
          <w:rtl/>
        </w:rPr>
        <w:t>«1»</w:t>
      </w:r>
      <w:r>
        <w:rPr>
          <w:rtl/>
        </w:rPr>
        <w:t xml:space="preserve"> نقل شده که گفت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حضرت مهد</w:t>
      </w:r>
      <w:r>
        <w:rPr>
          <w:rFonts w:hint="cs"/>
          <w:rtl/>
        </w:rPr>
        <w:t>ی</w:t>
      </w:r>
      <w:r>
        <w:rPr>
          <w:rtl/>
        </w:rPr>
        <w:t xml:space="preserve"> (عج) متولّد شد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«ابو عمرو» [عثمان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فرستاد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«ده</w:t>
      </w:r>
      <w:r>
        <w:rPr>
          <w:rtl/>
        </w:rPr>
        <w:t xml:space="preserve"> هزار رطل نان </w:t>
      </w:r>
      <w:r w:rsidRPr="005F0DCD">
        <w:rPr>
          <w:rStyle w:val="libFootnotenumChar"/>
          <w:rtl/>
        </w:rPr>
        <w:t xml:space="preserve">«2» </w:t>
      </w:r>
      <w:r>
        <w:rPr>
          <w:rtl/>
        </w:rPr>
        <w:t>و ده هزار رطل گوشت خر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کن و آن را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نما (ابو جعفر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) من گمان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هاشم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فرزندش به فلان و فلان گوسفند</w:t>
      </w:r>
      <w:r w:rsidR="00DF5F91">
        <w:rPr>
          <w:rtl/>
        </w:rPr>
        <w:t xml:space="preserve">، </w:t>
      </w:r>
      <w:r>
        <w:rPr>
          <w:rtl/>
        </w:rPr>
        <w:t>عق</w:t>
      </w:r>
      <w:r>
        <w:rPr>
          <w:rFonts w:hint="cs"/>
          <w:rtl/>
        </w:rPr>
        <w:t>ی</w:t>
      </w:r>
      <w:r>
        <w:rPr>
          <w:rFonts w:hint="eastAsia"/>
          <w:rtl/>
        </w:rPr>
        <w:t>قه</w:t>
      </w:r>
      <w:r>
        <w:rPr>
          <w:rtl/>
        </w:rPr>
        <w:t xml:space="preserve"> کرد»</w:t>
      </w:r>
      <w:r w:rsidR="00DF5F91">
        <w:rPr>
          <w:rtl/>
        </w:rPr>
        <w:t xml:space="preserve">. </w:t>
      </w:r>
      <w:r>
        <w:rPr>
          <w:rtl/>
        </w:rPr>
        <w:t>الأنوار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527 شگفت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از ولادت و روزها</w:t>
      </w:r>
      <w:r>
        <w:rPr>
          <w:rFonts w:hint="cs"/>
          <w:rtl/>
        </w:rPr>
        <w:t>ی</w:t>
      </w:r>
      <w:r>
        <w:rPr>
          <w:rtl/>
        </w:rPr>
        <w:t xml:space="preserve"> آغاز عمر امام زمان(عج)</w:t>
      </w:r>
      <w:r w:rsidR="00DF5F91">
        <w:rPr>
          <w:rtl/>
        </w:rPr>
        <w:t xml:space="preserve">.....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526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خادم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شب بعد از ولادت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</w:t>
      </w:r>
    </w:p>
    <w:p w:rsidR="0043609F" w:rsidRDefault="0043609F" w:rsidP="005F0DCD">
      <w:pPr>
        <w:pStyle w:val="libFootnote"/>
        <w:rPr>
          <w:rtl/>
        </w:rPr>
      </w:pPr>
      <w:r>
        <w:rPr>
          <w:rtl/>
        </w:rPr>
        <w:t>(1) ابو جعفر عمر</w:t>
      </w:r>
      <w:r>
        <w:rPr>
          <w:rFonts w:hint="cs"/>
          <w:rtl/>
        </w:rPr>
        <w:t>ی</w:t>
      </w:r>
      <w:r>
        <w:rPr>
          <w:rtl/>
        </w:rPr>
        <w:t xml:space="preserve"> همان محمّد بن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است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پسر اوّل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خاصّ امام زمان (عج) که خود به عنوان 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 امام عصر (عج)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قبلا درباره مقام پدر ارجمند او سخن گفت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5F0DCD">
      <w:pPr>
        <w:pStyle w:val="libFootnote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در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از عبد اللّه بن جعفر</w:t>
      </w:r>
      <w:r w:rsidR="00DF5F91">
        <w:rPr>
          <w:rtl/>
        </w:rPr>
        <w:t xml:space="preserve">، </w:t>
      </w:r>
      <w:r>
        <w:rPr>
          <w:rtl/>
        </w:rPr>
        <w:t>از ابو عل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احمد بن اسحاق بن سعد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«عمر</w:t>
      </w:r>
      <w:r>
        <w:rPr>
          <w:rFonts w:hint="cs"/>
          <w:rtl/>
        </w:rPr>
        <w:t>ی</w:t>
      </w:r>
      <w:r>
        <w:rPr>
          <w:rtl/>
        </w:rPr>
        <w:t xml:space="preserve"> (عثمان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) و پسرش (محمّد بن عثمان) هر دو مورد وثوق من هستند</w:t>
      </w:r>
      <w:r w:rsidR="00DF5F91">
        <w:rPr>
          <w:rtl/>
        </w:rPr>
        <w:t xml:space="preserve">، </w:t>
      </w:r>
      <w:r>
        <w:rPr>
          <w:rtl/>
        </w:rPr>
        <w:t>آنچه به تو ادا کرده و گفتند</w:t>
      </w:r>
      <w:r w:rsidR="00DF5F91">
        <w:rPr>
          <w:rtl/>
        </w:rPr>
        <w:t xml:space="preserve">، </w:t>
      </w:r>
      <w:r>
        <w:rPr>
          <w:rtl/>
        </w:rPr>
        <w:t>از طرف من ادا نموده و گفته</w:t>
      </w:r>
      <w:r>
        <w:rPr>
          <w:rFonts w:hint="eastAsia"/>
          <w:rtl/>
        </w:rPr>
        <w:t>‌اند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سخن آنها را بشنو</w:t>
      </w:r>
      <w:r w:rsidR="00DF5F91">
        <w:rPr>
          <w:rtl/>
        </w:rPr>
        <w:t xml:space="preserve">، </w:t>
      </w:r>
      <w:r>
        <w:rPr>
          <w:rtl/>
        </w:rPr>
        <w:t>و از آنها اطاعت کن</w:t>
      </w:r>
      <w:r w:rsidR="00DF5F91">
        <w:rPr>
          <w:rtl/>
        </w:rPr>
        <w:t xml:space="preserve">، </w:t>
      </w:r>
      <w:r>
        <w:rPr>
          <w:rtl/>
        </w:rPr>
        <w:t>آنها مورد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و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هستند»</w:t>
      </w:r>
      <w:r w:rsidR="00DF5F91">
        <w:rPr>
          <w:rtl/>
        </w:rPr>
        <w:t xml:space="preserve">. </w:t>
      </w:r>
    </w:p>
    <w:p w:rsidR="0043609F" w:rsidRDefault="0043609F" w:rsidP="005F0DCD">
      <w:pPr>
        <w:pStyle w:val="libFootnote"/>
        <w:rPr>
          <w:rtl/>
        </w:rPr>
      </w:pPr>
      <w:r>
        <w:rPr>
          <w:rFonts w:hint="eastAsia"/>
          <w:rtl/>
        </w:rPr>
        <w:lastRenderedPageBreak/>
        <w:t>توق</w:t>
      </w:r>
      <w:r>
        <w:rPr>
          <w:rFonts w:hint="cs"/>
          <w:rtl/>
        </w:rPr>
        <w:t>ی</w:t>
      </w:r>
      <w:r>
        <w:rPr>
          <w:rFonts w:hint="eastAsia"/>
          <w:rtl/>
        </w:rPr>
        <w:t>عات</w:t>
      </w:r>
      <w:r>
        <w:rPr>
          <w:rtl/>
        </w:rPr>
        <w:t xml:space="preserve"> مقدّس</w:t>
      </w:r>
      <w:r>
        <w:rPr>
          <w:rFonts w:hint="cs"/>
          <w:rtl/>
        </w:rPr>
        <w:t>ی</w:t>
      </w:r>
      <w:r>
        <w:rPr>
          <w:rtl/>
        </w:rPr>
        <w:t xml:space="preserve"> که 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امام زمان (عج) صادر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پدر و پسر (عثمان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محمّد بن عثمان) به سو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روان</w:t>
      </w:r>
      <w:r>
        <w:rPr>
          <w:rtl/>
        </w:rPr>
        <w:t xml:space="preserve"> خاصّ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(مؤلّف)</w:t>
      </w:r>
      <w:r w:rsidR="00DF5F91">
        <w:rPr>
          <w:rtl/>
        </w:rPr>
        <w:t xml:space="preserve">. </w:t>
      </w:r>
    </w:p>
    <w:p w:rsidR="0043609F" w:rsidRDefault="0043609F" w:rsidP="005F0DCD">
      <w:pPr>
        <w:pStyle w:val="libFootnote"/>
        <w:rPr>
          <w:rtl/>
        </w:rPr>
      </w:pPr>
      <w:r>
        <w:rPr>
          <w:rtl/>
        </w:rPr>
        <w:t>(2) هر رطل معادل 84 مثقال است</w:t>
      </w:r>
      <w:r w:rsidR="00DF5F91">
        <w:rPr>
          <w:rtl/>
        </w:rPr>
        <w:t xml:space="preserve">. </w:t>
      </w:r>
    </w:p>
    <w:p w:rsidR="0043609F" w:rsidRDefault="0043609F" w:rsidP="005F0DC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528</w:t>
      </w:r>
    </w:p>
    <w:p w:rsidR="005F0DCD" w:rsidRPr="005F0DCD" w:rsidRDefault="005F0DCD" w:rsidP="005F0DCD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وارد شدم</w:t>
      </w:r>
      <w:r w:rsidR="00DF5F91">
        <w:rPr>
          <w:rtl/>
        </w:rPr>
        <w:t xml:space="preserve">، </w:t>
      </w:r>
      <w:r>
        <w:rPr>
          <w:rtl/>
        </w:rPr>
        <w:t>در آنجا عطسه بر من عارض شد</w:t>
      </w:r>
      <w:r w:rsidR="00DF5F91">
        <w:rPr>
          <w:rtl/>
        </w:rPr>
        <w:t xml:space="preserve">، </w:t>
      </w:r>
      <w:r>
        <w:rPr>
          <w:rtl/>
        </w:rPr>
        <w:t>آن حضرت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رحمک</w:t>
      </w:r>
      <w:r>
        <w:rPr>
          <w:rtl/>
        </w:rPr>
        <w:t xml:space="preserve">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 تو را رحمت کند»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از دعا</w:t>
      </w:r>
      <w:r>
        <w:rPr>
          <w:rFonts w:hint="cs"/>
          <w:rtl/>
        </w:rPr>
        <w:t>ی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شادمان شدم</w:t>
      </w:r>
      <w:r w:rsidR="00DF5F91">
        <w:rPr>
          <w:rtl/>
        </w:rPr>
        <w:t xml:space="preserve">، </w:t>
      </w:r>
      <w:r>
        <w:rPr>
          <w:rtl/>
        </w:rPr>
        <w:t>آنگاه 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تو را در مورد عطسه بشارت دهم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امان</w:t>
      </w:r>
      <w:r>
        <w:rPr>
          <w:rtl/>
        </w:rPr>
        <w:t xml:space="preserve"> من الموت ثلاثة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«عطسه</w:t>
      </w:r>
      <w:r>
        <w:rPr>
          <w:rtl/>
        </w:rPr>
        <w:t xml:space="preserve">، </w:t>
      </w:r>
      <w:r w:rsidR="0043609F">
        <w:rPr>
          <w:rtl/>
        </w:rPr>
        <w:t>نشانه امان از مرگ</w:t>
      </w:r>
      <w:r>
        <w:rPr>
          <w:rtl/>
        </w:rPr>
        <w:t xml:space="preserve">، </w:t>
      </w:r>
      <w:r w:rsidR="0043609F">
        <w:rPr>
          <w:rtl/>
        </w:rPr>
        <w:t>تا سه روز است»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نامه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احمد بن اسحاق قمّ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نظر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منجّم‌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از طرف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نامه‌ا</w:t>
      </w:r>
      <w:r>
        <w:rPr>
          <w:rFonts w:hint="cs"/>
          <w:rtl/>
        </w:rPr>
        <w:t>ی</w:t>
      </w:r>
      <w:r>
        <w:rPr>
          <w:rtl/>
        </w:rPr>
        <w:t xml:space="preserve"> به احمد بن اسحاق قمّ</w:t>
      </w:r>
      <w:r>
        <w:rPr>
          <w:rFonts w:hint="cs"/>
          <w:rtl/>
        </w:rPr>
        <w:t>ی</w:t>
      </w:r>
      <w:r>
        <w:rPr>
          <w:rtl/>
        </w:rPr>
        <w:t xml:space="preserve"> «1»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با خطّ مبارکش در آن نامه که توق</w:t>
      </w:r>
      <w:r>
        <w:rPr>
          <w:rFonts w:hint="cs"/>
          <w:rtl/>
        </w:rPr>
        <w:t>ی</w:t>
      </w:r>
      <w:r>
        <w:rPr>
          <w:rFonts w:hint="eastAsia"/>
          <w:rtl/>
        </w:rPr>
        <w:t>عات</w:t>
      </w:r>
      <w:r>
        <w:rPr>
          <w:rtl/>
        </w:rPr>
        <w:t xml:space="preserve"> خود را رو</w:t>
      </w:r>
      <w:r>
        <w:rPr>
          <w:rFonts w:hint="cs"/>
          <w:rtl/>
        </w:rPr>
        <w:t>ی</w:t>
      </w:r>
      <w:r>
        <w:rPr>
          <w:rtl/>
        </w:rPr>
        <w:t xml:space="preserve"> آن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نوشته بود</w:t>
      </w:r>
      <w:r w:rsidR="00DF5F91">
        <w:rPr>
          <w:rtl/>
        </w:rPr>
        <w:t xml:space="preserve">: </w:t>
      </w:r>
    </w:p>
    <w:p w:rsidR="0043609F" w:rsidRDefault="0043609F" w:rsidP="00141DEA">
      <w:pPr>
        <w:pStyle w:val="libAie"/>
        <w:rPr>
          <w:rtl/>
        </w:rPr>
      </w:pPr>
      <w:r>
        <w:rPr>
          <w:rFonts w:hint="eastAsia"/>
          <w:rtl/>
        </w:rPr>
        <w:t>ولد</w:t>
      </w:r>
      <w:r>
        <w:rPr>
          <w:rtl/>
        </w:rPr>
        <w:t xml:space="preserve"> المولود فل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عندک مستورا</w:t>
      </w:r>
      <w:r w:rsidR="00DF5F91">
        <w:rPr>
          <w:rtl/>
        </w:rPr>
        <w:t xml:space="preserve">... 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«مولود (حضرت مهد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) متولّد شد</w:t>
      </w:r>
      <w:r>
        <w:rPr>
          <w:rtl/>
        </w:rPr>
        <w:t xml:space="preserve">، </w:t>
      </w:r>
      <w:r w:rsidR="0043609F">
        <w:rPr>
          <w:rtl/>
        </w:rPr>
        <w:t>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موضوع نزد تو پوش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بماند</w:t>
      </w:r>
      <w:r>
        <w:rPr>
          <w:rtl/>
        </w:rPr>
        <w:t xml:space="preserve">، </w:t>
      </w:r>
      <w:r w:rsidR="0043609F">
        <w:rPr>
          <w:rtl/>
        </w:rPr>
        <w:t>و آن را از عموم مردم مخف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بدار</w:t>
      </w:r>
      <w:r>
        <w:rPr>
          <w:rtl/>
        </w:rPr>
        <w:t xml:space="preserve">، </w:t>
      </w:r>
      <w:r w:rsidR="0043609F">
        <w:rPr>
          <w:rtl/>
        </w:rPr>
        <w:t>و ما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حادثه را آشکار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43609F">
        <w:rPr>
          <w:rtl/>
        </w:rPr>
        <w:t xml:space="preserve"> مگر</w:t>
      </w:r>
    </w:p>
    <w:p w:rsidR="0043609F" w:rsidRDefault="0043609F" w:rsidP="00141DEA">
      <w:pPr>
        <w:pStyle w:val="libFootnote"/>
        <w:rPr>
          <w:rtl/>
        </w:rPr>
      </w:pPr>
      <w:r>
        <w:rPr>
          <w:rtl/>
        </w:rPr>
        <w:t>(1) احمد بن اسحاق بن عبد اللّه بن سعد بن مالک اشعر</w:t>
      </w:r>
      <w:r>
        <w:rPr>
          <w:rFonts w:hint="cs"/>
          <w:rtl/>
        </w:rPr>
        <w:t>ی</w:t>
      </w:r>
      <w:r>
        <w:rPr>
          <w:rtl/>
        </w:rPr>
        <w:t xml:space="preserve"> قمّ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شخص موثّق</w:t>
      </w:r>
      <w:r w:rsidR="00DF5F91">
        <w:rPr>
          <w:rtl/>
        </w:rPr>
        <w:t xml:space="preserve">، </w:t>
      </w:r>
      <w:r>
        <w:rPr>
          <w:rtl/>
        </w:rPr>
        <w:t>و ارجمند است</w:t>
      </w:r>
      <w:r w:rsidR="00DF5F91">
        <w:rPr>
          <w:rtl/>
        </w:rPr>
        <w:t xml:space="preserve">، </w:t>
      </w:r>
      <w:r>
        <w:rPr>
          <w:rtl/>
        </w:rPr>
        <w:t>او از امام جواد و امام هاد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نقل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از اصحاب خاصّ امام حسن </w:t>
      </w:r>
      <w:r>
        <w:rPr>
          <w:rtl/>
        </w:rPr>
        <w:lastRenderedPageBreak/>
        <w:t>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او پ</w:t>
      </w:r>
      <w:r>
        <w:rPr>
          <w:rFonts w:hint="cs"/>
          <w:rtl/>
        </w:rPr>
        <w:t>ی</w:t>
      </w:r>
      <w:r>
        <w:rPr>
          <w:rFonts w:hint="eastAsia"/>
          <w:rtl/>
        </w:rPr>
        <w:t>شوا</w:t>
      </w:r>
      <w:r>
        <w:rPr>
          <w:rFonts w:hint="cs"/>
          <w:rtl/>
        </w:rPr>
        <w:t>ی</w:t>
      </w:r>
      <w:r>
        <w:rPr>
          <w:rtl/>
        </w:rPr>
        <w:t xml:space="preserve"> قمّ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امام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نموده </w:t>
      </w:r>
      <w:r>
        <w:rPr>
          <w:rFonts w:hint="eastAsia"/>
          <w:rtl/>
        </w:rPr>
        <w:t>است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کتاب «رب</w:t>
      </w:r>
      <w:r>
        <w:rPr>
          <w:rFonts w:hint="cs"/>
          <w:rtl/>
        </w:rPr>
        <w:t>ی</w:t>
      </w:r>
      <w:r>
        <w:rPr>
          <w:rFonts w:hint="eastAsia"/>
          <w:rtl/>
        </w:rPr>
        <w:t>عة</w:t>
      </w:r>
      <w:r>
        <w:rPr>
          <w:rtl/>
        </w:rPr>
        <w:t xml:space="preserve"> الشّ</w:t>
      </w:r>
      <w:r>
        <w:rPr>
          <w:rFonts w:hint="cs"/>
          <w:rtl/>
        </w:rPr>
        <w:t>ی</w:t>
      </w:r>
      <w:r>
        <w:rPr>
          <w:rFonts w:hint="eastAsia"/>
          <w:rtl/>
        </w:rPr>
        <w:t>عة»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او از وکلاء و سف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و باب‌ها</w:t>
      </w:r>
      <w:r>
        <w:rPr>
          <w:rFonts w:hint="cs"/>
          <w:rtl/>
        </w:rPr>
        <w:t>ی</w:t>
      </w:r>
      <w:r>
        <w:rPr>
          <w:rtl/>
        </w:rPr>
        <w:t xml:space="preserve"> معروف ائمّه اطهار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که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معتقد به امامت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</w:t>
      </w:r>
      <w:r w:rsidR="00DF5F91">
        <w:rPr>
          <w:rtl/>
        </w:rPr>
        <w:t xml:space="preserve">، </w:t>
      </w:r>
      <w:r>
        <w:rPr>
          <w:rtl/>
        </w:rPr>
        <w:t>اختلاف ندارند</w:t>
      </w:r>
      <w:r w:rsidR="00DF5F91">
        <w:rPr>
          <w:rtl/>
        </w:rPr>
        <w:t xml:space="preserve">. </w:t>
      </w:r>
      <w:r>
        <w:rPr>
          <w:rtl/>
        </w:rPr>
        <w:t>به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صدوق (ره) و</w:t>
      </w:r>
      <w:r>
        <w:rPr>
          <w:rFonts w:hint="cs"/>
          <w:rtl/>
        </w:rPr>
        <w:t>ی</w:t>
      </w:r>
      <w:r>
        <w:rPr>
          <w:rtl/>
        </w:rPr>
        <w:t xml:space="preserve"> پس از بازگشت از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«حلوان» وفات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شدن مرگش را به او خبر داده بود</w:t>
      </w:r>
      <w:r w:rsidR="00DF5F91">
        <w:rPr>
          <w:rtl/>
        </w:rPr>
        <w:t xml:space="preserve">، </w:t>
      </w:r>
      <w:r>
        <w:rPr>
          <w:rtl/>
        </w:rPr>
        <w:t>و در سطور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مطالب</w:t>
      </w:r>
      <w:r>
        <w:rPr>
          <w:rFonts w:hint="cs"/>
          <w:rtl/>
        </w:rPr>
        <w:t>ی</w:t>
      </w:r>
      <w:r>
        <w:rPr>
          <w:rtl/>
        </w:rPr>
        <w:t xml:space="preserve"> در مقام ارجمند او ذکر خواهد شد</w:t>
      </w:r>
      <w:r w:rsidR="00DF5F91">
        <w:rPr>
          <w:rtl/>
        </w:rPr>
        <w:t xml:space="preserve">. 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قبرش</w:t>
      </w:r>
      <w:r>
        <w:rPr>
          <w:rtl/>
        </w:rPr>
        <w:t xml:space="preserve"> در قم است (مؤلّف)</w:t>
      </w:r>
      <w:r w:rsidR="00DF5F91">
        <w:rPr>
          <w:rtl/>
        </w:rPr>
        <w:t xml:space="preserve">. 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529</w:t>
      </w:r>
    </w:p>
    <w:p w:rsidR="00141DEA" w:rsidRPr="00141DEA" w:rsidRDefault="00141DEA" w:rsidP="00141DEA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را به خاطر حقّ خو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دوست را به خاطر حقّ دوست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دوست داشت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آن را به اطّلاع تو برسان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خداوند تو را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مولود</w:t>
      </w:r>
      <w:r w:rsidR="00DF5F91">
        <w:rPr>
          <w:rtl/>
        </w:rPr>
        <w:t xml:space="preserve">، </w:t>
      </w:r>
      <w:r>
        <w:rPr>
          <w:rtl/>
        </w:rPr>
        <w:t>شاد سازد</w:t>
      </w:r>
      <w:r w:rsidR="00DF5F91">
        <w:rPr>
          <w:rtl/>
        </w:rPr>
        <w:t xml:space="preserve">، </w:t>
      </w:r>
      <w:r>
        <w:rPr>
          <w:rtl/>
        </w:rPr>
        <w:t>چنانکه ما را شاد ساخت»- و السّلام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 xml:space="preserve">در قم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نفر منجّم </w:t>
      </w:r>
      <w:r>
        <w:rPr>
          <w:rFonts w:hint="cs"/>
          <w:rtl/>
        </w:rPr>
        <w:t>ی</w:t>
      </w:r>
      <w:r>
        <w:rPr>
          <w:rFonts w:hint="eastAsia"/>
          <w:rtl/>
        </w:rPr>
        <w:t>هود</w:t>
      </w:r>
      <w:r>
        <w:rPr>
          <w:rFonts w:hint="cs"/>
          <w:rtl/>
        </w:rPr>
        <w:t>ی</w:t>
      </w:r>
      <w:r>
        <w:rPr>
          <w:rtl/>
        </w:rPr>
        <w:t xml:space="preserve"> سکونت داشت</w:t>
      </w:r>
      <w:r w:rsidR="00DF5F91">
        <w:rPr>
          <w:rtl/>
        </w:rPr>
        <w:t xml:space="preserve">، </w:t>
      </w:r>
      <w:r>
        <w:rPr>
          <w:rtl/>
        </w:rPr>
        <w:t>که در مهارت و زبردست</w:t>
      </w:r>
      <w:r>
        <w:rPr>
          <w:rFonts w:hint="cs"/>
          <w:rtl/>
        </w:rPr>
        <w:t>ی</w:t>
      </w:r>
      <w:r>
        <w:rPr>
          <w:rtl/>
        </w:rPr>
        <w:t xml:space="preserve"> در فن خود</w:t>
      </w:r>
      <w:r w:rsidR="00DF5F91">
        <w:rPr>
          <w:rtl/>
        </w:rPr>
        <w:t xml:space="preserve">، </w:t>
      </w:r>
      <w:r>
        <w:rPr>
          <w:rtl/>
        </w:rPr>
        <w:t>معروف بود</w:t>
      </w:r>
      <w:r w:rsidR="00DF5F91">
        <w:rPr>
          <w:rtl/>
        </w:rPr>
        <w:t xml:space="preserve">. </w:t>
      </w:r>
      <w:r>
        <w:rPr>
          <w:rtl/>
        </w:rPr>
        <w:t>احمد بن اسحاق (ره) او را نزد خود طلب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به او گفت</w:t>
      </w:r>
      <w:r w:rsidR="00DF5F91">
        <w:rPr>
          <w:rtl/>
        </w:rPr>
        <w:t xml:space="preserve">: </w:t>
      </w:r>
      <w:r>
        <w:rPr>
          <w:rtl/>
        </w:rPr>
        <w:t>مولود</w:t>
      </w:r>
      <w:r>
        <w:rPr>
          <w:rFonts w:hint="cs"/>
          <w:rtl/>
        </w:rPr>
        <w:t>ی</w:t>
      </w:r>
      <w:r>
        <w:rPr>
          <w:rtl/>
        </w:rPr>
        <w:t xml:space="preserve"> در چنان ساعت 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آمده است</w:t>
      </w:r>
      <w:r w:rsidR="00DF5F91">
        <w:rPr>
          <w:rtl/>
        </w:rPr>
        <w:t xml:space="preserve">، </w:t>
      </w:r>
      <w:r>
        <w:rPr>
          <w:rtl/>
        </w:rPr>
        <w:t>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طالع او چگونه است</w:t>
      </w:r>
      <w:r w:rsidR="00DF5F91">
        <w:rPr>
          <w:rtl/>
        </w:rPr>
        <w:t xml:space="preserve">؟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منجّم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طالع او را از رو</w:t>
      </w:r>
      <w:r>
        <w:rPr>
          <w:rFonts w:hint="cs"/>
          <w:rtl/>
        </w:rPr>
        <w:t>ی</w:t>
      </w:r>
      <w:r>
        <w:rPr>
          <w:rtl/>
        </w:rPr>
        <w:t xml:space="preserve"> حساب نجوم گرفت و در آن اند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سپس به احمد بن اسحاق گفت</w:t>
      </w:r>
      <w:r w:rsidR="00DF5F91">
        <w:rPr>
          <w:rtl/>
        </w:rPr>
        <w:t xml:space="preserve">: </w:t>
      </w:r>
      <w:r>
        <w:rPr>
          <w:rtl/>
        </w:rPr>
        <w:t>«در حساب نجوم</w:t>
      </w:r>
      <w:r w:rsidR="00DF5F91">
        <w:rPr>
          <w:rtl/>
        </w:rPr>
        <w:t xml:space="preserve">، </w:t>
      </w:r>
      <w:r>
        <w:rPr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مولود از تو باشد</w:t>
      </w:r>
      <w:r w:rsidR="00DF5F91">
        <w:rPr>
          <w:rtl/>
        </w:rPr>
        <w:t xml:space="preserve">، </w:t>
      </w:r>
      <w:r>
        <w:rPr>
          <w:rtl/>
        </w:rPr>
        <w:t>و مثل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مولود</w:t>
      </w:r>
      <w:r>
        <w:rPr>
          <w:rFonts w:hint="cs"/>
          <w:rtl/>
        </w:rPr>
        <w:t>ی</w:t>
      </w:r>
      <w:r>
        <w:rPr>
          <w:rtl/>
        </w:rPr>
        <w:t xml:space="preserve"> جز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نخواهد بود</w:t>
      </w:r>
      <w:r w:rsidR="00DF5F91">
        <w:rPr>
          <w:rtl/>
        </w:rPr>
        <w:t xml:space="preserve">، </w:t>
      </w:r>
      <w:r>
        <w:rPr>
          <w:rtl/>
        </w:rPr>
        <w:t>و دقّت در حساب نجوم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آن است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مولود بر سراسر د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شرق و غرب و خشک</w:t>
      </w:r>
      <w:r>
        <w:rPr>
          <w:rFonts w:hint="cs"/>
          <w:rtl/>
        </w:rPr>
        <w:t>ی</w:t>
      </w:r>
      <w:r>
        <w:rPr>
          <w:rtl/>
        </w:rPr>
        <w:t xml:space="preserve"> و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کوه و دشت را</w:t>
      </w:r>
      <w:r w:rsidR="00DF5F91">
        <w:rPr>
          <w:rtl/>
        </w:rPr>
        <w:t xml:space="preserve">، </w:t>
      </w:r>
      <w:r>
        <w:rPr>
          <w:rtl/>
        </w:rPr>
        <w:t>حاکم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آنجا که در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نفر باق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</w:t>
      </w:r>
      <w:r>
        <w:rPr>
          <w:rtl/>
        </w:rPr>
        <w:t xml:space="preserve"> 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گردد</w:t>
      </w:r>
      <w:r w:rsidR="00DF5F91">
        <w:rPr>
          <w:rtl/>
        </w:rPr>
        <w:t xml:space="preserve">، </w:t>
      </w:r>
      <w:r>
        <w:rPr>
          <w:rtl/>
        </w:rPr>
        <w:t>و تحت حکومت او درآ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1A7E95" w:rsidRDefault="0043609F" w:rsidP="00141DEA">
      <w:pPr>
        <w:pStyle w:val="Heading2"/>
        <w:rPr>
          <w:rtl/>
        </w:rPr>
      </w:pPr>
      <w:bookmarkStart w:id="162" w:name="_Toc425413281"/>
      <w:r>
        <w:rPr>
          <w:rFonts w:hint="eastAsia"/>
          <w:rtl/>
        </w:rPr>
        <w:lastRenderedPageBreak/>
        <w:t>سه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جالب در شأن مولود موعود</w:t>
      </w:r>
      <w:bookmarkEnd w:id="162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از طر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ابو نصر خادم گفت</w:t>
      </w:r>
      <w:r w:rsidR="00DF5F91">
        <w:rPr>
          <w:rtl/>
        </w:rPr>
        <w:t xml:space="preserve">: </w:t>
      </w:r>
      <w:r>
        <w:rPr>
          <w:rtl/>
        </w:rPr>
        <w:t>آن هنگام که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گهواره بود</w:t>
      </w:r>
      <w:r w:rsidR="00DF5F91">
        <w:rPr>
          <w:rtl/>
        </w:rPr>
        <w:t xml:space="preserve">، </w:t>
      </w:r>
      <w:r>
        <w:rPr>
          <w:rtl/>
        </w:rPr>
        <w:t>به حضورش رفتم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صندل سرخ </w:t>
      </w:r>
      <w:r w:rsidRPr="00141DEA">
        <w:rPr>
          <w:rStyle w:val="libFootnotenumChar"/>
          <w:rtl/>
        </w:rPr>
        <w:t>«1»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آوردم</w:t>
      </w:r>
      <w:r w:rsidR="00DF5F91">
        <w:rPr>
          <w:rtl/>
        </w:rPr>
        <w:t xml:space="preserve">.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آقا</w:t>
      </w:r>
      <w:r>
        <w:rPr>
          <w:rFonts w:hint="cs"/>
          <w:rtl/>
        </w:rPr>
        <w:t>ی</w:t>
      </w:r>
      <w:r>
        <w:rPr>
          <w:rtl/>
        </w:rPr>
        <w:t xml:space="preserve"> من و پسر آقا</w:t>
      </w:r>
      <w:r>
        <w:rPr>
          <w:rFonts w:hint="cs"/>
          <w:rtl/>
        </w:rPr>
        <w:t>ی</w:t>
      </w:r>
      <w:r>
        <w:rPr>
          <w:rtl/>
        </w:rPr>
        <w:t xml:space="preserve"> من هست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41DEA" w:rsidRDefault="0043609F" w:rsidP="00141DEA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نم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من توض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بده</w:t>
      </w:r>
      <w:r w:rsidR="00DF5F91">
        <w:rPr>
          <w:rtl/>
        </w:rPr>
        <w:t xml:space="preserve">! </w:t>
      </w:r>
    </w:p>
    <w:p w:rsidR="0043609F" w:rsidRDefault="0043609F" w:rsidP="00141DEA">
      <w:pPr>
        <w:pStyle w:val="libFootnote"/>
        <w:rPr>
          <w:rtl/>
        </w:rPr>
      </w:pPr>
      <w:r>
        <w:rPr>
          <w:rtl/>
        </w:rPr>
        <w:t>(1) صندل (سندل)</w:t>
      </w:r>
      <w:r w:rsidR="00DF5F91">
        <w:rPr>
          <w:rtl/>
        </w:rPr>
        <w:t xml:space="preserve">: </w:t>
      </w:r>
      <w:r>
        <w:rPr>
          <w:rtl/>
        </w:rPr>
        <w:t>درخت تناور</w:t>
      </w:r>
      <w:r>
        <w:rPr>
          <w:rFonts w:hint="cs"/>
          <w:rtl/>
        </w:rPr>
        <w:t>ی</w:t>
      </w:r>
      <w:r>
        <w:rPr>
          <w:rtl/>
        </w:rPr>
        <w:t xml:space="preserve"> مانند درخت گردو است که در هندوستان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چوبش خوشبو است</w:t>
      </w:r>
      <w:r w:rsidR="00DF5F91">
        <w:rPr>
          <w:rtl/>
        </w:rPr>
        <w:t xml:space="preserve">، </w:t>
      </w:r>
      <w:r>
        <w:rPr>
          <w:rtl/>
        </w:rPr>
        <w:t>از جوشانده آن برا</w:t>
      </w:r>
      <w:r>
        <w:rPr>
          <w:rFonts w:hint="cs"/>
          <w:rtl/>
        </w:rPr>
        <w:t>ی</w:t>
      </w:r>
      <w:r>
        <w:rPr>
          <w:rtl/>
        </w:rPr>
        <w:t xml:space="preserve"> آرامش</w:t>
      </w:r>
      <w:r w:rsidR="00DF5F91">
        <w:rPr>
          <w:rtl/>
        </w:rPr>
        <w:t xml:space="preserve">، </w:t>
      </w:r>
      <w:r>
        <w:rPr>
          <w:rtl/>
        </w:rPr>
        <w:t>استفاده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(مترجم)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530</w:t>
      </w:r>
    </w:p>
    <w:p w:rsidR="00141DEA" w:rsidRDefault="00141DEA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141DEA">
      <w:pPr>
        <w:pStyle w:val="libAie"/>
        <w:rPr>
          <w:rtl/>
        </w:rPr>
      </w:pPr>
      <w:r>
        <w:rPr>
          <w:rFonts w:hint="eastAsia"/>
          <w:rtl/>
        </w:rPr>
        <w:t>انا</w:t>
      </w:r>
      <w:r>
        <w:rPr>
          <w:rtl/>
        </w:rPr>
        <w:t xml:space="preserve"> خاتم الأوص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 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رفع</w:t>
      </w:r>
      <w:r>
        <w:rPr>
          <w:rtl/>
        </w:rPr>
        <w:t xml:space="preserve"> البلاء عن اهل</w:t>
      </w:r>
      <w:r>
        <w:rPr>
          <w:rFonts w:hint="cs"/>
          <w:rtl/>
        </w:rPr>
        <w:t>ی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«من خاتم اوص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اء</w:t>
      </w:r>
      <w:r w:rsidR="0043609F">
        <w:rPr>
          <w:rtl/>
        </w:rPr>
        <w:t xml:space="preserve"> هستم</w:t>
      </w:r>
      <w:r>
        <w:rPr>
          <w:rtl/>
        </w:rPr>
        <w:t xml:space="preserve">، </w:t>
      </w:r>
      <w:r w:rsidR="0043609F">
        <w:rPr>
          <w:rtl/>
        </w:rPr>
        <w:t>و به 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له</w:t>
      </w:r>
      <w:r w:rsidR="0043609F">
        <w:rPr>
          <w:rtl/>
        </w:rPr>
        <w:t xml:space="preserve"> من</w:t>
      </w:r>
      <w:r>
        <w:rPr>
          <w:rtl/>
        </w:rPr>
        <w:t xml:space="preserve">، </w:t>
      </w:r>
      <w:r w:rsidR="0043609F">
        <w:rPr>
          <w:rtl/>
        </w:rPr>
        <w:t>بلا از خاندان و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برطرف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گردد»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در کتاب اثبات الوص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[تأل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مسعود</w:t>
      </w:r>
      <w:r>
        <w:rPr>
          <w:rFonts w:hint="cs"/>
          <w:rtl/>
        </w:rPr>
        <w:t>ی</w:t>
      </w:r>
      <w:r>
        <w:rPr>
          <w:rtl/>
        </w:rPr>
        <w:t>]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 است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حضرت مهد</w:t>
      </w:r>
      <w:r>
        <w:rPr>
          <w:rFonts w:hint="cs"/>
          <w:rtl/>
        </w:rPr>
        <w:t>ی</w:t>
      </w:r>
      <w:r>
        <w:rPr>
          <w:rtl/>
        </w:rPr>
        <w:t xml:space="preserve"> (عج) چشم به جهان گشود</w:t>
      </w:r>
      <w:r w:rsidR="00DF5F91">
        <w:rPr>
          <w:rtl/>
        </w:rPr>
        <w:t xml:space="preserve">، </w:t>
      </w:r>
      <w:r>
        <w:rPr>
          <w:rtl/>
        </w:rPr>
        <w:t>خداوند دو فرشته را به سو</w:t>
      </w:r>
      <w:r>
        <w:rPr>
          <w:rFonts w:hint="cs"/>
          <w:rtl/>
        </w:rPr>
        <w:t>ی</w:t>
      </w:r>
      <w:r>
        <w:rPr>
          <w:rtl/>
        </w:rPr>
        <w:t xml:space="preserve"> او فرستاد</w:t>
      </w:r>
      <w:r w:rsidR="00DF5F91">
        <w:rPr>
          <w:rtl/>
        </w:rPr>
        <w:t xml:space="preserve">، </w:t>
      </w:r>
      <w:r>
        <w:rPr>
          <w:rtl/>
        </w:rPr>
        <w:t>آنها او را به سرادق عرش بردند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آنجا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به او فر</w:t>
      </w:r>
      <w:r>
        <w:rPr>
          <w:rFonts w:hint="eastAsia"/>
          <w:rtl/>
        </w:rPr>
        <w:t>مود</w:t>
      </w:r>
      <w:r w:rsidR="00DF5F91">
        <w:rPr>
          <w:rtl/>
        </w:rPr>
        <w:t xml:space="preserve">: </w:t>
      </w:r>
    </w:p>
    <w:p w:rsidR="0043609F" w:rsidRDefault="0043609F" w:rsidP="00141DEA">
      <w:pPr>
        <w:pStyle w:val="libAie"/>
        <w:rPr>
          <w:rtl/>
        </w:rPr>
      </w:pPr>
      <w:r>
        <w:rPr>
          <w:rFonts w:hint="eastAsia"/>
          <w:rtl/>
        </w:rPr>
        <w:t>مرحبا</w:t>
      </w:r>
      <w:r>
        <w:rPr>
          <w:rtl/>
        </w:rPr>
        <w:t xml:space="preserve"> بک</w:t>
      </w:r>
      <w:r w:rsidR="00DF5F91">
        <w:rPr>
          <w:rtl/>
        </w:rPr>
        <w:t xml:space="preserve">، </w:t>
      </w:r>
      <w:r>
        <w:rPr>
          <w:rtl/>
        </w:rPr>
        <w:t>و بک اعط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بک اعف و بک اعذّب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«مرحبا و آفر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بر تو</w:t>
      </w:r>
      <w:r>
        <w:rPr>
          <w:rtl/>
        </w:rPr>
        <w:t xml:space="preserve">، </w:t>
      </w:r>
      <w:r w:rsidR="0043609F">
        <w:rPr>
          <w:rtl/>
        </w:rPr>
        <w:t>به 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له</w:t>
      </w:r>
      <w:r w:rsidR="0043609F">
        <w:rPr>
          <w:rtl/>
        </w:rPr>
        <w:t xml:space="preserve"> تو عطا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به خاطر تو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بخشم</w:t>
      </w:r>
      <w:r w:rsidR="0043609F">
        <w:rPr>
          <w:rtl/>
        </w:rPr>
        <w:t xml:space="preserve"> و به خاطر تو عذاب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3- سپس به سند خود از نس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مار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همان دم رو</w:t>
      </w:r>
      <w:r>
        <w:rPr>
          <w:rFonts w:hint="cs"/>
          <w:rtl/>
        </w:rPr>
        <w:t>ی</w:t>
      </w:r>
      <w:r>
        <w:rPr>
          <w:rtl/>
        </w:rPr>
        <w:t xml:space="preserve"> دو زانو نشست</w:t>
      </w:r>
      <w:r w:rsidR="00DF5F91">
        <w:rPr>
          <w:rtl/>
        </w:rPr>
        <w:t xml:space="preserve">، </w:t>
      </w:r>
      <w:r>
        <w:rPr>
          <w:rtl/>
        </w:rPr>
        <w:t>و انگشت اشاره خود را به سو</w:t>
      </w:r>
      <w:r>
        <w:rPr>
          <w:rFonts w:hint="cs"/>
          <w:rtl/>
        </w:rPr>
        <w:t>ی</w:t>
      </w:r>
      <w:r>
        <w:rPr>
          <w:rtl/>
        </w:rPr>
        <w:t xml:space="preserve"> آسمان بلند نمود</w:t>
      </w:r>
      <w:r w:rsidR="00DF5F91">
        <w:rPr>
          <w:rtl/>
        </w:rPr>
        <w:t xml:space="preserve">، </w:t>
      </w:r>
      <w:r>
        <w:rPr>
          <w:rtl/>
        </w:rPr>
        <w:t>سپس عطسه کرد 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الحمد</w:t>
      </w:r>
      <w:r>
        <w:rPr>
          <w:rtl/>
        </w:rPr>
        <w:t xml:space="preserve"> للّه ربّ العالم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صلّ</w:t>
      </w:r>
      <w:r>
        <w:rPr>
          <w:rFonts w:hint="cs"/>
          <w:rtl/>
        </w:rPr>
        <w:t>ی</w:t>
      </w:r>
      <w:r>
        <w:rPr>
          <w:rtl/>
        </w:rPr>
        <w:t xml:space="preserve"> اللّه عل</w:t>
      </w:r>
      <w:r>
        <w:rPr>
          <w:rFonts w:hint="cs"/>
          <w:rtl/>
        </w:rPr>
        <w:t>ی</w:t>
      </w:r>
      <w:r>
        <w:rPr>
          <w:rtl/>
        </w:rPr>
        <w:t xml:space="preserve"> محمّد و آله عبد داخر للّه</w:t>
      </w:r>
      <w:r w:rsidR="00DF5F91">
        <w:rPr>
          <w:rtl/>
        </w:rPr>
        <w:t xml:space="preserve">،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مستنکف و لا مستکبر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«حمد و سپاس مخصوص خداوند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پروردگار جهان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 xml:space="preserve">و درود خدا بر محمّد و آل او </w:t>
      </w:r>
      <w:r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Pr="00DF5F91">
        <w:rPr>
          <w:rStyle w:val="libAlaemChar"/>
          <w:rtl/>
        </w:rPr>
        <w:t>هم‌السلام</w:t>
      </w:r>
      <w:r>
        <w:rPr>
          <w:rtl/>
        </w:rPr>
        <w:t xml:space="preserve">، </w:t>
      </w:r>
      <w:r w:rsidR="0043609F">
        <w:rPr>
          <w:rtl/>
        </w:rPr>
        <w:t xml:space="preserve">همان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که بنده ذل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درگاه خدا است</w:t>
      </w:r>
      <w:r>
        <w:rPr>
          <w:rtl/>
        </w:rPr>
        <w:t xml:space="preserve">، </w:t>
      </w:r>
      <w:r w:rsidR="0043609F">
        <w:rPr>
          <w:rtl/>
        </w:rPr>
        <w:t>سرکش و متکبّر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«ستمگران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پندارند</w:t>
      </w:r>
      <w:r>
        <w:rPr>
          <w:rtl/>
        </w:rPr>
        <w:t xml:space="preserve"> که حجّت خدا</w:t>
      </w:r>
      <w:r w:rsidR="00DF5F91">
        <w:rPr>
          <w:rtl/>
        </w:rPr>
        <w:t xml:space="preserve">، </w:t>
      </w:r>
      <w:r>
        <w:rPr>
          <w:rtl/>
        </w:rPr>
        <w:t>از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رفتن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ما اجازه سخن گفتن (در زمان نوزاد</w:t>
      </w:r>
      <w:r>
        <w:rPr>
          <w:rFonts w:hint="cs"/>
          <w:rtl/>
        </w:rPr>
        <w:t>ی</w:t>
      </w:r>
      <w:r>
        <w:rPr>
          <w:rtl/>
        </w:rPr>
        <w:t xml:space="preserve"> در گهواره) داده شد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شکّ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ماند»</w:t>
      </w:r>
      <w:r w:rsidR="00DF5F91">
        <w:rPr>
          <w:rtl/>
        </w:rPr>
        <w:t xml:space="preserve">. 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531</w:t>
      </w:r>
    </w:p>
    <w:p w:rsidR="001A7E95" w:rsidRDefault="00141DEA" w:rsidP="00141DEA">
      <w:pPr>
        <w:pStyle w:val="Heading2"/>
        <w:rPr>
          <w:rtl/>
        </w:rPr>
      </w:pPr>
      <w:r>
        <w:rPr>
          <w:rtl/>
        </w:rPr>
        <w:br w:type="page"/>
      </w:r>
      <w:bookmarkStart w:id="163" w:name="_Toc425413282"/>
      <w:r w:rsidR="0043609F">
        <w:rPr>
          <w:rFonts w:hint="eastAsia"/>
          <w:rtl/>
        </w:rPr>
        <w:lastRenderedPageBreak/>
        <w:t>چند</w:t>
      </w:r>
      <w:r w:rsidR="0043609F">
        <w:rPr>
          <w:rtl/>
        </w:rPr>
        <w:t xml:space="preserve"> روا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از تصر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ح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به نام حضرت مهد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عجّل اللّه فرجه الشّر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ف‌</w:t>
      </w:r>
      <w:bookmarkEnd w:id="163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به چند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رسول گرام</w:t>
      </w:r>
      <w:r>
        <w:rPr>
          <w:rFonts w:hint="cs"/>
          <w:rtl/>
        </w:rPr>
        <w:t>ی</w:t>
      </w:r>
      <w:r>
        <w:rPr>
          <w:rtl/>
        </w:rPr>
        <w:t xml:space="preserve"> اسلام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که به نام امام عصر (عج) تصر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فرموده</w:t>
      </w:r>
      <w:r w:rsidR="00DF5F91">
        <w:rPr>
          <w:rtl/>
        </w:rPr>
        <w:t xml:space="preserve">، </w:t>
      </w:r>
      <w:r>
        <w:rPr>
          <w:rtl/>
        </w:rPr>
        <w:t>و به آمدن او خبر و مژده داده</w:t>
      </w:r>
      <w:r w:rsidR="00DF5F91">
        <w:rPr>
          <w:rtl/>
        </w:rPr>
        <w:t xml:space="preserve">، </w:t>
      </w:r>
      <w:r>
        <w:rPr>
          <w:rtl/>
        </w:rPr>
        <w:t>گوش جان فرا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]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چند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</w:t>
      </w:r>
      <w:r>
        <w:rPr>
          <w:rtl/>
        </w:rPr>
        <w:t xml:space="preserve"> امام زمان (عج) از زبان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 از جابر جعف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از جابر بن عبد اللّه انصار</w:t>
      </w:r>
      <w:r>
        <w:rPr>
          <w:rFonts w:hint="cs"/>
          <w:rtl/>
        </w:rPr>
        <w:t>ی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(59 سوره نساء) نازل شد</w:t>
      </w:r>
      <w:r w:rsidR="00DF5F91">
        <w:rPr>
          <w:rtl/>
        </w:rPr>
        <w:t xml:space="preserve">: </w:t>
      </w:r>
    </w:p>
    <w:p w:rsidR="00141DEA" w:rsidRDefault="0043609F" w:rsidP="00141DEA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أَ</w:t>
      </w:r>
      <w:r>
        <w:rPr>
          <w:rFonts w:hint="cs"/>
          <w:rtl/>
        </w:rPr>
        <w:t>یُّ</w:t>
      </w:r>
      <w:r>
        <w:rPr>
          <w:rFonts w:hint="eastAsia"/>
          <w:rtl/>
        </w:rPr>
        <w:t>هَا</w:t>
      </w:r>
      <w:r>
        <w:rPr>
          <w:rtl/>
        </w:rPr>
        <w:t xml:space="preserve"> الَّذِ</w:t>
      </w:r>
      <w:r>
        <w:rPr>
          <w:rFonts w:hint="cs"/>
          <w:rtl/>
        </w:rPr>
        <w:t>ی</w:t>
      </w:r>
      <w:r>
        <w:rPr>
          <w:rFonts w:hint="eastAsia"/>
          <w:rtl/>
        </w:rPr>
        <w:t>نَ</w:t>
      </w:r>
      <w:r>
        <w:rPr>
          <w:rtl/>
        </w:rPr>
        <w:t xml:space="preserve"> آمَنُوا أَطِ</w:t>
      </w:r>
      <w:r>
        <w:rPr>
          <w:rFonts w:hint="cs"/>
          <w:rtl/>
        </w:rPr>
        <w:t>ی</w:t>
      </w:r>
      <w:r>
        <w:rPr>
          <w:rFonts w:hint="eastAsia"/>
          <w:rtl/>
        </w:rPr>
        <w:t>عُوا</w:t>
      </w:r>
      <w:r>
        <w:rPr>
          <w:rtl/>
        </w:rPr>
        <w:t xml:space="preserve"> اللَّهَ وَ أَطِ</w:t>
      </w:r>
      <w:r>
        <w:rPr>
          <w:rFonts w:hint="cs"/>
          <w:rtl/>
        </w:rPr>
        <w:t>ی</w:t>
      </w:r>
      <w:r>
        <w:rPr>
          <w:rFonts w:hint="eastAsia"/>
          <w:rtl/>
        </w:rPr>
        <w:t>عُوا</w:t>
      </w:r>
      <w:r>
        <w:rPr>
          <w:rtl/>
        </w:rPr>
        <w:t xml:space="preserve"> الرَّسُولَ وَ أُولِ</w:t>
      </w:r>
      <w:r>
        <w:rPr>
          <w:rFonts w:hint="cs"/>
          <w:rtl/>
        </w:rPr>
        <w:t>ی</w:t>
      </w:r>
      <w:r>
        <w:rPr>
          <w:rtl/>
        </w:rPr>
        <w:t xml:space="preserve"> الْأَمْرِ مِنْکُمْ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 «ا</w:t>
      </w:r>
      <w:r>
        <w:rPr>
          <w:rFonts w:hint="cs"/>
          <w:rtl/>
        </w:rPr>
        <w:t>ی</w:t>
      </w:r>
      <w:r>
        <w:rPr>
          <w:rtl/>
        </w:rPr>
        <w:t xml:space="preserve"> کسان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آورده‌ا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اطاعت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خدا</w:t>
      </w:r>
      <w:r w:rsidR="00DF5F91">
        <w:rPr>
          <w:rtl/>
        </w:rPr>
        <w:t xml:space="preserve">، </w:t>
      </w:r>
      <w:r>
        <w:rPr>
          <w:rtl/>
        </w:rPr>
        <w:t>و اطاعت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صاحبان امر از خودتان»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  <w:r>
        <w:rPr>
          <w:rtl/>
        </w:rPr>
        <w:t>خدا و رسولش را شناخته‌ا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اما «صاحبان امر» که خداوند اطاعت از آنها را قر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اطاعت از خود و اطاعت از رسولش قرار داده</w:t>
      </w:r>
      <w:r w:rsidR="00DF5F91">
        <w:rPr>
          <w:rtl/>
        </w:rPr>
        <w:t xml:space="preserve">،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انند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جابر</w:t>
      </w:r>
      <w:r w:rsidR="00DF5F91">
        <w:rPr>
          <w:rtl/>
        </w:rPr>
        <w:t xml:space="preserve">! </w:t>
      </w:r>
      <w:r>
        <w:rPr>
          <w:rtl/>
        </w:rPr>
        <w:t>آنها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من هستند که بعد از من رهبر مسلمانان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</w:t>
      </w:r>
      <w:r w:rsidR="00DF5F91">
        <w:rPr>
          <w:rtl/>
        </w:rPr>
        <w:t xml:space="preserve">؛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</w:t>
      </w:r>
      <w:r w:rsidR="00DF5F91">
        <w:rPr>
          <w:rtl/>
        </w:rPr>
        <w:t xml:space="preserve">، </w:t>
      </w:r>
      <w:r>
        <w:rPr>
          <w:rtl/>
        </w:rPr>
        <w:t>و سپس فرزندش حسن</w:t>
      </w:r>
      <w:r w:rsidR="00DF5F91">
        <w:rPr>
          <w:rtl/>
        </w:rPr>
        <w:t xml:space="preserve">، </w:t>
      </w:r>
      <w:r>
        <w:rPr>
          <w:rtl/>
        </w:rPr>
        <w:t>و بعد از او فرزند د</w:t>
      </w:r>
      <w:r>
        <w:rPr>
          <w:rFonts w:hint="cs"/>
          <w:rtl/>
        </w:rPr>
        <w:t>ی</w:t>
      </w:r>
      <w:r>
        <w:rPr>
          <w:rFonts w:hint="eastAsia"/>
          <w:rtl/>
        </w:rPr>
        <w:t>گرش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سپس 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فرزندش محمّد</w:t>
      </w:r>
      <w:r w:rsidR="00DF5F91">
        <w:rPr>
          <w:rtl/>
        </w:rPr>
        <w:t xml:space="preserve">، </w:t>
      </w:r>
      <w:r>
        <w:rPr>
          <w:rtl/>
        </w:rPr>
        <w:t>که در تورات «باقر» خوانده شده</w:t>
      </w:r>
      <w:r w:rsidR="00DF5F91">
        <w:rPr>
          <w:rtl/>
        </w:rPr>
        <w:t xml:space="preserve">، </w:t>
      </w:r>
      <w:r>
        <w:rPr>
          <w:rFonts w:hint="eastAsia"/>
          <w:rtl/>
        </w:rPr>
        <w:t>تو</w:t>
      </w:r>
      <w:r>
        <w:rPr>
          <w:rtl/>
        </w:rPr>
        <w:t xml:space="preserve"> او را درک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با او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ملاقات</w:t>
      </w:r>
      <w:r>
        <w:rPr>
          <w:rtl/>
        </w:rPr>
        <w:t xml:space="preserve"> نمود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سلام مرا به او برسان</w:t>
      </w:r>
      <w:r w:rsidR="00DF5F91">
        <w:rPr>
          <w:rtl/>
        </w:rPr>
        <w:t xml:space="preserve">! </w:t>
      </w:r>
      <w:r>
        <w:rPr>
          <w:rtl/>
        </w:rPr>
        <w:t>پس از او فرزندش صادق</w:t>
      </w:r>
      <w:r w:rsidR="00DF5F91">
        <w:rPr>
          <w:rtl/>
        </w:rPr>
        <w:t xml:space="preserve">، </w:t>
      </w:r>
      <w:r>
        <w:rPr>
          <w:rtl/>
        </w:rPr>
        <w:t>جعفر بن محمّد</w:t>
      </w:r>
      <w:r w:rsidR="00DF5F91">
        <w:rPr>
          <w:rtl/>
        </w:rPr>
        <w:t xml:space="preserve">، </w:t>
      </w:r>
      <w:r>
        <w:rPr>
          <w:rtl/>
        </w:rPr>
        <w:t>و بعد از او فرزندش موس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سپس فرزند او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سپس فرزند او </w:t>
      </w:r>
      <w:r>
        <w:rPr>
          <w:rtl/>
        </w:rPr>
        <w:lastRenderedPageBreak/>
        <w:t>محمّد</w:t>
      </w:r>
      <w:r w:rsidR="00DF5F91">
        <w:rPr>
          <w:rtl/>
        </w:rPr>
        <w:t xml:space="preserve">، </w:t>
      </w:r>
      <w:r>
        <w:rPr>
          <w:rtl/>
        </w:rPr>
        <w:t>و پس از او فرزندش عل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بعد از او فرزندش حسن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جم</w:t>
      </w:r>
      <w:r>
        <w:rPr>
          <w:rFonts w:hint="cs"/>
          <w:rtl/>
        </w:rPr>
        <w:t>ی</w:t>
      </w:r>
      <w:r>
        <w:rPr>
          <w:rFonts w:hint="eastAsia"/>
          <w:rtl/>
        </w:rPr>
        <w:t>عا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از او همنام و هم کن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حجّت خدا در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او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بندگان</w:t>
      </w:r>
      <w:r w:rsidR="00DF5F91">
        <w:rPr>
          <w:rtl/>
        </w:rPr>
        <w:t xml:space="preserve">، </w:t>
      </w:r>
      <w:r>
        <w:rPr>
          <w:rtl/>
        </w:rPr>
        <w:t>فرزند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 xml:space="preserve"> که خداوند شرق و غرب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در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او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تنها آنان که خداوند قلبشان را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آزموده است</w:t>
      </w:r>
      <w:r w:rsidR="00DF5F91">
        <w:rPr>
          <w:rtl/>
        </w:rPr>
        <w:t xml:space="preserve">، </w:t>
      </w:r>
      <w:r>
        <w:rPr>
          <w:rtl/>
        </w:rPr>
        <w:t>به امامت او اعتقاد دارند و بر آن باق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جابر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بهره‌ا</w:t>
      </w:r>
      <w:r>
        <w:rPr>
          <w:rFonts w:hint="cs"/>
          <w:rtl/>
        </w:rPr>
        <w:t>ی</w:t>
      </w:r>
      <w:r>
        <w:rPr>
          <w:rtl/>
        </w:rPr>
        <w:t xml:space="preserve"> 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به دوستان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سوگند به خداوند</w:t>
      </w:r>
      <w:r>
        <w:rPr>
          <w:rFonts w:hint="cs"/>
          <w:rtl/>
        </w:rPr>
        <w:t>ی</w:t>
      </w:r>
      <w:r>
        <w:rPr>
          <w:rtl/>
        </w:rPr>
        <w:t xml:space="preserve"> که مرا به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Fonts w:hint="cs"/>
          <w:rtl/>
        </w:rPr>
        <w:t>ی</w:t>
      </w:r>
      <w:r>
        <w:rPr>
          <w:rtl/>
        </w:rPr>
        <w:t xml:space="preserve">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آنان از نور وجود او</w:t>
      </w:r>
      <w:r w:rsidR="00DF5F91">
        <w:rPr>
          <w:rtl/>
        </w:rPr>
        <w:t xml:space="preserve">، </w:t>
      </w:r>
      <w:r>
        <w:rPr>
          <w:rtl/>
        </w:rPr>
        <w:t>و از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دوست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آن گونه بهره‌مند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مردم از نور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در پشت ابر است</w:t>
      </w:r>
      <w:r w:rsidR="00DF5F91">
        <w:rPr>
          <w:rtl/>
        </w:rPr>
        <w:t xml:space="preserve">، </w:t>
      </w:r>
      <w:r>
        <w:rPr>
          <w:rtl/>
        </w:rPr>
        <w:t>بهره‌مند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ادامه دادند که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موضوع از رازها</w:t>
      </w:r>
      <w:r>
        <w:rPr>
          <w:rFonts w:hint="cs"/>
          <w:rtl/>
        </w:rPr>
        <w:t>ی</w:t>
      </w:r>
      <w:r>
        <w:rPr>
          <w:rtl/>
        </w:rPr>
        <w:t xml:space="preserve"> ال</w:t>
      </w:r>
      <w:r>
        <w:rPr>
          <w:rFonts w:hint="eastAsia"/>
          <w:rtl/>
        </w:rPr>
        <w:t>ه</w:t>
      </w:r>
      <w:r>
        <w:rPr>
          <w:rFonts w:hint="cs"/>
          <w:rtl/>
        </w:rPr>
        <w:t>ی</w:t>
      </w:r>
      <w:r>
        <w:rPr>
          <w:rtl/>
        </w:rPr>
        <w:t xml:space="preserve"> و از علوم اندوخته او است</w:t>
      </w:r>
      <w:r w:rsidR="00DF5F91">
        <w:rPr>
          <w:rtl/>
        </w:rPr>
        <w:t xml:space="preserve">، </w:t>
      </w:r>
      <w:r>
        <w:rPr>
          <w:rtl/>
        </w:rPr>
        <w:t>آن را تنها برا</w:t>
      </w:r>
      <w:r>
        <w:rPr>
          <w:rFonts w:hint="cs"/>
          <w:rtl/>
        </w:rPr>
        <w:t>ی</w:t>
      </w:r>
      <w:r>
        <w:rPr>
          <w:rtl/>
        </w:rPr>
        <w:t xml:space="preserve"> افراد</w:t>
      </w:r>
      <w:r>
        <w:rPr>
          <w:rFonts w:hint="cs"/>
          <w:rtl/>
        </w:rPr>
        <w:t>ی</w:t>
      </w:r>
      <w:r>
        <w:rPr>
          <w:rtl/>
        </w:rPr>
        <w:t xml:space="preserve"> که صلاح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 شا</w:t>
      </w:r>
      <w:r>
        <w:rPr>
          <w:rFonts w:hint="cs"/>
          <w:rtl/>
        </w:rPr>
        <w:t>ی</w:t>
      </w:r>
      <w:r>
        <w:rPr>
          <w:rFonts w:hint="eastAsia"/>
          <w:rtl/>
        </w:rPr>
        <w:t>ستگ</w:t>
      </w:r>
      <w:r>
        <w:rPr>
          <w:rFonts w:hint="cs"/>
          <w:rtl/>
        </w:rPr>
        <w:t>ی</w:t>
      </w:r>
      <w:r>
        <w:rPr>
          <w:rtl/>
        </w:rPr>
        <w:t xml:space="preserve"> دارند</w:t>
      </w:r>
      <w:r w:rsidR="00DF5F91">
        <w:rPr>
          <w:rtl/>
        </w:rPr>
        <w:t xml:space="preserve">، </w:t>
      </w:r>
      <w:r>
        <w:rPr>
          <w:rtl/>
        </w:rPr>
        <w:t>اظهار کن»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چهره درخشان امام عصر (عج)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</w:t>
      </w:r>
      <w:r w:rsidR="00DF5F91">
        <w:rPr>
          <w:rtl/>
        </w:rPr>
        <w:t xml:space="preserve">، </w:t>
      </w:r>
      <w:r>
        <w:rPr>
          <w:rtl/>
        </w:rPr>
        <w:t xml:space="preserve">از امام صادق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او از پدرانش</w:t>
      </w:r>
      <w:r w:rsidR="00DF5F91">
        <w:rPr>
          <w:rtl/>
        </w:rPr>
        <w:t xml:space="preserve">، </w:t>
      </w:r>
      <w:r>
        <w:rPr>
          <w:rtl/>
        </w:rPr>
        <w:t>تا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او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نقل کردند که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مرا [در شب معراج] به آسمان بردند</w:t>
      </w:r>
      <w:r w:rsidR="00DF5F91">
        <w:rPr>
          <w:rtl/>
        </w:rPr>
        <w:t xml:space="preserve">، </w:t>
      </w:r>
      <w:r>
        <w:rPr>
          <w:rtl/>
        </w:rPr>
        <w:t>پروردگارم به من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>
        <w:rPr>
          <w:rtl/>
        </w:rPr>
        <w:t>من به جانب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توجّه</w:t>
      </w:r>
      <w:r>
        <w:rPr>
          <w:rFonts w:hint="cs"/>
          <w:rtl/>
        </w:rPr>
        <w:t>ی</w:t>
      </w:r>
      <w:r>
        <w:rPr>
          <w:rtl/>
        </w:rPr>
        <w:t xml:space="preserve"> نمودم</w:t>
      </w:r>
      <w:r w:rsidR="00DF5F91">
        <w:rPr>
          <w:rtl/>
        </w:rPr>
        <w:t xml:space="preserve">، </w:t>
      </w:r>
      <w:r>
        <w:rPr>
          <w:rtl/>
        </w:rPr>
        <w:t>تو را از آن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تو را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نمودم</w:t>
      </w:r>
      <w:r w:rsidR="00DF5F91">
        <w:rPr>
          <w:rtl/>
        </w:rPr>
        <w:t xml:space="preserve">، </w:t>
      </w:r>
      <w:r>
        <w:rPr>
          <w:rtl/>
        </w:rPr>
        <w:t>و نام تو را از نام خودم گرفتم</w:t>
      </w:r>
      <w:r w:rsidR="00DF5F91">
        <w:rPr>
          <w:rtl/>
        </w:rPr>
        <w:t xml:space="preserve">، </w:t>
      </w:r>
      <w:r>
        <w:rPr>
          <w:rtl/>
        </w:rPr>
        <w:t>من «محمود» هستم و تو «محمّد»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  <w:r>
        <w:rPr>
          <w:rtl/>
        </w:rPr>
        <w:t>بار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توجّه</w:t>
      </w:r>
      <w:r>
        <w:rPr>
          <w:rFonts w:hint="cs"/>
          <w:rtl/>
        </w:rPr>
        <w:t>ی</w:t>
      </w:r>
      <w:r>
        <w:rPr>
          <w:rtl/>
        </w:rPr>
        <w:t xml:space="preserve">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کردم</w:t>
      </w:r>
      <w:r>
        <w:rPr>
          <w:rtl/>
        </w:rPr>
        <w:t xml:space="preserve"> و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را وص</w:t>
      </w:r>
      <w:r>
        <w:rPr>
          <w:rFonts w:hint="cs"/>
          <w:rtl/>
        </w:rPr>
        <w:t>یّ</w:t>
      </w:r>
      <w:r>
        <w:rPr>
          <w:rtl/>
        </w:rPr>
        <w:t xml:space="preserve"> و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تو</w:t>
      </w:r>
      <w:r w:rsidR="00DF5F91">
        <w:rPr>
          <w:rtl/>
        </w:rPr>
        <w:t xml:space="preserve">، </w:t>
      </w:r>
      <w:r>
        <w:rPr>
          <w:rtl/>
        </w:rPr>
        <w:t>و شوهر دختر تو</w:t>
      </w:r>
      <w:r w:rsidR="00DF5F91">
        <w:rPr>
          <w:rtl/>
        </w:rPr>
        <w:t xml:space="preserve">، </w:t>
      </w:r>
      <w:r>
        <w:rPr>
          <w:rtl/>
        </w:rPr>
        <w:t>و پدر فرزندان تو قرار دادم</w:t>
      </w:r>
      <w:r w:rsidR="00DF5F91">
        <w:rPr>
          <w:rtl/>
        </w:rPr>
        <w:t xml:space="preserve">، </w:t>
      </w:r>
      <w:r>
        <w:rPr>
          <w:rtl/>
        </w:rPr>
        <w:t xml:space="preserve">و نام او را 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نامها</w:t>
      </w:r>
      <w:r>
        <w:rPr>
          <w:rFonts w:hint="cs"/>
          <w:rtl/>
        </w:rPr>
        <w:t>ی</w:t>
      </w:r>
      <w:r>
        <w:rPr>
          <w:rtl/>
        </w:rPr>
        <w:t xml:space="preserve"> خودم گرفتم</w:t>
      </w:r>
      <w:r w:rsidR="00DF5F91">
        <w:rPr>
          <w:rtl/>
        </w:rPr>
        <w:t xml:space="preserve">، </w:t>
      </w:r>
      <w:r>
        <w:rPr>
          <w:rtl/>
        </w:rPr>
        <w:t>من «عل</w:t>
      </w:r>
      <w:r>
        <w:rPr>
          <w:rFonts w:hint="cs"/>
          <w:rtl/>
        </w:rPr>
        <w:t>یّ</w:t>
      </w:r>
      <w:r>
        <w:rPr>
          <w:rtl/>
        </w:rPr>
        <w:t xml:space="preserve"> اعل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هستم</w:t>
      </w:r>
      <w:r w:rsidR="00DF5F91">
        <w:rPr>
          <w:rtl/>
        </w:rPr>
        <w:t xml:space="preserve">، </w:t>
      </w:r>
      <w:r>
        <w:rPr>
          <w:rtl/>
        </w:rPr>
        <w:t>و او «عل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و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را از نور شما دو نفر قرار دادم</w:t>
      </w:r>
      <w:r w:rsidR="00DF5F91">
        <w:rPr>
          <w:rtl/>
        </w:rPr>
        <w:t xml:space="preserve">، </w:t>
      </w:r>
      <w:r>
        <w:rPr>
          <w:rtl/>
        </w:rPr>
        <w:t>آنگاه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(امامت) آنان را بر فرشتگان عرضه نمودم</w:t>
      </w:r>
      <w:r w:rsidR="00DF5F91">
        <w:rPr>
          <w:rtl/>
        </w:rPr>
        <w:t xml:space="preserve">، </w:t>
      </w:r>
      <w:r>
        <w:rPr>
          <w:rtl/>
        </w:rPr>
        <w:t>هر کس آن را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از مقرّبان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>
        <w:rPr>
          <w:rtl/>
        </w:rPr>
        <w:t>اگر بنده‌ا</w:t>
      </w:r>
      <w:r>
        <w:rPr>
          <w:rFonts w:hint="cs"/>
          <w:rtl/>
        </w:rPr>
        <w:t>ی</w:t>
      </w:r>
      <w:r>
        <w:rPr>
          <w:rtl/>
        </w:rPr>
        <w:t xml:space="preserve"> آن چنان مرا بپرستد و عبادت کند که ن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تمام گردد و همچون مشک کوچک پوس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آنان را انکار کند</w:t>
      </w:r>
      <w:r w:rsidR="00DF5F91">
        <w:rPr>
          <w:rtl/>
        </w:rPr>
        <w:t xml:space="preserve">، </w:t>
      </w:r>
      <w:r>
        <w:rPr>
          <w:rtl/>
        </w:rPr>
        <w:t>و سپس نزد من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در بهشت و در سا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عرشم جا</w:t>
      </w:r>
      <w:r>
        <w:rPr>
          <w:rFonts w:hint="cs"/>
          <w:rtl/>
        </w:rPr>
        <w:t>ی</w:t>
      </w:r>
      <w:r>
        <w:rPr>
          <w:rtl/>
        </w:rPr>
        <w:t xml:space="preserve"> ندهم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محمّد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آنان را بنگر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پروردگار من»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سرت را بلند کن</w:t>
      </w:r>
      <w:r w:rsidR="00DF5F91">
        <w:rPr>
          <w:rtl/>
        </w:rPr>
        <w:t xml:space="preserve">، </w:t>
      </w:r>
      <w:r>
        <w:rPr>
          <w:rtl/>
        </w:rPr>
        <w:t>سرم را بلند کردم</w:t>
      </w:r>
      <w:r w:rsidR="00DF5F91">
        <w:rPr>
          <w:rtl/>
        </w:rPr>
        <w:t xml:space="preserve">، </w:t>
      </w:r>
      <w:r>
        <w:rPr>
          <w:rtl/>
        </w:rPr>
        <w:t>ناگاه نورها</w:t>
      </w:r>
      <w:r>
        <w:rPr>
          <w:rFonts w:hint="cs"/>
          <w:rtl/>
        </w:rPr>
        <w:t>ی</w:t>
      </w:r>
      <w:r>
        <w:rPr>
          <w:rtl/>
        </w:rPr>
        <w:t xml:space="preserve"> درخشنده عل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فاطمه</w:t>
      </w:r>
      <w:r w:rsidR="00DF5F91">
        <w:rPr>
          <w:rtl/>
        </w:rPr>
        <w:t xml:space="preserve">، </w:t>
      </w:r>
      <w:r>
        <w:rPr>
          <w:rtl/>
        </w:rPr>
        <w:t>حسن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محمّد بن عل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جعفر بن محمّد</w:t>
      </w:r>
      <w:r w:rsidR="00DF5F91">
        <w:rPr>
          <w:rtl/>
        </w:rPr>
        <w:t xml:space="preserve">، </w:t>
      </w:r>
      <w:r>
        <w:rPr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بن جعفر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محمّد بن عل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بن محمّد و حسن بن عل</w:t>
      </w:r>
      <w:r>
        <w:rPr>
          <w:rFonts w:hint="cs"/>
          <w:rtl/>
        </w:rPr>
        <w:t>یّ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جم</w:t>
      </w:r>
      <w:r>
        <w:rPr>
          <w:rFonts w:hint="cs"/>
          <w:rtl/>
        </w:rPr>
        <w:t>ی</w:t>
      </w:r>
      <w:r>
        <w:rPr>
          <w:rFonts w:hint="eastAsia"/>
          <w:rtl/>
        </w:rPr>
        <w:t>عا</w:t>
      </w:r>
      <w:r>
        <w:rPr>
          <w:rtl/>
        </w:rPr>
        <w:t xml:space="preserve"> ر</w:t>
      </w:r>
      <w:r>
        <w:rPr>
          <w:rFonts w:hint="eastAsia"/>
          <w:rtl/>
        </w:rPr>
        <w:t>ا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[آنگاه] حجّة بن الحسن (عج)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مانند ستاره درخشنده</w:t>
      </w:r>
      <w:r w:rsidR="00DF5F91">
        <w:rPr>
          <w:rtl/>
        </w:rPr>
        <w:t xml:space="preserve">، </w:t>
      </w:r>
      <w:r>
        <w:rPr>
          <w:rtl/>
        </w:rPr>
        <w:t>در وسط آنها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افراد ک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خداوند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هستند</w:t>
      </w:r>
      <w:r w:rsidR="00DF5F91">
        <w:rPr>
          <w:rtl/>
        </w:rPr>
        <w:t xml:space="preserve">: </w:t>
      </w:r>
    </w:p>
    <w:p w:rsidR="0043609F" w:rsidRDefault="0043609F" w:rsidP="00141DEA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هذا القائم الّذ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حلّ</w:t>
      </w:r>
      <w:r>
        <w:rPr>
          <w:rtl/>
        </w:rPr>
        <w:t xml:space="preserve"> حلال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حرّم</w:t>
      </w:r>
      <w:r>
        <w:rPr>
          <w:rtl/>
        </w:rPr>
        <w:t xml:space="preserve"> حرام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انتقم من اعدائ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هو راحة لأول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هو الّذ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شف</w:t>
      </w:r>
      <w:r>
        <w:rPr>
          <w:rFonts w:hint="cs"/>
          <w:rtl/>
        </w:rPr>
        <w:t>ی</w:t>
      </w:r>
      <w:r>
        <w:rPr>
          <w:rtl/>
        </w:rPr>
        <w:t xml:space="preserve"> قلوب ش</w:t>
      </w:r>
      <w:r>
        <w:rPr>
          <w:rFonts w:hint="cs"/>
          <w:rtl/>
        </w:rPr>
        <w:t>ی</w:t>
      </w:r>
      <w:r>
        <w:rPr>
          <w:rFonts w:hint="eastAsia"/>
          <w:rtl/>
        </w:rPr>
        <w:t>عتک</w:t>
      </w:r>
      <w:r>
        <w:rPr>
          <w:rtl/>
        </w:rPr>
        <w:t xml:space="preserve"> من الظّالم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الجاهد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الکافر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خرج</w:t>
      </w:r>
      <w:r>
        <w:rPr>
          <w:rtl/>
        </w:rPr>
        <w:t xml:space="preserve"> اللّات و العزّ</w:t>
      </w:r>
      <w:r>
        <w:rPr>
          <w:rFonts w:hint="cs"/>
          <w:rtl/>
        </w:rPr>
        <w:t>ی</w:t>
      </w:r>
      <w:r>
        <w:rPr>
          <w:rtl/>
        </w:rPr>
        <w:t xml:space="preserve"> طر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حرقهما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فلفتنة النّاس بهما </w:t>
      </w:r>
      <w:r>
        <w:rPr>
          <w:rFonts w:hint="cs"/>
          <w:rtl/>
        </w:rPr>
        <w:t>ی</w:t>
      </w:r>
      <w:r>
        <w:rPr>
          <w:rFonts w:hint="eastAsia"/>
          <w:rtl/>
        </w:rPr>
        <w:t>ومئذ</w:t>
      </w:r>
      <w:r>
        <w:rPr>
          <w:rtl/>
        </w:rPr>
        <w:t xml:space="preserve"> اشدّ من فتنة العجل و السّامر</w:t>
      </w:r>
      <w:r>
        <w:rPr>
          <w:rFonts w:hint="cs"/>
          <w:rtl/>
        </w:rPr>
        <w:t>یّ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فرد [ا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ستاده</w:t>
      </w:r>
      <w:r w:rsidR="0043609F">
        <w:rPr>
          <w:rtl/>
        </w:rPr>
        <w:t xml:space="preserve"> همانند ستاره خورش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امامان] همان قائم (عج) است که</w:t>
      </w:r>
      <w:r>
        <w:rPr>
          <w:rtl/>
        </w:rPr>
        <w:t xml:space="preserve">: </w:t>
      </w:r>
      <w:r w:rsidR="0043609F">
        <w:rPr>
          <w:rtl/>
        </w:rPr>
        <w:t>حلال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43609F">
        <w:rPr>
          <w:rtl/>
        </w:rPr>
        <w:t xml:space="preserve"> حلال مرا</w:t>
      </w:r>
      <w:r>
        <w:rPr>
          <w:rtl/>
        </w:rPr>
        <w:t xml:space="preserve">، </w:t>
      </w:r>
      <w:r w:rsidR="0043609F">
        <w:rPr>
          <w:rtl/>
        </w:rPr>
        <w:t>و حرام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43609F">
        <w:rPr>
          <w:rtl/>
        </w:rPr>
        <w:t xml:space="preserve"> حرام مرا</w:t>
      </w:r>
      <w:r>
        <w:rPr>
          <w:rtl/>
        </w:rPr>
        <w:t xml:space="preserve">، </w:t>
      </w:r>
      <w:r w:rsidR="0043609F">
        <w:rPr>
          <w:rtl/>
        </w:rPr>
        <w:t>و به وس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له</w:t>
      </w:r>
      <w:r w:rsidR="0043609F">
        <w:rPr>
          <w:rtl/>
        </w:rPr>
        <w:t xml:space="preserve"> او از دشمنانم انتقام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او موجب آسا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دوستان من است</w:t>
      </w:r>
      <w:r>
        <w:rPr>
          <w:rtl/>
        </w:rPr>
        <w:t xml:space="preserve">، </w:t>
      </w:r>
      <w:r w:rsidR="0043609F">
        <w:rPr>
          <w:rtl/>
        </w:rPr>
        <w:t>او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بر اثر انتقام گرفتن از ستمگران و منکران حقّ و ک</w:t>
      </w:r>
      <w:r w:rsidR="0043609F">
        <w:rPr>
          <w:rFonts w:hint="eastAsia"/>
          <w:rtl/>
        </w:rPr>
        <w:t>افران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دلها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تو را شفا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بخشد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او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لات و عزّ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(اشاره به دو منافق عصر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tl/>
        </w:rPr>
        <w:t xml:space="preserve"> </w:t>
      </w:r>
      <w:r w:rsidR="001B3506" w:rsidRPr="001B3506">
        <w:rPr>
          <w:rStyle w:val="libAlaemChar"/>
          <w:rtl/>
        </w:rPr>
        <w:lastRenderedPageBreak/>
        <w:t>صلى‌الله‌عليه‌وآله</w:t>
      </w:r>
      <w:r w:rsidR="0043609F">
        <w:rPr>
          <w:rtl/>
        </w:rPr>
        <w:t>) را که بدنشان تر و تازه است</w:t>
      </w:r>
      <w:r>
        <w:rPr>
          <w:rtl/>
        </w:rPr>
        <w:t xml:space="preserve">، </w:t>
      </w:r>
      <w:r w:rsidR="0043609F">
        <w:rPr>
          <w:rtl/>
        </w:rPr>
        <w:t>(از قبر) خارج ساخته و آنان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سوزاند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همانا فتنه و امتحان شدن مردم</w:t>
      </w:r>
      <w:r>
        <w:rPr>
          <w:rtl/>
        </w:rPr>
        <w:t xml:space="preserve">، </w:t>
      </w:r>
      <w:r w:rsidR="0043609F">
        <w:rPr>
          <w:rtl/>
        </w:rPr>
        <w:t>در رابطه با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دو</w:t>
      </w:r>
      <w:r>
        <w:rPr>
          <w:rtl/>
        </w:rPr>
        <w:t xml:space="preserve">، </w:t>
      </w:r>
      <w:r w:rsidR="0043609F">
        <w:rPr>
          <w:rtl/>
        </w:rPr>
        <w:t>سخت‌تر از فتنه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گوساله</w:t>
      </w:r>
      <w:r>
        <w:rPr>
          <w:rtl/>
        </w:rPr>
        <w:t xml:space="preserve"> سامر</w:t>
      </w:r>
      <w:r>
        <w:rPr>
          <w:rFonts w:hint="cs"/>
          <w:rtl/>
        </w:rPr>
        <w:t>ی</w:t>
      </w:r>
      <w:r>
        <w:rPr>
          <w:rtl/>
        </w:rPr>
        <w:t xml:space="preserve"> است» </w:t>
      </w:r>
      <w:r w:rsidRPr="00141DEA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تجلّ</w:t>
      </w:r>
      <w:r>
        <w:rPr>
          <w:rFonts w:hint="cs"/>
          <w:rtl/>
        </w:rPr>
        <w:t>ی</w:t>
      </w:r>
      <w:r>
        <w:rPr>
          <w:rtl/>
        </w:rPr>
        <w:t xml:space="preserve"> حقّ</w:t>
      </w:r>
      <w:r w:rsidR="00DF5F91">
        <w:rPr>
          <w:rtl/>
        </w:rPr>
        <w:t xml:space="preserve">، </w:t>
      </w:r>
      <w:r>
        <w:rPr>
          <w:rtl/>
        </w:rPr>
        <w:t>پس از دوران طولان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بت‌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کتاب کفا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الاثر</w:t>
      </w:r>
      <w:r w:rsidR="00DF5F91">
        <w:rPr>
          <w:rtl/>
        </w:rPr>
        <w:t xml:space="preserve">، </w:t>
      </w:r>
      <w:r>
        <w:rPr>
          <w:rtl/>
        </w:rPr>
        <w:t xml:space="preserve">از عبد اللّه بن عبّاس نقل شده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«خداوند متعال</w:t>
      </w:r>
      <w:r w:rsidR="00DF5F91">
        <w:rPr>
          <w:rtl/>
        </w:rPr>
        <w:t xml:space="preserve">، </w:t>
      </w:r>
      <w:r>
        <w:rPr>
          <w:rtl/>
        </w:rPr>
        <w:t>توجّه</w:t>
      </w:r>
      <w:r>
        <w:rPr>
          <w:rFonts w:hint="cs"/>
          <w:rtl/>
        </w:rPr>
        <w:t>ی</w:t>
      </w:r>
      <w:r>
        <w:rPr>
          <w:rtl/>
        </w:rPr>
        <w:t xml:space="preserve"> به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مرا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مرا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قرار داد</w:t>
      </w:r>
      <w:r w:rsidR="00DF5F91">
        <w:rPr>
          <w:rtl/>
        </w:rPr>
        <w:t xml:space="preserve">، </w:t>
      </w:r>
      <w:r>
        <w:rPr>
          <w:rtl/>
        </w:rPr>
        <w:t>سپس توجّه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برگز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او را امام نمود</w:t>
      </w:r>
      <w:r w:rsidR="00DF5F91">
        <w:rPr>
          <w:rtl/>
        </w:rPr>
        <w:t xml:space="preserve">، </w:t>
      </w:r>
      <w:r>
        <w:rPr>
          <w:rtl/>
        </w:rPr>
        <w:t xml:space="preserve">سپس به من فرمان </w:t>
      </w:r>
      <w:r>
        <w:rPr>
          <w:rFonts w:hint="eastAsia"/>
          <w:rtl/>
        </w:rPr>
        <w:t>داد</w:t>
      </w:r>
      <w:r>
        <w:rPr>
          <w:rtl/>
        </w:rPr>
        <w:t xml:space="preserve"> تا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عنوان برادر</w:t>
      </w:r>
      <w:r w:rsidR="00DF5F91">
        <w:rPr>
          <w:rtl/>
        </w:rPr>
        <w:t xml:space="preserve">، </w:t>
      </w:r>
      <w:r>
        <w:rPr>
          <w:rtl/>
        </w:rPr>
        <w:t>وص</w:t>
      </w:r>
      <w:r>
        <w:rPr>
          <w:rFonts w:hint="cs"/>
          <w:rtl/>
        </w:rPr>
        <w:t>یّ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 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خود کنم</w:t>
      </w:r>
      <w:r w:rsidR="00DF5F91">
        <w:rPr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من است و من از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هستم</w:t>
      </w:r>
      <w:r w:rsidR="00DF5F91">
        <w:rPr>
          <w:rtl/>
        </w:rPr>
        <w:t xml:space="preserve">، </w:t>
      </w:r>
      <w:r>
        <w:rPr>
          <w:rtl/>
        </w:rPr>
        <w:t>او شوهر دخترم</w:t>
      </w:r>
      <w:r w:rsidR="00DF5F91">
        <w:rPr>
          <w:rtl/>
        </w:rPr>
        <w:t xml:space="preserve">، </w:t>
      </w:r>
      <w:r>
        <w:rPr>
          <w:rtl/>
        </w:rPr>
        <w:t>و پدر دو نب</w:t>
      </w:r>
      <w:r>
        <w:rPr>
          <w:rFonts w:hint="cs"/>
          <w:rtl/>
        </w:rPr>
        <w:t>ی</w:t>
      </w:r>
      <w:r>
        <w:rPr>
          <w:rFonts w:hint="eastAsia"/>
          <w:rtl/>
        </w:rPr>
        <w:t>ره‌ام</w:t>
      </w:r>
      <w:r>
        <w:rPr>
          <w:rtl/>
        </w:rPr>
        <w:t xml:space="preserve">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است</w:t>
      </w:r>
      <w:r w:rsidR="00DF5F91">
        <w:rPr>
          <w:rtl/>
        </w:rPr>
        <w:t xml:space="preserve">. </w:t>
      </w:r>
      <w:r>
        <w:rPr>
          <w:rtl/>
        </w:rPr>
        <w:t>آگاه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! </w:t>
      </w:r>
      <w:r>
        <w:rPr>
          <w:rtl/>
        </w:rPr>
        <w:t>خداوند من و آنان را حجّت‌ها</w:t>
      </w:r>
      <w:r>
        <w:rPr>
          <w:rFonts w:hint="cs"/>
          <w:rtl/>
        </w:rPr>
        <w:t>ی</w:t>
      </w:r>
      <w:r>
        <w:rPr>
          <w:rtl/>
        </w:rPr>
        <w:t xml:space="preserve"> خود بر بندگانش قرار دا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نسل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 xml:space="preserve">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را مقرّر فرمود</w:t>
      </w:r>
      <w:r w:rsidR="00DF5F91">
        <w:rPr>
          <w:rtl/>
        </w:rPr>
        <w:t xml:space="preserve">، </w:t>
      </w:r>
      <w:r>
        <w:rPr>
          <w:rtl/>
        </w:rPr>
        <w:t>آنان به امر من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مرا حفظ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؛ </w:t>
      </w:r>
    </w:p>
    <w:p w:rsidR="0043609F" w:rsidRDefault="0043609F" w:rsidP="00141DEA">
      <w:pPr>
        <w:pStyle w:val="libAie"/>
        <w:rPr>
          <w:rtl/>
        </w:rPr>
      </w:pPr>
      <w:r>
        <w:rPr>
          <w:rFonts w:hint="eastAsia"/>
          <w:rtl/>
        </w:rPr>
        <w:t>التّاسع</w:t>
      </w:r>
      <w:r>
        <w:rPr>
          <w:rtl/>
        </w:rPr>
        <w:t xml:space="preserve"> منهم قائم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مهد</w:t>
      </w:r>
      <w:r>
        <w:rPr>
          <w:rFonts w:hint="cs"/>
          <w:rtl/>
        </w:rPr>
        <w:t>یّ</w:t>
      </w:r>
      <w:r>
        <w:rPr>
          <w:rtl/>
        </w:rPr>
        <w:t xml:space="preserve"> امّت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اشبه النّاس ب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شمائله و اقواله و افعاله</w:t>
      </w:r>
      <w:r w:rsidR="00DF5F91">
        <w:rPr>
          <w:rtl/>
        </w:rPr>
        <w:t xml:space="preserve">، </w:t>
      </w:r>
      <w:r>
        <w:rPr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ظهر</w:t>
      </w:r>
      <w:r>
        <w:rPr>
          <w:rtl/>
        </w:rPr>
        <w:t xml:space="preserve"> بعد غ</w:t>
      </w:r>
      <w:r>
        <w:rPr>
          <w:rFonts w:hint="cs"/>
          <w:rtl/>
        </w:rPr>
        <w:t>ی</w:t>
      </w:r>
      <w:r>
        <w:rPr>
          <w:rFonts w:hint="eastAsia"/>
          <w:rtl/>
        </w:rPr>
        <w:t>بة</w:t>
      </w:r>
      <w:r>
        <w:rPr>
          <w:rtl/>
        </w:rPr>
        <w:t xml:space="preserve"> طو</w:t>
      </w:r>
      <w:r>
        <w:rPr>
          <w:rFonts w:hint="cs"/>
          <w:rtl/>
        </w:rPr>
        <w:t>ی</w:t>
      </w:r>
      <w:r>
        <w:rPr>
          <w:rFonts w:hint="eastAsia"/>
          <w:rtl/>
        </w:rPr>
        <w:t>لة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ح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مضلّة</w:t>
      </w:r>
      <w:r w:rsidR="00DF5F91">
        <w:rPr>
          <w:rtl/>
        </w:rPr>
        <w:t xml:space="preserve">،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امر اللّه و </w:t>
      </w:r>
      <w:r>
        <w:rPr>
          <w:rFonts w:hint="cs"/>
          <w:rtl/>
        </w:rPr>
        <w:t>ی</w:t>
      </w:r>
      <w:r>
        <w:rPr>
          <w:rFonts w:hint="eastAsia"/>
          <w:rtl/>
        </w:rPr>
        <w:t>ظهر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اللّه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ؤ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بنصر اللّه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نصر</w:t>
      </w:r>
      <w:r>
        <w:rPr>
          <w:rtl/>
        </w:rPr>
        <w:t xml:space="preserve"> بملائکة اللّه ف</w:t>
      </w:r>
      <w:r>
        <w:rPr>
          <w:rFonts w:hint="cs"/>
          <w:rtl/>
        </w:rPr>
        <w:t>ی</w:t>
      </w:r>
      <w:r>
        <w:rPr>
          <w:rFonts w:hint="eastAsia"/>
          <w:rtl/>
        </w:rPr>
        <w:t>ملأ</w:t>
      </w:r>
      <w:r>
        <w:rPr>
          <w:rtl/>
        </w:rPr>
        <w:t xml:space="preserve"> الارض قسطا و عدلا کما ملئت ظلما و جورا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«نهم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آنها</w:t>
      </w:r>
      <w:r>
        <w:rPr>
          <w:rtl/>
        </w:rPr>
        <w:t xml:space="preserve">، </w:t>
      </w:r>
      <w:r w:rsidR="0043609F">
        <w:rPr>
          <w:rtl/>
        </w:rPr>
        <w:t>قائم خاندان من</w:t>
      </w:r>
      <w:r>
        <w:rPr>
          <w:rtl/>
        </w:rPr>
        <w:t xml:space="preserve">، </w:t>
      </w:r>
      <w:r w:rsidR="0043609F">
        <w:rPr>
          <w:rtl/>
        </w:rPr>
        <w:t>و مهد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امّت من</w:t>
      </w:r>
      <w:r>
        <w:rPr>
          <w:rtl/>
        </w:rPr>
        <w:t xml:space="preserve">، </w:t>
      </w:r>
      <w:r w:rsidR="0043609F">
        <w:rPr>
          <w:rtl/>
        </w:rPr>
        <w:t>که از همه مردم</w:t>
      </w:r>
      <w:r>
        <w:rPr>
          <w:rtl/>
        </w:rPr>
        <w:t xml:space="preserve">، </w:t>
      </w:r>
      <w:r w:rsidR="0043609F">
        <w:rPr>
          <w:rtl/>
        </w:rPr>
        <w:t>در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</w:t>
      </w:r>
      <w:r w:rsidR="0043609F">
        <w:rPr>
          <w:rtl/>
        </w:rPr>
        <w:t xml:space="preserve"> و گفتار</w:t>
      </w:r>
    </w:p>
    <w:p w:rsidR="0043609F" w:rsidRDefault="0043609F" w:rsidP="00141DEA">
      <w:pPr>
        <w:pStyle w:val="libFootnote"/>
        <w:rPr>
          <w:rtl/>
        </w:rPr>
      </w:pPr>
      <w:r>
        <w:rPr>
          <w:rtl/>
        </w:rPr>
        <w:t>(1) ماجرا</w:t>
      </w:r>
      <w:r>
        <w:rPr>
          <w:rFonts w:hint="cs"/>
          <w:rtl/>
        </w:rPr>
        <w:t>ی</w:t>
      </w:r>
      <w:r>
        <w:rPr>
          <w:rtl/>
        </w:rPr>
        <w:t xml:space="preserve"> فتنه سامر</w:t>
      </w:r>
      <w:r>
        <w:rPr>
          <w:rFonts w:hint="cs"/>
          <w:rtl/>
        </w:rPr>
        <w:t>ی</w:t>
      </w:r>
      <w:r>
        <w:rPr>
          <w:rtl/>
        </w:rPr>
        <w:t xml:space="preserve"> و گوساله</w:t>
      </w:r>
      <w:r w:rsidR="00DF5F91">
        <w:rPr>
          <w:rtl/>
        </w:rPr>
        <w:t xml:space="preserve">، </w:t>
      </w:r>
      <w:r>
        <w:rPr>
          <w:rtl/>
        </w:rPr>
        <w:t>در قرآن در سوره طه از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83 تا 98 آمده است</w:t>
      </w:r>
      <w:r w:rsidR="00DF5F91">
        <w:rPr>
          <w:rtl/>
        </w:rPr>
        <w:t xml:space="preserve">. </w:t>
      </w:r>
      <w:r>
        <w:rPr>
          <w:rtl/>
        </w:rPr>
        <w:t>کوتاه سخن آنکه</w:t>
      </w:r>
      <w:r w:rsidR="00DF5F91">
        <w:rPr>
          <w:rtl/>
        </w:rPr>
        <w:t xml:space="preserve">: </w:t>
      </w:r>
      <w:r>
        <w:rPr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گرفتن احکام تورات</w:t>
      </w:r>
      <w:r w:rsidR="00DF5F91">
        <w:rPr>
          <w:rtl/>
        </w:rPr>
        <w:t xml:space="preserve">، </w:t>
      </w:r>
      <w:r>
        <w:rPr>
          <w:rtl/>
        </w:rPr>
        <w:t>به کوه طور رفت</w:t>
      </w:r>
      <w:r w:rsidR="00DF5F91">
        <w:rPr>
          <w:rtl/>
        </w:rPr>
        <w:t xml:space="preserve">، </w:t>
      </w:r>
      <w:r>
        <w:rPr>
          <w:rtl/>
        </w:rPr>
        <w:t>شوق مناجات باعث شد که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ده روز د</w:t>
      </w:r>
      <w:r>
        <w:rPr>
          <w:rFonts w:hint="cs"/>
          <w:rtl/>
        </w:rPr>
        <w:t>ی</w:t>
      </w:r>
      <w:r>
        <w:rPr>
          <w:rFonts w:hint="eastAsia"/>
          <w:rtl/>
        </w:rPr>
        <w:t>رتر</w:t>
      </w:r>
      <w:r>
        <w:rPr>
          <w:rtl/>
        </w:rPr>
        <w:t xml:space="preserve"> از موعد مقرّر بازگشت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گمراهان</w:t>
      </w:r>
      <w:r w:rsidR="00DF5F91">
        <w:rPr>
          <w:rtl/>
        </w:rPr>
        <w:t xml:space="preserve">، </w:t>
      </w:r>
      <w:r>
        <w:rPr>
          <w:rtl/>
        </w:rPr>
        <w:t>که به «سامر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معروف شد</w:t>
      </w:r>
      <w:r w:rsidR="00DF5F91">
        <w:rPr>
          <w:rtl/>
        </w:rPr>
        <w:t xml:space="preserve">، </w:t>
      </w:r>
      <w:r>
        <w:rPr>
          <w:rtl/>
        </w:rPr>
        <w:t>از فرصت سوء استفاده کرد و گوساله‌ا</w:t>
      </w:r>
      <w:r>
        <w:rPr>
          <w:rFonts w:hint="cs"/>
          <w:rtl/>
        </w:rPr>
        <w:t>ی</w:t>
      </w:r>
      <w:r>
        <w:rPr>
          <w:rtl/>
        </w:rPr>
        <w:t xml:space="preserve"> با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</w:t>
      </w:r>
      <w:r>
        <w:rPr>
          <w:rFonts w:hint="eastAsia"/>
          <w:rtl/>
        </w:rPr>
        <w:t>هائ</w:t>
      </w:r>
      <w:r>
        <w:rPr>
          <w:rFonts w:hint="cs"/>
          <w:rtl/>
        </w:rPr>
        <w:t>ی</w:t>
      </w:r>
      <w:r>
        <w:rPr>
          <w:rtl/>
        </w:rPr>
        <w:t xml:space="preserve"> ساخت و مردم را به گوساله‌پرست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دعوت نمود</w:t>
      </w:r>
      <w:r w:rsidR="00DF5F91">
        <w:rPr>
          <w:rtl/>
        </w:rPr>
        <w:t xml:space="preserve">، </w:t>
      </w:r>
      <w:r>
        <w:rPr>
          <w:rtl/>
        </w:rPr>
        <w:t>و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را از خط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منحرف کرده</w:t>
      </w:r>
      <w:r w:rsidR="00DF5F91">
        <w:rPr>
          <w:rtl/>
        </w:rPr>
        <w:t xml:space="preserve">، </w:t>
      </w:r>
      <w:r>
        <w:rPr>
          <w:rtl/>
        </w:rPr>
        <w:t>و فتنه‌ا</w:t>
      </w:r>
      <w:r>
        <w:rPr>
          <w:rFonts w:hint="cs"/>
          <w:rtl/>
        </w:rPr>
        <w:t>ی</w:t>
      </w:r>
      <w:r>
        <w:rPr>
          <w:rtl/>
        </w:rPr>
        <w:t xml:space="preserve"> گسترده </w:t>
      </w:r>
      <w:r>
        <w:rPr>
          <w:rtl/>
        </w:rPr>
        <w:lastRenderedPageBreak/>
        <w:t>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بعدا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آمد و با حرکتها</w:t>
      </w:r>
      <w:r>
        <w:rPr>
          <w:rFonts w:hint="cs"/>
          <w:rtl/>
        </w:rPr>
        <w:t>ی</w:t>
      </w:r>
      <w:r>
        <w:rPr>
          <w:rtl/>
        </w:rPr>
        <w:t xml:space="preserve"> انقلاب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نقشه‌ها</w:t>
      </w:r>
      <w:r>
        <w:rPr>
          <w:rFonts w:hint="cs"/>
          <w:rtl/>
        </w:rPr>
        <w:t>ی</w:t>
      </w:r>
      <w:r>
        <w:rPr>
          <w:rtl/>
        </w:rPr>
        <w:t xml:space="preserve"> او را تار و م</w:t>
      </w:r>
      <w:r>
        <w:rPr>
          <w:rFonts w:hint="eastAsia"/>
          <w:rtl/>
        </w:rPr>
        <w:t>ار</w:t>
      </w:r>
      <w:r>
        <w:rPr>
          <w:rtl/>
        </w:rPr>
        <w:t xml:space="preserve"> نمود</w:t>
      </w:r>
      <w:r w:rsidR="00DF5F91">
        <w:rPr>
          <w:rtl/>
        </w:rPr>
        <w:t xml:space="preserve">؛ </w:t>
      </w:r>
      <w:r>
        <w:rPr>
          <w:rtl/>
        </w:rPr>
        <w:t>گوساله سامر</w:t>
      </w:r>
      <w:r>
        <w:rPr>
          <w:rFonts w:hint="cs"/>
          <w:rtl/>
        </w:rPr>
        <w:t>ی</w:t>
      </w:r>
      <w:r>
        <w:rPr>
          <w:rtl/>
        </w:rPr>
        <w:t xml:space="preserve"> را درهم شکست و سوزان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خاکسترش را به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خود سامر</w:t>
      </w:r>
      <w:r>
        <w:rPr>
          <w:rFonts w:hint="cs"/>
          <w:rtl/>
        </w:rPr>
        <w:t>ی</w:t>
      </w:r>
      <w:r>
        <w:rPr>
          <w:rtl/>
        </w:rPr>
        <w:t xml:space="preserve"> را در جامعه</w:t>
      </w:r>
      <w:r w:rsidR="00DF5F91">
        <w:rPr>
          <w:rtl/>
        </w:rPr>
        <w:t xml:space="preserve">، </w:t>
      </w:r>
      <w:r>
        <w:rPr>
          <w:rtl/>
        </w:rPr>
        <w:t>آنچنان طرد نمود</w:t>
      </w:r>
      <w:r w:rsidR="00DF5F91">
        <w:rPr>
          <w:rtl/>
        </w:rPr>
        <w:t xml:space="preserve">، </w:t>
      </w:r>
      <w:r>
        <w:rPr>
          <w:rtl/>
        </w:rPr>
        <w:t>که مردم او را پل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دانستند</w:t>
      </w:r>
      <w:r>
        <w:rPr>
          <w:rtl/>
        </w:rPr>
        <w:t xml:space="preserve"> و تماس خود را با او قطع کردند (مترجم)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535</w:t>
      </w:r>
    </w:p>
    <w:p w:rsidR="00141DEA" w:rsidRPr="00141DEA" w:rsidRDefault="00141DEA" w:rsidP="00141DEA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اعمال</w:t>
      </w:r>
      <w:r w:rsidR="00DF5F91">
        <w:rPr>
          <w:rtl/>
        </w:rPr>
        <w:t xml:space="preserve">، </w:t>
      </w:r>
      <w:r>
        <w:rPr>
          <w:rtl/>
        </w:rPr>
        <w:t>به من شب</w:t>
      </w:r>
      <w:r>
        <w:rPr>
          <w:rFonts w:hint="cs"/>
          <w:rtl/>
        </w:rPr>
        <w:t>ی</w:t>
      </w:r>
      <w:r>
        <w:rPr>
          <w:rFonts w:hint="eastAsia"/>
          <w:rtl/>
        </w:rPr>
        <w:t>ه‌تر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همانا پس از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و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لغزاننده ظهور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امر خدا را بر همه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برتر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خدا را آشکار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نصر خدا</w:t>
      </w:r>
      <w:r w:rsidR="00DF5F91">
        <w:rPr>
          <w:rtl/>
        </w:rPr>
        <w:t xml:space="preserve">، </w:t>
      </w:r>
      <w:r>
        <w:rPr>
          <w:rtl/>
        </w:rPr>
        <w:t>تأ</w:t>
      </w:r>
      <w:r>
        <w:rPr>
          <w:rFonts w:hint="cs"/>
          <w:rtl/>
        </w:rPr>
        <w:t>یی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با فرشتگان خدا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همان گونه که پر از ظلم و جور شد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پر از عدل و داد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افتخار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وجود حضرت مهد</w:t>
      </w:r>
      <w:r>
        <w:rPr>
          <w:rFonts w:hint="cs"/>
          <w:rtl/>
        </w:rPr>
        <w:t>ی</w:t>
      </w:r>
      <w:r>
        <w:rPr>
          <w:rtl/>
        </w:rPr>
        <w:t xml:space="preserve"> (عج)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کتاب کفا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الاثر</w:t>
      </w:r>
      <w:r w:rsidR="00DF5F91">
        <w:rPr>
          <w:rtl/>
        </w:rPr>
        <w:t xml:space="preserve">، </w:t>
      </w:r>
      <w:r>
        <w:rPr>
          <w:rtl/>
        </w:rPr>
        <w:t>به سند خود</w:t>
      </w:r>
      <w:r w:rsidR="00DF5F91">
        <w:rPr>
          <w:rtl/>
        </w:rPr>
        <w:t xml:space="preserve">، </w:t>
      </w:r>
      <w:r>
        <w:rPr>
          <w:rtl/>
        </w:rPr>
        <w:t>از جابر بن عبد اللّه انصار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بستر رحلت قرار گرفت</w:t>
      </w:r>
      <w:r w:rsidR="00DF5F91">
        <w:rPr>
          <w:rtl/>
        </w:rPr>
        <w:t xml:space="preserve">، </w:t>
      </w:r>
      <w:r>
        <w:rPr>
          <w:rtl/>
        </w:rPr>
        <w:t xml:space="preserve">حضرت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کنار سر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آمد و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تا آنکه صدا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به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بلند شد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او رو کرد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«محبوب</w:t>
      </w:r>
      <w:r>
        <w:rPr>
          <w:rtl/>
        </w:rPr>
        <w:t xml:space="preserve"> دلم فاطمه</w:t>
      </w:r>
      <w:r w:rsidR="00DF5F91">
        <w:rPr>
          <w:rtl/>
        </w:rPr>
        <w:t xml:space="preserve">! </w:t>
      </w:r>
      <w:r>
        <w:rPr>
          <w:rtl/>
        </w:rPr>
        <w:t>چرا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فاطمه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«از حوادث خط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پررنج</w:t>
      </w:r>
      <w:r w:rsidR="00DF5F91">
        <w:rPr>
          <w:rtl/>
        </w:rPr>
        <w:t xml:space="preserve">، </w:t>
      </w:r>
      <w:r>
        <w:rPr>
          <w:rtl/>
        </w:rPr>
        <w:t>بعد از تو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دارم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محبوب دلم</w:t>
      </w:r>
      <w:r w:rsidR="00DF5F91">
        <w:rPr>
          <w:rtl/>
        </w:rPr>
        <w:t xml:space="preserve">، </w:t>
      </w:r>
      <w:r>
        <w:rPr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نکن</w:t>
      </w:r>
      <w:r w:rsidR="00DF5F91">
        <w:rPr>
          <w:rtl/>
        </w:rPr>
        <w:t xml:space="preserve">، </w:t>
      </w:r>
      <w:r>
        <w:rPr>
          <w:rtl/>
        </w:rPr>
        <w:t>ما خاندان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خداوند</w:t>
      </w:r>
      <w:r w:rsidR="00DF5F91">
        <w:rPr>
          <w:rtl/>
        </w:rPr>
        <w:t xml:space="preserve">، </w:t>
      </w:r>
      <w:r>
        <w:rPr>
          <w:rtl/>
        </w:rPr>
        <w:t>هفت خصلت و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را به ما عطا کرد</w:t>
      </w:r>
      <w:r w:rsidR="00DF5F91">
        <w:rPr>
          <w:rtl/>
        </w:rPr>
        <w:t xml:space="preserve">، </w:t>
      </w:r>
      <w:r>
        <w:rPr>
          <w:rtl/>
        </w:rPr>
        <w:t>که به احد</w:t>
      </w:r>
      <w:r>
        <w:rPr>
          <w:rFonts w:hint="cs"/>
          <w:rtl/>
        </w:rPr>
        <w:t>ی</w:t>
      </w:r>
      <w:r>
        <w:rPr>
          <w:rtl/>
        </w:rPr>
        <w:t xml:space="preserve"> قبل از ما و بعد از ما عطا ننمود 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خاتم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محبوبتر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مخلوقات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از ما است</w:t>
      </w:r>
      <w:r w:rsidR="00DF5F91">
        <w:rPr>
          <w:rtl/>
        </w:rPr>
        <w:t xml:space="preserve">، </w:t>
      </w:r>
      <w:r>
        <w:rPr>
          <w:rtl/>
        </w:rPr>
        <w:t>و او من</w:t>
      </w:r>
      <w:r w:rsidR="00DF5F91">
        <w:rPr>
          <w:rtl/>
        </w:rPr>
        <w:t xml:space="preserve">، </w:t>
      </w:r>
      <w:r>
        <w:rPr>
          <w:rtl/>
        </w:rPr>
        <w:t>پدر تو هستم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وص</w:t>
      </w:r>
      <w:r>
        <w:rPr>
          <w:rFonts w:hint="cs"/>
          <w:rtl/>
        </w:rPr>
        <w:t>یّ</w:t>
      </w:r>
      <w:r>
        <w:rPr>
          <w:rtl/>
        </w:rPr>
        <w:t xml:space="preserve"> ما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 محبوبتر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 است</w:t>
      </w:r>
      <w:r w:rsidR="00DF5F91">
        <w:rPr>
          <w:rtl/>
        </w:rPr>
        <w:t xml:space="preserve">، </w:t>
      </w:r>
      <w:r>
        <w:rPr>
          <w:rtl/>
        </w:rPr>
        <w:t>و او شوهر تو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ما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محبوبتر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است و او عمو</w:t>
      </w:r>
      <w:r>
        <w:rPr>
          <w:rFonts w:hint="cs"/>
          <w:rtl/>
        </w:rPr>
        <w:t>ی</w:t>
      </w:r>
      <w:r>
        <w:rPr>
          <w:rtl/>
        </w:rPr>
        <w:t xml:space="preserve"> تو (حضرت حمزه)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4- و از ما است آن کس</w:t>
      </w:r>
      <w:r>
        <w:rPr>
          <w:rFonts w:hint="cs"/>
          <w:rtl/>
        </w:rPr>
        <w:t>ی</w:t>
      </w:r>
      <w:r>
        <w:rPr>
          <w:rtl/>
        </w:rPr>
        <w:t xml:space="preserve"> که با دو بال در بهشت با فرشتگان پرواز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پسر عمو</w:t>
      </w:r>
      <w:r>
        <w:rPr>
          <w:rFonts w:hint="cs"/>
          <w:rtl/>
        </w:rPr>
        <w:t>ی</w:t>
      </w:r>
      <w:r>
        <w:rPr>
          <w:rtl/>
        </w:rPr>
        <w:t xml:space="preserve"> تو (حضرت جعفر ط</w:t>
      </w:r>
      <w:r>
        <w:rPr>
          <w:rFonts w:hint="cs"/>
          <w:rtl/>
        </w:rPr>
        <w:t>یّ</w:t>
      </w:r>
      <w:r>
        <w:rPr>
          <w:rFonts w:hint="eastAsia"/>
          <w:rtl/>
        </w:rPr>
        <w:t>ار</w:t>
      </w:r>
      <w:r>
        <w:rPr>
          <w:rtl/>
        </w:rPr>
        <w:t>)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و از ما است دو سبط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امّت</w:t>
      </w:r>
      <w:r w:rsidR="00DF5F91">
        <w:rPr>
          <w:rtl/>
        </w:rPr>
        <w:t xml:space="preserve">، </w:t>
      </w:r>
      <w:r>
        <w:rPr>
          <w:rtl/>
        </w:rPr>
        <w:t>و آنها دو پسر تو</w:t>
      </w:r>
      <w:r w:rsidR="00DF5F91">
        <w:rPr>
          <w:rtl/>
        </w:rPr>
        <w:t xml:space="preserve">، </w:t>
      </w:r>
      <w:r>
        <w:rPr>
          <w:rtl/>
        </w:rPr>
        <w:t>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هستند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6- و بزود</w:t>
      </w:r>
      <w:r>
        <w:rPr>
          <w:rFonts w:hint="cs"/>
          <w:rtl/>
        </w:rPr>
        <w:t>ی</w:t>
      </w:r>
      <w:r>
        <w:rPr>
          <w:rtl/>
        </w:rPr>
        <w:t xml:space="preserve"> خداوند از نسل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نه نفر از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536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را</w:t>
      </w:r>
      <w:r>
        <w:rPr>
          <w:rtl/>
        </w:rPr>
        <w:t xml:space="preserve"> خارج سازد که آنها امانت‌داران امّت</w:t>
      </w:r>
      <w:r w:rsidR="00DF5F91">
        <w:rPr>
          <w:rtl/>
        </w:rPr>
        <w:t xml:space="preserve">، </w:t>
      </w:r>
      <w:r>
        <w:rPr>
          <w:rtl/>
        </w:rPr>
        <w:t>و دارا</w:t>
      </w:r>
      <w:r>
        <w:rPr>
          <w:rFonts w:hint="cs"/>
          <w:rtl/>
        </w:rPr>
        <w:t>ی</w:t>
      </w:r>
      <w:r>
        <w:rPr>
          <w:rtl/>
        </w:rPr>
        <w:t xml:space="preserve"> مقام عصمت هستند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7- و از ما است مهد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امّت</w:t>
      </w:r>
      <w:r w:rsidR="00DF5F91">
        <w:rPr>
          <w:rtl/>
        </w:rPr>
        <w:t xml:space="preserve">، </w:t>
      </w:r>
      <w:r>
        <w:rPr>
          <w:rtl/>
        </w:rPr>
        <w:t>هرگاه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هرج و مرج شد</w:t>
      </w:r>
      <w:r w:rsidR="00DF5F91">
        <w:rPr>
          <w:rtl/>
        </w:rPr>
        <w:t xml:space="preserve">، </w:t>
      </w:r>
      <w:r>
        <w:rPr>
          <w:rtl/>
        </w:rPr>
        <w:t>و فتنه‌ها بروز کرد</w:t>
      </w:r>
      <w:r w:rsidR="00DF5F91">
        <w:rPr>
          <w:rtl/>
        </w:rPr>
        <w:t xml:space="preserve">، </w:t>
      </w:r>
      <w:r>
        <w:rPr>
          <w:rtl/>
        </w:rPr>
        <w:t>و راهها بر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مردم به جان هم افتادند</w:t>
      </w:r>
      <w:r w:rsidR="00DF5F91">
        <w:rPr>
          <w:rtl/>
        </w:rPr>
        <w:t xml:space="preserve">، </w:t>
      </w:r>
      <w:r>
        <w:rPr>
          <w:rtl/>
        </w:rPr>
        <w:t>نه بزرگ به کوچک رحم کرد</w:t>
      </w:r>
      <w:r w:rsidR="00DF5F91">
        <w:rPr>
          <w:rtl/>
        </w:rPr>
        <w:t xml:space="preserve">، </w:t>
      </w:r>
      <w:r>
        <w:rPr>
          <w:rtl/>
        </w:rPr>
        <w:t>و نه کوچک احترام بزرگ را نگهداشت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خداوند</w:t>
      </w:r>
      <w:r w:rsidR="00DF5F91">
        <w:rPr>
          <w:rtl/>
        </w:rPr>
        <w:t xml:space="preserve">، </w:t>
      </w:r>
      <w:r>
        <w:rPr>
          <w:rtl/>
        </w:rPr>
        <w:t>مهد</w:t>
      </w:r>
      <w:r>
        <w:rPr>
          <w:rFonts w:hint="cs"/>
          <w:rtl/>
        </w:rPr>
        <w:t>ی</w:t>
      </w:r>
      <w:r>
        <w:rPr>
          <w:rtl/>
        </w:rPr>
        <w:t xml:space="preserve"> ما را مبعوث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نهم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</w:t>
      </w:r>
      <w:r w:rsidR="00DF5F91">
        <w:rPr>
          <w:rtl/>
        </w:rPr>
        <w:t xml:space="preserve">، </w:t>
      </w:r>
      <w:r>
        <w:rPr>
          <w:rtl/>
        </w:rPr>
        <w:t>از نسل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141DEA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فتّح</w:t>
      </w:r>
      <w:r>
        <w:rPr>
          <w:rtl/>
        </w:rPr>
        <w:t xml:space="preserve"> حصون الضّلالة</w:t>
      </w:r>
      <w:r w:rsidR="00DF5F91">
        <w:rPr>
          <w:rtl/>
        </w:rPr>
        <w:t xml:space="preserve">، </w:t>
      </w:r>
      <w:r>
        <w:rPr>
          <w:rtl/>
        </w:rPr>
        <w:t>و قلوبا غفلا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قوم</w:t>
      </w:r>
      <w:r>
        <w:rPr>
          <w:rtl/>
        </w:rPr>
        <w:t xml:space="preserve"> بالدّ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آخر الزّمان</w:t>
      </w:r>
      <w:r w:rsidR="00DF5F91">
        <w:rPr>
          <w:rtl/>
        </w:rPr>
        <w:t xml:space="preserve">، </w:t>
      </w:r>
      <w:r>
        <w:rPr>
          <w:rtl/>
        </w:rPr>
        <w:t>کما قمت به ف</w:t>
      </w:r>
      <w:r>
        <w:rPr>
          <w:rFonts w:hint="cs"/>
          <w:rtl/>
        </w:rPr>
        <w:t>ی</w:t>
      </w:r>
      <w:r>
        <w:rPr>
          <w:rtl/>
        </w:rPr>
        <w:t xml:space="preserve"> اوّل الزّمان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ملأ</w:t>
      </w:r>
      <w:r>
        <w:rPr>
          <w:rtl/>
        </w:rPr>
        <w:t xml:space="preserve"> الارض عدلا کما ملئت جورا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«دژها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گمراه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دلها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غفلت زده و مهر شده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گشا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در آخر الزّمان</w:t>
      </w:r>
      <w:r>
        <w:rPr>
          <w:rtl/>
        </w:rPr>
        <w:t xml:space="preserve">، </w:t>
      </w:r>
      <w:r w:rsidR="0043609F">
        <w:rPr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را برپا دارد</w:t>
      </w:r>
      <w:r>
        <w:rPr>
          <w:rtl/>
        </w:rPr>
        <w:t xml:space="preserve">، </w:t>
      </w:r>
      <w:r w:rsidR="0043609F">
        <w:rPr>
          <w:rtl/>
        </w:rPr>
        <w:t>همان گونه که من در آغاز زمان</w:t>
      </w:r>
      <w:r>
        <w:rPr>
          <w:rtl/>
        </w:rPr>
        <w:t xml:space="preserve">، </w:t>
      </w:r>
      <w:r w:rsidR="0043609F">
        <w:rPr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را برپا داشتم</w:t>
      </w:r>
      <w:r>
        <w:rPr>
          <w:rtl/>
        </w:rPr>
        <w:t xml:space="preserve">، </w:t>
      </w:r>
      <w:r w:rsidR="0043609F">
        <w:rPr>
          <w:rtl/>
        </w:rPr>
        <w:t>و سراسر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را پر از عدالت کند</w:t>
      </w:r>
      <w:r>
        <w:rPr>
          <w:rtl/>
        </w:rPr>
        <w:t xml:space="preserve">، </w:t>
      </w:r>
      <w:r w:rsidR="0043609F">
        <w:rPr>
          <w:rtl/>
        </w:rPr>
        <w:t xml:space="preserve">همان گونه که پر از جور شده است» </w:t>
      </w:r>
      <w:r w:rsidR="0043609F" w:rsidRPr="00141DEA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 xml:space="preserve">5-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گانه</w:t>
      </w:r>
      <w:r>
        <w:rPr>
          <w:rtl/>
        </w:rPr>
        <w:t xml:space="preserve"> محور و عامل اتّحاد و همبستگ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به سند خود</w:t>
      </w:r>
      <w:r w:rsidR="00DF5F91">
        <w:rPr>
          <w:rtl/>
        </w:rPr>
        <w:t xml:space="preserve">، </w:t>
      </w:r>
      <w:r>
        <w:rPr>
          <w:rtl/>
        </w:rPr>
        <w:t>از محمود بن لب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رحلت کرد</w:t>
      </w:r>
      <w:r w:rsidR="00DF5F91">
        <w:rPr>
          <w:rtl/>
        </w:rPr>
        <w:t xml:space="preserve">، </w:t>
      </w:r>
      <w:r>
        <w:rPr>
          <w:rtl/>
        </w:rPr>
        <w:t xml:space="preserve">فاطمه زهرا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کنار قبر شهدا</w:t>
      </w:r>
      <w:r>
        <w:rPr>
          <w:rFonts w:hint="cs"/>
          <w:rtl/>
        </w:rPr>
        <w:t>ی</w:t>
      </w:r>
      <w:r>
        <w:rPr>
          <w:rtl/>
        </w:rPr>
        <w:t xml:space="preserve"> احد و کنار قبر حضرت حمزه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آمد</w:t>
      </w:r>
      <w:r>
        <w:rPr>
          <w:rtl/>
        </w:rPr>
        <w:t xml:space="preserve"> و مرقد آنها را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آنجا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سکوت کردم تا آرام شد</w:t>
      </w:r>
      <w:r w:rsidR="00DF5F91">
        <w:rPr>
          <w:rtl/>
        </w:rPr>
        <w:t xml:space="preserve">، </w:t>
      </w:r>
      <w:r>
        <w:rPr>
          <w:rtl/>
        </w:rPr>
        <w:t xml:space="preserve">به حضورش رفتم </w:t>
      </w:r>
      <w:r>
        <w:rPr>
          <w:rFonts w:hint="eastAsia"/>
          <w:rtl/>
        </w:rPr>
        <w:t>و</w:t>
      </w:r>
      <w:r>
        <w:rPr>
          <w:rtl/>
        </w:rPr>
        <w:t xml:space="preserve"> سلام کردم و عرض نمودم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سرور زنان</w:t>
      </w:r>
      <w:r w:rsidR="00DF5F91">
        <w:rPr>
          <w:rtl/>
        </w:rPr>
        <w:t xml:space="preserve">، </w:t>
      </w:r>
      <w:r>
        <w:rPr>
          <w:rtl/>
        </w:rPr>
        <w:t>سوگند به خدا از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تو رگها</w:t>
      </w:r>
      <w:r>
        <w:rPr>
          <w:rFonts w:hint="cs"/>
          <w:rtl/>
        </w:rPr>
        <w:t>ی</w:t>
      </w:r>
      <w:r>
        <w:rPr>
          <w:rtl/>
        </w:rPr>
        <w:t xml:space="preserve"> قلبم بر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ابا عمرو</w:t>
      </w:r>
      <w:r w:rsidR="00DF5F91">
        <w:rPr>
          <w:rtl/>
        </w:rPr>
        <w:t xml:space="preserve">! </w:t>
      </w:r>
      <w:r>
        <w:rPr>
          <w:rtl/>
        </w:rPr>
        <w:t>سزاوار است که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کنم</w:t>
      </w:r>
      <w:r w:rsidR="00DF5F91">
        <w:rPr>
          <w:rtl/>
        </w:rPr>
        <w:t xml:space="preserve">، </w:t>
      </w:r>
      <w:r>
        <w:rPr>
          <w:rtl/>
        </w:rPr>
        <w:t>چرا که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پدران</w:t>
      </w:r>
      <w:r w:rsidR="00DF5F91">
        <w:rPr>
          <w:rtl/>
        </w:rPr>
        <w:t xml:space="preserve">، </w:t>
      </w:r>
      <w:r>
        <w:rPr>
          <w:rtl/>
        </w:rPr>
        <w:t xml:space="preserve">-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- از دست رفته است</w:t>
      </w:r>
      <w:r w:rsidR="00DF5F91">
        <w:rPr>
          <w:rtl/>
        </w:rPr>
        <w:t xml:space="preserve">، </w:t>
      </w:r>
      <w:r>
        <w:rPr>
          <w:rtl/>
        </w:rPr>
        <w:t>آه</w:t>
      </w:r>
      <w:r w:rsidR="00DF5F91">
        <w:rPr>
          <w:rtl/>
        </w:rPr>
        <w:t xml:space="preserve">! </w:t>
      </w:r>
      <w:r>
        <w:rPr>
          <w:rtl/>
        </w:rPr>
        <w:t>چقدر اشت</w:t>
      </w:r>
      <w:r>
        <w:rPr>
          <w:rFonts w:hint="cs"/>
          <w:rtl/>
        </w:rPr>
        <w:t>ی</w:t>
      </w:r>
      <w:r>
        <w:rPr>
          <w:rFonts w:hint="eastAsia"/>
          <w:rtl/>
        </w:rPr>
        <w:t>اق</w:t>
      </w:r>
      <w:r>
        <w:rPr>
          <w:rtl/>
        </w:rPr>
        <w:t xml:space="preserve"> به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آن حضرت را دارم</w:t>
      </w:r>
      <w:r w:rsidR="00DF5F91">
        <w:rPr>
          <w:rtl/>
        </w:rPr>
        <w:t xml:space="preserve">، </w:t>
      </w:r>
      <w:r>
        <w:rPr>
          <w:rtl/>
        </w:rPr>
        <w:t>سپس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شعر را خواند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اذا</w:t>
      </w:r>
      <w:r>
        <w:rPr>
          <w:rtl/>
        </w:rPr>
        <w:t xml:space="preserve"> مات </w:t>
      </w:r>
      <w:r>
        <w:rPr>
          <w:rFonts w:hint="cs"/>
          <w:rtl/>
        </w:rPr>
        <w:t>ی</w:t>
      </w:r>
      <w:r>
        <w:rPr>
          <w:rFonts w:hint="eastAsia"/>
          <w:rtl/>
        </w:rPr>
        <w:t>وما</w:t>
      </w:r>
      <w:r>
        <w:rPr>
          <w:rtl/>
        </w:rPr>
        <w:t xml:space="preserve"> م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قلّ ذکره‌و ذکر اب</w:t>
      </w:r>
      <w:r>
        <w:rPr>
          <w:rFonts w:hint="cs"/>
          <w:rtl/>
        </w:rPr>
        <w:t>ی</w:t>
      </w:r>
      <w:r>
        <w:rPr>
          <w:rtl/>
        </w:rPr>
        <w:t xml:space="preserve"> مذ مات و اللّه اکثر</w:t>
      </w:r>
      <w:r w:rsidR="00DF5F91">
        <w:rPr>
          <w:rtl/>
        </w:rPr>
        <w:t xml:space="preserve">: </w:t>
      </w:r>
      <w:r>
        <w:rPr>
          <w:rtl/>
        </w:rPr>
        <w:t>«هرگاه روز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برود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او کم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سوگند به خدا</w:t>
      </w:r>
      <w:r w:rsidR="00DF5F91">
        <w:rPr>
          <w:rtl/>
        </w:rPr>
        <w:t xml:space="preserve">، </w:t>
      </w:r>
      <w:r>
        <w:rPr>
          <w:rtl/>
        </w:rPr>
        <w:t>از آن هنگام که پدرم رحلت کرده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او ز</w:t>
      </w:r>
      <w:r>
        <w:rPr>
          <w:rFonts w:hint="cs"/>
          <w:rtl/>
        </w:rPr>
        <w:t>ی</w:t>
      </w:r>
      <w:r>
        <w:rPr>
          <w:rFonts w:hint="eastAsia"/>
          <w:rtl/>
        </w:rPr>
        <w:t>ادتر</w:t>
      </w:r>
      <w:r>
        <w:rPr>
          <w:rtl/>
        </w:rPr>
        <w:t xml:space="preserve"> شده است»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سرور من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خواستم</w:t>
      </w:r>
      <w:r>
        <w:rPr>
          <w:rtl/>
        </w:rPr>
        <w:t xml:space="preserve"> مسأله‌ا</w:t>
      </w:r>
      <w:r>
        <w:rPr>
          <w:rFonts w:hint="cs"/>
          <w:rtl/>
        </w:rPr>
        <w:t>ی</w:t>
      </w:r>
      <w:r>
        <w:rPr>
          <w:rtl/>
        </w:rPr>
        <w:t xml:space="preserve"> را که مدّت</w:t>
      </w:r>
      <w:r>
        <w:rPr>
          <w:rFonts w:hint="cs"/>
          <w:rtl/>
        </w:rPr>
        <w:t>ی</w:t>
      </w:r>
      <w:r>
        <w:rPr>
          <w:rtl/>
        </w:rPr>
        <w:t xml:space="preserve"> است در دل</w:t>
      </w:r>
    </w:p>
    <w:p w:rsidR="0043609F" w:rsidRDefault="0043609F" w:rsidP="00141DEA">
      <w:pPr>
        <w:pStyle w:val="libFootnote"/>
        <w:rPr>
          <w:rtl/>
        </w:rPr>
      </w:pPr>
      <w:r>
        <w:rPr>
          <w:rtl/>
        </w:rPr>
        <w:t>(1) کفا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الاثر</w:t>
      </w:r>
      <w:r w:rsidR="00DF5F91">
        <w:rPr>
          <w:rtl/>
        </w:rPr>
        <w:t xml:space="preserve">، </w:t>
      </w:r>
      <w:r>
        <w:rPr>
          <w:rtl/>
        </w:rPr>
        <w:t>ص 9- بحار الانوار</w:t>
      </w:r>
      <w:r w:rsidR="00DF5F91">
        <w:rPr>
          <w:rtl/>
        </w:rPr>
        <w:t xml:space="preserve">، </w:t>
      </w:r>
      <w:r>
        <w:rPr>
          <w:rtl/>
        </w:rPr>
        <w:t>ج 36</w:t>
      </w:r>
      <w:r w:rsidR="00DF5F91">
        <w:rPr>
          <w:rtl/>
        </w:rPr>
        <w:t xml:space="preserve">، </w:t>
      </w:r>
      <w:r>
        <w:rPr>
          <w:rtl/>
        </w:rPr>
        <w:t>ص 307 و 308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537</w:t>
      </w:r>
    </w:p>
    <w:p w:rsidR="00141DEA" w:rsidRPr="00141DEA" w:rsidRDefault="00141DEA" w:rsidP="00141DEA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دارم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تو بپرسم»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بپرس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قبل از رحلتش به امامت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نمود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141DEA">
      <w:pPr>
        <w:pStyle w:val="libAie"/>
        <w:rPr>
          <w:rtl/>
        </w:rPr>
      </w:pPr>
      <w:r>
        <w:rPr>
          <w:rFonts w:hint="eastAsia"/>
          <w:rtl/>
        </w:rPr>
        <w:t>وا</w:t>
      </w:r>
      <w:r>
        <w:rPr>
          <w:rtl/>
        </w:rPr>
        <w:t xml:space="preserve"> عجبا أ نس</w:t>
      </w:r>
      <w:r>
        <w:rPr>
          <w:rFonts w:hint="cs"/>
          <w:rtl/>
        </w:rPr>
        <w:t>ی</w:t>
      </w:r>
      <w:r>
        <w:rPr>
          <w:rFonts w:hint="eastAsia"/>
          <w:rtl/>
        </w:rPr>
        <w:t>تم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خمّ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«شگفتا</w:t>
      </w:r>
      <w:r>
        <w:rPr>
          <w:rtl/>
        </w:rPr>
        <w:t xml:space="preserve">! </w:t>
      </w:r>
      <w:r w:rsidR="0043609F">
        <w:rPr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روز غد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خم را فراموش کرد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؟ 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روز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درست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به سؤال من پاسخ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آنچه را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به شما اشاره شده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«خداوند متعال را گواه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tl/>
        </w:rPr>
        <w:t xml:space="preserve"> که از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</w:p>
    <w:p w:rsidR="0043609F" w:rsidRDefault="0043609F" w:rsidP="00141DEA">
      <w:pPr>
        <w:pStyle w:val="libAie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 اخلفه ف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هو الامام و الخل</w:t>
      </w:r>
      <w:r>
        <w:rPr>
          <w:rFonts w:hint="cs"/>
          <w:rtl/>
        </w:rPr>
        <w:t>ی</w:t>
      </w:r>
      <w:r>
        <w:rPr>
          <w:rFonts w:hint="eastAsia"/>
          <w:rtl/>
        </w:rPr>
        <w:t>فة</w:t>
      </w:r>
      <w:r>
        <w:rPr>
          <w:rtl/>
        </w:rPr>
        <w:t xml:space="preserve"> بعد</w:t>
      </w:r>
      <w:r>
        <w:rPr>
          <w:rFonts w:hint="cs"/>
          <w:rtl/>
        </w:rPr>
        <w:t>ی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«عل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بهتر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او را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شما به جا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گذارم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او امام و خل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فه</w:t>
      </w:r>
      <w:r w:rsidR="0043609F">
        <w:rPr>
          <w:rtl/>
        </w:rPr>
        <w:t xml:space="preserve"> بعد از من است</w:t>
      </w:r>
      <w:r>
        <w:rPr>
          <w:rtl/>
        </w:rPr>
        <w:t xml:space="preserve">، </w:t>
      </w:r>
      <w:r w:rsidR="0043609F">
        <w:rPr>
          <w:rtl/>
        </w:rPr>
        <w:t>و دو سبط من</w:t>
      </w:r>
      <w:r>
        <w:rPr>
          <w:rtl/>
        </w:rPr>
        <w:t xml:space="preserve">، </w:t>
      </w:r>
      <w:r w:rsidR="0043609F">
        <w:rPr>
          <w:rtl/>
        </w:rPr>
        <w:t>و نه نفر از نسل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امامان </w:t>
      </w:r>
      <w:r w:rsidR="0043609F">
        <w:rPr>
          <w:rtl/>
        </w:rPr>
        <w:lastRenderedPageBreak/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کوکار</w:t>
      </w:r>
      <w:r w:rsidR="0043609F">
        <w:rPr>
          <w:rtl/>
        </w:rPr>
        <w:t xml:space="preserve"> هستند</w:t>
      </w:r>
      <w:r>
        <w:rPr>
          <w:rtl/>
        </w:rPr>
        <w:t xml:space="preserve">، </w:t>
      </w:r>
      <w:r w:rsidR="0043609F">
        <w:rPr>
          <w:rtl/>
        </w:rPr>
        <w:t>اگر از آنها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آنها را هدا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تگر</w:t>
      </w:r>
      <w:r w:rsidR="0043609F">
        <w:rPr>
          <w:rtl/>
        </w:rPr>
        <w:t xml:space="preserve"> و هدا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شده م</w:t>
      </w:r>
      <w:r w:rsidR="0043609F">
        <w:rPr>
          <w:rFonts w:hint="cs"/>
          <w:rtl/>
        </w:rPr>
        <w:t>ی‌ی</w:t>
      </w:r>
      <w:r w:rsidR="0043609F">
        <w:rPr>
          <w:rFonts w:hint="eastAsia"/>
          <w:rtl/>
        </w:rPr>
        <w:t>اب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اگر مخالفت نمود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اختلاف در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شما تا 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 w:rsidR="0043609F">
        <w:rPr>
          <w:rtl/>
        </w:rPr>
        <w:t xml:space="preserve"> ادامه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سرور من</w:t>
      </w:r>
      <w:r w:rsidR="00DF5F91">
        <w:rPr>
          <w:rtl/>
        </w:rPr>
        <w:t xml:space="preserve">، </w:t>
      </w:r>
      <w:r>
        <w:rPr>
          <w:rtl/>
        </w:rPr>
        <w:t>چرا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حقّ خود (امامت)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نکرد</w:t>
      </w:r>
      <w:r w:rsidR="00DF5F91">
        <w:rPr>
          <w:rtl/>
        </w:rPr>
        <w:t xml:space="preserve">، </w:t>
      </w:r>
      <w:r>
        <w:rPr>
          <w:rtl/>
        </w:rPr>
        <w:t>و آن را رها نمود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عمرو</w:t>
      </w:r>
      <w:r w:rsidR="00DF5F91">
        <w:rPr>
          <w:rtl/>
        </w:rPr>
        <w:t xml:space="preserve">! </w:t>
      </w:r>
      <w:r>
        <w:rPr>
          <w:rtl/>
        </w:rPr>
        <w:t xml:space="preserve">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امام همانند کعبه است</w:t>
      </w:r>
      <w:r w:rsidR="00DF5F91">
        <w:rPr>
          <w:rtl/>
        </w:rPr>
        <w:t xml:space="preserve">، </w:t>
      </w:r>
      <w:r>
        <w:rPr>
          <w:rtl/>
        </w:rPr>
        <w:t>که مردم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او بروند</w:t>
      </w:r>
      <w:r w:rsidR="00DF5F91">
        <w:rPr>
          <w:rtl/>
        </w:rPr>
        <w:t xml:space="preserve">، </w:t>
      </w:r>
      <w:r>
        <w:rPr>
          <w:rtl/>
        </w:rPr>
        <w:t>و او دنبال مردم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>
        <w:rPr>
          <w:rtl/>
        </w:rPr>
        <w:t xml:space="preserve">-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همانند کعبه است- </w:t>
      </w:r>
      <w:r w:rsidRPr="00141DEA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آگاه باش</w:t>
      </w:r>
      <w:r w:rsidR="00DF5F91">
        <w:rPr>
          <w:rtl/>
        </w:rPr>
        <w:t xml:space="preserve">، </w:t>
      </w:r>
      <w:r>
        <w:rPr>
          <w:rtl/>
        </w:rPr>
        <w:t>سوگند به خدا اگر مردم حقّ را برا</w:t>
      </w:r>
      <w:r>
        <w:rPr>
          <w:rFonts w:hint="cs"/>
          <w:rtl/>
        </w:rPr>
        <w:t>ی</w:t>
      </w:r>
      <w:r>
        <w:rPr>
          <w:rtl/>
        </w:rPr>
        <w:t xml:space="preserve"> اهلش وام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گذاشتند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عترت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امبرشان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141DEA">
      <w:pPr>
        <w:pStyle w:val="libFootnote"/>
        <w:rPr>
          <w:rtl/>
        </w:rPr>
      </w:pPr>
      <w:r>
        <w:rPr>
          <w:rtl/>
        </w:rPr>
        <w:t>(1)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روا</w:t>
      </w:r>
      <w:r>
        <w:rPr>
          <w:rFonts w:hint="cs"/>
          <w:rtl/>
        </w:rPr>
        <w:t>ی</w:t>
      </w:r>
      <w:r>
        <w:rPr>
          <w:rFonts w:hint="eastAsia"/>
          <w:rtl/>
        </w:rPr>
        <w:t>ت‌کننده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فرموده</w:t>
      </w:r>
      <w:r w:rsidR="00DF5F91">
        <w:rPr>
          <w:rtl/>
        </w:rPr>
        <w:t xml:space="preserve">: </w:t>
      </w:r>
      <w:r>
        <w:rPr>
          <w:rtl/>
        </w:rPr>
        <w:t>امام مانند کعبه است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فرموده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مانند کعبه است (مؤلّف)</w:t>
      </w:r>
      <w:r w:rsidR="00DF5F91">
        <w:rPr>
          <w:rtl/>
        </w:rPr>
        <w:t xml:space="preserve">. 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538</w:t>
      </w:r>
    </w:p>
    <w:p w:rsidR="00141DEA" w:rsidRPr="00141DEA" w:rsidRDefault="00141DEA" w:rsidP="00141DEA">
      <w:pPr>
        <w:pStyle w:val="libNormal"/>
        <w:rPr>
          <w:rtl/>
        </w:rPr>
      </w:pPr>
      <w:r>
        <w:rPr>
          <w:rFonts w:hint="cs"/>
          <w:rtl/>
        </w:rPr>
        <w:t>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دو</w:t>
      </w:r>
      <w:r>
        <w:rPr>
          <w:rtl/>
        </w:rPr>
        <w:t xml:space="preserve"> نفر اختلاف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حق را (امامان بعد)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پس از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ارث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حتّ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قوم</w:t>
      </w:r>
      <w:r>
        <w:rPr>
          <w:rtl/>
        </w:rPr>
        <w:t xml:space="preserve"> قائمنا التّاسع من ولد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«تا قائم ما</w:t>
      </w:r>
      <w:r>
        <w:rPr>
          <w:rtl/>
        </w:rPr>
        <w:t xml:space="preserve">، </w:t>
      </w:r>
      <w:r w:rsidR="0043609F">
        <w:rPr>
          <w:rtl/>
        </w:rPr>
        <w:t>نهم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فرزند حس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</w:t>
      </w:r>
      <w:r w:rsidR="0043609F">
        <w:rPr>
          <w:rtl/>
        </w:rPr>
        <w:t xml:space="preserve"> کند»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آنها آن را که خداوند به عقب انداخته</w:t>
      </w:r>
      <w:r w:rsidR="00DF5F91">
        <w:rPr>
          <w:rtl/>
        </w:rPr>
        <w:t xml:space="preserve">، </w:t>
      </w:r>
      <w:r>
        <w:rPr>
          <w:rtl/>
        </w:rPr>
        <w:t>به جلو بردند</w:t>
      </w:r>
      <w:r w:rsidR="00DF5F91">
        <w:rPr>
          <w:rtl/>
        </w:rPr>
        <w:t xml:space="preserve">، </w:t>
      </w:r>
      <w:r>
        <w:rPr>
          <w:rtl/>
        </w:rPr>
        <w:t>و آن را که خداوند جلو قرار داده</w:t>
      </w:r>
      <w:r w:rsidR="00DF5F91">
        <w:rPr>
          <w:rtl/>
        </w:rPr>
        <w:t xml:space="preserve">، </w:t>
      </w:r>
      <w:r>
        <w:rPr>
          <w:rtl/>
        </w:rPr>
        <w:t>به عقب انداختند</w:t>
      </w:r>
      <w:r w:rsidR="00DF5F91">
        <w:rPr>
          <w:rtl/>
        </w:rPr>
        <w:t xml:space="preserve">، </w:t>
      </w:r>
      <w:r>
        <w:rPr>
          <w:rtl/>
        </w:rPr>
        <w:t>تا آنکه جسد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مبعوث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به خاک سپردند</w:t>
      </w:r>
      <w:r w:rsidR="00DF5F91">
        <w:rPr>
          <w:rtl/>
        </w:rPr>
        <w:t xml:space="preserve">، </w:t>
      </w:r>
      <w:r>
        <w:rPr>
          <w:rtl/>
        </w:rPr>
        <w:t>بر اساس خواسته‌ها</w:t>
      </w:r>
      <w:r>
        <w:rPr>
          <w:rFonts w:hint="cs"/>
          <w:rtl/>
        </w:rPr>
        <w:t>ی</w:t>
      </w:r>
      <w:r>
        <w:rPr>
          <w:rtl/>
        </w:rPr>
        <w:t xml:space="preserve"> نفسان</w:t>
      </w:r>
      <w:r>
        <w:rPr>
          <w:rFonts w:hint="cs"/>
          <w:rtl/>
        </w:rPr>
        <w:t>ی</w:t>
      </w:r>
      <w:r>
        <w:rPr>
          <w:rtl/>
        </w:rPr>
        <w:t xml:space="preserve"> خود رفتار کردند</w:t>
      </w:r>
      <w:r w:rsidR="00DF5F91">
        <w:rPr>
          <w:rtl/>
        </w:rPr>
        <w:t xml:space="preserve">، </w:t>
      </w:r>
      <w:r>
        <w:rPr>
          <w:rtl/>
        </w:rPr>
        <w:t>و به هوس‌ها</w:t>
      </w:r>
      <w:r>
        <w:rPr>
          <w:rFonts w:hint="cs"/>
          <w:rtl/>
        </w:rPr>
        <w:t>ی</w:t>
      </w:r>
      <w:r>
        <w:rPr>
          <w:rtl/>
        </w:rPr>
        <w:t xml:space="preserve"> خود عمل نمودند</w:t>
      </w:r>
      <w:r w:rsidR="00DF5F91">
        <w:rPr>
          <w:rtl/>
        </w:rPr>
        <w:t xml:space="preserve">، </w:t>
      </w:r>
      <w:r>
        <w:rPr>
          <w:rtl/>
        </w:rPr>
        <w:t>هلاکت باد بر آ</w:t>
      </w:r>
      <w:r>
        <w:rPr>
          <w:rFonts w:hint="eastAsia"/>
          <w:rtl/>
        </w:rPr>
        <w:t>نها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سخن خدا را (در قرآن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68 سوره قصص)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ده‌اند</w:t>
      </w:r>
      <w:r>
        <w:rPr>
          <w:rtl/>
        </w:rPr>
        <w:t xml:space="preserve"> که فرمود</w:t>
      </w:r>
      <w:r w:rsidR="00DF5F91">
        <w:rPr>
          <w:rtl/>
        </w:rPr>
        <w:t xml:space="preserve">: </w:t>
      </w:r>
    </w:p>
    <w:p w:rsidR="0043609F" w:rsidRDefault="0043609F" w:rsidP="00141DEA">
      <w:pPr>
        <w:pStyle w:val="libAie"/>
        <w:rPr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رَبُّکَ </w:t>
      </w:r>
      <w:r>
        <w:rPr>
          <w:rFonts w:hint="cs"/>
          <w:rtl/>
        </w:rPr>
        <w:t>یَ</w:t>
      </w:r>
      <w:r>
        <w:rPr>
          <w:rFonts w:hint="eastAsia"/>
          <w:rtl/>
        </w:rPr>
        <w:t>خْلُقُ</w:t>
      </w:r>
      <w:r>
        <w:rPr>
          <w:rtl/>
        </w:rPr>
        <w:t xml:space="preserve"> ما </w:t>
      </w:r>
      <w:r>
        <w:rPr>
          <w:rFonts w:hint="cs"/>
          <w:rtl/>
        </w:rPr>
        <w:t>یَ</w:t>
      </w:r>
      <w:r>
        <w:rPr>
          <w:rFonts w:hint="eastAsia"/>
          <w:rtl/>
        </w:rPr>
        <w:t>شاءُ</w:t>
      </w:r>
      <w:r>
        <w:rPr>
          <w:rtl/>
        </w:rPr>
        <w:t xml:space="preserve"> وَ </w:t>
      </w:r>
      <w:r>
        <w:rPr>
          <w:rFonts w:hint="cs"/>
          <w:rtl/>
        </w:rPr>
        <w:t>یَ</w:t>
      </w:r>
      <w:r>
        <w:rPr>
          <w:rFonts w:hint="eastAsia"/>
          <w:rtl/>
        </w:rPr>
        <w:t>خْتارُ</w:t>
      </w:r>
      <w:r>
        <w:rPr>
          <w:rtl/>
        </w:rPr>
        <w:t xml:space="preserve"> ما کانَ لَهُمُ الْخِ</w:t>
      </w:r>
      <w:r>
        <w:rPr>
          <w:rFonts w:hint="cs"/>
          <w:rtl/>
        </w:rPr>
        <w:t>یَ</w:t>
      </w:r>
      <w:r>
        <w:rPr>
          <w:rFonts w:hint="eastAsia"/>
          <w:rtl/>
        </w:rPr>
        <w:t>رَةُ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«و پروردگار تو هر چه را بخواهد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آفر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هر چه بخواهد برم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آنها در برابر او اخت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ندارند» [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وقت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خدا شخص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به عنوان امام برگز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مردم در برابر او</w:t>
      </w:r>
      <w:r>
        <w:rPr>
          <w:rtl/>
        </w:rPr>
        <w:t xml:space="preserve">، </w:t>
      </w:r>
      <w:r w:rsidR="0043609F">
        <w:rPr>
          <w:rtl/>
        </w:rPr>
        <w:t>اخت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ندارند</w:t>
      </w:r>
      <w:r>
        <w:rPr>
          <w:rtl/>
        </w:rPr>
        <w:t xml:space="preserve">، </w:t>
      </w:r>
      <w:r w:rsidR="0043609F">
        <w:rPr>
          <w:rtl/>
        </w:rPr>
        <w:t>با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از او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کنند]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بلکه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خدا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آنها به راه</w:t>
      </w:r>
      <w:r>
        <w:rPr>
          <w:rFonts w:hint="cs"/>
          <w:rtl/>
        </w:rPr>
        <w:t>ی</w:t>
      </w:r>
      <w:r>
        <w:rPr>
          <w:rtl/>
        </w:rPr>
        <w:t xml:space="preserve"> رفتند که خداوند (در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46 سوره حجّ)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141DEA">
      <w:pPr>
        <w:pStyle w:val="libAie"/>
        <w:rPr>
          <w:rtl/>
        </w:rPr>
      </w:pPr>
      <w:r>
        <w:rPr>
          <w:rFonts w:hint="eastAsia"/>
          <w:rtl/>
        </w:rPr>
        <w:t>فَإِنَّها</w:t>
      </w:r>
      <w:r>
        <w:rPr>
          <w:rtl/>
        </w:rPr>
        <w:t xml:space="preserve"> لا تَعْمَ</w:t>
      </w:r>
      <w:r>
        <w:rPr>
          <w:rFonts w:hint="cs"/>
          <w:rtl/>
        </w:rPr>
        <w:t>ی</w:t>
      </w:r>
      <w:r>
        <w:rPr>
          <w:rtl/>
        </w:rPr>
        <w:t xml:space="preserve"> الْأَبْصارُ وَ لکِنْ تَعْمَ</w:t>
      </w:r>
      <w:r>
        <w:rPr>
          <w:rFonts w:hint="cs"/>
          <w:rtl/>
        </w:rPr>
        <w:t>ی</w:t>
      </w:r>
      <w:r>
        <w:rPr>
          <w:rtl/>
        </w:rPr>
        <w:t xml:space="preserve"> الْقُلُوبُ الَّتِ</w:t>
      </w:r>
      <w:r>
        <w:rPr>
          <w:rFonts w:hint="cs"/>
          <w:rtl/>
        </w:rPr>
        <w:t>ی</w:t>
      </w:r>
      <w:r>
        <w:rPr>
          <w:rtl/>
        </w:rPr>
        <w:t xml:space="preserve"> فِ</w:t>
      </w:r>
      <w:r>
        <w:rPr>
          <w:rFonts w:hint="cs"/>
          <w:rtl/>
        </w:rPr>
        <w:t>ی</w:t>
      </w:r>
      <w:r>
        <w:rPr>
          <w:rtl/>
        </w:rPr>
        <w:t xml:space="preserve"> الصُّدُورِ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«چرا که چشمها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ظاهر ناب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نا</w:t>
      </w:r>
      <w:r w:rsidR="0043609F">
        <w:rPr>
          <w:rtl/>
        </w:rPr>
        <w:t xml:space="preserve">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بلکه دلهائ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در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نه‌ها</w:t>
      </w:r>
      <w:r w:rsidR="0043609F">
        <w:rPr>
          <w:rtl/>
        </w:rPr>
        <w:t xml:space="preserve"> جا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دارد</w:t>
      </w:r>
      <w:r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از دست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هات</w:t>
      </w:r>
      <w:r w:rsidR="00DF5F91">
        <w:rPr>
          <w:rtl/>
        </w:rPr>
        <w:t xml:space="preserve">!! </w:t>
      </w:r>
      <w:r>
        <w:rPr>
          <w:rtl/>
        </w:rPr>
        <w:t>آنها دامن آرزوها</w:t>
      </w:r>
      <w:r>
        <w:rPr>
          <w:rFonts w:hint="cs"/>
          <w:rtl/>
        </w:rPr>
        <w:t>ی</w:t>
      </w:r>
      <w:r>
        <w:rPr>
          <w:rtl/>
        </w:rPr>
        <w:t xml:space="preserve"> خود را در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گستردند</w:t>
      </w:r>
      <w:r w:rsidR="00DF5F91">
        <w:rPr>
          <w:rtl/>
        </w:rPr>
        <w:t xml:space="preserve">، </w:t>
      </w:r>
      <w:r>
        <w:rPr>
          <w:rtl/>
        </w:rPr>
        <w:t>و مرگ خود را فراموش نمودند</w:t>
      </w:r>
      <w:r w:rsidR="00DF5F91">
        <w:rPr>
          <w:rtl/>
        </w:rPr>
        <w:t xml:space="preserve">، </w:t>
      </w:r>
      <w:r>
        <w:rPr>
          <w:rtl/>
        </w:rPr>
        <w:t>هلاکت و ننگ بر آنها باد</w:t>
      </w:r>
      <w:r w:rsidR="00DF5F91">
        <w:rPr>
          <w:rtl/>
        </w:rPr>
        <w:t xml:space="preserve">، </w:t>
      </w:r>
      <w:r>
        <w:rPr>
          <w:rtl/>
        </w:rPr>
        <w:t>و اعمالشان در تباه</w:t>
      </w:r>
      <w:r>
        <w:rPr>
          <w:rFonts w:hint="cs"/>
          <w:rtl/>
        </w:rPr>
        <w:t>ی</w:t>
      </w:r>
      <w:r>
        <w:rPr>
          <w:rtl/>
        </w:rPr>
        <w:t xml:space="preserve"> و گمراه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پناه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برم</w:t>
      </w:r>
      <w:r>
        <w:rPr>
          <w:rtl/>
        </w:rPr>
        <w:t xml:space="preserve"> به تو ا</w:t>
      </w:r>
      <w:r>
        <w:rPr>
          <w:rFonts w:hint="cs"/>
          <w:rtl/>
        </w:rPr>
        <w:t>ی</w:t>
      </w:r>
      <w:r>
        <w:rPr>
          <w:rtl/>
        </w:rPr>
        <w:t xml:space="preserve"> پروردگار</w:t>
      </w:r>
      <w:r w:rsidR="00DF5F91">
        <w:rPr>
          <w:rtl/>
        </w:rPr>
        <w:t xml:space="preserve">، </w:t>
      </w:r>
      <w:r>
        <w:rPr>
          <w:rtl/>
        </w:rPr>
        <w:t>از خراب</w:t>
      </w:r>
      <w:r>
        <w:rPr>
          <w:rFonts w:hint="cs"/>
          <w:rtl/>
        </w:rPr>
        <w:t>ی</w:t>
      </w:r>
      <w:r>
        <w:rPr>
          <w:rtl/>
        </w:rPr>
        <w:t xml:space="preserve"> و تباه</w:t>
      </w:r>
      <w:r>
        <w:rPr>
          <w:rFonts w:hint="cs"/>
          <w:rtl/>
        </w:rPr>
        <w:t>ی</w:t>
      </w:r>
      <w:r>
        <w:rPr>
          <w:rtl/>
        </w:rPr>
        <w:t xml:space="preserve"> امور</w:t>
      </w:r>
      <w:r w:rsidR="00DF5F91">
        <w:rPr>
          <w:rtl/>
        </w:rPr>
        <w:t xml:space="preserve">، </w:t>
      </w:r>
      <w:r>
        <w:rPr>
          <w:rtl/>
        </w:rPr>
        <w:t>بعد از آباد</w:t>
      </w:r>
      <w:r>
        <w:rPr>
          <w:rFonts w:hint="cs"/>
          <w:rtl/>
        </w:rPr>
        <w:t>ی</w:t>
      </w:r>
      <w:r>
        <w:rPr>
          <w:rtl/>
        </w:rPr>
        <w:t xml:space="preserve"> و اصلاح آن»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وجود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هم او به اسناد خود از 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من در حضور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ابو بکر</w:t>
      </w:r>
      <w:r w:rsidR="00DF5F91">
        <w:rPr>
          <w:rtl/>
        </w:rPr>
        <w:t xml:space="preserve">، </w:t>
      </w:r>
      <w:r>
        <w:rPr>
          <w:rtl/>
        </w:rPr>
        <w:t>عمر</w:t>
      </w:r>
      <w:r w:rsidR="00DF5F91">
        <w:rPr>
          <w:rtl/>
        </w:rPr>
        <w:t xml:space="preserve">، </w:t>
      </w:r>
      <w:r>
        <w:rPr>
          <w:rtl/>
        </w:rPr>
        <w:t>فضل بن عبّاس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حارثه و عبد اللّه بن مسعود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حاضر بودند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کودک بود وارد شد</w:t>
      </w:r>
      <w:r w:rsidR="00DF5F91">
        <w:rPr>
          <w:rtl/>
        </w:rPr>
        <w:t xml:space="preserve">، 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539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او را گرفت و بوس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141DEA">
        <w:rPr>
          <w:rStyle w:val="libAieChar"/>
          <w:rFonts w:hint="eastAsia"/>
          <w:rtl/>
        </w:rPr>
        <w:t>حزقّة</w:t>
      </w:r>
      <w:r w:rsidRPr="00141DEA">
        <w:rPr>
          <w:rStyle w:val="libAieChar"/>
          <w:rtl/>
        </w:rPr>
        <w:t xml:space="preserve"> حزقّة ترقّ ع</w:t>
      </w:r>
      <w:r w:rsidRPr="00141DEA">
        <w:rPr>
          <w:rStyle w:val="libAieChar"/>
          <w:rFonts w:hint="cs"/>
          <w:rtl/>
        </w:rPr>
        <w:t>ی</w:t>
      </w:r>
      <w:r w:rsidRPr="00141DEA">
        <w:rPr>
          <w:rStyle w:val="libAieChar"/>
          <w:rFonts w:hint="eastAsia"/>
          <w:rtl/>
        </w:rPr>
        <w:t>ن</w:t>
      </w:r>
      <w:r w:rsidRPr="00141DEA">
        <w:rPr>
          <w:rStyle w:val="libAieChar"/>
          <w:rtl/>
        </w:rPr>
        <w:t xml:space="preserve"> بقّة</w:t>
      </w:r>
      <w:r>
        <w:rPr>
          <w:rtl/>
        </w:rPr>
        <w:t xml:space="preserve"> </w:t>
      </w:r>
      <w:r w:rsidRPr="00141DEA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دهانش را به دهان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گذاشت و گفت</w:t>
      </w:r>
      <w:r w:rsidR="00DF5F91">
        <w:rPr>
          <w:rtl/>
        </w:rPr>
        <w:t xml:space="preserve">: </w:t>
      </w:r>
      <w:r>
        <w:rPr>
          <w:rtl/>
        </w:rPr>
        <w:t>«خدا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من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کودک را دوست دارم</w:t>
      </w:r>
      <w:r w:rsidR="00DF5F91">
        <w:rPr>
          <w:rtl/>
        </w:rPr>
        <w:t xml:space="preserve">، </w:t>
      </w:r>
      <w:r>
        <w:rPr>
          <w:rtl/>
        </w:rPr>
        <w:t>پس او را دوست بدار</w:t>
      </w:r>
      <w:r w:rsidR="00DF5F91">
        <w:rPr>
          <w:rtl/>
        </w:rPr>
        <w:t xml:space="preserve">، </w:t>
      </w:r>
      <w:r>
        <w:rPr>
          <w:rtl/>
        </w:rPr>
        <w:t>و کسان</w:t>
      </w:r>
      <w:r>
        <w:rPr>
          <w:rFonts w:hint="cs"/>
          <w:rtl/>
        </w:rPr>
        <w:t>ی</w:t>
      </w:r>
      <w:r>
        <w:rPr>
          <w:rtl/>
        </w:rPr>
        <w:t xml:space="preserve"> را که او را دوست دارند (ن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>) دوست بدار» آنگاه رو به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کرد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tl/>
        </w:rPr>
        <w:t xml:space="preserve">! </w:t>
      </w:r>
      <w:r>
        <w:rPr>
          <w:rtl/>
        </w:rPr>
        <w:t>تو امام پسر امام و پدر نه امام هست</w:t>
      </w:r>
      <w:r>
        <w:rPr>
          <w:rFonts w:hint="cs"/>
          <w:rtl/>
        </w:rPr>
        <w:t>ی</w:t>
      </w:r>
      <w:r>
        <w:rPr>
          <w:rtl/>
        </w:rPr>
        <w:t xml:space="preserve"> که امامان ن</w:t>
      </w:r>
      <w:r>
        <w:rPr>
          <w:rFonts w:hint="cs"/>
          <w:rtl/>
        </w:rPr>
        <w:t>ی</w:t>
      </w:r>
      <w:r>
        <w:rPr>
          <w:rFonts w:hint="eastAsia"/>
          <w:rtl/>
        </w:rPr>
        <w:t>کو</w:t>
      </w:r>
      <w:r>
        <w:rPr>
          <w:rtl/>
        </w:rPr>
        <w:t xml:space="preserve"> از نسل تو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عبد</w:t>
      </w:r>
      <w:r>
        <w:rPr>
          <w:rtl/>
        </w:rPr>
        <w:t xml:space="preserve"> اللّه بن مسعود (ره) به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امامان</w:t>
      </w:r>
      <w:r>
        <w:rPr>
          <w:rFonts w:hint="cs"/>
          <w:rtl/>
        </w:rPr>
        <w:t>ی</w:t>
      </w:r>
      <w:r>
        <w:rPr>
          <w:rtl/>
        </w:rPr>
        <w:t xml:space="preserve"> را که فرمود</w:t>
      </w:r>
      <w:r>
        <w:rPr>
          <w:rFonts w:hint="cs"/>
          <w:rtl/>
        </w:rPr>
        <w:t>ی</w:t>
      </w:r>
      <w:r>
        <w:rPr>
          <w:rtl/>
        </w:rPr>
        <w:t xml:space="preserve"> در نسل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هستند</w:t>
      </w:r>
      <w:r w:rsidR="00DF5F91">
        <w:rPr>
          <w:rtl/>
        </w:rPr>
        <w:t xml:space="preserve">،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انند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مدّت</w:t>
      </w:r>
      <w:r>
        <w:rPr>
          <w:rFonts w:hint="cs"/>
          <w:rtl/>
        </w:rPr>
        <w:t>ی</w:t>
      </w:r>
      <w:r>
        <w:rPr>
          <w:rtl/>
        </w:rPr>
        <w:t xml:space="preserve"> سرش را پائ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انداخت و سپس بلند کرد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عبد اللّه</w:t>
      </w:r>
      <w:r w:rsidR="00DF5F91">
        <w:rPr>
          <w:rtl/>
        </w:rPr>
        <w:t xml:space="preserve">، </w:t>
      </w:r>
      <w:r>
        <w:rPr>
          <w:rtl/>
        </w:rPr>
        <w:t>سؤال بزرگ کرد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به تو خبر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پسرم-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دستش را رو</w:t>
      </w:r>
      <w:r>
        <w:rPr>
          <w:rFonts w:hint="cs"/>
          <w:rtl/>
        </w:rPr>
        <w:t>ی</w:t>
      </w:r>
      <w:r>
        <w:rPr>
          <w:rtl/>
        </w:rPr>
        <w:t xml:space="preserve"> شانه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نهاد-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از صلبش فرزند مبارک</w:t>
      </w:r>
      <w:r>
        <w:rPr>
          <w:rFonts w:hint="cs"/>
          <w:rtl/>
        </w:rPr>
        <w:t>ی</w:t>
      </w:r>
      <w:r>
        <w:rPr>
          <w:rtl/>
        </w:rPr>
        <w:t xml:space="preserve"> که همنام جدّش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«عابد» و نور پارسا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(اشاره به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و خداوند از صلب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پسر</w:t>
      </w:r>
      <w:r>
        <w:rPr>
          <w:rFonts w:hint="cs"/>
          <w:rtl/>
        </w:rPr>
        <w:t>ی</w:t>
      </w:r>
      <w:r>
        <w:rPr>
          <w:rtl/>
        </w:rPr>
        <w:t xml:space="preserve"> خارج سازد که همنام من</w:t>
      </w:r>
      <w:r w:rsidR="00DF5F91">
        <w:rPr>
          <w:rtl/>
        </w:rPr>
        <w:t xml:space="preserve">، </w:t>
      </w:r>
      <w:r>
        <w:rPr>
          <w:rtl/>
        </w:rPr>
        <w:t>و شب</w:t>
      </w:r>
      <w:r>
        <w:rPr>
          <w:rFonts w:hint="cs"/>
          <w:rtl/>
        </w:rPr>
        <w:t>ی</w:t>
      </w:r>
      <w:r>
        <w:rPr>
          <w:rFonts w:hint="eastAsia"/>
          <w:rtl/>
        </w:rPr>
        <w:t>ه‌تر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به من است</w:t>
      </w:r>
      <w:r w:rsidR="00DF5F91">
        <w:rPr>
          <w:rtl/>
        </w:rPr>
        <w:t xml:space="preserve">، </w:t>
      </w:r>
      <w:r>
        <w:rPr>
          <w:rtl/>
        </w:rPr>
        <w:t>علم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شکافد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حقّ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راست</w:t>
      </w:r>
      <w:r>
        <w:rPr>
          <w:rFonts w:hint="cs"/>
          <w:rtl/>
        </w:rPr>
        <w:t>ی</w:t>
      </w:r>
      <w:r>
        <w:rPr>
          <w:rtl/>
        </w:rPr>
        <w:t xml:space="preserve"> و درست</w:t>
      </w:r>
      <w:r>
        <w:rPr>
          <w:rFonts w:hint="cs"/>
          <w:rtl/>
        </w:rPr>
        <w:t>ی</w:t>
      </w:r>
      <w:r>
        <w:rPr>
          <w:rtl/>
        </w:rPr>
        <w:t xml:space="preserve"> امر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(اشاره به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و خداوند از صلب او کلمه حقّ و زبا</w:t>
      </w:r>
      <w:r>
        <w:rPr>
          <w:rFonts w:hint="eastAsia"/>
          <w:rtl/>
        </w:rPr>
        <w:t>ن</w:t>
      </w:r>
      <w:r>
        <w:rPr>
          <w:rtl/>
        </w:rPr>
        <w:t xml:space="preserve"> راست</w:t>
      </w:r>
      <w:r>
        <w:rPr>
          <w:rFonts w:hint="cs"/>
          <w:rtl/>
        </w:rPr>
        <w:t>ی</w:t>
      </w:r>
      <w:r>
        <w:rPr>
          <w:rtl/>
        </w:rPr>
        <w:t xml:space="preserve"> را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مسعود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، </w:t>
      </w:r>
      <w:r>
        <w:rPr>
          <w:rtl/>
        </w:rPr>
        <w:t>نامش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رسول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«به او «جعفر» 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که در گفتار و کردار</w:t>
      </w:r>
      <w:r w:rsidR="00DF5F91">
        <w:rPr>
          <w:rtl/>
        </w:rPr>
        <w:t xml:space="preserve">، </w:t>
      </w:r>
      <w:r>
        <w:rPr>
          <w:rtl/>
        </w:rPr>
        <w:t>صادق است</w:t>
      </w:r>
      <w:r w:rsidR="00DF5F91">
        <w:rPr>
          <w:rtl/>
        </w:rPr>
        <w:t xml:space="preserve">، </w:t>
      </w:r>
      <w:r>
        <w:rPr>
          <w:rtl/>
        </w:rPr>
        <w:t>هر کس که بر او طعن زند (آس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رساند) بر من طعن زده</w:t>
      </w:r>
      <w:r w:rsidR="00DF5F91">
        <w:rPr>
          <w:rtl/>
        </w:rPr>
        <w:t xml:space="preserve">، </w:t>
      </w:r>
      <w:r>
        <w:rPr>
          <w:rtl/>
        </w:rPr>
        <w:t>و هر کس که او را ردّ کند مرا ردّ کرده است»</w:t>
      </w:r>
      <w:r w:rsidR="00DF5F91">
        <w:rPr>
          <w:rtl/>
        </w:rPr>
        <w:t xml:space="preserve">. </w:t>
      </w:r>
    </w:p>
    <w:p w:rsidR="0043609F" w:rsidRDefault="0043609F" w:rsidP="00141DEA">
      <w:pPr>
        <w:pStyle w:val="libFootnote"/>
        <w:rPr>
          <w:rtl/>
        </w:rPr>
      </w:pPr>
      <w:r>
        <w:rPr>
          <w:rtl/>
        </w:rPr>
        <w:t>(1) معن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جمله</w:t>
      </w:r>
      <w:r w:rsidR="00DF5F91">
        <w:rPr>
          <w:rtl/>
        </w:rPr>
        <w:t xml:space="preserve">، </w:t>
      </w:r>
      <w:r>
        <w:rPr>
          <w:rtl/>
        </w:rPr>
        <w:t>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کوچولو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کوچولو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که چشم کوچک نافذ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بالا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... </w:t>
      </w:r>
      <w:r>
        <w:rPr>
          <w:rtl/>
        </w:rPr>
        <w:t>گوئ</w:t>
      </w:r>
      <w:r>
        <w:rPr>
          <w:rFonts w:hint="cs"/>
          <w:rtl/>
        </w:rPr>
        <w:t>ی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بالا آورد تا دهانش را به دهان او گذارد</w:t>
      </w:r>
      <w:r w:rsidR="00DF5F91">
        <w:rPr>
          <w:rtl/>
        </w:rPr>
        <w:t xml:space="preserve">... </w:t>
      </w:r>
      <w:r>
        <w:rPr>
          <w:rtl/>
        </w:rPr>
        <w:t>(مترجم)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540</w:t>
      </w:r>
    </w:p>
    <w:p w:rsidR="00141DEA" w:rsidRPr="00141DEA" w:rsidRDefault="00141DEA" w:rsidP="00141DEA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«حسّان بن ثابت» وارد شد و شعر</w:t>
      </w:r>
      <w:r>
        <w:rPr>
          <w:rFonts w:hint="cs"/>
          <w:rtl/>
        </w:rPr>
        <w:t>ی</w:t>
      </w:r>
      <w:r>
        <w:rPr>
          <w:rtl/>
        </w:rPr>
        <w:t xml:space="preserve"> را در شأن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خواند</w:t>
      </w:r>
      <w:r w:rsidR="00DF5F91">
        <w:rPr>
          <w:rtl/>
        </w:rPr>
        <w:t xml:space="preserve">، </w:t>
      </w:r>
      <w:r>
        <w:rPr>
          <w:rtl/>
        </w:rPr>
        <w:t xml:space="preserve">گفتار ما با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قطع شد</w:t>
      </w:r>
      <w:r w:rsidR="00DF5F91">
        <w:rPr>
          <w:rtl/>
        </w:rPr>
        <w:t xml:space="preserve">، </w:t>
      </w:r>
      <w:r>
        <w:rPr>
          <w:rtl/>
        </w:rPr>
        <w:t xml:space="preserve">صبح روز بعد با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نماز خواند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آن حضرت به خانه عا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رفت و ما را همراه عل</w:t>
      </w:r>
      <w:r>
        <w:rPr>
          <w:rFonts w:hint="cs"/>
          <w:rtl/>
        </w:rPr>
        <w:t>ی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عبد اللّه به عبّاس به خانه وارد کرد</w:t>
      </w:r>
      <w:r w:rsidR="00DF5F91">
        <w:rPr>
          <w:rtl/>
        </w:rPr>
        <w:t xml:space="preserve">، </w:t>
      </w:r>
      <w:r>
        <w:rPr>
          <w:rtl/>
        </w:rPr>
        <w:t>و عادت آن حضرت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هرگاه کس</w:t>
      </w:r>
      <w:r>
        <w:rPr>
          <w:rFonts w:hint="cs"/>
          <w:rtl/>
        </w:rPr>
        <w:t>ی</w:t>
      </w:r>
      <w:r>
        <w:rPr>
          <w:rtl/>
        </w:rPr>
        <w:t xml:space="preserve"> سؤال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جواب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کس</w:t>
      </w:r>
      <w:r>
        <w:rPr>
          <w:rFonts w:hint="cs"/>
          <w:rtl/>
        </w:rPr>
        <w:t>ی</w:t>
      </w:r>
      <w:r>
        <w:rPr>
          <w:rtl/>
        </w:rPr>
        <w:t xml:space="preserve"> سؤال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lastRenderedPageBreak/>
        <w:t>خود آغاز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عرض کردم</w:t>
      </w:r>
      <w:r w:rsidR="00DF5F91">
        <w:rPr>
          <w:rtl/>
        </w:rPr>
        <w:t xml:space="preserve">: </w:t>
      </w:r>
      <w:r>
        <w:rPr>
          <w:rtl/>
        </w:rPr>
        <w:t>«پدر و مادرم به 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به من</w:t>
      </w:r>
      <w:r w:rsidR="00DF5F91">
        <w:rPr>
          <w:rtl/>
        </w:rPr>
        <w:t xml:space="preserve">، </w:t>
      </w:r>
      <w:r>
        <w:rPr>
          <w:rtl/>
        </w:rPr>
        <w:t>در مورد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خلفاء</w:t>
      </w:r>
      <w:r w:rsidR="00DF5F91">
        <w:rPr>
          <w:rtl/>
        </w:rPr>
        <w:t xml:space="preserve">، </w:t>
      </w:r>
      <w:r>
        <w:rPr>
          <w:rtl/>
        </w:rPr>
        <w:t xml:space="preserve">از فرزندان </w:t>
      </w:r>
      <w:r>
        <w:rPr>
          <w:rFonts w:hint="eastAsia"/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خبر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 w:rsidR="00DF5F91">
        <w:rPr>
          <w:rtl/>
        </w:rPr>
        <w:t xml:space="preserve">! </w:t>
      </w:r>
      <w:r>
        <w:rPr>
          <w:rtl/>
        </w:rPr>
        <w:t xml:space="preserve">و خداوند از صلب جعفر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مولود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و گندمگون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انه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همنام موس</w:t>
      </w:r>
      <w:r>
        <w:rPr>
          <w:rFonts w:hint="cs"/>
          <w:rtl/>
        </w:rPr>
        <w:t>ی</w:t>
      </w:r>
      <w:r>
        <w:rPr>
          <w:rtl/>
        </w:rPr>
        <w:t xml:space="preserve"> بن عمران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عبّاس از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پس از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از صلب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پسرش عل</w:t>
      </w:r>
      <w:r>
        <w:rPr>
          <w:rFonts w:hint="cs"/>
          <w:rtl/>
        </w:rPr>
        <w:t>ی</w:t>
      </w:r>
      <w:r>
        <w:rPr>
          <w:rtl/>
        </w:rPr>
        <w:t xml:space="preserve">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او را «رضا» 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علم و معدن حلم است</w:t>
      </w:r>
      <w:r w:rsidR="00DF5F91">
        <w:rPr>
          <w:rtl/>
        </w:rPr>
        <w:t xml:space="preserve">، </w:t>
      </w:r>
      <w:r>
        <w:rPr>
          <w:rtl/>
        </w:rPr>
        <w:t>آنگاه فرمود</w:t>
      </w:r>
      <w:r w:rsidR="00DF5F91">
        <w:rPr>
          <w:rtl/>
        </w:rPr>
        <w:t xml:space="preserve">: </w:t>
      </w:r>
      <w:r>
        <w:rPr>
          <w:rtl/>
        </w:rPr>
        <w:t>پدرم فدا</w:t>
      </w:r>
      <w:r>
        <w:rPr>
          <w:rFonts w:hint="cs"/>
          <w:rtl/>
        </w:rPr>
        <w:t>ی</w:t>
      </w:r>
      <w:r>
        <w:rPr>
          <w:rtl/>
        </w:rPr>
        <w:t xml:space="preserve"> مقتول در د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غربت</w:t>
      </w:r>
      <w:r w:rsidR="00DF5F91">
        <w:rPr>
          <w:rtl/>
        </w:rPr>
        <w:t xml:space="preserve">، </w:t>
      </w:r>
      <w:r>
        <w:rPr>
          <w:rtl/>
        </w:rPr>
        <w:t>از صلب او پسرش محمّد که 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 و پاکتر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از نظر شکل</w:t>
      </w:r>
      <w:r w:rsidR="00DF5F91">
        <w:rPr>
          <w:rtl/>
        </w:rPr>
        <w:t xml:space="preserve">، </w:t>
      </w:r>
      <w:r>
        <w:rPr>
          <w:rtl/>
        </w:rPr>
        <w:t>و ن</w:t>
      </w:r>
      <w:r>
        <w:rPr>
          <w:rFonts w:hint="cs"/>
          <w:rtl/>
        </w:rPr>
        <w:t>ی</w:t>
      </w:r>
      <w:r>
        <w:rPr>
          <w:rFonts w:hint="eastAsia"/>
          <w:rtl/>
        </w:rPr>
        <w:t>کوتر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آنها از نظر اخلاق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خارج م</w:t>
      </w:r>
      <w:r>
        <w:rPr>
          <w:rFonts w:hint="cs"/>
          <w:rtl/>
        </w:rPr>
        <w:t>ی</w:t>
      </w:r>
      <w:r>
        <w:rPr>
          <w:rtl/>
        </w:rPr>
        <w:t>‌گردد</w:t>
      </w:r>
      <w:r w:rsidR="00DF5F91">
        <w:rPr>
          <w:rtl/>
        </w:rPr>
        <w:t xml:space="preserve">، </w:t>
      </w:r>
      <w:r>
        <w:rPr>
          <w:rtl/>
        </w:rPr>
        <w:t>که حسب</w:t>
      </w:r>
      <w:r>
        <w:rPr>
          <w:rFonts w:hint="cs"/>
          <w:rtl/>
        </w:rPr>
        <w:t>ی</w:t>
      </w:r>
      <w:r>
        <w:rPr>
          <w:rtl/>
        </w:rPr>
        <w:t xml:space="preserve"> پاک دارد و راست گفتار است</w:t>
      </w:r>
      <w:r w:rsidR="00DF5F91">
        <w:rPr>
          <w:rtl/>
        </w:rPr>
        <w:t xml:space="preserve">، </w:t>
      </w:r>
      <w:r>
        <w:rPr>
          <w:rtl/>
        </w:rPr>
        <w:t>و از صلب او</w:t>
      </w:r>
      <w:r w:rsidR="00DF5F91">
        <w:rPr>
          <w:rtl/>
        </w:rPr>
        <w:t xml:space="preserve">، </w:t>
      </w:r>
      <w:r>
        <w:rPr>
          <w:rtl/>
        </w:rPr>
        <w:t xml:space="preserve">پسرش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>
        <w:rPr>
          <w:rtl/>
        </w:rPr>
        <w:t xml:space="preserve"> که شخص</w:t>
      </w:r>
      <w:r>
        <w:rPr>
          <w:rFonts w:hint="cs"/>
          <w:rtl/>
        </w:rPr>
        <w:t>ی</w:t>
      </w:r>
      <w:r>
        <w:rPr>
          <w:rtl/>
        </w:rPr>
        <w:t xml:space="preserve"> مبارک و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ناطق به حقّ است</w:t>
      </w:r>
      <w:r w:rsidR="00DF5F91">
        <w:rPr>
          <w:rtl/>
        </w:rPr>
        <w:t xml:space="preserve">، </w:t>
      </w:r>
      <w:r>
        <w:rPr>
          <w:rtl/>
        </w:rPr>
        <w:t>و پدر حجّت خدا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خرج</w:t>
      </w:r>
      <w:r>
        <w:rPr>
          <w:rtl/>
        </w:rPr>
        <w:t xml:space="preserve"> من صلب الحسن قائمنا اهل الب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ملأها</w:t>
      </w:r>
      <w:r>
        <w:rPr>
          <w:rtl/>
        </w:rPr>
        <w:t xml:space="preserve"> قسطا و عدلا کما ملئت جورا و ظلما</w:t>
      </w:r>
      <w:r w:rsidR="00DF5F91">
        <w:rPr>
          <w:rtl/>
        </w:rPr>
        <w:t xml:space="preserve">، </w:t>
      </w:r>
      <w:r>
        <w:rPr>
          <w:rtl/>
        </w:rPr>
        <w:t>له ه</w:t>
      </w:r>
      <w:r>
        <w:rPr>
          <w:rFonts w:hint="cs"/>
          <w:rtl/>
        </w:rPr>
        <w:t>ی</w:t>
      </w:r>
      <w:r>
        <w:rPr>
          <w:rFonts w:hint="eastAsia"/>
          <w:rtl/>
        </w:rPr>
        <w:t>بة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و حکم داود</w:t>
      </w:r>
      <w:r w:rsidR="00DF5F91">
        <w:rPr>
          <w:rtl/>
        </w:rPr>
        <w:t xml:space="preserve">، </w:t>
      </w:r>
      <w:r>
        <w:rPr>
          <w:rtl/>
        </w:rPr>
        <w:t>و بهاء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از صلب حسن (ع) قائم ما اهل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>
        <w:rPr>
          <w:rFonts w:hint="eastAsia"/>
          <w:rtl/>
        </w:rPr>
        <w:t xml:space="preserve">، </w:t>
      </w:r>
      <w:r w:rsidR="0043609F">
        <w:rPr>
          <w:rtl/>
        </w:rPr>
        <w:t>خارج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را همانگونه که پر از جور و ظلم شده</w:t>
      </w:r>
      <w:r>
        <w:rPr>
          <w:rtl/>
        </w:rPr>
        <w:t xml:space="preserve">، </w:t>
      </w:r>
      <w:r w:rsidR="0043609F">
        <w:rPr>
          <w:rtl/>
        </w:rPr>
        <w:t>پر از عدل و داد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او 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شکوه موس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(ع) و حکم و قضاوت داود (ع) و چهره درخشان 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(ع)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(33 سوره آل عمران) را خواند</w:t>
      </w:r>
      <w:r w:rsidR="00DF5F91">
        <w:rPr>
          <w:rtl/>
        </w:rPr>
        <w:t xml:space="preserve">: </w:t>
      </w:r>
    </w:p>
    <w:p w:rsidR="0043609F" w:rsidRDefault="0043609F" w:rsidP="00141DEA">
      <w:pPr>
        <w:pStyle w:val="libAie"/>
        <w:rPr>
          <w:rtl/>
        </w:rPr>
      </w:pPr>
      <w:r>
        <w:rPr>
          <w:rFonts w:hint="eastAsia"/>
          <w:rtl/>
        </w:rPr>
        <w:t>ذُرِّ</w:t>
      </w:r>
      <w:r>
        <w:rPr>
          <w:rFonts w:hint="cs"/>
          <w:rtl/>
        </w:rPr>
        <w:t>یَّ</w:t>
      </w:r>
      <w:r>
        <w:rPr>
          <w:rFonts w:hint="eastAsia"/>
          <w:rtl/>
        </w:rPr>
        <w:t>ةً</w:t>
      </w:r>
      <w:r>
        <w:rPr>
          <w:rtl/>
        </w:rPr>
        <w:t xml:space="preserve"> بَعْضُها مِنْ بَعْضٍ وَ اللَّهُ سَمِ</w:t>
      </w:r>
      <w:r>
        <w:rPr>
          <w:rFonts w:hint="cs"/>
          <w:rtl/>
        </w:rPr>
        <w:t>ی</w:t>
      </w:r>
      <w:r>
        <w:rPr>
          <w:rFonts w:hint="eastAsia"/>
          <w:rtl/>
        </w:rPr>
        <w:t>عٌ</w:t>
      </w:r>
      <w:r>
        <w:rPr>
          <w:rtl/>
        </w:rPr>
        <w:t xml:space="preserve"> عَلِ</w:t>
      </w:r>
      <w:r>
        <w:rPr>
          <w:rFonts w:hint="cs"/>
          <w:rtl/>
        </w:rPr>
        <w:t>ی</w:t>
      </w:r>
      <w:r>
        <w:rPr>
          <w:rFonts w:hint="eastAsia"/>
          <w:rtl/>
        </w:rPr>
        <w:t>مٌ</w:t>
      </w:r>
    </w:p>
    <w:p w:rsidR="0043609F" w:rsidRDefault="0043609F" w:rsidP="00141DEA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541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«آنها دودمان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هستند که (از نظر پاک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کمال) بعض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بعض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tl/>
        </w:rPr>
        <w:t xml:space="preserve"> گرفته شده‌اند</w:t>
      </w:r>
      <w:r>
        <w:rPr>
          <w:rtl/>
        </w:rPr>
        <w:t xml:space="preserve">، </w:t>
      </w:r>
      <w:r w:rsidR="0043609F">
        <w:rPr>
          <w:rtl/>
        </w:rPr>
        <w:t>و خداوند شنوا و دانا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«پدر و مادرم به 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را که نام برد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کسان</w:t>
      </w:r>
      <w:r>
        <w:rPr>
          <w:rFonts w:hint="cs"/>
          <w:rtl/>
        </w:rPr>
        <w:t>ی</w:t>
      </w:r>
      <w:r>
        <w:rPr>
          <w:rtl/>
        </w:rPr>
        <w:t xml:space="preserve"> هستند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نامها</w:t>
      </w:r>
      <w:r w:rsidR="00DF5F91">
        <w:rPr>
          <w:rtl/>
        </w:rPr>
        <w:t xml:space="preserve">، </w:t>
      </w:r>
      <w:r>
        <w:rPr>
          <w:rtl/>
        </w:rPr>
        <w:t>نامها</w:t>
      </w:r>
      <w:r>
        <w:rPr>
          <w:rFonts w:hint="cs"/>
          <w:rtl/>
        </w:rPr>
        <w:t>ی</w:t>
      </w:r>
      <w:r>
        <w:rPr>
          <w:rtl/>
        </w:rPr>
        <w:t xml:space="preserve"> اوص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بعد از تو هستند</w:t>
      </w:r>
      <w:r w:rsidR="00DF5F91">
        <w:rPr>
          <w:rtl/>
        </w:rPr>
        <w:t xml:space="preserve">، </w:t>
      </w:r>
      <w:r>
        <w:rPr>
          <w:rtl/>
        </w:rPr>
        <w:t>و عترت پاک</w:t>
      </w:r>
      <w:r w:rsidR="00DF5F91">
        <w:rPr>
          <w:rtl/>
        </w:rPr>
        <w:t xml:space="preserve">، </w:t>
      </w:r>
      <w:r>
        <w:rPr>
          <w:rtl/>
        </w:rPr>
        <w:t>و نسل مبارک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>
        <w:rPr>
          <w:rtl/>
        </w:rPr>
        <w:t>- سپس فرمود- سوگند به آن کس</w:t>
      </w:r>
      <w:r>
        <w:rPr>
          <w:rFonts w:hint="cs"/>
          <w:rtl/>
        </w:rPr>
        <w:t>ی</w:t>
      </w:r>
      <w:r>
        <w:rPr>
          <w:rtl/>
        </w:rPr>
        <w:t xml:space="preserve"> که جان محمّد-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- در دست او است</w:t>
      </w:r>
      <w:r w:rsidR="00DF5F91">
        <w:rPr>
          <w:rtl/>
        </w:rPr>
        <w:t xml:space="preserve">، </w:t>
      </w:r>
      <w:r>
        <w:rPr>
          <w:rtl/>
        </w:rPr>
        <w:t>اگر شخص</w:t>
      </w:r>
      <w:r>
        <w:rPr>
          <w:rFonts w:hint="cs"/>
          <w:rtl/>
        </w:rPr>
        <w:t>ی</w:t>
      </w:r>
      <w:r>
        <w:rPr>
          <w:rtl/>
        </w:rPr>
        <w:t xml:space="preserve"> هزار سال</w:t>
      </w:r>
      <w:r w:rsidR="00DF5F91">
        <w:rPr>
          <w:rtl/>
        </w:rPr>
        <w:t xml:space="preserve">، </w:t>
      </w:r>
      <w:r>
        <w:rPr>
          <w:rtl/>
        </w:rPr>
        <w:t>باز هزار سال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رکن و مقام (در کنار </w:t>
      </w:r>
      <w:r>
        <w:rPr>
          <w:rFonts w:hint="eastAsia"/>
          <w:rtl/>
        </w:rPr>
        <w:t>کعبه</w:t>
      </w:r>
      <w:r>
        <w:rPr>
          <w:rtl/>
        </w:rPr>
        <w:t>) خدا را عبادت کند</w:t>
      </w:r>
      <w:r w:rsidR="00DF5F91">
        <w:rPr>
          <w:rtl/>
        </w:rPr>
        <w:t xml:space="preserve">، </w:t>
      </w:r>
      <w:r>
        <w:rPr>
          <w:rtl/>
        </w:rPr>
        <w:t>سپس در حال</w:t>
      </w:r>
      <w:r>
        <w:rPr>
          <w:rFonts w:hint="cs"/>
          <w:rtl/>
        </w:rPr>
        <w:t>ی</w:t>
      </w:r>
      <w:r>
        <w:rPr>
          <w:rtl/>
        </w:rPr>
        <w:t xml:space="preserve"> که منکر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(امامت) آنها است نزد من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او را به رو در آتش دوزخ واژگون سازد</w:t>
      </w:r>
      <w:r w:rsidR="00DF5F91">
        <w:rPr>
          <w:rtl/>
        </w:rPr>
        <w:t xml:space="preserve">، </w:t>
      </w:r>
      <w:r>
        <w:rPr>
          <w:rtl/>
        </w:rPr>
        <w:t>هر کس بوده 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محمّد بن همام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«براست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است و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از 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</w:t>
      </w:r>
      <w:r w:rsidRPr="00BC035C">
        <w:rPr>
          <w:rStyle w:val="libFootnotenumChar"/>
          <w:rtl/>
        </w:rPr>
        <w:t>«1»</w:t>
      </w:r>
      <w:r>
        <w:rPr>
          <w:rtl/>
        </w:rPr>
        <w:t xml:space="preserve"> که مانند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اخبار را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سپس فضائل خاندان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را منکر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!!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حضرت عبد العظ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مورد قبول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هم او به اسناد خود از حضرت عبد العظ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حسن</w:t>
      </w:r>
      <w:r>
        <w:rPr>
          <w:rFonts w:hint="cs"/>
          <w:rtl/>
        </w:rPr>
        <w:t>ی</w:t>
      </w:r>
      <w:r>
        <w:rPr>
          <w:rtl/>
        </w:rPr>
        <w:t xml:space="preserve"> (ره) نقل کرده که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حضور آقا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نگاهش به من افتاد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«مرحبا</w:t>
      </w:r>
      <w:r>
        <w:rPr>
          <w:rtl/>
        </w:rPr>
        <w:t xml:space="preserve"> به تو ا</w:t>
      </w:r>
      <w:r>
        <w:rPr>
          <w:rFonts w:hint="cs"/>
          <w:rtl/>
        </w:rPr>
        <w:t>ی</w:t>
      </w:r>
      <w:r>
        <w:rPr>
          <w:rtl/>
        </w:rPr>
        <w:t xml:space="preserve"> ابو القاسم</w:t>
      </w:r>
      <w:r w:rsidR="00DF5F91">
        <w:rPr>
          <w:rtl/>
        </w:rPr>
        <w:t xml:space="preserve">، </w:t>
      </w:r>
      <w:r>
        <w:rPr>
          <w:rtl/>
        </w:rPr>
        <w:t>تو به حقّ دوست ما هست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خودم را بر شما عرضه کنم</w:t>
      </w:r>
      <w:r w:rsidR="00DF5F91">
        <w:rPr>
          <w:rtl/>
        </w:rPr>
        <w:t xml:space="preserve">، </w:t>
      </w:r>
      <w:r>
        <w:rPr>
          <w:rtl/>
        </w:rPr>
        <w:t>که اگر مورد پسند شما است</w:t>
      </w:r>
      <w:r w:rsidR="00DF5F91">
        <w:rPr>
          <w:rtl/>
        </w:rPr>
        <w:t xml:space="preserve">، </w:t>
      </w:r>
      <w:r>
        <w:rPr>
          <w:rtl/>
        </w:rPr>
        <w:t>تا آخر عمر</w:t>
      </w:r>
      <w:r w:rsidR="00DF5F91">
        <w:rPr>
          <w:rtl/>
        </w:rPr>
        <w:t xml:space="preserve">، </w:t>
      </w:r>
      <w:r>
        <w:rPr>
          <w:rtl/>
        </w:rPr>
        <w:t>بر آن استوار بمانم»</w:t>
      </w:r>
      <w:r w:rsidR="00DF5F91">
        <w:rPr>
          <w:rtl/>
        </w:rPr>
        <w:t xml:space="preserve">. </w:t>
      </w:r>
    </w:p>
    <w:p w:rsidR="001A7E95" w:rsidRDefault="0043609F" w:rsidP="00BC035C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«عرضه کن ا</w:t>
      </w:r>
      <w:r>
        <w:rPr>
          <w:rFonts w:hint="cs"/>
          <w:rtl/>
        </w:rPr>
        <w:t>ی</w:t>
      </w:r>
      <w:r>
        <w:rPr>
          <w:rtl/>
        </w:rPr>
        <w:t xml:space="preserve"> ابو القاسم»</w:t>
      </w:r>
    </w:p>
    <w:p w:rsidR="0043609F" w:rsidRDefault="0043609F" w:rsidP="00BC035C">
      <w:pPr>
        <w:pStyle w:val="libFootnote"/>
        <w:rPr>
          <w:rtl/>
        </w:rPr>
      </w:pPr>
      <w:r>
        <w:rPr>
          <w:rtl/>
        </w:rPr>
        <w:t>(1) 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اصحاب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به جعل و دروغپرداز</w:t>
      </w:r>
      <w:r>
        <w:rPr>
          <w:rFonts w:hint="cs"/>
          <w:rtl/>
        </w:rPr>
        <w:t>ی</w:t>
      </w:r>
      <w:r>
        <w:rPr>
          <w:rtl/>
        </w:rPr>
        <w:t>- به خاطر تقرّب‌جوئ</w:t>
      </w:r>
      <w:r>
        <w:rPr>
          <w:rFonts w:hint="cs"/>
          <w:rtl/>
        </w:rPr>
        <w:t>ی</w:t>
      </w:r>
      <w:r>
        <w:rPr>
          <w:rtl/>
        </w:rPr>
        <w:t xml:space="preserve"> به دستگاه خلفا</w:t>
      </w:r>
      <w:r>
        <w:rPr>
          <w:rFonts w:hint="cs"/>
          <w:rtl/>
        </w:rPr>
        <w:t>ی</w:t>
      </w:r>
      <w:r>
        <w:rPr>
          <w:rtl/>
        </w:rPr>
        <w:t xml:space="preserve"> وقت- مشهور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خواهد</w:t>
      </w:r>
      <w:r>
        <w:rPr>
          <w:rtl/>
        </w:rPr>
        <w:t xml:space="preserve"> به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او آگاه شود</w:t>
      </w:r>
      <w:r w:rsidR="00DF5F91">
        <w:rPr>
          <w:rtl/>
        </w:rPr>
        <w:t xml:space="preserve">، </w:t>
      </w:r>
      <w:r>
        <w:rPr>
          <w:rtl/>
        </w:rPr>
        <w:t>به «کتاب ابو هر</w:t>
      </w:r>
      <w:r>
        <w:rPr>
          <w:rFonts w:hint="cs"/>
          <w:rtl/>
        </w:rPr>
        <w:t>ی</w:t>
      </w:r>
      <w:r>
        <w:rPr>
          <w:rFonts w:hint="eastAsia"/>
          <w:rtl/>
        </w:rPr>
        <w:t>ره»</w:t>
      </w:r>
      <w:r>
        <w:rPr>
          <w:rtl/>
        </w:rPr>
        <w:t xml:space="preserve"> 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علّامه شرف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عامل</w:t>
      </w:r>
      <w:r>
        <w:rPr>
          <w:rFonts w:hint="cs"/>
          <w:rtl/>
        </w:rPr>
        <w:t>ی</w:t>
      </w:r>
      <w:r>
        <w:rPr>
          <w:rtl/>
        </w:rPr>
        <w:t xml:space="preserve"> (ره) مراجعه کند (محشّ</w:t>
      </w:r>
      <w:r>
        <w:rPr>
          <w:rFonts w:hint="cs"/>
          <w:rtl/>
        </w:rPr>
        <w:t>ی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BC035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 w:rsidR="00BC035C">
        <w:rPr>
          <w:rtl/>
        </w:rPr>
        <w:t>ص</w:t>
      </w:r>
      <w:r w:rsidR="00BC035C">
        <w:rPr>
          <w:rFonts w:hint="cs"/>
          <w:rtl/>
        </w:rPr>
        <w:t>541</w:t>
      </w:r>
    </w:p>
    <w:p w:rsidR="00BC035C" w:rsidRPr="00BC035C" w:rsidRDefault="00BC035C" w:rsidP="00BC035C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 xml:space="preserve">من معتقدم که خداوند متعال </w:t>
      </w:r>
      <w:r>
        <w:rPr>
          <w:rFonts w:hint="cs"/>
          <w:rtl/>
        </w:rPr>
        <w:t>ی</w:t>
      </w:r>
      <w:r>
        <w:rPr>
          <w:rFonts w:hint="eastAsia"/>
          <w:rtl/>
        </w:rPr>
        <w:t>کتا</w:t>
      </w:r>
      <w:r>
        <w:rPr>
          <w:rtl/>
        </w:rPr>
        <w:t xml:space="preserve"> است و همتا ندارد</w:t>
      </w:r>
      <w:r w:rsidR="00DF5F91">
        <w:rPr>
          <w:rtl/>
        </w:rPr>
        <w:t xml:space="preserve">، </w:t>
      </w:r>
      <w:r>
        <w:rPr>
          <w:rtl/>
        </w:rPr>
        <w:t>خارج از حدّ ابطال و تشب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است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نه در حدّ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او صفت</w:t>
      </w:r>
      <w:r>
        <w:rPr>
          <w:rFonts w:hint="cs"/>
          <w:rtl/>
        </w:rPr>
        <w:t>ی</w:t>
      </w:r>
      <w:r>
        <w:rPr>
          <w:rtl/>
        </w:rPr>
        <w:t xml:space="preserve"> ثابت نکن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تا به صورت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و باطل شود</w:t>
      </w:r>
      <w:r w:rsidR="00DF5F91">
        <w:rPr>
          <w:rtl/>
        </w:rPr>
        <w:t xml:space="preserve">، </w:t>
      </w:r>
      <w:r>
        <w:rPr>
          <w:rtl/>
        </w:rPr>
        <w:t>و نه در حدّ</w:t>
      </w:r>
      <w:r>
        <w:rPr>
          <w:rFonts w:hint="cs"/>
          <w:rtl/>
        </w:rPr>
        <w:t>ی</w:t>
      </w:r>
      <w:r>
        <w:rPr>
          <w:rtl/>
        </w:rPr>
        <w:t xml:space="preserve"> که برا</w:t>
      </w:r>
      <w:r>
        <w:rPr>
          <w:rFonts w:hint="cs"/>
          <w:rtl/>
        </w:rPr>
        <w:t>ی</w:t>
      </w:r>
      <w:r>
        <w:rPr>
          <w:rtl/>
        </w:rPr>
        <w:t xml:space="preserve"> او وجه</w:t>
      </w:r>
      <w:r>
        <w:rPr>
          <w:rFonts w:hint="cs"/>
          <w:rtl/>
        </w:rPr>
        <w:t>ی</w:t>
      </w:r>
      <w:r>
        <w:rPr>
          <w:rtl/>
        </w:rPr>
        <w:t xml:space="preserve"> ثابت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متضمّن تشب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به مخلوق باشد]</w:t>
      </w:r>
      <w:r w:rsidR="00DF5F91">
        <w:rPr>
          <w:rtl/>
        </w:rPr>
        <w:t xml:space="preserve">، </w:t>
      </w:r>
      <w:r>
        <w:rPr>
          <w:rtl/>
        </w:rPr>
        <w:t>او جسم و صورت و عرض و جوه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جسم بخش جسمها</w:t>
      </w:r>
      <w:r w:rsidR="00DF5F91">
        <w:rPr>
          <w:rtl/>
        </w:rPr>
        <w:t xml:space="preserve">، </w:t>
      </w:r>
      <w:r>
        <w:rPr>
          <w:rtl/>
        </w:rPr>
        <w:t>و صورت‌بخش صورتها</w:t>
      </w:r>
      <w:r w:rsidR="00DF5F91">
        <w:rPr>
          <w:rtl/>
        </w:rPr>
        <w:t xml:space="preserve">، </w:t>
      </w:r>
      <w:r>
        <w:rPr>
          <w:rtl/>
        </w:rPr>
        <w:t>و آفر</w:t>
      </w:r>
      <w:r>
        <w:rPr>
          <w:rFonts w:hint="cs"/>
          <w:rtl/>
        </w:rPr>
        <w:t>ی</w:t>
      </w:r>
      <w:r>
        <w:rPr>
          <w:rFonts w:hint="eastAsia"/>
          <w:rtl/>
        </w:rPr>
        <w:t>ننده</w:t>
      </w:r>
      <w:r>
        <w:rPr>
          <w:rtl/>
        </w:rPr>
        <w:t xml:space="preserve"> عرض‌ها و جوهرها</w:t>
      </w:r>
      <w:r w:rsidR="00DF5F91">
        <w:rPr>
          <w:rtl/>
        </w:rPr>
        <w:t xml:space="preserve">، </w:t>
      </w:r>
      <w:r>
        <w:rPr>
          <w:rtl/>
        </w:rPr>
        <w:t>و پروردگار هر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مالک و قرار دهنده و پد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کننده همه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همانا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بنده و رسول او</w:t>
      </w:r>
      <w:r w:rsidR="00DF5F91">
        <w:rPr>
          <w:rtl/>
        </w:rPr>
        <w:t xml:space="preserve">، </w:t>
      </w:r>
      <w:r>
        <w:rPr>
          <w:rtl/>
        </w:rPr>
        <w:t>خاتم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Fonts w:hint="cs"/>
          <w:rtl/>
        </w:rPr>
        <w:t>ی</w:t>
      </w:r>
      <w:r>
        <w:rPr>
          <w:rtl/>
        </w:rPr>
        <w:t xml:space="preserve"> بعد از او</w:t>
      </w:r>
      <w:r w:rsidR="00DF5F91">
        <w:rPr>
          <w:rtl/>
        </w:rPr>
        <w:t xml:space="preserve">، </w:t>
      </w:r>
      <w:r>
        <w:rPr>
          <w:rtl/>
        </w:rPr>
        <w:t>تا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او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شرا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است و پس از او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Fonts w:hint="cs"/>
          <w:rtl/>
        </w:rPr>
        <w:t>ی</w:t>
      </w:r>
      <w:r>
        <w:rPr>
          <w:rtl/>
        </w:rPr>
        <w:t xml:space="preserve"> تا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معتقدم که امام و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و ول</w:t>
      </w:r>
      <w:r>
        <w:rPr>
          <w:rFonts w:hint="cs"/>
          <w:rtl/>
        </w:rPr>
        <w:t>یّ</w:t>
      </w:r>
      <w:r>
        <w:rPr>
          <w:rtl/>
        </w:rPr>
        <w:t xml:space="preserve"> امر</w:t>
      </w:r>
      <w:r w:rsidR="00DF5F91">
        <w:rPr>
          <w:rtl/>
        </w:rPr>
        <w:t xml:space="preserve">، </w:t>
      </w:r>
      <w:r>
        <w:rPr>
          <w:rtl/>
        </w:rPr>
        <w:t>بعد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بن أب</w:t>
      </w:r>
      <w:r>
        <w:rPr>
          <w:rFonts w:hint="cs"/>
          <w:rtl/>
        </w:rPr>
        <w:t>ی</w:t>
      </w:r>
      <w:r>
        <w:rPr>
          <w:rtl/>
        </w:rPr>
        <w:t xml:space="preserve"> طالب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سپس امام حسن و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عل</w:t>
      </w:r>
      <w:r>
        <w:rPr>
          <w:rFonts w:hint="cs"/>
          <w:rtl/>
        </w:rPr>
        <w:t>ی</w:t>
      </w:r>
      <w:r>
        <w:rPr>
          <w:rtl/>
        </w:rPr>
        <w:t xml:space="preserve"> بن الحس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بعد محمّد بن عل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جعفر بن محمّد</w:t>
      </w:r>
      <w:r w:rsidR="00DF5F91">
        <w:rPr>
          <w:rtl/>
        </w:rPr>
        <w:t xml:space="preserve">، </w:t>
      </w:r>
      <w:r>
        <w:rPr>
          <w:rtl/>
        </w:rPr>
        <w:t>سپس موس</w:t>
      </w:r>
      <w:r>
        <w:rPr>
          <w:rFonts w:hint="cs"/>
          <w:rtl/>
        </w:rPr>
        <w:t>ی</w:t>
      </w:r>
      <w:r>
        <w:rPr>
          <w:rtl/>
        </w:rPr>
        <w:t xml:space="preserve"> بن جعفر</w:t>
      </w:r>
      <w:r w:rsidR="00DF5F91">
        <w:rPr>
          <w:rtl/>
        </w:rPr>
        <w:t xml:space="preserve">، </w:t>
      </w:r>
      <w:r>
        <w:rPr>
          <w:rtl/>
        </w:rPr>
        <w:t>و بعد از او عل</w:t>
      </w:r>
      <w:r>
        <w:rPr>
          <w:rFonts w:hint="cs"/>
          <w:rtl/>
        </w:rPr>
        <w:t>یّ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مح</w:t>
      </w:r>
      <w:r>
        <w:rPr>
          <w:rFonts w:hint="eastAsia"/>
          <w:rtl/>
        </w:rPr>
        <w:t>مّد</w:t>
      </w:r>
      <w:r>
        <w:rPr>
          <w:rtl/>
        </w:rPr>
        <w:t xml:space="preserve"> بن عل</w:t>
      </w:r>
      <w:r>
        <w:rPr>
          <w:rFonts w:hint="cs"/>
          <w:rtl/>
        </w:rPr>
        <w:t>یّ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و بعد از او تو هست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«و بعد از من</w:t>
      </w:r>
      <w:r w:rsidR="00DF5F91">
        <w:rPr>
          <w:rtl/>
        </w:rPr>
        <w:t xml:space="preserve">، </w:t>
      </w:r>
      <w:r>
        <w:rPr>
          <w:rtl/>
        </w:rPr>
        <w:t xml:space="preserve">پسرم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چگونه است حال مردم به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بعد از او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چگونه است ا</w:t>
      </w:r>
      <w:r>
        <w:rPr>
          <w:rFonts w:hint="cs"/>
          <w:rtl/>
        </w:rPr>
        <w:t>ی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شخص او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بردن نامش جا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تا خارج شود</w:t>
      </w:r>
      <w:r w:rsidR="00DF5F91">
        <w:rPr>
          <w:rtl/>
        </w:rPr>
        <w:t xml:space="preserve">، </w:t>
      </w:r>
      <w:r>
        <w:rPr>
          <w:rtl/>
        </w:rPr>
        <w:t>و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همانگونه که پر از جور و ظلم شده</w:t>
      </w:r>
      <w:r w:rsidR="00DF5F91">
        <w:rPr>
          <w:rtl/>
        </w:rPr>
        <w:t xml:space="preserve">، </w:t>
      </w:r>
      <w:r>
        <w:rPr>
          <w:rtl/>
        </w:rPr>
        <w:t>پر از عدل و داد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اقرار کردم</w:t>
      </w:r>
      <w:r w:rsidR="00DF5F91">
        <w:rPr>
          <w:rtl/>
        </w:rPr>
        <w:t xml:space="preserve">، </w:t>
      </w:r>
      <w:r>
        <w:rPr>
          <w:rtl/>
        </w:rPr>
        <w:t>و معتقدم که</w:t>
      </w:r>
      <w:r w:rsidR="00DF5F91">
        <w:rPr>
          <w:rtl/>
        </w:rPr>
        <w:t xml:space="preserve">: </w:t>
      </w:r>
      <w:r>
        <w:rPr>
          <w:rtl/>
        </w:rPr>
        <w:t>دوست آنها دوست خدا است</w:t>
      </w:r>
      <w:r w:rsidR="00DF5F91">
        <w:rPr>
          <w:rtl/>
        </w:rPr>
        <w:t xml:space="preserve">، </w:t>
      </w:r>
      <w:r>
        <w:rPr>
          <w:rtl/>
        </w:rPr>
        <w:t>و دشمن آنها دشمن خدا است</w:t>
      </w:r>
      <w:r w:rsidR="00DF5F91">
        <w:rPr>
          <w:rtl/>
        </w:rPr>
        <w:t xml:space="preserve">، </w:t>
      </w:r>
      <w:r>
        <w:rPr>
          <w:rtl/>
        </w:rPr>
        <w:t>اطاعت از آنها اطاعت از خدا است</w:t>
      </w:r>
      <w:r w:rsidR="00DF5F91">
        <w:rPr>
          <w:rtl/>
        </w:rPr>
        <w:t xml:space="preserve">، </w:t>
      </w:r>
      <w:r>
        <w:rPr>
          <w:rtl/>
        </w:rPr>
        <w:t>و نافرمان</w:t>
      </w:r>
      <w:r>
        <w:rPr>
          <w:rFonts w:hint="cs"/>
          <w:rtl/>
        </w:rPr>
        <w:t>ی</w:t>
      </w:r>
      <w:r>
        <w:rPr>
          <w:rtl/>
        </w:rPr>
        <w:t xml:space="preserve"> از آنها نافرمان</w:t>
      </w:r>
      <w:r>
        <w:rPr>
          <w:rFonts w:hint="cs"/>
          <w:rtl/>
        </w:rPr>
        <w:t>ی</w:t>
      </w:r>
      <w:r>
        <w:rPr>
          <w:rtl/>
        </w:rPr>
        <w:t xml:space="preserve"> از خدا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معتقدم که</w:t>
      </w:r>
      <w:r w:rsidR="00DF5F91">
        <w:rPr>
          <w:rtl/>
        </w:rPr>
        <w:t xml:space="preserve">: </w:t>
      </w:r>
      <w:r>
        <w:rPr>
          <w:rtl/>
        </w:rPr>
        <w:t>معراج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حقّ است</w:t>
      </w:r>
      <w:r w:rsidR="00DF5F91">
        <w:rPr>
          <w:rtl/>
        </w:rPr>
        <w:t xml:space="preserve">، </w:t>
      </w:r>
      <w:r>
        <w:rPr>
          <w:rtl/>
        </w:rPr>
        <w:t>و سؤال قبر حقّ</w:t>
      </w:r>
    </w:p>
    <w:p w:rsidR="0043609F" w:rsidRDefault="0043609F" w:rsidP="00BC035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543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همانا بهشت حقّ است</w:t>
      </w:r>
      <w:r w:rsidR="00DF5F91">
        <w:rPr>
          <w:rtl/>
        </w:rPr>
        <w:t xml:space="preserve">، </w:t>
      </w:r>
      <w:r>
        <w:rPr>
          <w:rtl/>
        </w:rPr>
        <w:t>آتش دوزخ حقّ است</w:t>
      </w:r>
      <w:r w:rsidR="00DF5F91">
        <w:rPr>
          <w:rtl/>
        </w:rPr>
        <w:t xml:space="preserve">، </w:t>
      </w:r>
      <w:r>
        <w:rPr>
          <w:rtl/>
        </w:rPr>
        <w:t>صراط و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حقّ است</w:t>
      </w:r>
      <w:r w:rsidR="00DF5F91">
        <w:rPr>
          <w:rtl/>
        </w:rPr>
        <w:t xml:space="preserve">، </w:t>
      </w:r>
      <w:r>
        <w:rPr>
          <w:rtl/>
        </w:rPr>
        <w:t>و همانا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خواهد آمد و شکّ</w:t>
      </w:r>
      <w:r>
        <w:rPr>
          <w:rFonts w:hint="cs"/>
          <w:rtl/>
        </w:rPr>
        <w:t>ی</w:t>
      </w:r>
      <w:r>
        <w:rPr>
          <w:rtl/>
        </w:rPr>
        <w:t xml:space="preserve"> در آن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خداوند مردگان را از قبرها زنده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انگ</w:t>
      </w:r>
      <w:r>
        <w:rPr>
          <w:rFonts w:hint="cs"/>
          <w:rtl/>
        </w:rPr>
        <w:t>ی</w:t>
      </w:r>
      <w:r>
        <w:rPr>
          <w:rFonts w:hint="eastAsia"/>
          <w:rtl/>
        </w:rPr>
        <w:t>زاند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معتقدم</w:t>
      </w:r>
      <w:r w:rsidR="00DF5F91">
        <w:rPr>
          <w:rtl/>
        </w:rPr>
        <w:t xml:space="preserve">: </w:t>
      </w:r>
      <w:r>
        <w:rPr>
          <w:rtl/>
        </w:rPr>
        <w:t>«برنامه‌ها</w:t>
      </w:r>
      <w:r>
        <w:rPr>
          <w:rFonts w:hint="cs"/>
          <w:rtl/>
        </w:rPr>
        <w:t>ی</w:t>
      </w:r>
      <w:r>
        <w:rPr>
          <w:rtl/>
        </w:rPr>
        <w:t xml:space="preserve"> واجب</w:t>
      </w:r>
      <w:r w:rsidR="00DF5F91">
        <w:rPr>
          <w:rtl/>
        </w:rPr>
        <w:t xml:space="preserve">، </w:t>
      </w:r>
      <w:r>
        <w:rPr>
          <w:rtl/>
        </w:rPr>
        <w:t>بعد از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عبارت است از</w:t>
      </w:r>
      <w:r w:rsidR="00DF5F91">
        <w:rPr>
          <w:rtl/>
        </w:rPr>
        <w:t xml:space="preserve">: </w:t>
      </w:r>
      <w:r>
        <w:rPr>
          <w:rtl/>
        </w:rPr>
        <w:t>نماز</w:t>
      </w:r>
      <w:r w:rsidR="00DF5F91">
        <w:rPr>
          <w:rtl/>
        </w:rPr>
        <w:t xml:space="preserve">، </w:t>
      </w:r>
      <w:r>
        <w:rPr>
          <w:rtl/>
        </w:rPr>
        <w:t>زکات</w:t>
      </w:r>
      <w:r w:rsidR="00DF5F91">
        <w:rPr>
          <w:rtl/>
        </w:rPr>
        <w:t xml:space="preserve">، </w:t>
      </w:r>
      <w:r>
        <w:rPr>
          <w:rtl/>
        </w:rPr>
        <w:t>روزه</w:t>
      </w:r>
      <w:r w:rsidR="00DF5F91">
        <w:rPr>
          <w:rtl/>
        </w:rPr>
        <w:t xml:space="preserve">، </w:t>
      </w:r>
      <w:r>
        <w:rPr>
          <w:rtl/>
        </w:rPr>
        <w:t>حجّ</w:t>
      </w:r>
      <w:r w:rsidR="00DF5F91">
        <w:rPr>
          <w:rtl/>
        </w:rPr>
        <w:t xml:space="preserve">، </w:t>
      </w:r>
      <w:r>
        <w:rPr>
          <w:rtl/>
        </w:rPr>
        <w:t>جهاد</w:t>
      </w:r>
      <w:r w:rsidR="00DF5F91">
        <w:rPr>
          <w:rtl/>
        </w:rPr>
        <w:t xml:space="preserve">، </w:t>
      </w:r>
      <w:r>
        <w:rPr>
          <w:rtl/>
        </w:rPr>
        <w:t>امر به معروف و نه</w:t>
      </w:r>
      <w:r>
        <w:rPr>
          <w:rFonts w:hint="cs"/>
          <w:rtl/>
        </w:rPr>
        <w:t>ی</w:t>
      </w:r>
      <w:r>
        <w:rPr>
          <w:rtl/>
        </w:rPr>
        <w:t xml:space="preserve"> از منکر»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هاد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ابو القاسم</w:t>
      </w:r>
      <w:r w:rsidR="00DF5F91">
        <w:rPr>
          <w:rtl/>
        </w:rPr>
        <w:t xml:space="preserve">! </w:t>
      </w:r>
    </w:p>
    <w:p w:rsidR="0043609F" w:rsidRDefault="0043609F" w:rsidP="00BC035C">
      <w:pPr>
        <w:pStyle w:val="libAie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و اللّه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اللّه الّذ</w:t>
      </w:r>
      <w:r>
        <w:rPr>
          <w:rFonts w:hint="cs"/>
          <w:rtl/>
        </w:rPr>
        <w:t>ی</w:t>
      </w:r>
      <w:r>
        <w:rPr>
          <w:rtl/>
        </w:rPr>
        <w:t xml:space="preserve"> ارتضاه لعباده</w:t>
      </w:r>
      <w:r w:rsidR="00DF5F91">
        <w:rPr>
          <w:rtl/>
        </w:rPr>
        <w:t xml:space="preserve">، </w:t>
      </w:r>
      <w:r>
        <w:rPr>
          <w:rtl/>
        </w:rPr>
        <w:t>فاثبت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ثبّتک اللّه بالقول الثّابت ف</w:t>
      </w:r>
      <w:r>
        <w:rPr>
          <w:rFonts w:hint="cs"/>
          <w:rtl/>
        </w:rPr>
        <w:t>ی</w:t>
      </w:r>
      <w:r>
        <w:rPr>
          <w:rtl/>
        </w:rPr>
        <w:t xml:space="preserve"> الح</w:t>
      </w:r>
      <w:r>
        <w:rPr>
          <w:rFonts w:hint="cs"/>
          <w:rtl/>
        </w:rPr>
        <w:t>ی</w:t>
      </w:r>
      <w:r>
        <w:rPr>
          <w:rFonts w:hint="eastAsia"/>
          <w:rtl/>
        </w:rPr>
        <w:t>وة</w:t>
      </w:r>
      <w:r>
        <w:rPr>
          <w:rtl/>
        </w:rPr>
        <w:t xml:space="preserve"> الدّن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ف</w:t>
      </w:r>
      <w:r>
        <w:rPr>
          <w:rFonts w:hint="cs"/>
          <w:rtl/>
        </w:rPr>
        <w:t>ی</w:t>
      </w:r>
      <w:r>
        <w:rPr>
          <w:rtl/>
        </w:rPr>
        <w:t xml:space="preserve"> الآخرة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«سوگند به خدا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همان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خدا است که خداوند آن را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بندگانش پسند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بر آن استوار باش</w:t>
      </w:r>
      <w:r>
        <w:rPr>
          <w:rtl/>
        </w:rPr>
        <w:t xml:space="preserve">، </w:t>
      </w:r>
      <w:r w:rsidR="0043609F">
        <w:rPr>
          <w:rtl/>
        </w:rPr>
        <w:t>خداوند تو را بر قول استوار</w:t>
      </w:r>
      <w:r>
        <w:rPr>
          <w:rtl/>
        </w:rPr>
        <w:t xml:space="preserve">، </w:t>
      </w:r>
      <w:r w:rsidR="0043609F">
        <w:rPr>
          <w:rtl/>
        </w:rPr>
        <w:t>در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و آخرت</w:t>
      </w:r>
      <w:r>
        <w:rPr>
          <w:rtl/>
        </w:rPr>
        <w:t xml:space="preserve">، </w:t>
      </w:r>
      <w:r w:rsidR="0043609F">
        <w:rPr>
          <w:rtl/>
        </w:rPr>
        <w:t>پابرجا بدارد»</w:t>
      </w:r>
      <w:r>
        <w:rPr>
          <w:rtl/>
        </w:rPr>
        <w:t xml:space="preserve">. </w:t>
      </w:r>
    </w:p>
    <w:p w:rsidR="001A7E95" w:rsidRDefault="00BC035C" w:rsidP="00BC035C">
      <w:pPr>
        <w:pStyle w:val="Heading2"/>
        <w:rPr>
          <w:rtl/>
        </w:rPr>
      </w:pPr>
      <w:r>
        <w:rPr>
          <w:rtl/>
        </w:rPr>
        <w:br w:type="page"/>
      </w:r>
      <w:bookmarkStart w:id="164" w:name="_Toc425413283"/>
      <w:r w:rsidR="0043609F">
        <w:rPr>
          <w:rFonts w:hint="eastAsia"/>
          <w:rtl/>
        </w:rPr>
        <w:lastRenderedPageBreak/>
        <w:t>سخن</w:t>
      </w:r>
      <w:r w:rsidR="0043609F">
        <w:rPr>
          <w:rtl/>
        </w:rPr>
        <w:t xml:space="preserve"> امام جواد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در شأن حضرت قائم عجّل اللّه فرجه‌</w:t>
      </w:r>
      <w:bookmarkEnd w:id="164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صقر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دلف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از امام جواد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«امام بعد از من</w:t>
      </w:r>
      <w:r w:rsidR="00DF5F91">
        <w:rPr>
          <w:rtl/>
        </w:rPr>
        <w:t xml:space="preserve">، </w:t>
      </w:r>
      <w:r>
        <w:rPr>
          <w:rtl/>
        </w:rPr>
        <w:t>پسرم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امر او امر من است</w:t>
      </w:r>
      <w:r w:rsidR="00DF5F91">
        <w:rPr>
          <w:rtl/>
        </w:rPr>
        <w:t xml:space="preserve">، </w:t>
      </w:r>
      <w:r>
        <w:rPr>
          <w:rtl/>
        </w:rPr>
        <w:t>و سخن او سخن من</w:t>
      </w:r>
      <w:r w:rsidR="00DF5F91">
        <w:rPr>
          <w:rtl/>
        </w:rPr>
        <w:t xml:space="preserve">، </w:t>
      </w:r>
      <w:r>
        <w:rPr>
          <w:rtl/>
        </w:rPr>
        <w:t>و اطاعت از او اطاعت از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امام بعد از او پسرش حسن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امر او امر پدرش</w:t>
      </w:r>
      <w:r w:rsidR="00DF5F91">
        <w:rPr>
          <w:rtl/>
        </w:rPr>
        <w:t xml:space="preserve">، </w:t>
      </w:r>
      <w:r>
        <w:rPr>
          <w:rtl/>
        </w:rPr>
        <w:t>و سخن او سخن پدر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اطاعت از او</w:t>
      </w:r>
      <w:r w:rsidR="00DF5F91">
        <w:rPr>
          <w:rtl/>
        </w:rPr>
        <w:t xml:space="preserve">، </w:t>
      </w:r>
      <w:r>
        <w:rPr>
          <w:rtl/>
        </w:rPr>
        <w:t>اطاعت از پدرش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سکوت کرد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امام بعد از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سپس فرمود</w:t>
      </w:r>
      <w:r w:rsidR="00DF5F91">
        <w:rPr>
          <w:rtl/>
        </w:rPr>
        <w:t xml:space="preserve">: </w:t>
      </w:r>
      <w:r>
        <w:rPr>
          <w:rtl/>
        </w:rPr>
        <w:t xml:space="preserve">«همانا بعد از حسن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پسرش قائم به حقّ و منتظر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فرزند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چرا او «قائم»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پس از آنکه نامش از </w:t>
      </w:r>
      <w:r>
        <w:rPr>
          <w:rFonts w:hint="cs"/>
          <w:rtl/>
        </w:rPr>
        <w:t>ی</w:t>
      </w:r>
      <w:r>
        <w:rPr>
          <w:rFonts w:hint="eastAsia"/>
          <w:rtl/>
        </w:rPr>
        <w:t>ادها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کسان</w:t>
      </w:r>
      <w:r>
        <w:rPr>
          <w:rFonts w:hint="cs"/>
          <w:rtl/>
        </w:rPr>
        <w:t>ی</w:t>
      </w:r>
      <w:r>
        <w:rPr>
          <w:rtl/>
        </w:rPr>
        <w:t xml:space="preserve"> که به امامتش معتقد بودند</w:t>
      </w:r>
      <w:r w:rsidR="00DF5F91">
        <w:rPr>
          <w:rtl/>
        </w:rPr>
        <w:t xml:space="preserve">، </w:t>
      </w:r>
      <w:r>
        <w:rPr>
          <w:rtl/>
        </w:rPr>
        <w:t>مرتد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43609F" w:rsidRDefault="0043609F" w:rsidP="00BC035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544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 </w:t>
      </w:r>
      <w:r w:rsidR="001B3506" w:rsidRPr="001B3506">
        <w:rPr>
          <w:rStyle w:val="libAlaemChar"/>
          <w:rtl/>
        </w:rPr>
        <w:t>صلى‌الله‌عليه‌وآله</w:t>
      </w:r>
      <w:r w:rsidR="00DF5F91">
        <w:rPr>
          <w:rtl/>
        </w:rPr>
        <w:t xml:space="preserve">، </w:t>
      </w:r>
      <w:r>
        <w:rPr>
          <w:rtl/>
        </w:rPr>
        <w:t>چرا او را «منتظر» نامند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او دارا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است که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و مدّتش</w:t>
      </w:r>
      <w:r w:rsidR="00DF5F91">
        <w:rPr>
          <w:rtl/>
        </w:rPr>
        <w:t xml:space="preserve">، </w:t>
      </w:r>
      <w:r>
        <w:rPr>
          <w:rtl/>
        </w:rPr>
        <w:t>به درازا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افراد با اخلاص</w:t>
      </w:r>
      <w:r w:rsidR="00DF5F91">
        <w:rPr>
          <w:rtl/>
        </w:rPr>
        <w:t xml:space="preserve">، </w:t>
      </w:r>
      <w:r>
        <w:rPr>
          <w:rtl/>
        </w:rPr>
        <w:t>انتظار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افراد ب</w:t>
      </w:r>
      <w:r>
        <w:rPr>
          <w:rFonts w:hint="cs"/>
          <w:rtl/>
        </w:rPr>
        <w:t>ی‌</w:t>
      </w:r>
      <w:r>
        <w:rPr>
          <w:rFonts w:hint="eastAsia"/>
          <w:rtl/>
        </w:rPr>
        <w:t>عق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اهل شکّ</w:t>
      </w:r>
      <w:r w:rsidR="00DF5F91">
        <w:rPr>
          <w:rtl/>
        </w:rPr>
        <w:t xml:space="preserve">، </w:t>
      </w:r>
      <w:r>
        <w:rPr>
          <w:rtl/>
        </w:rPr>
        <w:t>او را انکار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منکران وجود او را به مسخره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آنان که برا</w:t>
      </w:r>
      <w:r>
        <w:rPr>
          <w:rFonts w:hint="cs"/>
          <w:rtl/>
        </w:rPr>
        <w:t>ی</w:t>
      </w:r>
      <w:r>
        <w:rPr>
          <w:rtl/>
        </w:rPr>
        <w:t xml:space="preserve"> ظهورش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را 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دروغ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افراد شتابزده هلاک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آنان که مط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هستند</w:t>
      </w:r>
      <w:r w:rsidR="00DF5F91">
        <w:rPr>
          <w:rtl/>
        </w:rPr>
        <w:t xml:space="preserve">، </w:t>
      </w:r>
      <w:r>
        <w:rPr>
          <w:rtl/>
        </w:rPr>
        <w:t>نجات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ابند»</w:t>
      </w:r>
      <w:r w:rsidR="00DF5F91">
        <w:rPr>
          <w:rtl/>
        </w:rPr>
        <w:t xml:space="preserve">. </w:t>
      </w:r>
    </w:p>
    <w:p w:rsidR="001A7E95" w:rsidRDefault="0043609F" w:rsidP="00BC035C">
      <w:pPr>
        <w:pStyle w:val="Heading2"/>
        <w:rPr>
          <w:rtl/>
        </w:rPr>
      </w:pPr>
      <w:bookmarkStart w:id="165" w:name="_Toc425413284"/>
      <w:r>
        <w:rPr>
          <w:rFonts w:hint="eastAsia"/>
          <w:rtl/>
        </w:rPr>
        <w:lastRenderedPageBreak/>
        <w:t>نام</w:t>
      </w:r>
      <w:r>
        <w:rPr>
          <w:rtl/>
        </w:rPr>
        <w:t xml:space="preserve"> حضرت قائم عجّل اللّه فرجه در لوح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>‌</w:t>
      </w:r>
      <w:bookmarkEnd w:id="165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جابر بن عبد اللّه انصار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 xml:space="preserve">«به حضور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دختر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لوح</w:t>
      </w:r>
      <w:r>
        <w:rPr>
          <w:rFonts w:hint="cs"/>
          <w:rtl/>
        </w:rPr>
        <w:t>ی</w:t>
      </w:r>
      <w:r>
        <w:rPr>
          <w:rtl/>
        </w:rPr>
        <w:t xml:space="preserve"> در خدمتش بود که نامها</w:t>
      </w:r>
      <w:r>
        <w:rPr>
          <w:rFonts w:hint="cs"/>
          <w:rtl/>
        </w:rPr>
        <w:t>ی</w:t>
      </w:r>
      <w:r>
        <w:rPr>
          <w:rtl/>
        </w:rPr>
        <w:t xml:space="preserve"> اوص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 امامان از نسلش</w:t>
      </w:r>
      <w:r w:rsidR="00DF5F91">
        <w:rPr>
          <w:rtl/>
        </w:rPr>
        <w:t xml:space="preserve">، </w:t>
      </w:r>
      <w:r>
        <w:rPr>
          <w:rtl/>
        </w:rPr>
        <w:t>در آن نوشته شده بود</w:t>
      </w:r>
      <w:r w:rsidR="00DF5F91">
        <w:rPr>
          <w:rtl/>
        </w:rPr>
        <w:t xml:space="preserve">، </w:t>
      </w:r>
      <w:r>
        <w:rPr>
          <w:rtl/>
        </w:rPr>
        <w:t>نام دوازده نفر را شمردم</w:t>
      </w:r>
      <w:r w:rsidR="00DF5F91">
        <w:rPr>
          <w:rtl/>
        </w:rPr>
        <w:t xml:space="preserve">، </w:t>
      </w:r>
      <w:r>
        <w:rPr>
          <w:rtl/>
        </w:rPr>
        <w:t>که آخر</w:t>
      </w:r>
      <w:r>
        <w:rPr>
          <w:rFonts w:hint="cs"/>
          <w:rtl/>
        </w:rPr>
        <w:t>ی</w:t>
      </w:r>
      <w:r>
        <w:rPr>
          <w:rtl/>
        </w:rPr>
        <w:t xml:space="preserve"> آنها قائم عجّل اللّه فرجه از فرزندان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سه نفر از آنها به نام «محمّد» و چهار نفر از آنها به نام «عل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(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جم</w:t>
      </w:r>
      <w:r>
        <w:rPr>
          <w:rFonts w:hint="cs"/>
          <w:rtl/>
        </w:rPr>
        <w:t>ی</w:t>
      </w:r>
      <w:r>
        <w:rPr>
          <w:rFonts w:hint="eastAsia"/>
          <w:rtl/>
        </w:rPr>
        <w:t>عا</w:t>
      </w:r>
      <w:r>
        <w:rPr>
          <w:rtl/>
        </w:rPr>
        <w:t>) بودند</w:t>
      </w:r>
      <w:r w:rsidR="00DF5F91">
        <w:rPr>
          <w:rtl/>
        </w:rPr>
        <w:t xml:space="preserve">. </w:t>
      </w:r>
    </w:p>
    <w:p w:rsidR="0043609F" w:rsidRDefault="0043609F" w:rsidP="00BC035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545</w:t>
      </w:r>
    </w:p>
    <w:p w:rsidR="001A7E95" w:rsidRDefault="00BC035C" w:rsidP="00BC035C">
      <w:pPr>
        <w:pStyle w:val="Heading2"/>
        <w:rPr>
          <w:rtl/>
        </w:rPr>
      </w:pPr>
      <w:r>
        <w:rPr>
          <w:rtl/>
        </w:rPr>
        <w:br w:type="page"/>
      </w:r>
      <w:bookmarkStart w:id="166" w:name="_Toc425413285"/>
      <w:r w:rsidR="0043609F">
        <w:rPr>
          <w:rFonts w:hint="eastAsia"/>
          <w:rtl/>
        </w:rPr>
        <w:lastRenderedPageBreak/>
        <w:t>پاره‌ا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دلائل و معجزات امام زمان عجّل اللّه تعال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فرجه الشّر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ف‌</w:t>
      </w:r>
      <w:bookmarkEnd w:id="166"/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پاسخ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سن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کودک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به اسناد خود</w:t>
      </w:r>
      <w:r w:rsidR="00DF5F91">
        <w:rPr>
          <w:rtl/>
        </w:rPr>
        <w:t xml:space="preserve">، </w:t>
      </w:r>
      <w:r>
        <w:rPr>
          <w:rtl/>
        </w:rPr>
        <w:t>از محمّد بن احمد انصار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«گروه</w:t>
      </w:r>
      <w:r>
        <w:rPr>
          <w:rFonts w:hint="cs"/>
          <w:rtl/>
        </w:rPr>
        <w:t>ی</w:t>
      </w:r>
      <w:r>
        <w:rPr>
          <w:rtl/>
        </w:rPr>
        <w:t xml:space="preserve"> از مفوّضه و مقصّره </w:t>
      </w:r>
      <w:r w:rsidRPr="00BC035C">
        <w:rPr>
          <w:rStyle w:val="libFootnotenumChar"/>
          <w:rtl/>
        </w:rPr>
        <w:t>«1»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tl/>
        </w:rPr>
        <w:t xml:space="preserve"> به نام «کامل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مدن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را به حضور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فرستادند</w:t>
      </w:r>
      <w:r w:rsidR="00DF5F91">
        <w:rPr>
          <w:rtl/>
        </w:rPr>
        <w:t xml:space="preserve">، </w:t>
      </w:r>
      <w:r>
        <w:rPr>
          <w:rtl/>
        </w:rPr>
        <w:t>تا درباره عقائد خودشان</w:t>
      </w:r>
      <w:r w:rsidR="00DF5F91">
        <w:rPr>
          <w:rtl/>
        </w:rPr>
        <w:t xml:space="preserve">، </w:t>
      </w:r>
      <w:r>
        <w:rPr>
          <w:rtl/>
        </w:rPr>
        <w:t>با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مناظره و گفتگو 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کامل به سو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حرکت کرد</w:t>
      </w:r>
      <w:r w:rsidR="00DF5F91">
        <w:rPr>
          <w:rtl/>
        </w:rPr>
        <w:t xml:space="preserve">. </w:t>
      </w:r>
      <w:r>
        <w:rPr>
          <w:rtl/>
        </w:rPr>
        <w:t>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خود فکر کردم که از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بپرسم</w:t>
      </w:r>
      <w:r w:rsidR="00DF5F91">
        <w:rPr>
          <w:rtl/>
        </w:rPr>
        <w:t xml:space="preserve">؛ </w:t>
      </w:r>
      <w:r>
        <w:rPr>
          <w:rtl/>
        </w:rPr>
        <w:t>«ه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جز کس</w:t>
      </w:r>
      <w:r>
        <w:rPr>
          <w:rFonts w:hint="cs"/>
          <w:rtl/>
        </w:rPr>
        <w:t>ی</w:t>
      </w:r>
      <w:r>
        <w:rPr>
          <w:rtl/>
        </w:rPr>
        <w:t xml:space="preserve"> که عق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مرا دارد</w:t>
      </w:r>
      <w:r w:rsidR="00DF5F91">
        <w:rPr>
          <w:rtl/>
        </w:rPr>
        <w:t xml:space="preserve">، </w:t>
      </w:r>
      <w:r>
        <w:rPr>
          <w:rtl/>
        </w:rPr>
        <w:t>وارد بهشت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لباس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نرم</w:t>
      </w:r>
      <w:r>
        <w:rPr>
          <w:rFonts w:hint="cs"/>
          <w:rtl/>
        </w:rPr>
        <w:t>ی</w:t>
      </w:r>
      <w:r>
        <w:rPr>
          <w:rtl/>
        </w:rPr>
        <w:t xml:space="preserve"> در تن دار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با</w:t>
      </w:r>
      <w:r>
        <w:rPr>
          <w:rtl/>
        </w:rPr>
        <w:t xml:space="preserve"> خود گفتم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ول</w:t>
      </w:r>
      <w:r>
        <w:rPr>
          <w:rFonts w:hint="cs"/>
          <w:rtl/>
        </w:rPr>
        <w:t>یّ</w:t>
      </w:r>
      <w:r>
        <w:rPr>
          <w:rtl/>
        </w:rPr>
        <w:t xml:space="preserve"> خدا و حجّت خدا لباس نرم و لط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پوشد</w:t>
      </w:r>
      <w:r>
        <w:rPr>
          <w:rtl/>
        </w:rPr>
        <w:t xml:space="preserve"> و به ما امر کند که با برادران</w:t>
      </w:r>
      <w:r w:rsidR="00DF5F91">
        <w:rPr>
          <w:rtl/>
        </w:rPr>
        <w:t xml:space="preserve">، </w:t>
      </w:r>
      <w:r>
        <w:rPr>
          <w:rtl/>
        </w:rPr>
        <w:t>مواسات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(و در لباس و غذا خود را همرد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آنها نمائ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) و ما را از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لباسها</w:t>
      </w:r>
      <w:r>
        <w:rPr>
          <w:rFonts w:hint="cs"/>
          <w:rtl/>
        </w:rPr>
        <w:t>ی</w:t>
      </w:r>
      <w:r>
        <w:rPr>
          <w:rtl/>
        </w:rPr>
        <w:t xml:space="preserve"> لط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هنوز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نگفته بودم که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خنده بر لب داشت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کامل</w:t>
      </w:r>
      <w:r w:rsidR="00DF5F91">
        <w:rPr>
          <w:rtl/>
        </w:rPr>
        <w:t xml:space="preserve">!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آست</w:t>
      </w:r>
      <w:r>
        <w:rPr>
          <w:rFonts w:hint="cs"/>
          <w:rtl/>
        </w:rPr>
        <w:t>ی</w:t>
      </w:r>
      <w:r>
        <w:rPr>
          <w:rFonts w:hint="eastAsia"/>
          <w:rtl/>
        </w:rPr>
        <w:t>ن‌ها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بالا زد</w:t>
      </w:r>
      <w:r w:rsidR="00DF5F91">
        <w:rPr>
          <w:rtl/>
        </w:rPr>
        <w:t xml:space="preserve">، </w:t>
      </w:r>
      <w:r>
        <w:rPr>
          <w:rtl/>
        </w:rPr>
        <w:t>ناگاه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لباس موئ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زبر</w:t>
      </w:r>
      <w:r>
        <w:rPr>
          <w:rFonts w:hint="cs"/>
          <w:rtl/>
        </w:rPr>
        <w:t>ی</w:t>
      </w:r>
      <w:r>
        <w:rPr>
          <w:rtl/>
        </w:rPr>
        <w:t xml:space="preserve">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لباسش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آنگاه فرمود</w:t>
      </w:r>
      <w:r w:rsidR="00DF5F91">
        <w:rPr>
          <w:rtl/>
        </w:rPr>
        <w:t xml:space="preserve">: </w:t>
      </w:r>
    </w:p>
    <w:p w:rsidR="001A7E95" w:rsidRDefault="0043609F" w:rsidP="00BC035C">
      <w:pPr>
        <w:pStyle w:val="libFootnote"/>
        <w:rPr>
          <w:rtl/>
        </w:rPr>
      </w:pPr>
      <w:r>
        <w:rPr>
          <w:rtl/>
        </w:rPr>
        <w:t>(1) گروه</w:t>
      </w:r>
      <w:r>
        <w:rPr>
          <w:rFonts w:hint="cs"/>
          <w:rtl/>
        </w:rPr>
        <w:t>ی</w:t>
      </w:r>
      <w:r>
        <w:rPr>
          <w:rtl/>
        </w:rPr>
        <w:t xml:space="preserve"> که معتقد بودند خداوند همه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را به مخلوقات واگذار کرده</w:t>
      </w:r>
      <w:r w:rsidR="00DF5F91">
        <w:rPr>
          <w:rtl/>
        </w:rPr>
        <w:t xml:space="preserve">، </w:t>
      </w:r>
      <w:r>
        <w:rPr>
          <w:rtl/>
        </w:rPr>
        <w:t>و کار</w:t>
      </w:r>
      <w:r>
        <w:rPr>
          <w:rFonts w:hint="cs"/>
          <w:rtl/>
        </w:rPr>
        <w:t>ی</w:t>
      </w:r>
      <w:r>
        <w:rPr>
          <w:rtl/>
        </w:rPr>
        <w:t xml:space="preserve"> به کار آنها ندارد (مترجم)</w:t>
      </w: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 w:rsidR="00BC035C">
        <w:rPr>
          <w:rtl/>
        </w:rPr>
        <w:t>ص</w:t>
      </w:r>
      <w:r w:rsidR="00DF5F91">
        <w:rPr>
          <w:rtl/>
        </w:rPr>
        <w:t xml:space="preserve">: </w:t>
      </w:r>
      <w:r w:rsidR="00BC035C">
        <w:rPr>
          <w:rFonts w:hint="cs"/>
          <w:rtl/>
        </w:rPr>
        <w:t>546</w:t>
      </w:r>
    </w:p>
    <w:p w:rsidR="0043609F" w:rsidRDefault="0043609F" w:rsidP="00BC035C">
      <w:pPr>
        <w:pStyle w:val="libAie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للّه و هذا لکم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لباس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 است [که خشن باشد تا موجب تن‌پرور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 سرکش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تن نشود] و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لباس روئ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[که سف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نرم است]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شما است»</w:t>
      </w:r>
      <w:r>
        <w:rPr>
          <w:rtl/>
        </w:rPr>
        <w:t xml:space="preserve">. </w:t>
      </w:r>
      <w:r w:rsidR="0043609F">
        <w:rPr>
          <w:rtl/>
        </w:rPr>
        <w:t>[تا رعا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شئون جامعه را کرده باشم]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من</w:t>
      </w:r>
      <w:r>
        <w:rPr>
          <w:rtl/>
        </w:rPr>
        <w:t xml:space="preserve"> از سخن 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شرمنده شدم</w:t>
      </w:r>
      <w:r w:rsidR="00DF5F91">
        <w:rPr>
          <w:rtl/>
        </w:rPr>
        <w:t xml:space="preserve">، </w:t>
      </w:r>
      <w:r>
        <w:rPr>
          <w:rtl/>
        </w:rPr>
        <w:t>در کنار پرده‌ا</w:t>
      </w:r>
      <w:r>
        <w:rPr>
          <w:rFonts w:hint="cs"/>
          <w:rtl/>
        </w:rPr>
        <w:t>ی</w:t>
      </w:r>
      <w:r>
        <w:rPr>
          <w:rtl/>
        </w:rPr>
        <w:t xml:space="preserve"> که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 آو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بود نشستم</w:t>
      </w:r>
      <w:r w:rsidR="00DF5F91">
        <w:rPr>
          <w:rtl/>
        </w:rPr>
        <w:t xml:space="preserve">، </w:t>
      </w:r>
      <w:r>
        <w:rPr>
          <w:rtl/>
        </w:rPr>
        <w:t>باد آن پرده را کنار زد</w:t>
      </w:r>
      <w:r w:rsidR="00DF5F91">
        <w:rPr>
          <w:rtl/>
        </w:rPr>
        <w:t xml:space="preserve">، </w:t>
      </w:r>
      <w:r>
        <w:rPr>
          <w:rtl/>
        </w:rPr>
        <w:t>ناگاه نوباوه‌ا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چهره‌اش همچون پاره ماه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حدود چهار سال داشت</w:t>
      </w:r>
      <w:r w:rsidR="00DF5F91">
        <w:rPr>
          <w:rtl/>
        </w:rPr>
        <w:t xml:space="preserve">، </w:t>
      </w:r>
      <w:r>
        <w:rPr>
          <w:rtl/>
        </w:rPr>
        <w:t>(بدون مقدّمه) به من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کامل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با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صدا</w:t>
      </w:r>
      <w:r w:rsidR="00DF5F91">
        <w:rPr>
          <w:rtl/>
        </w:rPr>
        <w:t xml:space="preserve">، </w:t>
      </w:r>
      <w:r>
        <w:rPr>
          <w:rtl/>
        </w:rPr>
        <w:t>لرزه بر اندام شدم</w:t>
      </w:r>
      <w:r w:rsidR="00DF5F91">
        <w:rPr>
          <w:rtl/>
        </w:rPr>
        <w:t xml:space="preserve">، </w:t>
      </w:r>
      <w:r>
        <w:rPr>
          <w:rtl/>
        </w:rPr>
        <w:t>و به من الهام شد که بگو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لبّ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قربان</w:t>
      </w:r>
      <w:r>
        <w:rPr>
          <w:rtl/>
        </w:rPr>
        <w:t xml:space="preserve">!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آقا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من</w:t>
      </w:r>
      <w:r>
        <w:rPr>
          <w:rtl/>
        </w:rPr>
        <w:t xml:space="preserve">!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«آمده‌ا</w:t>
      </w:r>
      <w:r>
        <w:rPr>
          <w:rFonts w:hint="cs"/>
          <w:rtl/>
        </w:rPr>
        <w:t>ی</w:t>
      </w:r>
      <w:r>
        <w:rPr>
          <w:rtl/>
        </w:rPr>
        <w:t xml:space="preserve"> که از ول</w:t>
      </w:r>
      <w:r>
        <w:rPr>
          <w:rFonts w:hint="cs"/>
          <w:rtl/>
        </w:rPr>
        <w:t>یّ</w:t>
      </w:r>
      <w:r>
        <w:rPr>
          <w:rtl/>
        </w:rPr>
        <w:t xml:space="preserve"> و حجّت و باب خدا بپرس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؛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جز آن کس</w:t>
      </w:r>
      <w:r>
        <w:rPr>
          <w:rFonts w:hint="cs"/>
          <w:rtl/>
        </w:rPr>
        <w:t>ی</w:t>
      </w:r>
      <w:r>
        <w:rPr>
          <w:rtl/>
        </w:rPr>
        <w:t xml:space="preserve"> که معتقد به 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تو است</w:t>
      </w:r>
      <w:r w:rsidR="00DF5F91">
        <w:rPr>
          <w:rtl/>
        </w:rPr>
        <w:t xml:space="preserve">، </w:t>
      </w:r>
      <w:r>
        <w:rPr>
          <w:rtl/>
        </w:rPr>
        <w:t>و سخن تو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وارد بهشت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سؤال آمده‌ام»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آنان که وارد بهشت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اندکند</w:t>
      </w:r>
      <w:r w:rsidR="00DF5F91">
        <w:rPr>
          <w:rtl/>
        </w:rPr>
        <w:t xml:space="preserve">، </w:t>
      </w:r>
      <w:r>
        <w:rPr>
          <w:rtl/>
        </w:rPr>
        <w:t>سوگند به خدا داخل بهشت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>
        <w:rPr>
          <w:rtl/>
        </w:rPr>
        <w:t xml:space="preserve"> قوم</w:t>
      </w:r>
      <w:r>
        <w:rPr>
          <w:rFonts w:hint="cs"/>
          <w:rtl/>
        </w:rPr>
        <w:t>ی</w:t>
      </w:r>
      <w:r>
        <w:rPr>
          <w:rtl/>
        </w:rPr>
        <w:t xml:space="preserve"> که به آنها «حقّ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«حقّ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چه کسان</w:t>
      </w:r>
      <w:r>
        <w:rPr>
          <w:rFonts w:hint="cs"/>
          <w:rtl/>
        </w:rPr>
        <w:t>ی</w:t>
      </w:r>
      <w:r>
        <w:rPr>
          <w:rtl/>
        </w:rPr>
        <w:t xml:space="preserve"> هستند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آنان هستند که به خاطر دوست</w:t>
      </w:r>
      <w:r>
        <w:rPr>
          <w:rFonts w:hint="cs"/>
          <w:rtl/>
        </w:rPr>
        <w:t>ی</w:t>
      </w:r>
      <w:r>
        <w:rPr>
          <w:rtl/>
        </w:rPr>
        <w:t xml:space="preserve"> با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به حقّ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سوگند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tl/>
        </w:rPr>
        <w:t xml:space="preserve">... </w:t>
      </w:r>
      <w:r>
        <w:rPr>
          <w:rtl/>
        </w:rPr>
        <w:t>آنها کسان</w:t>
      </w:r>
      <w:r>
        <w:rPr>
          <w:rFonts w:hint="cs"/>
          <w:rtl/>
        </w:rPr>
        <w:t>ی</w:t>
      </w:r>
      <w:r>
        <w:rPr>
          <w:rtl/>
        </w:rPr>
        <w:t xml:space="preserve"> هستند که آنچه بر آنها از شناخت خدا و رسول و امامان و</w:t>
      </w:r>
      <w:r w:rsidR="00DF5F91">
        <w:rPr>
          <w:rtl/>
        </w:rPr>
        <w:t xml:space="preserve">... </w:t>
      </w:r>
      <w:r>
        <w:rPr>
          <w:rtl/>
        </w:rPr>
        <w:t>واجب است</w:t>
      </w:r>
      <w:r w:rsidR="00DF5F91">
        <w:rPr>
          <w:rtl/>
        </w:rPr>
        <w:t xml:space="preserve">، </w:t>
      </w:r>
      <w:r>
        <w:rPr>
          <w:rtl/>
        </w:rPr>
        <w:t>شناخت مشروح ندارند</w:t>
      </w:r>
      <w:r w:rsidR="00DF5F91">
        <w:rPr>
          <w:rtl/>
        </w:rPr>
        <w:t xml:space="preserve">، </w:t>
      </w:r>
      <w:r>
        <w:rPr>
          <w:rtl/>
        </w:rPr>
        <w:t>بلکه شناخت اجمال</w:t>
      </w:r>
      <w:r>
        <w:rPr>
          <w:rFonts w:hint="cs"/>
          <w:rtl/>
        </w:rPr>
        <w:t>ی</w:t>
      </w:r>
      <w:r>
        <w:rPr>
          <w:rtl/>
        </w:rPr>
        <w:t xml:space="preserve"> دارند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اندک</w:t>
      </w:r>
      <w:r>
        <w:rPr>
          <w:rFonts w:hint="cs"/>
          <w:rtl/>
        </w:rPr>
        <w:t>ی</w:t>
      </w:r>
      <w:r>
        <w:rPr>
          <w:rtl/>
        </w:rPr>
        <w:t xml:space="preserve"> سکوت کرد</w:t>
      </w:r>
      <w:r w:rsidR="00DF5F91">
        <w:rPr>
          <w:rtl/>
        </w:rPr>
        <w:t xml:space="preserve">، </w:t>
      </w:r>
      <w:r>
        <w:rPr>
          <w:rtl/>
        </w:rPr>
        <w:t>آنگاه فرمود</w:t>
      </w:r>
      <w:r w:rsidR="00DF5F91">
        <w:rPr>
          <w:rtl/>
        </w:rPr>
        <w:t xml:space="preserve">: </w:t>
      </w:r>
      <w:r>
        <w:rPr>
          <w:rtl/>
        </w:rPr>
        <w:t>«آمده‌ا</w:t>
      </w:r>
      <w:r>
        <w:rPr>
          <w:rFonts w:hint="cs"/>
          <w:rtl/>
        </w:rPr>
        <w:t>ی</w:t>
      </w:r>
      <w:r>
        <w:rPr>
          <w:rtl/>
        </w:rPr>
        <w:t xml:space="preserve"> از عق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«مفوّضه» بپرس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دروغ گفتند [بر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خداوند انسان و موجودات را پس از آفر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کاملا به حال خودشان واگذار نموده است] بلکه دلها</w:t>
      </w:r>
      <w:r>
        <w:rPr>
          <w:rFonts w:hint="cs"/>
          <w:rtl/>
        </w:rPr>
        <w:t>ی</w:t>
      </w:r>
      <w:r>
        <w:rPr>
          <w:rtl/>
        </w:rPr>
        <w:t xml:space="preserve"> ما</w:t>
      </w:r>
      <w:r w:rsidR="00DF5F91">
        <w:rPr>
          <w:rtl/>
        </w:rPr>
        <w:t xml:space="preserve">، </w:t>
      </w:r>
      <w:r>
        <w:rPr>
          <w:rtl/>
        </w:rPr>
        <w:t>ظرفها</w:t>
      </w:r>
      <w:r>
        <w:rPr>
          <w:rFonts w:hint="cs"/>
          <w:rtl/>
        </w:rPr>
        <w:t>ی</w:t>
      </w:r>
      <w:r>
        <w:rPr>
          <w:rtl/>
        </w:rPr>
        <w:t xml:space="preserve"> مش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خدا است</w:t>
      </w:r>
      <w:r w:rsidR="00DF5F91">
        <w:rPr>
          <w:rtl/>
        </w:rPr>
        <w:t xml:space="preserve">، </w:t>
      </w:r>
      <w:r>
        <w:rPr>
          <w:rtl/>
        </w:rPr>
        <w:t>هرگاه خدا خواست</w:t>
      </w:r>
      <w:r w:rsidR="00DF5F91">
        <w:rPr>
          <w:rtl/>
        </w:rPr>
        <w:t xml:space="preserve">، </w:t>
      </w:r>
      <w:r>
        <w:rPr>
          <w:rtl/>
        </w:rPr>
        <w:t>ما هم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(در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30 سوره انسان)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BC035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547</w:t>
      </w:r>
    </w:p>
    <w:p w:rsidR="0043609F" w:rsidRPr="00BC035C" w:rsidRDefault="0043609F" w:rsidP="00BC035C">
      <w:pPr>
        <w:pStyle w:val="libAie"/>
        <w:rPr>
          <w:rStyle w:val="libNormal0Char"/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ما تَشاؤُنَ إِلَّا أَنْ </w:t>
      </w:r>
      <w:r>
        <w:rPr>
          <w:rFonts w:hint="cs"/>
          <w:rtl/>
        </w:rPr>
        <w:t>یَ</w:t>
      </w:r>
      <w:r>
        <w:rPr>
          <w:rFonts w:hint="eastAsia"/>
          <w:rtl/>
        </w:rPr>
        <w:t>شاءَ</w:t>
      </w:r>
      <w:r>
        <w:rPr>
          <w:rtl/>
        </w:rPr>
        <w:t xml:space="preserve"> اللَّهُ*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«و شما 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را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خواه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خدا بخواهد»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آن پرده به حال اوّل</w:t>
      </w:r>
      <w:r w:rsidR="00DF5F91">
        <w:rPr>
          <w:rtl/>
        </w:rPr>
        <w:t xml:space="preserve">، </w:t>
      </w:r>
      <w:r>
        <w:rPr>
          <w:rtl/>
        </w:rPr>
        <w:t>آو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من قدرت نداشتم تا آن را کنار بزنم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حال</w:t>
      </w:r>
      <w:r>
        <w:rPr>
          <w:rFonts w:hint="cs"/>
          <w:rtl/>
        </w:rPr>
        <w:t>ی</w:t>
      </w:r>
      <w:r>
        <w:rPr>
          <w:rtl/>
        </w:rPr>
        <w:t xml:space="preserve"> که خنده بر لب داشت</w:t>
      </w:r>
      <w:r w:rsidR="00DF5F91">
        <w:rPr>
          <w:rtl/>
        </w:rPr>
        <w:t xml:space="preserve">، </w:t>
      </w:r>
      <w:r>
        <w:rPr>
          <w:rtl/>
        </w:rPr>
        <w:t>به من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کامل</w:t>
      </w:r>
      <w:r w:rsidR="00DF5F91">
        <w:rPr>
          <w:rtl/>
        </w:rPr>
        <w:t xml:space="preserve">!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چه نشسته‌ا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حجّت خدا بعد از من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پاسخ تو را د</w:t>
      </w:r>
      <w:r>
        <w:rPr>
          <w:rFonts w:hint="eastAsia"/>
          <w:rtl/>
        </w:rPr>
        <w:t>اد»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کامل</w:t>
      </w:r>
      <w:r>
        <w:rPr>
          <w:rtl/>
        </w:rPr>
        <w:t xml:space="preserve"> ابن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برخاستم و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آمدم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آن نوباوه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را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ورشکستگ</w:t>
      </w:r>
      <w:r>
        <w:rPr>
          <w:rFonts w:hint="cs"/>
          <w:rtl/>
        </w:rPr>
        <w:t>ی</w:t>
      </w:r>
      <w:r>
        <w:rPr>
          <w:rtl/>
        </w:rPr>
        <w:t xml:space="preserve"> دژخ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معتضد عبّاس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قنبر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فرزندان قنبر 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غلام آزاد شده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</w:t>
      </w:r>
      <w:r w:rsidR="00DF5F91">
        <w:rPr>
          <w:rtl/>
        </w:rPr>
        <w:t xml:space="preserve">: </w:t>
      </w:r>
      <w:r>
        <w:rPr>
          <w:rtl/>
        </w:rPr>
        <w:t>که «رش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حاجب» [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نظام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قلدر دربار معتضد عبّاس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شانزدهم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] گفت</w:t>
      </w:r>
      <w:r w:rsidR="00DF5F91">
        <w:rPr>
          <w:rtl/>
        </w:rPr>
        <w:t xml:space="preserve">: </w:t>
      </w:r>
      <w:r>
        <w:rPr>
          <w:rtl/>
        </w:rPr>
        <w:t>معتضد عبّاس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ما که سه نفر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فرمان داد هر کدام بر اسب</w:t>
      </w:r>
      <w:r>
        <w:rPr>
          <w:rFonts w:hint="cs"/>
          <w:rtl/>
        </w:rPr>
        <w:t>ی</w:t>
      </w:r>
      <w:r>
        <w:rPr>
          <w:rtl/>
        </w:rPr>
        <w:t xml:space="preserve"> سوار شده</w:t>
      </w:r>
      <w:r w:rsidR="00DF5F91">
        <w:rPr>
          <w:rtl/>
        </w:rPr>
        <w:t xml:space="preserve">، </w:t>
      </w:r>
      <w:r>
        <w:rPr>
          <w:rtl/>
        </w:rPr>
        <w:t>و اسب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را همراه </w:t>
      </w:r>
      <w:r>
        <w:rPr>
          <w:rFonts w:hint="eastAsia"/>
          <w:rtl/>
        </w:rPr>
        <w:t>خود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دک</w:t>
      </w:r>
      <w:r>
        <w:rPr>
          <w:rtl/>
        </w:rPr>
        <w:t xml:space="preserve"> ببر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سبکبار</w:t>
      </w:r>
      <w:r w:rsidR="00DF5F91">
        <w:rPr>
          <w:rtl/>
        </w:rPr>
        <w:t xml:space="preserve">، </w:t>
      </w:r>
      <w:r>
        <w:rPr>
          <w:rtl/>
        </w:rPr>
        <w:t>با شتاب به سامرّاء برو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ما نشان داد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به در خانه او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غلام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Fonts w:hint="cs"/>
          <w:rtl/>
        </w:rPr>
        <w:t>ی</w:t>
      </w:r>
      <w:r>
        <w:rPr>
          <w:rtl/>
        </w:rPr>
        <w:t xml:space="preserve"> را در آنجا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ب</w:t>
      </w:r>
      <w:r>
        <w:rPr>
          <w:rFonts w:hint="cs"/>
          <w:rtl/>
        </w:rPr>
        <w:t>ی‌</w:t>
      </w:r>
      <w:r>
        <w:rPr>
          <w:rFonts w:hint="eastAsia"/>
          <w:rtl/>
        </w:rPr>
        <w:t>خبر</w:t>
      </w:r>
      <w:r>
        <w:rPr>
          <w:rtl/>
        </w:rPr>
        <w:t xml:space="preserve"> وارد خانه 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 کس</w:t>
      </w:r>
      <w:r>
        <w:rPr>
          <w:rFonts w:hint="cs"/>
          <w:rtl/>
        </w:rPr>
        <w:t>ی</w:t>
      </w:r>
      <w:r>
        <w:rPr>
          <w:rtl/>
        </w:rPr>
        <w:t xml:space="preserve"> را که در آن خانه 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سرش را برا</w:t>
      </w:r>
      <w:r>
        <w:rPr>
          <w:rFonts w:hint="cs"/>
          <w:rtl/>
        </w:rPr>
        <w:t>ی</w:t>
      </w:r>
      <w:r>
        <w:rPr>
          <w:rtl/>
        </w:rPr>
        <w:t xml:space="preserve">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به شهر سامرّاء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خود را به در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رساند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گونه که گفته بود</w:t>
      </w:r>
      <w:r w:rsidR="00DF5F91">
        <w:rPr>
          <w:rtl/>
        </w:rPr>
        <w:t xml:space="preserve">، </w:t>
      </w:r>
      <w:r>
        <w:rPr>
          <w:rtl/>
        </w:rPr>
        <w:t>غلام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Fonts w:hint="cs"/>
          <w:rtl/>
        </w:rPr>
        <w:t>ی</w:t>
      </w:r>
      <w:r>
        <w:rPr>
          <w:rtl/>
        </w:rPr>
        <w:t xml:space="preserve"> را در دالان خانه آن حضرت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به بافتن بند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جامه</w:t>
      </w:r>
      <w:r w:rsidR="00DF5F91">
        <w:rPr>
          <w:rtl/>
        </w:rPr>
        <w:t xml:space="preserve">، </w:t>
      </w:r>
      <w:r>
        <w:rPr>
          <w:rtl/>
        </w:rPr>
        <w:t>مشغول بود</w:t>
      </w:r>
      <w:r w:rsidR="00DF5F91">
        <w:rPr>
          <w:rtl/>
        </w:rPr>
        <w:t xml:space="preserve">. </w:t>
      </w:r>
      <w:r>
        <w:rPr>
          <w:rtl/>
        </w:rPr>
        <w:t>از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«صاحب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خانه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اکنون در خانه چه کس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غلام</w:t>
      </w:r>
      <w:r>
        <w:rPr>
          <w:rtl/>
        </w:rPr>
        <w:t xml:space="preserve"> در جواب گفت</w:t>
      </w:r>
      <w:r w:rsidR="00DF5F91">
        <w:rPr>
          <w:rtl/>
        </w:rPr>
        <w:t xml:space="preserve">: </w:t>
      </w:r>
      <w:r>
        <w:rPr>
          <w:rtl/>
        </w:rPr>
        <w:t>«صاحب خانه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در آن است»</w:t>
      </w:r>
      <w:r w:rsidR="00DF5F91">
        <w:rPr>
          <w:rtl/>
        </w:rPr>
        <w:t xml:space="preserve">. </w:t>
      </w:r>
    </w:p>
    <w:p w:rsidR="0043609F" w:rsidRDefault="0043609F" w:rsidP="00BC035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548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سوگند</w:t>
      </w:r>
      <w:r>
        <w:rPr>
          <w:rtl/>
        </w:rPr>
        <w:t xml:space="preserve"> به خدا</w:t>
      </w:r>
      <w:r w:rsidR="00DF5F91">
        <w:rPr>
          <w:rtl/>
        </w:rPr>
        <w:t xml:space="preserve">، </w:t>
      </w:r>
      <w:r>
        <w:rPr>
          <w:rtl/>
        </w:rPr>
        <w:t>آن غلام توجّه</w:t>
      </w:r>
      <w:r>
        <w:rPr>
          <w:rFonts w:hint="cs"/>
          <w:rtl/>
        </w:rPr>
        <w:t>ی</w:t>
      </w:r>
      <w:r>
        <w:rPr>
          <w:rtl/>
        </w:rPr>
        <w:t xml:space="preserve"> به ما نکرد</w:t>
      </w:r>
      <w:r w:rsidR="00DF5F91">
        <w:rPr>
          <w:rtl/>
        </w:rPr>
        <w:t xml:space="preserve">، </w:t>
      </w:r>
      <w:r>
        <w:rPr>
          <w:rtl/>
        </w:rPr>
        <w:t>و از ما نترس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طبق فرمان (معتضد عبّاس</w:t>
      </w:r>
      <w:r>
        <w:rPr>
          <w:rFonts w:hint="cs"/>
          <w:rtl/>
        </w:rPr>
        <w:t>ی</w:t>
      </w:r>
      <w:r>
        <w:rPr>
          <w:rtl/>
        </w:rPr>
        <w:t>) ب</w:t>
      </w:r>
      <w:r>
        <w:rPr>
          <w:rFonts w:hint="cs"/>
          <w:rtl/>
        </w:rPr>
        <w:t>ی‌</w:t>
      </w:r>
      <w:r>
        <w:rPr>
          <w:rFonts w:hint="eastAsia"/>
          <w:rtl/>
        </w:rPr>
        <w:t>خبر</w:t>
      </w:r>
      <w:r>
        <w:rPr>
          <w:rtl/>
        </w:rPr>
        <w:t xml:space="preserve"> وارد خانه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  <w:r>
        <w:rPr>
          <w:rtl/>
        </w:rPr>
        <w:t>خانه نف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پرده‌ا</w:t>
      </w:r>
      <w:r>
        <w:rPr>
          <w:rFonts w:hint="cs"/>
          <w:rtl/>
        </w:rPr>
        <w:t>ی</w:t>
      </w:r>
      <w:r>
        <w:rPr>
          <w:rtl/>
        </w:rPr>
        <w:t xml:space="preserve"> بر در خانه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هرگز بهتر از آن را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تازه دوخته بودند و دست</w:t>
      </w:r>
      <w:r>
        <w:rPr>
          <w:rFonts w:hint="cs"/>
          <w:rtl/>
        </w:rPr>
        <w:t>ی</w:t>
      </w:r>
      <w:r>
        <w:rPr>
          <w:rtl/>
        </w:rPr>
        <w:t xml:space="preserve"> به آن نخورده بود</w:t>
      </w:r>
      <w:r w:rsidR="00DF5F91">
        <w:rPr>
          <w:rtl/>
        </w:rPr>
        <w:t xml:space="preserve">، </w:t>
      </w:r>
      <w:r>
        <w:rPr>
          <w:rtl/>
        </w:rPr>
        <w:t>و در خانه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نبود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پرده را کنار زد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اطاق بزرگ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در آن بود</w:t>
      </w:r>
      <w:r w:rsidR="00DF5F91">
        <w:rPr>
          <w:rtl/>
        </w:rPr>
        <w:t xml:space="preserve">، </w:t>
      </w:r>
      <w:r>
        <w:rPr>
          <w:rtl/>
        </w:rPr>
        <w:t>و در انتها</w:t>
      </w:r>
      <w:r>
        <w:rPr>
          <w:rFonts w:hint="cs"/>
          <w:rtl/>
        </w:rPr>
        <w:t>ی</w:t>
      </w:r>
      <w:r>
        <w:rPr>
          <w:rtl/>
        </w:rPr>
        <w:t xml:space="preserve"> خانه</w:t>
      </w:r>
      <w:r w:rsidR="00DF5F91">
        <w:rPr>
          <w:rtl/>
        </w:rPr>
        <w:t xml:space="preserve">، </w:t>
      </w:r>
      <w:r>
        <w:rPr>
          <w:rtl/>
        </w:rPr>
        <w:t>حص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افتاده بود</w:t>
      </w:r>
      <w:r w:rsidR="00DF5F91">
        <w:rPr>
          <w:rtl/>
        </w:rPr>
        <w:t xml:space="preserve">، </w:t>
      </w:r>
      <w:r>
        <w:rPr>
          <w:rtl/>
        </w:rPr>
        <w:t>فهم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آن حص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آب قرار دارد</w:t>
      </w:r>
      <w:r w:rsidR="00DF5F91">
        <w:rPr>
          <w:rtl/>
        </w:rPr>
        <w:t xml:space="preserve">، </w:t>
      </w:r>
      <w:r>
        <w:rPr>
          <w:rtl/>
        </w:rPr>
        <w:t>و رو</w:t>
      </w:r>
      <w:r>
        <w:rPr>
          <w:rFonts w:hint="cs"/>
          <w:rtl/>
        </w:rPr>
        <w:t>ی</w:t>
      </w:r>
      <w:r>
        <w:rPr>
          <w:rtl/>
        </w:rPr>
        <w:t xml:space="preserve"> آن حص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tl/>
        </w:rPr>
        <w:t xml:space="preserve"> که خوش‌اندام و 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چهره بود</w:t>
      </w:r>
      <w:r w:rsidR="00DF5F91">
        <w:rPr>
          <w:rtl/>
        </w:rPr>
        <w:t xml:space="preserve">، </w:t>
      </w:r>
      <w:r>
        <w:rPr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آب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>
        <w:rPr>
          <w:rtl/>
        </w:rPr>
        <w:t xml:space="preserve"> بود نماز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به ما و وسائل ما اعتنا نک</w:t>
      </w:r>
      <w:r>
        <w:rPr>
          <w:rFonts w:hint="eastAsia"/>
          <w:rtl/>
        </w:rPr>
        <w:t>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همراهان ما به نام «احمد بن عبد اللّه» به جلو رفت و پا در خانه گذاشت [تا کنار آن نمازگزار (که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بود) برود و او را 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کند]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در آب غرق شد</w:t>
      </w:r>
      <w:r w:rsidR="00DF5F91">
        <w:rPr>
          <w:rtl/>
        </w:rPr>
        <w:t xml:space="preserve">، </w:t>
      </w:r>
      <w:r>
        <w:rPr>
          <w:rtl/>
        </w:rPr>
        <w:t>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آب دست و پا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>
        <w:rPr>
          <w:rtl/>
        </w:rPr>
        <w:t xml:space="preserve"> و سخت در اضطراب بود</w:t>
      </w:r>
      <w:r w:rsidR="00DF5F91">
        <w:rPr>
          <w:rtl/>
        </w:rPr>
        <w:t xml:space="preserve">، </w:t>
      </w:r>
      <w:r>
        <w:rPr>
          <w:rtl/>
        </w:rPr>
        <w:t>که دستش را گرفتم و نجاتش دادم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او را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آب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افتاد و ب</w:t>
      </w:r>
      <w:r>
        <w:rPr>
          <w:rFonts w:hint="cs"/>
          <w:rtl/>
        </w:rPr>
        <w:t>ی‌</w:t>
      </w:r>
      <w:r>
        <w:rPr>
          <w:rFonts w:hint="eastAsia"/>
          <w:rtl/>
        </w:rPr>
        <w:t>هوش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پس از ساعت</w:t>
      </w:r>
      <w:r>
        <w:rPr>
          <w:rFonts w:hint="cs"/>
          <w:rtl/>
        </w:rPr>
        <w:t>ی</w:t>
      </w:r>
      <w:r>
        <w:rPr>
          <w:rtl/>
        </w:rPr>
        <w:t xml:space="preserve"> به هوش آمد</w:t>
      </w:r>
      <w:r w:rsidR="00DF5F91">
        <w:rPr>
          <w:rtl/>
        </w:rPr>
        <w:t xml:space="preserve">. </w:t>
      </w:r>
      <w:r>
        <w:rPr>
          <w:rtl/>
        </w:rPr>
        <w:t>رف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دوّم من خود را به آب زد</w:t>
      </w:r>
      <w:r w:rsidR="00DF5F91">
        <w:rPr>
          <w:rtl/>
        </w:rPr>
        <w:t xml:space="preserve">، </w:t>
      </w:r>
      <w:r>
        <w:rPr>
          <w:rtl/>
        </w:rPr>
        <w:t>او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همانند احمد</w:t>
      </w:r>
      <w:r w:rsidR="00DF5F91">
        <w:rPr>
          <w:rtl/>
        </w:rPr>
        <w:t xml:space="preserve">، </w:t>
      </w:r>
      <w:r>
        <w:rPr>
          <w:rtl/>
        </w:rPr>
        <w:t>در اضطراب سخت</w:t>
      </w:r>
      <w:r>
        <w:rPr>
          <w:rFonts w:hint="cs"/>
          <w:rtl/>
        </w:rPr>
        <w:t>ی</w:t>
      </w:r>
      <w:r>
        <w:rPr>
          <w:rtl/>
        </w:rPr>
        <w:t xml:space="preserve"> قرار گرفت و فروماند</w:t>
      </w:r>
      <w:r w:rsidR="00DF5F91">
        <w:rPr>
          <w:rtl/>
        </w:rPr>
        <w:t xml:space="preserve">. </w:t>
      </w:r>
      <w:r>
        <w:rPr>
          <w:rtl/>
        </w:rPr>
        <w:t>من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زده ماندم</w:t>
      </w:r>
      <w:r w:rsidR="00DF5F91">
        <w:rPr>
          <w:rtl/>
        </w:rPr>
        <w:t xml:space="preserve">، </w:t>
      </w:r>
      <w:r>
        <w:rPr>
          <w:rtl/>
        </w:rPr>
        <w:t>به صاحب خانه (حضرت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عرض کردم</w:t>
      </w:r>
      <w:r w:rsidR="00DF5F91">
        <w:rPr>
          <w:rtl/>
        </w:rPr>
        <w:t xml:space="preserve">: </w:t>
      </w:r>
      <w:r>
        <w:rPr>
          <w:rtl/>
        </w:rPr>
        <w:t>«معذرت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از خدا</w:t>
      </w:r>
      <w:r w:rsidR="00DF5F91">
        <w:rPr>
          <w:rtl/>
        </w:rPr>
        <w:t xml:space="preserve">، </w:t>
      </w:r>
      <w:r>
        <w:rPr>
          <w:rtl/>
        </w:rPr>
        <w:t>و از شما</w:t>
      </w:r>
      <w:r w:rsidR="00DF5F91">
        <w:rPr>
          <w:rtl/>
        </w:rPr>
        <w:t xml:space="preserve">، </w:t>
      </w:r>
      <w:r>
        <w:rPr>
          <w:rtl/>
        </w:rPr>
        <w:t>سوگند به خدا خبر نداشتم که موضوع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برا</w:t>
      </w:r>
      <w:r>
        <w:rPr>
          <w:rFonts w:hint="cs"/>
          <w:rtl/>
        </w:rPr>
        <w:t>ی</w:t>
      </w:r>
      <w:r>
        <w:rPr>
          <w:rtl/>
        </w:rPr>
        <w:t xml:space="preserve"> دستگ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چه کس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؟ ، </w:t>
      </w:r>
      <w:r>
        <w:rPr>
          <w:rtl/>
        </w:rPr>
        <w:t>من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 توبه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</w:t>
      </w:r>
      <w:r w:rsidR="00DF5F91">
        <w:rPr>
          <w:rtl/>
        </w:rPr>
        <w:t xml:space="preserve">، </w:t>
      </w:r>
      <w:r>
        <w:rPr>
          <w:rtl/>
        </w:rPr>
        <w:t>اعتنائ</w:t>
      </w:r>
      <w:r>
        <w:rPr>
          <w:rFonts w:hint="cs"/>
          <w:rtl/>
        </w:rPr>
        <w:t>ی</w:t>
      </w:r>
      <w:r>
        <w:rPr>
          <w:rtl/>
        </w:rPr>
        <w:t xml:space="preserve"> به گفتار ما نکرد</w:t>
      </w:r>
      <w:r w:rsidR="00DF5F91">
        <w:rPr>
          <w:rtl/>
        </w:rPr>
        <w:t xml:space="preserve">، </w:t>
      </w:r>
      <w:r>
        <w:rPr>
          <w:rtl/>
        </w:rPr>
        <w:t>و همچنان به نماز خود ادامه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ترس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به سو</w:t>
      </w:r>
      <w:r>
        <w:rPr>
          <w:rFonts w:hint="cs"/>
          <w:rtl/>
        </w:rPr>
        <w:t>ی</w:t>
      </w:r>
      <w:r>
        <w:rPr>
          <w:rtl/>
        </w:rPr>
        <w:t xml:space="preserve"> بغداد بازگشت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معتضد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 xml:space="preserve"> در انتظار ما به 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دربانان سفارش کرده بود که هر وقت ما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ما اجازه ورود بدهند</w:t>
      </w:r>
      <w:r w:rsidR="00DF5F91">
        <w:rPr>
          <w:rtl/>
        </w:rPr>
        <w:t xml:space="preserve">، </w:t>
      </w:r>
      <w:r>
        <w:rPr>
          <w:rtl/>
        </w:rPr>
        <w:t>شبانه به خانه معتضد عبّاس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ما را نزد خود برد</w:t>
      </w:r>
      <w:r w:rsidR="00DF5F91">
        <w:rPr>
          <w:rtl/>
        </w:rPr>
        <w:t xml:space="preserve">، </w:t>
      </w:r>
      <w:r>
        <w:rPr>
          <w:rtl/>
        </w:rPr>
        <w:t>و از ما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«ماجرا به کجا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ما</w:t>
      </w:r>
      <w:r>
        <w:rPr>
          <w:rtl/>
        </w:rPr>
        <w:t xml:space="preserve"> آنچه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او بازگو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معتضد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«وا</w:t>
      </w:r>
      <w:r>
        <w:rPr>
          <w:rFonts w:hint="cs"/>
          <w:rtl/>
        </w:rPr>
        <w:t>ی</w:t>
      </w:r>
      <w:r>
        <w:rPr>
          <w:rtl/>
        </w:rPr>
        <w:t xml:space="preserve"> بر شما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قبل از من کس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داستان خود را به او گفته‌ا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BC035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549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«نه»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«من فرزند زنا هستم که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را نقل کرد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شما را نکشم»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معتضد</w:t>
      </w:r>
      <w:r>
        <w:rPr>
          <w:rtl/>
        </w:rPr>
        <w:t xml:space="preserve"> سوگندها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خورد که اگر شما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 را فاش نمود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قطعا گردنتان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ما هم جرئت گفتن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 را نداشت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معتضد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آنگاه مطلب را فاش ساخت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بازگرداندن</w:t>
      </w:r>
      <w:r w:rsidR="00DF5F91">
        <w:rPr>
          <w:rtl/>
        </w:rPr>
        <w:t xml:space="preserve">، </w:t>
      </w:r>
      <w:r>
        <w:rPr>
          <w:rtl/>
        </w:rPr>
        <w:t>پارچه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اسحاق بن حامد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در شهر قم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نفر بزّاز (پارچه‌فروش) بود</w:t>
      </w:r>
      <w:r w:rsidR="00DF5F91">
        <w:rPr>
          <w:rtl/>
        </w:rPr>
        <w:t xml:space="preserve">، </w:t>
      </w:r>
      <w:r>
        <w:rPr>
          <w:rtl/>
        </w:rPr>
        <w:t>که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tl/>
        </w:rPr>
        <w:t xml:space="preserve"> مذهب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داشت که در مذهب مرجئه (غ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>) بود</w:t>
      </w:r>
      <w:r w:rsidR="00DF5F91">
        <w:rPr>
          <w:rtl/>
        </w:rPr>
        <w:t xml:space="preserve">. </w:t>
      </w:r>
      <w:r>
        <w:rPr>
          <w:rtl/>
        </w:rPr>
        <w:t>پارچه خوب</w:t>
      </w:r>
      <w:r>
        <w:rPr>
          <w:rFonts w:hint="cs"/>
          <w:rtl/>
        </w:rPr>
        <w:t>ی</w:t>
      </w:r>
      <w:r>
        <w:rPr>
          <w:rtl/>
        </w:rPr>
        <w:t xml:space="preserve"> به دستشان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پارچه برا</w:t>
      </w:r>
      <w:r>
        <w:rPr>
          <w:rFonts w:hint="cs"/>
          <w:rtl/>
        </w:rPr>
        <w:t>ی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من خوب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مرجئ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«من مولا</w:t>
      </w:r>
      <w:r>
        <w:rPr>
          <w:rFonts w:hint="cs"/>
          <w:rtl/>
        </w:rPr>
        <w:t>ی</w:t>
      </w:r>
      <w:r>
        <w:rPr>
          <w:rtl/>
        </w:rPr>
        <w:t xml:space="preserve"> شما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با خودت است</w:t>
      </w:r>
      <w:r w:rsidR="00DF5F91">
        <w:rPr>
          <w:rtl/>
        </w:rPr>
        <w:t xml:space="preserve">، </w:t>
      </w:r>
      <w:r>
        <w:rPr>
          <w:rtl/>
        </w:rPr>
        <w:t>هر 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پارچه را برا</w:t>
      </w:r>
      <w:r>
        <w:rPr>
          <w:rFonts w:hint="cs"/>
          <w:rtl/>
        </w:rPr>
        <w:t>ی</w:t>
      </w:r>
      <w:r>
        <w:rPr>
          <w:rtl/>
        </w:rPr>
        <w:t xml:space="preserve"> حضرت مهد</w:t>
      </w:r>
      <w:r>
        <w:rPr>
          <w:rFonts w:hint="cs"/>
          <w:rtl/>
        </w:rPr>
        <w:t>ی</w:t>
      </w:r>
      <w:r>
        <w:rPr>
          <w:rtl/>
        </w:rPr>
        <w:t xml:space="preserve">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فرستاد</w:t>
      </w:r>
      <w:r w:rsidR="00DF5F91">
        <w:rPr>
          <w:rtl/>
        </w:rPr>
        <w:t xml:space="preserve">، </w:t>
      </w:r>
      <w:r>
        <w:rPr>
          <w:rtl/>
        </w:rPr>
        <w:t>آن حضرت</w:t>
      </w:r>
      <w:r w:rsidR="00DF5F91">
        <w:rPr>
          <w:rtl/>
        </w:rPr>
        <w:t xml:space="preserve">، </w:t>
      </w:r>
      <w:r>
        <w:rPr>
          <w:rtl/>
        </w:rPr>
        <w:t>آن پارچه را در طولش دو نصف کرد</w:t>
      </w:r>
      <w:r w:rsidR="00DF5F91">
        <w:rPr>
          <w:rtl/>
        </w:rPr>
        <w:t xml:space="preserve">، </w:t>
      </w:r>
      <w:r>
        <w:rPr>
          <w:rtl/>
        </w:rPr>
        <w:t>و نصف آن را برگردان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داد که</w:t>
      </w:r>
      <w:r w:rsidR="00DF5F91">
        <w:rPr>
          <w:rtl/>
        </w:rPr>
        <w:t xml:space="preserve">: </w:t>
      </w:r>
      <w:r>
        <w:rPr>
          <w:rtl/>
        </w:rPr>
        <w:t>«من مال مرجئ</w:t>
      </w:r>
      <w:r>
        <w:rPr>
          <w:rFonts w:hint="cs"/>
          <w:rtl/>
        </w:rPr>
        <w:t>ی</w:t>
      </w:r>
      <w:r>
        <w:rPr>
          <w:rtl/>
        </w:rPr>
        <w:t xml:space="preserve">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پذ</w:t>
      </w:r>
      <w:r>
        <w:rPr>
          <w:rFonts w:hint="cs"/>
          <w:rtl/>
        </w:rPr>
        <w:t>ی</w:t>
      </w:r>
      <w:r>
        <w:rPr>
          <w:rFonts w:hint="eastAsia"/>
          <w:rtl/>
        </w:rPr>
        <w:t>رم»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lastRenderedPageBreak/>
        <w:t>4- امداد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در خدمت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روح</w:t>
      </w:r>
      <w:r w:rsidR="00DF5F91">
        <w:rPr>
          <w:rtl/>
        </w:rPr>
        <w:t xml:space="preserve">، </w:t>
      </w:r>
      <w:r>
        <w:rPr>
          <w:rtl/>
        </w:rPr>
        <w:t>سوّم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خاصّ امام عصر (عج)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عل</w:t>
      </w:r>
      <w:r>
        <w:rPr>
          <w:rFonts w:hint="cs"/>
          <w:rtl/>
        </w:rPr>
        <w:t>ی</w:t>
      </w:r>
      <w:r>
        <w:rPr>
          <w:rtl/>
        </w:rPr>
        <w:t xml:space="preserve"> بن محمّد قمّ</w:t>
      </w:r>
      <w:r>
        <w:rPr>
          <w:rFonts w:hint="cs"/>
          <w:rtl/>
        </w:rPr>
        <w:t>ی</w:t>
      </w:r>
      <w:r>
        <w:rPr>
          <w:rtl/>
        </w:rPr>
        <w:t xml:space="preserve"> معروف به «ابو عل</w:t>
      </w:r>
      <w:r>
        <w:rPr>
          <w:rFonts w:hint="cs"/>
          <w:rtl/>
        </w:rPr>
        <w:t>ی</w:t>
      </w:r>
      <w:r>
        <w:rPr>
          <w:rtl/>
        </w:rPr>
        <w:t xml:space="preserve"> بغداد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من در شهر بخارا بودم</w:t>
      </w:r>
      <w:r w:rsidR="00DF5F91">
        <w:rPr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به نام «ابن جاوش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>
        <w:rPr>
          <w:rtl/>
        </w:rPr>
        <w:t xml:space="preserve"> به من ده شمش طلا داد و گفت 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را در بغداد به «ش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أبو القاسم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روح» [سوّم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خاصّ امام عصر عجّل اللّه فرجه] برسان</w:t>
      </w:r>
      <w:r w:rsidR="00DF5F91">
        <w:rPr>
          <w:rtl/>
        </w:rPr>
        <w:t xml:space="preserve">، </w:t>
      </w:r>
      <w:r>
        <w:rPr>
          <w:rtl/>
        </w:rPr>
        <w:t>آن طلاها را همراه خود حمل کردم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«امو</w:t>
      </w:r>
      <w:r>
        <w:rPr>
          <w:rFonts w:hint="cs"/>
          <w:rtl/>
        </w:rPr>
        <w:t>ی</w:t>
      </w:r>
      <w:r>
        <w:rPr>
          <w:rFonts w:hint="eastAsia"/>
          <w:rtl/>
        </w:rPr>
        <w:t>ه»</w:t>
      </w:r>
      <w:r>
        <w:rPr>
          <w:rtl/>
        </w:rPr>
        <w:t xml:space="preserve"> [شهر</w:t>
      </w:r>
      <w:r>
        <w:rPr>
          <w:rFonts w:hint="cs"/>
          <w:rtl/>
        </w:rPr>
        <w:t>ی</w:t>
      </w:r>
      <w:r>
        <w:rPr>
          <w:rtl/>
        </w:rPr>
        <w:t xml:space="preserve"> که در راه بخارا</w:t>
      </w:r>
      <w:r w:rsidR="00DF5F91">
        <w:rPr>
          <w:rtl/>
        </w:rPr>
        <w:t xml:space="preserve">، </w:t>
      </w:r>
      <w:r>
        <w:rPr>
          <w:rtl/>
        </w:rPr>
        <w:t>از راه مرو</w:t>
      </w:r>
      <w:r w:rsidR="00DF5F91">
        <w:rPr>
          <w:rtl/>
        </w:rPr>
        <w:t xml:space="preserve">، </w:t>
      </w:r>
      <w:r>
        <w:rPr>
          <w:rtl/>
        </w:rPr>
        <w:t>قرار دارد و در جانب غرب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حون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>]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 شمش‌ها گم شد</w:t>
      </w:r>
      <w:r w:rsidR="00DF5F91">
        <w:rPr>
          <w:rtl/>
        </w:rPr>
        <w:t xml:space="preserve">، </w:t>
      </w:r>
      <w:r>
        <w:rPr>
          <w:rtl/>
        </w:rPr>
        <w:t>و نفهم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در کجا افتاد</w:t>
      </w:r>
      <w:r w:rsidR="00DF5F91">
        <w:rPr>
          <w:rtl/>
        </w:rPr>
        <w:t xml:space="preserve">، </w:t>
      </w:r>
    </w:p>
    <w:p w:rsidR="0043609F" w:rsidRDefault="0043609F" w:rsidP="00BC035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وارد بغداد شدم</w:t>
      </w:r>
      <w:r w:rsidR="00DF5F91">
        <w:rPr>
          <w:rtl/>
        </w:rPr>
        <w:t xml:space="preserve">، </w:t>
      </w:r>
      <w:r>
        <w:rPr>
          <w:rtl/>
        </w:rPr>
        <w:t>آن شمش‌ها را در آوردم که به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روح (ره) بپردازم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کم است</w:t>
      </w:r>
      <w:r w:rsidR="00DF5F91">
        <w:rPr>
          <w:rtl/>
        </w:rPr>
        <w:t xml:space="preserve">، </w:t>
      </w:r>
      <w:r>
        <w:rPr>
          <w:rtl/>
        </w:rPr>
        <w:t>بجا</w:t>
      </w:r>
      <w:r>
        <w:rPr>
          <w:rFonts w:hint="cs"/>
          <w:rtl/>
        </w:rPr>
        <w:t>ی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شمش طلا خر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نزد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أبو القاسم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روح (ره) رفتم و ده شمش را نزدش نهادم</w:t>
      </w:r>
      <w:r w:rsidR="00DF5F91">
        <w:rPr>
          <w:rtl/>
        </w:rPr>
        <w:t xml:space="preserve">، </w:t>
      </w:r>
      <w:r>
        <w:rPr>
          <w:rtl/>
        </w:rPr>
        <w:t>به من فرمود</w:t>
      </w:r>
      <w:r w:rsidR="00DF5F91">
        <w:rPr>
          <w:rtl/>
        </w:rPr>
        <w:t xml:space="preserve">: </w:t>
      </w:r>
      <w:r>
        <w:rPr>
          <w:rtl/>
        </w:rPr>
        <w:t xml:space="preserve">آن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را که خر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بردار (و با دست به آن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اشار</w:t>
      </w:r>
      <w:r>
        <w:rPr>
          <w:rFonts w:hint="eastAsia"/>
          <w:rtl/>
        </w:rPr>
        <w:t>ه</w:t>
      </w:r>
      <w:r>
        <w:rPr>
          <w:rtl/>
        </w:rPr>
        <w:t xml:space="preserve"> کرد) مال خودت باشد</w:t>
      </w:r>
      <w:r w:rsidR="00DF5F91">
        <w:rPr>
          <w:rtl/>
        </w:rPr>
        <w:t xml:space="preserve">، </w:t>
      </w:r>
      <w:r>
        <w:rPr>
          <w:rtl/>
        </w:rPr>
        <w:t>آنکه گم شده به ما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آن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همان است که گم شده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بغداد</w:t>
      </w:r>
      <w:r>
        <w:rPr>
          <w:rFonts w:hint="cs"/>
          <w:rtl/>
        </w:rPr>
        <w:t>ی</w:t>
      </w:r>
      <w:r>
        <w:rPr>
          <w:rtl/>
        </w:rPr>
        <w:t xml:space="preserve"> افزود</w:t>
      </w:r>
      <w:r w:rsidR="00DF5F91">
        <w:rPr>
          <w:rtl/>
        </w:rPr>
        <w:t xml:space="preserve">: </w:t>
      </w:r>
      <w:r>
        <w:rPr>
          <w:rtl/>
        </w:rPr>
        <w:t>«همان سال در بغداد</w:t>
      </w:r>
      <w:r w:rsidR="00DF5F91">
        <w:rPr>
          <w:rtl/>
        </w:rPr>
        <w:t xml:space="preserve">، </w:t>
      </w:r>
      <w:r>
        <w:rPr>
          <w:rtl/>
        </w:rPr>
        <w:t>زن</w:t>
      </w:r>
      <w:r>
        <w:rPr>
          <w:rFonts w:hint="cs"/>
          <w:rtl/>
        </w:rPr>
        <w:t>ی</w:t>
      </w:r>
      <w:r>
        <w:rPr>
          <w:rtl/>
        </w:rPr>
        <w:t xml:space="preserve"> مرا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گفت</w:t>
      </w:r>
      <w:r w:rsidR="00DF5F91">
        <w:rPr>
          <w:rtl/>
        </w:rPr>
        <w:t xml:space="preserve">: </w:t>
      </w:r>
      <w:r>
        <w:rPr>
          <w:rtl/>
        </w:rPr>
        <w:t>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مولا</w:t>
      </w:r>
      <w:r>
        <w:rPr>
          <w:rFonts w:hint="cs"/>
          <w:rtl/>
        </w:rPr>
        <w:t>ی</w:t>
      </w:r>
      <w:r>
        <w:rPr>
          <w:rtl/>
        </w:rPr>
        <w:t xml:space="preserve"> شما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اهال</w:t>
      </w:r>
      <w:r>
        <w:rPr>
          <w:rFonts w:hint="cs"/>
          <w:rtl/>
        </w:rPr>
        <w:t>ی</w:t>
      </w:r>
      <w:r>
        <w:rPr>
          <w:rtl/>
        </w:rPr>
        <w:t xml:space="preserve"> قم</w:t>
      </w:r>
      <w:r w:rsidR="00DF5F91">
        <w:rPr>
          <w:rtl/>
        </w:rPr>
        <w:t xml:space="preserve">، </w:t>
      </w:r>
      <w:r>
        <w:rPr>
          <w:rtl/>
        </w:rPr>
        <w:t>به او گفت</w:t>
      </w:r>
      <w:r w:rsidR="00DF5F91">
        <w:rPr>
          <w:rtl/>
        </w:rPr>
        <w:t xml:space="preserve">: </w:t>
      </w:r>
      <w:r>
        <w:rPr>
          <w:rtl/>
        </w:rPr>
        <w:t>«ابو القاسم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روح» است</w:t>
      </w:r>
      <w:r w:rsidR="00DF5F91">
        <w:rPr>
          <w:rtl/>
        </w:rPr>
        <w:t xml:space="preserve">، </w:t>
      </w:r>
      <w:r>
        <w:rPr>
          <w:rtl/>
        </w:rPr>
        <w:t>و به من اشاره کرد (که من جا</w:t>
      </w:r>
      <w:r>
        <w:rPr>
          <w:rFonts w:hint="cs"/>
          <w:rtl/>
        </w:rPr>
        <w:t>ی</w:t>
      </w:r>
      <w:r>
        <w:rPr>
          <w:rFonts w:hint="eastAsia"/>
          <w:rtl/>
        </w:rPr>
        <w:t>گاه</w:t>
      </w:r>
      <w:r>
        <w:rPr>
          <w:rtl/>
        </w:rPr>
        <w:t xml:space="preserve"> 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دانم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همراه آن بانو نزد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روح (ره)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  <w:r>
        <w:rPr>
          <w:rtl/>
        </w:rPr>
        <w:t>آن زن از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eastAsia"/>
          <w:rtl/>
        </w:rPr>
        <w:t>ن</w:t>
      </w:r>
      <w:r>
        <w:rPr>
          <w:rtl/>
        </w:rPr>
        <w:t xml:space="preserve"> روح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«در نزد من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هر چه در نزد تو هست</w:t>
      </w:r>
      <w:r w:rsidR="00DF5F91">
        <w:rPr>
          <w:rtl/>
        </w:rPr>
        <w:t xml:space="preserve">، </w:t>
      </w:r>
      <w:r>
        <w:rPr>
          <w:rtl/>
        </w:rPr>
        <w:t>آن را به رود دجله ب</w:t>
      </w:r>
      <w:r>
        <w:rPr>
          <w:rFonts w:hint="cs"/>
          <w:rtl/>
        </w:rPr>
        <w:t>ی</w:t>
      </w:r>
      <w:r>
        <w:rPr>
          <w:rFonts w:hint="eastAsia"/>
          <w:rtl/>
        </w:rPr>
        <w:t>فکن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نزد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 به تو خبر دهم که آن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در نزد تو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</w:t>
      </w:r>
      <w:r>
        <w:rPr>
          <w:rtl/>
        </w:rPr>
        <w:t xml:space="preserve"> زن رفت و هر چه داشت آن را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دجله انداخت</w:t>
      </w:r>
      <w:r w:rsidR="00DF5F91">
        <w:rPr>
          <w:rtl/>
        </w:rPr>
        <w:t xml:space="preserve">، </w:t>
      </w:r>
      <w:r>
        <w:rPr>
          <w:rtl/>
        </w:rPr>
        <w:t>سپس بازگشت و نزد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أبو القاسم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روح (ره) آمد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أبو القاسم (ره) به کن</w:t>
      </w:r>
      <w:r>
        <w:rPr>
          <w:rFonts w:hint="cs"/>
          <w:rtl/>
        </w:rPr>
        <w:t>ی</w:t>
      </w:r>
      <w:r>
        <w:rPr>
          <w:rFonts w:hint="eastAsia"/>
          <w:rtl/>
        </w:rPr>
        <w:t>زش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 xml:space="preserve">آن حقّه </w:t>
      </w:r>
      <w:r w:rsidRPr="00BC035C">
        <w:rPr>
          <w:rStyle w:val="libFootnotenumChar"/>
          <w:rtl/>
        </w:rPr>
        <w:t>«1»</w:t>
      </w:r>
      <w:r>
        <w:rPr>
          <w:rtl/>
        </w:rPr>
        <w:t xml:space="preserve">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آن حقّه را آورد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به آن زن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همان حقّه است که همراه تو بود و آن را به دجله افکند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از آنچه در درون آن است خبر دهم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خودت خبر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«بلکه تو خبر بده مرا»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أبو القاسم گفت</w:t>
      </w:r>
      <w:r w:rsidR="00DF5F91">
        <w:rPr>
          <w:rtl/>
        </w:rPr>
        <w:t xml:space="preserve">: </w:t>
      </w:r>
      <w:r>
        <w:rPr>
          <w:rtl/>
        </w:rPr>
        <w:t>«در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حقّه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جفت دستبند طلا 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حلقه بزرگ گوهرنشان</w:t>
      </w:r>
      <w:r w:rsidR="00DF5F91">
        <w:rPr>
          <w:rtl/>
        </w:rPr>
        <w:t xml:space="preserve">، </w:t>
      </w:r>
      <w:r>
        <w:rPr>
          <w:rtl/>
        </w:rPr>
        <w:t>و دو حلقه کوچک گوهرنشان</w:t>
      </w:r>
      <w:r w:rsidR="00DF5F91">
        <w:rPr>
          <w:rtl/>
        </w:rPr>
        <w:t xml:space="preserve">، </w:t>
      </w:r>
      <w:r>
        <w:rPr>
          <w:rtl/>
        </w:rPr>
        <w:t>و دو انگشتر ف</w:t>
      </w:r>
      <w:r>
        <w:rPr>
          <w:rFonts w:hint="cs"/>
          <w:rtl/>
        </w:rPr>
        <w:t>ی</w:t>
      </w:r>
      <w:r>
        <w:rPr>
          <w:rFonts w:hint="eastAsia"/>
          <w:rtl/>
        </w:rPr>
        <w:t>روزه</w:t>
      </w:r>
      <w:r>
        <w:rPr>
          <w:rtl/>
        </w:rPr>
        <w:t xml:space="preserve"> و عق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وجود دارد»</w:t>
      </w:r>
      <w:r w:rsidR="00DF5F91">
        <w:rPr>
          <w:rtl/>
        </w:rPr>
        <w:t xml:space="preserve">، </w:t>
      </w:r>
      <w:r>
        <w:rPr>
          <w:rtl/>
        </w:rPr>
        <w:t>آنگاه سر حقّه را باز کردند</w:t>
      </w:r>
      <w:r w:rsidR="00DF5F91">
        <w:rPr>
          <w:rtl/>
        </w:rPr>
        <w:t xml:space="preserve">، </w:t>
      </w:r>
      <w:r>
        <w:rPr>
          <w:rtl/>
        </w:rPr>
        <w:t>همان گونه که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گفته بود</w:t>
      </w:r>
      <w:r w:rsidR="00DF5F91">
        <w:rPr>
          <w:rtl/>
        </w:rPr>
        <w:t xml:space="preserve">، </w:t>
      </w:r>
      <w:r>
        <w:rPr>
          <w:rtl/>
        </w:rPr>
        <w:t>همان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بود</w:t>
      </w:r>
      <w:r w:rsidR="00DF5F91">
        <w:rPr>
          <w:rtl/>
        </w:rPr>
        <w:t xml:space="preserve">، </w:t>
      </w:r>
      <w:r>
        <w:rPr>
          <w:rtl/>
        </w:rPr>
        <w:t>آن حقّه را به آن بانو نشان دادند</w:t>
      </w:r>
      <w:r w:rsidR="00DF5F91">
        <w:rPr>
          <w:rtl/>
        </w:rPr>
        <w:t xml:space="preserve">، </w:t>
      </w:r>
      <w:r>
        <w:rPr>
          <w:rtl/>
        </w:rPr>
        <w:t>خوب نگ</w:t>
      </w:r>
      <w:r>
        <w:rPr>
          <w:rFonts w:hint="eastAsia"/>
          <w:rtl/>
        </w:rPr>
        <w:t>اه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همان است که آن را ع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حمل نموده و به دجله انداختم»</w:t>
      </w:r>
      <w:r w:rsidR="00DF5F91">
        <w:rPr>
          <w:rtl/>
        </w:rPr>
        <w:t xml:space="preserve">. </w:t>
      </w:r>
    </w:p>
    <w:p w:rsidR="0043609F" w:rsidRDefault="0043609F" w:rsidP="00BC035C">
      <w:pPr>
        <w:pStyle w:val="libFootnote"/>
        <w:rPr>
          <w:rtl/>
        </w:rPr>
      </w:pPr>
      <w:r>
        <w:rPr>
          <w:rtl/>
        </w:rPr>
        <w:t>(1) حقّه</w:t>
      </w:r>
      <w:r w:rsidR="00DF5F91">
        <w:rPr>
          <w:rtl/>
        </w:rPr>
        <w:t xml:space="preserve">: </w:t>
      </w:r>
      <w:r>
        <w:rPr>
          <w:rtl/>
        </w:rPr>
        <w:t>قوط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ظرف کوچک در بسته</w:t>
      </w:r>
      <w:r w:rsidR="00DF5F91">
        <w:rPr>
          <w:rtl/>
        </w:rPr>
        <w:t xml:space="preserve">. </w:t>
      </w:r>
    </w:p>
    <w:p w:rsidR="0043609F" w:rsidRDefault="0043609F" w:rsidP="00BC035C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551</w:t>
      </w:r>
    </w:p>
    <w:p w:rsidR="0043609F" w:rsidRDefault="00BC035C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در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هنگام من و آن بانو</w:t>
      </w:r>
      <w:r w:rsidR="00DF5F91">
        <w:rPr>
          <w:rtl/>
        </w:rPr>
        <w:t xml:space="preserve">، </w:t>
      </w:r>
      <w:r w:rsidR="0043609F">
        <w:rPr>
          <w:rtl/>
        </w:rPr>
        <w:t>غرق سرور و شاد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از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چنان دل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و معجزه نشانه صدق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از شوق و شعف</w:t>
      </w:r>
      <w:r w:rsidR="00DF5F91">
        <w:rPr>
          <w:rtl/>
        </w:rPr>
        <w:t xml:space="preserve">، </w:t>
      </w:r>
      <w:r w:rsidR="0043609F">
        <w:rPr>
          <w:rtl/>
        </w:rPr>
        <w:t>مدهوش گشت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بغداد</w:t>
      </w:r>
      <w:r>
        <w:rPr>
          <w:rFonts w:hint="cs"/>
          <w:rtl/>
        </w:rPr>
        <w:t>ی</w:t>
      </w:r>
      <w:r>
        <w:rPr>
          <w:rtl/>
        </w:rPr>
        <w:t xml:space="preserve"> بعد از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«خدا را گواه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 را بدون کم و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نقل نمودم</w:t>
      </w:r>
      <w:r w:rsidR="00DF5F91">
        <w:rPr>
          <w:rtl/>
        </w:rPr>
        <w:t xml:space="preserve">، </w:t>
      </w:r>
      <w:r>
        <w:rPr>
          <w:rtl/>
        </w:rPr>
        <w:t xml:space="preserve">و سوگند به دوازده امام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کرد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نقل</w:t>
      </w:r>
      <w:r w:rsidR="00DF5F91">
        <w:rPr>
          <w:rtl/>
        </w:rPr>
        <w:t xml:space="preserve">، </w:t>
      </w:r>
      <w:r>
        <w:rPr>
          <w:rtl/>
        </w:rPr>
        <w:t>راست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را 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کم و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نکرده است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به وجود آمدن دو پسر برا</w:t>
      </w:r>
      <w:r>
        <w:rPr>
          <w:rFonts w:hint="cs"/>
          <w:rtl/>
        </w:rPr>
        <w:t>ی</w:t>
      </w:r>
      <w:r>
        <w:rPr>
          <w:rtl/>
        </w:rPr>
        <w:t xml:space="preserve"> ابن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دعا</w:t>
      </w:r>
      <w:r>
        <w:rPr>
          <w:rFonts w:hint="cs"/>
          <w:rtl/>
        </w:rPr>
        <w:t>ی</w:t>
      </w:r>
      <w:r>
        <w:rPr>
          <w:rtl/>
        </w:rPr>
        <w:t xml:space="preserve"> امام زمان عجّل اللّه فرجه‌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به اسناد خود از «ابن سوره قمّ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از جماعت</w:t>
      </w:r>
      <w:r>
        <w:rPr>
          <w:rFonts w:hint="cs"/>
          <w:rtl/>
        </w:rPr>
        <w:t>ی</w:t>
      </w:r>
      <w:r>
        <w:rPr>
          <w:rtl/>
        </w:rPr>
        <w:t xml:space="preserve"> از بزرگان قم</w:t>
      </w:r>
      <w:r w:rsidR="00DF5F91">
        <w:rPr>
          <w:rtl/>
        </w:rPr>
        <w:t xml:space="preserve">، </w:t>
      </w:r>
      <w:r>
        <w:rPr>
          <w:rtl/>
        </w:rPr>
        <w:t>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یّ</w:t>
      </w:r>
      <w:r>
        <w:rPr>
          <w:rtl/>
        </w:rPr>
        <w:t xml:space="preserve"> بن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[پدر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</w:t>
      </w:r>
      <w:r w:rsidR="00DF5F91">
        <w:rPr>
          <w:rtl/>
        </w:rPr>
        <w:t xml:space="preserve">، </w:t>
      </w:r>
      <w:r>
        <w:rPr>
          <w:rtl/>
        </w:rPr>
        <w:t>معروف به ابن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که در قم مدفون است و دارا</w:t>
      </w:r>
      <w:r>
        <w:rPr>
          <w:rFonts w:hint="cs"/>
          <w:rtl/>
        </w:rPr>
        <w:t>ی</w:t>
      </w:r>
      <w:r>
        <w:rPr>
          <w:rtl/>
        </w:rPr>
        <w:t xml:space="preserve"> بارگاه مجلّل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>
        <w:rPr>
          <w:rtl/>
        </w:rPr>
        <w:t>] با دختر عمو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دختر محمّد ابن موس</w:t>
      </w:r>
      <w:r>
        <w:rPr>
          <w:rFonts w:hint="cs"/>
          <w:rtl/>
        </w:rPr>
        <w:t>ی</w:t>
      </w:r>
      <w:r>
        <w:rPr>
          <w:rtl/>
        </w:rPr>
        <w:t xml:space="preserve"> 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ازدواج کرد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از او دارا</w:t>
      </w:r>
      <w:r>
        <w:rPr>
          <w:rFonts w:hint="cs"/>
          <w:rtl/>
        </w:rPr>
        <w:t>ی</w:t>
      </w:r>
      <w:r>
        <w:rPr>
          <w:rtl/>
        </w:rPr>
        <w:t xml:space="preserve"> فرزند نشد</w:t>
      </w:r>
      <w:r w:rsidR="00DF5F91">
        <w:rPr>
          <w:rtl/>
        </w:rPr>
        <w:t xml:space="preserve">، </w:t>
      </w:r>
      <w:r>
        <w:rPr>
          <w:rtl/>
        </w:rPr>
        <w:t>نامه‌ا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أبو القاسم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روح (سوّم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 امام زمان عجّل اللّه فرجه) نوشت</w:t>
      </w:r>
      <w:r w:rsidR="00DF5F91">
        <w:rPr>
          <w:rtl/>
        </w:rPr>
        <w:t xml:space="preserve">، </w:t>
      </w:r>
      <w:r>
        <w:rPr>
          <w:rtl/>
        </w:rPr>
        <w:t>که از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 بخواه برا</w:t>
      </w:r>
      <w:r>
        <w:rPr>
          <w:rFonts w:hint="cs"/>
          <w:rtl/>
        </w:rPr>
        <w:t>ی</w:t>
      </w:r>
      <w:r>
        <w:rPr>
          <w:rtl/>
        </w:rPr>
        <w:t xml:space="preserve"> من دعا کند که صاحب فرزند</w:t>
      </w:r>
      <w:r>
        <w:rPr>
          <w:rFonts w:hint="cs"/>
          <w:rtl/>
        </w:rPr>
        <w:t>ی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شوم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جواب</w:t>
      </w:r>
      <w:r>
        <w:rPr>
          <w:rtl/>
        </w:rPr>
        <w:t xml:space="preserve"> آمد</w:t>
      </w:r>
      <w:r w:rsidR="00DF5F91">
        <w:rPr>
          <w:rtl/>
        </w:rPr>
        <w:t xml:space="preserve">: </w:t>
      </w:r>
      <w:r>
        <w:rPr>
          <w:rtl/>
        </w:rPr>
        <w:t>«تو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زن دارا</w:t>
      </w:r>
      <w:r>
        <w:rPr>
          <w:rFonts w:hint="cs"/>
          <w:rtl/>
        </w:rPr>
        <w:t>ی</w:t>
      </w:r>
      <w:r>
        <w:rPr>
          <w:rtl/>
        </w:rPr>
        <w:t xml:space="preserve"> فرزند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و بزود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از اهل د</w:t>
      </w:r>
      <w:r>
        <w:rPr>
          <w:rFonts w:hint="cs"/>
          <w:rtl/>
        </w:rPr>
        <w:t>ی</w:t>
      </w:r>
      <w:r>
        <w:rPr>
          <w:rFonts w:hint="eastAsia"/>
          <w:rtl/>
        </w:rPr>
        <w:t>لم</w:t>
      </w:r>
      <w:r>
        <w:rPr>
          <w:rtl/>
        </w:rPr>
        <w:t xml:space="preserve"> در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تو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او دارا</w:t>
      </w:r>
      <w:r>
        <w:rPr>
          <w:rFonts w:hint="cs"/>
          <w:rtl/>
        </w:rPr>
        <w:t>ی</w:t>
      </w:r>
      <w:r>
        <w:rPr>
          <w:rtl/>
        </w:rPr>
        <w:t xml:space="preserve"> دو پسر 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خواه</w:t>
      </w:r>
      <w:r>
        <w:rPr>
          <w:rFonts w:hint="cs"/>
          <w:rtl/>
        </w:rPr>
        <w:t>ی</w:t>
      </w:r>
      <w:r>
        <w:rPr>
          <w:rtl/>
        </w:rPr>
        <w:t xml:space="preserve"> 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سوره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قمّ</w:t>
      </w:r>
      <w:r>
        <w:rPr>
          <w:rFonts w:hint="cs"/>
          <w:rtl/>
        </w:rPr>
        <w:t>ی</w:t>
      </w:r>
      <w:r>
        <w:rPr>
          <w:rtl/>
        </w:rPr>
        <w:t xml:space="preserve"> (ره) از آن زن د</w:t>
      </w:r>
      <w:r>
        <w:rPr>
          <w:rFonts w:hint="cs"/>
          <w:rtl/>
        </w:rPr>
        <w:t>ی</w:t>
      </w:r>
      <w:r>
        <w:rPr>
          <w:rFonts w:hint="eastAsia"/>
          <w:rtl/>
        </w:rPr>
        <w:t>لم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سه پسر شد</w:t>
      </w:r>
      <w:r w:rsidR="00DF5F91">
        <w:rPr>
          <w:rtl/>
        </w:rPr>
        <w:t xml:space="preserve">، </w:t>
      </w:r>
      <w:r>
        <w:rPr>
          <w:rtl/>
        </w:rPr>
        <w:t>دو نفر از آنها به نام محمّد (ش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صدوق)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زبر دست شدند</w:t>
      </w:r>
      <w:r w:rsidR="00DF5F91">
        <w:rPr>
          <w:rtl/>
        </w:rPr>
        <w:t xml:space="preserve">، </w:t>
      </w:r>
      <w:r>
        <w:rPr>
          <w:rtl/>
        </w:rPr>
        <w:t>و آن چنان دارا</w:t>
      </w:r>
      <w:r>
        <w:rPr>
          <w:rFonts w:hint="cs"/>
          <w:rtl/>
        </w:rPr>
        <w:t>ی</w:t>
      </w:r>
      <w:r>
        <w:rPr>
          <w:rtl/>
        </w:rPr>
        <w:t xml:space="preserve"> حافظه قو</w:t>
      </w:r>
      <w:r>
        <w:rPr>
          <w:rFonts w:hint="cs"/>
          <w:rtl/>
        </w:rPr>
        <w:t>یّ</w:t>
      </w:r>
      <w:r>
        <w:rPr>
          <w:rtl/>
        </w:rPr>
        <w:t xml:space="preserve"> گشتند</w:t>
      </w:r>
      <w:r w:rsidR="00DF5F91">
        <w:rPr>
          <w:rtl/>
        </w:rPr>
        <w:t xml:space="preserve">، </w:t>
      </w:r>
      <w:r>
        <w:rPr>
          <w:rtl/>
        </w:rPr>
        <w:t>که ه</w:t>
      </w:r>
      <w:r>
        <w:rPr>
          <w:rFonts w:hint="cs"/>
          <w:rtl/>
        </w:rPr>
        <w:t>ی</w:t>
      </w:r>
      <w:r>
        <w:rPr>
          <w:rFonts w:hint="eastAsia"/>
          <w:rtl/>
        </w:rPr>
        <w:t>چ‌کس</w:t>
      </w:r>
      <w:r>
        <w:rPr>
          <w:rtl/>
        </w:rPr>
        <w:t xml:space="preserve"> از اهل قم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حافظه‌ا</w:t>
      </w:r>
      <w:r>
        <w:rPr>
          <w:rFonts w:hint="cs"/>
          <w:rtl/>
        </w:rPr>
        <w:t>ی</w:t>
      </w:r>
      <w:r>
        <w:rPr>
          <w:rtl/>
        </w:rPr>
        <w:t xml:space="preserve"> نداشت</w:t>
      </w:r>
      <w:r w:rsidR="00DF5F91">
        <w:rPr>
          <w:rtl/>
        </w:rPr>
        <w:t xml:space="preserve">، </w:t>
      </w:r>
      <w:r>
        <w:rPr>
          <w:rtl/>
        </w:rPr>
        <w:t>آنها برادر</w:t>
      </w:r>
      <w:r>
        <w:rPr>
          <w:rFonts w:hint="cs"/>
          <w:rtl/>
        </w:rPr>
        <w:t>ی</w:t>
      </w:r>
      <w:r>
        <w:rPr>
          <w:rtl/>
        </w:rPr>
        <w:t xml:space="preserve"> به نام حسن داشتند که 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پسر ابن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بود</w:t>
      </w:r>
      <w:r w:rsidR="00DF5F91">
        <w:rPr>
          <w:rtl/>
        </w:rPr>
        <w:t xml:space="preserve">. </w:t>
      </w:r>
      <w:r>
        <w:rPr>
          <w:rtl/>
        </w:rPr>
        <w:t>او منزو</w:t>
      </w:r>
      <w:r>
        <w:rPr>
          <w:rFonts w:hint="cs"/>
          <w:rtl/>
        </w:rPr>
        <w:t>ی</w:t>
      </w:r>
      <w:r>
        <w:rPr>
          <w:rtl/>
        </w:rPr>
        <w:t xml:space="preserve"> بود و به عبادت و راز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اشتغال داشت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نبود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ابن</w:t>
      </w:r>
      <w:r>
        <w:rPr>
          <w:rtl/>
        </w:rPr>
        <w:t xml:space="preserve"> سوره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هر زمان محمّد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(دو فرزند ابن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>)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مردم از حافظه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آنها تعجّب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خصوص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مخصوص شما است که در پرتو دعا</w:t>
      </w:r>
      <w:r>
        <w:rPr>
          <w:rFonts w:hint="cs"/>
          <w:rtl/>
        </w:rPr>
        <w:t>ی</w:t>
      </w:r>
      <w:r>
        <w:rPr>
          <w:rtl/>
        </w:rPr>
        <w:t xml:space="preserve"> امام زمان عجّل اللّه فرجه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دست آمده است»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داستان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 قم</w:t>
      </w:r>
      <w:r w:rsidR="00DF5F91">
        <w:rPr>
          <w:rtl/>
        </w:rPr>
        <w:t xml:space="preserve">، </w:t>
      </w:r>
      <w:r>
        <w:rPr>
          <w:rtl/>
        </w:rPr>
        <w:t>شهرت دارد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شفا</w:t>
      </w:r>
      <w:r>
        <w:rPr>
          <w:rFonts w:hint="cs"/>
          <w:rtl/>
        </w:rPr>
        <w:t>ی</w:t>
      </w:r>
      <w:r>
        <w:rPr>
          <w:rtl/>
        </w:rPr>
        <w:t xml:space="preserve"> زبان لال‌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ابن سوره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در اهواز با مرد عابد</w:t>
      </w:r>
      <w:r>
        <w:rPr>
          <w:rFonts w:hint="cs"/>
          <w:rtl/>
        </w:rPr>
        <w:t>ی</w:t>
      </w:r>
      <w:r>
        <w:rPr>
          <w:rtl/>
        </w:rPr>
        <w:t xml:space="preserve"> کوشا به نام «سرور» ملاقات نمودم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نسب او را فراموش کردم</w:t>
      </w:r>
      <w:r w:rsidR="00DF5F91">
        <w:rPr>
          <w:rtl/>
        </w:rPr>
        <w:t xml:space="preserve">، </w:t>
      </w:r>
      <w:r>
        <w:rPr>
          <w:rtl/>
        </w:rPr>
        <w:t>او گفت</w:t>
      </w:r>
      <w:r w:rsidR="00DF5F91">
        <w:rPr>
          <w:rtl/>
        </w:rPr>
        <w:t xml:space="preserve">: </w:t>
      </w:r>
      <w:r>
        <w:rPr>
          <w:rtl/>
        </w:rPr>
        <w:t>«من لال بودم</w:t>
      </w:r>
      <w:r w:rsidR="00DF5F91">
        <w:rPr>
          <w:rtl/>
        </w:rPr>
        <w:t xml:space="preserve">، </w:t>
      </w:r>
      <w:r>
        <w:rPr>
          <w:rtl/>
        </w:rPr>
        <w:t>اصلا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توانستم</w:t>
      </w:r>
      <w:r>
        <w:rPr>
          <w:rtl/>
        </w:rPr>
        <w:t xml:space="preserve"> سخن بگو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پدرم و عمو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مرا در سنّ س</w:t>
      </w:r>
      <w:r>
        <w:rPr>
          <w:rFonts w:hint="cs"/>
          <w:rtl/>
        </w:rPr>
        <w:t>ی</w:t>
      </w:r>
      <w:r>
        <w:rPr>
          <w:rFonts w:hint="eastAsia"/>
          <w:rtl/>
        </w:rPr>
        <w:t>زده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چهارده سالگ</w:t>
      </w:r>
      <w:r>
        <w:rPr>
          <w:rFonts w:hint="cs"/>
          <w:rtl/>
        </w:rPr>
        <w:t>ی</w:t>
      </w:r>
      <w:r>
        <w:rPr>
          <w:rtl/>
        </w:rPr>
        <w:t xml:space="preserve"> نزد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أبو القاسم</w:t>
      </w:r>
      <w:r w:rsidR="00DF5F91">
        <w:rPr>
          <w:rtl/>
        </w:rPr>
        <w:t xml:space="preserve">، </w:t>
      </w:r>
      <w:r>
        <w:rPr>
          <w:rtl/>
        </w:rPr>
        <w:t>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 روح (نا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خاصّ سوّم امام </w:t>
      </w:r>
      <w:r>
        <w:rPr>
          <w:rFonts w:hint="eastAsia"/>
          <w:rtl/>
        </w:rPr>
        <w:t>زمان</w:t>
      </w:r>
      <w:r>
        <w:rPr>
          <w:rtl/>
        </w:rPr>
        <w:t xml:space="preserve"> عجّل اللّه فرجه) بردند</w:t>
      </w:r>
      <w:r w:rsidR="00DF5F91">
        <w:rPr>
          <w:rtl/>
        </w:rPr>
        <w:t xml:space="preserve">، </w:t>
      </w:r>
      <w:r>
        <w:rPr>
          <w:rtl/>
        </w:rPr>
        <w:t xml:space="preserve">و از او درخواست کردند که از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بخواهد</w:t>
      </w:r>
      <w:r w:rsidR="00DF5F91">
        <w:rPr>
          <w:rtl/>
        </w:rPr>
        <w:t xml:space="preserve">، </w:t>
      </w:r>
      <w:r>
        <w:rPr>
          <w:rtl/>
        </w:rPr>
        <w:t>دعا کند تا خداوند زبانم را بگشا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بعدا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أبو القاسم فرمود</w:t>
      </w:r>
      <w:r w:rsidR="00DF5F91">
        <w:rPr>
          <w:rtl/>
        </w:rPr>
        <w:t xml:space="preserve">: </w:t>
      </w:r>
      <w:r>
        <w:rPr>
          <w:rtl/>
        </w:rPr>
        <w:t>«شما مأمور شده‌ا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به حائر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برو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همراه پدر و عمو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به کربلا کنار قبر مقدّس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غسل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>پدر و عمو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صدا زدند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سرور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من با زبان ش</w:t>
      </w:r>
      <w:r>
        <w:rPr>
          <w:rFonts w:hint="cs"/>
          <w:rtl/>
        </w:rPr>
        <w:t>ی</w:t>
      </w:r>
      <w:r>
        <w:rPr>
          <w:rFonts w:hint="eastAsia"/>
          <w:rtl/>
        </w:rPr>
        <w:t>وا</w:t>
      </w:r>
      <w:r>
        <w:rPr>
          <w:rtl/>
        </w:rPr>
        <w:t xml:space="preserve"> گفتم</w:t>
      </w:r>
      <w:r w:rsidR="00DF5F91">
        <w:rPr>
          <w:rtl/>
        </w:rPr>
        <w:t xml:space="preserve">: </w:t>
      </w:r>
      <w:r>
        <w:rPr>
          <w:rtl/>
        </w:rPr>
        <w:t>لب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(بل</w:t>
      </w:r>
      <w:r>
        <w:rPr>
          <w:rFonts w:hint="cs"/>
          <w:rtl/>
        </w:rPr>
        <w:t>ی</w:t>
      </w:r>
      <w:r>
        <w:rPr>
          <w:rtl/>
        </w:rPr>
        <w:t xml:space="preserve"> قربان</w:t>
      </w:r>
      <w:r w:rsidR="00DF5F91">
        <w:rPr>
          <w:rtl/>
        </w:rPr>
        <w:t xml:space="preserve">! 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«عز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 w:rsidR="00DF5F91">
        <w:rPr>
          <w:rtl/>
        </w:rPr>
        <w:t xml:space="preserve">! </w:t>
      </w:r>
      <w:r>
        <w:rPr>
          <w:rtl/>
        </w:rPr>
        <w:t>سخن گفت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سوره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«سرور</w:t>
      </w:r>
      <w:r w:rsidR="00DF5F91">
        <w:rPr>
          <w:rtl/>
        </w:rPr>
        <w:t xml:space="preserve">، </w:t>
      </w:r>
      <w:r>
        <w:rPr>
          <w:rtl/>
        </w:rPr>
        <w:t>قبلا صدا</w:t>
      </w:r>
      <w:r>
        <w:rPr>
          <w:rFonts w:hint="cs"/>
          <w:rtl/>
        </w:rPr>
        <w:t>ی</w:t>
      </w:r>
      <w:r>
        <w:rPr>
          <w:rtl/>
        </w:rPr>
        <w:t xml:space="preserve"> بلند نداشت»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نامه اعجازآم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مقدّسه امام زمان عجّل اللّه فرجه‌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در</w:t>
      </w:r>
      <w:r>
        <w:rPr>
          <w:rtl/>
        </w:rPr>
        <w:t xml:space="preserve"> کتاب الصّراط المستق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[تأل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محقّق داماد (ره)] از عثمان بن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[اوّل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خاصّ امام زمان عجّل اللّه فرجه] نقل شده گفت</w:t>
      </w:r>
      <w:r w:rsidR="00DF5F91">
        <w:rPr>
          <w:rtl/>
        </w:rPr>
        <w:t xml:space="preserve">: </w:t>
      </w:r>
      <w:r>
        <w:rPr>
          <w:rtl/>
        </w:rPr>
        <w:t>«ابن اب</w:t>
      </w:r>
      <w:r>
        <w:rPr>
          <w:rFonts w:hint="cs"/>
          <w:rtl/>
        </w:rPr>
        <w:t>ی</w:t>
      </w:r>
      <w:r>
        <w:rPr>
          <w:rtl/>
        </w:rPr>
        <w:t xml:space="preserve"> غانم قزو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فرزند</w:t>
      </w:r>
      <w:r>
        <w:rPr>
          <w:rFonts w:hint="cs"/>
          <w:rtl/>
        </w:rPr>
        <w:t>ی</w:t>
      </w:r>
      <w:r>
        <w:rPr>
          <w:rtl/>
        </w:rPr>
        <w:t xml:space="preserve"> ندارد</w:t>
      </w:r>
      <w:r w:rsidR="00DF5F91">
        <w:rPr>
          <w:rtl/>
        </w:rPr>
        <w:t xml:space="preserve">. </w:t>
      </w:r>
      <w:r>
        <w:rPr>
          <w:rtl/>
        </w:rPr>
        <w:t>علما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با او به مناظره پرداختند (او قانع نشد) سرانجام برا</w:t>
      </w:r>
      <w:r>
        <w:rPr>
          <w:rFonts w:hint="cs"/>
          <w:rtl/>
        </w:rPr>
        <w:t>ی</w:t>
      </w:r>
      <w:r>
        <w:rPr>
          <w:rtl/>
        </w:rPr>
        <w:t xml:space="preserve"> حلّ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مشکل</w:t>
      </w:r>
      <w:r w:rsidR="00DF5F91">
        <w:rPr>
          <w:rtl/>
        </w:rPr>
        <w:t xml:space="preserve">، </w:t>
      </w:r>
      <w:r>
        <w:rPr>
          <w:rtl/>
        </w:rPr>
        <w:t>نامه‌ا</w:t>
      </w:r>
      <w:r>
        <w:rPr>
          <w:rFonts w:hint="cs"/>
          <w:rtl/>
        </w:rPr>
        <w:t>ی</w:t>
      </w:r>
      <w:r>
        <w:rPr>
          <w:rtl/>
        </w:rPr>
        <w:t xml:space="preserve"> به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مقدّسه با قلم خشک [ب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رنگ قلم رو</w:t>
      </w:r>
      <w:r>
        <w:rPr>
          <w:rFonts w:hint="cs"/>
          <w:rtl/>
        </w:rPr>
        <w:t>ی</w:t>
      </w:r>
      <w:r>
        <w:rPr>
          <w:rtl/>
        </w:rPr>
        <w:t xml:space="preserve"> کاغذ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معلوم باشد] نوشتند</w:t>
      </w:r>
      <w:r w:rsidR="00DF5F91">
        <w:rPr>
          <w:rtl/>
        </w:rPr>
        <w:t xml:space="preserve">، </w:t>
      </w:r>
      <w:r>
        <w:rPr>
          <w:rtl/>
        </w:rPr>
        <w:t>تا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نشانه و معجزه‌ا</w:t>
      </w:r>
      <w:r>
        <w:rPr>
          <w:rFonts w:hint="cs"/>
          <w:rtl/>
        </w:rPr>
        <w:t>ی</w:t>
      </w:r>
      <w:r>
        <w:rPr>
          <w:rtl/>
        </w:rPr>
        <w:t xml:space="preserve"> علم‌آور باشد [که ناح</w:t>
      </w:r>
      <w:r>
        <w:rPr>
          <w:rFonts w:hint="cs"/>
          <w:rtl/>
        </w:rPr>
        <w:t>ی</w:t>
      </w:r>
      <w:r>
        <w:rPr>
          <w:rtl/>
        </w:rPr>
        <w:t>ه مقدّسه کاغذ به ظاهر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را خوانده و جواب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داده</w:t>
      </w:r>
      <w:r>
        <w:rPr>
          <w:rtl/>
        </w:rPr>
        <w:t xml:space="preserve"> است]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نامه</w:t>
      </w:r>
      <w:r>
        <w:rPr>
          <w:rtl/>
        </w:rPr>
        <w:t xml:space="preserve"> را به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مقدّسه نوشتند</w:t>
      </w:r>
      <w:r w:rsidR="00DF5F91">
        <w:rPr>
          <w:rtl/>
        </w:rPr>
        <w:t xml:space="preserve">، </w:t>
      </w:r>
      <w:r>
        <w:rPr>
          <w:rtl/>
        </w:rPr>
        <w:t>از آنجا جواب آن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آمد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بسم</w:t>
      </w:r>
      <w:r>
        <w:rPr>
          <w:rtl/>
        </w:rPr>
        <w:t xml:space="preserve"> اللّه الرّحمن الرّح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«خداوند ما و شما را از گمراه</w:t>
      </w:r>
      <w:r>
        <w:rPr>
          <w:rFonts w:hint="cs"/>
          <w:rtl/>
        </w:rPr>
        <w:t>ی</w:t>
      </w:r>
      <w:r>
        <w:rPr>
          <w:rtl/>
        </w:rPr>
        <w:t xml:space="preserve"> و فتنه‌ها حفظ کند</w:t>
      </w:r>
      <w:r w:rsidR="00DF5F91">
        <w:rPr>
          <w:rtl/>
        </w:rPr>
        <w:t xml:space="preserve">، </w:t>
      </w:r>
      <w:r>
        <w:rPr>
          <w:rtl/>
        </w:rPr>
        <w:t>به ما خبر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که جماعت</w:t>
      </w:r>
      <w:r>
        <w:rPr>
          <w:rFonts w:hint="cs"/>
          <w:rtl/>
        </w:rPr>
        <w:t>ی</w:t>
      </w:r>
      <w:r>
        <w:rPr>
          <w:rtl/>
        </w:rPr>
        <w:t xml:space="preserve"> از شما درباره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ول</w:t>
      </w:r>
      <w:r>
        <w:rPr>
          <w:rFonts w:hint="cs"/>
          <w:rtl/>
        </w:rPr>
        <w:t>یّ</w:t>
      </w:r>
      <w:r>
        <w:rPr>
          <w:rtl/>
        </w:rPr>
        <w:t xml:space="preserve"> امر مسلم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شکّ نموده‌اند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شما است</w:t>
      </w:r>
      <w:r w:rsidR="00DF5F91">
        <w:rPr>
          <w:rtl/>
        </w:rPr>
        <w:t xml:space="preserve">، </w:t>
      </w:r>
      <w:r>
        <w:rPr>
          <w:rtl/>
        </w:rPr>
        <w:t>نه برا</w:t>
      </w:r>
      <w:r>
        <w:rPr>
          <w:rFonts w:hint="cs"/>
          <w:rtl/>
        </w:rPr>
        <w:t>ی</w:t>
      </w:r>
      <w:r>
        <w:rPr>
          <w:rtl/>
        </w:rPr>
        <w:t xml:space="preserve"> ما</w:t>
      </w:r>
      <w:r w:rsidR="00DF5F91">
        <w:rPr>
          <w:rtl/>
        </w:rPr>
        <w:t xml:space="preserve">، </w:t>
      </w:r>
      <w:r>
        <w:rPr>
          <w:rtl/>
        </w:rPr>
        <w:t>چرا که خدا با ما است</w:t>
      </w:r>
      <w:r w:rsidR="00DF5F91">
        <w:rPr>
          <w:rtl/>
        </w:rPr>
        <w:t xml:space="preserve">، </w:t>
      </w:r>
      <w:r>
        <w:rPr>
          <w:rtl/>
        </w:rPr>
        <w:t>و حقّ با ما است</w:t>
      </w:r>
      <w:r w:rsidR="00DF5F91">
        <w:rPr>
          <w:rtl/>
        </w:rPr>
        <w:t xml:space="preserve">، </w:t>
      </w:r>
      <w:r>
        <w:rPr>
          <w:rtl/>
        </w:rPr>
        <w:t>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ترس و ب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بر ما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آفر</w:t>
      </w:r>
      <w:r>
        <w:rPr>
          <w:rFonts w:hint="cs"/>
          <w:rtl/>
        </w:rPr>
        <w:t>ی</w:t>
      </w:r>
      <w:r>
        <w:rPr>
          <w:rFonts w:hint="eastAsia"/>
          <w:rtl/>
        </w:rPr>
        <w:t>ده‌شده</w:t>
      </w:r>
      <w:r>
        <w:rPr>
          <w:rtl/>
        </w:rPr>
        <w:t xml:space="preserve"> پروردگارمان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مخلوقات به طف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وجود ما آفر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شده‌اند</w:t>
      </w:r>
      <w:r w:rsidR="00DF5F91">
        <w:rPr>
          <w:rtl/>
        </w:rPr>
        <w:t xml:space="preserve">، </w:t>
      </w:r>
      <w:r>
        <w:rPr>
          <w:rtl/>
        </w:rPr>
        <w:t>چرا شما در محور شک و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اخبار و آثار</w:t>
      </w:r>
      <w:r w:rsidR="00DF5F91">
        <w:rPr>
          <w:rtl/>
        </w:rPr>
        <w:t xml:space="preserve">، </w:t>
      </w:r>
      <w:r>
        <w:rPr>
          <w:rtl/>
        </w:rPr>
        <w:t>نفهم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امامان شما در چه موقع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هستند</w:t>
      </w:r>
      <w:r w:rsidR="00DF5F91">
        <w:rPr>
          <w:rtl/>
        </w:rPr>
        <w:t xml:space="preserve">؟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خداوند از زمان آدم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تا امام گذشته (امام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چگونه به شما پناه داد</w:t>
      </w:r>
      <w:r w:rsidR="00DF5F91">
        <w:rPr>
          <w:rtl/>
        </w:rPr>
        <w:t xml:space="preserve">، </w:t>
      </w:r>
      <w:r>
        <w:rPr>
          <w:rtl/>
        </w:rPr>
        <w:t>و نشانه‌هائ</w:t>
      </w:r>
      <w:r>
        <w:rPr>
          <w:rFonts w:hint="cs"/>
          <w:rtl/>
        </w:rPr>
        <w:t>ی</w:t>
      </w:r>
      <w:r>
        <w:rPr>
          <w:rtl/>
        </w:rPr>
        <w:t xml:space="preserve"> قرار داد</w:t>
      </w:r>
      <w:r w:rsidR="00DF5F91">
        <w:rPr>
          <w:rtl/>
        </w:rPr>
        <w:t xml:space="preserve">، </w:t>
      </w:r>
      <w:r>
        <w:rPr>
          <w:rtl/>
        </w:rPr>
        <w:t>تا در پرتو آنها راه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 زمان نشانه‌ا</w:t>
      </w:r>
      <w:r>
        <w:rPr>
          <w:rFonts w:hint="cs"/>
          <w:rtl/>
        </w:rPr>
        <w:t>ی</w:t>
      </w:r>
      <w:r>
        <w:rPr>
          <w:rtl/>
        </w:rPr>
        <w:t xml:space="preserve"> ناپد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نشانه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آشکار گشت</w:t>
      </w:r>
      <w:r w:rsidR="00DF5F91">
        <w:rPr>
          <w:rtl/>
        </w:rPr>
        <w:t xml:space="preserve">، </w:t>
      </w:r>
      <w:r>
        <w:rPr>
          <w:rtl/>
        </w:rPr>
        <w:t>و هرگاه ستاره‌ا</w:t>
      </w:r>
      <w:r>
        <w:rPr>
          <w:rFonts w:hint="cs"/>
          <w:rtl/>
        </w:rPr>
        <w:t>ی</w:t>
      </w:r>
      <w:r>
        <w:rPr>
          <w:rtl/>
        </w:rPr>
        <w:t xml:space="preserve"> افول کرد</w:t>
      </w:r>
      <w:r w:rsidR="00DF5F91">
        <w:rPr>
          <w:rtl/>
        </w:rPr>
        <w:t xml:space="preserve">، </w:t>
      </w:r>
      <w:r>
        <w:rPr>
          <w:rtl/>
        </w:rPr>
        <w:t>ستاره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طلوع نمود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خداوند</w:t>
      </w:r>
      <w:r w:rsidR="00DF5F91">
        <w:rPr>
          <w:rtl/>
        </w:rPr>
        <w:t xml:space="preserve">، </w:t>
      </w:r>
      <w:r>
        <w:rPr>
          <w:rtl/>
        </w:rPr>
        <w:t>او (ام</w:t>
      </w:r>
      <w:r>
        <w:rPr>
          <w:rFonts w:hint="eastAsia"/>
          <w:rtl/>
        </w:rPr>
        <w:t>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را نزد خود برد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پنداشتند که خداوند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خود را قطع کرد و بر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واسطه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tl/>
        </w:rPr>
        <w:lastRenderedPageBreak/>
        <w:t>خود و خلق را نابود کرد</w:t>
      </w:r>
      <w:r w:rsidR="00DF5F91">
        <w:rPr>
          <w:rtl/>
        </w:rPr>
        <w:t xml:space="preserve">، </w:t>
      </w:r>
      <w:r>
        <w:rPr>
          <w:rtl/>
        </w:rPr>
        <w:t>هرگز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نخواهد بود</w:t>
      </w:r>
      <w:r w:rsidR="00DF5F91">
        <w:rPr>
          <w:rtl/>
        </w:rPr>
        <w:t xml:space="preserve">، </w:t>
      </w:r>
      <w:r>
        <w:rPr>
          <w:rtl/>
        </w:rPr>
        <w:t>تا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برپا شود و فرمان اله</w:t>
      </w:r>
      <w:r>
        <w:rPr>
          <w:rFonts w:hint="cs"/>
          <w:rtl/>
        </w:rPr>
        <w:t>ی</w:t>
      </w:r>
      <w:r>
        <w:rPr>
          <w:rtl/>
        </w:rPr>
        <w:t xml:space="preserve"> آشکار گردد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آنان خوش ندارند</w:t>
      </w:r>
      <w:r w:rsidR="00DF5F91">
        <w:rPr>
          <w:rtl/>
        </w:rPr>
        <w:t xml:space="preserve">، </w:t>
      </w:r>
      <w:r>
        <w:rPr>
          <w:rtl/>
        </w:rPr>
        <w:t>پس تقوا پ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از خدا بترس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ما 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امور را به سو</w:t>
      </w:r>
      <w:r>
        <w:rPr>
          <w:rFonts w:hint="cs"/>
          <w:rtl/>
        </w:rPr>
        <w:t>ی</w:t>
      </w:r>
      <w:r>
        <w:rPr>
          <w:rtl/>
        </w:rPr>
        <w:t xml:space="preserve"> ما ردّ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فقد</w:t>
      </w:r>
      <w:r>
        <w:rPr>
          <w:rtl/>
        </w:rPr>
        <w:t xml:space="preserve"> نصحت لکم و اللّه شاهد عل</w:t>
      </w:r>
      <w:r>
        <w:rPr>
          <w:rFonts w:hint="cs"/>
          <w:rtl/>
        </w:rPr>
        <w:t>یّ</w:t>
      </w:r>
      <w:r>
        <w:rPr>
          <w:rtl/>
        </w:rPr>
        <w:t xml:space="preserve"> و عل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من شما را نص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حت</w:t>
      </w:r>
      <w:r w:rsidR="0043609F">
        <w:rPr>
          <w:rtl/>
        </w:rPr>
        <w:t xml:space="preserve"> کردم</w:t>
      </w:r>
      <w:r>
        <w:rPr>
          <w:rtl/>
        </w:rPr>
        <w:t xml:space="preserve">، </w:t>
      </w:r>
      <w:r w:rsidR="0043609F">
        <w:rPr>
          <w:rtl/>
        </w:rPr>
        <w:t>خداوند بر من و بر شما گواه است»</w:t>
      </w:r>
      <w:r>
        <w:rPr>
          <w:rtl/>
        </w:rPr>
        <w:t xml:space="preserve">. 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554</w:t>
      </w:r>
    </w:p>
    <w:p w:rsidR="001A7E95" w:rsidRDefault="0043609F" w:rsidP="00B32A5E">
      <w:pPr>
        <w:pStyle w:val="Heading2"/>
        <w:rPr>
          <w:rtl/>
        </w:rPr>
      </w:pPr>
      <w:bookmarkStart w:id="167" w:name="_Toc425413286"/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از چند نفر د</w:t>
      </w:r>
      <w:r>
        <w:rPr>
          <w:rFonts w:hint="cs"/>
          <w:rtl/>
        </w:rPr>
        <w:t>ی</w:t>
      </w:r>
      <w:r>
        <w:rPr>
          <w:rFonts w:hint="eastAsia"/>
          <w:rtl/>
        </w:rPr>
        <w:t>دارکننده</w:t>
      </w:r>
      <w:r>
        <w:rPr>
          <w:rtl/>
        </w:rPr>
        <w:t xml:space="preserve"> با امام عصر عجّل اللّه تعال</w:t>
      </w:r>
      <w:r>
        <w:rPr>
          <w:rFonts w:hint="cs"/>
          <w:rtl/>
        </w:rPr>
        <w:t>ی</w:t>
      </w:r>
      <w:r>
        <w:rPr>
          <w:rtl/>
        </w:rPr>
        <w:t xml:space="preserve"> فرجه الشّر</w:t>
      </w:r>
      <w:r>
        <w:rPr>
          <w:rFonts w:hint="cs"/>
          <w:rtl/>
        </w:rPr>
        <w:t>ی</w:t>
      </w:r>
      <w:r>
        <w:rPr>
          <w:rFonts w:hint="eastAsia"/>
          <w:rtl/>
        </w:rPr>
        <w:t>ف‌</w:t>
      </w:r>
      <w:bookmarkEnd w:id="167"/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به عنوان نمونه به ذکر چند نفر از سعادتمندان</w:t>
      </w:r>
      <w:r>
        <w:rPr>
          <w:rFonts w:hint="cs"/>
          <w:rtl/>
        </w:rPr>
        <w:t>ی</w:t>
      </w:r>
      <w:r>
        <w:rPr>
          <w:rtl/>
        </w:rPr>
        <w:t xml:space="preserve"> که به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حضرت ول</w:t>
      </w:r>
      <w:r>
        <w:rPr>
          <w:rFonts w:hint="cs"/>
          <w:rtl/>
        </w:rPr>
        <w:t>یّ</w:t>
      </w:r>
      <w:r>
        <w:rPr>
          <w:rtl/>
        </w:rPr>
        <w:t xml:space="preserve"> عصر عجّل اللّه فرجه نائل شده‌اند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پرداز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1-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چهل نفر از امام عصر عجّل اللّه فرجه در زمان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</w:t>
      </w:r>
      <w:r w:rsidR="00DF5F91">
        <w:rPr>
          <w:rtl/>
        </w:rPr>
        <w:t xml:space="preserve">... </w:t>
      </w:r>
      <w:r>
        <w:rPr>
          <w:rtl/>
        </w:rPr>
        <w:t>از محمّد بن عثمان عمر</w:t>
      </w:r>
      <w:r>
        <w:rPr>
          <w:rFonts w:hint="cs"/>
          <w:rtl/>
        </w:rPr>
        <w:t>ی</w:t>
      </w:r>
      <w:r>
        <w:rPr>
          <w:rtl/>
        </w:rPr>
        <w:t xml:space="preserve"> [دوّم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خاصّ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شرح حالش قبلا گذشت]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ما چهل نفر در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حضرت پسرش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را به ما نشان داد</w:t>
      </w:r>
      <w:r w:rsidR="00DF5F91">
        <w:rPr>
          <w:rtl/>
        </w:rPr>
        <w:t xml:space="preserve">، </w:t>
      </w:r>
      <w:r>
        <w:rPr>
          <w:rtl/>
        </w:rPr>
        <w:t>و فرمود</w:t>
      </w:r>
      <w:r w:rsidR="00DF5F91">
        <w:rPr>
          <w:rtl/>
        </w:rPr>
        <w:t xml:space="preserve">: </w:t>
      </w:r>
    </w:p>
    <w:p w:rsidR="0043609F" w:rsidRDefault="0043609F" w:rsidP="00B32A5E">
      <w:pPr>
        <w:pStyle w:val="libAie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امامکم من بعد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خل</w:t>
      </w:r>
      <w:r>
        <w:rPr>
          <w:rFonts w:hint="cs"/>
          <w:rtl/>
        </w:rPr>
        <w:t>ی</w:t>
      </w:r>
      <w:r>
        <w:rPr>
          <w:rFonts w:hint="eastAsia"/>
          <w:rtl/>
        </w:rPr>
        <w:t>فت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اط</w:t>
      </w:r>
      <w:r>
        <w:rPr>
          <w:rFonts w:hint="cs"/>
          <w:rtl/>
        </w:rPr>
        <w:t>ی</w:t>
      </w:r>
      <w:r>
        <w:rPr>
          <w:rFonts w:hint="eastAsia"/>
          <w:rtl/>
        </w:rPr>
        <w:t>عوه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لا تتفرّقوا من بعد</w:t>
      </w:r>
      <w:r>
        <w:rPr>
          <w:rFonts w:hint="cs"/>
          <w:rtl/>
        </w:rPr>
        <w:t>ی</w:t>
      </w:r>
      <w:r>
        <w:rPr>
          <w:rtl/>
        </w:rPr>
        <w:t xml:space="preserve"> فتهلکوا ف</w:t>
      </w:r>
      <w:r>
        <w:rPr>
          <w:rFonts w:hint="cs"/>
          <w:rtl/>
        </w:rPr>
        <w:t>ی</w:t>
      </w:r>
      <w:r>
        <w:rPr>
          <w:rtl/>
        </w:rPr>
        <w:t xml:space="preserve"> اد</w:t>
      </w:r>
      <w:r>
        <w:rPr>
          <w:rFonts w:hint="cs"/>
          <w:rtl/>
        </w:rPr>
        <w:t>ی</w:t>
      </w:r>
      <w:r>
        <w:rPr>
          <w:rFonts w:hint="eastAsia"/>
          <w:rtl/>
        </w:rPr>
        <w:t>انکم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 انّکم لا ترونه بعد </w:t>
      </w:r>
      <w:r>
        <w:rPr>
          <w:rFonts w:hint="cs"/>
          <w:rtl/>
        </w:rPr>
        <w:t>ی</w:t>
      </w:r>
      <w:r>
        <w:rPr>
          <w:rFonts w:hint="eastAsia"/>
          <w:rtl/>
        </w:rPr>
        <w:t>ومکم</w:t>
      </w:r>
      <w:r>
        <w:rPr>
          <w:rtl/>
        </w:rPr>
        <w:t xml:space="preserve"> هذا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پسر</w:t>
      </w:r>
      <w:r>
        <w:rPr>
          <w:rtl/>
        </w:rPr>
        <w:t xml:space="preserve">، </w:t>
      </w:r>
      <w:r w:rsidR="0043609F">
        <w:rPr>
          <w:rtl/>
        </w:rPr>
        <w:t>امام شما بعد از من</w:t>
      </w:r>
      <w:r>
        <w:rPr>
          <w:rtl/>
        </w:rPr>
        <w:t xml:space="preserve">، </w:t>
      </w:r>
      <w:r w:rsidR="0043609F">
        <w:rPr>
          <w:rtl/>
        </w:rPr>
        <w:t>و خل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فه</w:t>
      </w:r>
      <w:r w:rsidR="0043609F">
        <w:rPr>
          <w:rtl/>
        </w:rPr>
        <w:t xml:space="preserve"> من بر شما است</w:t>
      </w:r>
      <w:r>
        <w:rPr>
          <w:rtl/>
        </w:rPr>
        <w:t xml:space="preserve">، </w:t>
      </w:r>
      <w:r w:rsidR="0043609F">
        <w:rPr>
          <w:rtl/>
        </w:rPr>
        <w:t>او را اطاعت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بعد از من پراکنده نشو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موجب نابود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نتان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آگاه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شما او را بعد از امروز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 w:rsidR="0043609F">
        <w:rPr>
          <w:rtl/>
        </w:rPr>
        <w:t xml:space="preserve"> </w:t>
      </w:r>
      <w:r w:rsidR="0043609F" w:rsidRPr="00B32A5E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</w:t>
      </w:r>
      <w:r>
        <w:rPr>
          <w:rtl/>
        </w:rPr>
        <w:t xml:space="preserve"> چهل نفر گفتند</w:t>
      </w:r>
      <w:r w:rsidR="00DF5F91">
        <w:rPr>
          <w:rtl/>
        </w:rPr>
        <w:t xml:space="preserve">: </w:t>
      </w:r>
      <w:r>
        <w:rPr>
          <w:rtl/>
        </w:rPr>
        <w:t>«ما از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چند روز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طول نکش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به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آن حضرت در سکّوئ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خانه‌اش نشسته بود</w:t>
      </w:r>
      <w:r w:rsidR="00DF5F91">
        <w:rPr>
          <w:rtl/>
        </w:rPr>
        <w:t xml:space="preserve">، </w:t>
      </w:r>
      <w:r>
        <w:rPr>
          <w:rtl/>
        </w:rPr>
        <w:t>و در جانب راستش اطاق</w:t>
      </w:r>
      <w:r>
        <w:rPr>
          <w:rFonts w:hint="cs"/>
          <w:rtl/>
        </w:rPr>
        <w:t>ی</w:t>
      </w:r>
      <w:r>
        <w:rPr>
          <w:rtl/>
        </w:rPr>
        <w:t xml:space="preserve"> بود که</w:t>
      </w:r>
    </w:p>
    <w:p w:rsidR="0043609F" w:rsidRDefault="0043609F" w:rsidP="00B32A5E">
      <w:pPr>
        <w:pStyle w:val="libFootnote"/>
        <w:rPr>
          <w:rtl/>
        </w:rPr>
      </w:pPr>
      <w:r>
        <w:rPr>
          <w:rtl/>
        </w:rPr>
        <w:t xml:space="preserve">(1)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شما</w:t>
      </w:r>
      <w:r w:rsidR="00DF5F91">
        <w:rPr>
          <w:rtl/>
        </w:rPr>
        <w:t xml:space="preserve">، </w:t>
      </w:r>
      <w:r>
        <w:rPr>
          <w:rtl/>
        </w:rPr>
        <w:t>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بزود</w:t>
      </w:r>
      <w:r>
        <w:rPr>
          <w:rFonts w:hint="cs"/>
          <w:rtl/>
        </w:rPr>
        <w:t>ی</w:t>
      </w:r>
      <w:r>
        <w:rPr>
          <w:rtl/>
        </w:rPr>
        <w:t xml:space="preserve"> 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ظاهر آن است که محمّد بن عثمان در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خاصّش</w:t>
      </w:r>
      <w:r w:rsidR="00DF5F91">
        <w:rPr>
          <w:rtl/>
        </w:rPr>
        <w:t xml:space="preserve">، </w:t>
      </w:r>
      <w:r>
        <w:rPr>
          <w:rtl/>
        </w:rPr>
        <w:t>آن حضرت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- و اللّه العالم (مؤلّف)</w:t>
      </w:r>
      <w:r w:rsidR="00DF5F91">
        <w:rPr>
          <w:rtl/>
        </w:rPr>
        <w:t xml:space="preserve">. 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555</w:t>
      </w:r>
    </w:p>
    <w:p w:rsidR="00B32A5E" w:rsidRPr="00B32A5E" w:rsidRDefault="00B32A5E" w:rsidP="00B32A5E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پرده‌ا</w:t>
      </w:r>
      <w:r>
        <w:rPr>
          <w:rFonts w:hint="cs"/>
          <w:rtl/>
        </w:rPr>
        <w:t>ی</w:t>
      </w:r>
      <w:r>
        <w:rPr>
          <w:rtl/>
        </w:rPr>
        <w:t xml:space="preserve"> بر آن آو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شده بود</w:t>
      </w:r>
      <w:r w:rsidR="00DF5F91">
        <w:rPr>
          <w:rtl/>
        </w:rPr>
        <w:t xml:space="preserve">، </w:t>
      </w:r>
      <w:r>
        <w:rPr>
          <w:rtl/>
        </w:rPr>
        <w:t>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صاحب امر امامت (بعد از شما)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«پرده را کنار بزن»</w:t>
      </w:r>
      <w:r w:rsidR="00DF5F91">
        <w:rPr>
          <w:rtl/>
        </w:rPr>
        <w:t xml:space="preserve">، </w:t>
      </w:r>
      <w:r>
        <w:rPr>
          <w:rtl/>
        </w:rPr>
        <w:t>آن را کنار زدم</w:t>
      </w:r>
      <w:r w:rsidR="00DF5F91">
        <w:rPr>
          <w:rtl/>
        </w:rPr>
        <w:t xml:space="preserve">، </w:t>
      </w:r>
      <w:r>
        <w:rPr>
          <w:rtl/>
        </w:rPr>
        <w:t>نوجوان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پنج سال داشت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همانند ده‌ساله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هشت‌ساله 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حدودها</w:t>
      </w:r>
      <w:r w:rsidR="00DF5F91">
        <w:rPr>
          <w:rtl/>
        </w:rPr>
        <w:t xml:space="preserve">، </w:t>
      </w:r>
      <w:r>
        <w:rPr>
          <w:rtl/>
        </w:rPr>
        <w:t>جلوه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گشاده</w:t>
      </w:r>
      <w:r w:rsidR="00DF5F91">
        <w:rPr>
          <w:rtl/>
        </w:rPr>
        <w:t xml:space="preserve">، </w:t>
      </w:r>
      <w:r>
        <w:rPr>
          <w:rtl/>
        </w:rPr>
        <w:t>چهره‌ا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چشمها</w:t>
      </w:r>
      <w:r>
        <w:rPr>
          <w:rFonts w:hint="cs"/>
          <w:rtl/>
        </w:rPr>
        <w:t>ی</w:t>
      </w:r>
      <w:r>
        <w:rPr>
          <w:rtl/>
        </w:rPr>
        <w:t xml:space="preserve"> درخشان</w:t>
      </w:r>
      <w:r w:rsidR="00DF5F91">
        <w:rPr>
          <w:rtl/>
        </w:rPr>
        <w:t xml:space="preserve">، </w:t>
      </w:r>
      <w:r>
        <w:rPr>
          <w:rtl/>
        </w:rPr>
        <w:t>دستها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رومند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زانوان متما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و در گونه راستش</w:t>
      </w:r>
      <w:r w:rsidR="00DF5F91">
        <w:rPr>
          <w:rtl/>
        </w:rPr>
        <w:t xml:space="preserve">، </w:t>
      </w:r>
      <w:r>
        <w:rPr>
          <w:rtl/>
        </w:rPr>
        <w:t>خال</w:t>
      </w:r>
      <w:r w:rsidR="00DF5F91">
        <w:rPr>
          <w:rtl/>
        </w:rPr>
        <w:t xml:space="preserve">، </w:t>
      </w:r>
      <w:r>
        <w:rPr>
          <w:rtl/>
        </w:rPr>
        <w:t>و در سرش</w:t>
      </w:r>
      <w:r w:rsidR="00DF5F91">
        <w:rPr>
          <w:rtl/>
        </w:rPr>
        <w:t xml:space="preserve">، </w:t>
      </w:r>
      <w:r>
        <w:rPr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سوئ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پس بر رو</w:t>
      </w:r>
      <w:r>
        <w:rPr>
          <w:rFonts w:hint="cs"/>
          <w:rtl/>
        </w:rPr>
        <w:t>ی</w:t>
      </w:r>
      <w:r>
        <w:rPr>
          <w:rtl/>
        </w:rPr>
        <w:t xml:space="preserve"> زانو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نشست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صاحبکم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«صاحب شما</w:t>
      </w:r>
      <w:r>
        <w:rPr>
          <w:rtl/>
        </w:rPr>
        <w:t xml:space="preserve">، </w:t>
      </w:r>
      <w:r w:rsidR="0043609F">
        <w:rPr>
          <w:rtl/>
        </w:rPr>
        <w:t>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 برخاست و رفت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پسرم</w:t>
      </w:r>
      <w:r w:rsidR="00DF5F91">
        <w:rPr>
          <w:rtl/>
        </w:rPr>
        <w:t xml:space="preserve">! </w:t>
      </w:r>
      <w:r>
        <w:rPr>
          <w:rtl/>
        </w:rPr>
        <w:t>برو تا وقت معلوم</w:t>
      </w:r>
      <w:r>
        <w:rPr>
          <w:rFonts w:hint="cs"/>
          <w:rtl/>
        </w:rPr>
        <w:t>ی</w:t>
      </w:r>
      <w:r>
        <w:rPr>
          <w:rtl/>
        </w:rPr>
        <w:t xml:space="preserve"> که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ظهور کن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او وارد خانه شد</w:t>
      </w:r>
      <w:r w:rsidR="00DF5F91">
        <w:rPr>
          <w:rtl/>
        </w:rPr>
        <w:t xml:space="preserve">، </w:t>
      </w:r>
      <w:r>
        <w:rPr>
          <w:rtl/>
        </w:rPr>
        <w:t>و من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«اکنون 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چه کس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اطاق است»</w:t>
      </w:r>
      <w:r w:rsidR="00DF5F91">
        <w:rPr>
          <w:rtl/>
        </w:rPr>
        <w:t xml:space="preserve">، </w:t>
      </w:r>
      <w:r>
        <w:rPr>
          <w:rtl/>
        </w:rPr>
        <w:t>نگاه کردم کس</w:t>
      </w:r>
      <w:r>
        <w:rPr>
          <w:rFonts w:hint="cs"/>
          <w:rtl/>
        </w:rPr>
        <w:t>ی</w:t>
      </w:r>
      <w:r>
        <w:rPr>
          <w:rtl/>
        </w:rPr>
        <w:t xml:space="preserve"> را در آ</w:t>
      </w:r>
      <w:r>
        <w:rPr>
          <w:rFonts w:hint="eastAsia"/>
          <w:rtl/>
        </w:rPr>
        <w:t>نجا</w:t>
      </w:r>
      <w:r>
        <w:rPr>
          <w:rtl/>
        </w:rPr>
        <w:t xml:space="preserve">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2-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دلنش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بن منفوس‌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بن منفوس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 که گفت</w:t>
      </w:r>
      <w:r w:rsidR="00DF5F91">
        <w:rPr>
          <w:rtl/>
        </w:rPr>
        <w:t xml:space="preserve">: </w:t>
      </w:r>
      <w:r>
        <w:rPr>
          <w:rtl/>
        </w:rPr>
        <w:t>به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آن حضرت در سکّوئ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خانه‌اش نشسته بود</w:t>
      </w:r>
      <w:r w:rsidR="00DF5F91">
        <w:rPr>
          <w:rtl/>
        </w:rPr>
        <w:t xml:space="preserve">، </w:t>
      </w:r>
      <w:r>
        <w:rPr>
          <w:rtl/>
        </w:rPr>
        <w:t>و در جانب راستش اطاق</w:t>
      </w:r>
      <w:r>
        <w:rPr>
          <w:rFonts w:hint="cs"/>
          <w:rtl/>
        </w:rPr>
        <w:t>ی</w:t>
      </w:r>
      <w:r>
        <w:rPr>
          <w:rtl/>
        </w:rPr>
        <w:t xml:space="preserve"> بود که پرده‌ا</w:t>
      </w:r>
      <w:r>
        <w:rPr>
          <w:rFonts w:hint="cs"/>
          <w:rtl/>
        </w:rPr>
        <w:t>ی</w:t>
      </w:r>
      <w:r>
        <w:rPr>
          <w:rtl/>
        </w:rPr>
        <w:t xml:space="preserve"> بر آن آو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>
        <w:rPr>
          <w:rtl/>
        </w:rPr>
        <w:t xml:space="preserve"> شده بود</w:t>
      </w:r>
      <w:r w:rsidR="00DF5F91">
        <w:rPr>
          <w:rtl/>
        </w:rPr>
        <w:t xml:space="preserve">، </w:t>
      </w:r>
      <w:r>
        <w:rPr>
          <w:rtl/>
        </w:rPr>
        <w:t>عرض کردم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صاحب امر امامت (بعد از شما)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«پرده را کنار بزن»</w:t>
      </w:r>
      <w:r w:rsidR="00DF5F91">
        <w:rPr>
          <w:rtl/>
        </w:rPr>
        <w:t xml:space="preserve">، </w:t>
      </w:r>
      <w:r>
        <w:rPr>
          <w:rtl/>
        </w:rPr>
        <w:t>آن را کنار زدم</w:t>
      </w:r>
      <w:r w:rsidR="00DF5F91">
        <w:rPr>
          <w:rtl/>
        </w:rPr>
        <w:t xml:space="preserve">، </w:t>
      </w:r>
      <w:r>
        <w:rPr>
          <w:rtl/>
        </w:rPr>
        <w:t>نوجوان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پنج سال داشت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همانند ده‌ساله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هشت‌ساله 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حدودها جلوه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گشاده</w:t>
      </w:r>
      <w:r w:rsidR="00DF5F91">
        <w:rPr>
          <w:rtl/>
        </w:rPr>
        <w:t xml:space="preserve">، </w:t>
      </w:r>
      <w:r>
        <w:rPr>
          <w:rtl/>
        </w:rPr>
        <w:t>چهره‌ا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چشمها</w:t>
      </w:r>
      <w:r>
        <w:rPr>
          <w:rFonts w:hint="cs"/>
          <w:rtl/>
        </w:rPr>
        <w:t>ی</w:t>
      </w:r>
      <w:r>
        <w:rPr>
          <w:rtl/>
        </w:rPr>
        <w:t xml:space="preserve"> درخشان</w:t>
      </w:r>
      <w:r w:rsidR="00DF5F91">
        <w:rPr>
          <w:rtl/>
        </w:rPr>
        <w:t xml:space="preserve">، </w:t>
      </w:r>
      <w:r>
        <w:rPr>
          <w:rtl/>
        </w:rPr>
        <w:t>دستها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رومند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زانوان متما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و در گونه راستش</w:t>
      </w:r>
      <w:r w:rsidR="00DF5F91">
        <w:rPr>
          <w:rtl/>
        </w:rPr>
        <w:t xml:space="preserve">، </w:t>
      </w:r>
      <w:r>
        <w:rPr>
          <w:rtl/>
        </w:rPr>
        <w:t>خال</w:t>
      </w:r>
      <w:r w:rsidR="00DF5F91">
        <w:rPr>
          <w:rtl/>
        </w:rPr>
        <w:t xml:space="preserve">، </w:t>
      </w:r>
      <w:r>
        <w:rPr>
          <w:rtl/>
        </w:rPr>
        <w:t>و در سرش گ</w:t>
      </w:r>
      <w:r>
        <w:rPr>
          <w:rFonts w:hint="cs"/>
          <w:rtl/>
        </w:rPr>
        <w:t>ی</w:t>
      </w:r>
      <w:r>
        <w:rPr>
          <w:rFonts w:hint="eastAsia"/>
          <w:rtl/>
        </w:rPr>
        <w:t>سوئ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eastAsia"/>
          <w:rtl/>
        </w:rPr>
        <w:t>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بر رو</w:t>
      </w:r>
      <w:r>
        <w:rPr>
          <w:rFonts w:hint="cs"/>
          <w:rtl/>
        </w:rPr>
        <w:t>ی</w:t>
      </w:r>
      <w:r>
        <w:rPr>
          <w:rtl/>
        </w:rPr>
        <w:t xml:space="preserve"> زانو</w:t>
      </w:r>
      <w:r>
        <w:rPr>
          <w:rFonts w:hint="cs"/>
          <w:rtl/>
        </w:rPr>
        <w:t>ی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نشست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صاحبکم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556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«صاحب شما</w:t>
      </w:r>
      <w:r>
        <w:rPr>
          <w:rtl/>
        </w:rPr>
        <w:t xml:space="preserve">، </w:t>
      </w:r>
      <w:r w:rsidR="0043609F">
        <w:rPr>
          <w:rtl/>
        </w:rPr>
        <w:t>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 برخاست و رفت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پسرم</w:t>
      </w:r>
      <w:r w:rsidR="00DF5F91">
        <w:rPr>
          <w:rtl/>
        </w:rPr>
        <w:t xml:space="preserve">! </w:t>
      </w:r>
      <w:r>
        <w:rPr>
          <w:rtl/>
        </w:rPr>
        <w:t>برو تا وقت معلوم</w:t>
      </w:r>
      <w:r>
        <w:rPr>
          <w:rFonts w:hint="cs"/>
          <w:rtl/>
        </w:rPr>
        <w:t>ی</w:t>
      </w:r>
      <w:r>
        <w:rPr>
          <w:rtl/>
        </w:rPr>
        <w:t xml:space="preserve"> که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ظهور کن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وارد خانه شد</w:t>
      </w:r>
      <w:r w:rsidR="00DF5F91">
        <w:rPr>
          <w:rtl/>
        </w:rPr>
        <w:t xml:space="preserve">، </w:t>
      </w:r>
      <w:r>
        <w:rPr>
          <w:rtl/>
        </w:rPr>
        <w:t>و من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«اکنون 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چه کس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اطاق است»</w:t>
      </w:r>
      <w:r w:rsidR="00DF5F91">
        <w:rPr>
          <w:rtl/>
        </w:rPr>
        <w:t xml:space="preserve">، </w:t>
      </w:r>
      <w:r>
        <w:rPr>
          <w:rtl/>
        </w:rPr>
        <w:t>نگاه کردم کس</w:t>
      </w:r>
      <w:r>
        <w:rPr>
          <w:rFonts w:hint="cs"/>
          <w:rtl/>
        </w:rPr>
        <w:t>ی</w:t>
      </w:r>
      <w:r>
        <w:rPr>
          <w:rtl/>
        </w:rPr>
        <w:t xml:space="preserve"> را در </w:t>
      </w:r>
      <w:r>
        <w:rPr>
          <w:rFonts w:hint="eastAsia"/>
          <w:rtl/>
        </w:rPr>
        <w:t>آنجا</w:t>
      </w:r>
      <w:r>
        <w:rPr>
          <w:rtl/>
        </w:rPr>
        <w:t xml:space="preserve">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گزارش احمد بن اسحاق</w:t>
      </w:r>
      <w:r w:rsidR="00DF5F91">
        <w:rPr>
          <w:rtl/>
        </w:rPr>
        <w:t xml:space="preserve">، </w:t>
      </w:r>
      <w:r>
        <w:rPr>
          <w:rtl/>
        </w:rPr>
        <w:t>از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با امام زمان عجّل اللّه فرجه‌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بن اسحاق [وک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قم</w:t>
      </w:r>
      <w:r w:rsidR="00DF5F91">
        <w:rPr>
          <w:rtl/>
        </w:rPr>
        <w:t xml:space="preserve">، </w:t>
      </w:r>
      <w:r>
        <w:rPr>
          <w:rtl/>
        </w:rPr>
        <w:t>که مرقدش در روبرو</w:t>
      </w:r>
      <w:r>
        <w:rPr>
          <w:rFonts w:hint="cs"/>
          <w:rtl/>
        </w:rPr>
        <w:t>ی</w:t>
      </w:r>
      <w:r>
        <w:rPr>
          <w:rtl/>
        </w:rPr>
        <w:t xml:space="preserve"> مسجد امام قم است]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 و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خواستم</w:t>
      </w:r>
      <w:r>
        <w:rPr>
          <w:rtl/>
        </w:rPr>
        <w:t xml:space="preserve"> درباره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سؤال کنم</w:t>
      </w:r>
      <w:r w:rsidR="00DF5F91">
        <w:rPr>
          <w:rtl/>
        </w:rPr>
        <w:t xml:space="preserve">، </w:t>
      </w:r>
      <w:r>
        <w:rPr>
          <w:rtl/>
        </w:rPr>
        <w:t>آن حضرت آغاز سخن کرد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احمد بن اسحاق</w:t>
      </w:r>
      <w:r w:rsidR="00DF5F91">
        <w:rPr>
          <w:rtl/>
        </w:rPr>
        <w:t xml:space="preserve">! </w:t>
      </w:r>
      <w:r>
        <w:rPr>
          <w:rtl/>
        </w:rPr>
        <w:t xml:space="preserve">خداوند متعال از زمان آدم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تاکنون</w:t>
      </w:r>
      <w:r w:rsidR="00DF5F91">
        <w:rPr>
          <w:rtl/>
        </w:rPr>
        <w:t xml:space="preserve">، </w:t>
      </w:r>
      <w:r>
        <w:rPr>
          <w:rtl/>
        </w:rPr>
        <w:t>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خال</w:t>
      </w:r>
      <w:r>
        <w:rPr>
          <w:rFonts w:hint="cs"/>
          <w:rtl/>
        </w:rPr>
        <w:t>ی</w:t>
      </w:r>
      <w:r>
        <w:rPr>
          <w:rtl/>
        </w:rPr>
        <w:t xml:space="preserve"> از حجّت ننموده</w:t>
      </w:r>
      <w:r w:rsidR="00DF5F91">
        <w:rPr>
          <w:rtl/>
        </w:rPr>
        <w:t xml:space="preserve">، </w:t>
      </w:r>
      <w:r>
        <w:rPr>
          <w:rtl/>
        </w:rPr>
        <w:t>و در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تا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خال</w:t>
      </w:r>
      <w:r>
        <w:rPr>
          <w:rFonts w:hint="cs"/>
          <w:rtl/>
        </w:rPr>
        <w:t>ی</w:t>
      </w:r>
      <w:r>
        <w:rPr>
          <w:rtl/>
        </w:rPr>
        <w:t xml:space="preserve"> از حجّت خدا بر مردم نخواهد </w:t>
      </w:r>
      <w:r>
        <w:rPr>
          <w:rtl/>
        </w:rPr>
        <w:lastRenderedPageBreak/>
        <w:t>بود</w:t>
      </w:r>
      <w:r w:rsidR="00DF5F91">
        <w:rPr>
          <w:rtl/>
        </w:rPr>
        <w:t xml:space="preserve">، </w:t>
      </w:r>
      <w:r>
        <w:rPr>
          <w:rtl/>
        </w:rPr>
        <w:t>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بلا از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دفع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خاطر او</w:t>
      </w:r>
      <w:r w:rsidR="00DF5F91">
        <w:rPr>
          <w:rtl/>
        </w:rPr>
        <w:t xml:space="preserve">، </w:t>
      </w:r>
      <w:r>
        <w:rPr>
          <w:rtl/>
        </w:rPr>
        <w:t>باران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برکتها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بروز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امام و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بعد از تو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برخاست و وارد اطاق شد</w:t>
      </w:r>
      <w:r w:rsidR="00DF5F91">
        <w:rPr>
          <w:rtl/>
        </w:rPr>
        <w:t xml:space="preserve">، </w:t>
      </w:r>
      <w:r>
        <w:rPr>
          <w:rtl/>
        </w:rPr>
        <w:t>سپس خارج شد در حال</w:t>
      </w:r>
      <w:r>
        <w:rPr>
          <w:rFonts w:hint="cs"/>
          <w:rtl/>
        </w:rPr>
        <w:t>ی</w:t>
      </w:r>
      <w:r>
        <w:rPr>
          <w:rtl/>
        </w:rPr>
        <w:t xml:space="preserve"> که کودک</w:t>
      </w:r>
      <w:r>
        <w:rPr>
          <w:rFonts w:hint="cs"/>
          <w:rtl/>
        </w:rPr>
        <w:t>ی</w:t>
      </w:r>
      <w:r>
        <w:rPr>
          <w:rtl/>
        </w:rPr>
        <w:t xml:space="preserve"> بر رو</w:t>
      </w:r>
      <w:r>
        <w:rPr>
          <w:rFonts w:hint="cs"/>
          <w:rtl/>
        </w:rPr>
        <w:t>ی</w:t>
      </w:r>
      <w:r>
        <w:rPr>
          <w:rtl/>
        </w:rPr>
        <w:t xml:space="preserve"> دوشش بود</w:t>
      </w:r>
      <w:r w:rsidR="00DF5F91">
        <w:rPr>
          <w:rtl/>
        </w:rPr>
        <w:t xml:space="preserve">، </w:t>
      </w:r>
      <w:r>
        <w:rPr>
          <w:rtl/>
        </w:rPr>
        <w:t>کودک</w:t>
      </w:r>
      <w:r>
        <w:rPr>
          <w:rFonts w:hint="cs"/>
          <w:rtl/>
        </w:rPr>
        <w:t>ی</w:t>
      </w:r>
      <w:r>
        <w:rPr>
          <w:rtl/>
        </w:rPr>
        <w:t xml:space="preserve"> که صورتش همانند ماه شب چهارده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حدود سه سال داشت</w:t>
      </w:r>
      <w:r w:rsidR="00DF5F91">
        <w:rPr>
          <w:rtl/>
        </w:rPr>
        <w:t xml:space="preserve">، </w:t>
      </w:r>
      <w:r>
        <w:rPr>
          <w:rtl/>
        </w:rPr>
        <w:t>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احمد بن اسحاق</w:t>
      </w:r>
      <w:r w:rsidR="00DF5F91">
        <w:rPr>
          <w:rtl/>
        </w:rPr>
        <w:t xml:space="preserve">! </w:t>
      </w:r>
      <w:r>
        <w:rPr>
          <w:rtl/>
        </w:rPr>
        <w:t>اگر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شگاه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و حجّتها</w:t>
      </w:r>
      <w:r>
        <w:rPr>
          <w:rFonts w:hint="cs"/>
          <w:rtl/>
        </w:rPr>
        <w:t>ی</w:t>
      </w:r>
      <w:r>
        <w:rPr>
          <w:rtl/>
        </w:rPr>
        <w:t xml:space="preserve"> خدا ارجمند نبود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پسرم را به تو نشان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پسر</w:t>
      </w:r>
      <w:r w:rsidR="00DF5F91">
        <w:rPr>
          <w:rtl/>
        </w:rPr>
        <w:t xml:space="preserve">، </w:t>
      </w:r>
      <w:r>
        <w:rPr>
          <w:rtl/>
        </w:rPr>
        <w:t xml:space="preserve">همنام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هم کن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آن حضرت است</w:t>
      </w:r>
      <w:r w:rsidR="00DF5F91">
        <w:rPr>
          <w:rtl/>
        </w:rPr>
        <w:t xml:space="preserve">، </w:t>
      </w:r>
      <w:r>
        <w:rPr>
          <w:rtl/>
        </w:rPr>
        <w:t>که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همان گونه که پر از ظلم و جور شده</w:t>
      </w:r>
      <w:r w:rsidR="00DF5F91">
        <w:rPr>
          <w:rtl/>
        </w:rPr>
        <w:t xml:space="preserve">، </w:t>
      </w:r>
      <w:r>
        <w:rPr>
          <w:rtl/>
        </w:rPr>
        <w:t>پر از عدل و داد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احمد بن اس</w:t>
      </w:r>
      <w:r>
        <w:rPr>
          <w:rFonts w:hint="eastAsia"/>
          <w:rtl/>
        </w:rPr>
        <w:t>حاق</w:t>
      </w:r>
      <w:r w:rsidR="00DF5F91">
        <w:rPr>
          <w:rtl/>
        </w:rPr>
        <w:t xml:space="preserve">! </w:t>
      </w:r>
      <w:r>
        <w:rPr>
          <w:rtl/>
        </w:rPr>
        <w:t>مثل او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امّت</w:t>
      </w:r>
      <w:r w:rsidR="00DF5F91">
        <w:rPr>
          <w:rtl/>
        </w:rPr>
        <w:t xml:space="preserve">، </w:t>
      </w:r>
      <w:r>
        <w:rPr>
          <w:rtl/>
        </w:rPr>
        <w:t>مانند مثل خضر</w:t>
      </w:r>
      <w:r w:rsidR="00DF5F91">
        <w:rPr>
          <w:rtl/>
        </w:rPr>
        <w:t xml:space="preserve">، </w:t>
      </w:r>
      <w:r>
        <w:rPr>
          <w:rtl/>
        </w:rPr>
        <w:t>و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مانند مثل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سوگند به خدا</w:t>
      </w:r>
      <w:r w:rsidR="00DF5F91">
        <w:rPr>
          <w:rtl/>
        </w:rPr>
        <w:t xml:space="preserve">، </w:t>
      </w:r>
      <w:r>
        <w:rPr>
          <w:rtl/>
        </w:rPr>
        <w:t>او آن چنان از نظرها غا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گردد که در عصر غ</w:t>
      </w:r>
      <w:r>
        <w:rPr>
          <w:rFonts w:hint="cs"/>
          <w:rtl/>
        </w:rPr>
        <w:t>ی</w:t>
      </w:r>
      <w:r>
        <w:rPr>
          <w:rFonts w:hint="eastAsia"/>
          <w:rtl/>
        </w:rPr>
        <w:t>بتش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هلاکت نجات ن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کس</w:t>
      </w:r>
      <w:r>
        <w:rPr>
          <w:rFonts w:hint="cs"/>
          <w:rtl/>
        </w:rPr>
        <w:t>ی</w:t>
      </w:r>
      <w:r>
        <w:rPr>
          <w:rtl/>
        </w:rPr>
        <w:t xml:space="preserve"> که خداوند او را بر قول به امامت او</w:t>
      </w:r>
      <w:r w:rsidR="00DF5F91">
        <w:rPr>
          <w:rtl/>
        </w:rPr>
        <w:t xml:space="preserve">، </w:t>
      </w:r>
      <w:r>
        <w:rPr>
          <w:rtl/>
        </w:rPr>
        <w:t>ثابت قدم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او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دعا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فرج آن حضرت را بدهد»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بن اسحاق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نشانه‌ا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مورد هست که قلبم را سرشار از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کند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</w:t>
      </w:r>
      <w:r>
        <w:rPr>
          <w:rtl/>
        </w:rPr>
        <w:t xml:space="preserve"> دم آن کودک (حدود سه‌ساله) با زبان عرب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وا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انا</w:t>
      </w:r>
      <w:r>
        <w:rPr>
          <w:rtl/>
        </w:rPr>
        <w:t xml:space="preserve"> بق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اللّه ف</w:t>
      </w:r>
      <w:r>
        <w:rPr>
          <w:rFonts w:hint="cs"/>
          <w:rtl/>
        </w:rPr>
        <w:t>ی</w:t>
      </w:r>
      <w:r>
        <w:rPr>
          <w:rtl/>
        </w:rPr>
        <w:t xml:space="preserve"> ارضه-</w:t>
      </w:r>
      <w:r w:rsidR="00DF5F91">
        <w:rPr>
          <w:rtl/>
        </w:rPr>
        <w:t xml:space="preserve">، </w:t>
      </w:r>
      <w:r>
        <w:rPr>
          <w:rtl/>
        </w:rPr>
        <w:t>و المنتقم من اعدائه فلا تطلب اثرا بعد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احمد بن اسحاق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«من بق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ه</w:t>
      </w:r>
      <w:r w:rsidR="0043609F">
        <w:rPr>
          <w:rtl/>
        </w:rPr>
        <w:t xml:space="preserve"> خدا در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نش</w:t>
      </w:r>
      <w:r w:rsidR="0043609F">
        <w:rPr>
          <w:rtl/>
        </w:rPr>
        <w:t xml:space="preserve"> هستم</w:t>
      </w:r>
      <w:r>
        <w:rPr>
          <w:rtl/>
        </w:rPr>
        <w:t xml:space="preserve">، </w:t>
      </w:r>
      <w:r w:rsidR="0043609F">
        <w:rPr>
          <w:rtl/>
        </w:rPr>
        <w:t>و انتقام‌گ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رنده</w:t>
      </w:r>
      <w:r w:rsidR="0043609F">
        <w:rPr>
          <w:rtl/>
        </w:rPr>
        <w:t xml:space="preserve"> از دشمنان خدا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باشم</w:t>
      </w:r>
      <w:r>
        <w:rPr>
          <w:rFonts w:hint="eastAsia"/>
          <w:rtl/>
        </w:rPr>
        <w:t xml:space="preserve">، </w:t>
      </w:r>
      <w:r w:rsidR="0043609F">
        <w:rPr>
          <w:rtl/>
        </w:rPr>
        <w:t>پس از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</w:t>
      </w:r>
      <w:r w:rsidR="0043609F">
        <w:rPr>
          <w:rtl/>
        </w:rPr>
        <w:t xml:space="preserve"> ع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او (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tl/>
        </w:rPr>
        <w:t xml:space="preserve"> پس از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دن</w:t>
      </w:r>
      <w:r w:rsidR="0043609F">
        <w:rPr>
          <w:rtl/>
        </w:rPr>
        <w:t xml:space="preserve">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اعجاز)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43609F">
        <w:rPr>
          <w:rtl/>
        </w:rPr>
        <w:t xml:space="preserve"> نشانه مطلب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احمد بن اسحاق</w:t>
      </w:r>
      <w:r>
        <w:rPr>
          <w:rtl/>
        </w:rPr>
        <w:t xml:space="preserve">!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بن اسحاق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خوش‌حال و شادمان از خانه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آمدم</w:t>
      </w:r>
      <w:r w:rsidR="00DF5F91">
        <w:rPr>
          <w:rtl/>
        </w:rPr>
        <w:t xml:space="preserve">، </w:t>
      </w:r>
      <w:r>
        <w:rPr>
          <w:rtl/>
        </w:rPr>
        <w:t>فردا</w:t>
      </w:r>
      <w:r>
        <w:rPr>
          <w:rFonts w:hint="cs"/>
          <w:rtl/>
        </w:rPr>
        <w:t>ی</w:t>
      </w:r>
      <w:r>
        <w:rPr>
          <w:rtl/>
        </w:rPr>
        <w:t xml:space="preserve"> آن روز</w:t>
      </w:r>
      <w:r w:rsidR="00DF5F91">
        <w:rPr>
          <w:rtl/>
        </w:rPr>
        <w:t xml:space="preserve">، </w:t>
      </w:r>
      <w:r>
        <w:rPr>
          <w:rtl/>
        </w:rPr>
        <w:t>به محضر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و عرض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فرزند رسول خدا</w:t>
      </w:r>
      <w:r w:rsidR="00DF5F91">
        <w:rPr>
          <w:rtl/>
        </w:rPr>
        <w:t xml:space="preserve">! </w:t>
      </w:r>
      <w:r>
        <w:rPr>
          <w:rtl/>
        </w:rPr>
        <w:t>از الطاف شما</w:t>
      </w:r>
      <w:r w:rsidR="00DF5F91">
        <w:rPr>
          <w:rtl/>
        </w:rPr>
        <w:t xml:space="preserve">، </w:t>
      </w:r>
      <w:r>
        <w:rPr>
          <w:rtl/>
        </w:rPr>
        <w:t>خوش‌حال شدم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فرمود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«او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همانند خضر و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در چه مورد مانند آنها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! </w:t>
      </w:r>
      <w:r>
        <w:rPr>
          <w:rtl/>
        </w:rPr>
        <w:t>در طول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مانند آنها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او طولان</w:t>
      </w:r>
      <w:r>
        <w:rPr>
          <w:rFonts w:hint="cs"/>
          <w:rtl/>
        </w:rPr>
        <w:t>ی</w:t>
      </w:r>
      <w:r>
        <w:rPr>
          <w:rtl/>
        </w:rPr>
        <w:t xml:space="preserve"> خواهد شد</w:t>
      </w:r>
      <w:r w:rsidR="00DF5F91">
        <w:rPr>
          <w:rtl/>
        </w:rPr>
        <w:t xml:space="preserve">؟ 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>
        <w:rPr>
          <w:rtl/>
        </w:rPr>
        <w:t xml:space="preserve"> به خدا سوگند</w:t>
      </w:r>
      <w:r w:rsidR="00DF5F91">
        <w:rPr>
          <w:rtl/>
        </w:rPr>
        <w:t xml:space="preserve">، </w:t>
      </w:r>
      <w:r>
        <w:rPr>
          <w:rtl/>
        </w:rPr>
        <w:t>آن چنان که اکثر معتقد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امامت او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اعتقاد برگردند</w:t>
      </w:r>
      <w:r w:rsidR="00DF5F91">
        <w:rPr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</w:t>
      </w:r>
      <w:r>
        <w:rPr>
          <w:rtl/>
        </w:rPr>
        <w:t xml:space="preserve"> مگر آن کس که خداوند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ما را با او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بسته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را بر قلب او مقرّر فرموده</w:t>
      </w:r>
      <w:r w:rsidR="00DF5F91">
        <w:rPr>
          <w:rtl/>
        </w:rPr>
        <w:t xml:space="preserve">، </w:t>
      </w:r>
      <w:r>
        <w:rPr>
          <w:rtl/>
        </w:rPr>
        <w:t>و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روح</w:t>
      </w:r>
      <w:r>
        <w:rPr>
          <w:rFonts w:hint="cs"/>
          <w:rtl/>
        </w:rPr>
        <w:t>ی</w:t>
      </w:r>
      <w:r>
        <w:rPr>
          <w:rtl/>
        </w:rPr>
        <w:t xml:space="preserve"> از جانب خود</w:t>
      </w:r>
      <w:r w:rsidR="00DF5F91">
        <w:rPr>
          <w:rtl/>
        </w:rPr>
        <w:t xml:space="preserve">، </w:t>
      </w:r>
      <w:r>
        <w:rPr>
          <w:rtl/>
        </w:rPr>
        <w:t xml:space="preserve">او را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نموده است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احمد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eastAsia"/>
          <w:rtl/>
        </w:rPr>
        <w:t>وضوع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امر</w:t>
      </w:r>
      <w:r>
        <w:rPr>
          <w:rFonts w:hint="cs"/>
          <w:rtl/>
        </w:rPr>
        <w:t>ی</w:t>
      </w:r>
      <w:r>
        <w:rPr>
          <w:rtl/>
        </w:rPr>
        <w:t xml:space="preserve"> از امر خدا</w:t>
      </w:r>
      <w:r w:rsidR="00DF5F91">
        <w:rPr>
          <w:rtl/>
        </w:rPr>
        <w:t xml:space="preserve">، </w:t>
      </w:r>
      <w:r>
        <w:rPr>
          <w:rtl/>
        </w:rPr>
        <w:t>و راز و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از راز و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خداست</w:t>
      </w:r>
      <w:r w:rsidR="00DF5F91">
        <w:rPr>
          <w:rtl/>
        </w:rPr>
        <w:t xml:space="preserve">، </w:t>
      </w:r>
      <w:r>
        <w:rPr>
          <w:rtl/>
        </w:rPr>
        <w:t>آنچه گفتم آن را فراگ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را بپوشان</w:t>
      </w:r>
      <w:r w:rsidR="00DF5F91">
        <w:rPr>
          <w:rtl/>
        </w:rPr>
        <w:t xml:space="preserve">، </w:t>
      </w:r>
      <w:r>
        <w:rPr>
          <w:rtl/>
        </w:rPr>
        <w:t>و از سپاسگزاران باش</w:t>
      </w:r>
      <w:r w:rsidR="00DF5F91">
        <w:rPr>
          <w:rtl/>
        </w:rPr>
        <w:t xml:space="preserve">، </w:t>
      </w:r>
      <w:r>
        <w:rPr>
          <w:rtl/>
        </w:rPr>
        <w:t>تا فردا (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>) با ما در مقامات عال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باش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خوش</w:t>
      </w:r>
      <w:r w:rsidR="00DF5F91">
        <w:rPr>
          <w:rtl/>
        </w:rPr>
        <w:t xml:space="preserve">، </w:t>
      </w:r>
      <w:r>
        <w:rPr>
          <w:rtl/>
        </w:rPr>
        <w:t>همراه با اعجاز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به اسناد خود</w:t>
      </w:r>
      <w:r w:rsidR="00DF5F91">
        <w:rPr>
          <w:rtl/>
        </w:rPr>
        <w:t xml:space="preserve">، </w:t>
      </w:r>
      <w:r>
        <w:rPr>
          <w:rtl/>
        </w:rPr>
        <w:t xml:space="preserve">از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بن احمد جعفر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>در سال 306 ه ق برا</w:t>
      </w:r>
      <w:r>
        <w:rPr>
          <w:rFonts w:hint="cs"/>
          <w:rtl/>
        </w:rPr>
        <w:t>ی</w:t>
      </w:r>
      <w:r>
        <w:rPr>
          <w:rtl/>
        </w:rPr>
        <w:t xml:space="preserve"> حجّ به مکّه رفتم</w:t>
      </w:r>
      <w:r w:rsidR="00DF5F91">
        <w:rPr>
          <w:rtl/>
        </w:rPr>
        <w:t xml:space="preserve">، </w:t>
      </w:r>
      <w:r>
        <w:rPr>
          <w:rtl/>
        </w:rPr>
        <w:t>و تا سال 309 ه ق مجاور مکّه بودم</w:t>
      </w:r>
      <w:r w:rsidR="00DF5F91">
        <w:rPr>
          <w:rtl/>
        </w:rPr>
        <w:t xml:space="preserve">، 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به قصد شام</w:t>
      </w:r>
      <w:r w:rsidR="00DF5F91">
        <w:rPr>
          <w:rtl/>
        </w:rPr>
        <w:t xml:space="preserve">، </w:t>
      </w:r>
      <w:r>
        <w:rPr>
          <w:rtl/>
        </w:rPr>
        <w:t>از مکّه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آمدم</w:t>
      </w:r>
      <w:r w:rsidR="00DF5F91">
        <w:rPr>
          <w:rtl/>
        </w:rPr>
        <w:t xml:space="preserve">، </w:t>
      </w:r>
      <w:r>
        <w:rPr>
          <w:rtl/>
        </w:rPr>
        <w:t>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</w:t>
      </w:r>
      <w:r w:rsidR="00DF5F91">
        <w:rPr>
          <w:rtl/>
        </w:rPr>
        <w:t xml:space="preserve">، </w:t>
      </w:r>
      <w:r>
        <w:rPr>
          <w:rtl/>
        </w:rPr>
        <w:t>نماز صبح من قضا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محمل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شدم و آماده نماز گشتم</w:t>
      </w:r>
      <w:r w:rsidR="00DF5F91">
        <w:rPr>
          <w:rtl/>
        </w:rPr>
        <w:t xml:space="preserve">، </w:t>
      </w:r>
      <w:r>
        <w:rPr>
          <w:rtl/>
        </w:rPr>
        <w:t xml:space="preserve">ناگاه چهار نفر ناشناس را در </w:t>
      </w:r>
      <w:r>
        <w:rPr>
          <w:rtl/>
        </w:rPr>
        <w:lastRenderedPageBreak/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محمل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ستادم</w:t>
      </w:r>
      <w:r>
        <w:rPr>
          <w:rtl/>
        </w:rPr>
        <w:t xml:space="preserve"> و از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در تعجّب فرو رفته بودم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به من گفت</w:t>
      </w:r>
      <w:r w:rsidR="00DF5F91">
        <w:rPr>
          <w:rtl/>
        </w:rPr>
        <w:t xml:space="preserve">: </w:t>
      </w:r>
      <w:r>
        <w:rPr>
          <w:rtl/>
        </w:rPr>
        <w:t>«از چه تعجّب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، </w:t>
      </w:r>
      <w:r>
        <w:rPr>
          <w:rtl/>
        </w:rPr>
        <w:t xml:space="preserve">نمازت را </w:t>
      </w:r>
      <w:r>
        <w:rPr>
          <w:rFonts w:hint="eastAsia"/>
          <w:rtl/>
        </w:rPr>
        <w:t>در</w:t>
      </w:r>
      <w:r>
        <w:rPr>
          <w:rtl/>
        </w:rPr>
        <w:t xml:space="preserve"> وقت نخواند</w:t>
      </w:r>
      <w:r>
        <w:rPr>
          <w:rFonts w:hint="cs"/>
          <w:rtl/>
        </w:rPr>
        <w:t>ی</w:t>
      </w:r>
      <w:r>
        <w:rPr>
          <w:rtl/>
        </w:rPr>
        <w:t xml:space="preserve"> و با مذهب خودت مخالفت نمود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آن شخص</w:t>
      </w:r>
      <w:r>
        <w:rPr>
          <w:rFonts w:hint="cs"/>
          <w:rtl/>
        </w:rPr>
        <w:t>ی</w:t>
      </w:r>
      <w:r>
        <w:rPr>
          <w:rtl/>
        </w:rPr>
        <w:t xml:space="preserve"> که با من سخن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«تو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که من در کدام مذهب هستم»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امام زمان خود را بنگر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او اشاره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 چهار نفر کرد</w:t>
      </w:r>
      <w:r w:rsidR="00DF5F91">
        <w:rPr>
          <w:rtl/>
        </w:rPr>
        <w:t xml:space="preserve">، </w:t>
      </w:r>
      <w:r>
        <w:rPr>
          <w:rtl/>
        </w:rPr>
        <w:t>[که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امام زمان تو]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او گفتم</w:t>
      </w:r>
      <w:r w:rsidR="00DF5F91">
        <w:rPr>
          <w:rtl/>
        </w:rPr>
        <w:t xml:space="preserve">: </w:t>
      </w:r>
      <w:r>
        <w:rPr>
          <w:rtl/>
        </w:rPr>
        <w:t>«دلائل و نشانه‌ها</w:t>
      </w:r>
      <w:r>
        <w:rPr>
          <w:rFonts w:hint="cs"/>
          <w:rtl/>
        </w:rPr>
        <w:t>ی</w:t>
      </w:r>
      <w:r>
        <w:rPr>
          <w:rtl/>
        </w:rPr>
        <w:t xml:space="preserve"> راست</w:t>
      </w:r>
      <w:r>
        <w:rPr>
          <w:rFonts w:hint="cs"/>
          <w:rtl/>
        </w:rPr>
        <w:t>ی</w:t>
      </w:r>
      <w:r>
        <w:rPr>
          <w:rtl/>
        </w:rPr>
        <w:t xml:space="preserve"> سخن تو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«کدام را دوست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که شتر و آنچه بر پشت او است به سو</w:t>
      </w:r>
      <w:r>
        <w:rPr>
          <w:rFonts w:hint="cs"/>
          <w:rtl/>
        </w:rPr>
        <w:t>ی</w:t>
      </w:r>
      <w:r>
        <w:rPr>
          <w:rtl/>
        </w:rPr>
        <w:t xml:space="preserve"> آسمان</w:t>
      </w:r>
      <w:r w:rsidR="00DF5F91">
        <w:rPr>
          <w:rtl/>
        </w:rPr>
        <w:t xml:space="preserve">، </w:t>
      </w:r>
      <w:r>
        <w:rPr>
          <w:rtl/>
        </w:rPr>
        <w:t>بالا روند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دوست دار</w:t>
      </w:r>
      <w:r>
        <w:rPr>
          <w:rFonts w:hint="cs"/>
          <w:rtl/>
        </w:rPr>
        <w:t>ی</w:t>
      </w:r>
      <w:r>
        <w:rPr>
          <w:rtl/>
        </w:rPr>
        <w:t xml:space="preserve"> محمل بالا رود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«هر کدام باشد</w:t>
      </w:r>
      <w:r w:rsidR="00DF5F91">
        <w:rPr>
          <w:rtl/>
        </w:rPr>
        <w:t xml:space="preserve">، </w:t>
      </w:r>
      <w:r>
        <w:rPr>
          <w:rtl/>
        </w:rPr>
        <w:t>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خواهد بود»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؛ </w:t>
      </w:r>
      <w:r>
        <w:rPr>
          <w:rtl/>
        </w:rPr>
        <w:t>«شتر و آنچه بر او بود</w:t>
      </w:r>
      <w:r w:rsidR="00DF5F91">
        <w:rPr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آسمان بالا رفت</w:t>
      </w:r>
      <w:r w:rsidR="00DF5F91">
        <w:rPr>
          <w:rtl/>
        </w:rPr>
        <w:t xml:space="preserve">، </w:t>
      </w:r>
      <w:r>
        <w:rPr>
          <w:rtl/>
        </w:rPr>
        <w:t>و آن مرد</w:t>
      </w:r>
      <w:r>
        <w:rPr>
          <w:rFonts w:hint="cs"/>
          <w:rtl/>
        </w:rPr>
        <w:t>ی</w:t>
      </w:r>
      <w:r>
        <w:rPr>
          <w:rtl/>
        </w:rPr>
        <w:t xml:space="preserve"> که آن شخص به او (به عنوان امام زمان عجّل اللّه فرجه) اشاره کرد</w:t>
      </w:r>
      <w:r w:rsidR="00DF5F91">
        <w:rPr>
          <w:rtl/>
        </w:rPr>
        <w:t xml:space="preserve">، </w:t>
      </w:r>
      <w:r>
        <w:rPr>
          <w:rtl/>
        </w:rPr>
        <w:t>گندمگون بود و چهره‌اش همچون طلا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چشمانش اثر سجده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5- کور</w:t>
      </w:r>
      <w:r>
        <w:rPr>
          <w:rFonts w:hint="cs"/>
          <w:rtl/>
        </w:rPr>
        <w:t>ی</w:t>
      </w:r>
      <w:r>
        <w:rPr>
          <w:rtl/>
        </w:rPr>
        <w:t xml:space="preserve"> چشم گنهکار</w:t>
      </w:r>
      <w:r w:rsidR="00DF5F91">
        <w:rPr>
          <w:rtl/>
        </w:rPr>
        <w:t xml:space="preserve">، </w:t>
      </w:r>
      <w:r>
        <w:rPr>
          <w:rtl/>
        </w:rPr>
        <w:t>و خبر دادن امام زمان عجّل اللّه فرجه از آن‌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قطب</w:t>
      </w:r>
      <w:r>
        <w:rPr>
          <w:rtl/>
        </w:rPr>
        <w:t xml:space="preserve"> راوند</w:t>
      </w:r>
      <w:r>
        <w:rPr>
          <w:rFonts w:hint="cs"/>
          <w:rtl/>
        </w:rPr>
        <w:t>ی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«ابو محمّد دعلج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دو پسر داشت</w:t>
      </w:r>
      <w:r w:rsidR="00DF5F91">
        <w:rPr>
          <w:rtl/>
        </w:rPr>
        <w:t xml:space="preserve">، </w:t>
      </w:r>
      <w:r>
        <w:rPr>
          <w:rtl/>
        </w:rPr>
        <w:t>خودش از ن</w:t>
      </w:r>
      <w:r>
        <w:rPr>
          <w:rFonts w:hint="cs"/>
          <w:rtl/>
        </w:rPr>
        <w:t>ی</w:t>
      </w:r>
      <w:r>
        <w:rPr>
          <w:rFonts w:hint="eastAsia"/>
          <w:rtl/>
        </w:rPr>
        <w:t>کان</w:t>
      </w:r>
      <w:r>
        <w:rPr>
          <w:rtl/>
        </w:rPr>
        <w:t xml:space="preserve"> اصحاب ما</w:t>
      </w:r>
      <w:r w:rsidR="00DF5F91">
        <w:rPr>
          <w:rtl/>
        </w:rPr>
        <w:t xml:space="preserve">، </w:t>
      </w:r>
      <w:r>
        <w:rPr>
          <w:rtl/>
        </w:rPr>
        <w:t>و اهل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پسرانش در مذهب حقّ بود</w:t>
      </w:r>
      <w:r w:rsidR="00DF5F91">
        <w:rPr>
          <w:rtl/>
        </w:rPr>
        <w:t xml:space="preserve">، </w:t>
      </w:r>
      <w:r>
        <w:rPr>
          <w:rtl/>
        </w:rPr>
        <w:t>به نام ابو الحسن</w:t>
      </w:r>
      <w:r w:rsidR="00DF5F91">
        <w:rPr>
          <w:rtl/>
        </w:rPr>
        <w:t xml:space="preserve">، </w:t>
      </w:r>
      <w:r>
        <w:rPr>
          <w:rtl/>
        </w:rPr>
        <w:t>که مرده‌ها را غسل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پسر د</w:t>
      </w:r>
      <w:r>
        <w:rPr>
          <w:rFonts w:hint="cs"/>
          <w:rtl/>
        </w:rPr>
        <w:t>ی</w:t>
      </w:r>
      <w:r>
        <w:rPr>
          <w:rFonts w:hint="eastAsia"/>
          <w:rtl/>
        </w:rPr>
        <w:t>گرش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جوانان هرزه</w:t>
      </w:r>
      <w:r w:rsidR="00DF5F91">
        <w:rPr>
          <w:rtl/>
        </w:rPr>
        <w:t xml:space="preserve">، </w:t>
      </w:r>
      <w:r>
        <w:rPr>
          <w:rtl/>
        </w:rPr>
        <w:t>همنش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دمخور بود</w:t>
      </w:r>
      <w:r w:rsidR="00DF5F91">
        <w:rPr>
          <w:rtl/>
        </w:rPr>
        <w:t xml:space="preserve">، </w:t>
      </w:r>
      <w:r>
        <w:rPr>
          <w:rtl/>
        </w:rPr>
        <w:t>و طبق معمول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 عصر</w:t>
      </w:r>
      <w:r w:rsidR="00DF5F91">
        <w:rPr>
          <w:rtl/>
        </w:rPr>
        <w:t xml:space="preserve">، </w:t>
      </w:r>
      <w:r>
        <w:rPr>
          <w:rtl/>
        </w:rPr>
        <w:t>پول</w:t>
      </w:r>
      <w:r>
        <w:rPr>
          <w:rFonts w:hint="cs"/>
          <w:rtl/>
        </w:rPr>
        <w:t>ی</w:t>
      </w:r>
      <w:r>
        <w:rPr>
          <w:rtl/>
        </w:rPr>
        <w:t xml:space="preserve"> به ابو محمّد دعلج</w:t>
      </w:r>
      <w:r>
        <w:rPr>
          <w:rFonts w:hint="cs"/>
          <w:rtl/>
        </w:rPr>
        <w:t>ی</w:t>
      </w:r>
      <w:r>
        <w:rPr>
          <w:rtl/>
        </w:rPr>
        <w:t xml:space="preserve"> داده شد تا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از امام زمان عجّل اللّه فرجه حجّ بجا آورد</w:t>
      </w:r>
      <w:r w:rsidR="00DF5F91">
        <w:rPr>
          <w:rtl/>
        </w:rPr>
        <w:t xml:space="preserve">. </w:t>
      </w:r>
      <w:r>
        <w:rPr>
          <w:rtl/>
        </w:rPr>
        <w:t>او مقدار</w:t>
      </w:r>
      <w:r>
        <w:rPr>
          <w:rFonts w:hint="cs"/>
          <w:rtl/>
        </w:rPr>
        <w:t>ی</w:t>
      </w:r>
      <w:r>
        <w:rPr>
          <w:rtl/>
        </w:rPr>
        <w:t xml:space="preserve"> از آن پول را به آن پسر فاسد داد</w:t>
      </w:r>
      <w:r w:rsidR="00DF5F91">
        <w:rPr>
          <w:rtl/>
        </w:rPr>
        <w:t xml:space="preserve">، </w:t>
      </w:r>
      <w:r>
        <w:rPr>
          <w:rtl/>
        </w:rPr>
        <w:t>تا به مکّه رود و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از امام زمان عجّل اللّه فرجه حجّ بجا آورد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آن</w:t>
      </w:r>
      <w:r>
        <w:rPr>
          <w:rtl/>
        </w:rPr>
        <w:t xml:space="preserve"> پسر</w:t>
      </w:r>
      <w:r w:rsidR="00DF5F91">
        <w:rPr>
          <w:rtl/>
        </w:rPr>
        <w:t xml:space="preserve">، </w:t>
      </w:r>
      <w:r>
        <w:rPr>
          <w:rtl/>
        </w:rPr>
        <w:t>به مکّه برا</w:t>
      </w:r>
      <w:r>
        <w:rPr>
          <w:rFonts w:hint="cs"/>
          <w:rtl/>
        </w:rPr>
        <w:t>ی</w:t>
      </w:r>
      <w:r>
        <w:rPr>
          <w:rtl/>
        </w:rPr>
        <w:t xml:space="preserve"> انجام حجّ رفت</w:t>
      </w:r>
      <w:r w:rsidR="00DF5F91">
        <w:rPr>
          <w:rtl/>
        </w:rPr>
        <w:t xml:space="preserve">، </w:t>
      </w:r>
      <w:r>
        <w:rPr>
          <w:rtl/>
        </w:rPr>
        <w:t>و وقت</w:t>
      </w:r>
      <w:r>
        <w:rPr>
          <w:rFonts w:hint="cs"/>
          <w:rtl/>
        </w:rPr>
        <w:t>ی</w:t>
      </w:r>
      <w:r>
        <w:rPr>
          <w:rtl/>
        </w:rPr>
        <w:t xml:space="preserve"> که بازگشت</w:t>
      </w:r>
      <w:r w:rsidR="00DF5F91">
        <w:rPr>
          <w:rtl/>
        </w:rPr>
        <w:t xml:space="preserve">،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نمود</w:t>
      </w:r>
      <w:r w:rsidR="00DF5F91">
        <w:rPr>
          <w:rtl/>
        </w:rPr>
        <w:t xml:space="preserve">: </w:t>
      </w:r>
      <w:r>
        <w:rPr>
          <w:rtl/>
        </w:rPr>
        <w:t>«من در موقف (کنار کعبه)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خود</w:t>
      </w:r>
      <w:r w:rsidR="00DF5F91">
        <w:rPr>
          <w:rtl/>
        </w:rPr>
        <w:t xml:space="preserve">، </w:t>
      </w:r>
      <w:r>
        <w:rPr>
          <w:rtl/>
        </w:rPr>
        <w:t>جوان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بارو</w:t>
      </w:r>
      <w:r>
        <w:rPr>
          <w:rFonts w:hint="cs"/>
          <w:rtl/>
        </w:rPr>
        <w:t>ی</w:t>
      </w:r>
      <w:r>
        <w:rPr>
          <w:rtl/>
        </w:rPr>
        <w:t xml:space="preserve"> و گندمگون و دارا</w:t>
      </w:r>
      <w:r>
        <w:rPr>
          <w:rFonts w:hint="cs"/>
          <w:rtl/>
        </w:rPr>
        <w:t>ی</w:t>
      </w:r>
      <w:r>
        <w:rPr>
          <w:rtl/>
        </w:rPr>
        <w:t xml:space="preserve"> دو گ</w:t>
      </w:r>
      <w:r>
        <w:rPr>
          <w:rFonts w:hint="cs"/>
          <w:rtl/>
        </w:rPr>
        <w:t>ی</w:t>
      </w:r>
      <w:r>
        <w:rPr>
          <w:rFonts w:hint="eastAsia"/>
          <w:rtl/>
        </w:rPr>
        <w:t>سو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به مناجات و دعا و راز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و عبادت اشتغال داشت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559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که</w:t>
      </w:r>
      <w:r>
        <w:rPr>
          <w:rtl/>
        </w:rPr>
        <w:t xml:space="preserve"> رفتن مردم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به من توجّه کرد 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 w:rsidR="00DF5F91">
        <w:rPr>
          <w:rtl/>
        </w:rPr>
        <w:t xml:space="preserve">!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«از چه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؟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«به تو مزد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دهند</w:t>
      </w:r>
      <w:r>
        <w:rPr>
          <w:rtl/>
        </w:rPr>
        <w:t xml:space="preserve"> که به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از کس</w:t>
      </w:r>
      <w:r>
        <w:rPr>
          <w:rFonts w:hint="cs"/>
          <w:rtl/>
        </w:rPr>
        <w:t>ی</w:t>
      </w:r>
      <w:r>
        <w:rPr>
          <w:rtl/>
        </w:rPr>
        <w:t xml:space="preserve">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حجّ بجا آور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قسمت</w:t>
      </w:r>
      <w:r>
        <w:rPr>
          <w:rFonts w:hint="cs"/>
          <w:rtl/>
        </w:rPr>
        <w:t>ی</w:t>
      </w:r>
      <w:r>
        <w:rPr>
          <w:rtl/>
        </w:rPr>
        <w:t xml:space="preserve"> از آن را به کس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</w:t>
      </w:r>
      <w:r>
        <w:rPr>
          <w:rFonts w:hint="cs"/>
          <w:rtl/>
        </w:rPr>
        <w:t>ی</w:t>
      </w:r>
      <w:r>
        <w:rPr>
          <w:rtl/>
        </w:rPr>
        <w:t xml:space="preserve"> که شراب بخورد</w:t>
      </w:r>
      <w:r w:rsidR="00DF5F91">
        <w:rPr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است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چشم تو (اشاره به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چشمانم کرد) از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برود»</w:t>
      </w:r>
      <w:r w:rsidR="00DF5F91">
        <w:rPr>
          <w:rtl/>
        </w:rPr>
        <w:t xml:space="preserve">، </w:t>
      </w:r>
      <w:r>
        <w:rPr>
          <w:rtl/>
        </w:rPr>
        <w:t>من از آن وقت تاکنون</w:t>
      </w:r>
      <w:r w:rsidR="00DF5F91">
        <w:rPr>
          <w:rtl/>
        </w:rPr>
        <w:t xml:space="preserve">، </w:t>
      </w:r>
      <w:r>
        <w:rPr>
          <w:rtl/>
        </w:rPr>
        <w:t>نگران چشمم هستم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فرمود</w:t>
      </w:r>
      <w:r w:rsidR="00DF5F91">
        <w:rPr>
          <w:rtl/>
        </w:rPr>
        <w:t xml:space="preserve">: </w:t>
      </w:r>
      <w:r>
        <w:rPr>
          <w:rtl/>
        </w:rPr>
        <w:t>«آن پسر پس از بازگشت از حجّ</w:t>
      </w:r>
      <w:r w:rsidR="00DF5F91">
        <w:rPr>
          <w:rtl/>
        </w:rPr>
        <w:t xml:space="preserve">، </w:t>
      </w:r>
      <w:r>
        <w:rPr>
          <w:rtl/>
        </w:rPr>
        <w:t>چهل روز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نگذشت که در همان چشمش که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آن اشاره کرده بود</w:t>
      </w:r>
      <w:r w:rsidR="00DF5F91">
        <w:rPr>
          <w:rtl/>
        </w:rPr>
        <w:t xml:space="preserve">، </w:t>
      </w:r>
      <w:r>
        <w:rPr>
          <w:rtl/>
        </w:rPr>
        <w:t>زخم</w:t>
      </w:r>
      <w:r>
        <w:rPr>
          <w:rFonts w:hint="cs"/>
          <w:rtl/>
        </w:rPr>
        <w:t>ی</w:t>
      </w:r>
      <w:r>
        <w:rPr>
          <w:rtl/>
        </w:rPr>
        <w:t xml:space="preserve"> پد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موجب کور</w:t>
      </w:r>
      <w:r>
        <w:rPr>
          <w:rFonts w:hint="cs"/>
          <w:rtl/>
        </w:rPr>
        <w:t>ی</w:t>
      </w:r>
      <w:r>
        <w:rPr>
          <w:rtl/>
        </w:rPr>
        <w:t xml:space="preserve"> آن چشم گرد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6-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 همدان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لطف سرشار امام زمان عجّل اللّه فرجه به او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اسات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به نام «احمد بن فارس اد</w:t>
      </w:r>
      <w:r>
        <w:rPr>
          <w:rFonts w:hint="cs"/>
          <w:rtl/>
        </w:rPr>
        <w:t>ی</w:t>
      </w:r>
      <w:r>
        <w:rPr>
          <w:rFonts w:hint="eastAsia"/>
          <w:rtl/>
        </w:rPr>
        <w:t>ب»</w:t>
      </w:r>
      <w:r>
        <w:rPr>
          <w:rtl/>
        </w:rPr>
        <w:t xml:space="preserve"> </w:t>
      </w:r>
      <w:r w:rsidRPr="00B32A5E">
        <w:rPr>
          <w:rStyle w:val="libFootnotenumChar"/>
          <w:rtl/>
        </w:rPr>
        <w:t>«1»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«در</w:t>
      </w:r>
      <w:r>
        <w:rPr>
          <w:rtl/>
        </w:rPr>
        <w:t xml:space="preserve"> شهر همدان</w:t>
      </w:r>
      <w:r w:rsidR="00DF5F91">
        <w:rPr>
          <w:rtl/>
        </w:rPr>
        <w:t xml:space="preserve">، </w:t>
      </w:r>
      <w:r>
        <w:rPr>
          <w:rtl/>
        </w:rPr>
        <w:t>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 را برا</w:t>
      </w:r>
      <w:r>
        <w:rPr>
          <w:rFonts w:hint="cs"/>
          <w:rtl/>
        </w:rPr>
        <w:t>ی</w:t>
      </w:r>
      <w:r>
        <w:rPr>
          <w:rtl/>
        </w:rPr>
        <w:t xml:space="preserve"> بعض</w:t>
      </w:r>
      <w:r>
        <w:rPr>
          <w:rFonts w:hint="cs"/>
          <w:rtl/>
        </w:rPr>
        <w:t>ی</w:t>
      </w:r>
      <w:r>
        <w:rPr>
          <w:rtl/>
        </w:rPr>
        <w:t xml:space="preserve"> از برادران نقل کردم</w:t>
      </w:r>
      <w:r w:rsidR="00DF5F91">
        <w:rPr>
          <w:rtl/>
        </w:rPr>
        <w:t xml:space="preserve">، </w:t>
      </w:r>
      <w:r>
        <w:rPr>
          <w:rtl/>
        </w:rPr>
        <w:t>از من درخواست کردند تا آن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را با خطّ خودم برا</w:t>
      </w:r>
      <w:r>
        <w:rPr>
          <w:rFonts w:hint="cs"/>
          <w:rtl/>
        </w:rPr>
        <w:t>ی</w:t>
      </w:r>
      <w:r>
        <w:rPr>
          <w:rtl/>
        </w:rPr>
        <w:t xml:space="preserve"> آنها بنگارم</w:t>
      </w:r>
      <w:r w:rsidR="00DF5F91">
        <w:rPr>
          <w:rtl/>
        </w:rPr>
        <w:t xml:space="preserve">، </w:t>
      </w:r>
      <w:r>
        <w:rPr>
          <w:rtl/>
        </w:rPr>
        <w:t>عذر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مخالفت خواسته آنها نداشتم</w:t>
      </w:r>
      <w:r w:rsidR="00DF5F91">
        <w:rPr>
          <w:rtl/>
        </w:rPr>
        <w:t xml:space="preserve">، </w:t>
      </w:r>
      <w:r>
        <w:rPr>
          <w:rtl/>
        </w:rPr>
        <w:t>آن را نوشتم</w:t>
      </w:r>
      <w:r w:rsidR="00DF5F91">
        <w:rPr>
          <w:rtl/>
        </w:rPr>
        <w:t xml:space="preserve">، </w:t>
      </w:r>
      <w:r>
        <w:rPr>
          <w:rtl/>
        </w:rPr>
        <w:t>و (صحّت و سقم) آن را بر عهده حکا</w:t>
      </w:r>
      <w:r>
        <w:rPr>
          <w:rFonts w:hint="cs"/>
          <w:rtl/>
        </w:rPr>
        <w:t>ی</w:t>
      </w:r>
      <w:r>
        <w:rPr>
          <w:rFonts w:hint="eastAsia"/>
          <w:rtl/>
        </w:rPr>
        <w:t>ت‌کننده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گذارم</w:t>
      </w:r>
      <w:r>
        <w:rPr>
          <w:rtl/>
        </w:rPr>
        <w:t xml:space="preserve"> و آن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در</w:t>
      </w:r>
      <w:r>
        <w:rPr>
          <w:rtl/>
        </w:rPr>
        <w:t xml:space="preserve"> همدان</w:t>
      </w:r>
      <w:r w:rsidR="00DF5F91">
        <w:rPr>
          <w:rtl/>
        </w:rPr>
        <w:t xml:space="preserve">، </w:t>
      </w:r>
      <w:r>
        <w:rPr>
          <w:rtl/>
        </w:rPr>
        <w:t>گروه</w:t>
      </w:r>
      <w:r>
        <w:rPr>
          <w:rFonts w:hint="cs"/>
          <w:rtl/>
        </w:rPr>
        <w:t>ی</w:t>
      </w:r>
      <w:r>
        <w:rPr>
          <w:rtl/>
        </w:rPr>
        <w:t xml:space="preserve"> سکونت دارند و به «بن</w:t>
      </w:r>
      <w:r>
        <w:rPr>
          <w:rFonts w:hint="cs"/>
          <w:rtl/>
        </w:rPr>
        <w:t>ی</w:t>
      </w:r>
      <w:r>
        <w:rPr>
          <w:rtl/>
        </w:rPr>
        <w:t xml:space="preserve"> راشد» معروف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>
        <w:rPr>
          <w:rtl/>
        </w:rPr>
        <w:t xml:space="preserve"> و همه آنها (در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عصر)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دوازده امام</w:t>
      </w:r>
      <w:r>
        <w:rPr>
          <w:rFonts w:hint="cs"/>
          <w:rtl/>
        </w:rPr>
        <w:t>ی</w:t>
      </w:r>
      <w:r>
        <w:rPr>
          <w:rtl/>
        </w:rPr>
        <w:t xml:space="preserve"> هستند</w:t>
      </w:r>
      <w:r w:rsidR="00DF5F91">
        <w:rPr>
          <w:rtl/>
        </w:rPr>
        <w:t xml:space="preserve">، </w:t>
      </w:r>
      <w:r>
        <w:rPr>
          <w:rtl/>
        </w:rPr>
        <w:t>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«علّت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که آنها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 همدان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شده‌اند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</w:t>
      </w:r>
      <w:r>
        <w:rPr>
          <w:rFonts w:hint="cs"/>
          <w:rtl/>
        </w:rPr>
        <w:t>ی</w:t>
      </w:r>
      <w:r>
        <w:rPr>
          <w:rtl/>
        </w:rPr>
        <w:t xml:space="preserve"> از آنها که آثار صلاح و وقار 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در چهره‌اش آشکار بود</w:t>
      </w:r>
      <w:r w:rsidR="00DF5F91">
        <w:rPr>
          <w:rtl/>
        </w:rPr>
        <w:t xml:space="preserve">، </w:t>
      </w:r>
      <w:r>
        <w:rPr>
          <w:rtl/>
        </w:rPr>
        <w:t>به من</w:t>
      </w:r>
    </w:p>
    <w:p w:rsidR="0043609F" w:rsidRDefault="0043609F" w:rsidP="00B32A5E">
      <w:pPr>
        <w:pStyle w:val="libFootnote"/>
        <w:rPr>
          <w:rtl/>
        </w:rPr>
      </w:pPr>
      <w:r>
        <w:rPr>
          <w:rtl/>
        </w:rPr>
        <w:t>(1) احمد بن فارس بن زکر</w:t>
      </w:r>
      <w:r>
        <w:rPr>
          <w:rFonts w:hint="cs"/>
          <w:rtl/>
        </w:rPr>
        <w:t>یّ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قزو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نحو</w:t>
      </w:r>
      <w:r>
        <w:rPr>
          <w:rFonts w:hint="cs"/>
          <w:rtl/>
        </w:rPr>
        <w:t>ی</w:t>
      </w:r>
      <w:r>
        <w:rPr>
          <w:rtl/>
        </w:rPr>
        <w:t xml:space="preserve"> لغو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علوم</w:t>
      </w:r>
      <w:r w:rsidR="00DF5F91">
        <w:rPr>
          <w:rtl/>
        </w:rPr>
        <w:t xml:space="preserve">، </w:t>
      </w:r>
      <w:r>
        <w:rPr>
          <w:rtl/>
        </w:rPr>
        <w:t>مخصوصا لغت‌شناس</w:t>
      </w:r>
      <w:r>
        <w:rPr>
          <w:rFonts w:hint="cs"/>
          <w:rtl/>
        </w:rPr>
        <w:t>ی</w:t>
      </w:r>
      <w:r>
        <w:rPr>
          <w:rtl/>
        </w:rPr>
        <w:t xml:space="preserve"> سرآمد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او علم لغت را استوار ساخت و کتابها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«الجمهره» و «الجمل» و «س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النّب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و کتب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ظاهرا نظر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«احمد بن فارس»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چلب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Fonts w:hint="eastAsia"/>
          <w:rtl/>
        </w:rPr>
        <w:t>نام</w:t>
      </w:r>
      <w:r>
        <w:rPr>
          <w:rtl/>
        </w:rPr>
        <w:t xml:space="preserve"> کتابها</w:t>
      </w:r>
      <w:r>
        <w:rPr>
          <w:rFonts w:hint="cs"/>
          <w:rtl/>
        </w:rPr>
        <w:t>ی</w:t>
      </w:r>
      <w:r>
        <w:rPr>
          <w:rtl/>
        </w:rPr>
        <w:t xml:space="preserve"> او را در کشف الظّنون ذکر ننموده است</w:t>
      </w:r>
      <w:r w:rsidR="00DF5F91">
        <w:rPr>
          <w:rtl/>
        </w:rPr>
        <w:t xml:space="preserve">، </w:t>
      </w:r>
      <w:r>
        <w:rPr>
          <w:rtl/>
        </w:rPr>
        <w:t>بد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الزّمان همدان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علم و دانش را از محضر او کسب کرده است</w:t>
      </w:r>
      <w:r w:rsidR="00DF5F91">
        <w:rPr>
          <w:rtl/>
        </w:rPr>
        <w:t xml:space="preserve">، </w:t>
      </w:r>
      <w:r>
        <w:rPr>
          <w:rtl/>
        </w:rPr>
        <w:t>او از خط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تبر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و صاحب بن عبّاد و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نقل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(مؤلّف)</w:t>
      </w:r>
      <w:r w:rsidR="00DF5F91">
        <w:rPr>
          <w:rtl/>
        </w:rPr>
        <w:t xml:space="preserve">. 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560</w:t>
      </w:r>
    </w:p>
    <w:p w:rsidR="00B32A5E" w:rsidRPr="00B32A5E" w:rsidRDefault="00B32A5E" w:rsidP="00B32A5E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علّت تش</w:t>
      </w:r>
      <w:r>
        <w:rPr>
          <w:rFonts w:hint="cs"/>
          <w:rtl/>
        </w:rPr>
        <w:t>یّ</w:t>
      </w:r>
      <w:r>
        <w:rPr>
          <w:rFonts w:hint="eastAsia"/>
          <w:rtl/>
        </w:rPr>
        <w:t>ع</w:t>
      </w:r>
      <w:r>
        <w:rPr>
          <w:rtl/>
        </w:rPr>
        <w:t xml:space="preserve"> ما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جدّ ما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خاندان</w:t>
      </w:r>
      <w:r w:rsidR="00DF5F91">
        <w:rPr>
          <w:rtl/>
        </w:rPr>
        <w:t xml:space="preserve">، </w:t>
      </w:r>
      <w:r>
        <w:rPr>
          <w:rtl/>
        </w:rPr>
        <w:t>به او منسوب است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حجّ به مکّه رفت</w:t>
      </w:r>
      <w:r w:rsidR="00DF5F91">
        <w:rPr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از مکّه بازگشتم و چند منزلگاه را در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مودم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اشت</w:t>
      </w:r>
      <w:r>
        <w:rPr>
          <w:rFonts w:hint="cs"/>
          <w:rtl/>
        </w:rPr>
        <w:t>ی</w:t>
      </w:r>
      <w:r>
        <w:rPr>
          <w:rFonts w:hint="eastAsia"/>
          <w:rtl/>
        </w:rPr>
        <w:t>اق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کردم که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شوم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راه بروم</w:t>
      </w:r>
      <w:r w:rsidR="00DF5F91">
        <w:rPr>
          <w:rtl/>
        </w:rPr>
        <w:t xml:space="preserve">، </w:t>
      </w:r>
      <w:r>
        <w:rPr>
          <w:rtl/>
        </w:rPr>
        <w:t>راه طولان</w:t>
      </w:r>
      <w:r>
        <w:rPr>
          <w:rFonts w:hint="cs"/>
          <w:rtl/>
        </w:rPr>
        <w:t>ی‌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را پ</w:t>
      </w:r>
      <w:r>
        <w:rPr>
          <w:rFonts w:hint="cs"/>
          <w:rtl/>
        </w:rPr>
        <w:t>ی</w:t>
      </w:r>
      <w:r>
        <w:rPr>
          <w:rFonts w:hint="eastAsia"/>
          <w:rtl/>
        </w:rPr>
        <w:t>مودم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خسته و درمانده ش</w:t>
      </w:r>
      <w:r>
        <w:rPr>
          <w:rFonts w:hint="eastAsia"/>
          <w:rtl/>
        </w:rPr>
        <w:t>دم</w:t>
      </w:r>
      <w:r>
        <w:rPr>
          <w:rtl/>
        </w:rPr>
        <w:t xml:space="preserve"> و با خود گفتم</w:t>
      </w:r>
      <w:r w:rsidR="00DF5F91">
        <w:rPr>
          <w:rtl/>
        </w:rPr>
        <w:t xml:space="preserve">: </w:t>
      </w:r>
      <w:r>
        <w:rPr>
          <w:rtl/>
        </w:rPr>
        <w:t>«اندک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خوابم</w:t>
      </w:r>
      <w:r>
        <w:rPr>
          <w:rtl/>
        </w:rPr>
        <w:t xml:space="preserve"> تا رفع خستگ</w:t>
      </w:r>
      <w:r>
        <w:rPr>
          <w:rFonts w:hint="cs"/>
          <w:rtl/>
        </w:rPr>
        <w:t>ی</w:t>
      </w:r>
      <w:r>
        <w:rPr>
          <w:rtl/>
        </w:rPr>
        <w:t xml:space="preserve"> شود</w:t>
      </w:r>
      <w:r w:rsidR="00DF5F91">
        <w:rPr>
          <w:rtl/>
        </w:rPr>
        <w:t xml:space="preserve">،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قافله آمد</w:t>
      </w:r>
      <w:r w:rsidR="00DF5F91">
        <w:rPr>
          <w:rtl/>
        </w:rPr>
        <w:t xml:space="preserve">، </w:t>
      </w:r>
      <w:r>
        <w:rPr>
          <w:rtl/>
        </w:rPr>
        <w:t>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و همراه قافله حرکت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نشدم مگر آن وقت</w:t>
      </w:r>
      <w:r>
        <w:rPr>
          <w:rFonts w:hint="cs"/>
          <w:rtl/>
        </w:rPr>
        <w:t>ی</w:t>
      </w:r>
      <w:r>
        <w:rPr>
          <w:rtl/>
        </w:rPr>
        <w:t xml:space="preserve"> که گرم</w:t>
      </w:r>
      <w:r>
        <w:rPr>
          <w:rFonts w:hint="cs"/>
          <w:rtl/>
        </w:rPr>
        <w:t>ی</w:t>
      </w:r>
      <w:r>
        <w:rPr>
          <w:rtl/>
        </w:rPr>
        <w:t xml:space="preserve"> تابش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را در بدنم</w:t>
      </w:r>
      <w:r w:rsidR="00DF5F91">
        <w:rPr>
          <w:rtl/>
        </w:rPr>
        <w:t xml:space="preserve">، </w:t>
      </w:r>
      <w:r>
        <w:rPr>
          <w:rtl/>
        </w:rPr>
        <w:t>احساس کردم و قافله رفته بود</w:t>
      </w:r>
      <w:r w:rsidR="00DF5F91">
        <w:rPr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کس را در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وحشت‌زده و هراسان شدم</w:t>
      </w:r>
      <w:r w:rsidR="00DF5F91">
        <w:rPr>
          <w:rtl/>
        </w:rPr>
        <w:t xml:space="preserve">، </w:t>
      </w:r>
      <w:r>
        <w:rPr>
          <w:rtl/>
        </w:rPr>
        <w:t>راه را گم کرده</w:t>
      </w:r>
      <w:r w:rsidR="00DF5F91">
        <w:rPr>
          <w:rtl/>
        </w:rPr>
        <w:t xml:space="preserve">، </w:t>
      </w:r>
      <w:r>
        <w:rPr>
          <w:rtl/>
        </w:rPr>
        <w:t>و اثر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خدا توکّل نمودم و با خود گفتم</w:t>
      </w:r>
      <w:r w:rsidR="00DF5F91">
        <w:rPr>
          <w:rtl/>
        </w:rPr>
        <w:t xml:space="preserve">، </w:t>
      </w:r>
      <w:r>
        <w:rPr>
          <w:rtl/>
        </w:rPr>
        <w:t>به پ</w:t>
      </w:r>
      <w:r>
        <w:rPr>
          <w:rFonts w:hint="cs"/>
          <w:rtl/>
        </w:rPr>
        <w:t>ی</w:t>
      </w:r>
      <w:r>
        <w:rPr>
          <w:rFonts w:hint="eastAsia"/>
          <w:rtl/>
        </w:rPr>
        <w:t>مودن</w:t>
      </w:r>
      <w:r>
        <w:rPr>
          <w:rtl/>
        </w:rPr>
        <w:t xml:space="preserve"> راه ادامه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 گونه که خدا مرا ببرد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راه دراز</w:t>
      </w:r>
      <w:r>
        <w:rPr>
          <w:rFonts w:hint="cs"/>
          <w:rtl/>
        </w:rPr>
        <w:t>ی</w:t>
      </w:r>
      <w:r>
        <w:rPr>
          <w:rtl/>
        </w:rPr>
        <w:t xml:space="preserve"> را پ</w:t>
      </w:r>
      <w:r>
        <w:rPr>
          <w:rFonts w:hint="cs"/>
          <w:rtl/>
        </w:rPr>
        <w:t>ی</w:t>
      </w:r>
      <w:r>
        <w:rPr>
          <w:rFonts w:hint="eastAsia"/>
          <w:rtl/>
        </w:rPr>
        <w:t>مودم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سبز و خرّم و شادان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گوئ</w:t>
      </w:r>
      <w:r>
        <w:rPr>
          <w:rFonts w:hint="cs"/>
          <w:rtl/>
        </w:rPr>
        <w:t>ی</w:t>
      </w:r>
      <w:r>
        <w:rPr>
          <w:rtl/>
        </w:rPr>
        <w:t xml:space="preserve"> تازه باران بر آن </w:t>
      </w:r>
      <w:r>
        <w:rPr>
          <w:rtl/>
        </w:rPr>
        <w:lastRenderedPageBreak/>
        <w:t>بار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از خاک آن</w:t>
      </w:r>
      <w:r w:rsidR="00DF5F91">
        <w:rPr>
          <w:rtl/>
        </w:rPr>
        <w:t xml:space="preserve">، </w:t>
      </w:r>
      <w:r>
        <w:rPr>
          <w:rtl/>
        </w:rPr>
        <w:t>بو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خوش</w:t>
      </w:r>
      <w:r>
        <w:rPr>
          <w:rFonts w:hint="cs"/>
          <w:rtl/>
        </w:rPr>
        <w:t>ی</w:t>
      </w:r>
      <w:r>
        <w:rPr>
          <w:rtl/>
        </w:rPr>
        <w:t xml:space="preserve"> به مشامم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وسط آن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قصر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همانند صفحه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برق م</w:t>
      </w:r>
      <w:r>
        <w:rPr>
          <w:rFonts w:hint="cs"/>
          <w:rtl/>
        </w:rPr>
        <w:t>ی‌</w:t>
      </w:r>
      <w:r>
        <w:rPr>
          <w:rFonts w:hint="eastAsia"/>
          <w:rtl/>
        </w:rPr>
        <w:t>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کاش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دانستم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قصر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آن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tl/>
        </w:rPr>
        <w:t>که تاکنون نه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قصر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نه وصف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قصر</w:t>
      </w:r>
      <w:r>
        <w:rPr>
          <w:rFonts w:hint="cs"/>
          <w:rtl/>
        </w:rPr>
        <w:t>ی</w:t>
      </w:r>
      <w:r>
        <w:rPr>
          <w:rtl/>
        </w:rPr>
        <w:t xml:space="preserve">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طرف آن قصر حرکت کردم</w:t>
      </w:r>
      <w:r w:rsidR="00DF5F91">
        <w:rPr>
          <w:rtl/>
        </w:rPr>
        <w:t xml:space="preserve">، </w:t>
      </w:r>
      <w:r>
        <w:rPr>
          <w:rtl/>
        </w:rPr>
        <w:t>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 آن</w:t>
      </w:r>
      <w:r w:rsidR="00DF5F91">
        <w:rPr>
          <w:rtl/>
        </w:rPr>
        <w:t xml:space="preserve">، </w:t>
      </w:r>
      <w:r>
        <w:rPr>
          <w:rtl/>
        </w:rPr>
        <w:t>دو غلام سف</w:t>
      </w:r>
      <w:r>
        <w:rPr>
          <w:rFonts w:hint="cs"/>
          <w:rtl/>
        </w:rPr>
        <w:t>ی</w:t>
      </w:r>
      <w:r>
        <w:rPr>
          <w:rFonts w:hint="eastAsia"/>
          <w:rtl/>
        </w:rPr>
        <w:t>درو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سلام کرد</w:t>
      </w:r>
      <w:r w:rsidR="00DF5F91">
        <w:rPr>
          <w:rtl/>
        </w:rPr>
        <w:t xml:space="preserve">، </w:t>
      </w:r>
      <w:r>
        <w:rPr>
          <w:rtl/>
        </w:rPr>
        <w:t>با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وجه</w:t>
      </w:r>
      <w:r w:rsidR="00DF5F91">
        <w:rPr>
          <w:rtl/>
        </w:rPr>
        <w:t xml:space="preserve">، </w:t>
      </w:r>
      <w:r>
        <w:rPr>
          <w:rtl/>
        </w:rPr>
        <w:t>جواب سلام مرا دادند و به من گفتند بنش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خداوند سعادت تو را </w:t>
      </w:r>
      <w:r>
        <w:rPr>
          <w:rFonts w:hint="eastAsia"/>
          <w:rtl/>
        </w:rPr>
        <w:t>خواسته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در آنجا نشستم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وارد قصر شد</w:t>
      </w:r>
      <w:r w:rsidR="00DF5F91">
        <w:rPr>
          <w:rtl/>
        </w:rPr>
        <w:t xml:space="preserve">، </w:t>
      </w:r>
      <w:r>
        <w:rPr>
          <w:rtl/>
        </w:rPr>
        <w:t>پس از اندک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 و به من گفت</w:t>
      </w:r>
      <w:r w:rsidR="00DF5F91">
        <w:rPr>
          <w:rtl/>
        </w:rPr>
        <w:t xml:space="preserve">: </w:t>
      </w:r>
      <w:r>
        <w:rPr>
          <w:rtl/>
        </w:rPr>
        <w:t>«برخ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 داخل شو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، </w:t>
      </w:r>
      <w:r>
        <w:rPr>
          <w:rtl/>
        </w:rPr>
        <w:t>برخاستم و وارد قصر شدم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ساختمان</w:t>
      </w:r>
      <w:r>
        <w:rPr>
          <w:rFonts w:hint="cs"/>
          <w:rtl/>
        </w:rPr>
        <w:t>ی</w:t>
      </w:r>
      <w:r>
        <w:rPr>
          <w:rtl/>
        </w:rPr>
        <w:t xml:space="preserve">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با شکوه و ب</w:t>
      </w:r>
      <w:r>
        <w:rPr>
          <w:rFonts w:hint="cs"/>
          <w:rtl/>
        </w:rPr>
        <w:t>ی‌</w:t>
      </w:r>
      <w:r>
        <w:rPr>
          <w:rFonts w:hint="eastAsia"/>
          <w:rtl/>
        </w:rPr>
        <w:t>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غلام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رفت و پرده‌ا</w:t>
      </w:r>
      <w:r>
        <w:rPr>
          <w:rFonts w:hint="cs"/>
          <w:rtl/>
        </w:rPr>
        <w:t>ی</w:t>
      </w:r>
      <w:r>
        <w:rPr>
          <w:rtl/>
        </w:rPr>
        <w:t xml:space="preserve"> را که</w:t>
      </w:r>
      <w:r w:rsidR="00DF5F91">
        <w:rPr>
          <w:rtl/>
        </w:rPr>
        <w:t xml:space="preserve">، </w:t>
      </w:r>
      <w:r>
        <w:rPr>
          <w:rtl/>
        </w:rPr>
        <w:t>بر در اطاق</w:t>
      </w:r>
      <w:r w:rsidR="00DF5F91">
        <w:rPr>
          <w:rtl/>
        </w:rPr>
        <w:t xml:space="preserve">، </w:t>
      </w:r>
      <w:r>
        <w:rPr>
          <w:rtl/>
        </w:rPr>
        <w:t>آو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کنار زد</w:t>
      </w:r>
      <w:r w:rsidR="00DF5F91">
        <w:rPr>
          <w:rtl/>
        </w:rPr>
        <w:t xml:space="preserve">، </w:t>
      </w:r>
      <w:r>
        <w:rPr>
          <w:rtl/>
        </w:rPr>
        <w:t>و به من گفت</w:t>
      </w:r>
      <w:r w:rsidR="00DF5F91">
        <w:rPr>
          <w:rtl/>
        </w:rPr>
        <w:t xml:space="preserve">: </w:t>
      </w:r>
      <w:r>
        <w:rPr>
          <w:rtl/>
        </w:rPr>
        <w:t xml:space="preserve">داخل </w:t>
      </w:r>
      <w:r>
        <w:rPr>
          <w:rFonts w:hint="eastAsia"/>
          <w:rtl/>
        </w:rPr>
        <w:t>شو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داخل شدم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جوان</w:t>
      </w:r>
      <w:r>
        <w:rPr>
          <w:rFonts w:hint="cs"/>
          <w:rtl/>
        </w:rPr>
        <w:t>ی</w:t>
      </w:r>
      <w:r>
        <w:rPr>
          <w:rtl/>
        </w:rPr>
        <w:t xml:space="preserve"> در وسط اطاق نشسته</w:t>
      </w:r>
      <w:r w:rsidR="00DF5F91">
        <w:rPr>
          <w:rtl/>
        </w:rPr>
        <w:t xml:space="preserve">، </w:t>
      </w:r>
      <w:r>
        <w:rPr>
          <w:rtl/>
        </w:rPr>
        <w:t>و بالا</w:t>
      </w:r>
      <w:r>
        <w:rPr>
          <w:rFonts w:hint="cs"/>
          <w:rtl/>
        </w:rPr>
        <w:t>ی</w:t>
      </w:r>
      <w:r>
        <w:rPr>
          <w:rtl/>
        </w:rPr>
        <w:t xml:space="preserve"> سرش</w:t>
      </w:r>
      <w:r w:rsidR="00DF5F91">
        <w:rPr>
          <w:rtl/>
        </w:rPr>
        <w:t xml:space="preserve">، </w:t>
      </w:r>
      <w:r>
        <w:rPr>
          <w:rtl/>
        </w:rPr>
        <w:t>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به سقف آو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به قدر</w:t>
      </w:r>
      <w:r>
        <w:rPr>
          <w:rFonts w:hint="cs"/>
          <w:rtl/>
        </w:rPr>
        <w:t>ی</w:t>
      </w:r>
      <w:r>
        <w:rPr>
          <w:rtl/>
        </w:rPr>
        <w:t xml:space="preserve"> بلند است که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است سر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به سر او برسد</w:t>
      </w:r>
      <w:r w:rsidR="00DF5F91">
        <w:rPr>
          <w:rtl/>
        </w:rPr>
        <w:t xml:space="preserve">، </w:t>
      </w:r>
      <w:r>
        <w:rPr>
          <w:rtl/>
        </w:rPr>
        <w:t>آن جوان همانند ماه درخشان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سلام کردم</w:t>
      </w:r>
      <w:r w:rsidR="00DF5F91">
        <w:rPr>
          <w:rtl/>
        </w:rPr>
        <w:t xml:space="preserve">، </w:t>
      </w:r>
      <w:r>
        <w:rPr>
          <w:rtl/>
        </w:rPr>
        <w:t>جواب سلام مرا با لط</w:t>
      </w:r>
      <w:r>
        <w:rPr>
          <w:rFonts w:hint="cs"/>
          <w:rtl/>
        </w:rPr>
        <w:t>ی</w:t>
      </w:r>
      <w:r>
        <w:rPr>
          <w:rFonts w:hint="eastAsia"/>
          <w:rtl/>
        </w:rPr>
        <w:t>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داد</w:t>
      </w:r>
      <w:r w:rsidR="00DF5F91">
        <w:rPr>
          <w:rtl/>
        </w:rPr>
        <w:t xml:space="preserve">، </w:t>
      </w:r>
      <w:r>
        <w:rPr>
          <w:rtl/>
        </w:rPr>
        <w:t>آنگاه 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من ک</w:t>
      </w:r>
      <w:r>
        <w:rPr>
          <w:rFonts w:hint="cs"/>
          <w:rtl/>
        </w:rPr>
        <w:t>ی</w:t>
      </w:r>
      <w:r>
        <w:rPr>
          <w:rFonts w:hint="eastAsia"/>
          <w:rtl/>
        </w:rPr>
        <w:t>ستم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«نه به خدا سوگند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 xml:space="preserve">«من قائم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هستم</w:t>
      </w:r>
      <w:r w:rsidR="00DF5F91">
        <w:rPr>
          <w:rtl/>
        </w:rPr>
        <w:t xml:space="preserve">، </w:t>
      </w:r>
      <w:r>
        <w:rPr>
          <w:rtl/>
        </w:rPr>
        <w:t>من با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 آخر الزّمان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شوم»</w:t>
      </w:r>
      <w:r w:rsidR="00DF5F91">
        <w:rPr>
          <w:rtl/>
        </w:rPr>
        <w:t xml:space="preserve">. </w:t>
      </w:r>
      <w:r>
        <w:rPr>
          <w:rtl/>
        </w:rPr>
        <w:t>در وقت گفتن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جمله</w:t>
      </w:r>
      <w:r w:rsidR="00DF5F91">
        <w:rPr>
          <w:rtl/>
        </w:rPr>
        <w:t xml:space="preserve">، </w:t>
      </w:r>
      <w:r>
        <w:rPr>
          <w:rtl/>
        </w:rPr>
        <w:t>اشاره به آن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«پس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همان گونه که پر از جور و ظلم شده</w:t>
      </w:r>
      <w:r w:rsidR="00DF5F91">
        <w:rPr>
          <w:rtl/>
        </w:rPr>
        <w:t xml:space="preserve">، </w:t>
      </w:r>
      <w:r>
        <w:rPr>
          <w:rtl/>
        </w:rPr>
        <w:t>پر از عدل و داد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با صورت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افتادم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بر خاک مال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نکن</w:t>
      </w:r>
      <w:r w:rsidR="00DF5F91">
        <w:rPr>
          <w:rtl/>
        </w:rPr>
        <w:t xml:space="preserve">، </w:t>
      </w:r>
      <w:r>
        <w:rPr>
          <w:rtl/>
        </w:rPr>
        <w:t>برخ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 w:rsidR="00DF5F91">
        <w:rPr>
          <w:rFonts w:hint="eastAsia"/>
          <w:rtl/>
        </w:rPr>
        <w:t xml:space="preserve">، </w:t>
      </w:r>
      <w:r>
        <w:rPr>
          <w:rtl/>
        </w:rPr>
        <w:t>تو فلان کس هست</w:t>
      </w:r>
      <w:r>
        <w:rPr>
          <w:rFonts w:hint="cs"/>
          <w:rtl/>
        </w:rPr>
        <w:t>ی</w:t>
      </w:r>
      <w:r>
        <w:rPr>
          <w:rtl/>
        </w:rPr>
        <w:t xml:space="preserve"> که از شهر کوهستان که به همدان معروف است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«راست گفت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و مولا</w:t>
      </w:r>
      <w:r>
        <w:rPr>
          <w:rFonts w:hint="cs"/>
          <w:rtl/>
        </w:rPr>
        <w:t>ی</w:t>
      </w:r>
      <w:r>
        <w:rPr>
          <w:rtl/>
        </w:rPr>
        <w:t xml:space="preserve"> من»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فرمود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دوست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 خانواده‌ات برگرد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tl/>
        </w:rPr>
        <w:t xml:space="preserve"> سرور من</w:t>
      </w:r>
      <w:r w:rsidR="00DF5F91">
        <w:rPr>
          <w:rtl/>
        </w:rPr>
        <w:t xml:space="preserve">، </w:t>
      </w:r>
      <w:r>
        <w:rPr>
          <w:rtl/>
        </w:rPr>
        <w:t>دوست دارم نزد آنها روم</w:t>
      </w:r>
      <w:r w:rsidR="00DF5F91">
        <w:rPr>
          <w:rtl/>
        </w:rPr>
        <w:t xml:space="preserve">، </w:t>
      </w:r>
      <w:r>
        <w:rPr>
          <w:rtl/>
        </w:rPr>
        <w:t>و ماجرا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کرامت</w:t>
      </w:r>
      <w:r>
        <w:rPr>
          <w:rFonts w:hint="cs"/>
          <w:rtl/>
        </w:rPr>
        <w:t>ی</w:t>
      </w:r>
      <w:r>
        <w:rPr>
          <w:rtl/>
        </w:rPr>
        <w:t xml:space="preserve"> را که خداوند به من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فرموده است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آنها بازگو کنم و به آنها مژده بدهم»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اشاره به غلامش کرد</w:t>
      </w:r>
      <w:r w:rsidR="00DF5F91">
        <w:rPr>
          <w:rtl/>
        </w:rPr>
        <w:t xml:space="preserve">، </w:t>
      </w:r>
      <w:r>
        <w:rPr>
          <w:rtl/>
        </w:rPr>
        <w:t>غلام دستم را گرفت و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پول</w:t>
      </w:r>
      <w:r>
        <w:rPr>
          <w:rFonts w:hint="cs"/>
          <w:rtl/>
        </w:rPr>
        <w:t>ی</w:t>
      </w:r>
      <w:r>
        <w:rPr>
          <w:rtl/>
        </w:rPr>
        <w:t xml:space="preserve"> به من داد و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آمدم و او همراه من</w:t>
      </w:r>
      <w:r w:rsidR="00DF5F91">
        <w:rPr>
          <w:rtl/>
        </w:rPr>
        <w:t xml:space="preserve">، </w:t>
      </w:r>
      <w:r>
        <w:rPr>
          <w:rtl/>
        </w:rPr>
        <w:t>چند قدم آمد</w:t>
      </w:r>
      <w:r w:rsidR="00DF5F91">
        <w:rPr>
          <w:rtl/>
        </w:rPr>
        <w:t xml:space="preserve">، </w:t>
      </w:r>
      <w:r>
        <w:rPr>
          <w:rtl/>
        </w:rPr>
        <w:t>ناگاه سا</w:t>
      </w:r>
      <w:r>
        <w:rPr>
          <w:rFonts w:hint="cs"/>
          <w:rtl/>
        </w:rPr>
        <w:t>ی</w:t>
      </w:r>
      <w:r>
        <w:rPr>
          <w:rFonts w:hint="eastAsia"/>
          <w:rtl/>
        </w:rPr>
        <w:t>ه‌ها</w:t>
      </w:r>
      <w:r>
        <w:rPr>
          <w:rtl/>
        </w:rPr>
        <w:t xml:space="preserve"> و درختها و مناره مسجد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شهر ما</w:t>
      </w:r>
      <w:r w:rsidR="00DF5F91">
        <w:rPr>
          <w:rtl/>
        </w:rPr>
        <w:t xml:space="preserve">، </w:t>
      </w:r>
      <w:r>
        <w:rPr>
          <w:rtl/>
        </w:rPr>
        <w:t>شهر</w:t>
      </w:r>
      <w:r>
        <w:rPr>
          <w:rFonts w:hint="cs"/>
          <w:rtl/>
        </w:rPr>
        <w:t>ی</w:t>
      </w:r>
      <w:r>
        <w:rPr>
          <w:rtl/>
        </w:rPr>
        <w:t xml:space="preserve"> به نام «استاباد» (اسدآباد) هست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آن شهر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همان استاباد است</w:t>
      </w:r>
      <w:r w:rsidR="00DF5F91">
        <w:rPr>
          <w:rtl/>
        </w:rPr>
        <w:t xml:space="preserve">، </w:t>
      </w:r>
      <w:r>
        <w:rPr>
          <w:rtl/>
        </w:rPr>
        <w:t>برو»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هر سو نگاه کردم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آن بزرگوار را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وارد استاباد شدم</w:t>
      </w:r>
      <w:r w:rsidR="00DF5F91">
        <w:rPr>
          <w:rtl/>
        </w:rPr>
        <w:t xml:space="preserve">، </w:t>
      </w:r>
      <w:r>
        <w:rPr>
          <w:rtl/>
        </w:rPr>
        <w:t>در آن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چهل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پنجاه د</w:t>
      </w:r>
      <w:r>
        <w:rPr>
          <w:rFonts w:hint="cs"/>
          <w:rtl/>
        </w:rPr>
        <w:t>ی</w:t>
      </w:r>
      <w:r>
        <w:rPr>
          <w:rFonts w:hint="eastAsia"/>
          <w:rtl/>
        </w:rPr>
        <w:t>نار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از آنجا به همدان رفتم</w:t>
      </w:r>
      <w:r w:rsidR="00DF5F91">
        <w:rPr>
          <w:rtl/>
        </w:rPr>
        <w:t xml:space="preserve">، </w:t>
      </w:r>
      <w:r>
        <w:rPr>
          <w:rtl/>
        </w:rPr>
        <w:t>اهل خانه خود را به دور خود جمع نمودم و آنچه از کرامت و رفع مشکلات و احسان</w:t>
      </w:r>
      <w:r>
        <w:rPr>
          <w:rFonts w:hint="cs"/>
          <w:rtl/>
        </w:rPr>
        <w:t>ی</w:t>
      </w:r>
      <w:r>
        <w:rPr>
          <w:rtl/>
        </w:rPr>
        <w:t xml:space="preserve"> که خداوند توسّط حضرت ول</w:t>
      </w:r>
      <w:r>
        <w:rPr>
          <w:rFonts w:hint="cs"/>
          <w:rtl/>
        </w:rPr>
        <w:t>ی</w:t>
      </w:r>
      <w:r>
        <w:rPr>
          <w:rtl/>
        </w:rPr>
        <w:t xml:space="preserve"> عصر عجّل اللّه فرجه به </w:t>
      </w:r>
      <w:r>
        <w:rPr>
          <w:rFonts w:hint="eastAsia"/>
          <w:rtl/>
        </w:rPr>
        <w:t>من</w:t>
      </w:r>
      <w:r>
        <w:rPr>
          <w:rtl/>
        </w:rPr>
        <w:t xml:space="preserve"> عطا فرموده بود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آنها گفتم</w:t>
      </w:r>
      <w:r w:rsidR="00DF5F91">
        <w:rPr>
          <w:rtl/>
        </w:rPr>
        <w:t xml:space="preserve">، </w:t>
      </w:r>
      <w:r>
        <w:rPr>
          <w:rtl/>
        </w:rPr>
        <w:t>و به آنها بشارت دادم</w:t>
      </w:r>
      <w:r w:rsidR="00DF5F91">
        <w:rPr>
          <w:rtl/>
        </w:rPr>
        <w:t xml:space="preserve">، </w:t>
      </w:r>
      <w:r>
        <w:rPr>
          <w:rtl/>
        </w:rPr>
        <w:t>و تا وقت</w:t>
      </w:r>
      <w:r>
        <w:rPr>
          <w:rFonts w:hint="cs"/>
          <w:rtl/>
        </w:rPr>
        <w:t>ی</w:t>
      </w:r>
      <w:r>
        <w:rPr>
          <w:rtl/>
        </w:rPr>
        <w:t xml:space="preserve"> که از آن د</w:t>
      </w:r>
      <w:r>
        <w:rPr>
          <w:rFonts w:hint="cs"/>
          <w:rtl/>
        </w:rPr>
        <w:t>ی</w:t>
      </w:r>
      <w:r>
        <w:rPr>
          <w:rFonts w:hint="eastAsia"/>
          <w:rtl/>
        </w:rPr>
        <w:t>نارها</w:t>
      </w:r>
      <w:r>
        <w:rPr>
          <w:rtl/>
        </w:rPr>
        <w:t xml:space="preserve"> را داشت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همواره در برکت و آسا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سعادت</w:t>
      </w:r>
      <w:r w:rsidR="00DF5F91">
        <w:rPr>
          <w:rtl/>
        </w:rPr>
        <w:t xml:space="preserve">، </w:t>
      </w:r>
      <w:r>
        <w:rPr>
          <w:rtl/>
        </w:rPr>
        <w:t>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مؤلّف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استاباد</w:t>
      </w:r>
      <w:r w:rsidR="00DF5F91">
        <w:rPr>
          <w:rtl/>
        </w:rPr>
        <w:t xml:space="preserve">، </w:t>
      </w:r>
      <w:r>
        <w:rPr>
          <w:rtl/>
        </w:rPr>
        <w:t>محل</w:t>
      </w:r>
      <w:r>
        <w:rPr>
          <w:rFonts w:hint="cs"/>
          <w:rtl/>
        </w:rPr>
        <w:t>ی</w:t>
      </w:r>
      <w:r>
        <w:rPr>
          <w:rtl/>
        </w:rPr>
        <w:t xml:space="preserve"> است که امروز به نام «اسدآباد» معروف است و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همدان با فاصله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گردنه بلند و سخت</w:t>
      </w:r>
      <w:r w:rsidR="00DF5F91">
        <w:rPr>
          <w:rtl/>
        </w:rPr>
        <w:t xml:space="preserve">، </w:t>
      </w:r>
      <w:r>
        <w:rPr>
          <w:rtl/>
        </w:rPr>
        <w:t>قرار دارد</w:t>
      </w:r>
      <w:r w:rsidR="00DF5F91">
        <w:rPr>
          <w:rtl/>
        </w:rPr>
        <w:t xml:space="preserve">، </w:t>
      </w:r>
      <w:r>
        <w:rPr>
          <w:rtl/>
        </w:rPr>
        <w:t>و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>
        <w:rPr>
          <w:rtl/>
        </w:rPr>
        <w:t xml:space="preserve"> که قبر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>
        <w:rPr>
          <w:rtl/>
        </w:rPr>
        <w:t xml:space="preserve"> نامبرده</w:t>
      </w:r>
      <w:r w:rsidR="00DF5F91">
        <w:rPr>
          <w:rtl/>
        </w:rPr>
        <w:t xml:space="preserve">، </w:t>
      </w:r>
      <w:r>
        <w:rPr>
          <w:rtl/>
        </w:rPr>
        <w:t>در آنجا معروف است- و اللّه العالم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[مترجم که با ترجمه داستان فوق</w:t>
      </w:r>
      <w:r w:rsidR="00DF5F91">
        <w:rPr>
          <w:rtl/>
        </w:rPr>
        <w:t xml:space="preserve">، </w:t>
      </w:r>
      <w:r>
        <w:rPr>
          <w:rtl/>
        </w:rPr>
        <w:t>سخت تحت تأث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جمال دل آرا</w:t>
      </w:r>
      <w:r>
        <w:rPr>
          <w:rFonts w:hint="cs"/>
          <w:rtl/>
        </w:rPr>
        <w:t>ی</w:t>
      </w:r>
      <w:r>
        <w:rPr>
          <w:rtl/>
        </w:rPr>
        <w:t xml:space="preserve"> حضرت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ول</w:t>
      </w:r>
      <w:r>
        <w:rPr>
          <w:rFonts w:hint="cs"/>
          <w:rtl/>
        </w:rPr>
        <w:t>یّ</w:t>
      </w:r>
      <w:r>
        <w:rPr>
          <w:rtl/>
        </w:rPr>
        <w:t xml:space="preserve"> عصر عجّل اللّه فرجه قرار گرفته</w:t>
      </w:r>
      <w:r w:rsidR="00DF5F91">
        <w:rPr>
          <w:rtl/>
        </w:rPr>
        <w:t xml:space="preserve">، </w:t>
      </w:r>
      <w:r>
        <w:rPr>
          <w:rtl/>
        </w:rPr>
        <w:t>اشعار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که از اشعار مولو</w:t>
      </w:r>
      <w:r>
        <w:rPr>
          <w:rFonts w:hint="cs"/>
          <w:rtl/>
        </w:rPr>
        <w:t>ی</w:t>
      </w:r>
      <w:r>
        <w:rPr>
          <w:rtl/>
        </w:rPr>
        <w:t xml:space="preserve"> در د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شمس تبر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زمزمه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]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بنما</w:t>
      </w:r>
      <w:r>
        <w:rPr>
          <w:rFonts w:hint="cs"/>
          <w:rtl/>
        </w:rPr>
        <w:t>ی</w:t>
      </w:r>
      <w:r>
        <w:rPr>
          <w:rtl/>
        </w:rPr>
        <w:t xml:space="preserve"> رخ که باغ گلستانم آرزو است‌بگشا</w:t>
      </w:r>
      <w:r>
        <w:rPr>
          <w:rFonts w:hint="cs"/>
          <w:rtl/>
        </w:rPr>
        <w:t>ی</w:t>
      </w:r>
      <w:r>
        <w:rPr>
          <w:rtl/>
        </w:rPr>
        <w:t xml:space="preserve"> لب که قند فراوانم آرزو است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همرهان سست عناصر</w:t>
      </w:r>
      <w:r w:rsidR="00DF5F91">
        <w:rPr>
          <w:rtl/>
        </w:rPr>
        <w:t xml:space="preserve">، </w:t>
      </w:r>
      <w:r>
        <w:rPr>
          <w:rtl/>
        </w:rPr>
        <w:t>دلم گرفت‌ش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خدا و رستم دستانم آرزو است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گفتا</w:t>
      </w:r>
      <w:r>
        <w:rPr>
          <w:rtl/>
        </w:rPr>
        <w:t xml:space="preserve"> بناز</w:t>
      </w:r>
      <w:r w:rsidR="00DF5F91">
        <w:rPr>
          <w:rtl/>
        </w:rPr>
        <w:t xml:space="preserve">؛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مرنجان مرا بروآن گفتنت که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مرنجانم آرزو است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با چراغ هم</w:t>
      </w:r>
      <w:r>
        <w:rPr>
          <w:rFonts w:hint="cs"/>
          <w:rtl/>
        </w:rPr>
        <w:t>ی‌</w:t>
      </w:r>
      <w:r>
        <w:rPr>
          <w:rFonts w:hint="eastAsia"/>
          <w:rtl/>
        </w:rPr>
        <w:t>گشت</w:t>
      </w:r>
      <w:r>
        <w:rPr>
          <w:rtl/>
        </w:rPr>
        <w:t xml:space="preserve"> گرد شهرکز د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و دد ملولم و انسانم آرزو است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گشته‌ا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ماگفت آنکه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نشود</w:t>
      </w:r>
      <w:r>
        <w:rPr>
          <w:rtl/>
        </w:rPr>
        <w:t xml:space="preserve"> آنم آرزو است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وار وا اسفاها</w:t>
      </w:r>
      <w:r w:rsidR="00DF5F91">
        <w:rPr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ی‌</w:t>
      </w:r>
      <w:r>
        <w:rPr>
          <w:rFonts w:hint="eastAsia"/>
          <w:rtl/>
        </w:rPr>
        <w:t>زنم‌د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خوب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کنعانم آرزو است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ملاقات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اسحاق استرآباد</w:t>
      </w:r>
      <w:r>
        <w:rPr>
          <w:rFonts w:hint="cs"/>
          <w:rtl/>
        </w:rPr>
        <w:t>ی</w:t>
      </w:r>
      <w:r>
        <w:rPr>
          <w:rtl/>
        </w:rPr>
        <w:t xml:space="preserve"> با امام زمان عجّل اللّه فرجه‌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علّامه</w:t>
      </w:r>
      <w:r>
        <w:rPr>
          <w:rtl/>
        </w:rPr>
        <w:t xml:space="preserve"> مجلس</w:t>
      </w:r>
      <w:r>
        <w:rPr>
          <w:rFonts w:hint="cs"/>
          <w:rtl/>
        </w:rPr>
        <w:t>ی</w:t>
      </w:r>
      <w:r>
        <w:rPr>
          <w:rtl/>
        </w:rPr>
        <w:t xml:space="preserve"> (ره)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پدرم (مولا محمّد تق</w:t>
      </w:r>
      <w:r>
        <w:rPr>
          <w:rFonts w:hint="cs"/>
          <w:rtl/>
        </w:rPr>
        <w:t>ی</w:t>
      </w:r>
      <w:r>
        <w:rPr>
          <w:rtl/>
        </w:rPr>
        <w:t xml:space="preserve"> مجلس</w:t>
      </w:r>
      <w:r>
        <w:rPr>
          <w:rFonts w:hint="cs"/>
          <w:rtl/>
        </w:rPr>
        <w:t>ی</w:t>
      </w:r>
      <w:r>
        <w:rPr>
          <w:rtl/>
        </w:rPr>
        <w:t xml:space="preserve"> «ره») به من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زمان ما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نفر شخص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صالح به نام «ام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اسحاق استرآباد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که چهل بار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به مکّه رفته بود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مشهور شده بود که او ط</w:t>
      </w:r>
      <w:r>
        <w:rPr>
          <w:rFonts w:hint="cs"/>
          <w:rtl/>
        </w:rPr>
        <w:t>یّ</w:t>
      </w:r>
      <w:r>
        <w:rPr>
          <w:rtl/>
        </w:rPr>
        <w:t xml:space="preserve"> الارض دارد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مثلا چند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فرسخ را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لحظه ط</w:t>
      </w:r>
      <w:r>
        <w:rPr>
          <w:rFonts w:hint="cs"/>
          <w:rtl/>
        </w:rPr>
        <w:t>یّ</w:t>
      </w:r>
      <w:r>
        <w:rPr>
          <w:rtl/>
        </w:rPr>
        <w:t xml:space="preserve"> کرده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  <w:r w:rsidR="00DF5F91">
        <w:rPr>
          <w:rtl/>
        </w:rPr>
        <w:t xml:space="preserve">. </w:t>
      </w:r>
      <w:r>
        <w:rPr>
          <w:rtl/>
        </w:rPr>
        <w:t xml:space="preserve">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سالها او به اصفهان آمد</w:t>
      </w:r>
      <w:r w:rsidR="00DF5F91">
        <w:rPr>
          <w:rtl/>
        </w:rPr>
        <w:t xml:space="preserve">، </w:t>
      </w:r>
      <w:r>
        <w:rPr>
          <w:rtl/>
        </w:rPr>
        <w:t>من با خبر شدم و به د</w:t>
      </w:r>
      <w:r>
        <w:rPr>
          <w:rFonts w:hint="cs"/>
          <w:rtl/>
        </w:rPr>
        <w:t>ی</w:t>
      </w:r>
      <w:r>
        <w:rPr>
          <w:rFonts w:hint="eastAsia"/>
          <w:rtl/>
        </w:rPr>
        <w:t>دارش</w:t>
      </w:r>
      <w:r>
        <w:rPr>
          <w:rtl/>
        </w:rPr>
        <w:t xml:space="preserve"> شتافتم</w:t>
      </w:r>
      <w:r w:rsidR="00DF5F91">
        <w:rPr>
          <w:rtl/>
        </w:rPr>
        <w:t xml:space="preserve">، </w:t>
      </w:r>
      <w:r>
        <w:rPr>
          <w:rtl/>
        </w:rPr>
        <w:t>در ضمن احوالپرس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او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«در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 شهرت دارد که تو ط</w:t>
      </w:r>
      <w:r>
        <w:rPr>
          <w:rFonts w:hint="cs"/>
          <w:rtl/>
        </w:rPr>
        <w:t>یّ</w:t>
      </w:r>
      <w:r>
        <w:rPr>
          <w:rtl/>
        </w:rPr>
        <w:t xml:space="preserve"> الارض 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علّت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شهرت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پاسخ گفت</w:t>
      </w:r>
      <w:r w:rsidR="00DF5F91"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سالها</w:t>
      </w:r>
      <w:r w:rsidR="00DF5F91">
        <w:rPr>
          <w:rtl/>
        </w:rPr>
        <w:t xml:space="preserve">، </w:t>
      </w:r>
      <w:r>
        <w:rPr>
          <w:rtl/>
        </w:rPr>
        <w:t>عازم مکّه شدم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با کاروان حجّ به منزل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از آنجا تا مکّه</w:t>
      </w:r>
      <w:r w:rsidR="00DF5F91">
        <w:rPr>
          <w:rtl/>
        </w:rPr>
        <w:t xml:space="preserve">، </w:t>
      </w:r>
      <w:r>
        <w:rPr>
          <w:rtl/>
        </w:rPr>
        <w:t xml:space="preserve">هفت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ده منزل (ب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50 فرسخ) راه بود</w:t>
      </w:r>
      <w:r w:rsidR="00DF5F91">
        <w:rPr>
          <w:rtl/>
        </w:rPr>
        <w:t xml:space="preserve">، </w:t>
      </w:r>
      <w:r>
        <w:rPr>
          <w:rtl/>
        </w:rPr>
        <w:t>و من به علّت</w:t>
      </w:r>
      <w:r>
        <w:rPr>
          <w:rFonts w:hint="cs"/>
          <w:rtl/>
        </w:rPr>
        <w:t>ی</w:t>
      </w:r>
      <w:r>
        <w:rPr>
          <w:rtl/>
        </w:rPr>
        <w:t xml:space="preserve"> از کاروان</w:t>
      </w:r>
      <w:r w:rsidR="00DF5F91">
        <w:rPr>
          <w:rtl/>
        </w:rPr>
        <w:t xml:space="preserve">، </w:t>
      </w:r>
      <w:r>
        <w:rPr>
          <w:rtl/>
        </w:rPr>
        <w:t>عقب ماندم</w:t>
      </w:r>
      <w:r w:rsidR="00DF5F91">
        <w:rPr>
          <w:rtl/>
        </w:rPr>
        <w:t xml:space="preserve">، </w:t>
      </w:r>
      <w:r>
        <w:rPr>
          <w:rtl/>
        </w:rPr>
        <w:t>و به طور کلّ</w:t>
      </w:r>
      <w:r>
        <w:rPr>
          <w:rFonts w:hint="cs"/>
          <w:rtl/>
        </w:rPr>
        <w:t>ی</w:t>
      </w:r>
      <w:r>
        <w:rPr>
          <w:rtl/>
        </w:rPr>
        <w:t xml:space="preserve"> کاروان را گم کردم</w:t>
      </w:r>
      <w:r w:rsidR="00DF5F91">
        <w:rPr>
          <w:rtl/>
        </w:rPr>
        <w:t xml:space="preserve">، </w:t>
      </w:r>
      <w:r>
        <w:rPr>
          <w:rtl/>
        </w:rPr>
        <w:t>و از جادّه اصل</w:t>
      </w:r>
      <w:r>
        <w:rPr>
          <w:rFonts w:hint="cs"/>
          <w:rtl/>
        </w:rPr>
        <w:t>ی</w:t>
      </w:r>
      <w:r>
        <w:rPr>
          <w:rtl/>
        </w:rPr>
        <w:t xml:space="preserve"> به جا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رفتم و ح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و سرگ</w:t>
      </w:r>
      <w:r>
        <w:rPr>
          <w:rFonts w:hint="eastAsia"/>
          <w:rtl/>
        </w:rPr>
        <w:t>ردان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ماندم</w:t>
      </w:r>
      <w:r w:rsidR="00DF5F91">
        <w:rPr>
          <w:rtl/>
        </w:rPr>
        <w:t xml:space="preserve">، </w:t>
      </w:r>
      <w:r>
        <w:rPr>
          <w:rtl/>
        </w:rPr>
        <w:t>و تشنگ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بر من غالب شد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از زنده ماندن</w:t>
      </w:r>
      <w:r w:rsidR="00DF5F91">
        <w:rPr>
          <w:rtl/>
        </w:rPr>
        <w:t xml:space="preserve">، </w:t>
      </w:r>
      <w:r>
        <w:rPr>
          <w:rtl/>
        </w:rPr>
        <w:t>ناام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شدم</w:t>
      </w:r>
      <w:r w:rsidR="00DF5F91">
        <w:rPr>
          <w:rtl/>
        </w:rPr>
        <w:t xml:space="preserve">، </w:t>
      </w:r>
      <w:r>
        <w:rPr>
          <w:rtl/>
        </w:rPr>
        <w:t>چند بار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زدم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ا</w:t>
      </w:r>
      <w:r>
        <w:rPr>
          <w:rtl/>
        </w:rPr>
        <w:t xml:space="preserve"> صالح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ابا صالح ارشدنا ال</w:t>
      </w:r>
      <w:r>
        <w:rPr>
          <w:rFonts w:hint="cs"/>
          <w:rtl/>
        </w:rPr>
        <w:t>ی</w:t>
      </w:r>
      <w:r>
        <w:rPr>
          <w:rtl/>
        </w:rPr>
        <w:t xml:space="preserve"> الطّر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رحمکم</w:t>
      </w:r>
      <w:r>
        <w:rPr>
          <w:rtl/>
        </w:rPr>
        <w:t xml:space="preserve">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صالح</w:t>
      </w:r>
      <w:r>
        <w:rPr>
          <w:rtl/>
        </w:rPr>
        <w:t xml:space="preserve">، </w:t>
      </w:r>
      <w:r w:rsidR="0043609F">
        <w:rPr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ابا صالح (امام زمان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)</w:t>
      </w:r>
      <w:r>
        <w:rPr>
          <w:rtl/>
        </w:rPr>
        <w:t xml:space="preserve">، </w:t>
      </w:r>
      <w:r w:rsidR="0043609F">
        <w:rPr>
          <w:rtl/>
        </w:rPr>
        <w:t>ما را به جادّه هدا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خدا شما را رحمت کند»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شبح</w:t>
      </w:r>
      <w:r>
        <w:rPr>
          <w:rFonts w:hint="cs"/>
          <w:rtl/>
        </w:rPr>
        <w:t>ی</w:t>
      </w:r>
      <w:r>
        <w:rPr>
          <w:rtl/>
        </w:rPr>
        <w:t xml:space="preserve"> از دور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اند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ناگاه در</w:t>
      </w:r>
    </w:p>
    <w:p w:rsidR="0043609F" w:rsidRPr="00B32A5E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563</w:t>
      </w:r>
    </w:p>
    <w:p w:rsidR="0043609F" w:rsidRDefault="0043609F" w:rsidP="0043609F">
      <w:pPr>
        <w:pStyle w:val="libNormal"/>
        <w:rPr>
          <w:rtl/>
        </w:rPr>
      </w:pPr>
      <w:r w:rsidRPr="00B32A5E">
        <w:rPr>
          <w:rFonts w:hint="eastAsia"/>
          <w:rtl/>
        </w:rPr>
        <w:t>اندک</w:t>
      </w:r>
      <w:r w:rsidRPr="00B32A5E">
        <w:rPr>
          <w:rtl/>
        </w:rPr>
        <w:t xml:space="preserve"> زمان</w:t>
      </w:r>
      <w:r w:rsidRPr="00B32A5E"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Pr="00B32A5E">
        <w:rPr>
          <w:rtl/>
        </w:rPr>
        <w:t>آن شبح نزد من حاضر شد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جوان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است و لباس تم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گندمگون است و س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tl/>
        </w:rPr>
        <w:t xml:space="preserve"> بزرگان را دارد و بر شتر</w:t>
      </w:r>
      <w:r>
        <w:rPr>
          <w:rFonts w:hint="cs"/>
          <w:rtl/>
        </w:rPr>
        <w:t>ی</w:t>
      </w:r>
      <w:r>
        <w:rPr>
          <w:rtl/>
        </w:rPr>
        <w:t xml:space="preserve"> سوار است</w:t>
      </w:r>
      <w:r w:rsidR="00DF5F91">
        <w:rPr>
          <w:rtl/>
        </w:rPr>
        <w:t xml:space="preserve">، </w:t>
      </w:r>
      <w:r>
        <w:rPr>
          <w:rtl/>
        </w:rPr>
        <w:t>و همراهش ظرف آب است</w:t>
      </w:r>
      <w:r w:rsidR="00DF5F91">
        <w:rPr>
          <w:rtl/>
        </w:rPr>
        <w:t xml:space="preserve">، </w:t>
      </w:r>
      <w:r>
        <w:rPr>
          <w:rtl/>
        </w:rPr>
        <w:t>بر او سلام کردم</w:t>
      </w:r>
      <w:r w:rsidR="00DF5F91">
        <w:rPr>
          <w:rtl/>
        </w:rPr>
        <w:t xml:space="preserve">، </w:t>
      </w:r>
      <w:r>
        <w:rPr>
          <w:rtl/>
        </w:rPr>
        <w:t>جواب سلام مرا داد و گفت</w:t>
      </w:r>
      <w:r w:rsidR="00DF5F91">
        <w:rPr>
          <w:rtl/>
        </w:rPr>
        <w:t xml:space="preserve">: </w:t>
      </w:r>
      <w:r>
        <w:rPr>
          <w:rtl/>
        </w:rPr>
        <w:t>«تو تشنه هست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ظرف آب را داد و من از آن آب نوش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</w:t>
      </w:r>
      <w:r>
        <w:rPr>
          <w:rFonts w:hint="cs"/>
          <w:rtl/>
        </w:rPr>
        <w:t>ی</w:t>
      </w:r>
      <w:r>
        <w:rPr>
          <w:rtl/>
        </w:rPr>
        <w:t xml:space="preserve"> به کاروان برس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مرا بر پشت سرش سوار بر شتر کرد</w:t>
      </w:r>
      <w:r w:rsidR="00DF5F91">
        <w:rPr>
          <w:rtl/>
        </w:rPr>
        <w:t xml:space="preserve">، </w:t>
      </w:r>
      <w:r>
        <w:rPr>
          <w:rtl/>
        </w:rPr>
        <w:t>و به جانب مکّه روانه شد</w:t>
      </w:r>
      <w:r w:rsidR="00DF5F91">
        <w:rPr>
          <w:rtl/>
        </w:rPr>
        <w:t xml:space="preserve">، </w:t>
      </w:r>
      <w:r>
        <w:rPr>
          <w:rtl/>
        </w:rPr>
        <w:t>عادت من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 هر روز دعا</w:t>
      </w:r>
      <w:r>
        <w:rPr>
          <w:rFonts w:hint="cs"/>
          <w:rtl/>
        </w:rPr>
        <w:t>ی</w:t>
      </w:r>
      <w:r>
        <w:rPr>
          <w:rtl/>
        </w:rPr>
        <w:t xml:space="preserve"> «حرز 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خواندم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مشغول خواندن آن شدم</w:t>
      </w:r>
      <w:r w:rsidR="00DF5F91">
        <w:rPr>
          <w:rtl/>
        </w:rPr>
        <w:t xml:space="preserve">، </w:t>
      </w:r>
      <w:r>
        <w:rPr>
          <w:rtl/>
        </w:rPr>
        <w:t>در بعض</w:t>
      </w:r>
      <w:r>
        <w:rPr>
          <w:rFonts w:hint="cs"/>
          <w:rtl/>
        </w:rPr>
        <w:t>ی</w:t>
      </w:r>
      <w:r>
        <w:rPr>
          <w:rtl/>
        </w:rPr>
        <w:t xml:space="preserve"> از جمله‌ها</w:t>
      </w:r>
      <w:r w:rsidR="00DF5F91">
        <w:rPr>
          <w:rtl/>
        </w:rPr>
        <w:t xml:space="preserve">، </w:t>
      </w:r>
      <w:r>
        <w:rPr>
          <w:rtl/>
        </w:rPr>
        <w:t>آن شخص ا</w:t>
      </w:r>
      <w:r>
        <w:rPr>
          <w:rFonts w:hint="cs"/>
          <w:rtl/>
        </w:rPr>
        <w:t>ی</w:t>
      </w:r>
      <w:r>
        <w:rPr>
          <w:rFonts w:hint="eastAsia"/>
          <w:rtl/>
        </w:rPr>
        <w:t>راد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گرفت</w:t>
      </w:r>
      <w:r>
        <w:rPr>
          <w:rtl/>
        </w:rPr>
        <w:t xml:space="preserve"> 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بخوان</w:t>
      </w:r>
      <w:r w:rsidR="00DF5F91">
        <w:rPr>
          <w:rtl/>
        </w:rPr>
        <w:t xml:space="preserve">، </w:t>
      </w:r>
      <w:r>
        <w:rPr>
          <w:rtl/>
        </w:rPr>
        <w:t>چند دق</w:t>
      </w:r>
      <w:r>
        <w:rPr>
          <w:rFonts w:hint="cs"/>
          <w:rtl/>
        </w:rPr>
        <w:t>ی</w:t>
      </w:r>
      <w:r>
        <w:rPr>
          <w:rFonts w:hint="eastAsia"/>
          <w:rtl/>
        </w:rPr>
        <w:t>قه‌ا</w:t>
      </w:r>
      <w:r>
        <w:rPr>
          <w:rFonts w:hint="cs"/>
          <w:rtl/>
        </w:rPr>
        <w:t>ی</w:t>
      </w:r>
      <w:r>
        <w:rPr>
          <w:rtl/>
        </w:rPr>
        <w:t xml:space="preserve"> نگذشت که 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را </w:t>
      </w: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نگاه کردم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در ابطح هستم گفت</w:t>
      </w:r>
      <w:r w:rsidR="00DF5F91">
        <w:rPr>
          <w:rtl/>
        </w:rPr>
        <w:t xml:space="preserve">: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شو</w:t>
      </w:r>
      <w:r w:rsidR="00DF5F91">
        <w:rPr>
          <w:rtl/>
        </w:rPr>
        <w:t xml:space="preserve">.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شدم او برگشت و از جلو چشم من ناپد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او حضرت قائم عجّل اللّه فرجه بوده است</w:t>
      </w:r>
      <w:r w:rsidR="00DF5F91">
        <w:rPr>
          <w:rtl/>
        </w:rPr>
        <w:t xml:space="preserve">، </w:t>
      </w:r>
      <w:r>
        <w:rPr>
          <w:rtl/>
        </w:rPr>
        <w:t>از فراق او و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او را نشناختم متأسّف شدم</w:t>
      </w:r>
      <w:r w:rsidR="00DF5F91">
        <w:rPr>
          <w:rtl/>
        </w:rPr>
        <w:t xml:space="preserve">، </w:t>
      </w:r>
      <w:r>
        <w:rPr>
          <w:rtl/>
        </w:rPr>
        <w:t>بعد از گذشت هفت روز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</w:t>
      </w:r>
      <w:r w:rsidR="00DF5F91">
        <w:rPr>
          <w:rtl/>
        </w:rPr>
        <w:t xml:space="preserve">، </w:t>
      </w:r>
      <w:r>
        <w:rPr>
          <w:rtl/>
        </w:rPr>
        <w:t xml:space="preserve">کاروان ما </w:t>
      </w:r>
      <w:r>
        <w:rPr>
          <w:rFonts w:hint="eastAsia"/>
          <w:rtl/>
        </w:rPr>
        <w:t>به</w:t>
      </w:r>
      <w:r>
        <w:rPr>
          <w:rtl/>
        </w:rPr>
        <w:t xml:space="preserve"> مکّه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افراد کاروان پس از آنکه از زنده ماندن من</w:t>
      </w:r>
      <w:r w:rsidR="00DF5F91">
        <w:rPr>
          <w:rtl/>
        </w:rPr>
        <w:t xml:space="preserve">، </w:t>
      </w:r>
      <w:r>
        <w:rPr>
          <w:rtl/>
        </w:rPr>
        <w:t>مأ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tl/>
        </w:rPr>
        <w:t xml:space="preserve"> شده بودند</w:t>
      </w:r>
      <w:r w:rsidR="00DF5F91">
        <w:rPr>
          <w:rtl/>
        </w:rPr>
        <w:t xml:space="preserve">، </w:t>
      </w:r>
      <w:r>
        <w:rPr>
          <w:rtl/>
        </w:rPr>
        <w:t>مرا در مکّه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مردم مشهور شدم که من «ط</w:t>
      </w:r>
      <w:r>
        <w:rPr>
          <w:rFonts w:hint="cs"/>
          <w:rtl/>
        </w:rPr>
        <w:t>یّ</w:t>
      </w:r>
      <w:r>
        <w:rPr>
          <w:rtl/>
        </w:rPr>
        <w:t xml:space="preserve"> الارض» دارم </w:t>
      </w:r>
      <w:r w:rsidRPr="00B32A5E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نظر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بهاء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اربل</w:t>
      </w:r>
      <w:r>
        <w:rPr>
          <w:rFonts w:hint="cs"/>
          <w:rtl/>
        </w:rPr>
        <w:t>ی</w:t>
      </w:r>
      <w:r>
        <w:rPr>
          <w:rtl/>
        </w:rPr>
        <w:t xml:space="preserve"> صاحب کشف الغمّه‌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صاحب</w:t>
      </w:r>
      <w:r>
        <w:rPr>
          <w:rtl/>
        </w:rPr>
        <w:t xml:space="preserve"> کتاب ارزشمند «کشف الغمّه» [بهاء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اربل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از علما</w:t>
      </w:r>
      <w:r>
        <w:rPr>
          <w:rFonts w:hint="cs"/>
          <w:rtl/>
        </w:rPr>
        <w:t>ی</w:t>
      </w:r>
      <w:r>
        <w:rPr>
          <w:rtl/>
        </w:rPr>
        <w:t xml:space="preserve"> بزرگ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محدّث خب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عال</w:t>
      </w:r>
      <w:r>
        <w:rPr>
          <w:rFonts w:hint="cs"/>
          <w:rtl/>
        </w:rPr>
        <w:t>ی</w:t>
      </w:r>
      <w:r>
        <w:rPr>
          <w:rFonts w:hint="eastAsia"/>
          <w:rtl/>
        </w:rPr>
        <w:t>مقام</w:t>
      </w:r>
      <w:r>
        <w:rPr>
          <w:rtl/>
        </w:rPr>
        <w:t xml:space="preserve"> قرن هفتم است</w:t>
      </w:r>
      <w:r w:rsidR="00DF5F91">
        <w:rPr>
          <w:rtl/>
        </w:rPr>
        <w:t xml:space="preserve">، </w:t>
      </w:r>
      <w:r>
        <w:rPr>
          <w:rtl/>
        </w:rPr>
        <w:t>و کتابهائ</w:t>
      </w:r>
      <w:r>
        <w:rPr>
          <w:rFonts w:hint="cs"/>
          <w:rtl/>
        </w:rPr>
        <w:t>ی</w:t>
      </w:r>
      <w:r>
        <w:rPr>
          <w:rtl/>
        </w:rPr>
        <w:t xml:space="preserve"> را تأل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نموده</w:t>
      </w:r>
      <w:r w:rsidR="00DF5F91">
        <w:rPr>
          <w:rtl/>
        </w:rPr>
        <w:t xml:space="preserve">، </w:t>
      </w:r>
      <w:r>
        <w:rPr>
          <w:rtl/>
        </w:rPr>
        <w:t>از جمله کتاب «کشف الغمّه» (در سه جلد) که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را در </w:t>
      </w:r>
      <w:r>
        <w:rPr>
          <w:rFonts w:hint="eastAsia"/>
          <w:rtl/>
        </w:rPr>
        <w:t>سال</w:t>
      </w:r>
      <w:r>
        <w:rPr>
          <w:rtl/>
        </w:rPr>
        <w:t xml:space="preserve"> 687 ه ق 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رسانده] در کتاب کشف الغمّه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«من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کنندگان امام زمان عجّل اللّه فرجه</w:t>
      </w:r>
      <w:r w:rsidR="00DF5F91">
        <w:rPr>
          <w:rtl/>
        </w:rPr>
        <w:t xml:space="preserve">، </w:t>
      </w:r>
      <w:r>
        <w:rPr>
          <w:rtl/>
        </w:rPr>
        <w:t>به ذکر دو داستان که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زمان ما رخ داده</w:t>
      </w:r>
      <w:r w:rsidR="00DF5F91">
        <w:rPr>
          <w:rtl/>
        </w:rPr>
        <w:t xml:space="preserve">، </w:t>
      </w:r>
      <w:r>
        <w:rPr>
          <w:rtl/>
        </w:rPr>
        <w:t>و جماعت</w:t>
      </w:r>
      <w:r>
        <w:rPr>
          <w:rFonts w:hint="cs"/>
          <w:rtl/>
        </w:rPr>
        <w:t>ی</w:t>
      </w:r>
      <w:r>
        <w:rPr>
          <w:rtl/>
        </w:rPr>
        <w:t xml:space="preserve"> از برادران مورد</w:t>
      </w:r>
    </w:p>
    <w:p w:rsidR="0043609F" w:rsidRDefault="0043609F" w:rsidP="00B32A5E">
      <w:pPr>
        <w:pStyle w:val="libFootnote"/>
        <w:rPr>
          <w:rtl/>
        </w:rPr>
      </w:pPr>
      <w:r>
        <w:rPr>
          <w:rtl/>
        </w:rPr>
        <w:t>(1) علّامه مجلس</w:t>
      </w:r>
      <w:r>
        <w:rPr>
          <w:rFonts w:hint="cs"/>
          <w:rtl/>
        </w:rPr>
        <w:t>ی</w:t>
      </w:r>
      <w:r>
        <w:rPr>
          <w:rtl/>
        </w:rPr>
        <w:t xml:space="preserve"> (ره) در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«پدرم گفت</w:t>
      </w:r>
      <w:r w:rsidR="00DF5F91">
        <w:rPr>
          <w:rtl/>
        </w:rPr>
        <w:t xml:space="preserve">: </w:t>
      </w:r>
      <w:r>
        <w:rPr>
          <w:rtl/>
        </w:rPr>
        <w:t>دعا</w:t>
      </w:r>
      <w:r>
        <w:rPr>
          <w:rFonts w:hint="cs"/>
          <w:rtl/>
        </w:rPr>
        <w:t>ی</w:t>
      </w:r>
      <w:r>
        <w:rPr>
          <w:rtl/>
        </w:rPr>
        <w:t xml:space="preserve"> «حرز 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را نزد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آقا خواندم</w:t>
      </w:r>
      <w:r w:rsidR="00DF5F91">
        <w:rPr>
          <w:rtl/>
        </w:rPr>
        <w:t xml:space="preserve">، </w:t>
      </w:r>
      <w:r>
        <w:rPr>
          <w:rtl/>
        </w:rPr>
        <w:t>و آن را تصح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کردم</w:t>
      </w:r>
      <w:r w:rsidR="00DF5F91">
        <w:rPr>
          <w:rtl/>
        </w:rPr>
        <w:t xml:space="preserve">، </w:t>
      </w:r>
      <w:r>
        <w:rPr>
          <w:rtl/>
        </w:rPr>
        <w:t>و شکر خدا که او به من اجازه نقل و صحّت آن را داد» [بحار الأنوار</w:t>
      </w:r>
      <w:r w:rsidR="00DF5F91">
        <w:rPr>
          <w:rtl/>
        </w:rPr>
        <w:t xml:space="preserve">، </w:t>
      </w:r>
      <w:r>
        <w:rPr>
          <w:rtl/>
        </w:rPr>
        <w:t>ج 52</w:t>
      </w:r>
      <w:r w:rsidR="00DF5F91">
        <w:rPr>
          <w:rtl/>
        </w:rPr>
        <w:t xml:space="preserve">، </w:t>
      </w:r>
      <w:r>
        <w:rPr>
          <w:rtl/>
        </w:rPr>
        <w:t>ص 175 و 176]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564</w:t>
      </w:r>
    </w:p>
    <w:p w:rsidR="00B32A5E" w:rsidRPr="00B32A5E" w:rsidRDefault="00B32A5E" w:rsidP="00B32A5E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نقل کرده‌اند</w:t>
      </w:r>
      <w:r w:rsidR="00DF5F91">
        <w:rPr>
          <w:rtl/>
        </w:rPr>
        <w:t xml:space="preserve">، </w:t>
      </w:r>
      <w:r>
        <w:rPr>
          <w:rtl/>
        </w:rPr>
        <w:t>که عبارت است از داستان «اسماع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و «س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عطوه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را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آورم</w:t>
      </w:r>
      <w:r>
        <w:rPr>
          <w:rtl/>
        </w:rPr>
        <w:t xml:space="preserve"> [کشف الغمّه</w:t>
      </w:r>
      <w:r w:rsidR="00DF5F91">
        <w:rPr>
          <w:rtl/>
        </w:rPr>
        <w:t xml:space="preserve">، </w:t>
      </w:r>
      <w:r>
        <w:rPr>
          <w:rtl/>
        </w:rPr>
        <w:t>ج 3]</w:t>
      </w:r>
      <w:r w:rsidR="00DF5F91">
        <w:rPr>
          <w:rtl/>
        </w:rPr>
        <w:t xml:space="preserve">، </w:t>
      </w:r>
      <w:r>
        <w:rPr>
          <w:rtl/>
        </w:rPr>
        <w:t>آنگاه دو داستان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ذکر نموده است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8- شفا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حلّه</w:t>
      </w:r>
      <w:r w:rsidR="00DF5F91">
        <w:rPr>
          <w:rtl/>
        </w:rPr>
        <w:t xml:space="preserve">،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به نام «اسماع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 حسن هرقل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که از اهال</w:t>
      </w:r>
      <w:r>
        <w:rPr>
          <w:rFonts w:hint="cs"/>
          <w:rtl/>
        </w:rPr>
        <w:t>ی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«هرقل» (نزد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حلّه) بود</w:t>
      </w:r>
      <w:r w:rsidR="00DF5F91">
        <w:rPr>
          <w:rtl/>
        </w:rPr>
        <w:t xml:space="preserve">، </w:t>
      </w:r>
      <w:r>
        <w:rPr>
          <w:rtl/>
        </w:rPr>
        <w:t>در عصر ما از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رفت</w:t>
      </w:r>
      <w:r w:rsidR="00DF5F91">
        <w:rPr>
          <w:rtl/>
        </w:rPr>
        <w:t xml:space="preserve">، </w:t>
      </w:r>
      <w:r>
        <w:rPr>
          <w:rtl/>
        </w:rPr>
        <w:t>من او را ند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پسرش به نام «شمس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ماجرا</w:t>
      </w:r>
      <w:r>
        <w:rPr>
          <w:rFonts w:hint="cs"/>
          <w:rtl/>
        </w:rPr>
        <w:t>ی</w:t>
      </w:r>
      <w:r>
        <w:rPr>
          <w:rtl/>
        </w:rPr>
        <w:t xml:space="preserve"> او را برا</w:t>
      </w:r>
      <w:r>
        <w:rPr>
          <w:rFonts w:hint="cs"/>
          <w:rtl/>
        </w:rPr>
        <w:t>ی</w:t>
      </w:r>
      <w:r>
        <w:rPr>
          <w:rtl/>
        </w:rPr>
        <w:t xml:space="preserve"> من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کرد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پدرم</w:t>
      </w:r>
      <w:r>
        <w:rPr>
          <w:rtl/>
        </w:rPr>
        <w:t xml:space="preserve"> (اسماع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</w:t>
      </w:r>
      <w:r>
        <w:rPr>
          <w:rtl/>
        </w:rPr>
        <w:t>) گفت</w:t>
      </w:r>
      <w:r w:rsidR="00DF5F91">
        <w:rPr>
          <w:rtl/>
        </w:rPr>
        <w:t xml:space="preserve">: </w:t>
      </w:r>
      <w:r>
        <w:rPr>
          <w:rtl/>
        </w:rPr>
        <w:t>در ا</w:t>
      </w:r>
      <w:r>
        <w:rPr>
          <w:rFonts w:hint="cs"/>
          <w:rtl/>
        </w:rPr>
        <w:t>یّ</w:t>
      </w:r>
      <w:r>
        <w:rPr>
          <w:rFonts w:hint="eastAsia"/>
          <w:rtl/>
        </w:rPr>
        <w:t>ام</w:t>
      </w:r>
      <w:r>
        <w:rPr>
          <w:rtl/>
        </w:rPr>
        <w:t xml:space="preserve"> جوان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ران چپ من</w:t>
      </w:r>
      <w:r w:rsidR="00DF5F91">
        <w:rPr>
          <w:rtl/>
        </w:rPr>
        <w:t xml:space="preserve">، </w:t>
      </w:r>
      <w:r>
        <w:rPr>
          <w:rtl/>
        </w:rPr>
        <w:t>زخم</w:t>
      </w:r>
      <w:r>
        <w:rPr>
          <w:rFonts w:hint="cs"/>
          <w:rtl/>
        </w:rPr>
        <w:t>ی</w:t>
      </w:r>
      <w:r>
        <w:rPr>
          <w:rtl/>
        </w:rPr>
        <w:t xml:space="preserve"> به اندازه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قبضه (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مشت) انسان 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آمد</w:t>
      </w:r>
      <w:r w:rsidR="00DF5F91">
        <w:rPr>
          <w:rtl/>
        </w:rPr>
        <w:t xml:space="preserve">، </w:t>
      </w:r>
      <w:r>
        <w:rPr>
          <w:rtl/>
        </w:rPr>
        <w:t>در وقت بهار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شکافت</w:t>
      </w:r>
      <w:r>
        <w:rPr>
          <w:rtl/>
        </w:rPr>
        <w:t xml:space="preserve"> و خون و چرک از آن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 اثر درد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از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از کارها بازماندم</w:t>
      </w:r>
      <w:r w:rsidR="00DF5F91">
        <w:rPr>
          <w:rtl/>
        </w:rPr>
        <w:t xml:space="preserve">، </w:t>
      </w:r>
      <w:r>
        <w:rPr>
          <w:rtl/>
        </w:rPr>
        <w:t>او در قر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هرقل سکونت داشت</w:t>
      </w:r>
      <w:r w:rsidR="00DF5F91">
        <w:rPr>
          <w:rtl/>
        </w:rPr>
        <w:t xml:space="preserve">،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به شهر حلّه رفت</w:t>
      </w:r>
      <w:r w:rsidR="00DF5F91">
        <w:rPr>
          <w:rtl/>
        </w:rPr>
        <w:t xml:space="preserve">، </w:t>
      </w:r>
      <w:r>
        <w:rPr>
          <w:rtl/>
        </w:rPr>
        <w:t xml:space="preserve">و در </w:t>
      </w:r>
      <w:r>
        <w:rPr>
          <w:rtl/>
        </w:rPr>
        <w:lastRenderedPageBreak/>
        <w:t>مجلس «سع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طاووس» (ره) حاضر شد</w:t>
      </w:r>
      <w:r w:rsidR="00DF5F91">
        <w:rPr>
          <w:rtl/>
        </w:rPr>
        <w:t xml:space="preserve">، </w:t>
      </w:r>
      <w:r>
        <w:rPr>
          <w:rtl/>
        </w:rPr>
        <w:t>و از زخم و درد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شکوه کرد</w:t>
      </w:r>
      <w:r w:rsidR="00DF5F91">
        <w:rPr>
          <w:rtl/>
        </w:rPr>
        <w:t xml:space="preserve">، </w:t>
      </w:r>
      <w:r>
        <w:rPr>
          <w:rtl/>
        </w:rPr>
        <w:t>و گفت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خواهم</w:t>
      </w:r>
      <w:r>
        <w:rPr>
          <w:rtl/>
        </w:rPr>
        <w:t xml:space="preserve"> معالجه 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اطبّاء حلّه را حاضر کرد</w:t>
      </w:r>
      <w:r w:rsidR="00DF5F91">
        <w:rPr>
          <w:rtl/>
        </w:rPr>
        <w:t xml:space="preserve">، </w:t>
      </w:r>
      <w:r>
        <w:rPr>
          <w:rtl/>
        </w:rPr>
        <w:t>آنها زخم او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اتّفاق رأ</w:t>
      </w:r>
      <w:r>
        <w:rPr>
          <w:rFonts w:hint="cs"/>
          <w:rtl/>
        </w:rPr>
        <w:t>ی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زخم در بالا</w:t>
      </w:r>
      <w:r>
        <w:rPr>
          <w:rFonts w:hint="cs"/>
          <w:rtl/>
        </w:rPr>
        <w:t>ی</w:t>
      </w:r>
      <w:r>
        <w:rPr>
          <w:rtl/>
        </w:rPr>
        <w:t xml:space="preserve"> رگ اکحل (چهار اندام) واقع شده</w:t>
      </w:r>
      <w:r w:rsidR="00DF5F91">
        <w:rPr>
          <w:rtl/>
        </w:rPr>
        <w:t xml:space="preserve">، </w:t>
      </w:r>
      <w:r>
        <w:rPr>
          <w:rtl/>
        </w:rPr>
        <w:t>معالجه آن خطرناک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ممکن است بر اثر معالجه</w:t>
      </w:r>
      <w:r w:rsidR="00DF5F91">
        <w:rPr>
          <w:rtl/>
        </w:rPr>
        <w:t xml:space="preserve">، </w:t>
      </w:r>
      <w:r>
        <w:rPr>
          <w:rtl/>
        </w:rPr>
        <w:t>رگ اکحل قطع گردد و باعث مرگ 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من نزد پزشکان بغداد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چه بسا آنها داناتر و ماهرتر باشند</w:t>
      </w:r>
      <w:r w:rsidR="00DF5F91">
        <w:rPr>
          <w:rtl/>
        </w:rPr>
        <w:t xml:space="preserve">. </w:t>
      </w:r>
      <w:r>
        <w:rPr>
          <w:rtl/>
        </w:rPr>
        <w:t>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</w:t>
      </w:r>
      <w:r>
        <w:rPr>
          <w:rtl/>
        </w:rPr>
        <w:t xml:space="preserve"> همراه 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(ره) نزد پزشکان بغداد رفتند</w:t>
      </w:r>
      <w:r w:rsidR="00DF5F91">
        <w:rPr>
          <w:rtl/>
        </w:rPr>
        <w:t xml:space="preserve">، </w:t>
      </w:r>
      <w:r>
        <w:rPr>
          <w:rtl/>
        </w:rPr>
        <w:t>آنها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همانند پزشکان حلّه</w:t>
      </w:r>
      <w:r w:rsidR="00DF5F91">
        <w:rPr>
          <w:rtl/>
        </w:rPr>
        <w:t xml:space="preserve">، </w:t>
      </w:r>
      <w:r>
        <w:rPr>
          <w:rtl/>
        </w:rPr>
        <w:t>نظر دادند</w:t>
      </w:r>
      <w:r w:rsidR="00DF5F91">
        <w:rPr>
          <w:rtl/>
        </w:rPr>
        <w:t xml:space="preserve">، </w:t>
      </w:r>
      <w:r>
        <w:rPr>
          <w:rtl/>
        </w:rPr>
        <w:t>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(که از همه جا ناام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شده بود) 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دلتنگ شد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tl/>
        </w:rPr>
        <w:t>ن به او گفت</w:t>
      </w:r>
      <w:r w:rsidR="00DF5F91">
        <w:rPr>
          <w:rtl/>
        </w:rPr>
        <w:t xml:space="preserve">: </w:t>
      </w:r>
      <w:r>
        <w:rPr>
          <w:rtl/>
        </w:rPr>
        <w:t>«شر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اسلام</w:t>
      </w:r>
      <w:r w:rsidR="00DF5F91">
        <w:rPr>
          <w:rtl/>
        </w:rPr>
        <w:t xml:space="preserve">، </w:t>
      </w:r>
      <w:r>
        <w:rPr>
          <w:rtl/>
        </w:rPr>
        <w:t>کار را بر تو آسان نموده که با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لباسها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نماز بخوان</w:t>
      </w:r>
      <w:r>
        <w:rPr>
          <w:rFonts w:hint="cs"/>
          <w:rtl/>
        </w:rPr>
        <w:t>ی</w:t>
      </w:r>
      <w:r>
        <w:rPr>
          <w:rtl/>
        </w:rPr>
        <w:t xml:space="preserve"> و در عبادت خدا کوشش نمائ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نه به آن حدّ</w:t>
      </w:r>
      <w:r>
        <w:rPr>
          <w:rFonts w:hint="cs"/>
          <w:rtl/>
        </w:rPr>
        <w:t>ی</w:t>
      </w:r>
      <w:r>
        <w:rPr>
          <w:rtl/>
        </w:rPr>
        <w:t xml:space="preserve"> که بر اثر ز</w:t>
      </w:r>
      <w:r>
        <w:rPr>
          <w:rFonts w:hint="cs"/>
          <w:rtl/>
        </w:rPr>
        <w:t>ی</w:t>
      </w:r>
      <w:r>
        <w:rPr>
          <w:rFonts w:hint="eastAsia"/>
          <w:rtl/>
        </w:rPr>
        <w:t>اده‌رو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هلاک شو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خداوند از ز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نه</w:t>
      </w:r>
      <w:r>
        <w:rPr>
          <w:rFonts w:hint="cs"/>
          <w:rtl/>
        </w:rPr>
        <w:t>ی</w:t>
      </w:r>
      <w:r>
        <w:rPr>
          <w:rtl/>
        </w:rPr>
        <w:t xml:space="preserve"> نموده است»</w:t>
      </w:r>
      <w:r w:rsidR="00DF5F91">
        <w:rPr>
          <w:rtl/>
        </w:rPr>
        <w:t xml:space="preserve">. 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اکنون که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و من به بغداد آمده‌ام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عسکر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(امام هاد</w:t>
      </w:r>
      <w:r>
        <w:rPr>
          <w:rFonts w:hint="cs"/>
          <w:rtl/>
        </w:rPr>
        <w:t>ی</w:t>
      </w:r>
      <w:r>
        <w:rPr>
          <w:rtl/>
        </w:rPr>
        <w:t xml:space="preserve"> و امام حسن عسکر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در سامرّاء)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نزد خانواده‌ام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فکر خوب</w:t>
      </w:r>
      <w:r>
        <w:rPr>
          <w:rFonts w:hint="cs"/>
          <w:rtl/>
        </w:rPr>
        <w:t>ی</w:t>
      </w:r>
      <w:r>
        <w:rPr>
          <w:rtl/>
        </w:rPr>
        <w:t xml:space="preserve"> کرده‌ا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لباسها و توشه راه را نزد 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گذارد و خود به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عسکر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رفت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به سامرّاء رفتم و به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قبور امام هاد</w:t>
      </w:r>
      <w:r>
        <w:rPr>
          <w:rFonts w:hint="cs"/>
          <w:rtl/>
        </w:rPr>
        <w:t>ی</w:t>
      </w:r>
      <w:r>
        <w:rPr>
          <w:rtl/>
        </w:rPr>
        <w:t xml:space="preserve"> و امام حسن عسکر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پرداختم</w:t>
      </w:r>
      <w:r w:rsidR="00DF5F91">
        <w:rPr>
          <w:rtl/>
        </w:rPr>
        <w:t xml:space="preserve">، </w:t>
      </w:r>
      <w:r>
        <w:rPr>
          <w:rtl/>
        </w:rPr>
        <w:t>و در آنجا داخل سرداب (همان سرداب</w:t>
      </w:r>
      <w:r>
        <w:rPr>
          <w:rFonts w:hint="cs"/>
          <w:rtl/>
        </w:rPr>
        <w:t>ی</w:t>
      </w:r>
      <w:r>
        <w:rPr>
          <w:rtl/>
        </w:rPr>
        <w:t xml:space="preserve"> که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آنجا غا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 xml:space="preserve">رفتم و استغاثه کردم و به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متوسّل </w:t>
      </w:r>
      <w:r>
        <w:rPr>
          <w:rtl/>
        </w:rPr>
        <w:lastRenderedPageBreak/>
        <w:t>شدم</w:t>
      </w:r>
      <w:r w:rsidR="00DF5F91">
        <w:rPr>
          <w:rtl/>
        </w:rPr>
        <w:t xml:space="preserve">، </w:t>
      </w:r>
      <w:r>
        <w:rPr>
          <w:rtl/>
        </w:rPr>
        <w:t>تا پاس</w:t>
      </w:r>
      <w:r>
        <w:rPr>
          <w:rFonts w:hint="cs"/>
          <w:rtl/>
        </w:rPr>
        <w:t>ی</w:t>
      </w:r>
      <w:r>
        <w:rPr>
          <w:rtl/>
        </w:rPr>
        <w:t xml:space="preserve"> از شب در آنجا م</w:t>
      </w:r>
      <w:r>
        <w:rPr>
          <w:rFonts w:hint="eastAsia"/>
          <w:rtl/>
        </w:rPr>
        <w:t>اندم</w:t>
      </w:r>
      <w:r>
        <w:rPr>
          <w:rtl/>
        </w:rPr>
        <w:t xml:space="preserve"> و از آن روز تا روز پنجشنبه</w:t>
      </w:r>
      <w:r w:rsidR="00DF5F91">
        <w:rPr>
          <w:rtl/>
        </w:rPr>
        <w:t xml:space="preserve">، </w:t>
      </w:r>
      <w:r>
        <w:rPr>
          <w:rtl/>
        </w:rPr>
        <w:t>در سامرّاء ماندم</w:t>
      </w:r>
      <w:r w:rsidR="00DF5F91">
        <w:rPr>
          <w:rtl/>
        </w:rPr>
        <w:t xml:space="preserve">. </w:t>
      </w:r>
      <w:r>
        <w:rPr>
          <w:rtl/>
        </w:rPr>
        <w:t>سپس به دجله رفتم و در آنجا غسل کردم و لباس پاک</w:t>
      </w:r>
      <w:r>
        <w:rPr>
          <w:rFonts w:hint="cs"/>
          <w:rtl/>
        </w:rPr>
        <w:t>ی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آفتابه‌ا</w:t>
      </w:r>
      <w:r>
        <w:rPr>
          <w:rFonts w:hint="cs"/>
          <w:rtl/>
        </w:rPr>
        <w:t>ی</w:t>
      </w:r>
      <w:r>
        <w:rPr>
          <w:rtl/>
        </w:rPr>
        <w:t xml:space="preserve"> داشتم</w:t>
      </w:r>
      <w:r w:rsidR="00DF5F91">
        <w:rPr>
          <w:rtl/>
        </w:rPr>
        <w:t xml:space="preserve">، </w:t>
      </w:r>
      <w:r>
        <w:rPr>
          <w:rtl/>
        </w:rPr>
        <w:t>آن را پر از آب کرده و به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و امام حسن عسکر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رهسپار شدم</w:t>
      </w:r>
      <w:r w:rsidR="00DF5F91">
        <w:rPr>
          <w:rtl/>
        </w:rPr>
        <w:t xml:space="preserve">. </w:t>
      </w:r>
      <w:r>
        <w:rPr>
          <w:rtl/>
        </w:rPr>
        <w:t>در مس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راه</w:t>
      </w:r>
      <w:r w:rsidR="00DF5F91">
        <w:rPr>
          <w:rtl/>
        </w:rPr>
        <w:t xml:space="preserve">، </w:t>
      </w:r>
      <w:r>
        <w:rPr>
          <w:rtl/>
        </w:rPr>
        <w:t>چهار سوار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از طرف شهر </w:t>
      </w:r>
      <w:r>
        <w:rPr>
          <w:rFonts w:hint="eastAsia"/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اطراف مشهد عسکر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</w:t>
      </w:r>
      <w:r w:rsidR="00DF5F91">
        <w:rPr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</w:t>
      </w:r>
      <w:r>
        <w:rPr>
          <w:rtl/>
        </w:rPr>
        <w:t xml:space="preserve"> از اشراف و بزرگان</w:t>
      </w:r>
      <w:r w:rsidR="00DF5F91">
        <w:rPr>
          <w:rtl/>
        </w:rPr>
        <w:t xml:space="preserve">، </w:t>
      </w:r>
      <w:r>
        <w:rPr>
          <w:rtl/>
        </w:rPr>
        <w:t>گوسفندان خود را در آنجا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چراندند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گمان کردم که آن سواران صاحب آن گوسفندان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به هم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دو جوان از آن چهار سوار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که در گونه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آنها خط</w:t>
      </w:r>
      <w:r>
        <w:rPr>
          <w:rFonts w:hint="cs"/>
          <w:rtl/>
        </w:rPr>
        <w:t>ی</w:t>
      </w:r>
      <w:r>
        <w:rPr>
          <w:rtl/>
        </w:rPr>
        <w:t xml:space="preserve"> رسته بود</w:t>
      </w:r>
      <w:r w:rsidR="00DF5F91">
        <w:rPr>
          <w:rtl/>
        </w:rPr>
        <w:t xml:space="preserve">، </w:t>
      </w:r>
      <w:r>
        <w:rPr>
          <w:rtl/>
        </w:rPr>
        <w:t>هر دو آنه</w:t>
      </w:r>
      <w:r>
        <w:rPr>
          <w:rFonts w:hint="eastAsia"/>
          <w:rtl/>
        </w:rPr>
        <w:t>ا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 کمر بسته بودند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آنها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</w:t>
      </w:r>
      <w:r>
        <w:rPr>
          <w:rFonts w:hint="cs"/>
          <w:rtl/>
        </w:rPr>
        <w:t>ی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بود که در دستش ن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چهارم</w:t>
      </w:r>
      <w:r>
        <w:rPr>
          <w:rFonts w:hint="cs"/>
          <w:rtl/>
        </w:rPr>
        <w:t>ی</w:t>
      </w:r>
      <w:r>
        <w:rPr>
          <w:rtl/>
        </w:rPr>
        <w:t xml:space="preserve">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به کمر بسته</w:t>
      </w:r>
      <w:r w:rsidR="00DF5F91">
        <w:rPr>
          <w:rtl/>
        </w:rPr>
        <w:t xml:space="preserve">، </w:t>
      </w:r>
      <w:r>
        <w:rPr>
          <w:rtl/>
        </w:rPr>
        <w:t>و فرج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B32A5E">
        <w:rPr>
          <w:rStyle w:val="libFootnotenumChar"/>
          <w:rtl/>
        </w:rPr>
        <w:t>«1»</w:t>
      </w:r>
      <w:r>
        <w:rPr>
          <w:rtl/>
        </w:rPr>
        <w:t xml:space="preserve"> رنگ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بالا</w:t>
      </w:r>
      <w:r>
        <w:rPr>
          <w:rFonts w:hint="cs"/>
          <w:rtl/>
        </w:rPr>
        <w:t>ی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تحت‌الحنک انداخته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</w:t>
      </w:r>
      <w:r>
        <w:rPr>
          <w:rFonts w:hint="cs"/>
          <w:rtl/>
        </w:rPr>
        <w:t>ی</w:t>
      </w:r>
      <w:r>
        <w:rPr>
          <w:rtl/>
        </w:rPr>
        <w:t xml:space="preserve"> که ن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در دست راست راه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کعب ن</w:t>
      </w:r>
      <w:r>
        <w:rPr>
          <w:rFonts w:hint="cs"/>
          <w:rtl/>
        </w:rPr>
        <w:t>ی</w:t>
      </w:r>
      <w:r>
        <w:rPr>
          <w:rFonts w:hint="eastAsia"/>
          <w:rtl/>
        </w:rPr>
        <w:t>زه‌اش</w:t>
      </w:r>
      <w:r>
        <w:rPr>
          <w:rtl/>
        </w:rPr>
        <w:t xml:space="preserve"> را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زد</w:t>
      </w:r>
      <w:r w:rsidR="00DF5F91">
        <w:rPr>
          <w:rtl/>
        </w:rPr>
        <w:t xml:space="preserve">، </w:t>
      </w:r>
      <w:r>
        <w:rPr>
          <w:rtl/>
        </w:rPr>
        <w:t>و آنکه فرج</w:t>
      </w:r>
      <w:r>
        <w:rPr>
          <w:rFonts w:hint="cs"/>
          <w:rtl/>
        </w:rPr>
        <w:t>ی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در وسط راه در برابر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 چهار تن به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</w:t>
      </w:r>
      <w:r>
        <w:rPr>
          <w:rtl/>
        </w:rPr>
        <w:t xml:space="preserve"> سلام کردند</w:t>
      </w:r>
      <w:r w:rsidR="00DF5F91">
        <w:rPr>
          <w:rtl/>
        </w:rPr>
        <w:t xml:space="preserve">، </w:t>
      </w:r>
      <w:r>
        <w:rPr>
          <w:rtl/>
        </w:rPr>
        <w:t>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به سلام آنها جواب داد</w:t>
      </w:r>
      <w:r w:rsidR="00DF5F91">
        <w:rPr>
          <w:rtl/>
        </w:rPr>
        <w:t xml:space="preserve">، </w:t>
      </w:r>
      <w:r>
        <w:rPr>
          <w:rtl/>
        </w:rPr>
        <w:t>آنکه فرج</w:t>
      </w:r>
      <w:r>
        <w:rPr>
          <w:rFonts w:hint="cs"/>
          <w:rtl/>
        </w:rPr>
        <w:t>ی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 به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فردا نزد خانواده‌ات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B32A5E">
      <w:pPr>
        <w:pStyle w:val="libFootnote"/>
        <w:rPr>
          <w:rtl/>
        </w:rPr>
      </w:pPr>
      <w:r>
        <w:rPr>
          <w:rtl/>
        </w:rPr>
        <w:t>(1) فرج</w:t>
      </w:r>
      <w:r>
        <w:rPr>
          <w:rFonts w:hint="cs"/>
          <w:rtl/>
        </w:rPr>
        <w:t>ی</w:t>
      </w:r>
      <w:r w:rsidR="00DF5F91">
        <w:rPr>
          <w:rtl/>
        </w:rPr>
        <w:t xml:space="preserve">: </w:t>
      </w:r>
      <w:r>
        <w:rPr>
          <w:rtl/>
        </w:rPr>
        <w:t>لباس</w:t>
      </w:r>
      <w:r>
        <w:rPr>
          <w:rFonts w:hint="cs"/>
          <w:rtl/>
        </w:rPr>
        <w:t>ی</w:t>
      </w:r>
      <w:r>
        <w:rPr>
          <w:rtl/>
        </w:rPr>
        <w:t xml:space="preserve"> که دامن گشاد و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دارد (مترجم)</w:t>
      </w:r>
      <w:r w:rsidR="00DF5F91">
        <w:rPr>
          <w:rtl/>
        </w:rPr>
        <w:t xml:space="preserve">. 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566</w:t>
      </w:r>
    </w:p>
    <w:p w:rsidR="00B32A5E" w:rsidRPr="00B32A5E" w:rsidRDefault="00B32A5E" w:rsidP="00B32A5E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اکنون نزد</w:t>
      </w:r>
      <w:r>
        <w:rPr>
          <w:rFonts w:hint="cs"/>
          <w:rtl/>
        </w:rPr>
        <w:t>ی</w:t>
      </w:r>
      <w:r>
        <w:rPr>
          <w:rFonts w:hint="eastAsia"/>
          <w:rtl/>
        </w:rPr>
        <w:t>کم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بب</w:t>
      </w:r>
      <w:r>
        <w:rPr>
          <w:rFonts w:hint="cs"/>
          <w:rtl/>
        </w:rPr>
        <w:t>ی</w:t>
      </w:r>
      <w:r>
        <w:rPr>
          <w:rFonts w:hint="eastAsia"/>
          <w:rtl/>
        </w:rPr>
        <w:t>نم</w:t>
      </w:r>
      <w:r>
        <w:rPr>
          <w:rtl/>
        </w:rPr>
        <w:t xml:space="preserve"> چه درد</w:t>
      </w:r>
      <w:r>
        <w:rPr>
          <w:rFonts w:hint="cs"/>
          <w:rtl/>
        </w:rPr>
        <w:t>ی</w:t>
      </w:r>
      <w:r>
        <w:rPr>
          <w:rtl/>
        </w:rPr>
        <w:t xml:space="preserve"> تو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آزارد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دوست نداشتم که آنها دست بر من بزنند</w:t>
      </w:r>
      <w:r w:rsidR="00DF5F91">
        <w:rPr>
          <w:rtl/>
        </w:rPr>
        <w:t xml:space="preserve">، </w:t>
      </w:r>
      <w:r>
        <w:rPr>
          <w:rtl/>
        </w:rPr>
        <w:t>و با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باد</w:t>
      </w:r>
      <w:r>
        <w:rPr>
          <w:rFonts w:hint="cs"/>
          <w:rtl/>
        </w:rPr>
        <w:t>ی</w:t>
      </w:r>
      <w:r>
        <w:rPr>
          <w:rFonts w:hint="eastAsia"/>
          <w:rtl/>
        </w:rPr>
        <w:t>ه‌نش</w:t>
      </w:r>
      <w:r>
        <w:rPr>
          <w:rFonts w:hint="cs"/>
          <w:rtl/>
        </w:rPr>
        <w:t>ی</w:t>
      </w:r>
      <w:r>
        <w:rPr>
          <w:rFonts w:hint="eastAsia"/>
          <w:rtl/>
        </w:rPr>
        <w:t>ن‌ها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نجاست دور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من اکنون از آب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آمده‌ام و لباسم نمناک است</w:t>
      </w:r>
      <w:r w:rsidR="00DF5F91">
        <w:rPr>
          <w:rtl/>
        </w:rPr>
        <w:t xml:space="preserve">، </w:t>
      </w:r>
      <w:r>
        <w:rPr>
          <w:rtl/>
        </w:rPr>
        <w:t xml:space="preserve">سپس نزد </w:t>
      </w:r>
      <w:r>
        <w:rPr>
          <w:rtl/>
        </w:rPr>
        <w:lastRenderedPageBreak/>
        <w:t>فرج</w:t>
      </w:r>
      <w:r>
        <w:rPr>
          <w:rFonts w:hint="cs"/>
          <w:rtl/>
        </w:rPr>
        <w:t>ی‌</w:t>
      </w:r>
      <w:r>
        <w:rPr>
          <w:rFonts w:hint="eastAsia"/>
          <w:rtl/>
        </w:rPr>
        <w:t>پوش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او دست مرا گرفت و به طرف خود ک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شانه تا قسمت پائ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بدن مرا</w:t>
      </w:r>
      <w:r w:rsidR="00DF5F91">
        <w:rPr>
          <w:rtl/>
        </w:rPr>
        <w:t xml:space="preserve">، </w:t>
      </w:r>
      <w:r>
        <w:rPr>
          <w:rtl/>
        </w:rPr>
        <w:t>با دست خود مال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دستش رو</w:t>
      </w:r>
      <w:r>
        <w:rPr>
          <w:rFonts w:hint="cs"/>
          <w:rtl/>
        </w:rPr>
        <w:t>ی</w:t>
      </w:r>
      <w:r>
        <w:rPr>
          <w:rtl/>
        </w:rPr>
        <w:t xml:space="preserve"> زخم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فشار داد که به درد آمد</w:t>
      </w:r>
      <w:r w:rsidR="00DF5F91">
        <w:rPr>
          <w:rtl/>
        </w:rPr>
        <w:t xml:space="preserve">، </w:t>
      </w:r>
      <w:r>
        <w:rPr>
          <w:rtl/>
        </w:rPr>
        <w:t>آنگاه برخاست و مانند اوّل بر اسبش سوار شد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>
        <w:rPr>
          <w:rtl/>
        </w:rPr>
        <w:t xml:space="preserve"> به من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نجات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جهت که او نام مرا برد</w:t>
      </w:r>
      <w:r w:rsidR="00DF5F91">
        <w:rPr>
          <w:rtl/>
        </w:rPr>
        <w:t xml:space="preserve">، </w:t>
      </w:r>
      <w:r>
        <w:rPr>
          <w:rtl/>
        </w:rPr>
        <w:t>تعجّب کردم و گفتم</w:t>
      </w:r>
      <w:r w:rsidR="00DF5F91">
        <w:rPr>
          <w:rtl/>
        </w:rPr>
        <w:t xml:space="preserve">: </w:t>
      </w:r>
      <w:r>
        <w:rPr>
          <w:rtl/>
        </w:rPr>
        <w:t>«ما و شما ا</w:t>
      </w:r>
      <w:r>
        <w:rPr>
          <w:rFonts w:hint="eastAsia"/>
          <w:rtl/>
        </w:rPr>
        <w:t>نشاء</w:t>
      </w:r>
      <w:r>
        <w:rPr>
          <w:rtl/>
        </w:rPr>
        <w:t xml:space="preserve"> اللّه نجات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او (که دست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)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من به سو</w:t>
      </w:r>
      <w:r>
        <w:rPr>
          <w:rFonts w:hint="cs"/>
          <w:rtl/>
        </w:rPr>
        <w:t>ی</w:t>
      </w:r>
      <w:r>
        <w:rPr>
          <w:rtl/>
        </w:rPr>
        <w:t xml:space="preserve"> او رفتم و زنوا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گرفتم و بوس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امام حرکت کرد</w:t>
      </w:r>
      <w:r w:rsidR="00DF5F91">
        <w:rPr>
          <w:rtl/>
        </w:rPr>
        <w:t xml:space="preserve">، </w:t>
      </w:r>
      <w:r>
        <w:rPr>
          <w:rtl/>
        </w:rPr>
        <w:t>من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در رکاب او حرکت نمودم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برگرد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هرگز برنم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تو فاصله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صلاح تو در آن است که بازگرد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</w:t>
      </w:r>
      <w:r>
        <w:rPr>
          <w:rtl/>
        </w:rPr>
        <w:t xml:space="preserve"> بازگفتم</w:t>
      </w:r>
      <w:r w:rsidR="00DF5F91">
        <w:rPr>
          <w:rtl/>
        </w:rPr>
        <w:t xml:space="preserve">: </w:t>
      </w:r>
      <w:r>
        <w:rPr>
          <w:rtl/>
        </w:rPr>
        <w:t>بازنم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رمرد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شرم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، </w:t>
      </w:r>
      <w:r>
        <w:rPr>
          <w:rtl/>
        </w:rPr>
        <w:t xml:space="preserve">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تو فرمان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؛ </w:t>
      </w:r>
      <w:r>
        <w:rPr>
          <w:rtl/>
        </w:rPr>
        <w:t>برگرد</w:t>
      </w:r>
      <w:r w:rsidR="00DF5F91">
        <w:rPr>
          <w:rtl/>
        </w:rPr>
        <w:t xml:space="preserve">، </w:t>
      </w:r>
      <w:r>
        <w:rPr>
          <w:rtl/>
        </w:rPr>
        <w:t>تو برنم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امام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چند قدم</w:t>
      </w:r>
      <w:r>
        <w:rPr>
          <w:rFonts w:hint="cs"/>
          <w:rtl/>
        </w:rPr>
        <w:t>ی</w:t>
      </w:r>
      <w:r>
        <w:rPr>
          <w:rtl/>
        </w:rPr>
        <w:t xml:space="preserve"> رفت و سپس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</w:t>
      </w:r>
      <w:r>
        <w:rPr>
          <w:rtl/>
        </w:rPr>
        <w:t xml:space="preserve"> و به من رو کرد و فرمود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به بغداد رفت</w:t>
      </w:r>
      <w:r>
        <w:rPr>
          <w:rFonts w:hint="cs"/>
          <w:rtl/>
        </w:rPr>
        <w:t>ی</w:t>
      </w:r>
      <w:r>
        <w:rPr>
          <w:rtl/>
        </w:rPr>
        <w:t xml:space="preserve"> «مستنصر» (س</w:t>
      </w:r>
      <w:r>
        <w:rPr>
          <w:rFonts w:hint="cs"/>
          <w:rtl/>
        </w:rPr>
        <w:t>ی</w:t>
      </w:r>
      <w:r>
        <w:rPr>
          <w:rtl/>
        </w:rPr>
        <w:t xml:space="preserve"> و ششم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تو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طلبد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نزدش رفت</w:t>
      </w:r>
      <w:r>
        <w:rPr>
          <w:rFonts w:hint="cs"/>
          <w:rtl/>
        </w:rPr>
        <w:t>ی</w:t>
      </w:r>
      <w:r>
        <w:rPr>
          <w:rtl/>
        </w:rPr>
        <w:t xml:space="preserve"> اگر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به تو داد</w:t>
      </w:r>
      <w:r w:rsidR="00DF5F91">
        <w:rPr>
          <w:rtl/>
        </w:rPr>
        <w:t xml:space="preserve">، </w:t>
      </w:r>
      <w:r>
        <w:rPr>
          <w:rtl/>
        </w:rPr>
        <w:t>آن را نگ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«رض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طاووس» (ره) بگو برا</w:t>
      </w:r>
      <w:r>
        <w:rPr>
          <w:rFonts w:hint="cs"/>
          <w:rtl/>
        </w:rPr>
        <w:t>ی</w:t>
      </w:r>
      <w:r>
        <w:rPr>
          <w:rtl/>
        </w:rPr>
        <w:t xml:space="preserve"> تو نامه‌ا</w:t>
      </w:r>
      <w:r>
        <w:rPr>
          <w:rFonts w:hint="cs"/>
          <w:rtl/>
        </w:rPr>
        <w:t>ی</w:t>
      </w:r>
      <w:r>
        <w:rPr>
          <w:rtl/>
        </w:rPr>
        <w:t xml:space="preserve"> به «عل</w:t>
      </w:r>
      <w:r>
        <w:rPr>
          <w:rFonts w:hint="cs"/>
          <w:rtl/>
        </w:rPr>
        <w:t>ی</w:t>
      </w:r>
      <w:r>
        <w:rPr>
          <w:rtl/>
        </w:rPr>
        <w:t xml:space="preserve"> بن عوص» بنو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من سفارش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آنچه بخواه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عل</w:t>
      </w:r>
      <w:r>
        <w:rPr>
          <w:rFonts w:hint="cs"/>
          <w:rtl/>
        </w:rPr>
        <w:t>ی</w:t>
      </w:r>
      <w:r>
        <w:rPr>
          <w:rtl/>
        </w:rPr>
        <w:t xml:space="preserve"> بن عوص به تو بدهد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گفت و با سواران همراهش به راه افتادند و رفتند</w:t>
      </w:r>
      <w:r w:rsidR="00DF5F91">
        <w:rPr>
          <w:rtl/>
        </w:rPr>
        <w:t xml:space="preserve">، </w:t>
      </w:r>
      <w:r>
        <w:rPr>
          <w:rtl/>
        </w:rPr>
        <w:t>من همواره آنها را نگاه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>
        <w:rPr>
          <w:rtl/>
        </w:rPr>
        <w:t xml:space="preserve"> تا از نظرم پنهان شدند</w:t>
      </w:r>
      <w:r w:rsidR="00DF5F91">
        <w:rPr>
          <w:rtl/>
        </w:rPr>
        <w:t xml:space="preserve">، </w:t>
      </w:r>
      <w:r>
        <w:rPr>
          <w:rtl/>
        </w:rPr>
        <w:t>از فراق آنها متأثّر و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گشتم</w:t>
      </w:r>
      <w:r w:rsidR="00DF5F91">
        <w:rPr>
          <w:rtl/>
        </w:rPr>
        <w:t xml:space="preserve">، </w:t>
      </w:r>
      <w:r>
        <w:rPr>
          <w:rtl/>
        </w:rPr>
        <w:t>ساعت</w:t>
      </w:r>
      <w:r>
        <w:rPr>
          <w:rFonts w:hint="cs"/>
          <w:rtl/>
        </w:rPr>
        <w:t>ی</w:t>
      </w:r>
      <w:r>
        <w:rPr>
          <w:rtl/>
        </w:rPr>
        <w:t xml:space="preserve"> بر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</w:t>
      </w:r>
      <w:r>
        <w:rPr>
          <w:rFonts w:hint="eastAsia"/>
          <w:rtl/>
        </w:rPr>
        <w:t>ستم</w:t>
      </w:r>
      <w:r>
        <w:rPr>
          <w:rtl/>
        </w:rPr>
        <w:t xml:space="preserve"> و سپس به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سو</w:t>
      </w:r>
      <w:r>
        <w:rPr>
          <w:rFonts w:hint="cs"/>
          <w:rtl/>
        </w:rPr>
        <w:t>ی</w:t>
      </w:r>
      <w:r>
        <w:rPr>
          <w:rtl/>
        </w:rPr>
        <w:t xml:space="preserve"> مرقد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امام هاد</w:t>
      </w:r>
      <w:r>
        <w:rPr>
          <w:rFonts w:hint="cs"/>
          <w:rtl/>
        </w:rPr>
        <w:t>ی</w:t>
      </w:r>
      <w:r>
        <w:rPr>
          <w:rtl/>
        </w:rPr>
        <w:t xml:space="preserve"> و امام حسن عسکر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رفتم</w:t>
      </w:r>
      <w:r w:rsidR="00DF5F91">
        <w:rPr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در اطرافم حلقه زدند و گفتند</w:t>
      </w:r>
      <w:r w:rsidR="00DF5F91">
        <w:rPr>
          <w:rtl/>
        </w:rPr>
        <w:t xml:space="preserve">: </w:t>
      </w:r>
      <w:r>
        <w:rPr>
          <w:rtl/>
        </w:rPr>
        <w:t>«چهره تو را دگرگون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موجب درد برا</w:t>
      </w:r>
      <w:r>
        <w:rPr>
          <w:rFonts w:hint="cs"/>
          <w:rtl/>
        </w:rPr>
        <w:t>ی</w:t>
      </w:r>
      <w:r>
        <w:rPr>
          <w:rtl/>
        </w:rPr>
        <w:t xml:space="preserve"> تو شده 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 کس</w:t>
      </w:r>
      <w:r>
        <w:rPr>
          <w:rFonts w:hint="cs"/>
          <w:rtl/>
        </w:rPr>
        <w:t>ی</w:t>
      </w:r>
      <w:r>
        <w:rPr>
          <w:rtl/>
        </w:rPr>
        <w:t xml:space="preserve"> نزاع کرده‌ا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از شما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سواران را که از کنار شما حرکت کردند</w:t>
      </w:r>
      <w:r w:rsidR="00DF5F91">
        <w:rPr>
          <w:rtl/>
        </w:rPr>
        <w:t xml:space="preserve">، </w:t>
      </w:r>
      <w:r>
        <w:rPr>
          <w:rtl/>
        </w:rPr>
        <w:t>شناخت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آنان</w:t>
      </w:r>
      <w:r w:rsidR="00DF5F91">
        <w:rPr>
          <w:rtl/>
        </w:rPr>
        <w:t xml:space="preserve">، </w:t>
      </w:r>
      <w:r>
        <w:rPr>
          <w:rtl/>
        </w:rPr>
        <w:t>از اشراف و صاحبان گوسفندها هستند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«نه</w:t>
      </w:r>
      <w:r w:rsidR="00DF5F91">
        <w:rPr>
          <w:rtl/>
        </w:rPr>
        <w:t xml:space="preserve">، </w:t>
      </w:r>
      <w:r>
        <w:rPr>
          <w:rtl/>
        </w:rPr>
        <w:t>بلکه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آنها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</w:t>
      </w:r>
      <w:r w:rsidR="00DF5F91">
        <w:rPr>
          <w:rtl/>
        </w:rPr>
        <w:t xml:space="preserve">، </w:t>
      </w:r>
      <w:r>
        <w:rPr>
          <w:rtl/>
        </w:rPr>
        <w:t>آن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مرد بود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آنکه فرج</w:t>
      </w:r>
      <w:r>
        <w:rPr>
          <w:rFonts w:hint="cs"/>
          <w:rtl/>
        </w:rPr>
        <w:t>ی‌</w:t>
      </w:r>
      <w:r>
        <w:rPr>
          <w:rFonts w:hint="eastAsia"/>
          <w:rtl/>
        </w:rPr>
        <w:t>پوش</w:t>
      </w:r>
      <w:r>
        <w:rPr>
          <w:rtl/>
        </w:rPr>
        <w:t xml:space="preserve"> بود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آنکه فرج</w:t>
      </w:r>
      <w:r>
        <w:rPr>
          <w:rFonts w:hint="cs"/>
          <w:rtl/>
        </w:rPr>
        <w:t>ی</w:t>
      </w:r>
      <w:r>
        <w:rPr>
          <w:rtl/>
        </w:rPr>
        <w:t xml:space="preserve"> در تن پوشانده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خود را به او نشان داد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زخم پا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را گرفت و فشار داد</w:t>
      </w:r>
      <w:r w:rsidR="00DF5F91">
        <w:rPr>
          <w:rtl/>
        </w:rPr>
        <w:t xml:space="preserve">، </w:t>
      </w:r>
      <w:r>
        <w:rPr>
          <w:rtl/>
        </w:rPr>
        <w:t>و به درد آورد</w:t>
      </w:r>
      <w:r w:rsidR="00DF5F91">
        <w:rPr>
          <w:rtl/>
        </w:rPr>
        <w:t xml:space="preserve">، </w:t>
      </w:r>
      <w:r>
        <w:rPr>
          <w:rtl/>
        </w:rPr>
        <w:t>سپس پا</w:t>
      </w:r>
      <w:r>
        <w:rPr>
          <w:rFonts w:hint="cs"/>
          <w:rtl/>
        </w:rPr>
        <w:t>ی</w:t>
      </w:r>
      <w:r>
        <w:rPr>
          <w:rtl/>
        </w:rPr>
        <w:t xml:space="preserve"> خودم را برهنه کردم</w:t>
      </w:r>
      <w:r w:rsidR="00DF5F91">
        <w:rPr>
          <w:rtl/>
        </w:rPr>
        <w:t xml:space="preserve">، </w:t>
      </w:r>
      <w:r>
        <w:rPr>
          <w:rtl/>
        </w:rPr>
        <w:t>اثر</w:t>
      </w:r>
      <w:r>
        <w:rPr>
          <w:rFonts w:hint="cs"/>
          <w:rtl/>
        </w:rPr>
        <w:t>ی</w:t>
      </w:r>
      <w:r>
        <w:rPr>
          <w:rtl/>
        </w:rPr>
        <w:t xml:space="preserve"> از زخم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طور کلّ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اثر اضطراب و هراس</w:t>
      </w:r>
      <w:r w:rsidR="00DF5F91">
        <w:rPr>
          <w:rtl/>
        </w:rPr>
        <w:t xml:space="preserve">، </w:t>
      </w:r>
      <w:r>
        <w:rPr>
          <w:rtl/>
        </w:rPr>
        <w:t>شک کردم</w:t>
      </w:r>
      <w:r w:rsidR="00DF5F91">
        <w:rPr>
          <w:rtl/>
        </w:rPr>
        <w:t xml:space="preserve">، </w:t>
      </w:r>
      <w:r>
        <w:rPr>
          <w:rtl/>
        </w:rPr>
        <w:t>پا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گرم</w:t>
      </w:r>
      <w:r>
        <w:rPr>
          <w:rtl/>
        </w:rPr>
        <w:t xml:space="preserve"> را برهنه نمودم</w:t>
      </w:r>
      <w:r w:rsidR="00DF5F91">
        <w:rPr>
          <w:rtl/>
        </w:rPr>
        <w:t xml:space="preserve">، </w:t>
      </w:r>
      <w:r>
        <w:rPr>
          <w:rtl/>
        </w:rPr>
        <w:t>در آن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اثر</w:t>
      </w:r>
      <w:r>
        <w:rPr>
          <w:rFonts w:hint="cs"/>
          <w:rtl/>
        </w:rPr>
        <w:t>ی</w:t>
      </w:r>
      <w:r>
        <w:rPr>
          <w:rtl/>
        </w:rPr>
        <w:t xml:space="preserve"> از زخم ند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مردم به سو</w:t>
      </w:r>
      <w:r>
        <w:rPr>
          <w:rFonts w:hint="cs"/>
          <w:rtl/>
        </w:rPr>
        <w:t>ی</w:t>
      </w:r>
      <w:r>
        <w:rPr>
          <w:rtl/>
        </w:rPr>
        <w:t xml:space="preserve"> من هجوم آوردند و پ</w:t>
      </w:r>
      <w:r>
        <w:rPr>
          <w:rFonts w:hint="cs"/>
          <w:rtl/>
        </w:rPr>
        <w:t>ی</w:t>
      </w:r>
      <w:r>
        <w:rPr>
          <w:rFonts w:hint="eastAsia"/>
          <w:rtl/>
        </w:rPr>
        <w:t>راهن</w:t>
      </w:r>
      <w:r>
        <w:rPr>
          <w:rtl/>
        </w:rPr>
        <w:t xml:space="preserve"> مرا برا</w:t>
      </w:r>
      <w:r>
        <w:rPr>
          <w:rFonts w:hint="cs"/>
          <w:rtl/>
        </w:rPr>
        <w:t>ی</w:t>
      </w:r>
      <w:r>
        <w:rPr>
          <w:rtl/>
        </w:rPr>
        <w:t xml:space="preserve"> تبرّک</w:t>
      </w:r>
      <w:r>
        <w:rPr>
          <w:rFonts w:hint="eastAsia"/>
          <w:rtl/>
        </w:rPr>
        <w:t>‌جوئ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پاره پاره کردند</w:t>
      </w:r>
      <w:r w:rsidR="00DF5F91">
        <w:rPr>
          <w:rtl/>
        </w:rPr>
        <w:t xml:space="preserve">، </w:t>
      </w:r>
      <w:r>
        <w:rPr>
          <w:rtl/>
        </w:rPr>
        <w:t>جمع</w:t>
      </w:r>
      <w:r>
        <w:rPr>
          <w:rFonts w:hint="cs"/>
          <w:rtl/>
        </w:rPr>
        <w:t>ی</w:t>
      </w:r>
      <w:r>
        <w:rPr>
          <w:rtl/>
        </w:rPr>
        <w:t xml:space="preserve"> مرا به خزانه بردند و از هجوم مردم جلوگ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کردند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ناظر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النّهر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 مشهد عسکر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</w:t>
      </w:r>
      <w:r w:rsidR="00DF5F91">
        <w:rPr>
          <w:rtl/>
        </w:rPr>
        <w:t xml:space="preserve">، </w:t>
      </w:r>
      <w:r>
        <w:rPr>
          <w:rtl/>
        </w:rPr>
        <w:t>سر و صدا را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علّت آن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ماجرا را به او گفتند</w:t>
      </w:r>
      <w:r w:rsidR="00DF5F91">
        <w:rPr>
          <w:rtl/>
        </w:rPr>
        <w:t xml:space="preserve">، </w:t>
      </w:r>
      <w:r>
        <w:rPr>
          <w:rtl/>
        </w:rPr>
        <w:t>او به خزانه آمد و نام مرا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«چه</w:t>
      </w:r>
      <w:r>
        <w:rPr>
          <w:rtl/>
        </w:rPr>
        <w:t xml:space="preserve"> وقت از بغداد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به او گفتم که از آغاز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هفته</w:t>
      </w:r>
      <w:r w:rsidR="00DF5F91">
        <w:rPr>
          <w:rtl/>
        </w:rPr>
        <w:t xml:space="preserve">، </w:t>
      </w:r>
      <w:r>
        <w:rPr>
          <w:rtl/>
        </w:rPr>
        <w:t>از بغداد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آمده‌ام</w:t>
      </w:r>
      <w:r w:rsidR="00DF5F91">
        <w:rPr>
          <w:rtl/>
        </w:rPr>
        <w:t xml:space="preserve">، </w:t>
      </w:r>
      <w:r>
        <w:rPr>
          <w:rtl/>
        </w:rPr>
        <w:t>او از نزد من رفت</w:t>
      </w:r>
      <w:r w:rsidR="00DF5F91">
        <w:rPr>
          <w:rtl/>
        </w:rPr>
        <w:t xml:space="preserve">، </w:t>
      </w:r>
      <w:r>
        <w:rPr>
          <w:rtl/>
        </w:rPr>
        <w:t>من شب را در مشهد عسکر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ماندم</w:t>
      </w:r>
      <w:r w:rsidR="00DF5F91">
        <w:rPr>
          <w:rtl/>
        </w:rPr>
        <w:t xml:space="preserve">، </w:t>
      </w:r>
      <w:r>
        <w:rPr>
          <w:rtl/>
        </w:rPr>
        <w:t>و پس از نماز صبح</w:t>
      </w:r>
      <w:r w:rsidR="00DF5F91">
        <w:rPr>
          <w:rtl/>
        </w:rPr>
        <w:t xml:space="preserve">، </w:t>
      </w:r>
      <w:r>
        <w:rPr>
          <w:rtl/>
        </w:rPr>
        <w:t>از مشهد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آمدم و مردم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همراه من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آمدند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از مشهد دور شد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مرد</w:t>
      </w:r>
      <w:r>
        <w:rPr>
          <w:rFonts w:hint="eastAsia"/>
          <w:rtl/>
        </w:rPr>
        <w:t>م</w:t>
      </w:r>
      <w:r>
        <w:rPr>
          <w:rtl/>
        </w:rPr>
        <w:t xml:space="preserve"> پراکنده شدند</w:t>
      </w:r>
      <w:r w:rsidR="00DF5F91">
        <w:rPr>
          <w:rtl/>
        </w:rPr>
        <w:t xml:space="preserve">، </w:t>
      </w:r>
      <w:r>
        <w:rPr>
          <w:rtl/>
        </w:rPr>
        <w:t xml:space="preserve">و من به «اوانا» </w:t>
      </w:r>
      <w:r>
        <w:rPr>
          <w:rtl/>
        </w:rPr>
        <w:lastRenderedPageBreak/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شب را در آنجا گذراندم</w:t>
      </w:r>
      <w:r w:rsidR="00DF5F91">
        <w:rPr>
          <w:rtl/>
        </w:rPr>
        <w:t xml:space="preserve">، </w:t>
      </w:r>
      <w:r>
        <w:rPr>
          <w:rtl/>
        </w:rPr>
        <w:t>و صبح به سو</w:t>
      </w:r>
      <w:r>
        <w:rPr>
          <w:rFonts w:hint="cs"/>
          <w:rtl/>
        </w:rPr>
        <w:t>ی</w:t>
      </w:r>
      <w:r>
        <w:rPr>
          <w:rtl/>
        </w:rPr>
        <w:t xml:space="preserve"> بغداد رفتم</w:t>
      </w:r>
      <w:r w:rsidR="00DF5F91">
        <w:rPr>
          <w:rtl/>
        </w:rPr>
        <w:t xml:space="preserve">، </w:t>
      </w:r>
      <w:r>
        <w:rPr>
          <w:rtl/>
        </w:rPr>
        <w:t>مردم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رو</w:t>
      </w:r>
      <w:r>
        <w:rPr>
          <w:rFonts w:hint="cs"/>
          <w:rtl/>
        </w:rPr>
        <w:t>ی</w:t>
      </w:r>
      <w:r>
        <w:rPr>
          <w:rtl/>
        </w:rPr>
        <w:t xml:space="preserve"> جسر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اجتماع کرده‌اند</w:t>
      </w:r>
      <w:r w:rsidR="00DF5F91">
        <w:rPr>
          <w:rtl/>
        </w:rPr>
        <w:t xml:space="preserve">، </w:t>
      </w:r>
      <w:r>
        <w:rPr>
          <w:rtl/>
        </w:rPr>
        <w:t>هر کس</w:t>
      </w:r>
      <w:r>
        <w:rPr>
          <w:rFonts w:hint="cs"/>
          <w:rtl/>
        </w:rPr>
        <w:t>ی</w:t>
      </w:r>
      <w:r>
        <w:rPr>
          <w:rtl/>
        </w:rPr>
        <w:t xml:space="preserve"> وارد آن جسر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نام و نسب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پرسد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سؤال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تو از کجا آمده‌ا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من وارد جسر شدم</w:t>
      </w:r>
      <w:r w:rsidR="00DF5F91">
        <w:rPr>
          <w:rtl/>
        </w:rPr>
        <w:t xml:space="preserve">، </w:t>
      </w:r>
      <w:r>
        <w:rPr>
          <w:rtl/>
        </w:rPr>
        <w:t>از نام من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گفتند</w:t>
      </w:r>
      <w:r w:rsidR="00DF5F91">
        <w:rPr>
          <w:rtl/>
        </w:rPr>
        <w:t xml:space="preserve">: </w:t>
      </w:r>
      <w:r>
        <w:rPr>
          <w:rtl/>
        </w:rPr>
        <w:t>از کجا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آئ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 w:rsidR="00DF5F91">
        <w:rPr>
          <w:rtl/>
        </w:rPr>
        <w:t xml:space="preserve">. 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مرا شناختند</w:t>
      </w:r>
      <w:r w:rsidR="00DF5F91">
        <w:rPr>
          <w:rtl/>
        </w:rPr>
        <w:t xml:space="preserve">، </w:t>
      </w:r>
      <w:r>
        <w:rPr>
          <w:rtl/>
        </w:rPr>
        <w:t>اطرافم را گرفتند و لباسم را قطعه‌قطعه نمودند</w:t>
      </w:r>
      <w:r w:rsidR="00DF5F91">
        <w:rPr>
          <w:rtl/>
        </w:rPr>
        <w:t xml:space="preserve">، </w:t>
      </w:r>
      <w:r>
        <w:rPr>
          <w:rtl/>
        </w:rPr>
        <w:t>و بردند 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بود از فشار جمع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هلاک گردم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ناظر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النّهر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 مورد داستان نامه‌ا</w:t>
      </w:r>
      <w:r>
        <w:rPr>
          <w:rFonts w:hint="cs"/>
          <w:rtl/>
        </w:rPr>
        <w:t>ی</w:t>
      </w:r>
      <w:r>
        <w:rPr>
          <w:rtl/>
        </w:rPr>
        <w:t xml:space="preserve"> به بغداد نوشت</w:t>
      </w:r>
      <w:r w:rsidR="00DF5F91">
        <w:rPr>
          <w:rtl/>
        </w:rPr>
        <w:t xml:space="preserve">، </w:t>
      </w:r>
      <w:r>
        <w:rPr>
          <w:rtl/>
        </w:rPr>
        <w:t>سپس من به بغداد رفتم</w:t>
      </w:r>
      <w:r w:rsidR="00DF5F91">
        <w:rPr>
          <w:rtl/>
        </w:rPr>
        <w:t xml:space="preserve">، </w:t>
      </w:r>
      <w:r>
        <w:rPr>
          <w:rtl/>
        </w:rPr>
        <w:t>مردم به قدر</w:t>
      </w:r>
      <w:r>
        <w:rPr>
          <w:rFonts w:hint="cs"/>
          <w:rtl/>
        </w:rPr>
        <w:t>ی</w:t>
      </w:r>
      <w:r>
        <w:rPr>
          <w:rtl/>
        </w:rPr>
        <w:t xml:space="preserve"> به سو</w:t>
      </w:r>
      <w:r>
        <w:rPr>
          <w:rFonts w:hint="cs"/>
          <w:rtl/>
        </w:rPr>
        <w:t>ی</w:t>
      </w:r>
      <w:r>
        <w:rPr>
          <w:rtl/>
        </w:rPr>
        <w:t xml:space="preserve"> من ازدحام کردند که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بود مرا بر اثر فشار جمع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بکشند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قبلا</w:t>
      </w:r>
      <w:r>
        <w:rPr>
          <w:rtl/>
        </w:rPr>
        <w:t xml:space="preserve"> 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قمّ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(ره)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و از و</w:t>
      </w:r>
      <w:r>
        <w:rPr>
          <w:rFonts w:hint="cs"/>
          <w:rtl/>
        </w:rPr>
        <w:t>ی</w:t>
      </w:r>
      <w:r>
        <w:rPr>
          <w:rtl/>
        </w:rPr>
        <w:t xml:space="preserve"> خواسته بودم که شما برو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پس از بررس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</w:t>
      </w:r>
      <w:r w:rsidR="00DF5F91">
        <w:rPr>
          <w:rtl/>
        </w:rPr>
        <w:t xml:space="preserve">، </w:t>
      </w:r>
      <w:r>
        <w:rPr>
          <w:rtl/>
        </w:rPr>
        <w:t>خبر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آن را به من گزارش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 جمع</w:t>
      </w:r>
      <w:r>
        <w:rPr>
          <w:rFonts w:hint="cs"/>
          <w:rtl/>
        </w:rPr>
        <w:t>ی</w:t>
      </w:r>
      <w:r>
        <w:rPr>
          <w:rtl/>
        </w:rPr>
        <w:t xml:space="preserve"> از بغداد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آمدند</w:t>
      </w:r>
      <w:r w:rsidR="00DF5F91">
        <w:rPr>
          <w:rtl/>
        </w:rPr>
        <w:t xml:space="preserve">، </w:t>
      </w:r>
      <w:r>
        <w:rPr>
          <w:rtl/>
        </w:rPr>
        <w:t>در کنار دروازه شهر</w:t>
      </w:r>
      <w:r w:rsidR="00DF5F91">
        <w:rPr>
          <w:rtl/>
        </w:rPr>
        <w:t xml:space="preserve">، </w:t>
      </w:r>
      <w:r>
        <w:rPr>
          <w:rtl/>
        </w:rPr>
        <w:t>با من روبرو شدند</w:t>
      </w:r>
      <w:r w:rsidR="00DF5F91">
        <w:rPr>
          <w:rtl/>
        </w:rPr>
        <w:t xml:space="preserve">، </w:t>
      </w:r>
      <w:r>
        <w:rPr>
          <w:rtl/>
        </w:rPr>
        <w:t>مرا کنار کش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رض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(ره) مرا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داستان تو است</w:t>
      </w:r>
      <w:r w:rsidR="00DF5F91">
        <w:rPr>
          <w:rtl/>
        </w:rPr>
        <w:t xml:space="preserve">، </w:t>
      </w:r>
      <w:r>
        <w:rPr>
          <w:rtl/>
        </w:rPr>
        <w:t>که مردم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شد و ران مرا برهنه کرد و اثر</w:t>
      </w:r>
      <w:r>
        <w:rPr>
          <w:rFonts w:hint="cs"/>
          <w:rtl/>
        </w:rPr>
        <w:t>ی</w:t>
      </w:r>
      <w:r>
        <w:rPr>
          <w:rtl/>
        </w:rPr>
        <w:t xml:space="preserve"> از زخم 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زخم را قبلا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بود) آنگاه دستم را گرفت و نزد 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برادر من</w:t>
      </w:r>
      <w:r w:rsidR="00DF5F91">
        <w:rPr>
          <w:rtl/>
        </w:rPr>
        <w:t xml:space="preserve">، </w:t>
      </w:r>
      <w:r>
        <w:rPr>
          <w:rtl/>
        </w:rPr>
        <w:t>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</w:t>
      </w:r>
      <w:r w:rsidR="00DF5F91">
        <w:rPr>
          <w:rtl/>
        </w:rPr>
        <w:t xml:space="preserve">، </w:t>
      </w:r>
      <w:r>
        <w:rPr>
          <w:rtl/>
        </w:rPr>
        <w:t>به دل من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داستان را از من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ماجرا را برا</w:t>
      </w:r>
      <w:r>
        <w:rPr>
          <w:rFonts w:hint="cs"/>
          <w:rtl/>
        </w:rPr>
        <w:t>ی</w:t>
      </w:r>
      <w:r>
        <w:rPr>
          <w:rtl/>
        </w:rPr>
        <w:t xml:space="preserve"> او نقل کردم</w:t>
      </w:r>
      <w:r w:rsidR="00DF5F91">
        <w:rPr>
          <w:rtl/>
        </w:rPr>
        <w:t xml:space="preserve">، </w:t>
      </w:r>
      <w:r>
        <w:rPr>
          <w:rtl/>
        </w:rPr>
        <w:t>و گفتم که قبلا پزشکان از معالجه زخم بدن من</w:t>
      </w:r>
      <w:r w:rsidR="00DF5F91">
        <w:rPr>
          <w:rtl/>
        </w:rPr>
        <w:t xml:space="preserve">، </w:t>
      </w:r>
      <w:r>
        <w:rPr>
          <w:rtl/>
        </w:rPr>
        <w:t>درمانده شدند</w:t>
      </w:r>
      <w:r w:rsidR="00DF5F91">
        <w:rPr>
          <w:rtl/>
        </w:rPr>
        <w:t xml:space="preserve">، </w:t>
      </w:r>
      <w:r>
        <w:rPr>
          <w:rtl/>
        </w:rPr>
        <w:t>و داروئ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آن ن</w:t>
      </w:r>
      <w:r>
        <w:rPr>
          <w:rFonts w:hint="cs"/>
          <w:rtl/>
        </w:rPr>
        <w:t>ی</w:t>
      </w:r>
      <w:r>
        <w:rPr>
          <w:rFonts w:hint="eastAsia"/>
          <w:rtl/>
        </w:rPr>
        <w:t>افتند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بر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با آهن را موجب خطر مرگ اعلام کردند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طب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را جمع کرد و از آنها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«اگر فرضا زخم پا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و او نم</w:t>
      </w:r>
      <w:r>
        <w:rPr>
          <w:rFonts w:hint="cs"/>
          <w:rtl/>
        </w:rPr>
        <w:t>ی‌</w:t>
      </w:r>
      <w:r>
        <w:rPr>
          <w:rFonts w:hint="eastAsia"/>
          <w:rtl/>
        </w:rPr>
        <w:t>مرد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چقدر طول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خوب شود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گفتند</w:t>
      </w:r>
      <w:r w:rsidR="00DF5F91">
        <w:rPr>
          <w:rtl/>
        </w:rPr>
        <w:t xml:space="preserve">: </w:t>
      </w:r>
      <w:r>
        <w:rPr>
          <w:rtl/>
        </w:rPr>
        <w:t>«دو ماه طول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جا</w:t>
      </w:r>
      <w:r>
        <w:rPr>
          <w:rFonts w:hint="cs"/>
          <w:rtl/>
        </w:rPr>
        <w:t>ی</w:t>
      </w:r>
      <w:r>
        <w:rPr>
          <w:rtl/>
        </w:rPr>
        <w:t xml:space="preserve"> زخم</w:t>
      </w:r>
      <w:r w:rsidR="00DF5F91">
        <w:rPr>
          <w:rtl/>
        </w:rPr>
        <w:t xml:space="preserve">، </w:t>
      </w:r>
      <w:r>
        <w:rPr>
          <w:rtl/>
        </w:rPr>
        <w:t>هم گود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که مو از رو</w:t>
      </w:r>
      <w:r>
        <w:rPr>
          <w:rFonts w:hint="cs"/>
          <w:rtl/>
        </w:rPr>
        <w:t>ی</w:t>
      </w:r>
      <w:r>
        <w:rPr>
          <w:rtl/>
        </w:rPr>
        <w:t xml:space="preserve"> آن روئ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نشود</w:t>
      </w:r>
      <w:r w:rsidR="00DF5F91">
        <w:rPr>
          <w:rtl/>
        </w:rPr>
        <w:t xml:space="preserve">، </w:t>
      </w:r>
      <w:r>
        <w:rPr>
          <w:rtl/>
        </w:rPr>
        <w:t>باق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آنها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«شما چه وقت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مرد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آنها</w:t>
      </w:r>
      <w:r>
        <w:rPr>
          <w:rtl/>
        </w:rPr>
        <w:t xml:space="preserve"> گفتند</w:t>
      </w:r>
      <w:r w:rsidR="00DF5F91">
        <w:rPr>
          <w:rtl/>
        </w:rPr>
        <w:t xml:space="preserve">: </w:t>
      </w:r>
      <w:r>
        <w:rPr>
          <w:rtl/>
        </w:rPr>
        <w:t>«ده روز قبل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ران مرا که زخم در آن بود برهنه کرد</w:t>
      </w:r>
      <w:r w:rsidR="00DF5F91">
        <w:rPr>
          <w:rtl/>
        </w:rPr>
        <w:t xml:space="preserve">، </w:t>
      </w:r>
      <w:r>
        <w:rPr>
          <w:rtl/>
        </w:rPr>
        <w:t>و با پا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گرم</w:t>
      </w:r>
      <w:r>
        <w:rPr>
          <w:rtl/>
        </w:rPr>
        <w:t xml:space="preserve"> مقا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569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همانند</w:t>
      </w:r>
      <w:r>
        <w:rPr>
          <w:rtl/>
        </w:rPr>
        <w:t xml:space="preserve"> آن است</w:t>
      </w:r>
      <w:r w:rsidR="00DF5F91">
        <w:rPr>
          <w:rtl/>
        </w:rPr>
        <w:t xml:space="preserve">، </w:t>
      </w:r>
      <w:r>
        <w:rPr>
          <w:rtl/>
        </w:rPr>
        <w:t>و تفاوت</w:t>
      </w:r>
      <w:r>
        <w:rPr>
          <w:rFonts w:hint="cs"/>
          <w:rtl/>
        </w:rPr>
        <w:t>ی</w:t>
      </w:r>
      <w:r>
        <w:rPr>
          <w:rtl/>
        </w:rPr>
        <w:t xml:space="preserve"> ندارد</w:t>
      </w:r>
      <w:r w:rsidR="00DF5F91">
        <w:rPr>
          <w:rtl/>
        </w:rPr>
        <w:t xml:space="preserve">.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طب</w:t>
      </w:r>
      <w:r>
        <w:rPr>
          <w:rFonts w:hint="cs"/>
          <w:rtl/>
        </w:rPr>
        <w:t>ی</w:t>
      </w:r>
      <w:r>
        <w:rPr>
          <w:rFonts w:hint="eastAsia"/>
          <w:rtl/>
        </w:rPr>
        <w:t>بان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زد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هذا</w:t>
      </w:r>
      <w:r>
        <w:rPr>
          <w:rtl/>
        </w:rPr>
        <w:t xml:space="preserve"> عمل المس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کار مس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ح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چون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</w:t>
      </w:r>
      <w:r w:rsidR="00DF5F91">
        <w:rPr>
          <w:rtl/>
        </w:rPr>
        <w:t xml:space="preserve">، </w:t>
      </w:r>
      <w:r>
        <w:rPr>
          <w:rtl/>
        </w:rPr>
        <w:t>کار شما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 درمان‌بخش او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(و آن امام زمان عجّل اللّه فرجه است)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</w:t>
      </w:r>
      <w:r>
        <w:rPr>
          <w:rtl/>
        </w:rPr>
        <w:t xml:space="preserve"> را نزد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(مستنصر) حاضر کردند</w:t>
      </w:r>
      <w:r w:rsidR="00DF5F91">
        <w:rPr>
          <w:rtl/>
        </w:rPr>
        <w:t xml:space="preserve">،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سرگذشت او را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داستانش را از اوّل تا آخر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سه</w:t>
      </w:r>
      <w:r>
        <w:rPr>
          <w:rtl/>
        </w:rPr>
        <w:t xml:space="preserve"> پول</w:t>
      </w:r>
      <w:r>
        <w:rPr>
          <w:rFonts w:hint="cs"/>
          <w:rtl/>
        </w:rPr>
        <w:t>ی</w:t>
      </w:r>
      <w:r>
        <w:rPr>
          <w:rtl/>
        </w:rPr>
        <w:t xml:space="preserve"> به او داد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بگ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خرج 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«من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جرئت</w:t>
      </w:r>
      <w:r>
        <w:rPr>
          <w:rFonts w:hint="cs"/>
          <w:rtl/>
        </w:rPr>
        <w:t>ی</w:t>
      </w:r>
      <w:r>
        <w:rPr>
          <w:rtl/>
        </w:rPr>
        <w:t xml:space="preserve"> ندارم»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«از چه کس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ترس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«از همان کس</w:t>
      </w:r>
      <w:r>
        <w:rPr>
          <w:rFonts w:hint="cs"/>
          <w:rtl/>
        </w:rPr>
        <w:t>ی</w:t>
      </w:r>
      <w:r>
        <w:rPr>
          <w:rtl/>
        </w:rPr>
        <w:t xml:space="preserve"> (امام زمان عجّل اللّه فرجه) که پا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را شفا داد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او فرمود</w:t>
      </w:r>
      <w:r w:rsidR="00DF5F91">
        <w:rPr>
          <w:rtl/>
        </w:rPr>
        <w:t xml:space="preserve">: </w:t>
      </w:r>
      <w:r>
        <w:rPr>
          <w:rtl/>
        </w:rPr>
        <w:t>«از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نگ</w:t>
      </w:r>
      <w:r>
        <w:rPr>
          <w:rFonts w:hint="cs"/>
          <w:rtl/>
        </w:rPr>
        <w:t>ی</w:t>
      </w:r>
      <w:r>
        <w:rPr>
          <w:rFonts w:hint="eastAsia"/>
          <w:rtl/>
        </w:rPr>
        <w:t>ر»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کرد و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شد</w:t>
      </w:r>
      <w:r w:rsidR="00DF5F91">
        <w:rPr>
          <w:rtl/>
        </w:rPr>
        <w:t xml:space="preserve">. </w:t>
      </w:r>
      <w:r>
        <w:rPr>
          <w:rtl/>
        </w:rPr>
        <w:t>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آنکه</w:t>
      </w:r>
      <w:r>
        <w:rPr>
          <w:rtl/>
        </w:rPr>
        <w:t xml:space="preserve"> از او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بپذ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نزد او خارج شد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مؤلّف</w:t>
      </w:r>
      <w:r>
        <w:rPr>
          <w:rtl/>
        </w:rPr>
        <w:t xml:space="preserve"> کشف الغمّه</w:t>
      </w:r>
      <w:r w:rsidR="00DF5F91">
        <w:rPr>
          <w:rtl/>
        </w:rPr>
        <w:t xml:space="preserve">، </w:t>
      </w:r>
      <w:r>
        <w:rPr>
          <w:rtl/>
        </w:rPr>
        <w:t>پس از ذکر داستان طولان</w:t>
      </w:r>
      <w:r>
        <w:rPr>
          <w:rFonts w:hint="cs"/>
          <w:rtl/>
        </w:rPr>
        <w:t>ی</w:t>
      </w:r>
      <w:r>
        <w:rPr>
          <w:rtl/>
        </w:rPr>
        <w:t xml:space="preserve"> فوق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روز</w:t>
      </w:r>
      <w:r>
        <w:rPr>
          <w:rFonts w:hint="cs"/>
          <w:rtl/>
        </w:rPr>
        <w:t>ی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داستان را برا</w:t>
      </w:r>
      <w:r>
        <w:rPr>
          <w:rFonts w:hint="cs"/>
          <w:rtl/>
        </w:rPr>
        <w:t>ی</w:t>
      </w:r>
      <w:r>
        <w:rPr>
          <w:rtl/>
        </w:rPr>
        <w:t xml:space="preserve"> جمع</w:t>
      </w:r>
      <w:r>
        <w:rPr>
          <w:rFonts w:hint="cs"/>
          <w:rtl/>
        </w:rPr>
        <w:t>ی</w:t>
      </w:r>
      <w:r>
        <w:rPr>
          <w:rtl/>
        </w:rPr>
        <w:t xml:space="preserve"> شرح 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شمس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پسر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آن جمع حضور داشت</w:t>
      </w:r>
      <w:r w:rsidR="00DF5F91">
        <w:rPr>
          <w:rtl/>
        </w:rPr>
        <w:t xml:space="preserve">، </w:t>
      </w:r>
      <w:r>
        <w:rPr>
          <w:rtl/>
        </w:rPr>
        <w:t>و من او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شناختم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داستان به آخر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شمس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نزد من آمد و گفت</w:t>
      </w:r>
      <w:r w:rsidR="00DF5F91">
        <w:rPr>
          <w:rtl/>
        </w:rPr>
        <w:t xml:space="preserve">: </w:t>
      </w:r>
      <w:r>
        <w:rPr>
          <w:rtl/>
        </w:rPr>
        <w:t>من فرزند تن</w:t>
      </w:r>
      <w:r>
        <w:rPr>
          <w:rFonts w:hint="cs"/>
          <w:rtl/>
        </w:rPr>
        <w:t>ی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</w:t>
      </w:r>
      <w:r>
        <w:rPr>
          <w:rtl/>
        </w:rPr>
        <w:t xml:space="preserve"> هستم</w:t>
      </w:r>
      <w:r w:rsidR="00DF5F91">
        <w:rPr>
          <w:rtl/>
        </w:rPr>
        <w:t xml:space="preserve">، </w:t>
      </w:r>
      <w:r>
        <w:rPr>
          <w:rtl/>
        </w:rPr>
        <w:t>تعجّب کردم</w:t>
      </w:r>
      <w:r w:rsidR="00DF5F91">
        <w:rPr>
          <w:rtl/>
        </w:rPr>
        <w:t xml:space="preserve">، </w:t>
      </w:r>
      <w:r>
        <w:rPr>
          <w:rtl/>
        </w:rPr>
        <w:t>به او گفتم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زخم ران پدرت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نه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من در آن زمان کوچک بودم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پس از شفا</w:t>
      </w:r>
      <w:r w:rsidR="00DF5F91">
        <w:rPr>
          <w:rtl/>
        </w:rPr>
        <w:t xml:space="preserve">، </w:t>
      </w:r>
      <w:r>
        <w:rPr>
          <w:rtl/>
        </w:rPr>
        <w:t>آن محل را سالم د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که مو</w:t>
      </w:r>
      <w:r>
        <w:rPr>
          <w:rFonts w:hint="cs"/>
          <w:rtl/>
        </w:rPr>
        <w:t>ی</w:t>
      </w:r>
      <w:r>
        <w:rPr>
          <w:rtl/>
        </w:rPr>
        <w:t xml:space="preserve"> در رو</w:t>
      </w:r>
      <w:r>
        <w:rPr>
          <w:rFonts w:hint="cs"/>
          <w:rtl/>
        </w:rPr>
        <w:t>ی</w:t>
      </w:r>
      <w:r>
        <w:rPr>
          <w:rtl/>
        </w:rPr>
        <w:t xml:space="preserve"> آن روئ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 بود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صاحب</w:t>
      </w:r>
      <w:r>
        <w:rPr>
          <w:rtl/>
        </w:rPr>
        <w:t xml:space="preserve"> کشف الغمّه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من از صف</w:t>
      </w:r>
      <w:r>
        <w:rPr>
          <w:rFonts w:hint="cs"/>
          <w:rtl/>
        </w:rPr>
        <w:t>ی</w:t>
      </w:r>
      <w:r>
        <w:rPr>
          <w:rtl/>
        </w:rPr>
        <w:t xml:space="preserve">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محمّد بن محمّد</w:t>
      </w:r>
      <w:r w:rsidR="00DF5F91">
        <w:rPr>
          <w:rtl/>
        </w:rPr>
        <w:t xml:space="preserve">، </w:t>
      </w:r>
      <w:r>
        <w:rPr>
          <w:rtl/>
        </w:rPr>
        <w:t>و از نجم الدّ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در</w:t>
      </w:r>
      <w:r>
        <w:rPr>
          <w:rtl/>
        </w:rPr>
        <w:t xml:space="preserve"> بن ا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هر دو از بزرگان و معتمد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بودند سؤال کردم</w:t>
      </w:r>
      <w:r w:rsidR="00DF5F91">
        <w:rPr>
          <w:rtl/>
        </w:rPr>
        <w:t xml:space="preserve">، </w:t>
      </w:r>
      <w:r>
        <w:rPr>
          <w:rtl/>
        </w:rPr>
        <w:t>آنها هر دو گفتند</w:t>
      </w:r>
      <w:r w:rsidR="00DF5F91">
        <w:rPr>
          <w:rtl/>
        </w:rPr>
        <w:t xml:space="preserve">: </w:t>
      </w:r>
    </w:p>
    <w:p w:rsidR="0043609F" w:rsidRDefault="0043609F" w:rsidP="00B32A5E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«ما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آن زخم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شفا</w:t>
      </w:r>
      <w:r>
        <w:rPr>
          <w:rFonts w:hint="cs"/>
          <w:rtl/>
        </w:rPr>
        <w:t>ی</w:t>
      </w:r>
      <w:r>
        <w:rPr>
          <w:rtl/>
        </w:rPr>
        <w:t xml:space="preserve"> آن را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به صحّت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داستان گواه</w:t>
      </w:r>
      <w:r>
        <w:rPr>
          <w:rFonts w:hint="cs"/>
          <w:rtl/>
        </w:rPr>
        <w:t>ی</w:t>
      </w:r>
      <w:r>
        <w:rPr>
          <w:rtl/>
        </w:rPr>
        <w:t xml:space="preserve"> دادند»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فرزند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هرقل</w:t>
      </w:r>
      <w:r>
        <w:rPr>
          <w:rFonts w:hint="cs"/>
          <w:rtl/>
        </w:rPr>
        <w:t>ی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 xml:space="preserve">پدرم از آن زمان که با فراق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روبرو شد محزون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بغداد رفت و همه روزه از آنجا به سامرّاء برا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عسکر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رفت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بغداد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گشت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سال چهل بار به سامرّاء رفت</w:t>
      </w:r>
      <w:r w:rsidR="00DF5F91">
        <w:rPr>
          <w:rtl/>
        </w:rPr>
        <w:t xml:space="preserve">، </w:t>
      </w:r>
      <w:r>
        <w:rPr>
          <w:rtl/>
        </w:rPr>
        <w:t>به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</w:t>
      </w:r>
      <w:r>
        <w:rPr>
          <w:rFonts w:hint="eastAsia"/>
          <w:rtl/>
        </w:rPr>
        <w:t>از</w:t>
      </w:r>
      <w:r>
        <w:rPr>
          <w:rtl/>
        </w:rPr>
        <w:t xml:space="preserve"> چشمش به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روشن گردد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حسرت جان داد</w:t>
      </w:r>
      <w:r w:rsidR="00DF5F91">
        <w:rPr>
          <w:rtl/>
        </w:rPr>
        <w:t xml:space="preserve">، </w:t>
      </w:r>
      <w:r>
        <w:rPr>
          <w:rtl/>
        </w:rPr>
        <w:t>و با اندوه و غم به عالم بقا شتافت</w:t>
      </w:r>
      <w:r w:rsidR="00DF5F91">
        <w:rPr>
          <w:rtl/>
        </w:rPr>
        <w:t xml:space="preserve">. </w:t>
      </w:r>
      <w:r>
        <w:rPr>
          <w:rtl/>
        </w:rPr>
        <w:t>خداوند به کرم و لطفش</w:t>
      </w:r>
      <w:r w:rsidR="00DF5F91">
        <w:rPr>
          <w:rtl/>
        </w:rPr>
        <w:t xml:space="preserve">، </w:t>
      </w:r>
      <w:r>
        <w:rPr>
          <w:rtl/>
        </w:rPr>
        <w:t>او و ما را به دوست</w:t>
      </w:r>
      <w:r>
        <w:rPr>
          <w:rFonts w:hint="cs"/>
          <w:rtl/>
        </w:rPr>
        <w:t>ی</w:t>
      </w:r>
      <w:r>
        <w:rPr>
          <w:rtl/>
        </w:rPr>
        <w:t xml:space="preserve"> خود انتخاب کند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9- شفا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به برکت امام زمان عجّل اللّه فرجه‌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دانشمند</w:t>
      </w:r>
      <w:r>
        <w:rPr>
          <w:rtl/>
        </w:rPr>
        <w:t xml:space="preserve"> و محدّث بزرگ عل</w:t>
      </w:r>
      <w:r>
        <w:rPr>
          <w:rFonts w:hint="cs"/>
          <w:rtl/>
        </w:rPr>
        <w:t>ی</w:t>
      </w:r>
      <w:r>
        <w:rPr>
          <w:rtl/>
        </w:rPr>
        <w:t xml:space="preserve"> بن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اربل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صاحب کتاب کشف الغمّه داستان دوّم را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بن عطوه علو</w:t>
      </w:r>
      <w:r>
        <w:rPr>
          <w:rFonts w:hint="cs"/>
          <w:rtl/>
        </w:rPr>
        <w:t>ی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من نقل کرد</w:t>
      </w:r>
      <w:r w:rsidR="00DF5F91">
        <w:rPr>
          <w:rtl/>
        </w:rPr>
        <w:t xml:space="preserve">: </w:t>
      </w:r>
      <w:r>
        <w:rPr>
          <w:rtl/>
        </w:rPr>
        <w:t>پدرم «عطوه» در مذهب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بر اثر زخم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او طول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همه پزشکان عصر از درمان آن عاجز شدند</w:t>
      </w:r>
      <w:r w:rsidR="00DF5F91">
        <w:rPr>
          <w:rtl/>
        </w:rPr>
        <w:t xml:space="preserve">، </w:t>
      </w:r>
      <w:r>
        <w:rPr>
          <w:rtl/>
        </w:rPr>
        <w:t>من و برادرانم که پسران او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به مذهب ش</w:t>
      </w:r>
      <w:r>
        <w:rPr>
          <w:rFonts w:hint="cs"/>
          <w:rtl/>
        </w:rPr>
        <w:t>ی</w:t>
      </w:r>
      <w:r>
        <w:rPr>
          <w:rFonts w:hint="eastAsia"/>
          <w:rtl/>
        </w:rPr>
        <w:t>عه</w:t>
      </w:r>
      <w:r>
        <w:rPr>
          <w:rtl/>
        </w:rPr>
        <w:t xml:space="preserve"> دوازده امام</w:t>
      </w:r>
      <w:r>
        <w:rPr>
          <w:rFonts w:hint="cs"/>
          <w:rtl/>
        </w:rPr>
        <w:t>ی</w:t>
      </w:r>
      <w:r>
        <w:rPr>
          <w:rtl/>
        </w:rPr>
        <w:t xml:space="preserve"> تما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داشت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پدرم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جهت نسبت </w:t>
      </w:r>
      <w:r>
        <w:rPr>
          <w:rFonts w:hint="eastAsia"/>
          <w:rtl/>
        </w:rPr>
        <w:t>به</w:t>
      </w:r>
      <w:r>
        <w:rPr>
          <w:rtl/>
        </w:rPr>
        <w:t xml:space="preserve"> ما دل خوش</w:t>
      </w:r>
      <w:r>
        <w:rPr>
          <w:rFonts w:hint="cs"/>
          <w:rtl/>
        </w:rPr>
        <w:t>ی</w:t>
      </w:r>
      <w:r>
        <w:rPr>
          <w:rtl/>
        </w:rPr>
        <w:t xml:space="preserve"> نداشت</w:t>
      </w:r>
      <w:r w:rsidR="00DF5F91">
        <w:rPr>
          <w:rtl/>
        </w:rPr>
        <w:t xml:space="preserve">، </w:t>
      </w:r>
      <w:r>
        <w:rPr>
          <w:rtl/>
        </w:rPr>
        <w:t>و مکرّر به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«من مذهب شما را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پذ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صاحب شما (حضرت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مرا شفا دهد»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اتّفاقا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tl/>
        </w:rPr>
        <w:t xml:space="preserve"> هنگام نماز عشاء</w:t>
      </w:r>
      <w:r w:rsidR="00DF5F91">
        <w:rPr>
          <w:rtl/>
        </w:rPr>
        <w:t xml:space="preserve">، </w:t>
      </w:r>
      <w:r>
        <w:rPr>
          <w:rtl/>
        </w:rPr>
        <w:t xml:space="preserve">همه ما در </w:t>
      </w:r>
      <w:r>
        <w:rPr>
          <w:rFonts w:hint="cs"/>
          <w:rtl/>
        </w:rPr>
        <w:t>ی</w:t>
      </w:r>
      <w:r>
        <w:rPr>
          <w:rFonts w:hint="eastAsia"/>
          <w:rtl/>
        </w:rPr>
        <w:t>کجا</w:t>
      </w:r>
      <w:r>
        <w:rPr>
          <w:rtl/>
        </w:rPr>
        <w:t xml:space="preserve"> جمع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شن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پدرم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زد</w:t>
      </w:r>
      <w:r w:rsidR="00DF5F91">
        <w:rPr>
          <w:rtl/>
        </w:rPr>
        <w:t xml:space="preserve">: </w:t>
      </w:r>
      <w:r>
        <w:rPr>
          <w:rtl/>
        </w:rPr>
        <w:t>«صاحب خود را در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لحظه از نزد من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رفت»</w:t>
      </w:r>
      <w:r w:rsidR="00DF5F91">
        <w:rPr>
          <w:rtl/>
        </w:rPr>
        <w:t xml:space="preserve">. </w:t>
      </w:r>
      <w:r>
        <w:rPr>
          <w:rtl/>
        </w:rPr>
        <w:t>ما با شتاب از خانه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 چه 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به اطراف نگر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برگشت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از پدر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چه بود</w:t>
      </w:r>
      <w:r w:rsidR="00DF5F91">
        <w:rPr>
          <w:rFonts w:hint="eastAsia"/>
          <w:rtl/>
        </w:rPr>
        <w:t xml:space="preserve">؟ 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نزد من آمد و فرمود</w:t>
      </w:r>
      <w:r w:rsidR="00DF5F91">
        <w:rPr>
          <w:rtl/>
        </w:rPr>
        <w:t xml:space="preserve">: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عطوه</w:t>
      </w:r>
      <w:r w:rsidR="00DF5F91">
        <w:rPr>
          <w:rtl/>
        </w:rPr>
        <w:t xml:space="preserve">! 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تو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</w:p>
    <w:p w:rsidR="0043609F" w:rsidRDefault="0043609F" w:rsidP="00443E1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«من صاحب پسران تو هستم</w:t>
      </w:r>
      <w:r w:rsidR="00DF5F91">
        <w:rPr>
          <w:rtl/>
        </w:rPr>
        <w:t xml:space="preserve">، </w:t>
      </w:r>
      <w:r>
        <w:rPr>
          <w:rtl/>
        </w:rPr>
        <w:t>آمده‌ام به اذن خدا تو را شفا دهم</w:t>
      </w:r>
      <w:r w:rsidR="00DF5F91">
        <w:rPr>
          <w:rtl/>
        </w:rPr>
        <w:t xml:space="preserve">، </w:t>
      </w:r>
      <w:r>
        <w:rPr>
          <w:rtl/>
        </w:rPr>
        <w:t>سپس دست کش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همان دم به طور کلّ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برطرف شد و کاملا سلامت</w:t>
      </w:r>
      <w:r>
        <w:rPr>
          <w:rFonts w:hint="cs"/>
          <w:rtl/>
        </w:rPr>
        <w:t>ی</w:t>
      </w:r>
      <w:r>
        <w:rPr>
          <w:rtl/>
        </w:rPr>
        <w:t xml:space="preserve"> خود را باز</w:t>
      </w:r>
      <w:r>
        <w:rPr>
          <w:rFonts w:hint="cs"/>
          <w:rtl/>
        </w:rPr>
        <w:t>ی</w:t>
      </w:r>
      <w:r>
        <w:rPr>
          <w:rFonts w:hint="eastAsia"/>
          <w:rtl/>
        </w:rPr>
        <w:t>افتم</w:t>
      </w:r>
      <w:r>
        <w:rPr>
          <w:rtl/>
        </w:rPr>
        <w:t xml:space="preserve"> </w:t>
      </w:r>
      <w:r w:rsidRPr="00443E1D">
        <w:rPr>
          <w:rStyle w:val="libFootnotenumChar"/>
          <w:rtl/>
        </w:rPr>
        <w:t>«1»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فرزند</w:t>
      </w:r>
      <w:r>
        <w:rPr>
          <w:rtl/>
        </w:rPr>
        <w:t xml:space="preserve"> عطوه گفت</w:t>
      </w:r>
      <w:r w:rsidR="00DF5F91">
        <w:rPr>
          <w:rtl/>
        </w:rPr>
        <w:t xml:space="preserve">: </w:t>
      </w:r>
      <w:r>
        <w:rPr>
          <w:rtl/>
        </w:rPr>
        <w:t>پدرم با کمال سلامت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مدّتها زنده بود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ماجرا شا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شد</w:t>
      </w:r>
      <w:r w:rsidR="00DF5F91">
        <w:rPr>
          <w:rtl/>
        </w:rPr>
        <w:t xml:space="preserve">، </w:t>
      </w:r>
      <w:r>
        <w:rPr>
          <w:rtl/>
        </w:rPr>
        <w:t>و من از کسان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به صحّت آن</w:t>
      </w:r>
      <w:r w:rsidR="00DF5F91">
        <w:rPr>
          <w:rtl/>
        </w:rPr>
        <w:t xml:space="preserve">، </w:t>
      </w:r>
      <w:r>
        <w:rPr>
          <w:rtl/>
        </w:rPr>
        <w:t>گواه</w:t>
      </w:r>
      <w:r>
        <w:rPr>
          <w:rFonts w:hint="cs"/>
          <w:rtl/>
        </w:rPr>
        <w:t>ی</w:t>
      </w:r>
      <w:r>
        <w:rPr>
          <w:rtl/>
        </w:rPr>
        <w:t xml:space="preserve"> دادند و اعتراف نمودند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صاحب</w:t>
      </w:r>
      <w:r>
        <w:rPr>
          <w:rtl/>
        </w:rPr>
        <w:t xml:space="preserve"> کشف الغمّه (ره) پس از ذکر دو داستان فوق</w:t>
      </w:r>
      <w:r w:rsidR="00DF5F91">
        <w:rPr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«اخبار و حوادث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 xml:space="preserve">و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عدّه‌ا</w:t>
      </w:r>
      <w:r>
        <w:rPr>
          <w:rFonts w:hint="cs"/>
          <w:rtl/>
        </w:rPr>
        <w:t>ی</w:t>
      </w:r>
      <w:r>
        <w:rPr>
          <w:rtl/>
        </w:rPr>
        <w:t xml:space="preserve"> از درماندگان غارت شده راه حجاز و راهها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را از تنگناها نجات داد و آنها را به مقصودشان رسان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  <w:r>
        <w:rPr>
          <w:rtl/>
        </w:rPr>
        <w:t>اگر موضوع به ط</w:t>
      </w:r>
      <w:r>
        <w:rPr>
          <w:rFonts w:hint="eastAsia"/>
          <w:rtl/>
        </w:rPr>
        <w:t>ول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انجام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ذکر پاره‌ا</w:t>
      </w:r>
      <w:r>
        <w:rPr>
          <w:rFonts w:hint="cs"/>
          <w:rtl/>
        </w:rPr>
        <w:t>ی</w:t>
      </w:r>
      <w:r>
        <w:rPr>
          <w:rtl/>
        </w:rPr>
        <w:t xml:space="preserve"> از آنها </w:t>
      </w:r>
      <w:r>
        <w:rPr>
          <w:rtl/>
        </w:rPr>
        <w:lastRenderedPageBreak/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پرداخت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قدر که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زمان ما اتّفاق افتاده و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خاطر نشان شد</w:t>
      </w:r>
      <w:r w:rsidR="00DF5F91">
        <w:rPr>
          <w:rtl/>
        </w:rPr>
        <w:t xml:space="preserve">، </w:t>
      </w:r>
      <w:r>
        <w:rPr>
          <w:rtl/>
        </w:rPr>
        <w:t>کفا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(پا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گفتار صاحب کشف الغمّه)</w:t>
      </w:r>
    </w:p>
    <w:p w:rsidR="0043609F" w:rsidRDefault="0043609F" w:rsidP="00443E1D">
      <w:pPr>
        <w:pStyle w:val="libFootnote"/>
        <w:rPr>
          <w:rtl/>
        </w:rPr>
      </w:pPr>
      <w:r>
        <w:rPr>
          <w:rtl/>
        </w:rPr>
        <w:t>(1)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داستان در إثبات الهداة</w:t>
      </w:r>
      <w:r w:rsidR="00DF5F91">
        <w:rPr>
          <w:rtl/>
        </w:rPr>
        <w:t xml:space="preserve">، </w:t>
      </w:r>
      <w:r>
        <w:rPr>
          <w:rtl/>
        </w:rPr>
        <w:t>ج 7</w:t>
      </w:r>
      <w:r w:rsidR="00DF5F91">
        <w:rPr>
          <w:rtl/>
        </w:rPr>
        <w:t xml:space="preserve">، </w:t>
      </w:r>
      <w:r>
        <w:rPr>
          <w:rtl/>
        </w:rPr>
        <w:t>ص 354</w:t>
      </w:r>
      <w:r w:rsidR="00DF5F91">
        <w:rPr>
          <w:rtl/>
        </w:rPr>
        <w:t xml:space="preserve">، </w:t>
      </w:r>
      <w:r>
        <w:rPr>
          <w:rtl/>
        </w:rPr>
        <w:t>و نجم الثّاقب</w:t>
      </w:r>
      <w:r w:rsidR="00DF5F91">
        <w:rPr>
          <w:rtl/>
        </w:rPr>
        <w:t xml:space="preserve">، </w:t>
      </w:r>
      <w:r>
        <w:rPr>
          <w:rtl/>
        </w:rPr>
        <w:t>ط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ص 329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آمده است (مترجم)</w:t>
      </w:r>
    </w:p>
    <w:p w:rsidR="0043609F" w:rsidRDefault="0043609F" w:rsidP="00443E1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572</w:t>
      </w:r>
    </w:p>
    <w:p w:rsidR="00443E1D" w:rsidRPr="00443E1D" w:rsidRDefault="00443E1D" w:rsidP="00443E1D">
      <w:pPr>
        <w:pStyle w:val="libNormal"/>
        <w:rPr>
          <w:rtl/>
        </w:rPr>
      </w:pPr>
      <w:r>
        <w:rPr>
          <w:rFonts w:hint="cs"/>
          <w:rtl/>
        </w:rPr>
        <w:t>__________________________________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آزما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مردم</w:t>
      </w:r>
      <w:r w:rsidR="00DF5F91">
        <w:rPr>
          <w:rtl/>
        </w:rPr>
        <w:t xml:space="preserve">، </w:t>
      </w:r>
      <w:r>
        <w:rPr>
          <w:rtl/>
        </w:rPr>
        <w:t>در عصر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نه</w:t>
      </w:r>
      <w:r>
        <w:rPr>
          <w:rFonts w:hint="cs"/>
          <w:rtl/>
        </w:rPr>
        <w:t>ی</w:t>
      </w:r>
      <w:r>
        <w:rPr>
          <w:rtl/>
        </w:rPr>
        <w:t xml:space="preserve"> از 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وقت ظهور امام زمان عجّل اللّه تعال</w:t>
      </w:r>
      <w:r>
        <w:rPr>
          <w:rFonts w:hint="cs"/>
          <w:rtl/>
        </w:rPr>
        <w:t>ی</w:t>
      </w:r>
      <w:r>
        <w:rPr>
          <w:rtl/>
        </w:rPr>
        <w:t xml:space="preserve"> فرجه الشّر</w:t>
      </w:r>
      <w:r>
        <w:rPr>
          <w:rFonts w:hint="cs"/>
          <w:rtl/>
        </w:rPr>
        <w:t>ی</w:t>
      </w:r>
      <w:r>
        <w:rPr>
          <w:rFonts w:hint="eastAsia"/>
          <w:rtl/>
        </w:rPr>
        <w:t>ف‌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اشاره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 از ابو عل</w:t>
      </w:r>
      <w:r>
        <w:rPr>
          <w:rFonts w:hint="cs"/>
          <w:rtl/>
        </w:rPr>
        <w:t>ی</w:t>
      </w:r>
      <w:r>
        <w:rPr>
          <w:rtl/>
        </w:rPr>
        <w:t xml:space="preserve"> بن همام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نموده که از «محمّد بن عثمان عمر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[دوّم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خاصّ امام زمان عجّل اللّه فرجه]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از پدرم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از امام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مورد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خبر که از پدران معصومش نقل شده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آنها فرمودند</w:t>
      </w:r>
      <w:r w:rsidR="00DF5F91">
        <w:rPr>
          <w:rtl/>
        </w:rPr>
        <w:t xml:space="preserve">: </w:t>
      </w:r>
    </w:p>
    <w:p w:rsidR="0043609F" w:rsidRDefault="0043609F" w:rsidP="00443E1D">
      <w:pPr>
        <w:pStyle w:val="libAie"/>
        <w:rPr>
          <w:rtl/>
        </w:rPr>
      </w:pPr>
      <w:r>
        <w:rPr>
          <w:rFonts w:hint="eastAsia"/>
          <w:rtl/>
        </w:rPr>
        <w:t>انّ</w:t>
      </w:r>
      <w:r>
        <w:rPr>
          <w:rtl/>
        </w:rPr>
        <w:t xml:space="preserve"> الارض لا تخلو من حجّه اللّه عل</w:t>
      </w:r>
      <w:r>
        <w:rPr>
          <w:rFonts w:hint="cs"/>
          <w:rtl/>
        </w:rPr>
        <w:t>ی</w:t>
      </w:r>
      <w:r>
        <w:rPr>
          <w:rtl/>
        </w:rPr>
        <w:t xml:space="preserve"> خلقه ال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الق</w:t>
      </w:r>
      <w:r>
        <w:rPr>
          <w:rFonts w:hint="cs"/>
          <w:rtl/>
        </w:rPr>
        <w:t>ی</w:t>
      </w:r>
      <w:r>
        <w:rPr>
          <w:rFonts w:hint="eastAsia"/>
          <w:rtl/>
        </w:rPr>
        <w:t>امة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انّ من مات و لم </w:t>
      </w:r>
      <w:r>
        <w:rPr>
          <w:rFonts w:hint="cs"/>
          <w:rtl/>
        </w:rPr>
        <w:t>ی</w:t>
      </w:r>
      <w:r>
        <w:rPr>
          <w:rFonts w:hint="eastAsia"/>
          <w:rtl/>
        </w:rPr>
        <w:t>عرف</w:t>
      </w:r>
      <w:r>
        <w:rPr>
          <w:rtl/>
        </w:rPr>
        <w:t xml:space="preserve"> امام زمانه</w:t>
      </w:r>
      <w:r w:rsidR="00DF5F91">
        <w:rPr>
          <w:rtl/>
        </w:rPr>
        <w:t xml:space="preserve">، </w:t>
      </w:r>
      <w:r>
        <w:rPr>
          <w:rtl/>
        </w:rPr>
        <w:t>مات م</w:t>
      </w:r>
      <w:r>
        <w:rPr>
          <w:rFonts w:hint="cs"/>
          <w:rtl/>
        </w:rPr>
        <w:t>ی</w:t>
      </w:r>
      <w:r>
        <w:rPr>
          <w:rFonts w:hint="eastAsia"/>
          <w:rtl/>
        </w:rPr>
        <w:t>تة</w:t>
      </w:r>
      <w:r>
        <w:rPr>
          <w:rtl/>
        </w:rPr>
        <w:t xml:space="preserve"> جاهل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تا روز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امت</w:t>
      </w:r>
      <w:r w:rsidR="0043609F">
        <w:rPr>
          <w:rtl/>
        </w:rPr>
        <w:t xml:space="preserve"> خال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حجّت خدا بر خلقش نخواهد بود</w:t>
      </w:r>
      <w:r>
        <w:rPr>
          <w:rtl/>
        </w:rPr>
        <w:t xml:space="preserve">، </w:t>
      </w:r>
      <w:r w:rsidR="0043609F">
        <w:rPr>
          <w:rtl/>
        </w:rPr>
        <w:t>و همانا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بدون شناخت امام زمانش</w:t>
      </w:r>
      <w:r>
        <w:rPr>
          <w:rtl/>
        </w:rPr>
        <w:t xml:space="preserve">، </w:t>
      </w:r>
      <w:r w:rsidR="0043609F">
        <w:rPr>
          <w:rtl/>
        </w:rPr>
        <w:t>بم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به مرگ جاهل</w:t>
      </w:r>
      <w:r w:rsidR="0043609F">
        <w:rPr>
          <w:rFonts w:hint="cs"/>
          <w:rtl/>
        </w:rPr>
        <w:t>یّ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مرده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حقّ است</w:t>
      </w:r>
      <w:r w:rsidR="00DF5F91">
        <w:rPr>
          <w:rtl/>
        </w:rPr>
        <w:t xml:space="preserve">، </w:t>
      </w:r>
      <w:r>
        <w:rPr>
          <w:rtl/>
        </w:rPr>
        <w:t>چنانکه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حقّ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شخص</w:t>
      </w:r>
      <w:r>
        <w:rPr>
          <w:rFonts w:hint="cs"/>
          <w:rtl/>
        </w:rPr>
        <w:t>ی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فرزند رسول خدا</w:t>
      </w:r>
      <w:r w:rsidR="00DF5F91">
        <w:rPr>
          <w:rtl/>
        </w:rPr>
        <w:t xml:space="preserve">! ، </w:t>
      </w:r>
      <w:r>
        <w:rPr>
          <w:rtl/>
        </w:rPr>
        <w:t>حجّت و امام بعد از تو 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 xml:space="preserve">پسرم «م ح م د» </w:t>
      </w:r>
      <w:r w:rsidRPr="00443E1D">
        <w:rPr>
          <w:rStyle w:val="libFootnotenumChar"/>
          <w:rtl/>
        </w:rPr>
        <w:t xml:space="preserve">«1» </w:t>
      </w:r>
      <w:r>
        <w:rPr>
          <w:rtl/>
        </w:rPr>
        <w:t>است و او امام و</w:t>
      </w:r>
    </w:p>
    <w:p w:rsidR="0043609F" w:rsidRDefault="0043609F" w:rsidP="00443E1D">
      <w:pPr>
        <w:pStyle w:val="libFootnote"/>
        <w:rPr>
          <w:rtl/>
        </w:rPr>
      </w:pPr>
      <w:r>
        <w:rPr>
          <w:rtl/>
        </w:rPr>
        <w:t>(1)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توجّه داشت که سانسور زمان خلفا</w:t>
      </w:r>
      <w:r>
        <w:rPr>
          <w:rFonts w:hint="cs"/>
          <w:rtl/>
        </w:rPr>
        <w:t>ی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قدر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بود که حتّ</w:t>
      </w:r>
      <w:r>
        <w:rPr>
          <w:rFonts w:hint="cs"/>
          <w:rtl/>
        </w:rPr>
        <w:t>ی</w:t>
      </w:r>
      <w:r>
        <w:rPr>
          <w:rtl/>
        </w:rPr>
        <w:t xml:space="preserve"> نام امام زمان عجّل اللّه فرجه برده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با حروف مقطّعه «م ح م د» (که همان محمّد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</w:t>
      </w:r>
      <w:r>
        <w:rPr>
          <w:rtl/>
        </w:rPr>
        <w:lastRenderedPageBreak/>
        <w:t xml:space="preserve">است)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طبق فرموده محقّق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علماء</w:t>
      </w:r>
      <w:r w:rsidR="00DF5F91">
        <w:rPr>
          <w:rtl/>
        </w:rPr>
        <w:t xml:space="preserve">، </w:t>
      </w:r>
      <w:r>
        <w:rPr>
          <w:rtl/>
        </w:rPr>
        <w:t>اکنون که تق</w:t>
      </w:r>
      <w:r>
        <w:rPr>
          <w:rFonts w:hint="cs"/>
          <w:rtl/>
        </w:rPr>
        <w:t>یّ</w:t>
      </w:r>
      <w:r>
        <w:rPr>
          <w:rFonts w:hint="eastAsia"/>
          <w:rtl/>
        </w:rPr>
        <w:t>ه‌ا</w:t>
      </w:r>
      <w:r>
        <w:rPr>
          <w:rFonts w:hint="cs"/>
          <w:rtl/>
        </w:rPr>
        <w:t>ی</w:t>
      </w:r>
      <w:r>
        <w:rPr>
          <w:rtl/>
        </w:rPr>
        <w:t xml:space="preserve"> در کار ن</w:t>
      </w:r>
      <w:r>
        <w:rPr>
          <w:rFonts w:hint="cs"/>
          <w:rtl/>
        </w:rPr>
        <w:t>ی</w:t>
      </w:r>
      <w:r>
        <w:rPr>
          <w:rtl/>
        </w:rPr>
        <w:t>ست</w:t>
      </w:r>
      <w:r w:rsidR="00DF5F91">
        <w:rPr>
          <w:rtl/>
        </w:rPr>
        <w:t xml:space="preserve">، </w:t>
      </w:r>
      <w:r>
        <w:rPr>
          <w:rtl/>
        </w:rPr>
        <w:t>نام بردن او جا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باره به کتاب «امام زمان</w:t>
      </w:r>
      <w:r w:rsidR="00DF5F91">
        <w:rPr>
          <w:rtl/>
        </w:rPr>
        <w:t xml:space="preserve">، </w:t>
      </w:r>
      <w:r>
        <w:rPr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شا</w:t>
      </w:r>
      <w:r>
        <w:rPr>
          <w:rFonts w:hint="cs"/>
          <w:rtl/>
        </w:rPr>
        <w:t>ی</w:t>
      </w:r>
      <w:r>
        <w:rPr>
          <w:rFonts w:hint="eastAsia"/>
          <w:rtl/>
        </w:rPr>
        <w:t>ستگان»</w:t>
      </w:r>
      <w:r>
        <w:rPr>
          <w:rtl/>
        </w:rPr>
        <w:t xml:space="preserve"> نوشته مترجم</w:t>
      </w:r>
      <w:r w:rsidR="00DF5F91">
        <w:rPr>
          <w:rtl/>
        </w:rPr>
        <w:t xml:space="preserve">، </w:t>
      </w:r>
      <w:r>
        <w:rPr>
          <w:rtl/>
        </w:rPr>
        <w:t>(صفحه 106 تا 122) مراجعه شود (مترجم)</w:t>
      </w:r>
      <w:r w:rsidR="00DF5F91">
        <w:rPr>
          <w:rtl/>
        </w:rPr>
        <w:t xml:space="preserve">. </w:t>
      </w:r>
    </w:p>
    <w:p w:rsidR="0043609F" w:rsidRDefault="0043609F" w:rsidP="00443E1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573</w:t>
      </w:r>
    </w:p>
    <w:p w:rsidR="00443E1D" w:rsidRPr="00443E1D" w:rsidRDefault="00443E1D" w:rsidP="00443E1D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حجّت</w:t>
      </w:r>
      <w:r>
        <w:rPr>
          <w:rtl/>
        </w:rPr>
        <w:t xml:space="preserve"> بعد از من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که بم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>
        <w:rPr>
          <w:rtl/>
        </w:rPr>
        <w:t xml:space="preserve"> و او را نشناسد</w:t>
      </w:r>
      <w:r w:rsidR="00DF5F91">
        <w:rPr>
          <w:rtl/>
        </w:rPr>
        <w:t xml:space="preserve">، </w:t>
      </w:r>
      <w:r>
        <w:rPr>
          <w:rtl/>
        </w:rPr>
        <w:t>به مرگ جاهل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مرده است</w:t>
      </w:r>
      <w:r w:rsidR="00DF5F91">
        <w:rPr>
          <w:rtl/>
        </w:rPr>
        <w:t xml:space="preserve">، </w:t>
      </w:r>
      <w:r>
        <w:rPr>
          <w:rtl/>
        </w:rPr>
        <w:t>آگاه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دارا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است که جاهلان در آن وقت</w:t>
      </w:r>
      <w:r w:rsidR="00DF5F91">
        <w:rPr>
          <w:rtl/>
        </w:rPr>
        <w:t xml:space="preserve">، </w:t>
      </w:r>
      <w:r>
        <w:rPr>
          <w:rtl/>
        </w:rPr>
        <w:t>متح</w:t>
      </w:r>
      <w:r>
        <w:rPr>
          <w:rFonts w:hint="cs"/>
          <w:rtl/>
        </w:rPr>
        <w:t>یّ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گمراهان و طرفداران باطل</w:t>
      </w:r>
      <w:r w:rsidR="00DF5F91">
        <w:rPr>
          <w:rtl/>
        </w:rPr>
        <w:t xml:space="preserve">، </w:t>
      </w:r>
      <w:r>
        <w:rPr>
          <w:rtl/>
        </w:rPr>
        <w:t>هلاک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کنندگان وقت ظهور او</w:t>
      </w:r>
      <w:r w:rsidR="00DF5F91">
        <w:rPr>
          <w:rtl/>
        </w:rPr>
        <w:t xml:space="preserve">، </w:t>
      </w:r>
      <w:r>
        <w:rPr>
          <w:rtl/>
        </w:rPr>
        <w:t>دروغ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ظاهر و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Fonts w:hint="eastAsia"/>
          <w:rtl/>
        </w:rPr>
        <w:t>و</w:t>
      </w:r>
      <w:r>
        <w:rPr>
          <w:rtl/>
        </w:rPr>
        <w:t xml:space="preserve"> گوئ</w:t>
      </w:r>
      <w:r>
        <w:rPr>
          <w:rFonts w:hint="cs"/>
          <w:rtl/>
        </w:rPr>
        <w:t>ی</w:t>
      </w:r>
      <w:r>
        <w:rPr>
          <w:rtl/>
        </w:rPr>
        <w:t xml:space="preserve"> من پرچمها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را که در نجف و کوفه</w:t>
      </w:r>
      <w:r w:rsidR="00DF5F91">
        <w:rPr>
          <w:rtl/>
        </w:rPr>
        <w:t xml:space="preserve">، </w:t>
      </w:r>
      <w:r>
        <w:rPr>
          <w:rtl/>
        </w:rPr>
        <w:t>بالا</w:t>
      </w:r>
      <w:r>
        <w:rPr>
          <w:rFonts w:hint="cs"/>
          <w:rtl/>
        </w:rPr>
        <w:t>ی</w:t>
      </w:r>
      <w:r>
        <w:rPr>
          <w:rtl/>
        </w:rPr>
        <w:t xml:space="preserve"> سرش به اهتزاز در آمده است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منصور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کرده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او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منصور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امر (ظهور امام عصر عجّل اللّه فرجه) برا</w:t>
      </w:r>
      <w:r>
        <w:rPr>
          <w:rFonts w:hint="cs"/>
          <w:rtl/>
        </w:rPr>
        <w:t>ی</w:t>
      </w:r>
      <w:r>
        <w:rPr>
          <w:rtl/>
        </w:rPr>
        <w:t xml:space="preserve"> شما محقّق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بعد از ناام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</w:p>
    <w:p w:rsidR="0043609F" w:rsidRDefault="0043609F" w:rsidP="0043609F">
      <w:pPr>
        <w:pStyle w:val="libNormal"/>
        <w:rPr>
          <w:rtl/>
        </w:rPr>
      </w:pPr>
      <w:r w:rsidRPr="00443E1D">
        <w:rPr>
          <w:rStyle w:val="libAieChar"/>
          <w:rFonts w:hint="eastAsia"/>
          <w:rtl/>
        </w:rPr>
        <w:t>لا</w:t>
      </w:r>
      <w:r w:rsidRPr="00443E1D">
        <w:rPr>
          <w:rStyle w:val="libAieChar"/>
          <w:rtl/>
        </w:rPr>
        <w:t xml:space="preserve"> و اللّه حتّ</w:t>
      </w:r>
      <w:r w:rsidRPr="00443E1D">
        <w:rPr>
          <w:rStyle w:val="libAieChar"/>
          <w:rFonts w:hint="cs"/>
          <w:rtl/>
        </w:rPr>
        <w:t>ی</w:t>
      </w:r>
      <w:r w:rsidRPr="00443E1D">
        <w:rPr>
          <w:rStyle w:val="libAieChar"/>
          <w:rtl/>
        </w:rPr>
        <w:t xml:space="preserve"> تم</w:t>
      </w:r>
      <w:r w:rsidRPr="00443E1D">
        <w:rPr>
          <w:rStyle w:val="libAieChar"/>
          <w:rFonts w:hint="cs"/>
          <w:rtl/>
        </w:rPr>
        <w:t>یّ</w:t>
      </w:r>
      <w:r w:rsidRPr="00443E1D">
        <w:rPr>
          <w:rStyle w:val="libAieChar"/>
          <w:rFonts w:hint="eastAsia"/>
          <w:rtl/>
        </w:rPr>
        <w:t>زوا</w:t>
      </w:r>
      <w:r w:rsidR="00DF5F91">
        <w:rPr>
          <w:rStyle w:val="libAieChar"/>
          <w:rFonts w:hint="eastAsia"/>
          <w:rtl/>
        </w:rPr>
        <w:t xml:space="preserve">، </w:t>
      </w:r>
      <w:r w:rsidRPr="00443E1D">
        <w:rPr>
          <w:rStyle w:val="libAieChar"/>
          <w:rtl/>
        </w:rPr>
        <w:t>لا و اللّه حتّ</w:t>
      </w:r>
      <w:r w:rsidRPr="00443E1D">
        <w:rPr>
          <w:rStyle w:val="libAieChar"/>
          <w:rFonts w:hint="cs"/>
          <w:rtl/>
        </w:rPr>
        <w:t>ی</w:t>
      </w:r>
      <w:r w:rsidRPr="00443E1D">
        <w:rPr>
          <w:rStyle w:val="libAieChar"/>
          <w:rtl/>
        </w:rPr>
        <w:t xml:space="preserve"> تمحّصوا</w:t>
      </w:r>
      <w:r w:rsidR="00DF5F91">
        <w:rPr>
          <w:rStyle w:val="libAieChar"/>
          <w:rtl/>
        </w:rPr>
        <w:t xml:space="preserve">، </w:t>
      </w:r>
      <w:r w:rsidRPr="00443E1D">
        <w:rPr>
          <w:rStyle w:val="libAieChar"/>
          <w:rtl/>
        </w:rPr>
        <w:t>لا و اللّه حتّ</w:t>
      </w:r>
      <w:r w:rsidRPr="00443E1D">
        <w:rPr>
          <w:rStyle w:val="libAieChar"/>
          <w:rFonts w:hint="cs"/>
          <w:rtl/>
        </w:rPr>
        <w:t>ی</w:t>
      </w:r>
      <w:r w:rsidRPr="00443E1D">
        <w:rPr>
          <w:rStyle w:val="libAieChar"/>
          <w:rtl/>
        </w:rPr>
        <w:t xml:space="preserve"> </w:t>
      </w:r>
      <w:r w:rsidRPr="00443E1D">
        <w:rPr>
          <w:rStyle w:val="libAieChar"/>
          <w:rFonts w:hint="cs"/>
          <w:rtl/>
        </w:rPr>
        <w:t>ی</w:t>
      </w:r>
      <w:r w:rsidRPr="00443E1D">
        <w:rPr>
          <w:rStyle w:val="libAieChar"/>
          <w:rFonts w:hint="eastAsia"/>
          <w:rtl/>
        </w:rPr>
        <w:t>شق</w:t>
      </w:r>
      <w:r w:rsidRPr="00443E1D">
        <w:rPr>
          <w:rStyle w:val="libAieChar"/>
          <w:rFonts w:hint="cs"/>
          <w:rtl/>
        </w:rPr>
        <w:t>ی</w:t>
      </w:r>
      <w:r w:rsidRPr="00443E1D">
        <w:rPr>
          <w:rStyle w:val="libAieChar"/>
          <w:rtl/>
        </w:rPr>
        <w:t xml:space="preserve"> من </w:t>
      </w:r>
      <w:r w:rsidRPr="00443E1D">
        <w:rPr>
          <w:rStyle w:val="libAieChar"/>
          <w:rFonts w:hint="cs"/>
          <w:rtl/>
        </w:rPr>
        <w:t>ی</w:t>
      </w:r>
      <w:r w:rsidRPr="00443E1D">
        <w:rPr>
          <w:rStyle w:val="libAieChar"/>
          <w:rFonts w:hint="eastAsia"/>
          <w:rtl/>
        </w:rPr>
        <w:t>شق</w:t>
      </w:r>
      <w:r w:rsidRPr="00443E1D">
        <w:rPr>
          <w:rStyle w:val="libAieChar"/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 w:rsidRPr="00443E1D">
        <w:rPr>
          <w:rStyle w:val="libAieChar"/>
          <w:rtl/>
        </w:rPr>
        <w:t xml:space="preserve">و </w:t>
      </w:r>
      <w:r w:rsidRPr="00443E1D">
        <w:rPr>
          <w:rStyle w:val="libAieChar"/>
          <w:rFonts w:hint="cs"/>
          <w:rtl/>
        </w:rPr>
        <w:t>ی</w:t>
      </w:r>
      <w:r w:rsidRPr="00443E1D">
        <w:rPr>
          <w:rStyle w:val="libAieChar"/>
          <w:rFonts w:hint="eastAsia"/>
          <w:rtl/>
        </w:rPr>
        <w:t>سعد</w:t>
      </w:r>
      <w:r w:rsidRPr="00443E1D">
        <w:rPr>
          <w:rStyle w:val="libAieChar"/>
          <w:rtl/>
        </w:rPr>
        <w:t xml:space="preserve"> من </w:t>
      </w:r>
      <w:r w:rsidRPr="00443E1D">
        <w:rPr>
          <w:rStyle w:val="libAieChar"/>
          <w:rFonts w:hint="cs"/>
          <w:rtl/>
        </w:rPr>
        <w:t>ی</w:t>
      </w:r>
      <w:r w:rsidRPr="00443E1D">
        <w:rPr>
          <w:rStyle w:val="libAieChar"/>
          <w:rFonts w:hint="eastAsia"/>
          <w:rtl/>
        </w:rPr>
        <w:t>سعد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«نه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سوگند به خدا</w:t>
      </w:r>
      <w:r>
        <w:rPr>
          <w:rtl/>
        </w:rPr>
        <w:t xml:space="preserve">، </w:t>
      </w:r>
      <w:r w:rsidR="0043609F">
        <w:rPr>
          <w:rtl/>
        </w:rPr>
        <w:t>تا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کانتان</w:t>
      </w:r>
      <w:r w:rsidR="0043609F">
        <w:rPr>
          <w:rtl/>
        </w:rPr>
        <w:t xml:space="preserve"> از بدان جدا شوند</w:t>
      </w:r>
      <w:r>
        <w:rPr>
          <w:rtl/>
        </w:rPr>
        <w:t xml:space="preserve">، </w:t>
      </w:r>
      <w:r w:rsidR="0043609F">
        <w:rPr>
          <w:rtl/>
        </w:rPr>
        <w:t>نه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سوگند به خدا</w:t>
      </w:r>
      <w:r>
        <w:rPr>
          <w:rtl/>
        </w:rPr>
        <w:t xml:space="preserve">، </w:t>
      </w:r>
      <w:r w:rsidR="0043609F">
        <w:rPr>
          <w:rtl/>
        </w:rPr>
        <w:t>تا غربال و آزما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شو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نه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سوگند به خدا</w:t>
      </w:r>
      <w:r>
        <w:rPr>
          <w:rtl/>
        </w:rPr>
        <w:t xml:space="preserve">، </w:t>
      </w:r>
      <w:r w:rsidR="0043609F">
        <w:rPr>
          <w:rtl/>
        </w:rPr>
        <w:t>تا بدبخت گردد هر که (سزاوار است) بدبخت گردد</w:t>
      </w:r>
      <w:r>
        <w:rPr>
          <w:rtl/>
        </w:rPr>
        <w:t xml:space="preserve">، </w:t>
      </w:r>
      <w:r w:rsidR="0043609F">
        <w:rPr>
          <w:rtl/>
        </w:rPr>
        <w:t>و سعادتمند گردد هر که (سزاوار است) سعادتمند شود»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فرمود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صاحب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امر (امام عصر عجّل اللّه فرجه)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 w:rsidR="00DF5F91">
        <w:rPr>
          <w:rtl/>
        </w:rPr>
        <w:t xml:space="preserve">، </w:t>
      </w:r>
      <w:r>
        <w:rPr>
          <w:rtl/>
        </w:rPr>
        <w:t>در آن عصر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ن‌دار</w:t>
      </w:r>
      <w:r>
        <w:rPr>
          <w:rFonts w:hint="cs"/>
          <w:rtl/>
        </w:rPr>
        <w:t>ی</w:t>
      </w:r>
      <w:r>
        <w:rPr>
          <w:rtl/>
        </w:rPr>
        <w:t xml:space="preserve"> مانند کش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خار سوزن‌دار با دست</w:t>
      </w:r>
      <w:r w:rsidR="00DF5F91">
        <w:rPr>
          <w:rtl/>
        </w:rPr>
        <w:t xml:space="preserve">، </w:t>
      </w:r>
      <w:r>
        <w:rPr>
          <w:rtl/>
        </w:rPr>
        <w:t xml:space="preserve">و صاف کردن (دشوار) است </w:t>
      </w:r>
      <w:r w:rsidRPr="00443E1D">
        <w:rPr>
          <w:rStyle w:val="libFootnotenumChar"/>
          <w:rtl/>
        </w:rPr>
        <w:t>«1»</w:t>
      </w:r>
      <w:r w:rsidR="00DF5F91">
        <w:rPr>
          <w:rtl/>
        </w:rPr>
        <w:t xml:space="preserve">، </w:t>
      </w:r>
      <w:r>
        <w:rPr>
          <w:rtl/>
        </w:rPr>
        <w:t>سپس اشاره فرمود</w:t>
      </w:r>
      <w:r w:rsidR="00DF5F91">
        <w:rPr>
          <w:rtl/>
        </w:rPr>
        <w:t xml:space="preserve">: </w:t>
      </w:r>
      <w:r>
        <w:rPr>
          <w:rtl/>
        </w:rPr>
        <w:t>که</w:t>
      </w:r>
      <w:r w:rsidR="00DF5F91">
        <w:rPr>
          <w:rtl/>
        </w:rPr>
        <w:t xml:space="preserve">: </w:t>
      </w:r>
      <w:r>
        <w:rPr>
          <w:rtl/>
        </w:rPr>
        <w:t>خار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دست را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آنگاه </w:t>
      </w:r>
      <w:r>
        <w:rPr>
          <w:rtl/>
        </w:rPr>
        <w:lastRenderedPageBreak/>
        <w:t>فرمود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صاحب امر عجّل اللّه فرجه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پس بنده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تقوا پ</w:t>
      </w:r>
      <w:r>
        <w:rPr>
          <w:rFonts w:hint="cs"/>
          <w:rtl/>
        </w:rPr>
        <w:t>ی</w:t>
      </w:r>
      <w:r>
        <w:rPr>
          <w:rFonts w:hint="eastAsia"/>
          <w:rtl/>
        </w:rPr>
        <w:t>شه</w:t>
      </w:r>
      <w:r>
        <w:rPr>
          <w:rtl/>
        </w:rPr>
        <w:t xml:space="preserve"> کند و به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متمسّک گردد»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4-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از فض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نقل کرده که گفت</w:t>
      </w:r>
      <w:r w:rsidR="00DF5F91">
        <w:rPr>
          <w:rtl/>
        </w:rPr>
        <w:t xml:space="preserve">: </w:t>
      </w:r>
      <w:r>
        <w:rPr>
          <w:rtl/>
        </w:rPr>
        <w:t xml:space="preserve">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ظهور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وقت مشخّص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43E1D">
      <w:pPr>
        <w:pStyle w:val="libFootnote"/>
        <w:rPr>
          <w:rtl/>
        </w:rPr>
      </w:pPr>
      <w:r>
        <w:rPr>
          <w:rtl/>
        </w:rPr>
        <w:t>(1)</w:t>
      </w:r>
      <w:r w:rsidR="00DF5F91">
        <w:rPr>
          <w:rtl/>
        </w:rPr>
        <w:t xml:space="preserve">... </w:t>
      </w:r>
      <w:r>
        <w:rPr>
          <w:rtl/>
        </w:rPr>
        <w:t>کالخارط للقتاة</w:t>
      </w:r>
      <w:r w:rsidR="00DF5F91">
        <w:rPr>
          <w:rtl/>
        </w:rPr>
        <w:t xml:space="preserve">...: </w:t>
      </w:r>
      <w:r>
        <w:rPr>
          <w:rtl/>
        </w:rPr>
        <w:t>«قتاة» درخت بزرگ</w:t>
      </w:r>
      <w:r>
        <w:rPr>
          <w:rFonts w:hint="cs"/>
          <w:rtl/>
        </w:rPr>
        <w:t>ی</w:t>
      </w:r>
      <w:r>
        <w:rPr>
          <w:rtl/>
        </w:rPr>
        <w:t xml:space="preserve"> است که خارهائ</w:t>
      </w:r>
      <w:r>
        <w:rPr>
          <w:rFonts w:hint="cs"/>
          <w:rtl/>
        </w:rPr>
        <w:t>ی</w:t>
      </w:r>
      <w:r>
        <w:rPr>
          <w:rtl/>
        </w:rPr>
        <w:t xml:space="preserve"> مانند سوزن دارد</w:t>
      </w:r>
      <w:r w:rsidR="00DF5F91">
        <w:rPr>
          <w:rtl/>
        </w:rPr>
        <w:t xml:space="preserve">، </w:t>
      </w:r>
      <w:r>
        <w:rPr>
          <w:rtl/>
        </w:rPr>
        <w:t>و «خرط قتاد» در زبان عرب</w:t>
      </w:r>
      <w:r w:rsidR="00DF5F91">
        <w:rPr>
          <w:rtl/>
        </w:rPr>
        <w:t xml:space="preserve">، </w:t>
      </w:r>
      <w:r>
        <w:rPr>
          <w:rtl/>
        </w:rPr>
        <w:t>مثال</w:t>
      </w:r>
      <w:r>
        <w:rPr>
          <w:rFonts w:hint="cs"/>
          <w:rtl/>
        </w:rPr>
        <w:t>ی</w:t>
      </w:r>
      <w:r>
        <w:rPr>
          <w:rtl/>
        </w:rPr>
        <w:t xml:space="preserve"> است که برا</w:t>
      </w:r>
      <w:r>
        <w:rPr>
          <w:rFonts w:hint="cs"/>
          <w:rtl/>
        </w:rPr>
        <w:t>ی</w:t>
      </w:r>
      <w:r>
        <w:rPr>
          <w:rtl/>
        </w:rPr>
        <w:t xml:space="preserve"> کارها</w:t>
      </w:r>
      <w:r>
        <w:rPr>
          <w:rFonts w:hint="cs"/>
          <w:rtl/>
        </w:rPr>
        <w:t>ی</w:t>
      </w:r>
      <w:r>
        <w:rPr>
          <w:rtl/>
        </w:rPr>
        <w:t xml:space="preserve"> سخت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زنند</w:t>
      </w:r>
      <w:r>
        <w:rPr>
          <w:rtl/>
        </w:rPr>
        <w:t xml:space="preserve"> (مؤلّف)</w:t>
      </w:r>
      <w:r w:rsidR="00DF5F91">
        <w:rPr>
          <w:rtl/>
        </w:rPr>
        <w:t xml:space="preserve">، </w:t>
      </w:r>
      <w:r>
        <w:rPr>
          <w:rtl/>
        </w:rPr>
        <w:t>مانند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فارس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حضرت ف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است</w:t>
      </w:r>
      <w:r w:rsidR="00DF5F91">
        <w:rPr>
          <w:rtl/>
        </w:rPr>
        <w:t xml:space="preserve">!! </w:t>
      </w:r>
      <w:r>
        <w:rPr>
          <w:rtl/>
        </w:rPr>
        <w:t>» (مترجم)</w:t>
      </w:r>
    </w:p>
    <w:p w:rsidR="0043609F" w:rsidRDefault="0043609F" w:rsidP="00443E1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574</w:t>
      </w:r>
    </w:p>
    <w:p w:rsidR="00443E1D" w:rsidRPr="00443E1D" w:rsidRDefault="00443E1D" w:rsidP="00443E1D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در پاسخ</w:t>
      </w:r>
      <w:r w:rsidR="00DF5F91">
        <w:rPr>
          <w:rtl/>
        </w:rPr>
        <w:t xml:space="preserve">، </w:t>
      </w:r>
      <w:r>
        <w:rPr>
          <w:rtl/>
        </w:rPr>
        <w:t>دو بار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کذب</w:t>
      </w:r>
      <w:r>
        <w:rPr>
          <w:rtl/>
        </w:rPr>
        <w:t xml:space="preserve"> الوقّاتون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«تع</w:t>
      </w:r>
      <w:r w:rsidR="0043609F">
        <w:rPr>
          <w:rFonts w:hint="cs"/>
          <w:rtl/>
        </w:rPr>
        <w:t>یی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کنندگان وقت</w:t>
      </w:r>
      <w:r>
        <w:rPr>
          <w:rtl/>
        </w:rPr>
        <w:t xml:space="preserve">، </w:t>
      </w:r>
      <w:r w:rsidR="0043609F">
        <w:rPr>
          <w:rtl/>
        </w:rPr>
        <w:t>دروغ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ضمن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مهزم اسد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مهزم</w:t>
      </w:r>
      <w:r w:rsidR="00DF5F91">
        <w:rPr>
          <w:rtl/>
        </w:rPr>
        <w:t xml:space="preserve">! </w:t>
      </w:r>
      <w:r>
        <w:rPr>
          <w:rtl/>
        </w:rPr>
        <w:t>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کنندگان وقت</w:t>
      </w:r>
      <w:r w:rsidR="00DF5F91">
        <w:rPr>
          <w:rtl/>
        </w:rPr>
        <w:t xml:space="preserve">، </w:t>
      </w:r>
      <w:r>
        <w:rPr>
          <w:rtl/>
        </w:rPr>
        <w:t>دروغ گفتند</w:t>
      </w:r>
      <w:r w:rsidR="00DF5F91">
        <w:rPr>
          <w:rtl/>
        </w:rPr>
        <w:t xml:space="preserve">، </w:t>
      </w:r>
      <w:r>
        <w:rPr>
          <w:rtl/>
        </w:rPr>
        <w:t>و شتاب کنندگان هلاک شدند</w:t>
      </w:r>
      <w:r w:rsidR="00DF5F91">
        <w:rPr>
          <w:rtl/>
        </w:rPr>
        <w:t xml:space="preserve">، </w:t>
      </w:r>
      <w:r>
        <w:rPr>
          <w:rtl/>
        </w:rPr>
        <w:t>و مسلمانان مط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نجات </w:t>
      </w:r>
      <w:r>
        <w:rPr>
          <w:rFonts w:hint="cs"/>
          <w:rtl/>
        </w:rPr>
        <w:t>ی</w:t>
      </w:r>
      <w:r>
        <w:rPr>
          <w:rFonts w:hint="eastAsia"/>
          <w:rtl/>
        </w:rPr>
        <w:t>افتند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همه به سو</w:t>
      </w:r>
      <w:r>
        <w:rPr>
          <w:rFonts w:hint="cs"/>
          <w:rtl/>
        </w:rPr>
        <w:t>ی</w:t>
      </w:r>
      <w:r>
        <w:rPr>
          <w:rtl/>
        </w:rPr>
        <w:t xml:space="preserve"> 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6-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«شما ا</w:t>
      </w:r>
      <w:r>
        <w:rPr>
          <w:rFonts w:hint="cs"/>
          <w:rtl/>
        </w:rPr>
        <w:t>ی</w:t>
      </w:r>
      <w:r>
        <w:rPr>
          <w:rtl/>
        </w:rPr>
        <w:t xml:space="preserve"> گروه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همانند آزما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سرمه در چشم</w:t>
      </w:r>
      <w:r w:rsidR="00DF5F91">
        <w:rPr>
          <w:rtl/>
        </w:rPr>
        <w:t xml:space="preserve">، </w:t>
      </w:r>
      <w:r>
        <w:rPr>
          <w:rtl/>
        </w:rPr>
        <w:t>آزموده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 کس که سرمه در چشم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داند</w:t>
      </w:r>
      <w:r>
        <w:rPr>
          <w:rtl/>
        </w:rPr>
        <w:t xml:space="preserve"> که چه وقت در چشم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امّا نم</w:t>
      </w:r>
      <w:r>
        <w:rPr>
          <w:rFonts w:hint="cs"/>
          <w:rtl/>
        </w:rPr>
        <w:t>ی‌</w:t>
      </w:r>
      <w:r>
        <w:rPr>
          <w:rFonts w:hint="eastAsia"/>
          <w:rtl/>
        </w:rPr>
        <w:t>داند</w:t>
      </w:r>
      <w:r>
        <w:rPr>
          <w:rtl/>
        </w:rPr>
        <w:t xml:space="preserve"> که در چه وقت</w:t>
      </w:r>
      <w:r w:rsidR="00DF5F91">
        <w:rPr>
          <w:rtl/>
        </w:rPr>
        <w:t xml:space="preserve">، </w:t>
      </w:r>
      <w:r>
        <w:rPr>
          <w:rtl/>
        </w:rPr>
        <w:t>آن سرمه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شما صبح</w:t>
      </w:r>
      <w:r w:rsidR="00DF5F91">
        <w:rPr>
          <w:rtl/>
        </w:rPr>
        <w:t xml:space="preserve">، </w:t>
      </w:r>
      <w:r>
        <w:rPr>
          <w:rtl/>
        </w:rPr>
        <w:t>در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 و</w:t>
      </w:r>
      <w:r>
        <w:rPr>
          <w:rFonts w:hint="eastAsia"/>
          <w:rtl/>
        </w:rPr>
        <w:t>ارد</w:t>
      </w:r>
      <w:r>
        <w:rPr>
          <w:rtl/>
        </w:rPr>
        <w:t xml:space="preserve"> گردد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شب که شد از آن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رود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شب وارد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گردد</w:t>
      </w:r>
      <w:r w:rsidR="00DF5F91">
        <w:rPr>
          <w:rtl/>
        </w:rPr>
        <w:t xml:space="preserve">، </w:t>
      </w:r>
      <w:r>
        <w:rPr>
          <w:rtl/>
        </w:rPr>
        <w:t>و صبح خارج شود»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مورد کم شدن پ</w:t>
      </w:r>
      <w:r>
        <w:rPr>
          <w:rFonts w:hint="cs"/>
          <w:rtl/>
        </w:rPr>
        <w:t>ی</w:t>
      </w:r>
      <w:r>
        <w:rPr>
          <w:rFonts w:hint="eastAsia"/>
          <w:rtl/>
        </w:rPr>
        <w:t>روان</w:t>
      </w:r>
      <w:r>
        <w:rPr>
          <w:rtl/>
        </w:rPr>
        <w:t xml:space="preserve"> مخلص حضرت مهد</w:t>
      </w:r>
      <w:r>
        <w:rPr>
          <w:rFonts w:hint="cs"/>
          <w:rtl/>
        </w:rPr>
        <w:t>ی</w:t>
      </w:r>
      <w:r>
        <w:rPr>
          <w:rtl/>
        </w:rPr>
        <w:t xml:space="preserve"> (عج)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نعمان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443E1D">
        <w:rPr>
          <w:rStyle w:val="libFootnotenumChar"/>
          <w:rtl/>
        </w:rPr>
        <w:t>«1»</w:t>
      </w:r>
      <w:r>
        <w:rPr>
          <w:rtl/>
        </w:rPr>
        <w:t xml:space="preserve"> از اصبغ بن نباته </w:t>
      </w:r>
      <w:r w:rsidRPr="00443E1D">
        <w:rPr>
          <w:rStyle w:val="libFootnotenumChar"/>
          <w:rtl/>
        </w:rPr>
        <w:t>«2»</w:t>
      </w:r>
      <w:r>
        <w:rPr>
          <w:rtl/>
        </w:rPr>
        <w:t xml:space="preserve"> و او از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کونوا</w:t>
      </w:r>
      <w:r>
        <w:rPr>
          <w:rtl/>
        </w:rPr>
        <w:t xml:space="preserve"> کالنّحل ف</w:t>
      </w:r>
      <w:r>
        <w:rPr>
          <w:rFonts w:hint="cs"/>
          <w:rtl/>
        </w:rPr>
        <w:t>ی</w:t>
      </w:r>
      <w:r>
        <w:rPr>
          <w:rtl/>
        </w:rPr>
        <w:t xml:space="preserve"> الطّ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tl/>
        </w:rPr>
        <w:t xml:space="preserve">... </w:t>
      </w:r>
    </w:p>
    <w:p w:rsidR="001A7E95" w:rsidRDefault="00DF5F91" w:rsidP="0043609F">
      <w:pPr>
        <w:pStyle w:val="libNormal"/>
        <w:rPr>
          <w:rtl/>
        </w:rPr>
      </w:pPr>
      <w:r>
        <w:rPr>
          <w:rtl/>
        </w:rPr>
        <w:lastRenderedPageBreak/>
        <w:t xml:space="preserve">: </w:t>
      </w:r>
      <w:r w:rsidR="0043609F">
        <w:rPr>
          <w:rtl/>
        </w:rPr>
        <w:t>«مانند زنبور عسل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پرندگان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که همه پرندگان</w:t>
      </w:r>
      <w:r>
        <w:rPr>
          <w:rtl/>
        </w:rPr>
        <w:t xml:space="preserve">، </w:t>
      </w:r>
      <w:r w:rsidR="0043609F">
        <w:rPr>
          <w:rtl/>
        </w:rPr>
        <w:t>او را ناتوان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شمرند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اگر پرندگان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دانستند</w:t>
      </w:r>
      <w:r w:rsidR="0043609F">
        <w:rPr>
          <w:rtl/>
        </w:rPr>
        <w:t xml:space="preserve"> که چه برکات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درون او نهفته است </w:t>
      </w:r>
      <w:r w:rsidR="0043609F" w:rsidRPr="00443E1D">
        <w:rPr>
          <w:rStyle w:val="libFootnotenumChar"/>
          <w:rtl/>
        </w:rPr>
        <w:t>«3»</w:t>
      </w:r>
    </w:p>
    <w:p w:rsidR="0043609F" w:rsidRDefault="0043609F" w:rsidP="00443E1D">
      <w:pPr>
        <w:pStyle w:val="libFootnote"/>
        <w:rPr>
          <w:rtl/>
        </w:rPr>
      </w:pPr>
      <w:r>
        <w:rPr>
          <w:rtl/>
        </w:rPr>
        <w:t>(1)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عال</w:t>
      </w:r>
      <w:r>
        <w:rPr>
          <w:rFonts w:hint="cs"/>
          <w:rtl/>
        </w:rPr>
        <w:t>ی</w:t>
      </w:r>
      <w:r>
        <w:rPr>
          <w:rFonts w:hint="eastAsia"/>
          <w:rtl/>
        </w:rPr>
        <w:t>مقام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محمّد بن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ملک</w:t>
      </w:r>
      <w:r>
        <w:rPr>
          <w:rFonts w:hint="cs"/>
          <w:rtl/>
        </w:rPr>
        <w:t>ی</w:t>
      </w:r>
      <w:r>
        <w:rPr>
          <w:rtl/>
        </w:rPr>
        <w:t xml:space="preserve"> مؤلّف کتاب «الغ</w:t>
      </w:r>
      <w:r>
        <w:rPr>
          <w:rFonts w:hint="cs"/>
          <w:rtl/>
        </w:rPr>
        <w:t>ی</w:t>
      </w:r>
      <w:r>
        <w:rPr>
          <w:rFonts w:hint="eastAsia"/>
          <w:rtl/>
        </w:rPr>
        <w:t>بة»</w:t>
      </w:r>
      <w:r>
        <w:rPr>
          <w:rtl/>
        </w:rPr>
        <w:t xml:space="preserve"> که از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(ره)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(مؤلّف)</w:t>
      </w:r>
    </w:p>
    <w:p w:rsidR="0043609F" w:rsidRDefault="0043609F" w:rsidP="00443E1D">
      <w:pPr>
        <w:pStyle w:val="libFootnote"/>
        <w:rPr>
          <w:rtl/>
        </w:rPr>
      </w:pPr>
      <w:r>
        <w:rPr>
          <w:rtl/>
        </w:rPr>
        <w:t xml:space="preserve">(2) اصبغ بن نباته از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خاصّ 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و در جنگ صفّ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سرپرست «شرطة الخم</w:t>
      </w:r>
      <w:r>
        <w:rPr>
          <w:rFonts w:hint="cs"/>
          <w:rtl/>
        </w:rPr>
        <w:t>ی</w:t>
      </w:r>
      <w:r>
        <w:rPr>
          <w:rFonts w:hint="eastAsia"/>
          <w:rtl/>
        </w:rPr>
        <w:t>س»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فدائ</w:t>
      </w:r>
      <w:r>
        <w:rPr>
          <w:rFonts w:hint="cs"/>
          <w:rtl/>
        </w:rPr>
        <w:t>ی</w:t>
      </w:r>
      <w:r>
        <w:rPr>
          <w:rtl/>
        </w:rPr>
        <w:t xml:space="preserve"> و جان بر کف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بود</w:t>
      </w:r>
      <w:r w:rsidR="00DF5F91">
        <w:rPr>
          <w:rtl/>
        </w:rPr>
        <w:t xml:space="preserve">. </w:t>
      </w:r>
      <w:r>
        <w:rPr>
          <w:rtl/>
        </w:rPr>
        <w:t>او چر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پارسا</w:t>
      </w:r>
      <w:r>
        <w:rPr>
          <w:rFonts w:hint="cs"/>
          <w:rtl/>
        </w:rPr>
        <w:t>ی</w:t>
      </w:r>
      <w:r>
        <w:rPr>
          <w:rtl/>
        </w:rPr>
        <w:t xml:space="preserve"> صاف دل</w:t>
      </w:r>
      <w:r w:rsidR="00DF5F91">
        <w:rPr>
          <w:rtl/>
        </w:rPr>
        <w:t xml:space="preserve">، </w:t>
      </w:r>
      <w:r>
        <w:rPr>
          <w:rtl/>
        </w:rPr>
        <w:t>و مجاهد</w:t>
      </w:r>
      <w:r>
        <w:rPr>
          <w:rFonts w:hint="cs"/>
          <w:rtl/>
        </w:rPr>
        <w:t>ی</w:t>
      </w:r>
      <w:r>
        <w:rPr>
          <w:rtl/>
        </w:rPr>
        <w:t xml:space="preserve"> شجاع بود</w:t>
      </w:r>
      <w:r w:rsidR="00DF5F91">
        <w:rPr>
          <w:rtl/>
        </w:rPr>
        <w:t xml:space="preserve">، </w:t>
      </w:r>
      <w:r>
        <w:rPr>
          <w:rtl/>
        </w:rPr>
        <w:t>عهدنامه مالک اشتر را برا</w:t>
      </w:r>
      <w:r>
        <w:rPr>
          <w:rFonts w:hint="cs"/>
          <w:rtl/>
        </w:rPr>
        <w:t>ی</w:t>
      </w:r>
      <w:r>
        <w:rPr>
          <w:rtl/>
        </w:rPr>
        <w:t xml:space="preserve"> پسرش محمّد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آنگاه که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Fonts w:hint="eastAsia"/>
          <w:rtl/>
        </w:rPr>
        <w:t>عليه‌السلام</w:t>
      </w:r>
      <w:r>
        <w:rPr>
          <w:rtl/>
        </w:rPr>
        <w:t xml:space="preserve"> در بستر شهادت بود</w:t>
      </w:r>
      <w:r w:rsidR="00DF5F91">
        <w:rPr>
          <w:rtl/>
        </w:rPr>
        <w:t xml:space="preserve">، </w:t>
      </w:r>
      <w:r>
        <w:rPr>
          <w:rtl/>
        </w:rPr>
        <w:t>نزدش رفت و از آن حضرت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آموخت</w:t>
      </w:r>
      <w:r w:rsidR="00DF5F91">
        <w:rPr>
          <w:rtl/>
        </w:rPr>
        <w:t xml:space="preserve">، </w:t>
      </w:r>
      <w:r>
        <w:rPr>
          <w:rtl/>
        </w:rPr>
        <w:t>که قبلا در شرح حال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ذکر شد</w:t>
      </w:r>
      <w:r w:rsidR="00DF5F91">
        <w:rPr>
          <w:rtl/>
        </w:rPr>
        <w:t xml:space="preserve">... </w:t>
      </w:r>
      <w:r>
        <w:rPr>
          <w:rtl/>
        </w:rPr>
        <w:t>(مؤلّف)</w:t>
      </w:r>
    </w:p>
    <w:p w:rsidR="0043609F" w:rsidRDefault="0043609F" w:rsidP="00443E1D">
      <w:pPr>
        <w:pStyle w:val="libFootnote"/>
        <w:rPr>
          <w:rtl/>
        </w:rPr>
      </w:pPr>
      <w:r>
        <w:rPr>
          <w:rtl/>
        </w:rPr>
        <w:t>(3) اشاره به تق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حق</w:t>
      </w:r>
      <w:r w:rsidR="00DF5F91">
        <w:rPr>
          <w:rtl/>
        </w:rPr>
        <w:t xml:space="preserve">، </w:t>
      </w:r>
      <w:r>
        <w:rPr>
          <w:rtl/>
        </w:rPr>
        <w:t>از درون شما</w:t>
      </w:r>
      <w:r w:rsidR="00DF5F91">
        <w:rPr>
          <w:rtl/>
        </w:rPr>
        <w:t xml:space="preserve">، </w:t>
      </w:r>
      <w:r>
        <w:rPr>
          <w:rtl/>
        </w:rPr>
        <w:t>آشکار نشود (مؤلّف)</w:t>
      </w:r>
    </w:p>
    <w:p w:rsidR="0043609F" w:rsidRDefault="0043609F" w:rsidP="00443E1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575</w:t>
      </w:r>
    </w:p>
    <w:p w:rsidR="00443E1D" w:rsidRPr="00443E1D" w:rsidRDefault="00443E1D" w:rsidP="00443E1D">
      <w:pPr>
        <w:pStyle w:val="libNormal"/>
        <w:rPr>
          <w:rtl/>
        </w:rPr>
      </w:pPr>
      <w:r>
        <w:rPr>
          <w:rFonts w:hint="cs"/>
          <w:rtl/>
        </w:rPr>
        <w:t>___________________________________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او</w:t>
      </w:r>
      <w:r>
        <w:rPr>
          <w:rtl/>
        </w:rPr>
        <w:t xml:space="preserve"> را تحق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زبان و بدنها</w:t>
      </w:r>
      <w:r>
        <w:rPr>
          <w:rFonts w:hint="cs"/>
          <w:rtl/>
        </w:rPr>
        <w:t>ی</w:t>
      </w:r>
      <w:r>
        <w:rPr>
          <w:rtl/>
        </w:rPr>
        <w:t xml:space="preserve"> خود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در ظاهر) با مردم [نوع مردم آن زمان که اهل تسنّن بودند] رفت و آمد داشته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در عمل</w:t>
      </w:r>
      <w:r w:rsidR="00DF5F91">
        <w:rPr>
          <w:rtl/>
        </w:rPr>
        <w:t xml:space="preserve">، </w:t>
      </w:r>
      <w:r>
        <w:rPr>
          <w:rtl/>
        </w:rPr>
        <w:t>با آنها مخالفت نمائ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سوگند به آن کس</w:t>
      </w:r>
      <w:r>
        <w:rPr>
          <w:rFonts w:hint="cs"/>
          <w:rtl/>
        </w:rPr>
        <w:t>ی</w:t>
      </w:r>
      <w:r>
        <w:rPr>
          <w:rtl/>
        </w:rPr>
        <w:t xml:space="preserve"> که جانم در دست او است</w:t>
      </w:r>
      <w:r w:rsidR="00DF5F91">
        <w:rPr>
          <w:rtl/>
        </w:rPr>
        <w:t xml:space="preserve">، </w:t>
      </w:r>
      <w:r>
        <w:rPr>
          <w:rtl/>
        </w:rPr>
        <w:t>آنچه را دوست دار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ظهور فرج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) به آن نم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بعض</w:t>
      </w:r>
      <w:r>
        <w:rPr>
          <w:rFonts w:hint="cs"/>
          <w:rtl/>
        </w:rPr>
        <w:t>ی</w:t>
      </w:r>
      <w:r>
        <w:rPr>
          <w:rtl/>
        </w:rPr>
        <w:t xml:space="preserve"> از شما آب دهن به رو</w:t>
      </w:r>
      <w:r>
        <w:rPr>
          <w:rFonts w:hint="cs"/>
          <w:rtl/>
        </w:rPr>
        <w:t>ی</w:t>
      </w:r>
      <w:r>
        <w:rPr>
          <w:rtl/>
        </w:rPr>
        <w:t xml:space="preserve"> بعض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فکند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آنکه بعض</w:t>
      </w:r>
      <w:r>
        <w:rPr>
          <w:rFonts w:hint="cs"/>
          <w:rtl/>
        </w:rPr>
        <w:t>ی</w:t>
      </w:r>
      <w:r>
        <w:rPr>
          <w:rtl/>
        </w:rPr>
        <w:t xml:space="preserve"> از شما بعض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دروغگو بخواند</w:t>
      </w:r>
      <w:r w:rsidR="00DF5F91">
        <w:rPr>
          <w:rtl/>
        </w:rPr>
        <w:t xml:space="preserve">، </w:t>
      </w:r>
      <w:r>
        <w:rPr>
          <w:rtl/>
        </w:rPr>
        <w:t>تا آنجا که از شما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) کس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نماند مگر مانند سرمه در چشم</w:t>
      </w:r>
      <w:r w:rsidR="00DF5F91">
        <w:rPr>
          <w:rtl/>
        </w:rPr>
        <w:t xml:space="preserve">، </w:t>
      </w:r>
      <w:r>
        <w:rPr>
          <w:rtl/>
        </w:rPr>
        <w:t>و نمک در طعام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به اندازه کم)»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شما مثال</w:t>
      </w:r>
      <w:r>
        <w:rPr>
          <w:rFonts w:hint="cs"/>
          <w:rtl/>
        </w:rPr>
        <w:t>ی</w:t>
      </w:r>
      <w:r>
        <w:rPr>
          <w:rtl/>
        </w:rPr>
        <w:t xml:space="preserve"> بزنم</w:t>
      </w:r>
      <w:r w:rsidR="00DF5F91">
        <w:rPr>
          <w:rtl/>
        </w:rPr>
        <w:t xml:space="preserve">: </w:t>
      </w:r>
      <w:r>
        <w:rPr>
          <w:rtl/>
        </w:rPr>
        <w:t>«شخص</w:t>
      </w:r>
      <w:r>
        <w:rPr>
          <w:rFonts w:hint="cs"/>
          <w:rtl/>
        </w:rPr>
        <w:t>ی</w:t>
      </w:r>
      <w:r>
        <w:rPr>
          <w:rtl/>
        </w:rPr>
        <w:t xml:space="preserve"> غذائ</w:t>
      </w:r>
      <w:r>
        <w:rPr>
          <w:rFonts w:hint="cs"/>
          <w:rtl/>
        </w:rPr>
        <w:t>ی</w:t>
      </w:r>
      <w:r>
        <w:rPr>
          <w:rtl/>
        </w:rPr>
        <w:t xml:space="preserve"> داشت</w:t>
      </w:r>
      <w:r w:rsidR="00DF5F91">
        <w:rPr>
          <w:rtl/>
        </w:rPr>
        <w:t xml:space="preserve">، </w:t>
      </w:r>
      <w:r>
        <w:rPr>
          <w:rtl/>
        </w:rPr>
        <w:t>آن را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نمود و در اطاق</w:t>
      </w:r>
      <w:r>
        <w:rPr>
          <w:rFonts w:hint="cs"/>
          <w:rtl/>
        </w:rPr>
        <w:t>ی</w:t>
      </w:r>
      <w:r>
        <w:rPr>
          <w:rtl/>
        </w:rPr>
        <w:t xml:space="preserve"> گذاشت</w:t>
      </w:r>
      <w:r w:rsidR="00DF5F91">
        <w:rPr>
          <w:rtl/>
        </w:rPr>
        <w:t xml:space="preserve">، </w:t>
      </w:r>
      <w:r>
        <w:rPr>
          <w:rtl/>
        </w:rPr>
        <w:t>سپس کنار آن غذا رفت</w:t>
      </w:r>
      <w:r w:rsidR="00DF5F91">
        <w:rPr>
          <w:rtl/>
        </w:rPr>
        <w:t xml:space="preserve">،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قسمت</w:t>
      </w:r>
      <w:r>
        <w:rPr>
          <w:rFonts w:hint="cs"/>
          <w:rtl/>
        </w:rPr>
        <w:t>ی</w:t>
      </w:r>
      <w:r>
        <w:rPr>
          <w:rtl/>
        </w:rPr>
        <w:t xml:space="preserve"> از آن کرم افتاده است</w:t>
      </w:r>
      <w:r w:rsidR="00DF5F91">
        <w:rPr>
          <w:rtl/>
        </w:rPr>
        <w:t xml:space="preserve">، </w:t>
      </w:r>
      <w:r>
        <w:rPr>
          <w:rtl/>
        </w:rPr>
        <w:t>آن قسمت را جدا کرده و دور 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را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>و در همانجا نهاد</w:t>
      </w:r>
      <w:r w:rsidR="00DF5F91">
        <w:rPr>
          <w:rtl/>
        </w:rPr>
        <w:t xml:space="preserve">، </w:t>
      </w:r>
      <w:r>
        <w:rPr>
          <w:rtl/>
        </w:rPr>
        <w:t>و همو</w:t>
      </w:r>
      <w:r>
        <w:rPr>
          <w:rFonts w:hint="eastAsia"/>
          <w:rtl/>
        </w:rPr>
        <w:t>اره</w:t>
      </w:r>
      <w:r>
        <w:rPr>
          <w:rtl/>
        </w:rPr>
        <w:t xml:space="preserve"> کارش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بود که</w:t>
      </w:r>
      <w:r w:rsidR="00DF5F91">
        <w:rPr>
          <w:rtl/>
        </w:rPr>
        <w:t xml:space="preserve">: </w:t>
      </w:r>
      <w:r>
        <w:rPr>
          <w:rtl/>
        </w:rPr>
        <w:t>قسمت</w:t>
      </w:r>
      <w:r>
        <w:rPr>
          <w:rFonts w:hint="cs"/>
          <w:rtl/>
        </w:rPr>
        <w:t>ی</w:t>
      </w:r>
      <w:r>
        <w:rPr>
          <w:rtl/>
        </w:rPr>
        <w:t xml:space="preserve"> را که خراب و فاسد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دور م</w:t>
      </w:r>
      <w:r>
        <w:rPr>
          <w:rFonts w:hint="cs"/>
          <w:rtl/>
        </w:rPr>
        <w:t>ی‌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خت</w:t>
      </w:r>
      <w:r>
        <w:rPr>
          <w:rtl/>
        </w:rPr>
        <w:t xml:space="preserve"> و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را پاک و خوشبو 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از آن غذا</w:t>
      </w:r>
      <w:r w:rsidR="00DF5F91">
        <w:rPr>
          <w:rtl/>
        </w:rPr>
        <w:t xml:space="preserve">، </w:t>
      </w:r>
      <w:r>
        <w:rPr>
          <w:rtl/>
        </w:rPr>
        <w:t>اندک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ماند</w:t>
      </w:r>
      <w:r w:rsidR="00DF5F91">
        <w:rPr>
          <w:rtl/>
        </w:rPr>
        <w:t xml:space="preserve">، </w:t>
      </w:r>
      <w:r>
        <w:rPr>
          <w:rtl/>
        </w:rPr>
        <w:t>که کرم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گونه به آن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نرسانده بود</w:t>
      </w:r>
      <w:r w:rsidR="00DF5F91">
        <w:rPr>
          <w:rtl/>
        </w:rPr>
        <w:t xml:space="preserve">، </w:t>
      </w:r>
      <w:r>
        <w:rPr>
          <w:rtl/>
        </w:rPr>
        <w:lastRenderedPageBreak/>
        <w:t>شما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آنچنان از همد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جدا و پراکنده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جز جمع</w:t>
      </w:r>
      <w:r>
        <w:rPr>
          <w:rFonts w:hint="cs"/>
          <w:rtl/>
        </w:rPr>
        <w:t>ی</w:t>
      </w:r>
      <w:r>
        <w:rPr>
          <w:rtl/>
        </w:rPr>
        <w:t xml:space="preserve"> اندک باق</w:t>
      </w:r>
      <w:r>
        <w:rPr>
          <w:rFonts w:hint="cs"/>
          <w:rtl/>
        </w:rPr>
        <w:t>ی</w:t>
      </w:r>
      <w:r>
        <w:rPr>
          <w:rtl/>
        </w:rPr>
        <w:t xml:space="preserve"> نمانند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eastAsia"/>
          <w:rtl/>
        </w:rPr>
        <w:t>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جمع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چ‌گونه</w:t>
      </w:r>
      <w:r>
        <w:rPr>
          <w:rtl/>
        </w:rPr>
        <w:t xml:space="preserve">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نرسد»</w:t>
      </w:r>
      <w:r w:rsidR="00DF5F91">
        <w:rPr>
          <w:rtl/>
        </w:rPr>
        <w:t xml:space="preserve">. </w:t>
      </w:r>
    </w:p>
    <w:p w:rsidR="001A7E95" w:rsidRDefault="0043609F" w:rsidP="00443E1D">
      <w:pPr>
        <w:pStyle w:val="Heading2"/>
        <w:rPr>
          <w:rtl/>
        </w:rPr>
      </w:pPr>
      <w:bookmarkStart w:id="168" w:name="_Toc425413287"/>
      <w:r>
        <w:rPr>
          <w:rFonts w:hint="eastAsia"/>
          <w:rtl/>
        </w:rPr>
        <w:t>پنج</w:t>
      </w:r>
      <w:r>
        <w:rPr>
          <w:rtl/>
        </w:rPr>
        <w:t xml:space="preserve"> نشانه از علائم ظهور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فرجه‌</w:t>
      </w:r>
      <w:bookmarkEnd w:id="168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نعمان</w:t>
      </w:r>
      <w:r>
        <w:rPr>
          <w:rFonts w:hint="cs"/>
          <w:rtl/>
        </w:rPr>
        <w:t>ی</w:t>
      </w:r>
      <w:r>
        <w:rPr>
          <w:rtl/>
        </w:rPr>
        <w:t xml:space="preserve"> به اسناد خود</w:t>
      </w:r>
      <w:r w:rsidR="00DF5F91">
        <w:rPr>
          <w:rtl/>
        </w:rPr>
        <w:t xml:space="preserve">، </w:t>
      </w:r>
      <w:r>
        <w:rPr>
          <w:rtl/>
        </w:rPr>
        <w:t>از ابو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به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 xml:space="preserve">خروج قائم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چه وقت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محمّد</w:t>
      </w:r>
      <w:r w:rsidR="00DF5F91">
        <w:rPr>
          <w:rtl/>
        </w:rPr>
        <w:t xml:space="preserve">! </w:t>
      </w:r>
      <w:r>
        <w:rPr>
          <w:rtl/>
        </w:rPr>
        <w:t>ما خاندان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وقت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همانا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کنندگان وقت</w:t>
      </w:r>
      <w:r w:rsidR="00DF5F91">
        <w:rPr>
          <w:rtl/>
        </w:rPr>
        <w:t xml:space="preserve">، </w:t>
      </w:r>
      <w:r>
        <w:rPr>
          <w:rtl/>
        </w:rPr>
        <w:t>دروغ گو</w:t>
      </w:r>
      <w:r>
        <w:rPr>
          <w:rFonts w:hint="cs"/>
          <w:rtl/>
        </w:rPr>
        <w:t>ی</w:t>
      </w:r>
      <w:r>
        <w:rPr>
          <w:rFonts w:hint="eastAsia"/>
          <w:rtl/>
        </w:rPr>
        <w:t>ند»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ابو محمّد</w:t>
      </w:r>
      <w:r w:rsidR="00DF5F91">
        <w:rPr>
          <w:rtl/>
        </w:rPr>
        <w:t xml:space="preserve">! </w:t>
      </w:r>
      <w:r>
        <w:rPr>
          <w:rtl/>
        </w:rPr>
        <w:t>قبل از ظهور آن حضرت</w:t>
      </w:r>
      <w:r w:rsidR="00DF5F91">
        <w:rPr>
          <w:rtl/>
        </w:rPr>
        <w:t xml:space="preserve">، </w:t>
      </w:r>
      <w:r>
        <w:rPr>
          <w:rtl/>
        </w:rPr>
        <w:t>پنج علامت</w:t>
      </w:r>
      <w:r w:rsidR="00DF5F91">
        <w:rPr>
          <w:rtl/>
        </w:rPr>
        <w:t xml:space="preserve">، </w:t>
      </w:r>
      <w:r>
        <w:rPr>
          <w:rtl/>
        </w:rPr>
        <w:t>ظاهر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ندا در ماه رمضان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خروج 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(طاغوت)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خروج خراسان</w:t>
      </w:r>
      <w:r>
        <w:rPr>
          <w:rFonts w:hint="cs"/>
          <w:rtl/>
        </w:rPr>
        <w:t>ی</w:t>
      </w:r>
      <w:r w:rsidR="00DF5F91">
        <w:rPr>
          <w:rtl/>
        </w:rPr>
        <w:t xml:space="preserve">. </w:t>
      </w:r>
    </w:p>
    <w:p w:rsidR="0043609F" w:rsidRDefault="0043609F" w:rsidP="00443E1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576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4- کشته شدن نفس زک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افراد پاک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فرو رفتن (سپاه 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>)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داء</w:t>
      </w:r>
      <w:r>
        <w:rPr>
          <w:rtl/>
        </w:rPr>
        <w:t xml:space="preserve"> [زم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مکّه و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ابو محمّد</w:t>
      </w:r>
      <w:r w:rsidR="00DF5F91">
        <w:rPr>
          <w:rtl/>
        </w:rPr>
        <w:t xml:space="preserve">! </w:t>
      </w:r>
      <w:r>
        <w:rPr>
          <w:rtl/>
        </w:rPr>
        <w:t>ناچار در آستانه ظهور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دو طاعون</w:t>
      </w:r>
      <w:r w:rsidR="00DF5F91">
        <w:rPr>
          <w:rtl/>
        </w:rPr>
        <w:t xml:space="preserve">، </w:t>
      </w:r>
      <w:r>
        <w:rPr>
          <w:rtl/>
        </w:rPr>
        <w:t>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1- طاعون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2- طاعون سرخ»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عرض کرد</w:t>
      </w:r>
      <w:r w:rsidR="00DF5F91">
        <w:rPr>
          <w:rtl/>
        </w:rPr>
        <w:t xml:space="preserve">: </w:t>
      </w:r>
      <w:r>
        <w:rPr>
          <w:rtl/>
        </w:rPr>
        <w:t>«فدا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منظور از طاعون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سرخ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«طاعون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مرگ عموم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طاعون سرخ</w:t>
      </w:r>
      <w:r w:rsidR="00DF5F91">
        <w:rPr>
          <w:rtl/>
        </w:rPr>
        <w:t xml:space="preserve">، </w:t>
      </w:r>
      <w:r>
        <w:rPr>
          <w:rtl/>
        </w:rPr>
        <w:t>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امام قائم عجّل اللّه فرجه خارج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بعد از آنکه از درون آسمان در شب 23 (رمضان) شب جمعه</w:t>
      </w:r>
      <w:r w:rsidR="00DF5F91">
        <w:rPr>
          <w:rtl/>
        </w:rPr>
        <w:t xml:space="preserve">، </w:t>
      </w:r>
      <w:r>
        <w:rPr>
          <w:rtl/>
        </w:rPr>
        <w:t>به نام او ندا داده 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؛ </w:t>
      </w:r>
      <w:r>
        <w:rPr>
          <w:rtl/>
        </w:rPr>
        <w:t>«به چه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ندا داده شود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فرمود</w:t>
      </w:r>
      <w:r w:rsidR="00DF5F91">
        <w:rPr>
          <w:rtl/>
        </w:rPr>
        <w:t xml:space="preserve">: </w:t>
      </w:r>
      <w:r>
        <w:rPr>
          <w:rtl/>
        </w:rPr>
        <w:t>«به نام او و به نام پدرش (ا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گونه)</w:t>
      </w:r>
      <w:r w:rsidR="00DF5F91">
        <w:rPr>
          <w:rtl/>
        </w:rPr>
        <w:t xml:space="preserve">: </w:t>
      </w:r>
      <w:r>
        <w:rPr>
          <w:rtl/>
        </w:rPr>
        <w:t>«آگاه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فلان</w:t>
      </w:r>
      <w:r>
        <w:rPr>
          <w:rFonts w:hint="cs"/>
          <w:rtl/>
        </w:rPr>
        <w:t>ی</w:t>
      </w:r>
      <w:r>
        <w:rPr>
          <w:rtl/>
        </w:rPr>
        <w:t xml:space="preserve"> پسر فلان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قائم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سخن او را بشنو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از او اطاعت کن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همه مخلوقات</w:t>
      </w:r>
      <w:r>
        <w:rPr>
          <w:rFonts w:hint="cs"/>
          <w:rtl/>
        </w:rPr>
        <w:t>ی</w:t>
      </w:r>
      <w:r>
        <w:rPr>
          <w:rtl/>
        </w:rPr>
        <w:t xml:space="preserve"> که روح دارند</w:t>
      </w:r>
      <w:r w:rsidR="00DF5F91">
        <w:rPr>
          <w:rtl/>
        </w:rPr>
        <w:t xml:space="preserve">، </w:t>
      </w:r>
      <w:r>
        <w:rPr>
          <w:rtl/>
        </w:rPr>
        <w:t>آن ندا را بشنوند</w:t>
      </w:r>
      <w:r w:rsidR="00DF5F91">
        <w:rPr>
          <w:rtl/>
        </w:rPr>
        <w:t xml:space="preserve">، </w:t>
      </w:r>
      <w:r>
        <w:rPr>
          <w:rtl/>
        </w:rPr>
        <w:t>و بر اثر آن</w:t>
      </w:r>
      <w:r w:rsidR="00DF5F91">
        <w:rPr>
          <w:rtl/>
        </w:rPr>
        <w:t xml:space="preserve">، </w:t>
      </w:r>
      <w:r>
        <w:rPr>
          <w:rtl/>
        </w:rPr>
        <w:t>هر کس در خواب است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گردد</w:t>
      </w:r>
      <w:r w:rsidR="00DF5F91">
        <w:rPr>
          <w:rtl/>
        </w:rPr>
        <w:t xml:space="preserve">، </w:t>
      </w:r>
      <w:r>
        <w:rPr>
          <w:rtl/>
        </w:rPr>
        <w:t>و به صحن خانه‌</w:t>
      </w:r>
      <w:r>
        <w:rPr>
          <w:rFonts w:hint="eastAsia"/>
          <w:rtl/>
        </w:rPr>
        <w:t>اش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دختران از پشت پرده‌ها</w:t>
      </w:r>
      <w:r>
        <w:rPr>
          <w:rFonts w:hint="cs"/>
          <w:rtl/>
        </w:rPr>
        <w:t>ی</w:t>
      </w:r>
      <w:r>
        <w:rPr>
          <w:rtl/>
        </w:rPr>
        <w:t xml:space="preserve"> حجاب خارج گردند</w:t>
      </w:r>
      <w:r w:rsidR="00DF5F91">
        <w:rPr>
          <w:rtl/>
        </w:rPr>
        <w:t xml:space="preserve">، </w:t>
      </w:r>
      <w:r>
        <w:rPr>
          <w:rtl/>
        </w:rPr>
        <w:t>و حضرت قائم عجّل اللّه فرجه چون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ندا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خروج کند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ندا</w:t>
      </w:r>
      <w:r w:rsidR="00DF5F91">
        <w:rPr>
          <w:rtl/>
        </w:rPr>
        <w:t xml:space="preserve">، </w:t>
      </w:r>
      <w:r>
        <w:rPr>
          <w:rtl/>
        </w:rPr>
        <w:t>ص</w:t>
      </w:r>
      <w:r>
        <w:rPr>
          <w:rFonts w:hint="cs"/>
          <w:rtl/>
        </w:rPr>
        <w:t>ی</w:t>
      </w:r>
      <w:r>
        <w:rPr>
          <w:rFonts w:hint="eastAsia"/>
          <w:rtl/>
        </w:rPr>
        <w:t>حه</w:t>
      </w:r>
      <w:r>
        <w:rPr>
          <w:rtl/>
        </w:rPr>
        <w:t xml:space="preserve">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1A7E95" w:rsidRDefault="00443E1D" w:rsidP="00443E1D">
      <w:pPr>
        <w:pStyle w:val="Heading2"/>
        <w:rPr>
          <w:rtl/>
        </w:rPr>
      </w:pPr>
      <w:r>
        <w:rPr>
          <w:rtl/>
        </w:rPr>
        <w:br w:type="page"/>
      </w:r>
      <w:bookmarkStart w:id="169" w:name="_Toc425413288"/>
      <w:r w:rsidR="0043609F">
        <w:rPr>
          <w:rFonts w:hint="eastAsia"/>
          <w:rtl/>
        </w:rPr>
        <w:lastRenderedPageBreak/>
        <w:t>فض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لت</w:t>
      </w:r>
      <w:r w:rsidR="0043609F">
        <w:rPr>
          <w:rtl/>
        </w:rPr>
        <w:t xml:space="preserve"> و ثواب انتظار فرج‌</w:t>
      </w:r>
      <w:bookmarkEnd w:id="169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</w:t>
      </w:r>
      <w:r w:rsidR="00DF5F91">
        <w:rPr>
          <w:rtl/>
        </w:rPr>
        <w:t xml:space="preserve">، </w:t>
      </w:r>
      <w:r>
        <w:rPr>
          <w:rtl/>
        </w:rPr>
        <w:t xml:space="preserve">از امام باقر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او از پدرانش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نمودند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43E1D">
      <w:pPr>
        <w:pStyle w:val="libAie"/>
        <w:rPr>
          <w:rtl/>
        </w:rPr>
      </w:pPr>
      <w:r>
        <w:rPr>
          <w:rFonts w:hint="eastAsia"/>
          <w:rtl/>
        </w:rPr>
        <w:t>افضل</w:t>
      </w:r>
      <w:r>
        <w:rPr>
          <w:rtl/>
        </w:rPr>
        <w:t xml:space="preserve"> العبادة انتظار الفرج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«برتر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عبادت</w:t>
      </w:r>
      <w:r>
        <w:rPr>
          <w:rtl/>
        </w:rPr>
        <w:t xml:space="preserve">، </w:t>
      </w:r>
      <w:r w:rsidR="0043609F">
        <w:rPr>
          <w:rtl/>
        </w:rPr>
        <w:t>انتظار ظهور امام زمان (عج)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عمّار ساباط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ارزش عبادت در زمان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امام حقّ</w:t>
      </w:r>
      <w:r w:rsidR="00DF5F91">
        <w:rPr>
          <w:rtl/>
        </w:rPr>
        <w:t xml:space="preserve">، </w:t>
      </w:r>
      <w:r>
        <w:rPr>
          <w:rtl/>
        </w:rPr>
        <w:t>در عصر دولت باطل</w:t>
      </w:r>
      <w:r w:rsidR="00DF5F91">
        <w:rPr>
          <w:rtl/>
        </w:rPr>
        <w:t xml:space="preserve">، </w:t>
      </w:r>
      <w:r>
        <w:rPr>
          <w:rtl/>
        </w:rPr>
        <w:t>بالاتر است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ارزش عبادت</w:t>
      </w:r>
      <w:r w:rsidR="00DF5F91">
        <w:rPr>
          <w:rtl/>
        </w:rPr>
        <w:t xml:space="preserve">، </w:t>
      </w:r>
      <w:r>
        <w:rPr>
          <w:rtl/>
        </w:rPr>
        <w:t>با ظهور حقّ</w:t>
      </w:r>
      <w:r w:rsidR="00DF5F91">
        <w:rPr>
          <w:rtl/>
        </w:rPr>
        <w:t xml:space="preserve">، </w:t>
      </w:r>
      <w:r>
        <w:rPr>
          <w:rtl/>
        </w:rPr>
        <w:t>در عصر دولت آشکار امام حقّ از شما بالاتر است</w:t>
      </w:r>
      <w:r w:rsidR="00DF5F91">
        <w:rPr>
          <w:rtl/>
        </w:rPr>
        <w:t xml:space="preserve">؟!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43E1D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عمّار</w:t>
      </w:r>
      <w:r w:rsidR="00DF5F91">
        <w:rPr>
          <w:rtl/>
        </w:rPr>
        <w:t xml:space="preserve">! </w:t>
      </w:r>
      <w:r>
        <w:rPr>
          <w:rtl/>
        </w:rPr>
        <w:t>سوگند به خدا صدقه پنهان</w:t>
      </w:r>
      <w:r>
        <w:rPr>
          <w:rFonts w:hint="cs"/>
          <w:rtl/>
        </w:rPr>
        <w:t>ی</w:t>
      </w:r>
      <w:r>
        <w:rPr>
          <w:rtl/>
        </w:rPr>
        <w:t xml:space="preserve"> از صدقه آشکار</w:t>
      </w:r>
      <w:r w:rsidR="00DF5F91">
        <w:rPr>
          <w:rtl/>
        </w:rPr>
        <w:t xml:space="preserve">، </w:t>
      </w:r>
      <w:r>
        <w:rPr>
          <w:rtl/>
        </w:rPr>
        <w:t>بهتر است</w:t>
      </w:r>
      <w:r w:rsidR="00DF5F91">
        <w:rPr>
          <w:rtl/>
        </w:rPr>
        <w:t xml:space="preserve">، </w:t>
      </w:r>
      <w:r>
        <w:rPr>
          <w:rtl/>
        </w:rPr>
        <w:t>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عبادت پنهان شما با (برقرار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به) امام پنهان شما</w:t>
      </w:r>
      <w:r w:rsidR="00DF5F91">
        <w:rPr>
          <w:rtl/>
        </w:rPr>
        <w:t xml:space="preserve">، </w:t>
      </w:r>
      <w:r>
        <w:rPr>
          <w:rtl/>
        </w:rPr>
        <w:t>در عصر حکومت دولت باطل</w:t>
      </w:r>
      <w:r w:rsidR="00DF5F91">
        <w:rPr>
          <w:rtl/>
        </w:rPr>
        <w:t xml:space="preserve">، </w:t>
      </w:r>
      <w:r>
        <w:rPr>
          <w:rtl/>
        </w:rPr>
        <w:t>بهتر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در عصر دولت باطل</w:t>
      </w:r>
      <w:r w:rsidR="00DF5F91">
        <w:rPr>
          <w:rtl/>
        </w:rPr>
        <w:t xml:space="preserve">، </w:t>
      </w:r>
      <w:r>
        <w:rPr>
          <w:rtl/>
        </w:rPr>
        <w:t>از دشمنانتان ترس و هراس دار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>
        <w:rPr>
          <w:rtl/>
        </w:rPr>
        <w:t xml:space="preserve"> [و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موجب افز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ثواب شما خواهد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43E1D" w:rsidRDefault="0043609F" w:rsidP="00443E1D">
      <w:pPr>
        <w:pStyle w:val="libNormal"/>
        <w:rPr>
          <w:rtl/>
        </w:rPr>
      </w:pPr>
      <w:r>
        <w:rPr>
          <w:rtl/>
        </w:rPr>
        <w:t>3- برق</w:t>
      </w:r>
      <w:r>
        <w:rPr>
          <w:rFonts w:hint="cs"/>
          <w:rtl/>
        </w:rPr>
        <w:t>ی</w:t>
      </w:r>
      <w:r>
        <w:rPr>
          <w:rtl/>
        </w:rPr>
        <w:t xml:space="preserve">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 که فرمود</w:t>
      </w:r>
      <w:r w:rsidR="00DF5F91">
        <w:rPr>
          <w:rtl/>
        </w:rPr>
        <w:t xml:space="preserve">: </w:t>
      </w:r>
      <w:r>
        <w:rPr>
          <w:rtl/>
        </w:rPr>
        <w:t xml:space="preserve">«هر کس از شما در حال انتظار فرج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بم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مانند کس</w:t>
      </w:r>
      <w:r>
        <w:rPr>
          <w:rFonts w:hint="cs"/>
          <w:rtl/>
        </w:rPr>
        <w:t>ی</w:t>
      </w:r>
      <w:r>
        <w:rPr>
          <w:rtl/>
        </w:rPr>
        <w:t xml:space="preserve"> است که همراه قائم عجّل اللّه فرجه در خ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او است</w:t>
      </w:r>
      <w:r w:rsidR="00DF5F91">
        <w:rPr>
          <w:rtl/>
        </w:rPr>
        <w:t xml:space="preserve">، </w:t>
      </w:r>
      <w:r>
        <w:rPr>
          <w:rtl/>
        </w:rPr>
        <w:t>سپس لحظه‌ا</w:t>
      </w:r>
      <w:r>
        <w:rPr>
          <w:rFonts w:hint="cs"/>
          <w:rtl/>
        </w:rPr>
        <w:t>ی</w:t>
      </w:r>
      <w:r>
        <w:rPr>
          <w:rtl/>
        </w:rPr>
        <w:t xml:space="preserve"> درنگ کرد</w:t>
      </w:r>
      <w:r w:rsidR="00DF5F91">
        <w:rPr>
          <w:rtl/>
        </w:rPr>
        <w:t xml:space="preserve">، </w:t>
      </w:r>
      <w:r>
        <w:rPr>
          <w:rtl/>
        </w:rPr>
        <w:t>و آنگاه فرمود</w:t>
      </w:r>
      <w:r w:rsidR="00DF5F91">
        <w:rPr>
          <w:rtl/>
        </w:rPr>
        <w:t xml:space="preserve">: </w:t>
      </w:r>
      <w:r>
        <w:rPr>
          <w:rtl/>
        </w:rPr>
        <w:t>بلکه مانند کس</w:t>
      </w:r>
      <w:r>
        <w:rPr>
          <w:rFonts w:hint="cs"/>
          <w:rtl/>
        </w:rPr>
        <w:t>ی</w:t>
      </w:r>
      <w:r>
        <w:rPr>
          <w:rtl/>
        </w:rPr>
        <w:t xml:space="preserve"> است که همراه آن حضرت</w:t>
      </w:r>
      <w:r w:rsidR="00DF5F91">
        <w:rPr>
          <w:rtl/>
        </w:rPr>
        <w:t xml:space="preserve">، </w:t>
      </w:r>
      <w:r>
        <w:rPr>
          <w:rtl/>
        </w:rPr>
        <w:t>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eastAsia"/>
          <w:rtl/>
        </w:rPr>
        <w:t>بدست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 دشمن بجنگد</w:t>
      </w:r>
      <w:r w:rsidR="00DF5F91">
        <w:rPr>
          <w:rtl/>
        </w:rPr>
        <w:t xml:space="preserve">، </w:t>
      </w:r>
      <w:r>
        <w:rPr>
          <w:rtl/>
        </w:rPr>
        <w:t>سپس فرمود</w:t>
      </w:r>
      <w:r w:rsidR="00DF5F91">
        <w:rPr>
          <w:rtl/>
        </w:rPr>
        <w:t xml:space="preserve">: </w:t>
      </w:r>
    </w:p>
    <w:p w:rsidR="0043609F" w:rsidRPr="00E17B34" w:rsidRDefault="0043609F" w:rsidP="00443E1D">
      <w:pPr>
        <w:pStyle w:val="libAie"/>
        <w:rPr>
          <w:rtl/>
        </w:rPr>
      </w:pPr>
      <w:r>
        <w:rPr>
          <w:rFonts w:hint="eastAsia"/>
          <w:rtl/>
        </w:rPr>
        <w:t>لا</w:t>
      </w:r>
      <w:r>
        <w:rPr>
          <w:rtl/>
        </w:rPr>
        <w:t xml:space="preserve"> </w:t>
      </w:r>
      <w:r w:rsidRPr="00443E1D">
        <w:rPr>
          <w:rtl/>
        </w:rPr>
        <w:t>و اللّه الّا کمن استشهد مع رسول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«نه چن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است</w:t>
      </w:r>
      <w:r>
        <w:rPr>
          <w:rtl/>
        </w:rPr>
        <w:t xml:space="preserve">، </w:t>
      </w:r>
      <w:r w:rsidR="0043609F">
        <w:rPr>
          <w:rtl/>
        </w:rPr>
        <w:t>سوگند به خدا</w:t>
      </w:r>
      <w:r>
        <w:rPr>
          <w:rtl/>
        </w:rPr>
        <w:t xml:space="preserve">، </w:t>
      </w:r>
      <w:r w:rsidR="0043609F">
        <w:rPr>
          <w:rtl/>
        </w:rPr>
        <w:t>مگر مانند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که در رکاب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شه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شود»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4-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(ره) از جابر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ما به حضور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جماعت</w:t>
      </w:r>
      <w:r>
        <w:rPr>
          <w:rFonts w:hint="cs"/>
          <w:rtl/>
        </w:rPr>
        <w:t>ی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پس از اعمال حجّ به خدمتش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هنگام خداحافظ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عرض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ما را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</w:t>
      </w:r>
      <w:r>
        <w:rPr>
          <w:rtl/>
        </w:rPr>
        <w:t xml:space="preserve"> حضرت فرمود</w:t>
      </w:r>
      <w:r w:rsidR="00DF5F91">
        <w:rPr>
          <w:rtl/>
        </w:rPr>
        <w:t xml:space="preserve">: </w:t>
      </w:r>
      <w:r>
        <w:rPr>
          <w:rtl/>
        </w:rPr>
        <w:t>«با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رومند</w:t>
      </w:r>
      <w:r>
        <w:rPr>
          <w:rtl/>
        </w:rPr>
        <w:t xml:space="preserve"> شما</w:t>
      </w:r>
      <w:r w:rsidR="00DF5F91">
        <w:rPr>
          <w:rtl/>
        </w:rPr>
        <w:t xml:space="preserve">، </w:t>
      </w:r>
      <w:r>
        <w:rPr>
          <w:rtl/>
        </w:rPr>
        <w:t>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شما را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ثروتمند شما بر ته</w:t>
      </w:r>
      <w:r>
        <w:rPr>
          <w:rFonts w:hint="cs"/>
          <w:rtl/>
        </w:rPr>
        <w:t>ی</w:t>
      </w:r>
      <w:r>
        <w:rPr>
          <w:rFonts w:hint="eastAsia"/>
          <w:rtl/>
        </w:rPr>
        <w:t>دست</w:t>
      </w:r>
      <w:r>
        <w:rPr>
          <w:rtl/>
        </w:rPr>
        <w:t xml:space="preserve"> شما مهربان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انسان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برادر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خود همان گونه خ</w:t>
      </w:r>
      <w:r>
        <w:rPr>
          <w:rFonts w:hint="cs"/>
          <w:rtl/>
        </w:rPr>
        <w:t>ی</w:t>
      </w:r>
      <w:r>
        <w:rPr>
          <w:rFonts w:hint="eastAsia"/>
          <w:rtl/>
        </w:rPr>
        <w:t>رخواه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که خ</w:t>
      </w:r>
      <w:r>
        <w:rPr>
          <w:rFonts w:hint="cs"/>
          <w:rtl/>
        </w:rPr>
        <w:t>ی</w:t>
      </w:r>
      <w:r>
        <w:rPr>
          <w:rFonts w:hint="eastAsia"/>
          <w:rtl/>
        </w:rPr>
        <w:t>رخواه</w:t>
      </w:r>
      <w:r>
        <w:rPr>
          <w:rtl/>
        </w:rPr>
        <w:t xml:space="preserve"> خودش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رازها</w:t>
      </w:r>
      <w:r>
        <w:rPr>
          <w:rFonts w:hint="cs"/>
          <w:rtl/>
        </w:rPr>
        <w:t>ی</w:t>
      </w:r>
      <w:r>
        <w:rPr>
          <w:rtl/>
        </w:rPr>
        <w:t xml:space="preserve"> ما را بپوشاند</w:t>
      </w:r>
      <w:r w:rsidR="00DF5F91">
        <w:rPr>
          <w:rtl/>
        </w:rPr>
        <w:t xml:space="preserve">، </w:t>
      </w:r>
      <w:r>
        <w:rPr>
          <w:rtl/>
        </w:rPr>
        <w:t>مردم را بر گردن خودتان سوار نکن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امر ما را نظر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گفتار و اخبار ما توجّه نمائ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اگر آنها را موافق قرآن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را فراگ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اگر موافق قرآن نبود</w:t>
      </w:r>
      <w:r w:rsidR="00DF5F91">
        <w:rPr>
          <w:rtl/>
        </w:rPr>
        <w:t xml:space="preserve">، </w:t>
      </w:r>
      <w:r>
        <w:rPr>
          <w:rtl/>
        </w:rPr>
        <w:t>آن را ردّ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مشتبه و نامعلوم بود (که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موافق قرآن است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نه</w:t>
      </w:r>
      <w:r w:rsidR="00DF5F91">
        <w:rPr>
          <w:rtl/>
        </w:rPr>
        <w:t xml:space="preserve">؟ </w:t>
      </w:r>
      <w:r>
        <w:rPr>
          <w:rtl/>
        </w:rPr>
        <w:t>) توقّف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ما مراجعه نمائ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آن را برا</w:t>
      </w:r>
      <w:r>
        <w:rPr>
          <w:rFonts w:hint="cs"/>
          <w:rtl/>
        </w:rPr>
        <w:t>ی</w:t>
      </w:r>
      <w:r>
        <w:rPr>
          <w:rtl/>
        </w:rPr>
        <w:t xml:space="preserve"> شما واضح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مط</w:t>
      </w:r>
      <w:r>
        <w:rPr>
          <w:rFonts w:hint="eastAsia"/>
          <w:rtl/>
        </w:rPr>
        <w:t>ابق</w:t>
      </w:r>
      <w:r>
        <w:rPr>
          <w:rtl/>
        </w:rPr>
        <w:t xml:space="preserve"> وص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ما رفتار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سو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>
        <w:rPr>
          <w:rtl/>
        </w:rPr>
        <w:t xml:space="preserve"> نرفت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هرگاه قبل از خروج قائم عجّل اللّه فرجه کس</w:t>
      </w:r>
      <w:r>
        <w:rPr>
          <w:rFonts w:hint="cs"/>
          <w:rtl/>
        </w:rPr>
        <w:t>ی</w:t>
      </w:r>
      <w:r>
        <w:rPr>
          <w:rtl/>
        </w:rPr>
        <w:t xml:space="preserve"> با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</w:t>
      </w:r>
      <w:r>
        <w:rPr>
          <w:rFonts w:hint="cs"/>
          <w:rtl/>
        </w:rPr>
        <w:t>ی</w:t>
      </w:r>
      <w:r>
        <w:rPr>
          <w:rtl/>
        </w:rPr>
        <w:t xml:space="preserve"> بم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مرده است</w:t>
      </w:r>
      <w:r w:rsidR="00DF5F91">
        <w:rPr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که ظهور قائم ما را درک کند و در رکاب او کشته شود</w:t>
      </w:r>
      <w:r w:rsidR="00DF5F91">
        <w:rPr>
          <w:rtl/>
        </w:rPr>
        <w:t xml:space="preserve">، </w:t>
      </w:r>
      <w:r>
        <w:rPr>
          <w:rtl/>
        </w:rPr>
        <w:t>دارا</w:t>
      </w:r>
      <w:r>
        <w:rPr>
          <w:rFonts w:hint="cs"/>
          <w:rtl/>
        </w:rPr>
        <w:t>ی</w:t>
      </w:r>
      <w:r>
        <w:rPr>
          <w:rtl/>
        </w:rPr>
        <w:t xml:space="preserve"> پاداش دو شه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که در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دشمن را بکشد</w:t>
      </w:r>
      <w:r w:rsidR="00DF5F91">
        <w:rPr>
          <w:rtl/>
        </w:rPr>
        <w:t xml:space="preserve">، </w:t>
      </w:r>
      <w:r>
        <w:rPr>
          <w:rtl/>
        </w:rPr>
        <w:t>پاداش 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ش</w:t>
      </w:r>
      <w:r>
        <w:rPr>
          <w:rFonts w:hint="eastAsia"/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را دارد»</w:t>
      </w:r>
      <w:r w:rsidR="00DF5F91">
        <w:rPr>
          <w:rtl/>
        </w:rPr>
        <w:t xml:space="preserve">. 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578</w:t>
      </w:r>
    </w:p>
    <w:p w:rsidR="0043609F" w:rsidRPr="00F02A05" w:rsidRDefault="0043609F" w:rsidP="0043609F">
      <w:pPr>
        <w:pStyle w:val="libNormal"/>
        <w:rPr>
          <w:rStyle w:val="libFootnotenumChar"/>
          <w:rtl/>
        </w:rPr>
      </w:pPr>
      <w:r>
        <w:rPr>
          <w:rtl/>
        </w:rPr>
        <w:t>5- نعمان</w:t>
      </w:r>
      <w:r>
        <w:rPr>
          <w:rFonts w:hint="cs"/>
          <w:rtl/>
        </w:rPr>
        <w:t>ی</w:t>
      </w:r>
      <w:r>
        <w:rPr>
          <w:rtl/>
        </w:rPr>
        <w:t xml:space="preserve"> به اسناد خود</w:t>
      </w:r>
      <w:r w:rsidR="00DF5F91">
        <w:rPr>
          <w:rtl/>
        </w:rPr>
        <w:t xml:space="preserve">، </w:t>
      </w:r>
      <w:r>
        <w:rPr>
          <w:rtl/>
        </w:rPr>
        <w:t xml:space="preserve">از جابر بن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جعف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«مادام که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</w:t>
      </w:r>
      <w:r w:rsidR="00DF5F91">
        <w:rPr>
          <w:rtl/>
        </w:rPr>
        <w:t xml:space="preserve">، </w:t>
      </w:r>
      <w:r>
        <w:rPr>
          <w:rtl/>
        </w:rPr>
        <w:t>آرام است آرام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 w:rsidRPr="00F02A05">
        <w:rPr>
          <w:rStyle w:val="libFootnotenumChar"/>
          <w:rtl/>
        </w:rPr>
        <w:t>«1»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بر احد</w:t>
      </w:r>
      <w:r>
        <w:rPr>
          <w:rFonts w:hint="cs"/>
          <w:rtl/>
        </w:rPr>
        <w:t>ی</w:t>
      </w:r>
      <w:r>
        <w:rPr>
          <w:rtl/>
        </w:rPr>
        <w:t xml:space="preserve"> خروج نکن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در امر شما خفائ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آگاه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امر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از جانب خدا است نه مردم</w:t>
      </w:r>
      <w:r w:rsidR="00DF5F91">
        <w:rPr>
          <w:rtl/>
        </w:rPr>
        <w:t xml:space="preserve">، </w:t>
      </w:r>
      <w:r>
        <w:rPr>
          <w:rtl/>
        </w:rPr>
        <w:t>و ماجرا</w:t>
      </w:r>
      <w:r>
        <w:rPr>
          <w:rFonts w:hint="cs"/>
          <w:rtl/>
        </w:rPr>
        <w:t>ی</w:t>
      </w:r>
      <w:r>
        <w:rPr>
          <w:rtl/>
        </w:rPr>
        <w:t xml:space="preserve"> خروج قائم عجّل اللّه فرجه از آفتاب روشنتر است</w:t>
      </w:r>
      <w:r w:rsidR="00DF5F91">
        <w:rPr>
          <w:rtl/>
        </w:rPr>
        <w:t xml:space="preserve">، </w:t>
      </w:r>
      <w:r>
        <w:rPr>
          <w:rtl/>
        </w:rPr>
        <w:t>بر ن</w:t>
      </w:r>
      <w:r>
        <w:rPr>
          <w:rFonts w:hint="cs"/>
          <w:rtl/>
        </w:rPr>
        <w:t>ی</w:t>
      </w:r>
      <w:r>
        <w:rPr>
          <w:rFonts w:hint="eastAsia"/>
          <w:rtl/>
        </w:rPr>
        <w:t>کان</w:t>
      </w:r>
      <w:r>
        <w:rPr>
          <w:rtl/>
        </w:rPr>
        <w:t xml:space="preserve"> و بدان مخف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شما صبح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شناس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امر (خروج قائم عجّل اللّه فرجه) مانند صبح است و خفائ</w:t>
      </w:r>
      <w:r>
        <w:rPr>
          <w:rFonts w:hint="cs"/>
          <w:rtl/>
        </w:rPr>
        <w:t>ی</w:t>
      </w:r>
      <w:r>
        <w:rPr>
          <w:rtl/>
        </w:rPr>
        <w:t xml:space="preserve"> در آن ن</w:t>
      </w:r>
      <w:r>
        <w:rPr>
          <w:rFonts w:hint="cs"/>
          <w:rtl/>
        </w:rPr>
        <w:t>ی</w:t>
      </w:r>
      <w:r>
        <w:rPr>
          <w:rFonts w:hint="eastAsia"/>
          <w:rtl/>
        </w:rPr>
        <w:t>ست»</w:t>
      </w:r>
      <w:r>
        <w:rPr>
          <w:rtl/>
        </w:rPr>
        <w:t xml:space="preserve"> </w:t>
      </w:r>
      <w:r w:rsidRPr="00F02A05">
        <w:rPr>
          <w:rStyle w:val="libFootnotenumChar"/>
          <w:rtl/>
        </w:rPr>
        <w:t>«2»</w:t>
      </w:r>
      <w:r w:rsidR="00DF5F91">
        <w:rPr>
          <w:rStyle w:val="libFootnotenumChar"/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6-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؛ </w:t>
      </w:r>
      <w:r>
        <w:rPr>
          <w:rtl/>
        </w:rPr>
        <w:t>که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«روزگار</w:t>
      </w:r>
      <w:r>
        <w:rPr>
          <w:rFonts w:hint="cs"/>
          <w:rtl/>
        </w:rPr>
        <w:t>ی</w:t>
      </w:r>
      <w:r>
        <w:rPr>
          <w:rtl/>
        </w:rPr>
        <w:t xml:space="preserve"> بر مردم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امام آنها از آنها پنهان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خوشا به سعادت آنان که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زمان</w:t>
      </w:r>
      <w:r w:rsidR="00DF5F91">
        <w:rPr>
          <w:rtl/>
        </w:rPr>
        <w:t xml:space="preserve">، </w:t>
      </w:r>
      <w:r>
        <w:rPr>
          <w:rtl/>
        </w:rPr>
        <w:t>بر امر ما ثابت و استوار باشند</w:t>
      </w:r>
      <w:r w:rsidR="00DF5F91">
        <w:rPr>
          <w:rtl/>
        </w:rPr>
        <w:t xml:space="preserve">، </w:t>
      </w:r>
      <w:r>
        <w:rPr>
          <w:rtl/>
        </w:rPr>
        <w:t>کوچکتر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پاداش</w:t>
      </w:r>
      <w:r>
        <w:rPr>
          <w:rFonts w:hint="cs"/>
          <w:rtl/>
        </w:rPr>
        <w:t>ی</w:t>
      </w:r>
      <w:r>
        <w:rPr>
          <w:rtl/>
        </w:rPr>
        <w:t xml:space="preserve"> که به آنها داده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خداوند به آنها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خطاب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بندگان من</w:t>
      </w:r>
      <w:r w:rsidR="00DF5F91">
        <w:rPr>
          <w:rtl/>
        </w:rPr>
        <w:t xml:space="preserve">! </w:t>
      </w:r>
      <w:r>
        <w:rPr>
          <w:rtl/>
        </w:rPr>
        <w:t>به راز پنهان من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آورد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مرا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بشارت باد بر شما به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پاداش از جانب من</w:t>
      </w:r>
      <w:r w:rsidR="00DF5F91">
        <w:rPr>
          <w:rtl/>
        </w:rPr>
        <w:t xml:space="preserve">، </w:t>
      </w:r>
      <w:r>
        <w:rPr>
          <w:rtl/>
        </w:rPr>
        <w:t>براست</w:t>
      </w:r>
      <w:r>
        <w:rPr>
          <w:rFonts w:hint="cs"/>
          <w:rtl/>
        </w:rPr>
        <w:t>ی</w:t>
      </w:r>
      <w:r>
        <w:rPr>
          <w:rtl/>
        </w:rPr>
        <w:t xml:space="preserve"> شما مرد و زن</w:t>
      </w:r>
      <w:r w:rsidR="00DF5F91">
        <w:rPr>
          <w:rtl/>
        </w:rPr>
        <w:t xml:space="preserve">، </w:t>
      </w:r>
      <w:r>
        <w:rPr>
          <w:rtl/>
        </w:rPr>
        <w:t>بندگان و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من هست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شما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پذ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شما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گذرم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شما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آمرزم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خاطر شما</w:t>
      </w:r>
      <w:r w:rsidR="00DF5F91">
        <w:rPr>
          <w:rtl/>
        </w:rPr>
        <w:t xml:space="preserve">، </w:t>
      </w:r>
      <w:r>
        <w:rPr>
          <w:rtl/>
        </w:rPr>
        <w:t>به بندگانم باران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اگر شما نبود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عذابم را بر آنها فرود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جابر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عرض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پسر رسول خدا</w:t>
      </w:r>
      <w:r w:rsidR="00DF5F91">
        <w:rPr>
          <w:rtl/>
        </w:rPr>
        <w:t xml:space="preserve">! </w:t>
      </w:r>
      <w:r>
        <w:rPr>
          <w:rtl/>
        </w:rPr>
        <w:t>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 مؤمن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زمان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«حفظ زبان</w:t>
      </w:r>
      <w:r w:rsidR="00DF5F91">
        <w:rPr>
          <w:rtl/>
        </w:rPr>
        <w:t xml:space="preserve">، </w:t>
      </w:r>
      <w:r>
        <w:rPr>
          <w:rtl/>
        </w:rPr>
        <w:t>و نشستن در خانه»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7-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</w:t>
      </w:r>
      <w:r w:rsidR="00DF5F91">
        <w:rPr>
          <w:rtl/>
        </w:rPr>
        <w:t xml:space="preserve">، </w:t>
      </w:r>
      <w:r>
        <w:rPr>
          <w:rtl/>
        </w:rPr>
        <w:t>از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کرخ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</w:p>
    <w:p w:rsidR="0043609F" w:rsidRDefault="0043609F" w:rsidP="00F02A05">
      <w:pPr>
        <w:pStyle w:val="libFootnote"/>
        <w:rPr>
          <w:rtl/>
        </w:rPr>
      </w:pPr>
      <w:r>
        <w:rPr>
          <w:rtl/>
        </w:rPr>
        <w:t xml:space="preserve">(1)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تأو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فرمود</w:t>
      </w:r>
      <w:r w:rsidR="00DF5F91">
        <w:rPr>
          <w:rtl/>
        </w:rPr>
        <w:t xml:space="preserve">: </w:t>
      </w:r>
      <w:r>
        <w:rPr>
          <w:rtl/>
        </w:rPr>
        <w:t>«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تا ندا</w:t>
      </w:r>
      <w:r>
        <w:rPr>
          <w:rFonts w:hint="cs"/>
          <w:rtl/>
        </w:rPr>
        <w:t>ی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را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«ب</w:t>
      </w:r>
      <w:r>
        <w:rPr>
          <w:rFonts w:hint="cs"/>
          <w:rtl/>
        </w:rPr>
        <w:t>ی</w:t>
      </w:r>
      <w:r>
        <w:rPr>
          <w:rFonts w:hint="eastAsia"/>
          <w:rtl/>
        </w:rPr>
        <w:t>داء»</w:t>
      </w:r>
      <w:r>
        <w:rPr>
          <w:rtl/>
        </w:rPr>
        <w:t xml:space="preserve"> فرو نرفته</w:t>
      </w:r>
      <w:r w:rsidR="00DF5F91">
        <w:rPr>
          <w:rtl/>
        </w:rPr>
        <w:t xml:space="preserve">، </w:t>
      </w:r>
      <w:r>
        <w:rPr>
          <w:rtl/>
        </w:rPr>
        <w:t>آرام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(مؤلّف)</w:t>
      </w:r>
      <w:r w:rsidR="00DF5F91">
        <w:rPr>
          <w:rtl/>
        </w:rPr>
        <w:t xml:space="preserve">. </w:t>
      </w:r>
    </w:p>
    <w:p w:rsidR="0043609F" w:rsidRDefault="0043609F" w:rsidP="00F02A05">
      <w:pPr>
        <w:pStyle w:val="libFootnote"/>
        <w:rPr>
          <w:rtl/>
        </w:rPr>
      </w:pPr>
      <w:r>
        <w:rPr>
          <w:rtl/>
        </w:rPr>
        <w:t>(2) نعمان</w:t>
      </w:r>
      <w:r>
        <w:rPr>
          <w:rFonts w:hint="cs"/>
          <w:rtl/>
        </w:rPr>
        <w:t>ی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تأد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آموزش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توجّه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آنها را در مورد صبر</w:t>
      </w:r>
      <w:r w:rsidR="00DF5F91">
        <w:rPr>
          <w:rtl/>
        </w:rPr>
        <w:t xml:space="preserve">، </w:t>
      </w:r>
      <w:r>
        <w:rPr>
          <w:rtl/>
        </w:rPr>
        <w:t>انتظار و خوددار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تذکّر آنها در مورد هلاکت شتاب‌زدگان</w:t>
      </w:r>
      <w:r w:rsidR="00DF5F91">
        <w:rPr>
          <w:rtl/>
        </w:rPr>
        <w:t xml:space="preserve">، </w:t>
      </w:r>
      <w:r>
        <w:rPr>
          <w:rtl/>
        </w:rPr>
        <w:t>و دروغ دروغگو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نجات مسلمانان</w:t>
      </w:r>
      <w:r w:rsidR="00DF5F91">
        <w:rPr>
          <w:rtl/>
        </w:rPr>
        <w:t xml:space="preserve">، </w:t>
      </w:r>
      <w:r>
        <w:rPr>
          <w:rtl/>
        </w:rPr>
        <w:t>و تمج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ثابت قدمها</w:t>
      </w:r>
      <w:r w:rsidR="00DF5F91">
        <w:rPr>
          <w:rtl/>
        </w:rPr>
        <w:t xml:space="preserve">، </w:t>
      </w:r>
      <w:r>
        <w:rPr>
          <w:rtl/>
        </w:rPr>
        <w:t>و تشب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آن ثابت قدمان را به ث</w:t>
      </w:r>
      <w:r>
        <w:rPr>
          <w:rFonts w:hint="eastAsia"/>
          <w:rtl/>
        </w:rPr>
        <w:t>بات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به م</w:t>
      </w:r>
      <w:r>
        <w:rPr>
          <w:rFonts w:hint="cs"/>
          <w:rtl/>
        </w:rPr>
        <w:t>ی</w:t>
      </w:r>
      <w:r>
        <w:rPr>
          <w:rFonts w:hint="eastAsia"/>
          <w:rtl/>
        </w:rPr>
        <w:t>خ‌ها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الگو</w:t>
      </w:r>
      <w:r>
        <w:rPr>
          <w:rFonts w:hint="cs"/>
          <w:rtl/>
        </w:rPr>
        <w:t>ی</w:t>
      </w:r>
      <w:r>
        <w:rPr>
          <w:rtl/>
        </w:rPr>
        <w:t xml:space="preserve"> خود قرار ده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آموزش آنها را سرمشق زندگ</w:t>
      </w:r>
      <w:r>
        <w:rPr>
          <w:rFonts w:hint="cs"/>
          <w:rtl/>
        </w:rPr>
        <w:t>ی</w:t>
      </w:r>
      <w:r>
        <w:rPr>
          <w:rtl/>
        </w:rPr>
        <w:t xml:space="preserve"> خود ساز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تابع گفتار آنها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از مرز رسم و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آنها خارج نشو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... </w:t>
      </w:r>
      <w:r>
        <w:rPr>
          <w:rtl/>
        </w:rPr>
        <w:t>(مؤلّف)</w:t>
      </w:r>
      <w:r w:rsidR="00DF5F91">
        <w:rPr>
          <w:rtl/>
        </w:rPr>
        <w:t xml:space="preserve">. 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579</w:t>
      </w:r>
    </w:p>
    <w:p w:rsidR="00F02A05" w:rsidRPr="00F02A05" w:rsidRDefault="00F02A05" w:rsidP="00F02A05">
      <w:pPr>
        <w:pStyle w:val="libNormal"/>
        <w:rPr>
          <w:rtl/>
        </w:rPr>
      </w:pPr>
      <w:r>
        <w:rPr>
          <w:rFonts w:hint="cs"/>
          <w:rtl/>
        </w:rPr>
        <w:t>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محضر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</w:t>
      </w:r>
      <w:r w:rsidR="00DF5F91">
        <w:rPr>
          <w:rtl/>
        </w:rPr>
        <w:t xml:space="preserve">، </w:t>
      </w:r>
      <w:r>
        <w:rPr>
          <w:rtl/>
        </w:rPr>
        <w:t>در محضرش نشسته بودم</w:t>
      </w:r>
      <w:r w:rsidR="00DF5F91">
        <w:rPr>
          <w:rtl/>
        </w:rPr>
        <w:t xml:space="preserve">، </w:t>
      </w:r>
      <w:r>
        <w:rPr>
          <w:rtl/>
        </w:rPr>
        <w:t>ناگاه حضرت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که در آن هنگام کودک بود</w:t>
      </w:r>
      <w:r w:rsidR="00DF5F91">
        <w:rPr>
          <w:rtl/>
        </w:rPr>
        <w:t xml:space="preserve">، </w:t>
      </w:r>
      <w:r>
        <w:rPr>
          <w:rtl/>
        </w:rPr>
        <w:t>وارد شد</w:t>
      </w:r>
      <w:r w:rsidR="00DF5F91">
        <w:rPr>
          <w:rtl/>
        </w:rPr>
        <w:t xml:space="preserve">، </w:t>
      </w:r>
      <w:r>
        <w:rPr>
          <w:rtl/>
        </w:rPr>
        <w:t>برخاستم و او را بوس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و نشستم</w:t>
      </w:r>
      <w:r w:rsidR="00DF5F91">
        <w:rPr>
          <w:rtl/>
        </w:rPr>
        <w:t xml:space="preserve">،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من 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! </w:t>
      </w:r>
      <w:r>
        <w:rPr>
          <w:rtl/>
        </w:rPr>
        <w:t>بدان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(اشاره به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بعد از من</w:t>
      </w:r>
      <w:r w:rsidR="00DF5F91">
        <w:rPr>
          <w:rtl/>
        </w:rPr>
        <w:t xml:space="preserve">، </w:t>
      </w:r>
      <w:r>
        <w:rPr>
          <w:rtl/>
        </w:rPr>
        <w:t>صاحب (امام) تو است</w:t>
      </w:r>
      <w:r w:rsidR="00DF5F91">
        <w:rPr>
          <w:rtl/>
        </w:rPr>
        <w:t xml:space="preserve">، </w:t>
      </w:r>
      <w:r>
        <w:rPr>
          <w:rtl/>
        </w:rPr>
        <w:t>قوم</w:t>
      </w:r>
      <w:r>
        <w:rPr>
          <w:rFonts w:hint="cs"/>
          <w:rtl/>
        </w:rPr>
        <w:t>ی</w:t>
      </w:r>
      <w:r>
        <w:rPr>
          <w:rtl/>
        </w:rPr>
        <w:t xml:space="preserve"> در </w:t>
      </w:r>
      <w:r>
        <w:rPr>
          <w:rtl/>
        </w:rPr>
        <w:lastRenderedPageBreak/>
        <w:t>رابطه با او به هلاکت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قوم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به خاطر او سعادتمند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قاتل او را بکشد</w:t>
      </w:r>
      <w:r w:rsidR="00DF5F91">
        <w:rPr>
          <w:rtl/>
        </w:rPr>
        <w:t xml:space="preserve">، </w:t>
      </w:r>
      <w:r>
        <w:rPr>
          <w:rtl/>
        </w:rPr>
        <w:t>و بر عذاب روح قاتلش ب</w:t>
      </w:r>
      <w:r>
        <w:rPr>
          <w:rFonts w:hint="cs"/>
          <w:rtl/>
        </w:rPr>
        <w:t>ی</w:t>
      </w:r>
      <w:r>
        <w:rPr>
          <w:rFonts w:hint="eastAsia"/>
          <w:rtl/>
        </w:rPr>
        <w:t>فزا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بدان که خداوند در صلب او</w:t>
      </w:r>
      <w:r w:rsidR="00DF5F91">
        <w:rPr>
          <w:rtl/>
        </w:rPr>
        <w:t xml:space="preserve">، </w:t>
      </w:r>
      <w:r>
        <w:rPr>
          <w:rtl/>
        </w:rPr>
        <w:t>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فرد انسانها در عصرش [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حضرت رضا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] را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همنام جدّش (حضرت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و وارث علم و احکام و فضائل او است</w:t>
      </w:r>
      <w:r w:rsidR="00DF5F91">
        <w:rPr>
          <w:rtl/>
        </w:rPr>
        <w:t xml:space="preserve">، </w:t>
      </w:r>
      <w:r>
        <w:rPr>
          <w:rtl/>
        </w:rPr>
        <w:t>معدن امامت</w:t>
      </w:r>
      <w:r w:rsidR="00DF5F91">
        <w:rPr>
          <w:rtl/>
        </w:rPr>
        <w:t xml:space="preserve">، </w:t>
      </w:r>
      <w:r>
        <w:rPr>
          <w:rtl/>
        </w:rPr>
        <w:t>و سرچشمه حکمت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را سرکش بن</w:t>
      </w:r>
      <w:r>
        <w:rPr>
          <w:rFonts w:hint="cs"/>
          <w:rtl/>
        </w:rPr>
        <w:t>ی</w:t>
      </w:r>
      <w:r>
        <w:rPr>
          <w:rtl/>
        </w:rPr>
        <w:t xml:space="preserve"> فلان پس از د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عجائب</w:t>
      </w:r>
      <w:r>
        <w:rPr>
          <w:rFonts w:hint="cs"/>
          <w:rtl/>
        </w:rPr>
        <w:t>ی</w:t>
      </w:r>
      <w:r>
        <w:rPr>
          <w:rtl/>
        </w:rPr>
        <w:t xml:space="preserve"> از او به قتل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اثر حسادت</w:t>
      </w:r>
      <w:r>
        <w:rPr>
          <w:rFonts w:hint="cs"/>
          <w:rtl/>
        </w:rPr>
        <w:t>ی</w:t>
      </w:r>
      <w:r>
        <w:rPr>
          <w:rtl/>
        </w:rPr>
        <w:t xml:space="preserve"> که نسبت به او دارد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خداوند- گرچه مشرکان نپسندند- امر خود را </w:t>
      </w:r>
      <w:r>
        <w:rPr>
          <w:rFonts w:hint="eastAsia"/>
          <w:rtl/>
        </w:rPr>
        <w:t>به</w:t>
      </w:r>
      <w:r>
        <w:rPr>
          <w:rtl/>
        </w:rPr>
        <w:t xml:space="preserve"> مقصد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از صلب او بق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دوازده امام [از امام جواد تا امام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>] را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آنها را به کرامت خود</w:t>
      </w:r>
      <w:r w:rsidR="00DF5F91">
        <w:rPr>
          <w:rtl/>
        </w:rPr>
        <w:t xml:space="preserve">، </w:t>
      </w:r>
      <w:r>
        <w:rPr>
          <w:rtl/>
        </w:rPr>
        <w:t>اختصاص داده</w:t>
      </w:r>
      <w:r w:rsidR="00DF5F91">
        <w:rPr>
          <w:rtl/>
        </w:rPr>
        <w:t xml:space="preserve">، </w:t>
      </w:r>
      <w:r>
        <w:rPr>
          <w:rtl/>
        </w:rPr>
        <w:t>و در خانه مقدّسش جا</w:t>
      </w:r>
      <w:r>
        <w:rPr>
          <w:rFonts w:hint="cs"/>
          <w:rtl/>
        </w:rPr>
        <w:t>ی</w:t>
      </w:r>
      <w:r>
        <w:rPr>
          <w:rFonts w:hint="eastAsia"/>
          <w:rtl/>
        </w:rPr>
        <w:t>گز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نموده است</w:t>
      </w:r>
      <w:r w:rsidR="00DF5F91">
        <w:rPr>
          <w:rtl/>
        </w:rPr>
        <w:t xml:space="preserve">، </w:t>
      </w:r>
      <w:r>
        <w:rPr>
          <w:rtl/>
        </w:rPr>
        <w:t>آن کس که به امامت دوازدهم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نفر آنها [حضرت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فرجه] ا</w:t>
      </w:r>
      <w:r>
        <w:rPr>
          <w:rFonts w:hint="eastAsia"/>
          <w:rtl/>
        </w:rPr>
        <w:t>قرار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مانند کس</w:t>
      </w:r>
      <w:r>
        <w:rPr>
          <w:rFonts w:hint="cs"/>
          <w:rtl/>
        </w:rPr>
        <w:t>ی</w:t>
      </w:r>
      <w:r>
        <w:rPr>
          <w:rtl/>
        </w:rPr>
        <w:t xml:space="preserve"> است که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را کش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و در رکاب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با دشمنانش م</w:t>
      </w:r>
      <w:r>
        <w:rPr>
          <w:rFonts w:hint="cs"/>
          <w:rtl/>
        </w:rPr>
        <w:t>ی‌</w:t>
      </w:r>
      <w:r>
        <w:rPr>
          <w:rFonts w:hint="eastAsia"/>
          <w:rtl/>
        </w:rPr>
        <w:t>جنگد</w:t>
      </w:r>
      <w:r>
        <w:rPr>
          <w:rtl/>
        </w:rPr>
        <w:t xml:space="preserve"> و از حر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دفاع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غلامان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وارد مجلس شد</w:t>
      </w:r>
      <w:r w:rsidR="00DF5F91">
        <w:rPr>
          <w:rtl/>
        </w:rPr>
        <w:t xml:space="preserve">، </w:t>
      </w:r>
      <w:r>
        <w:rPr>
          <w:rtl/>
        </w:rPr>
        <w:t xml:space="preserve">و گفتار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قطع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ازده</w:t>
      </w:r>
      <w:r>
        <w:rPr>
          <w:rtl/>
        </w:rPr>
        <w:t xml:space="preserve"> بار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به محضر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رفتم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قصد که کلام خود را تمام کند و من بشنوم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حاصل نشد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در سال آ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نزد آن بزرگوار رفتم و نشستم</w:t>
      </w:r>
      <w:r w:rsidR="00DF5F91">
        <w:rPr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«او [دوازدهم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نفر (امام)] کس</w:t>
      </w:r>
      <w:r>
        <w:rPr>
          <w:rFonts w:hint="cs"/>
          <w:rtl/>
        </w:rPr>
        <w:t>ی</w:t>
      </w:r>
      <w:r>
        <w:rPr>
          <w:rtl/>
        </w:rPr>
        <w:t xml:space="preserve"> است که بعد از تنگ</w:t>
      </w:r>
      <w:r>
        <w:rPr>
          <w:rFonts w:hint="cs"/>
          <w:rtl/>
        </w:rPr>
        <w:t>ی</w:t>
      </w:r>
      <w:r>
        <w:rPr>
          <w:rtl/>
        </w:rPr>
        <w:t xml:space="preserve"> سخت</w:t>
      </w:r>
      <w:r w:rsidR="00DF5F91">
        <w:rPr>
          <w:rtl/>
        </w:rPr>
        <w:t xml:space="preserve">، </w:t>
      </w:r>
      <w:r>
        <w:rPr>
          <w:rtl/>
        </w:rPr>
        <w:t>و بلا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و ب</w:t>
      </w:r>
      <w:r>
        <w:rPr>
          <w:rFonts w:hint="cs"/>
          <w:rtl/>
        </w:rPr>
        <w:t>ی‌</w:t>
      </w:r>
      <w:r>
        <w:rPr>
          <w:rFonts w:hint="eastAsia"/>
          <w:rtl/>
        </w:rPr>
        <w:t>تاب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و</w:t>
      </w:r>
      <w:r>
        <w:rPr>
          <w:rtl/>
        </w:rPr>
        <w:t xml:space="preserve"> ترس (ش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گشا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tl/>
        </w:rPr>
        <w:t xml:space="preserve"> به آنها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دهد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آنها را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گرفتار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tl/>
        </w:rPr>
        <w:t xml:space="preserve"> رهائ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بخشد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خوشا به سعادت کس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زمان را درک کند</w:t>
      </w:r>
      <w:r w:rsidR="00DF5F91">
        <w:rPr>
          <w:rtl/>
        </w:rPr>
        <w:t xml:space="preserve">.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مقدار برا</w:t>
      </w:r>
      <w:r>
        <w:rPr>
          <w:rFonts w:hint="cs"/>
          <w:rtl/>
        </w:rPr>
        <w:t>ی</w:t>
      </w:r>
      <w:r>
        <w:rPr>
          <w:rtl/>
        </w:rPr>
        <w:t xml:space="preserve"> تو بس است»</w:t>
      </w:r>
      <w:r w:rsidR="00DF5F91">
        <w:rPr>
          <w:rtl/>
        </w:rPr>
        <w:t xml:space="preserve">. 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خوشوقت شدم</w:t>
      </w:r>
      <w:r w:rsidR="00DF5F91">
        <w:rPr>
          <w:rtl/>
        </w:rPr>
        <w:t xml:space="preserve">، </w:t>
      </w:r>
      <w:r>
        <w:rPr>
          <w:rtl/>
        </w:rPr>
        <w:t>ه</w:t>
      </w:r>
      <w:r>
        <w:rPr>
          <w:rFonts w:hint="cs"/>
          <w:rtl/>
        </w:rPr>
        <w:t>ی</w:t>
      </w:r>
      <w:r>
        <w:rPr>
          <w:rFonts w:hint="eastAsia"/>
          <w:rtl/>
        </w:rPr>
        <w:t>چ‌گاه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مورد برنگشتم</w:t>
      </w:r>
      <w:r w:rsidR="00DF5F91">
        <w:rPr>
          <w:rtl/>
        </w:rPr>
        <w:t xml:space="preserve">، </w:t>
      </w:r>
      <w:r>
        <w:rPr>
          <w:rtl/>
        </w:rPr>
        <w:t>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خوش‌حال و شادمان شوم»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شش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در وجود حضرت قائم عجّل اللّه فرجه‌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از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جب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(ره)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از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«قائم ما عجّل اللّه فرجه دارا</w:t>
      </w:r>
      <w:r>
        <w:rPr>
          <w:rFonts w:hint="cs"/>
          <w:rtl/>
        </w:rPr>
        <w:t>ی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</w:t>
      </w:r>
      <w:r>
        <w:rPr>
          <w:rFonts w:hint="eastAsia"/>
          <w:rtl/>
        </w:rPr>
        <w:t>هائ</w:t>
      </w:r>
      <w:r>
        <w:rPr>
          <w:rFonts w:hint="cs"/>
          <w:rtl/>
        </w:rPr>
        <w:t>ی</w:t>
      </w:r>
      <w:r>
        <w:rPr>
          <w:rtl/>
        </w:rPr>
        <w:t xml:space="preserve">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سنّت</w:t>
      </w:r>
      <w:r>
        <w:rPr>
          <w:rFonts w:hint="cs"/>
          <w:rtl/>
        </w:rPr>
        <w:t>ی</w:t>
      </w:r>
      <w:r>
        <w:rPr>
          <w:rtl/>
        </w:rPr>
        <w:t xml:space="preserve"> از آدم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سنّت</w:t>
      </w:r>
      <w:r>
        <w:rPr>
          <w:rFonts w:hint="cs"/>
          <w:rtl/>
        </w:rPr>
        <w:t>ی</w:t>
      </w:r>
      <w:r>
        <w:rPr>
          <w:rtl/>
        </w:rPr>
        <w:t xml:space="preserve"> از نوح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سنّت</w:t>
      </w:r>
      <w:r>
        <w:rPr>
          <w:rFonts w:hint="cs"/>
          <w:rtl/>
        </w:rPr>
        <w:t>ی</w:t>
      </w:r>
      <w:r>
        <w:rPr>
          <w:rtl/>
        </w:rPr>
        <w:t xml:space="preserve"> از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سنّ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از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سنّت</w:t>
      </w:r>
      <w:r>
        <w:rPr>
          <w:rFonts w:hint="cs"/>
          <w:rtl/>
        </w:rPr>
        <w:t>ی</w:t>
      </w:r>
      <w:r>
        <w:rPr>
          <w:rtl/>
        </w:rPr>
        <w:t xml:space="preserve"> از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سنّت</w:t>
      </w:r>
      <w:r>
        <w:rPr>
          <w:rFonts w:hint="cs"/>
          <w:rtl/>
        </w:rPr>
        <w:t>ی</w:t>
      </w:r>
      <w:r>
        <w:rPr>
          <w:rtl/>
        </w:rPr>
        <w:t xml:space="preserve"> از ا</w:t>
      </w:r>
      <w:r>
        <w:rPr>
          <w:rFonts w:hint="cs"/>
          <w:rtl/>
        </w:rPr>
        <w:t>یّ</w:t>
      </w:r>
      <w:r>
        <w:rPr>
          <w:rFonts w:hint="eastAsia"/>
          <w:rtl/>
        </w:rPr>
        <w:t>وب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و سنّت</w:t>
      </w:r>
      <w:r>
        <w:rPr>
          <w:rFonts w:hint="cs"/>
          <w:rtl/>
        </w:rPr>
        <w:t>ی</w:t>
      </w:r>
      <w:r>
        <w:rPr>
          <w:rtl/>
        </w:rPr>
        <w:t xml:space="preserve"> از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امّا</w:t>
      </w:r>
      <w:r>
        <w:rPr>
          <w:rtl/>
        </w:rPr>
        <w:t xml:space="preserve"> سنّت</w:t>
      </w:r>
      <w:r>
        <w:rPr>
          <w:rFonts w:hint="cs"/>
          <w:rtl/>
        </w:rPr>
        <w:t>ی</w:t>
      </w:r>
      <w:r>
        <w:rPr>
          <w:rtl/>
        </w:rPr>
        <w:t xml:space="preserve"> که از آدم و نوح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دارد</w:t>
      </w:r>
      <w:r w:rsidR="00DF5F91">
        <w:rPr>
          <w:rtl/>
        </w:rPr>
        <w:t xml:space="preserve">، </w:t>
      </w:r>
      <w:r>
        <w:rPr>
          <w:rtl/>
        </w:rPr>
        <w:t>«طول عمر»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امّا</w:t>
      </w:r>
      <w:r>
        <w:rPr>
          <w:rtl/>
        </w:rPr>
        <w:t xml:space="preserve"> سنّت</w:t>
      </w:r>
      <w:r>
        <w:rPr>
          <w:rFonts w:hint="cs"/>
          <w:rtl/>
        </w:rPr>
        <w:t>ی</w:t>
      </w:r>
      <w:r>
        <w:rPr>
          <w:rtl/>
        </w:rPr>
        <w:t xml:space="preserve"> که از 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دارد</w:t>
      </w:r>
      <w:r w:rsidR="00DF5F91">
        <w:rPr>
          <w:rtl/>
        </w:rPr>
        <w:t xml:space="preserve">، </w:t>
      </w:r>
      <w:r>
        <w:rPr>
          <w:rtl/>
        </w:rPr>
        <w:t>مخف</w:t>
      </w:r>
      <w:r>
        <w:rPr>
          <w:rFonts w:hint="cs"/>
          <w:rtl/>
        </w:rPr>
        <w:t>ی</w:t>
      </w:r>
      <w:r>
        <w:rPr>
          <w:rtl/>
        </w:rPr>
        <w:t xml:space="preserve"> بودن ولادت و کناره‌گ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از مردم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امّا</w:t>
      </w:r>
      <w:r>
        <w:rPr>
          <w:rtl/>
        </w:rPr>
        <w:t xml:space="preserve"> سنّت</w:t>
      </w:r>
      <w:r>
        <w:rPr>
          <w:rFonts w:hint="cs"/>
          <w:rtl/>
        </w:rPr>
        <w:t>ی</w:t>
      </w:r>
      <w:r>
        <w:rPr>
          <w:rtl/>
        </w:rPr>
        <w:t xml:space="preserve"> که از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دارد</w:t>
      </w:r>
      <w:r w:rsidR="00DF5F91">
        <w:rPr>
          <w:rtl/>
        </w:rPr>
        <w:t xml:space="preserve">، </w:t>
      </w:r>
      <w:r>
        <w:rPr>
          <w:rtl/>
        </w:rPr>
        <w:t>خوف و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است [چنانکه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خوف فرعون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مصر خارج شده و از نظرها پنهان گرد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امّا</w:t>
      </w:r>
      <w:r>
        <w:rPr>
          <w:rtl/>
        </w:rPr>
        <w:t xml:space="preserve"> سنّت</w:t>
      </w:r>
      <w:r>
        <w:rPr>
          <w:rFonts w:hint="cs"/>
          <w:rtl/>
        </w:rPr>
        <w:t>ی</w:t>
      </w:r>
      <w:r>
        <w:rPr>
          <w:rtl/>
        </w:rPr>
        <w:t xml:space="preserve"> که از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دارد</w:t>
      </w:r>
      <w:r w:rsidR="00DF5F91">
        <w:rPr>
          <w:rtl/>
        </w:rPr>
        <w:t xml:space="preserve">، </w:t>
      </w:r>
      <w:r>
        <w:rPr>
          <w:rtl/>
        </w:rPr>
        <w:t>اختلاف مردم درباره او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امّا</w:t>
      </w:r>
      <w:r>
        <w:rPr>
          <w:rtl/>
        </w:rPr>
        <w:t xml:space="preserve"> سنّت</w:t>
      </w:r>
      <w:r>
        <w:rPr>
          <w:rFonts w:hint="cs"/>
          <w:rtl/>
        </w:rPr>
        <w:t>ی</w:t>
      </w:r>
      <w:r>
        <w:rPr>
          <w:rtl/>
        </w:rPr>
        <w:t xml:space="preserve"> که از ا</w:t>
      </w:r>
      <w:r>
        <w:rPr>
          <w:rFonts w:hint="cs"/>
          <w:rtl/>
        </w:rPr>
        <w:t>یّ</w:t>
      </w:r>
      <w:r>
        <w:rPr>
          <w:rFonts w:hint="eastAsia"/>
          <w:rtl/>
        </w:rPr>
        <w:t>وب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دارد</w:t>
      </w:r>
      <w:r w:rsidR="00DF5F91">
        <w:rPr>
          <w:rtl/>
        </w:rPr>
        <w:t xml:space="preserve">، </w:t>
      </w:r>
      <w:r>
        <w:rPr>
          <w:rtl/>
        </w:rPr>
        <w:t>گشا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عاف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بعد از بلا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امّا سنّت</w:t>
      </w:r>
      <w:r>
        <w:rPr>
          <w:rFonts w:hint="cs"/>
          <w:rtl/>
        </w:rPr>
        <w:t>ی</w:t>
      </w:r>
      <w:r>
        <w:rPr>
          <w:rtl/>
        </w:rPr>
        <w:t xml:space="preserve"> که از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دارد</w:t>
      </w:r>
      <w:r w:rsidR="00DF5F91">
        <w:rPr>
          <w:rtl/>
        </w:rPr>
        <w:t xml:space="preserve">، </w:t>
      </w:r>
      <w:r>
        <w:rPr>
          <w:rtl/>
        </w:rPr>
        <w:t>خروج با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1A7E95" w:rsidRDefault="0043609F" w:rsidP="00F02A05">
      <w:pPr>
        <w:pStyle w:val="Heading2"/>
        <w:rPr>
          <w:rtl/>
        </w:rPr>
      </w:pPr>
      <w:bookmarkStart w:id="170" w:name="_Toc425413289"/>
      <w:r>
        <w:rPr>
          <w:rFonts w:hint="eastAsia"/>
          <w:rtl/>
        </w:rPr>
        <w:t>علّتها</w:t>
      </w:r>
      <w:r>
        <w:rPr>
          <w:rtl/>
        </w:rPr>
        <w:t xml:space="preserve"> و رازها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امام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فرجه‌</w:t>
      </w:r>
      <w:bookmarkEnd w:id="170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عبد اللّه بن فضل هاشم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صاحب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امر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طرفداران باطل</w:t>
      </w:r>
      <w:r w:rsidR="00DF5F91">
        <w:rPr>
          <w:rtl/>
        </w:rPr>
        <w:t xml:space="preserve">، </w:t>
      </w:r>
      <w:r>
        <w:rPr>
          <w:rtl/>
        </w:rPr>
        <w:t>در آن عصر</w:t>
      </w:r>
      <w:r w:rsidR="00DF5F91">
        <w:rPr>
          <w:rtl/>
        </w:rPr>
        <w:t xml:space="preserve">، </w:t>
      </w:r>
      <w:r>
        <w:rPr>
          <w:rtl/>
        </w:rPr>
        <w:t>در شکّ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فرزند رسول خدا</w:t>
      </w:r>
      <w:r w:rsidR="00DF5F91">
        <w:rPr>
          <w:rtl/>
        </w:rPr>
        <w:t xml:space="preserve">! </w:t>
      </w:r>
      <w:r>
        <w:rPr>
          <w:rtl/>
        </w:rPr>
        <w:t>چرا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«به خاطر امر</w:t>
      </w:r>
      <w:r>
        <w:rPr>
          <w:rFonts w:hint="cs"/>
          <w:rtl/>
        </w:rPr>
        <w:t>ی</w:t>
      </w:r>
      <w:r>
        <w:rPr>
          <w:rtl/>
        </w:rPr>
        <w:t xml:space="preserve"> که ما اجازه فاش ساختن آن را ندار</w:t>
      </w:r>
      <w:r>
        <w:rPr>
          <w:rFonts w:hint="cs"/>
          <w:rtl/>
        </w:rPr>
        <w:t>ی</w:t>
      </w:r>
      <w:r>
        <w:rPr>
          <w:rFonts w:hint="eastAsia"/>
          <w:rtl/>
        </w:rPr>
        <w:t>م»</w:t>
      </w:r>
      <w:r w:rsidR="00DF5F91">
        <w:rPr>
          <w:rtl/>
        </w:rPr>
        <w:t xml:space="preserve">. 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«فلسفه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آن حضرت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>؟!</w:t>
      </w:r>
      <w:r w:rsidR="00DF5F91">
        <w:rPr>
          <w:rtl/>
        </w:rPr>
        <w:t xml:space="preserve">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فرمود</w:t>
      </w:r>
      <w:r w:rsidR="00DF5F91">
        <w:rPr>
          <w:rtl/>
        </w:rPr>
        <w:t xml:space="preserve">: </w:t>
      </w:r>
      <w:r>
        <w:rPr>
          <w:rtl/>
        </w:rPr>
        <w:t>حکمت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همان حکمت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حجّتها</w:t>
      </w:r>
      <w:r>
        <w:rPr>
          <w:rFonts w:hint="cs"/>
          <w:rtl/>
        </w:rPr>
        <w:t>ی</w:t>
      </w:r>
      <w:r>
        <w:rPr>
          <w:rtl/>
        </w:rPr>
        <w:t xml:space="preserve"> خداوند (پ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و</w:t>
      </w:r>
      <w:r w:rsidR="00DF5F91">
        <w:rPr>
          <w:rtl/>
        </w:rPr>
        <w:t xml:space="preserve">... </w:t>
      </w:r>
      <w:r>
        <w:rPr>
          <w:rtl/>
        </w:rPr>
        <w:t>) در گذشته است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حکمت برا</w:t>
      </w:r>
      <w:r>
        <w:rPr>
          <w:rFonts w:hint="cs"/>
          <w:rtl/>
        </w:rPr>
        <w:t>ی</w:t>
      </w:r>
      <w:r>
        <w:rPr>
          <w:rtl/>
        </w:rPr>
        <w:t xml:space="preserve"> ما کشف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بعد از ظهور آن حضرت</w:t>
      </w:r>
      <w:r w:rsidR="00DF5F91">
        <w:rPr>
          <w:rtl/>
        </w:rPr>
        <w:t xml:space="preserve">، </w:t>
      </w:r>
      <w:r>
        <w:rPr>
          <w:rtl/>
        </w:rPr>
        <w:t>چنانکه حکمت کارها</w:t>
      </w:r>
      <w:r>
        <w:rPr>
          <w:rFonts w:hint="cs"/>
          <w:rtl/>
        </w:rPr>
        <w:t>ی</w:t>
      </w:r>
      <w:r>
        <w:rPr>
          <w:rtl/>
        </w:rPr>
        <w:t xml:space="preserve"> خضر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[در داستان موس</w:t>
      </w:r>
      <w:r>
        <w:rPr>
          <w:rFonts w:hint="cs"/>
          <w:rtl/>
        </w:rPr>
        <w:t>ی</w:t>
      </w:r>
      <w:r>
        <w:rPr>
          <w:rtl/>
        </w:rPr>
        <w:t xml:space="preserve"> و خضر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که در سوره کهف آمده است] در مورد سوراخ کردن </w:t>
      </w:r>
      <w:r>
        <w:rPr>
          <w:rFonts w:hint="eastAsia"/>
          <w:rtl/>
        </w:rPr>
        <w:t>کشت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کشتن پسر بچّه</w:t>
      </w:r>
      <w:r w:rsidR="00DF5F91">
        <w:rPr>
          <w:rtl/>
        </w:rPr>
        <w:t xml:space="preserve">، </w:t>
      </w:r>
      <w:r>
        <w:rPr>
          <w:rtl/>
        </w:rPr>
        <w:t>و ساختن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آشکار نشد</w:t>
      </w:r>
      <w:r w:rsidR="00DF5F91">
        <w:rPr>
          <w:rtl/>
        </w:rPr>
        <w:t xml:space="preserve">، </w:t>
      </w:r>
      <w:r>
        <w:rPr>
          <w:rtl/>
        </w:rPr>
        <w:t>مگر بعد از جدائ</w:t>
      </w:r>
      <w:r>
        <w:rPr>
          <w:rFonts w:hint="cs"/>
          <w:rtl/>
        </w:rPr>
        <w:t>ی</w:t>
      </w:r>
      <w:r>
        <w:rPr>
          <w:rtl/>
        </w:rPr>
        <w:t xml:space="preserve"> آن دو (موس</w:t>
      </w:r>
      <w:r>
        <w:rPr>
          <w:rFonts w:hint="cs"/>
          <w:rtl/>
        </w:rPr>
        <w:t>ی</w:t>
      </w:r>
      <w:r>
        <w:rPr>
          <w:rtl/>
        </w:rPr>
        <w:t xml:space="preserve"> و خضر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فضل</w:t>
      </w:r>
      <w:r w:rsidR="00DF5F91">
        <w:rPr>
          <w:rtl/>
        </w:rPr>
        <w:t xml:space="preserve">! </w:t>
      </w:r>
      <w:r>
        <w:rPr>
          <w:rtl/>
        </w:rPr>
        <w:t>موضوع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امام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DF5F91">
        <w:rPr>
          <w:rtl/>
        </w:rPr>
        <w:t xml:space="preserve">، </w:t>
      </w:r>
      <w:r>
        <w:rPr>
          <w:rtl/>
        </w:rPr>
        <w:t>امر</w:t>
      </w:r>
      <w:r>
        <w:rPr>
          <w:rFonts w:hint="cs"/>
          <w:rtl/>
        </w:rPr>
        <w:t>ی</w:t>
      </w:r>
      <w:r>
        <w:rPr>
          <w:rtl/>
        </w:rPr>
        <w:t xml:space="preserve"> از امور خدا</w:t>
      </w:r>
      <w:r w:rsidR="00DF5F91">
        <w:rPr>
          <w:rtl/>
        </w:rPr>
        <w:t xml:space="preserve">، </w:t>
      </w:r>
      <w:r>
        <w:rPr>
          <w:rtl/>
        </w:rPr>
        <w:t>و راز</w:t>
      </w:r>
      <w:r>
        <w:rPr>
          <w:rFonts w:hint="cs"/>
          <w:rtl/>
        </w:rPr>
        <w:t>ی</w:t>
      </w:r>
      <w:r>
        <w:rPr>
          <w:rtl/>
        </w:rPr>
        <w:t xml:space="preserve"> از رازها</w:t>
      </w:r>
      <w:r>
        <w:rPr>
          <w:rFonts w:hint="cs"/>
          <w:rtl/>
        </w:rPr>
        <w:t>ی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و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از غ</w:t>
      </w:r>
      <w:r>
        <w:rPr>
          <w:rFonts w:hint="cs"/>
          <w:rtl/>
        </w:rPr>
        <w:t>ی</w:t>
      </w:r>
      <w:r>
        <w:rPr>
          <w:rFonts w:hint="eastAsia"/>
          <w:rtl/>
        </w:rPr>
        <w:t>وب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وقت</w:t>
      </w:r>
      <w:r>
        <w:rPr>
          <w:rFonts w:hint="cs"/>
          <w:rtl/>
        </w:rPr>
        <w:t>ی</w:t>
      </w:r>
      <w:r>
        <w:rPr>
          <w:rtl/>
        </w:rPr>
        <w:t xml:space="preserve"> که ما دانست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خداوند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همه کارها</w:t>
      </w:r>
      <w:r>
        <w:rPr>
          <w:rFonts w:hint="cs"/>
          <w:rtl/>
        </w:rPr>
        <w:t>ی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از رو</w:t>
      </w:r>
      <w:r>
        <w:rPr>
          <w:rFonts w:hint="cs"/>
          <w:rtl/>
        </w:rPr>
        <w:t>ی</w:t>
      </w:r>
      <w:r>
        <w:rPr>
          <w:rtl/>
        </w:rPr>
        <w:t xml:space="preserve"> حکمت است</w:t>
      </w:r>
      <w:r w:rsidR="00DF5F91">
        <w:rPr>
          <w:rtl/>
        </w:rPr>
        <w:t xml:space="preserve">، </w:t>
      </w:r>
      <w:r>
        <w:rPr>
          <w:rtl/>
        </w:rPr>
        <w:t>اگر چه وجه حکمت آن</w:t>
      </w:r>
      <w:r w:rsidR="00DF5F91">
        <w:rPr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ما روشن نباشد»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حنّان بن سد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پدرش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«برا</w:t>
      </w:r>
      <w:r>
        <w:rPr>
          <w:rFonts w:hint="cs"/>
          <w:rtl/>
        </w:rPr>
        <w:t>ی</w:t>
      </w:r>
      <w:r>
        <w:rPr>
          <w:rtl/>
        </w:rPr>
        <w:t xml:space="preserve"> قائم ما</w:t>
      </w:r>
      <w:r w:rsidR="00DF5F91">
        <w:rPr>
          <w:rtl/>
        </w:rPr>
        <w:t xml:space="preserve">،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است که مدّت آن طولان</w:t>
      </w:r>
      <w:r>
        <w:rPr>
          <w:rFonts w:hint="cs"/>
          <w:rtl/>
        </w:rPr>
        <w:t>ی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فرزند رسول خدا</w:t>
      </w:r>
      <w:r w:rsidR="00DF5F91">
        <w:rPr>
          <w:rtl/>
        </w:rPr>
        <w:t xml:space="preserve">! ، </w:t>
      </w:r>
      <w:r>
        <w:rPr>
          <w:rtl/>
        </w:rPr>
        <w:t>علّتش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خداوند متعال</w:t>
      </w:r>
      <w:r w:rsidR="00DF5F91">
        <w:rPr>
          <w:rtl/>
        </w:rPr>
        <w:t xml:space="preserve">، </w:t>
      </w:r>
      <w:r>
        <w:rPr>
          <w:rtl/>
        </w:rPr>
        <w:t>امتناع دارد</w:t>
      </w:r>
      <w:r w:rsidR="00DF5F91">
        <w:rPr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سنّتها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را که در مورد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آنها رخ داده</w:t>
      </w:r>
      <w:r w:rsidR="00DF5F91">
        <w:rPr>
          <w:rtl/>
        </w:rPr>
        <w:t xml:space="preserve">، </w:t>
      </w:r>
      <w:r>
        <w:rPr>
          <w:rtl/>
        </w:rPr>
        <w:t xml:space="preserve">در قائم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جار</w:t>
      </w:r>
      <w:r>
        <w:rPr>
          <w:rFonts w:hint="cs"/>
          <w:rtl/>
        </w:rPr>
        <w:t>ی</w:t>
      </w:r>
      <w:r>
        <w:rPr>
          <w:rtl/>
        </w:rPr>
        <w:t xml:space="preserve"> سازد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 سد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tl/>
        </w:rPr>
        <w:t xml:space="preserve">! </w:t>
      </w:r>
      <w:r>
        <w:rPr>
          <w:rtl/>
        </w:rPr>
        <w:t>چاره‌ا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او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مدّت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را کامل کند</w:t>
      </w:r>
      <w:r w:rsidR="00DF5F91">
        <w:rPr>
          <w:rtl/>
        </w:rPr>
        <w:t xml:space="preserve">، </w:t>
      </w:r>
      <w:r>
        <w:rPr>
          <w:rtl/>
        </w:rPr>
        <w:t>خداوند در قرآن (آ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19 سوره انشقاق)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F02A05">
      <w:pPr>
        <w:pStyle w:val="libAie"/>
        <w:rPr>
          <w:rtl/>
        </w:rPr>
      </w:pPr>
      <w:r>
        <w:rPr>
          <w:rFonts w:hint="eastAsia"/>
          <w:rtl/>
        </w:rPr>
        <w:t>لَتَرْکَبُنَّ</w:t>
      </w:r>
      <w:r>
        <w:rPr>
          <w:rtl/>
        </w:rPr>
        <w:t xml:space="preserve"> طَبَقاً عَنْ طَبَقٍ</w:t>
      </w:r>
    </w:p>
    <w:p w:rsidR="0043609F" w:rsidRDefault="00DF5F91" w:rsidP="00F02A05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عن</w:t>
      </w:r>
      <w:r w:rsidR="0043609F">
        <w:rPr>
          <w:rFonts w:hint="cs"/>
          <w:rtl/>
        </w:rPr>
        <w:t>ی</w:t>
      </w:r>
      <w:r>
        <w:rPr>
          <w:rtl/>
        </w:rPr>
        <w:t xml:space="preserve">: </w:t>
      </w:r>
      <w:r w:rsidR="0043609F">
        <w:rPr>
          <w:rtl/>
        </w:rPr>
        <w:t>شما هم دارا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سنّتهائ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سنّتها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خواه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بود» [حوادث تلخ و 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شما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 xml:space="preserve"> رخ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دهد</w:t>
      </w:r>
      <w:r w:rsidR="0043609F">
        <w:rPr>
          <w:rtl/>
        </w:rPr>
        <w:t xml:space="preserve">] </w:t>
      </w:r>
      <w:r w:rsidR="0043609F" w:rsidRPr="00F02A05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3- ابن اب</w:t>
      </w:r>
      <w:r>
        <w:rPr>
          <w:rFonts w:hint="cs"/>
          <w:rtl/>
        </w:rPr>
        <w:t>ی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به سند خود از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اصحاب نقل کرده که گفت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tl/>
        </w:rPr>
        <w:t xml:space="preserve">: </w:t>
      </w:r>
      <w:r>
        <w:rPr>
          <w:rtl/>
        </w:rPr>
        <w:t>«چرا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آغاز (بعد از</w:t>
      </w:r>
    </w:p>
    <w:p w:rsidR="0043609F" w:rsidRDefault="0043609F" w:rsidP="00F02A05">
      <w:pPr>
        <w:pStyle w:val="libFootnote"/>
        <w:rPr>
          <w:rtl/>
        </w:rPr>
      </w:pPr>
      <w:r>
        <w:rPr>
          <w:rtl/>
        </w:rPr>
        <w:lastRenderedPageBreak/>
        <w:t>(1) در معن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احتمالات مختلف</w:t>
      </w:r>
      <w:r>
        <w:rPr>
          <w:rFonts w:hint="cs"/>
          <w:rtl/>
        </w:rPr>
        <w:t>ی</w:t>
      </w:r>
      <w:r>
        <w:rPr>
          <w:rtl/>
        </w:rPr>
        <w:t xml:space="preserve"> داده شده است</w:t>
      </w:r>
      <w:r w:rsidR="00DF5F91">
        <w:rPr>
          <w:rtl/>
        </w:rPr>
        <w:t xml:space="preserve">، </w:t>
      </w:r>
      <w:r>
        <w:rPr>
          <w:rtl/>
        </w:rPr>
        <w:t>و ممکن است هر کدام</w:t>
      </w:r>
      <w:r w:rsidR="00DF5F91">
        <w:rPr>
          <w:rtl/>
        </w:rPr>
        <w:t xml:space="preserve">، </w:t>
      </w:r>
      <w:r>
        <w:rPr>
          <w:rtl/>
        </w:rPr>
        <w:t>مصداق</w:t>
      </w:r>
      <w:r>
        <w:rPr>
          <w:rFonts w:hint="cs"/>
          <w:rtl/>
        </w:rPr>
        <w:t>ی</w:t>
      </w:r>
      <w:r>
        <w:rPr>
          <w:rtl/>
        </w:rPr>
        <w:t xml:space="preserve"> از معن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باشد</w:t>
      </w:r>
      <w:r w:rsidR="00DF5F91">
        <w:rPr>
          <w:rtl/>
        </w:rPr>
        <w:t xml:space="preserve">، </w:t>
      </w:r>
      <w:r>
        <w:rPr>
          <w:rtl/>
        </w:rPr>
        <w:t>معن</w:t>
      </w:r>
      <w:r>
        <w:rPr>
          <w:rFonts w:hint="cs"/>
          <w:rtl/>
        </w:rPr>
        <w:t>ی</w:t>
      </w:r>
      <w:r>
        <w:rPr>
          <w:rtl/>
        </w:rPr>
        <w:t xml:space="preserve"> فوق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مصاد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روشن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مذکور است (مترجم)</w:t>
      </w:r>
      <w:r w:rsidR="00DF5F91">
        <w:rPr>
          <w:rtl/>
        </w:rPr>
        <w:t xml:space="preserve">. 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582</w:t>
      </w:r>
    </w:p>
    <w:p w:rsidR="0043609F" w:rsidRDefault="00F02A05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رحلت</w:t>
      </w:r>
      <w:r w:rsidR="0043609F"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>) با مخالف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خود نجنگ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؟ </w:t>
      </w:r>
      <w:r w:rsidR="0043609F"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به خاطر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(25 سوره فتح) قرآن که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F02A05">
      <w:pPr>
        <w:pStyle w:val="libAie"/>
        <w:rPr>
          <w:rtl/>
        </w:rPr>
      </w:pPr>
      <w:r>
        <w:rPr>
          <w:rFonts w:hint="eastAsia"/>
          <w:rtl/>
        </w:rPr>
        <w:t>لَوْ</w:t>
      </w:r>
      <w:r>
        <w:rPr>
          <w:rtl/>
        </w:rPr>
        <w:t xml:space="preserve"> تَزَ</w:t>
      </w:r>
      <w:r>
        <w:rPr>
          <w:rFonts w:hint="cs"/>
          <w:rtl/>
        </w:rPr>
        <w:t>یَّ</w:t>
      </w:r>
      <w:r>
        <w:rPr>
          <w:rFonts w:hint="eastAsia"/>
          <w:rtl/>
        </w:rPr>
        <w:t>لُوا</w:t>
      </w:r>
      <w:r>
        <w:rPr>
          <w:rtl/>
        </w:rPr>
        <w:t xml:space="preserve"> لَعَذَّبْنَا الَّذِ</w:t>
      </w:r>
      <w:r>
        <w:rPr>
          <w:rFonts w:hint="cs"/>
          <w:rtl/>
        </w:rPr>
        <w:t>ی</w:t>
      </w:r>
      <w:r>
        <w:rPr>
          <w:rFonts w:hint="eastAsia"/>
          <w:rtl/>
        </w:rPr>
        <w:t>نَ</w:t>
      </w:r>
      <w:r>
        <w:rPr>
          <w:rtl/>
        </w:rPr>
        <w:t xml:space="preserve"> کَفَرُوا مِنْهُمْ عَذاباً أَلِ</w:t>
      </w:r>
      <w:r>
        <w:rPr>
          <w:rFonts w:hint="cs"/>
          <w:rtl/>
        </w:rPr>
        <w:t>ی</w:t>
      </w:r>
      <w:r>
        <w:rPr>
          <w:rFonts w:hint="eastAsia"/>
          <w:rtl/>
        </w:rPr>
        <w:t>ماً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«اگر مؤمنان و کفّار</w:t>
      </w:r>
      <w:r>
        <w:rPr>
          <w:rtl/>
        </w:rPr>
        <w:t xml:space="preserve">، </w:t>
      </w:r>
      <w:r w:rsidR="0043609F">
        <w:rPr>
          <w:rtl/>
        </w:rPr>
        <w:t>از هم جدا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شدند</w:t>
      </w:r>
      <w:r>
        <w:rPr>
          <w:rFonts w:hint="eastAsia"/>
          <w:rtl/>
        </w:rPr>
        <w:t xml:space="preserve">، </w:t>
      </w:r>
      <w:r w:rsidR="0043609F">
        <w:rPr>
          <w:rtl/>
        </w:rPr>
        <w:t>کافران را عذاب دردناک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کرد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«معن</w:t>
      </w:r>
      <w:r>
        <w:rPr>
          <w:rFonts w:hint="cs"/>
          <w:rtl/>
        </w:rPr>
        <w:t>ی</w:t>
      </w:r>
      <w:r>
        <w:rPr>
          <w:rtl/>
        </w:rPr>
        <w:t xml:space="preserve"> جدائ</w:t>
      </w:r>
      <w:r>
        <w:rPr>
          <w:rFonts w:hint="cs"/>
          <w:rtl/>
        </w:rPr>
        <w:t>ی</w:t>
      </w:r>
      <w:r>
        <w:rPr>
          <w:rtl/>
        </w:rPr>
        <w:t xml:space="preserve"> مؤمنان و کافران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«امانتها</w:t>
      </w:r>
      <w:r>
        <w:rPr>
          <w:rFonts w:hint="cs"/>
          <w:rtl/>
        </w:rPr>
        <w:t>ی</w:t>
      </w:r>
      <w:r>
        <w:rPr>
          <w:rtl/>
        </w:rPr>
        <w:t xml:space="preserve"> با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در صلب و نسل کافران</w:t>
      </w:r>
      <w:r w:rsidR="00DF5F91">
        <w:rPr>
          <w:rtl/>
        </w:rPr>
        <w:t xml:space="preserve">، </w:t>
      </w:r>
      <w:r>
        <w:rPr>
          <w:rtl/>
        </w:rPr>
        <w:t>وجود دارند</w:t>
      </w:r>
      <w:r w:rsidR="00DF5F91">
        <w:rPr>
          <w:rtl/>
        </w:rPr>
        <w:t xml:space="preserve">، </w:t>
      </w:r>
      <w:r>
        <w:rPr>
          <w:rtl/>
        </w:rPr>
        <w:t>[چن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کافران</w:t>
      </w:r>
      <w:r>
        <w:rPr>
          <w:rFonts w:hint="cs"/>
          <w:rtl/>
        </w:rPr>
        <w:t>ی</w:t>
      </w:r>
      <w:r>
        <w:rPr>
          <w:rtl/>
        </w:rPr>
        <w:t xml:space="preserve"> را به خاطر فرزندان مؤمن</w:t>
      </w:r>
      <w:r>
        <w:rPr>
          <w:rFonts w:hint="cs"/>
          <w:rtl/>
        </w:rPr>
        <w:t>ی</w:t>
      </w:r>
      <w:r>
        <w:rPr>
          <w:rtl/>
        </w:rPr>
        <w:t xml:space="preserve"> که در صلب دارند نم</w:t>
      </w:r>
      <w:r>
        <w:rPr>
          <w:rFonts w:hint="cs"/>
          <w:rtl/>
        </w:rPr>
        <w:t>ی‌</w:t>
      </w:r>
      <w:r>
        <w:rPr>
          <w:rFonts w:hint="eastAsia"/>
          <w:rtl/>
        </w:rPr>
        <w:t>توان</w:t>
      </w:r>
      <w:r>
        <w:rPr>
          <w:rtl/>
        </w:rPr>
        <w:t xml:space="preserve"> کشت]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روش</w:t>
      </w:r>
      <w:r>
        <w:rPr>
          <w:rtl/>
        </w:rPr>
        <w:t xml:space="preserve"> حضرت قائم عجّل اللّه فرجه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گونه است</w:t>
      </w:r>
      <w:r w:rsidR="00DF5F91">
        <w:rPr>
          <w:rtl/>
        </w:rPr>
        <w:t xml:space="preserve">، </w:t>
      </w:r>
      <w:r>
        <w:rPr>
          <w:rtl/>
        </w:rPr>
        <w:t>او آشکار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ود</w:t>
      </w:r>
      <w:r>
        <w:rPr>
          <w:rFonts w:hint="cs"/>
          <w:rtl/>
        </w:rPr>
        <w:t>ی</w:t>
      </w:r>
      <w:r>
        <w:rPr>
          <w:rFonts w:hint="eastAsia"/>
          <w:rtl/>
        </w:rPr>
        <w:t>عه‌ها</w:t>
      </w:r>
      <w:r>
        <w:rPr>
          <w:rFonts w:hint="cs"/>
          <w:rtl/>
        </w:rPr>
        <w:t>ی</w:t>
      </w:r>
      <w:r>
        <w:rPr>
          <w:rtl/>
        </w:rPr>
        <w:t xml:space="preserve"> اله</w:t>
      </w:r>
      <w:r>
        <w:rPr>
          <w:rFonts w:hint="cs"/>
          <w:rtl/>
        </w:rPr>
        <w:t>ی</w:t>
      </w:r>
      <w:r>
        <w:rPr>
          <w:rtl/>
        </w:rPr>
        <w:t xml:space="preserve"> (از صلبها) آشکار گردد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ود</w:t>
      </w:r>
      <w:r>
        <w:rPr>
          <w:rFonts w:hint="cs"/>
          <w:rtl/>
        </w:rPr>
        <w:t>ی</w:t>
      </w:r>
      <w:r>
        <w:rPr>
          <w:rFonts w:hint="eastAsia"/>
          <w:rtl/>
        </w:rPr>
        <w:t>عه‌ها</w:t>
      </w:r>
      <w:r>
        <w:rPr>
          <w:rtl/>
        </w:rPr>
        <w:t xml:space="preserve"> آشکار شدند</w:t>
      </w:r>
      <w:r w:rsidR="00DF5F91">
        <w:rPr>
          <w:rtl/>
        </w:rPr>
        <w:t xml:space="preserve">، </w:t>
      </w:r>
      <w:r>
        <w:rPr>
          <w:rtl/>
        </w:rPr>
        <w:t xml:space="preserve">قائم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خروج کرده و دشمنان را خواهد کشت»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 xml:space="preserve">4- نامه امام زمان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درباره فلسفه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در کتاب احتجاج طبرس</w:t>
      </w:r>
      <w:r>
        <w:rPr>
          <w:rFonts w:hint="cs"/>
          <w:rtl/>
        </w:rPr>
        <w:t>ی</w:t>
      </w:r>
      <w:r>
        <w:rPr>
          <w:rtl/>
        </w:rPr>
        <w:t xml:space="preserve"> (ره) از اسحاق بن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نقل شده که گفت</w:t>
      </w:r>
      <w:r w:rsidR="00DF5F91">
        <w:rPr>
          <w:rtl/>
        </w:rPr>
        <w:t xml:space="preserve">: </w:t>
      </w:r>
      <w:r>
        <w:rPr>
          <w:rtl/>
        </w:rPr>
        <w:t>به دست محمّد بن عثمان (دوّم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خاصّ امام زمان عجّل اللّه فرجه) 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مقدّسه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نامه‌ا</w:t>
      </w:r>
      <w:r>
        <w:rPr>
          <w:rFonts w:hint="cs"/>
          <w:rtl/>
        </w:rPr>
        <w:t>ی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(اسحاق بن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>)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که در آن نوشته شده است</w:t>
      </w:r>
      <w:r w:rsidR="00DF5F91">
        <w:rPr>
          <w:rtl/>
        </w:rPr>
        <w:t xml:space="preserve">: </w:t>
      </w:r>
      <w:r>
        <w:rPr>
          <w:rtl/>
        </w:rPr>
        <w:t>«امّا علّت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همانا خداوند (در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101 سوره مائده)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F02A05">
      <w:pPr>
        <w:pStyle w:val="libAie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أَ</w:t>
      </w:r>
      <w:r>
        <w:rPr>
          <w:rFonts w:hint="cs"/>
          <w:rtl/>
        </w:rPr>
        <w:t>یُّ</w:t>
      </w:r>
      <w:r>
        <w:rPr>
          <w:rFonts w:hint="eastAsia"/>
          <w:rtl/>
        </w:rPr>
        <w:t>هَا</w:t>
      </w:r>
      <w:r>
        <w:rPr>
          <w:rtl/>
        </w:rPr>
        <w:t xml:space="preserve"> الَّذِ</w:t>
      </w:r>
      <w:r>
        <w:rPr>
          <w:rFonts w:hint="cs"/>
          <w:rtl/>
        </w:rPr>
        <w:t>ی</w:t>
      </w:r>
      <w:r>
        <w:rPr>
          <w:rFonts w:hint="eastAsia"/>
          <w:rtl/>
        </w:rPr>
        <w:t>نَ</w:t>
      </w:r>
      <w:r>
        <w:rPr>
          <w:rtl/>
        </w:rPr>
        <w:t xml:space="preserve"> آمَنُوا لا تَسْئَلُوا عَنْ أَشْ</w:t>
      </w:r>
      <w:r>
        <w:rPr>
          <w:rFonts w:hint="cs"/>
          <w:rtl/>
        </w:rPr>
        <w:t>ی</w:t>
      </w:r>
      <w:r>
        <w:rPr>
          <w:rFonts w:hint="eastAsia"/>
          <w:rtl/>
        </w:rPr>
        <w:t>اءَ</w:t>
      </w:r>
      <w:r>
        <w:rPr>
          <w:rtl/>
        </w:rPr>
        <w:t xml:space="preserve"> إِنْ تُبْدَ لَکُمْ تَسُؤْکُمْ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کسان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آورده‌ا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از امور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سؤال نکن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که اگر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شما آشکار شود</w:t>
      </w:r>
      <w:r>
        <w:rPr>
          <w:rtl/>
        </w:rPr>
        <w:t xml:space="preserve">، </w:t>
      </w:r>
      <w:r w:rsidR="0043609F">
        <w:rPr>
          <w:rtl/>
        </w:rPr>
        <w:t>بدتان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آ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همانا</w:t>
      </w:r>
      <w:r>
        <w:rPr>
          <w:rtl/>
        </w:rPr>
        <w:t xml:space="preserve">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کدام از پدرانم نبودند</w:t>
      </w:r>
      <w:r w:rsidR="00DF5F91">
        <w:rPr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از سلطان سرکش زمان خود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Fonts w:hint="cs"/>
          <w:rtl/>
        </w:rPr>
        <w:t>ی</w:t>
      </w:r>
      <w:r>
        <w:rPr>
          <w:rtl/>
        </w:rPr>
        <w:t xml:space="preserve"> بر گردنشان بود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من در آن وقت که 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احد</w:t>
      </w:r>
      <w:r>
        <w:rPr>
          <w:rFonts w:hint="cs"/>
          <w:rtl/>
        </w:rPr>
        <w:t>ی</w:t>
      </w:r>
      <w:r>
        <w:rPr>
          <w:rtl/>
        </w:rPr>
        <w:t xml:space="preserve"> از طاغوتها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Fonts w:hint="cs"/>
          <w:rtl/>
        </w:rPr>
        <w:t>ی</w:t>
      </w:r>
      <w:r>
        <w:rPr>
          <w:rtl/>
        </w:rPr>
        <w:t xml:space="preserve"> بر گردنم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[بنابرا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نه‌ساز</w:t>
      </w:r>
      <w:r>
        <w:rPr>
          <w:rFonts w:hint="cs"/>
          <w:rtl/>
        </w:rPr>
        <w:t>ی</w:t>
      </w:r>
      <w:r>
        <w:rPr>
          <w:rtl/>
        </w:rPr>
        <w:t xml:space="preserve"> جهان</w:t>
      </w:r>
      <w:r>
        <w:rPr>
          <w:rFonts w:hint="cs"/>
          <w:rtl/>
        </w:rPr>
        <w:t>ی</w:t>
      </w:r>
      <w:r>
        <w:rPr>
          <w:rtl/>
        </w:rPr>
        <w:t xml:space="preserve"> 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آن حضرت</w:t>
      </w:r>
      <w:r w:rsidR="00DF5F91">
        <w:rPr>
          <w:rtl/>
        </w:rPr>
        <w:t xml:space="preserve">، </w:t>
      </w:r>
      <w:r>
        <w:rPr>
          <w:rtl/>
        </w:rPr>
        <w:t>زمام امور را بدون مزاحمت طاغوتها بدست گ</w:t>
      </w:r>
      <w:r>
        <w:rPr>
          <w:rFonts w:hint="cs"/>
          <w:rtl/>
        </w:rPr>
        <w:t>ی</w:t>
      </w:r>
      <w:r>
        <w:rPr>
          <w:rFonts w:hint="eastAsia"/>
          <w:rtl/>
        </w:rPr>
        <w:t>رند</w:t>
      </w:r>
      <w:r>
        <w:rPr>
          <w:rtl/>
        </w:rPr>
        <w:t>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و</w:t>
      </w:r>
      <w:r>
        <w:rPr>
          <w:rtl/>
        </w:rPr>
        <w:t xml:space="preserve"> امّا وجه بهره‌مند</w:t>
      </w:r>
      <w:r>
        <w:rPr>
          <w:rFonts w:hint="cs"/>
          <w:rtl/>
        </w:rPr>
        <w:t>ی</w:t>
      </w:r>
      <w:r>
        <w:rPr>
          <w:rtl/>
        </w:rPr>
        <w:t xml:space="preserve"> از من</w:t>
      </w:r>
      <w:r w:rsidR="00DF5F91">
        <w:rPr>
          <w:rtl/>
        </w:rPr>
        <w:t xml:space="preserve">، </w:t>
      </w:r>
      <w:r>
        <w:rPr>
          <w:rtl/>
        </w:rPr>
        <w:t>در زمان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من</w:t>
      </w:r>
      <w:r w:rsidR="00DF5F91">
        <w:rPr>
          <w:rtl/>
        </w:rPr>
        <w:t xml:space="preserve">، </w:t>
      </w:r>
      <w:r>
        <w:rPr>
          <w:rtl/>
        </w:rPr>
        <w:t>مانند بهره‌مند</w:t>
      </w:r>
      <w:r>
        <w:rPr>
          <w:rFonts w:hint="cs"/>
          <w:rtl/>
        </w:rPr>
        <w:t>ی</w:t>
      </w:r>
      <w:r>
        <w:rPr>
          <w:rtl/>
        </w:rPr>
        <w:t xml:space="preserve"> از نور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است در آن هنگام که در پشت ابر قرار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من 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امان اهل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583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هستم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چنانکه ستارگان</w:t>
      </w:r>
      <w:r w:rsidR="00DF5F91">
        <w:rPr>
          <w:rtl/>
        </w:rPr>
        <w:t xml:space="preserve">، </w:t>
      </w:r>
      <w:r>
        <w:rPr>
          <w:rtl/>
        </w:rPr>
        <w:t>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امان برا</w:t>
      </w:r>
      <w:r>
        <w:rPr>
          <w:rFonts w:hint="cs"/>
          <w:rtl/>
        </w:rPr>
        <w:t>ی</w:t>
      </w:r>
      <w:r>
        <w:rPr>
          <w:rtl/>
        </w:rPr>
        <w:t xml:space="preserve"> اهل آسمانند</w:t>
      </w:r>
      <w:r w:rsidR="00DF5F91">
        <w:rPr>
          <w:rtl/>
        </w:rPr>
        <w:t xml:space="preserve">، </w:t>
      </w:r>
      <w:r>
        <w:rPr>
          <w:rtl/>
        </w:rPr>
        <w:t>درها</w:t>
      </w:r>
      <w:r>
        <w:rPr>
          <w:rFonts w:hint="cs"/>
          <w:rtl/>
        </w:rPr>
        <w:t>ی</w:t>
      </w:r>
      <w:r>
        <w:rPr>
          <w:rtl/>
        </w:rPr>
        <w:t xml:space="preserve"> سؤال را از امور</w:t>
      </w:r>
      <w:r>
        <w:rPr>
          <w:rFonts w:hint="cs"/>
          <w:rtl/>
        </w:rPr>
        <w:t>ی</w:t>
      </w:r>
      <w:r>
        <w:rPr>
          <w:rtl/>
        </w:rPr>
        <w:t xml:space="preserve"> که سود</w:t>
      </w:r>
      <w:r>
        <w:rPr>
          <w:rFonts w:hint="cs"/>
          <w:rtl/>
        </w:rPr>
        <w:t>ی</w:t>
      </w:r>
      <w:r>
        <w:rPr>
          <w:rtl/>
        </w:rPr>
        <w:t xml:space="preserve"> به حالتان ندارد</w:t>
      </w:r>
      <w:r w:rsidR="00DF5F91">
        <w:rPr>
          <w:rtl/>
        </w:rPr>
        <w:t xml:space="preserve">، </w:t>
      </w:r>
      <w:r>
        <w:rPr>
          <w:rtl/>
        </w:rPr>
        <w:t>ببند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خود را در امور</w:t>
      </w:r>
      <w:r>
        <w:rPr>
          <w:rFonts w:hint="cs"/>
          <w:rtl/>
        </w:rPr>
        <w:t>ی</w:t>
      </w:r>
      <w:r>
        <w:rPr>
          <w:rtl/>
        </w:rPr>
        <w:t xml:space="preserve"> که کفا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شده‌ا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رنج و سخت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نداز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اکثروا الدّعاء بتعج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الفرج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«و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تعج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</w:t>
      </w:r>
      <w:r w:rsidR="0043609F">
        <w:rPr>
          <w:rtl/>
        </w:rPr>
        <w:t xml:space="preserve"> فرج قائم (عج)</w:t>
      </w:r>
      <w:r>
        <w:rPr>
          <w:rtl/>
        </w:rPr>
        <w:t xml:space="preserve">، </w:t>
      </w:r>
      <w:r w:rsidR="0043609F">
        <w:rPr>
          <w:rtl/>
        </w:rPr>
        <w:t>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دعا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>
        <w:rPr>
          <w:rFonts w:hint="eastAsia"/>
          <w:rtl/>
        </w:rPr>
        <w:t xml:space="preserve">، </w:t>
      </w:r>
      <w:r w:rsidR="0043609F">
        <w:rPr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</w:t>
      </w:r>
      <w:r w:rsidR="0043609F">
        <w:rPr>
          <w:rtl/>
        </w:rPr>
        <w:t xml:space="preserve"> هم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دعا کردن</w:t>
      </w:r>
      <w:r>
        <w:rPr>
          <w:rtl/>
        </w:rPr>
        <w:t xml:space="preserve">، </w:t>
      </w:r>
      <w:r w:rsidR="0043609F">
        <w:rPr>
          <w:rtl/>
        </w:rPr>
        <w:t>(مرحله‌ا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از) فرج شما است</w:t>
      </w:r>
      <w:r>
        <w:rPr>
          <w:rtl/>
        </w:rPr>
        <w:t xml:space="preserve">، </w:t>
      </w:r>
      <w:r w:rsidR="0043609F">
        <w:rPr>
          <w:rtl/>
        </w:rPr>
        <w:t>سلام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اسحاق بن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عقوب</w:t>
      </w:r>
      <w:r>
        <w:rPr>
          <w:rFonts w:hint="eastAsia"/>
          <w:rtl/>
        </w:rPr>
        <w:t xml:space="preserve">، </w:t>
      </w:r>
      <w:r w:rsidR="0043609F">
        <w:rPr>
          <w:rtl/>
        </w:rPr>
        <w:t>و بر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راه هدا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ت</w:t>
      </w:r>
      <w:r w:rsidR="0043609F">
        <w:rPr>
          <w:rtl/>
        </w:rPr>
        <w:t xml:space="preserve"> را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 از عل</w:t>
      </w:r>
      <w:r>
        <w:rPr>
          <w:rFonts w:hint="cs"/>
          <w:rtl/>
        </w:rPr>
        <w:t>یّ</w:t>
      </w:r>
      <w:r>
        <w:rPr>
          <w:rtl/>
        </w:rPr>
        <w:t xml:space="preserve"> بن جعفر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برادرم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«هرگاه پنجم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فرزند از فرزند (امام) هفتم</w:t>
      </w:r>
      <w:r w:rsidR="00DF5F91">
        <w:rPr>
          <w:rtl/>
        </w:rPr>
        <w:t xml:space="preserve">، </w:t>
      </w:r>
      <w:r>
        <w:rPr>
          <w:rtl/>
        </w:rPr>
        <w:t>ناپد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(غا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>) شد</w:t>
      </w:r>
      <w:r w:rsidR="00DF5F91">
        <w:rPr>
          <w:rtl/>
        </w:rPr>
        <w:t xml:space="preserve">؛ </w:t>
      </w:r>
    </w:p>
    <w:p w:rsidR="0043609F" w:rsidRDefault="0043609F" w:rsidP="00F02A05">
      <w:pPr>
        <w:pStyle w:val="libAie"/>
        <w:rPr>
          <w:rtl/>
        </w:rPr>
      </w:pPr>
      <w:r>
        <w:rPr>
          <w:rFonts w:hint="eastAsia"/>
          <w:rtl/>
        </w:rPr>
        <w:t>فاللَّه</w:t>
      </w:r>
      <w:r>
        <w:rPr>
          <w:rtl/>
        </w:rPr>
        <w:t xml:space="preserve"> اللّه ف</w:t>
      </w:r>
      <w:r>
        <w:rPr>
          <w:rFonts w:hint="cs"/>
          <w:rtl/>
        </w:rPr>
        <w:t>ی</w:t>
      </w:r>
      <w:r>
        <w:rPr>
          <w:rtl/>
        </w:rPr>
        <w:t xml:space="preserve"> اد</w:t>
      </w:r>
      <w:r>
        <w:rPr>
          <w:rFonts w:hint="cs"/>
          <w:rtl/>
        </w:rPr>
        <w:t>ی</w:t>
      </w:r>
      <w:r>
        <w:rPr>
          <w:rFonts w:hint="eastAsia"/>
          <w:rtl/>
        </w:rPr>
        <w:t>انکم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لا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لکم</w:t>
      </w:r>
      <w:r>
        <w:rPr>
          <w:rtl/>
        </w:rPr>
        <w:t xml:space="preserve"> احد عنها</w:t>
      </w:r>
      <w:r w:rsidR="00DF5F91">
        <w:rPr>
          <w:rtl/>
        </w:rPr>
        <w:t xml:space="preserve">... 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«خدا را</w:t>
      </w:r>
      <w:r>
        <w:rPr>
          <w:rtl/>
        </w:rPr>
        <w:t xml:space="preserve">، </w:t>
      </w:r>
      <w:r w:rsidR="0043609F">
        <w:rPr>
          <w:rtl/>
        </w:rPr>
        <w:t>خدا را (توجّه کن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>) در مورد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نتان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مبادا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شما را از مرز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>
        <w:rPr>
          <w:rFonts w:hint="eastAsia"/>
          <w:rtl/>
        </w:rPr>
        <w:t xml:space="preserve">، </w:t>
      </w:r>
      <w:r w:rsidR="0043609F">
        <w:rPr>
          <w:rtl/>
        </w:rPr>
        <w:t>منحرف نما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پسرم</w:t>
      </w:r>
      <w:r w:rsidR="00DF5F91">
        <w:rPr>
          <w:rtl/>
        </w:rPr>
        <w:t xml:space="preserve">! </w:t>
      </w:r>
      <w:r>
        <w:rPr>
          <w:rtl/>
        </w:rPr>
        <w:t>همانا برا</w:t>
      </w:r>
      <w:r>
        <w:rPr>
          <w:rFonts w:hint="cs"/>
          <w:rtl/>
        </w:rPr>
        <w:t>ی</w:t>
      </w:r>
      <w:r>
        <w:rPr>
          <w:rtl/>
        </w:rPr>
        <w:t xml:space="preserve"> صاحب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امر (حضرت قائم عجّل اللّه فرجه) بناچار</w:t>
      </w:r>
      <w:r w:rsidR="00DF5F91">
        <w:rPr>
          <w:rtl/>
        </w:rPr>
        <w:t xml:space="preserve">، </w:t>
      </w:r>
      <w:r>
        <w:rPr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 w:rsidR="00DF5F91">
        <w:rPr>
          <w:rtl/>
        </w:rPr>
        <w:t xml:space="preserve">، </w:t>
      </w:r>
      <w:r>
        <w:rPr>
          <w:rtl/>
        </w:rPr>
        <w:t>تا آنکه آنان که به او معتقدند</w:t>
      </w:r>
      <w:r w:rsidR="00DF5F91">
        <w:rPr>
          <w:rtl/>
        </w:rPr>
        <w:t xml:space="preserve">، </w:t>
      </w:r>
      <w:r>
        <w:rPr>
          <w:rtl/>
        </w:rPr>
        <w:t>منکر او شوند</w:t>
      </w:r>
      <w:r w:rsidR="00DF5F91">
        <w:rPr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از جانب خداوند متعال</w:t>
      </w:r>
      <w:r w:rsidR="00DF5F91">
        <w:rPr>
          <w:rtl/>
        </w:rPr>
        <w:t xml:space="preserve">، </w:t>
      </w:r>
      <w:r>
        <w:rPr>
          <w:rtl/>
        </w:rPr>
        <w:t>آزما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tl/>
        </w:rPr>
        <w:t xml:space="preserve"> است که خداوند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آن</w:t>
      </w:r>
      <w:r w:rsidR="00DF5F91">
        <w:rPr>
          <w:rtl/>
        </w:rPr>
        <w:t xml:space="preserve">، </w:t>
      </w:r>
      <w:r>
        <w:rPr>
          <w:rtl/>
        </w:rPr>
        <w:t>مردم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آزما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اگر اجداد و پدران شما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حتر</w:t>
      </w:r>
      <w:r>
        <w:rPr>
          <w:rtl/>
        </w:rPr>
        <w:t xml:space="preserve">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ی‌ی</w:t>
      </w:r>
      <w:r>
        <w:rPr>
          <w:rFonts w:hint="eastAsia"/>
          <w:rtl/>
        </w:rPr>
        <w:t>افتند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آن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نمودند»</w:t>
      </w:r>
      <w:r w:rsidR="00DF5F91">
        <w:rPr>
          <w:rtl/>
        </w:rPr>
        <w:t xml:space="preserve">. </w:t>
      </w:r>
      <w:r>
        <w:rPr>
          <w:rtl/>
        </w:rPr>
        <w:t>الأنوار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583 علتها و رازها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امام مهد</w:t>
      </w:r>
      <w:r>
        <w:rPr>
          <w:rFonts w:hint="cs"/>
          <w:rtl/>
        </w:rPr>
        <w:t>ی</w:t>
      </w:r>
      <w:r>
        <w:rPr>
          <w:rtl/>
        </w:rPr>
        <w:t xml:space="preserve"> عجل الله فرجه</w:t>
      </w:r>
      <w:r w:rsidR="00DF5F91">
        <w:rPr>
          <w:rtl/>
        </w:rPr>
        <w:t xml:space="preserve">.....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آقا</w:t>
      </w:r>
      <w:r>
        <w:rPr>
          <w:rFonts w:hint="cs"/>
          <w:rtl/>
        </w:rPr>
        <w:t>ی</w:t>
      </w:r>
      <w:r>
        <w:rPr>
          <w:rtl/>
        </w:rPr>
        <w:t xml:space="preserve"> من</w:t>
      </w:r>
      <w:r w:rsidR="00DF5F91">
        <w:rPr>
          <w:rtl/>
        </w:rPr>
        <w:t xml:space="preserve">! </w:t>
      </w:r>
      <w:r>
        <w:rPr>
          <w:rtl/>
        </w:rPr>
        <w:t>منظور از پنجم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فرزند</w:t>
      </w:r>
      <w:r w:rsidR="00DF5F91">
        <w:rPr>
          <w:rtl/>
        </w:rPr>
        <w:t xml:space="preserve">، </w:t>
      </w:r>
      <w:r>
        <w:rPr>
          <w:rtl/>
        </w:rPr>
        <w:t>از فرزند هفتم</w:t>
      </w:r>
      <w:r w:rsidR="00DF5F91">
        <w:rPr>
          <w:rtl/>
        </w:rPr>
        <w:t xml:space="preserve">،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«عقول شما کوچکتر از فهم آن است</w:t>
      </w:r>
      <w:r w:rsidR="00DF5F91">
        <w:rPr>
          <w:rtl/>
        </w:rPr>
        <w:t xml:space="preserve">، </w:t>
      </w:r>
      <w:r>
        <w:rPr>
          <w:rtl/>
        </w:rPr>
        <w:t>و حلقوم (و س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) شما تنگتر از فراگ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آن است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اگر زنده ماند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بزود</w:t>
      </w:r>
      <w:r>
        <w:rPr>
          <w:rFonts w:hint="cs"/>
          <w:rtl/>
        </w:rPr>
        <w:t>ی</w:t>
      </w:r>
      <w:r>
        <w:rPr>
          <w:rtl/>
        </w:rPr>
        <w:t xml:space="preserve"> به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او خواه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tl/>
        </w:rPr>
        <w:t>[ظهور حجت خدا]</w:t>
      </w:r>
    </w:p>
    <w:p w:rsidR="001A7E95" w:rsidRDefault="0043609F" w:rsidP="00F02A05">
      <w:pPr>
        <w:pStyle w:val="Heading2"/>
        <w:rPr>
          <w:rtl/>
        </w:rPr>
      </w:pPr>
      <w:bookmarkStart w:id="171" w:name="_Toc425413290"/>
      <w:r>
        <w:rPr>
          <w:rFonts w:hint="eastAsia"/>
          <w:rtl/>
        </w:rPr>
        <w:t>پاره‌ا</w:t>
      </w:r>
      <w:r>
        <w:rPr>
          <w:rFonts w:hint="cs"/>
          <w:rtl/>
        </w:rPr>
        <w:t>ی</w:t>
      </w:r>
      <w:r>
        <w:rPr>
          <w:rtl/>
        </w:rPr>
        <w:t xml:space="preserve"> از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حضرت قائم عجّل اللّه فرجه و علائم ظهور او</w:t>
      </w:r>
      <w:bookmarkEnd w:id="171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</w:t>
      </w:r>
      <w:r w:rsidR="00DF5F91">
        <w:rPr>
          <w:rtl/>
        </w:rPr>
        <w:t xml:space="preserve">، </w:t>
      </w:r>
      <w:r>
        <w:rPr>
          <w:rtl/>
        </w:rPr>
        <w:t>از محمّد بن مسلم ثقف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 xml:space="preserve">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«قائم</w:t>
      </w:r>
      <w:r>
        <w:rPr>
          <w:rtl/>
        </w:rPr>
        <w:t xml:space="preserve"> ما عجّل اللّه فرجه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به «رعب» [و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رعب و ترس</w:t>
      </w:r>
      <w:r>
        <w:rPr>
          <w:rFonts w:hint="cs"/>
          <w:rtl/>
        </w:rPr>
        <w:t>ی</w:t>
      </w:r>
      <w:r>
        <w:rPr>
          <w:rtl/>
        </w:rPr>
        <w:t xml:space="preserve"> از او بر دل دشمنان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افتد</w:t>
      </w:r>
      <w:r>
        <w:rPr>
          <w:rtl/>
        </w:rPr>
        <w:t xml:space="preserve"> و آنها را جا</w:t>
      </w:r>
      <w:r>
        <w:rPr>
          <w:rFonts w:hint="cs"/>
          <w:rtl/>
        </w:rPr>
        <w:t>ی</w:t>
      </w:r>
      <w:r>
        <w:rPr>
          <w:rtl/>
        </w:rPr>
        <w:t xml:space="preserve"> خود م</w:t>
      </w:r>
      <w:r>
        <w:rPr>
          <w:rFonts w:hint="cs"/>
          <w:rtl/>
        </w:rPr>
        <w:t>ی‌</w:t>
      </w:r>
      <w:r>
        <w:rPr>
          <w:rFonts w:hint="eastAsia"/>
          <w:rtl/>
        </w:rPr>
        <w:t>نشاند</w:t>
      </w:r>
      <w:r>
        <w:rPr>
          <w:rtl/>
        </w:rPr>
        <w:t>]</w:t>
      </w:r>
      <w:r w:rsidR="00DF5F91">
        <w:rPr>
          <w:rtl/>
        </w:rPr>
        <w:t xml:space="preserve">، </w:t>
      </w:r>
      <w:r>
        <w:rPr>
          <w:rtl/>
        </w:rPr>
        <w:t xml:space="preserve">و به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خدا</w:t>
      </w:r>
      <w:r w:rsidR="00DF5F91">
        <w:rPr>
          <w:rtl/>
        </w:rPr>
        <w:t xml:space="preserve">، </w:t>
      </w:r>
      <w:r>
        <w:rPr>
          <w:rtl/>
        </w:rPr>
        <w:t>تأ</w:t>
      </w:r>
      <w:r>
        <w:rPr>
          <w:rFonts w:hint="cs"/>
          <w:rtl/>
        </w:rPr>
        <w:t>یی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tl/>
        </w:rPr>
        <w:t xml:space="preserve"> او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[ط</w:t>
      </w:r>
      <w:r>
        <w:rPr>
          <w:rFonts w:hint="cs"/>
          <w:rtl/>
        </w:rPr>
        <w:t>یّ</w:t>
      </w:r>
      <w:r>
        <w:rPr>
          <w:rtl/>
        </w:rPr>
        <w:t xml:space="preserve"> الأرض دارد و در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لحظه فرسخها راه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رود</w:t>
      </w:r>
      <w:r>
        <w:rPr>
          <w:rtl/>
        </w:rPr>
        <w:t>] گنجها برا</w:t>
      </w:r>
      <w:r>
        <w:rPr>
          <w:rFonts w:hint="cs"/>
          <w:rtl/>
        </w:rPr>
        <w:t>ی</w:t>
      </w:r>
      <w:r>
        <w:rPr>
          <w:rtl/>
        </w:rPr>
        <w:t xml:space="preserve"> او آشکار گردد</w:t>
      </w:r>
      <w:r w:rsidR="00DF5F91">
        <w:rPr>
          <w:rtl/>
        </w:rPr>
        <w:t xml:space="preserve">، </w:t>
      </w:r>
      <w:r>
        <w:rPr>
          <w:rtl/>
        </w:rPr>
        <w:t>و س</w:t>
      </w:r>
      <w:r>
        <w:rPr>
          <w:rFonts w:hint="cs"/>
          <w:rtl/>
        </w:rPr>
        <w:t>ی</w:t>
      </w:r>
      <w:r>
        <w:rPr>
          <w:rFonts w:hint="eastAsia"/>
          <w:rtl/>
        </w:rPr>
        <w:t>طره</w:t>
      </w:r>
      <w:r>
        <w:rPr>
          <w:rtl/>
        </w:rPr>
        <w:t xml:space="preserve"> حکومت او</w:t>
      </w:r>
      <w:r w:rsidR="00DF5F91">
        <w:rPr>
          <w:rtl/>
        </w:rPr>
        <w:t xml:space="preserve">، </w:t>
      </w:r>
      <w:r>
        <w:rPr>
          <w:rtl/>
        </w:rPr>
        <w:t>سراسر مشرق و مغرب را فرا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خداوند د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را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او- گرچه مشرکان نپسندند- آشکار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سازد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در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</w:t>
      </w:r>
      <w:r>
        <w:rPr>
          <w:rFonts w:hint="cs"/>
          <w:rtl/>
        </w:rPr>
        <w:t>ی</w:t>
      </w:r>
      <w:r>
        <w:rPr>
          <w:rtl/>
        </w:rPr>
        <w:t xml:space="preserve"> خراب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آباد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روح خدا</w:t>
      </w:r>
      <w:r w:rsidR="00DF5F91">
        <w:rPr>
          <w:rtl/>
        </w:rPr>
        <w:t xml:space="preserve">، </w:t>
      </w:r>
      <w:r>
        <w:rPr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بن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از آسمان فرود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پشت سر او نماز بخواند»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فرزند رسول خدا چه وقت قائم شما خروج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«هرگاه مردها خود را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زنان درآورند</w:t>
      </w:r>
      <w:r w:rsidR="00DF5F91">
        <w:rPr>
          <w:rtl/>
        </w:rPr>
        <w:t xml:space="preserve">، </w:t>
      </w:r>
      <w:r>
        <w:rPr>
          <w:rtl/>
        </w:rPr>
        <w:t>و زنان خود را شب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مردان گردانند</w:t>
      </w:r>
      <w:r w:rsidR="00DF5F91">
        <w:rPr>
          <w:rtl/>
        </w:rPr>
        <w:t xml:space="preserve">، </w:t>
      </w:r>
      <w:r>
        <w:rPr>
          <w:rtl/>
        </w:rPr>
        <w:t>و مردان (در امور جنس</w:t>
      </w:r>
      <w:r>
        <w:rPr>
          <w:rFonts w:hint="cs"/>
          <w:rtl/>
        </w:rPr>
        <w:t>ی</w:t>
      </w:r>
      <w:r>
        <w:rPr>
          <w:rtl/>
        </w:rPr>
        <w:t>) به مردان اکتفا کنند</w:t>
      </w:r>
      <w:r w:rsidR="00DF5F91">
        <w:rPr>
          <w:rtl/>
        </w:rPr>
        <w:t xml:space="preserve">، </w:t>
      </w:r>
      <w:r>
        <w:rPr>
          <w:rtl/>
        </w:rPr>
        <w:t>و زنان به زنان بسنده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زنان بر ز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tl/>
        </w:rPr>
        <w:t xml:space="preserve"> اسبها) سوار شوند</w:t>
      </w:r>
      <w:r w:rsidR="00DF5F91">
        <w:rPr>
          <w:rtl/>
        </w:rPr>
        <w:t xml:space="preserve">، </w:t>
      </w:r>
      <w:r>
        <w:rPr>
          <w:rtl/>
        </w:rPr>
        <w:t>و گواه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باطل پذ</w:t>
      </w:r>
      <w:r>
        <w:rPr>
          <w:rFonts w:hint="cs"/>
          <w:rtl/>
        </w:rPr>
        <w:t>ی</w:t>
      </w:r>
      <w:r>
        <w:rPr>
          <w:rFonts w:hint="eastAsia"/>
          <w:rtl/>
        </w:rPr>
        <w:t>رفته</w:t>
      </w:r>
      <w:r>
        <w:rPr>
          <w:rtl/>
        </w:rPr>
        <w:t xml:space="preserve"> شود</w:t>
      </w:r>
      <w:r w:rsidR="00DF5F91">
        <w:rPr>
          <w:rtl/>
        </w:rPr>
        <w:t xml:space="preserve">، </w:t>
      </w:r>
      <w:r>
        <w:rPr>
          <w:rtl/>
        </w:rPr>
        <w:t>و گواه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ع</w:t>
      </w:r>
      <w:r>
        <w:rPr>
          <w:rFonts w:hint="eastAsia"/>
          <w:rtl/>
        </w:rPr>
        <w:t>ادلانه</w:t>
      </w:r>
      <w:r>
        <w:rPr>
          <w:rtl/>
        </w:rPr>
        <w:t xml:space="preserve"> ردّ گردد</w:t>
      </w:r>
      <w:r w:rsidR="00DF5F91">
        <w:rPr>
          <w:rtl/>
        </w:rPr>
        <w:t xml:space="preserve">، </w:t>
      </w:r>
      <w:r>
        <w:rPr>
          <w:rtl/>
        </w:rPr>
        <w:t>و مردم خونر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و ارتکاب </w:t>
      </w:r>
      <w:r>
        <w:rPr>
          <w:rtl/>
        </w:rPr>
        <w:lastRenderedPageBreak/>
        <w:t>زنا</w:t>
      </w:r>
      <w:r w:rsidR="00DF5F91">
        <w:rPr>
          <w:rtl/>
        </w:rPr>
        <w:t xml:space="preserve">، </w:t>
      </w:r>
      <w:r>
        <w:rPr>
          <w:rtl/>
        </w:rPr>
        <w:t>و رباخوار</w:t>
      </w:r>
      <w:r>
        <w:rPr>
          <w:rFonts w:hint="cs"/>
          <w:rtl/>
        </w:rPr>
        <w:t>ی</w:t>
      </w:r>
      <w:r>
        <w:rPr>
          <w:rtl/>
        </w:rPr>
        <w:t xml:space="preserve"> را کوچک شمرند</w:t>
      </w:r>
      <w:r w:rsidR="00DF5F91">
        <w:rPr>
          <w:rtl/>
        </w:rPr>
        <w:t xml:space="preserve">، </w:t>
      </w:r>
      <w:r>
        <w:rPr>
          <w:rtl/>
        </w:rPr>
        <w:t>و از ترس ن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زبان اشرار</w:t>
      </w:r>
      <w:r w:rsidR="00DF5F91">
        <w:rPr>
          <w:rtl/>
        </w:rPr>
        <w:t xml:space="preserve">، </w:t>
      </w:r>
      <w:r>
        <w:rPr>
          <w:rtl/>
        </w:rPr>
        <w:t>از آنان برحذر باشند</w:t>
      </w:r>
      <w:r w:rsidR="00DF5F91">
        <w:rPr>
          <w:rtl/>
        </w:rPr>
        <w:t xml:space="preserve">، </w:t>
      </w:r>
      <w:r>
        <w:rPr>
          <w:rtl/>
        </w:rPr>
        <w:t>و 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از شام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tl/>
        </w:rPr>
        <w:t xml:space="preserve"> از 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خروج کنند</w:t>
      </w:r>
      <w:r w:rsidR="00DF5F91">
        <w:rPr>
          <w:rtl/>
        </w:rPr>
        <w:t xml:space="preserve">، </w:t>
      </w:r>
      <w:r>
        <w:rPr>
          <w:rtl/>
        </w:rPr>
        <w:t>و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داء</w:t>
      </w:r>
      <w:r>
        <w:rPr>
          <w:rtl/>
        </w:rPr>
        <w:t xml:space="preserve"> [زم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مکّه و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] (جمع</w:t>
      </w:r>
      <w:r>
        <w:rPr>
          <w:rFonts w:hint="cs"/>
          <w:rtl/>
        </w:rPr>
        <w:t>ی</w:t>
      </w:r>
      <w:r>
        <w:rPr>
          <w:rtl/>
        </w:rPr>
        <w:t xml:space="preserve"> را) فرو برد</w:t>
      </w:r>
      <w:r w:rsidR="00DF5F91">
        <w:rPr>
          <w:rtl/>
        </w:rPr>
        <w:t xml:space="preserve">، </w:t>
      </w:r>
      <w:r>
        <w:rPr>
          <w:rtl/>
        </w:rPr>
        <w:t>و جوان</w:t>
      </w:r>
      <w:r>
        <w:rPr>
          <w:rFonts w:hint="cs"/>
          <w:rtl/>
        </w:rPr>
        <w:t>ی</w:t>
      </w:r>
      <w:r>
        <w:rPr>
          <w:rtl/>
        </w:rPr>
        <w:t xml:space="preserve"> از آل محمّد به «نام محمّد بن حسن</w:t>
      </w:r>
      <w:r w:rsidR="00DF5F91">
        <w:rPr>
          <w:rtl/>
        </w:rPr>
        <w:t xml:space="preserve">، </w:t>
      </w:r>
      <w:r>
        <w:rPr>
          <w:rtl/>
        </w:rPr>
        <w:t>نفس زک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رکن و مقام (در کنار کعبه) کشته شود</w:t>
      </w:r>
      <w:r w:rsidR="00DF5F91">
        <w:rPr>
          <w:rtl/>
        </w:rPr>
        <w:t xml:space="preserve">، </w:t>
      </w:r>
      <w:r>
        <w:rPr>
          <w:rtl/>
        </w:rPr>
        <w:t>و ص</w:t>
      </w:r>
      <w:r>
        <w:rPr>
          <w:rFonts w:hint="cs"/>
          <w:rtl/>
        </w:rPr>
        <w:t>ی</w:t>
      </w:r>
      <w:r>
        <w:rPr>
          <w:rFonts w:hint="eastAsia"/>
          <w:rtl/>
        </w:rPr>
        <w:t>حه‌ا</w:t>
      </w:r>
      <w:r>
        <w:rPr>
          <w:rFonts w:hint="cs"/>
          <w:rtl/>
        </w:rPr>
        <w:t>ی</w:t>
      </w:r>
      <w:r>
        <w:rPr>
          <w:rtl/>
        </w:rPr>
        <w:t xml:space="preserve"> از آسمان برخ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>
        <w:rPr>
          <w:rtl/>
        </w:rPr>
        <w:t xml:space="preserve"> که حقّ از آن حضرت قائم عجّل اللّه فرجه 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او است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هنگام</w:t>
      </w:r>
      <w:r w:rsidR="00DF5F91">
        <w:rPr>
          <w:rtl/>
        </w:rPr>
        <w:t xml:space="preserve">، </w:t>
      </w:r>
      <w:r>
        <w:rPr>
          <w:rtl/>
        </w:rPr>
        <w:t>قائم ما خروج کند</w:t>
      </w:r>
      <w:r w:rsidR="00DF5F91">
        <w:rPr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خروج کرد به کعبه تک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و س</w:t>
      </w:r>
      <w:r>
        <w:rPr>
          <w:rFonts w:hint="cs"/>
          <w:rtl/>
        </w:rPr>
        <w:t>ی</w:t>
      </w:r>
      <w:r>
        <w:rPr>
          <w:rFonts w:hint="eastAsia"/>
          <w:rtl/>
        </w:rPr>
        <w:t>زده</w:t>
      </w:r>
      <w:r>
        <w:rPr>
          <w:rtl/>
        </w:rPr>
        <w:t xml:space="preserve"> مرد</w:t>
      </w:r>
      <w:r w:rsidR="00DF5F91">
        <w:rPr>
          <w:rtl/>
        </w:rPr>
        <w:t xml:space="preserve">، </w:t>
      </w:r>
      <w:r>
        <w:rPr>
          <w:rtl/>
        </w:rPr>
        <w:t>نزد او اجتماع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او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</w:t>
      </w:r>
      <w:r w:rsidR="00DF5F91">
        <w:rPr>
          <w:rtl/>
        </w:rPr>
        <w:t xml:space="preserve">: </w:t>
      </w:r>
    </w:p>
    <w:p w:rsidR="0043609F" w:rsidRDefault="0043609F" w:rsidP="00F02A05">
      <w:pPr>
        <w:pStyle w:val="libAie"/>
        <w:rPr>
          <w:rtl/>
        </w:rPr>
      </w:pPr>
      <w:r>
        <w:rPr>
          <w:rFonts w:hint="eastAsia"/>
          <w:rtl/>
        </w:rPr>
        <w:t>بق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اللّه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لکم ان کنتم 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«باق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مانده</w:t>
      </w:r>
      <w:r w:rsidR="0043609F">
        <w:rPr>
          <w:rtl/>
        </w:rPr>
        <w:t xml:space="preserve"> خدا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شما بهتر است اگر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مان</w:t>
      </w:r>
      <w:r w:rsidR="0043609F">
        <w:rPr>
          <w:rtl/>
        </w:rPr>
        <w:t xml:space="preserve"> داشته باش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 w:rsidR="0043609F">
        <w:rPr>
          <w:rtl/>
        </w:rPr>
        <w:t xml:space="preserve"> </w:t>
      </w:r>
      <w:r w:rsidR="0043609F" w:rsidRPr="00F02A05">
        <w:rPr>
          <w:rStyle w:val="libFootnotenumChar"/>
          <w:rtl/>
        </w:rPr>
        <w:t>«1»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«من بق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اللّه</w:t>
      </w:r>
      <w:r w:rsidR="00DF5F91">
        <w:rPr>
          <w:rtl/>
        </w:rPr>
        <w:t xml:space="preserve">، </w:t>
      </w:r>
      <w:r>
        <w:rPr>
          <w:rtl/>
        </w:rPr>
        <w:t>و حجّت و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خدا بر شما هستم»</w:t>
      </w:r>
      <w:r w:rsidR="00DF5F91">
        <w:rPr>
          <w:rtl/>
        </w:rPr>
        <w:t xml:space="preserve">، </w:t>
      </w:r>
      <w:r>
        <w:rPr>
          <w:rtl/>
        </w:rPr>
        <w:t>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F02A05">
      <w:pPr>
        <w:pStyle w:val="libFootnote"/>
        <w:rPr>
          <w:rtl/>
        </w:rPr>
      </w:pPr>
      <w:r>
        <w:rPr>
          <w:rtl/>
        </w:rPr>
        <w:t>(1) هود- 86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585</w:t>
      </w:r>
    </w:p>
    <w:p w:rsidR="0043609F" w:rsidRDefault="00F02A05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هنگام</w:t>
      </w:r>
      <w:r w:rsidR="0043609F">
        <w:rPr>
          <w:rtl/>
        </w:rPr>
        <w:t xml:space="preserve"> کس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بر او سلام نم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مگر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نکه</w:t>
      </w:r>
      <w:r w:rsidR="0043609F">
        <w:rPr>
          <w:rtl/>
        </w:rPr>
        <w:t xml:space="preserve"> م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گو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ند</w:t>
      </w:r>
      <w:r w:rsidR="00DF5F91">
        <w:rPr>
          <w:rtl/>
        </w:rPr>
        <w:t xml:space="preserve">: </w:t>
      </w:r>
    </w:p>
    <w:p w:rsidR="0043609F" w:rsidRDefault="0043609F" w:rsidP="00F02A05">
      <w:pPr>
        <w:pStyle w:val="libAie"/>
        <w:rPr>
          <w:rtl/>
        </w:rPr>
      </w:pPr>
      <w:r>
        <w:rPr>
          <w:rFonts w:hint="eastAsia"/>
          <w:rtl/>
        </w:rPr>
        <w:t>السّلام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بق</w:t>
      </w:r>
      <w:r>
        <w:rPr>
          <w:rFonts w:hint="cs"/>
          <w:rtl/>
        </w:rPr>
        <w:t>یّ</w:t>
      </w:r>
      <w:r>
        <w:rPr>
          <w:rFonts w:hint="eastAsia"/>
          <w:rtl/>
        </w:rPr>
        <w:t>ة</w:t>
      </w:r>
      <w:r>
        <w:rPr>
          <w:rtl/>
        </w:rPr>
        <w:t xml:space="preserve"> اللّه ف</w:t>
      </w:r>
      <w:r>
        <w:rPr>
          <w:rFonts w:hint="cs"/>
          <w:rtl/>
        </w:rPr>
        <w:t>ی</w:t>
      </w:r>
      <w:r>
        <w:rPr>
          <w:rtl/>
        </w:rPr>
        <w:t xml:space="preserve"> ارضه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«سلام بر تو 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باق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مانده</w:t>
      </w:r>
      <w:r w:rsidR="0043609F">
        <w:rPr>
          <w:rtl/>
        </w:rPr>
        <w:t xml:space="preserve"> خدا در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نش»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که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گردان که ده هزار نفر مرد هستند</w:t>
      </w:r>
      <w:r w:rsidR="00DF5F91">
        <w:rPr>
          <w:rtl/>
        </w:rPr>
        <w:t xml:space="preserve">، </w:t>
      </w:r>
      <w:r>
        <w:rPr>
          <w:rtl/>
        </w:rPr>
        <w:t>در نزد او اجتماع نمودند</w:t>
      </w:r>
      <w:r w:rsidR="00DF5F91">
        <w:rPr>
          <w:rtl/>
        </w:rPr>
        <w:t xml:space="preserve">، </w:t>
      </w:r>
      <w:r>
        <w:rPr>
          <w:rtl/>
        </w:rPr>
        <w:t>خروج و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پس در سراسر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معبود</w:t>
      </w:r>
      <w:r>
        <w:rPr>
          <w:rFonts w:hint="cs"/>
          <w:rtl/>
        </w:rPr>
        <w:t>ی</w:t>
      </w:r>
      <w:r>
        <w:rPr>
          <w:rtl/>
        </w:rPr>
        <w:t xml:space="preserve"> جز خدا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کتا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نم</w:t>
      </w:r>
      <w:r>
        <w:rPr>
          <w:rFonts w:hint="cs"/>
          <w:rtl/>
        </w:rPr>
        <w:t>ی‌</w:t>
      </w:r>
      <w:r>
        <w:rPr>
          <w:rFonts w:hint="eastAsia"/>
          <w:rtl/>
        </w:rPr>
        <w:t>ماند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همه بتها و معبودها</w:t>
      </w:r>
      <w:r>
        <w:rPr>
          <w:rFonts w:hint="cs"/>
          <w:rtl/>
        </w:rPr>
        <w:t>ی</w:t>
      </w:r>
      <w:r>
        <w:rPr>
          <w:rtl/>
        </w:rPr>
        <w:t xml:space="preserve"> باطل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 اثر آتش</w:t>
      </w:r>
      <w:r>
        <w:rPr>
          <w:rFonts w:hint="cs"/>
          <w:rtl/>
        </w:rPr>
        <w:t>ی</w:t>
      </w:r>
      <w:r>
        <w:rPr>
          <w:rtl/>
        </w:rPr>
        <w:t xml:space="preserve"> که به آنها رو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سوخته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خروج</w:t>
      </w:r>
      <w:r w:rsidR="00DF5F91">
        <w:rPr>
          <w:rtl/>
        </w:rPr>
        <w:t xml:space="preserve">، </w:t>
      </w:r>
      <w:r>
        <w:rPr>
          <w:rtl/>
        </w:rPr>
        <w:t>بعد از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خ</w:t>
      </w:r>
      <w:r>
        <w:rPr>
          <w:rFonts w:hint="eastAsia"/>
          <w:rtl/>
        </w:rPr>
        <w:t>واهد</w:t>
      </w:r>
      <w:r>
        <w:rPr>
          <w:rtl/>
        </w:rPr>
        <w:t xml:space="preserve"> بود</w:t>
      </w:r>
      <w:r w:rsidR="00DF5F91">
        <w:rPr>
          <w:rtl/>
        </w:rPr>
        <w:t xml:space="preserve">، </w:t>
      </w:r>
      <w:r>
        <w:rPr>
          <w:rtl/>
        </w:rPr>
        <w:t>تا خدا بداند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در عالم واقع</w:t>
      </w:r>
      <w:r w:rsidR="00DF5F91">
        <w:rPr>
          <w:rtl/>
        </w:rPr>
        <w:t xml:space="preserve">، </w:t>
      </w:r>
      <w:r>
        <w:rPr>
          <w:rtl/>
        </w:rPr>
        <w:t xml:space="preserve">تحقّق 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>
        <w:rPr>
          <w:rtl/>
        </w:rPr>
        <w:t>) که چه کس</w:t>
      </w:r>
      <w:r>
        <w:rPr>
          <w:rFonts w:hint="cs"/>
          <w:rtl/>
        </w:rPr>
        <w:t>ی</w:t>
      </w:r>
      <w:r>
        <w:rPr>
          <w:rtl/>
        </w:rPr>
        <w:t xml:space="preserve"> در عصر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مط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او است و چه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به او دارد»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(ره) به اسناد خود</w:t>
      </w:r>
      <w:r w:rsidR="00DF5F91">
        <w:rPr>
          <w:rtl/>
        </w:rPr>
        <w:t xml:space="preserve">، </w:t>
      </w:r>
      <w:r>
        <w:rPr>
          <w:rtl/>
        </w:rPr>
        <w:t>در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اب</w:t>
      </w:r>
      <w:r>
        <w:rPr>
          <w:rFonts w:hint="cs"/>
          <w:rtl/>
        </w:rPr>
        <w:t>یّ</w:t>
      </w:r>
      <w:r>
        <w:rPr>
          <w:rtl/>
        </w:rPr>
        <w:t xml:space="preserve"> بن کعب</w:t>
      </w:r>
      <w:r w:rsidR="00DF5F91">
        <w:rPr>
          <w:rtl/>
        </w:rPr>
        <w:t xml:space="preserve">، </w:t>
      </w:r>
      <w:r>
        <w:rPr>
          <w:rtl/>
        </w:rPr>
        <w:t xml:space="preserve">که در فضائل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و و</w:t>
      </w:r>
      <w:r>
        <w:rPr>
          <w:rFonts w:hint="cs"/>
          <w:rtl/>
        </w:rPr>
        <w:t>ی</w:t>
      </w:r>
      <w:r>
        <w:rPr>
          <w:rFonts w:hint="eastAsia"/>
          <w:rtl/>
        </w:rPr>
        <w:t>ژگ</w:t>
      </w:r>
      <w:r>
        <w:rPr>
          <w:rFonts w:hint="cs"/>
          <w:rtl/>
        </w:rPr>
        <w:t>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آنها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بعد از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در قسمت آخر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«همانا</w:t>
      </w:r>
      <w:r>
        <w:rPr>
          <w:rtl/>
        </w:rPr>
        <w:t xml:space="preserve"> خداوند متعال جا</w:t>
      </w:r>
      <w:r>
        <w:rPr>
          <w:rFonts w:hint="cs"/>
          <w:rtl/>
        </w:rPr>
        <w:t>ی</w:t>
      </w:r>
      <w:r>
        <w:rPr>
          <w:rtl/>
        </w:rPr>
        <w:t xml:space="preserve"> داد در صلب حسن عسکر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نطفه مبارک</w:t>
      </w:r>
      <w:r w:rsidR="00DF5F91">
        <w:rPr>
          <w:rtl/>
        </w:rPr>
        <w:t xml:space="preserve">، </w:t>
      </w:r>
      <w:r>
        <w:rPr>
          <w:rtl/>
        </w:rPr>
        <w:t>برجسته و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زه</w:t>
      </w:r>
      <w:r>
        <w:rPr>
          <w:rtl/>
        </w:rPr>
        <w:t xml:space="preserve"> را که به آن خوشنود باشد</w:t>
      </w:r>
      <w:r w:rsidR="00DF5F91">
        <w:rPr>
          <w:rtl/>
        </w:rPr>
        <w:t xml:space="preserve">، </w:t>
      </w:r>
      <w:r>
        <w:rPr>
          <w:rtl/>
        </w:rPr>
        <w:t>هر مؤمن</w:t>
      </w:r>
      <w:r>
        <w:rPr>
          <w:rFonts w:hint="cs"/>
          <w:rtl/>
        </w:rPr>
        <w:t>ی</w:t>
      </w:r>
      <w:r>
        <w:rPr>
          <w:rtl/>
        </w:rPr>
        <w:t xml:space="preserve"> که خداوند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خود را از او گرفته است</w:t>
      </w:r>
      <w:r w:rsidR="00DF5F91">
        <w:rPr>
          <w:rtl/>
        </w:rPr>
        <w:t xml:space="preserve">، </w:t>
      </w:r>
      <w:r>
        <w:rPr>
          <w:rtl/>
        </w:rPr>
        <w:t>و منکر آن شود هر کافر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مام پاک و مطهّر 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است که راهنما</w:t>
      </w:r>
      <w:r>
        <w:rPr>
          <w:rFonts w:hint="cs"/>
          <w:rtl/>
        </w:rPr>
        <w:t>ی</w:t>
      </w:r>
      <w:r>
        <w:rPr>
          <w:rtl/>
        </w:rPr>
        <w:t xml:space="preserve"> راه </w:t>
      </w:r>
      <w:r>
        <w:rPr>
          <w:rFonts w:hint="cs"/>
          <w:rtl/>
        </w:rPr>
        <w:t>ی</w:t>
      </w:r>
      <w:r>
        <w:rPr>
          <w:rFonts w:hint="eastAsia"/>
          <w:rtl/>
        </w:rPr>
        <w:t>افته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اوّل عدالت و آخر آن است</w:t>
      </w:r>
      <w:r w:rsidR="00DF5F91">
        <w:rPr>
          <w:rtl/>
        </w:rPr>
        <w:t xml:space="preserve">، </w:t>
      </w:r>
      <w:r>
        <w:rPr>
          <w:rtl/>
        </w:rPr>
        <w:t>خدا را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خداوند او را در سخنش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تهامه (مکّه) پس از ظهور دلائل و علامات</w:t>
      </w:r>
      <w:r w:rsidR="00DF5F91">
        <w:rPr>
          <w:rtl/>
        </w:rPr>
        <w:t xml:space="preserve">، </w:t>
      </w:r>
      <w:r>
        <w:rPr>
          <w:rtl/>
        </w:rPr>
        <w:t>خارج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او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طالقان </w:t>
      </w:r>
      <w:r w:rsidRPr="00F02A05">
        <w:rPr>
          <w:rStyle w:val="libFootnotenumChar"/>
          <w:rtl/>
        </w:rPr>
        <w:t>«1»</w:t>
      </w:r>
      <w:r>
        <w:rPr>
          <w:rtl/>
        </w:rPr>
        <w:t xml:space="preserve"> دارا</w:t>
      </w:r>
      <w:r>
        <w:rPr>
          <w:rFonts w:hint="cs"/>
          <w:rtl/>
        </w:rPr>
        <w:t>ی</w:t>
      </w:r>
      <w:r>
        <w:rPr>
          <w:rtl/>
        </w:rPr>
        <w:t xml:space="preserve"> گنجهائ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که طلا و نقره ن</w:t>
      </w:r>
      <w:r>
        <w:rPr>
          <w:rFonts w:hint="cs"/>
          <w:rtl/>
        </w:rPr>
        <w:t>ی</w:t>
      </w:r>
      <w:r>
        <w:rPr>
          <w:rFonts w:hint="eastAsia"/>
          <w:rtl/>
        </w:rPr>
        <w:t>ستند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اسبها</w:t>
      </w:r>
      <w:r>
        <w:rPr>
          <w:rFonts w:hint="cs"/>
          <w:rtl/>
        </w:rPr>
        <w:t>ی</w:t>
      </w:r>
      <w:r>
        <w:rPr>
          <w:rtl/>
        </w:rPr>
        <w:t xml:space="preserve"> چالاک و مردان</w:t>
      </w:r>
      <w:r>
        <w:rPr>
          <w:rFonts w:hint="cs"/>
          <w:rtl/>
        </w:rPr>
        <w:t>ی</w:t>
      </w:r>
      <w:r>
        <w:rPr>
          <w:rtl/>
        </w:rPr>
        <w:t xml:space="preserve"> که آثار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عبادت</w:t>
      </w:r>
      <w:r w:rsidR="00DF5F91">
        <w:rPr>
          <w:rtl/>
        </w:rPr>
        <w:t xml:space="preserve">، </w:t>
      </w:r>
      <w:r>
        <w:rPr>
          <w:rtl/>
        </w:rPr>
        <w:t>در آنها نما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خداوند از دورتر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نقاط به تعداد جنگجو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مسلمان جنگ بدر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313 نفر مرد را به گرد او ب</w:t>
      </w:r>
      <w:r>
        <w:rPr>
          <w:rFonts w:hint="cs"/>
          <w:rtl/>
        </w:rPr>
        <w:t>ی</w:t>
      </w:r>
      <w:r>
        <w:rPr>
          <w:rFonts w:hint="eastAsia"/>
          <w:rtl/>
        </w:rPr>
        <w:t>اورد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او دارا</w:t>
      </w:r>
      <w:r>
        <w:rPr>
          <w:rFonts w:hint="cs"/>
          <w:rtl/>
        </w:rPr>
        <w:t>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مهر کرده </w:t>
      </w:r>
      <w:r>
        <w:rPr>
          <w:rFonts w:hint="eastAsia"/>
          <w:rtl/>
        </w:rPr>
        <w:t>است</w:t>
      </w:r>
      <w:r>
        <w:rPr>
          <w:rtl/>
        </w:rPr>
        <w:t xml:space="preserve"> که در آن نام اصحاب و </w:t>
      </w: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ارانش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نسب و شهرها و سا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مشخّصاتشان از کارائ</w:t>
      </w:r>
      <w:r>
        <w:rPr>
          <w:rFonts w:hint="cs"/>
          <w:rtl/>
        </w:rPr>
        <w:t>ی</w:t>
      </w:r>
      <w:r>
        <w:rPr>
          <w:rtl/>
        </w:rPr>
        <w:t xml:space="preserve"> و تخصّص و شخص</w:t>
      </w:r>
      <w:r>
        <w:rPr>
          <w:rFonts w:hint="cs"/>
          <w:rtl/>
        </w:rPr>
        <w:t>یّ</w:t>
      </w:r>
      <w:r>
        <w:rPr>
          <w:rFonts w:hint="eastAsia"/>
          <w:rtl/>
        </w:rPr>
        <w:t>ت</w:t>
      </w:r>
      <w:r>
        <w:rPr>
          <w:rtl/>
        </w:rPr>
        <w:t xml:space="preserve"> و</w:t>
      </w:r>
      <w:r w:rsidR="00DF5F91">
        <w:rPr>
          <w:rtl/>
        </w:rPr>
        <w:t xml:space="preserve">... </w:t>
      </w:r>
      <w:r>
        <w:rPr>
          <w:rtl/>
        </w:rPr>
        <w:t>آنها در آن ثبت</w:t>
      </w:r>
    </w:p>
    <w:p w:rsidR="0043609F" w:rsidRDefault="0043609F" w:rsidP="00F02A05">
      <w:pPr>
        <w:pStyle w:val="libFootnote"/>
        <w:rPr>
          <w:rtl/>
        </w:rPr>
      </w:pPr>
      <w:r>
        <w:rPr>
          <w:rtl/>
        </w:rPr>
        <w:t xml:space="preserve">(1)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بخشها</w:t>
      </w:r>
      <w:r>
        <w:rPr>
          <w:rFonts w:hint="cs"/>
          <w:rtl/>
        </w:rPr>
        <w:t>ی</w:t>
      </w:r>
      <w:r>
        <w:rPr>
          <w:rtl/>
        </w:rPr>
        <w:t xml:space="preserve"> شهرستان کرج</w:t>
      </w:r>
      <w:r w:rsidR="00DF5F91">
        <w:rPr>
          <w:rtl/>
        </w:rPr>
        <w:t xml:space="preserve">. </w:t>
      </w:r>
      <w:r>
        <w:rPr>
          <w:rtl/>
        </w:rPr>
        <w:t>(مترجم)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586</w:t>
      </w:r>
    </w:p>
    <w:p w:rsidR="00F02A05" w:rsidRPr="00F02A05" w:rsidRDefault="00F02A05" w:rsidP="00F02A05">
      <w:pPr>
        <w:pStyle w:val="libNormal"/>
        <w:rPr>
          <w:rtl/>
        </w:rPr>
      </w:pPr>
      <w:r>
        <w:rPr>
          <w:rFonts w:hint="cs"/>
          <w:rtl/>
        </w:rPr>
        <w:t>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با کمال تلاش و کوشش در راه اطاعت او گام برم</w:t>
      </w:r>
      <w:r>
        <w:rPr>
          <w:rFonts w:hint="cs"/>
          <w:rtl/>
        </w:rPr>
        <w:t>ی‌</w:t>
      </w:r>
      <w:r>
        <w:rPr>
          <w:rFonts w:hint="eastAsia"/>
          <w:rtl/>
        </w:rPr>
        <w:t>دارند</w:t>
      </w:r>
      <w:r>
        <w:rPr>
          <w:rtl/>
        </w:rPr>
        <w:t xml:space="preserve"> و از جان خود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راه ما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گذارند»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Fonts w:hint="cs"/>
          <w:rtl/>
        </w:rPr>
        <w:t>یّ</w:t>
      </w:r>
      <w:r>
        <w:rPr>
          <w:rtl/>
        </w:rPr>
        <w:t xml:space="preserve"> بن کعب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  <w:r>
        <w:rPr>
          <w:rtl/>
        </w:rPr>
        <w:t>دلائل و نشانه‌ها</w:t>
      </w:r>
      <w:r>
        <w:rPr>
          <w:rFonts w:hint="cs"/>
          <w:rtl/>
        </w:rPr>
        <w:t>ی</w:t>
      </w:r>
      <w:r>
        <w:rPr>
          <w:rtl/>
        </w:rPr>
        <w:t xml:space="preserve"> او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رسول</w:t>
      </w:r>
      <w:r>
        <w:rPr>
          <w:rtl/>
        </w:rPr>
        <w:t xml:space="preserve">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او دارا</w:t>
      </w:r>
      <w:r>
        <w:rPr>
          <w:rFonts w:hint="cs"/>
          <w:rtl/>
        </w:rPr>
        <w:t>ی</w:t>
      </w:r>
      <w:r>
        <w:rPr>
          <w:rtl/>
        </w:rPr>
        <w:t xml:space="preserve"> پرچم</w:t>
      </w:r>
      <w:r>
        <w:rPr>
          <w:rFonts w:hint="cs"/>
          <w:rtl/>
        </w:rPr>
        <w:t>ی</w:t>
      </w:r>
      <w:r>
        <w:rPr>
          <w:rtl/>
        </w:rPr>
        <w:t xml:space="preserve"> است که آن پرچم در هنگام خروج او</w:t>
      </w:r>
      <w:r w:rsidR="00DF5F91">
        <w:rPr>
          <w:rtl/>
        </w:rPr>
        <w:t xml:space="preserve">، </w:t>
      </w:r>
      <w:r>
        <w:rPr>
          <w:rtl/>
        </w:rPr>
        <w:t>خود به خود گسترده شده و به اهتزاز در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خداوند آن پرچم را به نطق درم</w:t>
      </w:r>
      <w:r>
        <w:rPr>
          <w:rFonts w:hint="cs"/>
          <w:rtl/>
        </w:rPr>
        <w:t>ی‌</w:t>
      </w:r>
      <w:r>
        <w:rPr>
          <w:rFonts w:hint="eastAsia"/>
          <w:rtl/>
        </w:rPr>
        <w:t>آورد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پرچم</w:t>
      </w:r>
      <w:r w:rsidR="00DF5F91">
        <w:rPr>
          <w:rtl/>
        </w:rPr>
        <w:t xml:space="preserve">، </w:t>
      </w:r>
      <w:r>
        <w:rPr>
          <w:rtl/>
        </w:rPr>
        <w:t>خطاب به حضرت قائم عجّل اللّه فرجه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F02A05">
      <w:pPr>
        <w:pStyle w:val="libAie"/>
        <w:rPr>
          <w:rtl/>
        </w:rPr>
      </w:pPr>
      <w:r>
        <w:rPr>
          <w:rFonts w:hint="eastAsia"/>
          <w:rtl/>
        </w:rPr>
        <w:t>اخرج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ول</w:t>
      </w:r>
      <w:r>
        <w:rPr>
          <w:rFonts w:hint="cs"/>
          <w:rtl/>
        </w:rPr>
        <w:t>یّ</w:t>
      </w:r>
      <w:r>
        <w:rPr>
          <w:rtl/>
        </w:rPr>
        <w:t xml:space="preserve"> اللّه</w:t>
      </w:r>
      <w:r w:rsidR="00DF5F91">
        <w:rPr>
          <w:rtl/>
        </w:rPr>
        <w:t xml:space="preserve">، </w:t>
      </w:r>
      <w:r>
        <w:rPr>
          <w:rtl/>
        </w:rPr>
        <w:t>و اقتل اعداء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ول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خدا</w:t>
      </w:r>
      <w:r>
        <w:rPr>
          <w:rtl/>
        </w:rPr>
        <w:t xml:space="preserve">، </w:t>
      </w:r>
      <w:r w:rsidR="0043609F">
        <w:rPr>
          <w:rtl/>
        </w:rPr>
        <w:t>خارج شو</w:t>
      </w:r>
      <w:r>
        <w:rPr>
          <w:rtl/>
        </w:rPr>
        <w:t xml:space="preserve">، </w:t>
      </w:r>
      <w:r w:rsidR="0043609F">
        <w:rPr>
          <w:rtl/>
        </w:rPr>
        <w:t>و دشمنان خدا را بکش»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او (قائم عجّل اللّه فرجه) دو پرچم و دو علامت است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 غلاف کرده دارد</w:t>
      </w:r>
      <w:r w:rsidR="00DF5F91">
        <w:rPr>
          <w:rtl/>
        </w:rPr>
        <w:t xml:space="preserve">، </w:t>
      </w:r>
      <w:r>
        <w:rPr>
          <w:rtl/>
        </w:rPr>
        <w:t>هنگام خروجش</w:t>
      </w:r>
      <w:r w:rsidR="00DF5F91">
        <w:rPr>
          <w:rtl/>
        </w:rPr>
        <w:t xml:space="preserve">، </w:t>
      </w:r>
      <w:r>
        <w:rPr>
          <w:rtl/>
        </w:rPr>
        <w:t>آن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از غلاف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اذن خدا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سخن بگو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F02A05">
      <w:pPr>
        <w:pStyle w:val="libAie"/>
        <w:rPr>
          <w:rtl/>
        </w:rPr>
      </w:pPr>
      <w:r>
        <w:rPr>
          <w:rFonts w:hint="eastAsia"/>
          <w:rtl/>
        </w:rPr>
        <w:t>اخرج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ول</w:t>
      </w:r>
      <w:r>
        <w:rPr>
          <w:rFonts w:hint="cs"/>
          <w:rtl/>
        </w:rPr>
        <w:t>یّ</w:t>
      </w:r>
      <w:r>
        <w:rPr>
          <w:rtl/>
        </w:rPr>
        <w:t xml:space="preserve"> اللّه فلا </w:t>
      </w:r>
      <w:r>
        <w:rPr>
          <w:rFonts w:hint="cs"/>
          <w:rtl/>
        </w:rPr>
        <w:t>ی</w:t>
      </w:r>
      <w:r>
        <w:rPr>
          <w:rFonts w:hint="eastAsia"/>
          <w:rtl/>
        </w:rPr>
        <w:t>حلّ</w:t>
      </w:r>
      <w:r>
        <w:rPr>
          <w:rtl/>
        </w:rPr>
        <w:t xml:space="preserve"> لک ان تقعد عن اعداء اللّه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ول</w:t>
      </w:r>
      <w:r w:rsidR="0043609F">
        <w:rPr>
          <w:rFonts w:hint="cs"/>
          <w:rtl/>
        </w:rPr>
        <w:t>یّ</w:t>
      </w:r>
      <w:r w:rsidR="0043609F">
        <w:rPr>
          <w:rtl/>
        </w:rPr>
        <w:t xml:space="preserve"> خدا</w:t>
      </w:r>
      <w:r>
        <w:rPr>
          <w:rtl/>
        </w:rPr>
        <w:t xml:space="preserve">! </w:t>
      </w:r>
      <w:r w:rsidR="0043609F">
        <w:rPr>
          <w:rtl/>
        </w:rPr>
        <w:t>خارج شو</w:t>
      </w:r>
      <w:r>
        <w:rPr>
          <w:rtl/>
        </w:rPr>
        <w:t xml:space="preserve">! </w:t>
      </w:r>
      <w:r w:rsidR="0043609F">
        <w:rPr>
          <w:rtl/>
        </w:rPr>
        <w:t>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روا 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ست</w:t>
      </w:r>
      <w:r w:rsidR="0043609F">
        <w:rPr>
          <w:rtl/>
        </w:rPr>
        <w:t xml:space="preserve"> که از جنگ با دشمنان خدا</w:t>
      </w:r>
      <w:r>
        <w:rPr>
          <w:rtl/>
        </w:rPr>
        <w:t xml:space="preserve">، </w:t>
      </w:r>
      <w:r w:rsidR="0043609F">
        <w:rPr>
          <w:rtl/>
        </w:rPr>
        <w:t>بنش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حضرت قائم عجّل اللّه فرجه خارج گردد</w:t>
      </w:r>
      <w:r w:rsidR="00DF5F91">
        <w:rPr>
          <w:rtl/>
        </w:rPr>
        <w:t xml:space="preserve">، </w:t>
      </w:r>
      <w:r>
        <w:rPr>
          <w:rtl/>
        </w:rPr>
        <w:t>و دشمنان خدا را در هر جا ب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>
        <w:rPr>
          <w:rtl/>
        </w:rPr>
        <w:t xml:space="preserve"> بکشد</w:t>
      </w:r>
      <w:r w:rsidR="00DF5F91">
        <w:rPr>
          <w:rtl/>
        </w:rPr>
        <w:t xml:space="preserve">، </w:t>
      </w:r>
      <w:r>
        <w:rPr>
          <w:rtl/>
        </w:rPr>
        <w:t>و حدود اله</w:t>
      </w:r>
      <w:r>
        <w:rPr>
          <w:rFonts w:hint="cs"/>
          <w:rtl/>
        </w:rPr>
        <w:t>ی</w:t>
      </w:r>
      <w:r>
        <w:rPr>
          <w:rtl/>
        </w:rPr>
        <w:t xml:space="preserve"> را برپا دارد</w:t>
      </w:r>
      <w:r w:rsidR="00DF5F91">
        <w:rPr>
          <w:rtl/>
        </w:rPr>
        <w:t xml:space="preserve">، </w:t>
      </w:r>
      <w:r>
        <w:rPr>
          <w:rtl/>
        </w:rPr>
        <w:t>و به حکم اله</w:t>
      </w:r>
      <w:r>
        <w:rPr>
          <w:rFonts w:hint="cs"/>
          <w:rtl/>
        </w:rPr>
        <w:t>ی</w:t>
      </w:r>
      <w:r>
        <w:rPr>
          <w:rtl/>
        </w:rPr>
        <w:t xml:space="preserve"> حکم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سمت راستش</w:t>
      </w:r>
      <w:r w:rsidR="00DF5F91">
        <w:rPr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</w:t>
      </w:r>
      <w:r>
        <w:rPr>
          <w:rFonts w:hint="eastAsia"/>
          <w:rtl/>
        </w:rPr>
        <w:t>کائ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سمت چپش</w:t>
      </w:r>
      <w:r w:rsidR="00DF5F91">
        <w:rPr>
          <w:rtl/>
        </w:rPr>
        <w:t xml:space="preserve">، </w:t>
      </w:r>
      <w:r>
        <w:rPr>
          <w:rtl/>
        </w:rPr>
        <w:t>و شع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صالح عل</w:t>
      </w:r>
      <w:r>
        <w:rPr>
          <w:rFonts w:hint="cs"/>
          <w:rtl/>
        </w:rPr>
        <w:t>ی</w:t>
      </w:r>
      <w:r>
        <w:rPr>
          <w:rFonts w:hint="eastAsia"/>
          <w:rtl/>
        </w:rPr>
        <w:t>هما</w:t>
      </w:r>
      <w:r>
        <w:rPr>
          <w:rtl/>
        </w:rPr>
        <w:t xml:space="preserve"> السّلام (دو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خدا)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شاپ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او خواهند بود</w:t>
      </w:r>
      <w:r w:rsidR="00DF5F91">
        <w:rPr>
          <w:rtl/>
        </w:rPr>
        <w:t xml:space="preserve">، </w:t>
      </w:r>
      <w:r>
        <w:rPr>
          <w:rtl/>
        </w:rPr>
        <w:t>شما بزود</w:t>
      </w:r>
      <w:r>
        <w:rPr>
          <w:rFonts w:hint="cs"/>
          <w:rtl/>
        </w:rPr>
        <w:t>ی</w:t>
      </w:r>
      <w:r>
        <w:rPr>
          <w:rtl/>
        </w:rPr>
        <w:t xml:space="preserve"> گ</w:t>
      </w:r>
      <w:r>
        <w:rPr>
          <w:rFonts w:hint="eastAsia"/>
          <w:rtl/>
        </w:rPr>
        <w:t>فتارم</w:t>
      </w:r>
      <w:r>
        <w:rPr>
          <w:rtl/>
        </w:rPr>
        <w:t xml:space="preserve"> را ب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آور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گرچه بعد از روزگار</w:t>
      </w:r>
      <w:r>
        <w:rPr>
          <w:rFonts w:hint="cs"/>
          <w:rtl/>
        </w:rPr>
        <w:t>ی</w:t>
      </w:r>
      <w:r>
        <w:rPr>
          <w:rtl/>
        </w:rPr>
        <w:t xml:space="preserve"> باشد و امور خود را به خدا</w:t>
      </w:r>
      <w:r>
        <w:rPr>
          <w:rFonts w:hint="cs"/>
          <w:rtl/>
        </w:rPr>
        <w:t>ی</w:t>
      </w:r>
      <w:r>
        <w:rPr>
          <w:rtl/>
        </w:rPr>
        <w:t xml:space="preserve"> متعال واگذار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کنم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خوشا</w:t>
      </w:r>
      <w:r>
        <w:rPr>
          <w:rtl/>
        </w:rPr>
        <w:t xml:space="preserve"> به حال کس</w:t>
      </w:r>
      <w:r>
        <w:rPr>
          <w:rFonts w:hint="cs"/>
          <w:rtl/>
        </w:rPr>
        <w:t>ی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>او را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خوشا</w:t>
      </w:r>
      <w:r>
        <w:rPr>
          <w:rtl/>
        </w:rPr>
        <w:t xml:space="preserve"> به سعادت کس</w:t>
      </w:r>
      <w:r>
        <w:rPr>
          <w:rFonts w:hint="cs"/>
          <w:rtl/>
        </w:rPr>
        <w:t>ی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>او را دوست بدارد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خوشا</w:t>
      </w:r>
      <w:r>
        <w:rPr>
          <w:rtl/>
        </w:rPr>
        <w:t xml:space="preserve"> به حال کس</w:t>
      </w:r>
      <w:r>
        <w:rPr>
          <w:rFonts w:hint="cs"/>
          <w:rtl/>
        </w:rPr>
        <w:t>ی</w:t>
      </w:r>
      <w:r>
        <w:rPr>
          <w:rtl/>
        </w:rPr>
        <w:t xml:space="preserve"> که</w:t>
      </w:r>
      <w:r w:rsidR="00DF5F91">
        <w:rPr>
          <w:rtl/>
        </w:rPr>
        <w:t xml:space="preserve">: </w:t>
      </w:r>
      <w:r>
        <w:rPr>
          <w:rtl/>
        </w:rPr>
        <w:t>به او اعتقاد دارد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خداوند</w:t>
      </w:r>
      <w:r>
        <w:rPr>
          <w:rtl/>
        </w:rPr>
        <w:t xml:space="preserve">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مردم را از هلاکت نجات بخشد</w:t>
      </w:r>
      <w:r w:rsidR="00DF5F91">
        <w:rPr>
          <w:rtl/>
        </w:rPr>
        <w:t xml:space="preserve">، </w:t>
      </w:r>
      <w:r>
        <w:rPr>
          <w:rtl/>
        </w:rPr>
        <w:t xml:space="preserve">و در پرتو اقرار به خدا و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همه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DF5F91">
        <w:rPr>
          <w:rtl/>
        </w:rPr>
        <w:t xml:space="preserve">، </w:t>
      </w:r>
      <w:r>
        <w:rPr>
          <w:rtl/>
        </w:rPr>
        <w:t>خداوند بهشت را به رو</w:t>
      </w:r>
      <w:r>
        <w:rPr>
          <w:rFonts w:hint="cs"/>
          <w:rtl/>
        </w:rPr>
        <w:t>ی</w:t>
      </w:r>
      <w:r>
        <w:rPr>
          <w:rtl/>
        </w:rPr>
        <w:t xml:space="preserve"> آنان م</w:t>
      </w:r>
      <w:r>
        <w:rPr>
          <w:rFonts w:hint="cs"/>
          <w:rtl/>
        </w:rPr>
        <w:t>ی‌</w:t>
      </w:r>
      <w:r>
        <w:rPr>
          <w:rFonts w:hint="eastAsia"/>
          <w:rtl/>
        </w:rPr>
        <w:t>گشا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مثل آنان (د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کنندگان و مط</w:t>
      </w:r>
      <w:r>
        <w:rPr>
          <w:rFonts w:hint="cs"/>
          <w:rtl/>
        </w:rPr>
        <w:t>ی</w:t>
      </w:r>
      <w:r>
        <w:rPr>
          <w:rFonts w:hint="eastAsia"/>
          <w:rtl/>
        </w:rPr>
        <w:t>عان</w:t>
      </w:r>
      <w:r>
        <w:rPr>
          <w:rtl/>
        </w:rPr>
        <w:t xml:space="preserve"> قائم عجّل اللّه فرجه) 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مانند مثل مشک است</w:t>
      </w:r>
      <w:r w:rsidR="00DF5F91">
        <w:rPr>
          <w:rtl/>
        </w:rPr>
        <w:t xml:space="preserve">، </w:t>
      </w:r>
      <w:r>
        <w:rPr>
          <w:rtl/>
        </w:rPr>
        <w:t>که بو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انتشار 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هرگز 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  <w:r>
        <w:rPr>
          <w:rtl/>
        </w:rPr>
        <w:t xml:space="preserve"> نکند و مثل آنان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آسمان</w:t>
      </w:r>
      <w:r w:rsidR="00DF5F91">
        <w:rPr>
          <w:rtl/>
        </w:rPr>
        <w:t xml:space="preserve">، </w:t>
      </w:r>
      <w:r>
        <w:rPr>
          <w:rtl/>
        </w:rPr>
        <w:t>مانند مثل ماه درخشان است</w:t>
      </w:r>
      <w:r w:rsidR="00DF5F91">
        <w:rPr>
          <w:rtl/>
        </w:rPr>
        <w:t xml:space="preserve">، </w:t>
      </w:r>
      <w:r>
        <w:rPr>
          <w:rtl/>
        </w:rPr>
        <w:t>که هرگز نورش خاموش نشود»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Fonts w:hint="cs"/>
          <w:rtl/>
        </w:rPr>
        <w:t>یّ</w:t>
      </w:r>
      <w:r>
        <w:rPr>
          <w:rtl/>
        </w:rPr>
        <w:t xml:space="preserve"> بن کعب عرض کرد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رسول خدا</w:t>
      </w:r>
      <w:r w:rsidR="00DF5F91">
        <w:rPr>
          <w:rtl/>
        </w:rPr>
        <w:t xml:space="preserve">!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حال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از طرف خدا</w:t>
      </w:r>
      <w:r w:rsidR="00DF5F91">
        <w:rPr>
          <w:rtl/>
        </w:rPr>
        <w:t xml:space="preserve">، </w:t>
      </w:r>
      <w:r>
        <w:rPr>
          <w:rtl/>
        </w:rPr>
        <w:t>چگونه است</w:t>
      </w:r>
      <w:r w:rsidR="00DF5F91">
        <w:rPr>
          <w:rtl/>
        </w:rPr>
        <w:t xml:space="preserve">؟!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«خداوند متعال بر من</w:t>
      </w:r>
      <w:r w:rsidR="00DF5F91">
        <w:rPr>
          <w:rtl/>
        </w:rPr>
        <w:t xml:space="preserve">، </w:t>
      </w:r>
      <w:r>
        <w:rPr>
          <w:rtl/>
        </w:rPr>
        <w:t>دوازده خاتم (مهر) و دوازده نامه فرستاد</w:t>
      </w:r>
      <w:r w:rsidR="00DF5F91">
        <w:rPr>
          <w:rtl/>
        </w:rPr>
        <w:t xml:space="preserve">، </w:t>
      </w:r>
      <w:r>
        <w:rPr>
          <w:rtl/>
        </w:rPr>
        <w:t>نام هر امام</w:t>
      </w:r>
      <w:r>
        <w:rPr>
          <w:rFonts w:hint="cs"/>
          <w:rtl/>
        </w:rPr>
        <w:t>ی</w:t>
      </w:r>
      <w:r>
        <w:rPr>
          <w:rtl/>
        </w:rPr>
        <w:t xml:space="preserve"> بر خاتم (مهر) او ثبت است</w:t>
      </w:r>
      <w:r w:rsidR="00DF5F91">
        <w:rPr>
          <w:rtl/>
        </w:rPr>
        <w:t xml:space="preserve">، </w:t>
      </w:r>
      <w:r>
        <w:rPr>
          <w:rtl/>
        </w:rPr>
        <w:t>و صفت هر امام</w:t>
      </w:r>
      <w:r>
        <w:rPr>
          <w:rFonts w:hint="cs"/>
          <w:rtl/>
        </w:rPr>
        <w:t>ی</w:t>
      </w:r>
      <w:r>
        <w:rPr>
          <w:rtl/>
        </w:rPr>
        <w:t xml:space="preserve"> در نامه او است [پس هر نامه و مهر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به صفت و نام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امامان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است]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 w:rsidRPr="00F02A05">
        <w:rPr>
          <w:rStyle w:val="libFootnoteChar"/>
          <w:rFonts w:hint="eastAsia"/>
          <w:rtl/>
        </w:rPr>
        <w:t>الأنوار</w:t>
      </w:r>
      <w:r w:rsidRPr="00F02A05">
        <w:rPr>
          <w:rStyle w:val="libFootnoteChar"/>
          <w:rtl/>
        </w:rPr>
        <w:t xml:space="preserve"> البه</w:t>
      </w:r>
      <w:r w:rsidRPr="00F02A05">
        <w:rPr>
          <w:rStyle w:val="libFootnoteChar"/>
          <w:rFonts w:hint="cs"/>
          <w:rtl/>
        </w:rPr>
        <w:t>ی</w:t>
      </w:r>
      <w:r w:rsidRPr="00F02A05">
        <w:rPr>
          <w:rStyle w:val="libFootnoteChar"/>
          <w:rFonts w:hint="eastAsia"/>
          <w:rtl/>
        </w:rPr>
        <w:t>ة</w:t>
      </w:r>
      <w:r w:rsidR="00DF5F91">
        <w:rPr>
          <w:rStyle w:val="libFootnoteChar"/>
          <w:rtl/>
        </w:rPr>
        <w:t xml:space="preserve">، </w:t>
      </w:r>
      <w:r w:rsidRPr="00F02A05">
        <w:rPr>
          <w:rStyle w:val="libFootnoteChar"/>
          <w:rtl/>
        </w:rPr>
        <w:t>ص</w:t>
      </w:r>
      <w:r w:rsidR="00DF5F91">
        <w:rPr>
          <w:rStyle w:val="libFootnoteChar"/>
          <w:rtl/>
        </w:rPr>
        <w:t xml:space="preserve">: </w:t>
      </w:r>
      <w:r w:rsidRPr="00F02A05">
        <w:rPr>
          <w:rStyle w:val="libFootnoteChar"/>
          <w:rtl/>
        </w:rPr>
        <w:t>588</w:t>
      </w:r>
    </w:p>
    <w:p w:rsidR="001A7E95" w:rsidRDefault="0043609F" w:rsidP="00F02A05">
      <w:pPr>
        <w:pStyle w:val="Heading2"/>
        <w:rPr>
          <w:rtl/>
        </w:rPr>
      </w:pPr>
      <w:bookmarkStart w:id="172" w:name="_Toc425413291"/>
      <w:r>
        <w:rPr>
          <w:rFonts w:hint="eastAsia"/>
          <w:rtl/>
        </w:rPr>
        <w:t>نشانه‌ها</w:t>
      </w:r>
      <w:r>
        <w:rPr>
          <w:rFonts w:hint="cs"/>
          <w:rtl/>
        </w:rPr>
        <w:t>ی</w:t>
      </w:r>
      <w:r>
        <w:rPr>
          <w:rtl/>
        </w:rPr>
        <w:t xml:space="preserve"> ظهور امام مهد</w:t>
      </w:r>
      <w:r>
        <w:rPr>
          <w:rFonts w:hint="cs"/>
          <w:rtl/>
        </w:rPr>
        <w:t>ی</w:t>
      </w:r>
      <w:r>
        <w:rPr>
          <w:rtl/>
        </w:rPr>
        <w:t xml:space="preserve"> عجّل اللّه تعال</w:t>
      </w:r>
      <w:r>
        <w:rPr>
          <w:rFonts w:hint="cs"/>
          <w:rtl/>
        </w:rPr>
        <w:t>ی</w:t>
      </w:r>
      <w:r>
        <w:rPr>
          <w:rtl/>
        </w:rPr>
        <w:t xml:space="preserve"> فرجه الشّر</w:t>
      </w:r>
      <w:r>
        <w:rPr>
          <w:rFonts w:hint="cs"/>
          <w:rtl/>
        </w:rPr>
        <w:t>ی</w:t>
      </w:r>
      <w:r>
        <w:rPr>
          <w:rFonts w:hint="eastAsia"/>
          <w:rtl/>
        </w:rPr>
        <w:t>ف‌</w:t>
      </w:r>
      <w:bookmarkEnd w:id="172"/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در کتاب ارشاد </w:t>
      </w:r>
      <w:r w:rsidRPr="00F02A05">
        <w:rPr>
          <w:rStyle w:val="libFootnotenumChar"/>
          <w:rtl/>
        </w:rPr>
        <w:t>«1»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در مورد نشانه‌ها</w:t>
      </w:r>
      <w:r>
        <w:rPr>
          <w:rFonts w:hint="cs"/>
          <w:rtl/>
        </w:rPr>
        <w:t>ی</w:t>
      </w:r>
      <w:r>
        <w:rPr>
          <w:rtl/>
        </w:rPr>
        <w:t xml:space="preserve"> ظهور حضرت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ما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قبل از ظهور آن حضرت</w:t>
      </w:r>
      <w:r w:rsidR="00DF5F91">
        <w:rPr>
          <w:rtl/>
        </w:rPr>
        <w:t xml:space="preserve">، </w:t>
      </w:r>
      <w:r>
        <w:rPr>
          <w:rtl/>
        </w:rPr>
        <w:t>علامات</w:t>
      </w:r>
      <w:r>
        <w:rPr>
          <w:rFonts w:hint="cs"/>
          <w:rtl/>
        </w:rPr>
        <w:t>ی</w:t>
      </w:r>
      <w:r>
        <w:rPr>
          <w:rtl/>
        </w:rPr>
        <w:t xml:space="preserve"> آشکار شود</w:t>
      </w:r>
      <w:r w:rsidR="00DF5F91">
        <w:rPr>
          <w:rtl/>
        </w:rPr>
        <w:t xml:space="preserve">، </w:t>
      </w:r>
      <w:r>
        <w:rPr>
          <w:rtl/>
        </w:rPr>
        <w:t>و حوادث</w:t>
      </w:r>
      <w:r>
        <w:rPr>
          <w:rFonts w:hint="cs"/>
          <w:rtl/>
        </w:rPr>
        <w:t>ی</w:t>
      </w:r>
      <w:r>
        <w:rPr>
          <w:rtl/>
        </w:rPr>
        <w:t xml:space="preserve"> پد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گردد</w:t>
      </w:r>
      <w:r w:rsidR="00DF5F91">
        <w:rPr>
          <w:rtl/>
        </w:rPr>
        <w:t xml:space="preserve">، </w:t>
      </w:r>
      <w:r>
        <w:rPr>
          <w:rtl/>
        </w:rPr>
        <w:t>از جمله مانند</w:t>
      </w:r>
      <w:r w:rsidR="00DF5F91">
        <w:rPr>
          <w:rtl/>
        </w:rPr>
        <w:t xml:space="preserve">: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خروج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کشته شدن س</w:t>
      </w:r>
      <w:r>
        <w:rPr>
          <w:rFonts w:hint="cs"/>
          <w:rtl/>
        </w:rPr>
        <w:t>یّ</w:t>
      </w:r>
      <w:r>
        <w:rPr>
          <w:rFonts w:hint="eastAsia"/>
          <w:rtl/>
        </w:rPr>
        <w:t>د</w:t>
      </w:r>
      <w:r>
        <w:rPr>
          <w:rtl/>
        </w:rPr>
        <w:t xml:space="preserve"> حسن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اختلاف بن</w:t>
      </w:r>
      <w:r>
        <w:rPr>
          <w:rFonts w:hint="cs"/>
          <w:rtl/>
        </w:rPr>
        <w:t>ی</w:t>
      </w:r>
      <w:r>
        <w:rPr>
          <w:rtl/>
        </w:rPr>
        <w:t xml:space="preserve"> عبّاس در سلطنت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>
        <w:rPr>
          <w:rtl/>
        </w:rPr>
        <w:t>گرفتن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در ن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ماه رمضان</w:t>
      </w:r>
      <w:r w:rsidR="00DF5F91">
        <w:rPr>
          <w:rtl/>
        </w:rPr>
        <w:t xml:space="preserve">، </w:t>
      </w:r>
      <w:r>
        <w:rPr>
          <w:rtl/>
        </w:rPr>
        <w:t>گرفتن ماه در آخر ماه رمضان بر خلاف عادت</w:t>
      </w:r>
      <w:r w:rsidR="00DF5F91">
        <w:rPr>
          <w:rtl/>
        </w:rPr>
        <w:t xml:space="preserve">، </w:t>
      </w:r>
      <w:r>
        <w:rPr>
          <w:rtl/>
        </w:rPr>
        <w:t>فرو رفتن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داء</w:t>
      </w:r>
      <w:r>
        <w:rPr>
          <w:rtl/>
        </w:rPr>
        <w:t xml:space="preserve"> [زم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مکّه و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>]</w:t>
      </w:r>
      <w:r w:rsidR="00DF5F91">
        <w:rPr>
          <w:rtl/>
        </w:rPr>
        <w:t xml:space="preserve">، </w:t>
      </w:r>
      <w:r>
        <w:rPr>
          <w:rtl/>
        </w:rPr>
        <w:t>فرو رفتن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در </w:t>
      </w:r>
      <w:r>
        <w:rPr>
          <w:rtl/>
        </w:rPr>
        <w:lastRenderedPageBreak/>
        <w:t>مشرق و در مغرب</w:t>
      </w:r>
      <w:r w:rsidR="00DF5F91">
        <w:rPr>
          <w:rtl/>
        </w:rPr>
        <w:t xml:space="preserve">، </w:t>
      </w:r>
      <w:r>
        <w:rPr>
          <w:rtl/>
        </w:rPr>
        <w:t>توقّف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اوّل ظهر تا وسط وقت نم</w:t>
      </w:r>
      <w:r>
        <w:rPr>
          <w:rFonts w:hint="eastAsia"/>
          <w:rtl/>
        </w:rPr>
        <w:t>از</w:t>
      </w:r>
      <w:r>
        <w:rPr>
          <w:rtl/>
        </w:rPr>
        <w:t xml:space="preserve"> عصر</w:t>
      </w:r>
      <w:r w:rsidR="00DF5F91">
        <w:rPr>
          <w:rtl/>
        </w:rPr>
        <w:t xml:space="preserve">، </w:t>
      </w:r>
      <w:r>
        <w:rPr>
          <w:rtl/>
        </w:rPr>
        <w:t>طلوع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مغرب</w:t>
      </w:r>
      <w:r w:rsidR="00DF5F91">
        <w:rPr>
          <w:rtl/>
        </w:rPr>
        <w:t xml:space="preserve">، </w:t>
      </w:r>
      <w:r>
        <w:rPr>
          <w:rtl/>
        </w:rPr>
        <w:t>کشته شدن نفس زک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(انسان پاک) در پشت کوفه با هفتاد نفر از صالحان</w:t>
      </w:r>
      <w:r w:rsidR="00DF5F91">
        <w:rPr>
          <w:rtl/>
        </w:rPr>
        <w:t xml:space="preserve">، </w:t>
      </w:r>
      <w:r>
        <w:rPr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دن</w:t>
      </w:r>
      <w:r>
        <w:rPr>
          <w:rtl/>
        </w:rPr>
        <w:t xml:space="preserve"> سر مرد</w:t>
      </w:r>
      <w:r>
        <w:rPr>
          <w:rFonts w:hint="cs"/>
          <w:rtl/>
        </w:rPr>
        <w:t>ی</w:t>
      </w:r>
      <w:r>
        <w:rPr>
          <w:rtl/>
        </w:rPr>
        <w:t xml:space="preserve"> از بن</w:t>
      </w:r>
      <w:r>
        <w:rPr>
          <w:rFonts w:hint="cs"/>
          <w:rtl/>
        </w:rPr>
        <w:t>ی</w:t>
      </w:r>
      <w:r>
        <w:rPr>
          <w:rtl/>
        </w:rPr>
        <w:t xml:space="preserve"> هاشم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رکن و مقام (در کنار کعبه)</w:t>
      </w:r>
      <w:r w:rsidR="00DF5F91">
        <w:rPr>
          <w:rtl/>
        </w:rPr>
        <w:t xml:space="preserve">، </w:t>
      </w:r>
      <w:r>
        <w:rPr>
          <w:rtl/>
        </w:rPr>
        <w:t>خراب شدن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مسجد کوفه</w:t>
      </w:r>
      <w:r w:rsidR="00DF5F91">
        <w:rPr>
          <w:rtl/>
        </w:rPr>
        <w:t xml:space="preserve">، </w:t>
      </w:r>
      <w:r>
        <w:rPr>
          <w:rtl/>
        </w:rPr>
        <w:t>آمدن پرچمها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tl/>
        </w:rPr>
        <w:t xml:space="preserve"> از سمت خراسان</w:t>
      </w:r>
      <w:r w:rsidR="00DF5F91">
        <w:rPr>
          <w:rtl/>
        </w:rPr>
        <w:t xml:space="preserve">، </w:t>
      </w:r>
      <w:r>
        <w:rPr>
          <w:rtl/>
        </w:rPr>
        <w:t xml:space="preserve">خروج 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ظهور مغرب</w:t>
      </w:r>
      <w:r>
        <w:rPr>
          <w:rFonts w:hint="cs"/>
          <w:rtl/>
        </w:rPr>
        <w:t>ی</w:t>
      </w:r>
      <w:r>
        <w:rPr>
          <w:rtl/>
        </w:rPr>
        <w:t xml:space="preserve"> در مصر و حکومت او بر شامات</w:t>
      </w:r>
      <w:r w:rsidR="00DF5F91">
        <w:rPr>
          <w:rtl/>
        </w:rPr>
        <w:t xml:space="preserve">، </w:t>
      </w:r>
      <w:r>
        <w:rPr>
          <w:rtl/>
        </w:rPr>
        <w:t>فرود آمدن ترکان در جز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آمدن روم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در رمله</w:t>
      </w:r>
      <w:r w:rsidR="00DF5F91">
        <w:rPr>
          <w:rtl/>
        </w:rPr>
        <w:t xml:space="preserve">، </w:t>
      </w:r>
      <w:r>
        <w:rPr>
          <w:rtl/>
        </w:rPr>
        <w:t>طلوع ستاره درخشان</w:t>
      </w:r>
      <w:r>
        <w:rPr>
          <w:rFonts w:hint="cs"/>
          <w:rtl/>
        </w:rPr>
        <w:t>ی</w:t>
      </w:r>
      <w:r>
        <w:rPr>
          <w:rtl/>
        </w:rPr>
        <w:t xml:space="preserve"> در مشرق</w:t>
      </w:r>
      <w:r w:rsidR="00DF5F91">
        <w:rPr>
          <w:rtl/>
        </w:rPr>
        <w:t xml:space="preserve">، </w:t>
      </w:r>
      <w:r>
        <w:rPr>
          <w:rtl/>
        </w:rPr>
        <w:t>که همانند ماه م</w:t>
      </w:r>
      <w:r>
        <w:rPr>
          <w:rFonts w:hint="cs"/>
          <w:rtl/>
        </w:rPr>
        <w:t>ی‌</w:t>
      </w:r>
      <w:r>
        <w:rPr>
          <w:rFonts w:hint="eastAsia"/>
          <w:rtl/>
        </w:rPr>
        <w:t>درخشد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سپس دو طرف آن</w:t>
      </w:r>
      <w:r w:rsidR="00DF5F91">
        <w:rPr>
          <w:rtl/>
        </w:rPr>
        <w:t xml:space="preserve">، </w:t>
      </w:r>
      <w:r>
        <w:rPr>
          <w:rtl/>
        </w:rPr>
        <w:t>خم شود به گونه‌ا</w:t>
      </w:r>
      <w:r>
        <w:rPr>
          <w:rFonts w:hint="cs"/>
          <w:rtl/>
        </w:rPr>
        <w:t>ی</w:t>
      </w:r>
      <w:r>
        <w:rPr>
          <w:rtl/>
        </w:rPr>
        <w:t xml:space="preserve"> که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شود دو طرفش به هم برسد</w:t>
      </w:r>
      <w:r w:rsidR="00DF5F91">
        <w:rPr>
          <w:rtl/>
        </w:rPr>
        <w:t xml:space="preserve">، </w:t>
      </w:r>
      <w:r>
        <w:rPr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شدن سرخ</w:t>
      </w:r>
      <w:r>
        <w:rPr>
          <w:rFonts w:hint="cs"/>
          <w:rtl/>
        </w:rPr>
        <w:t>ی</w:t>
      </w:r>
      <w:r>
        <w:rPr>
          <w:rtl/>
        </w:rPr>
        <w:t xml:space="preserve"> در آسمان</w:t>
      </w:r>
      <w:r w:rsidR="00DF5F91">
        <w:rPr>
          <w:rtl/>
        </w:rPr>
        <w:t xml:space="preserve">، </w:t>
      </w:r>
      <w:r>
        <w:rPr>
          <w:rtl/>
        </w:rPr>
        <w:t>که در اطراف پراکنده شود</w:t>
      </w:r>
      <w:r w:rsidR="00DF5F91">
        <w:rPr>
          <w:rtl/>
        </w:rPr>
        <w:t xml:space="preserve">، </w:t>
      </w:r>
      <w:r>
        <w:rPr>
          <w:rtl/>
        </w:rPr>
        <w:t>و آتش</w:t>
      </w:r>
      <w:r>
        <w:rPr>
          <w:rFonts w:hint="cs"/>
          <w:rtl/>
        </w:rPr>
        <w:t>ی</w:t>
      </w:r>
      <w:r>
        <w:rPr>
          <w:rtl/>
        </w:rPr>
        <w:t xml:space="preserve"> که در طول مشرق</w:t>
      </w:r>
      <w:r w:rsidR="00DF5F91">
        <w:rPr>
          <w:rtl/>
        </w:rPr>
        <w:t xml:space="preserve">، </w:t>
      </w:r>
      <w:r>
        <w:rPr>
          <w:rtl/>
        </w:rPr>
        <w:t>آشکار شو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سه روز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هفت روز در آسمان باق</w:t>
      </w:r>
      <w:r>
        <w:rPr>
          <w:rFonts w:hint="cs"/>
          <w:rtl/>
        </w:rPr>
        <w:t>ی</w:t>
      </w:r>
      <w:r>
        <w:rPr>
          <w:rtl/>
        </w:rPr>
        <w:t xml:space="preserve"> ماند</w:t>
      </w:r>
      <w:r w:rsidR="00DF5F91">
        <w:rPr>
          <w:rtl/>
        </w:rPr>
        <w:t xml:space="preserve">، </w:t>
      </w:r>
      <w:r>
        <w:rPr>
          <w:rtl/>
        </w:rPr>
        <w:t>پاره کردن عرب</w:t>
      </w:r>
      <w:r w:rsidR="00DF5F91">
        <w:rPr>
          <w:rtl/>
        </w:rPr>
        <w:t xml:space="preserve">، </w:t>
      </w:r>
      <w:r>
        <w:rPr>
          <w:rtl/>
        </w:rPr>
        <w:t>زنج</w:t>
      </w:r>
      <w:r>
        <w:rPr>
          <w:rFonts w:hint="cs"/>
          <w:rtl/>
        </w:rPr>
        <w:t>ی</w:t>
      </w:r>
      <w:r>
        <w:rPr>
          <w:rFonts w:hint="eastAsia"/>
          <w:rtl/>
        </w:rPr>
        <w:t>رها</w:t>
      </w:r>
      <w:r>
        <w:rPr>
          <w:rFonts w:hint="cs"/>
          <w:rtl/>
        </w:rPr>
        <w:t>ی</w:t>
      </w:r>
      <w:r>
        <w:rPr>
          <w:rtl/>
        </w:rPr>
        <w:t xml:space="preserve"> اسارت خود را</w:t>
      </w:r>
      <w:r w:rsidR="00DF5F91">
        <w:rPr>
          <w:rtl/>
        </w:rPr>
        <w:t xml:space="preserve">، </w:t>
      </w:r>
      <w:r>
        <w:rPr>
          <w:rtl/>
        </w:rPr>
        <w:t>و کشورگشائ</w:t>
      </w:r>
      <w:r>
        <w:rPr>
          <w:rFonts w:hint="cs"/>
          <w:rtl/>
        </w:rPr>
        <w:t>ی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رفتنشان از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بار نفوذ د</w:t>
      </w:r>
      <w:r>
        <w:rPr>
          <w:rFonts w:hint="cs"/>
          <w:rtl/>
        </w:rPr>
        <w:t>ی</w:t>
      </w:r>
      <w:r>
        <w:rPr>
          <w:rFonts w:hint="eastAsia"/>
          <w:rtl/>
        </w:rPr>
        <w:t>گران</w:t>
      </w:r>
      <w:r w:rsidR="00DF5F91">
        <w:rPr>
          <w:rFonts w:hint="eastAsia"/>
          <w:rtl/>
        </w:rPr>
        <w:t xml:space="preserve">، </w:t>
      </w:r>
    </w:p>
    <w:p w:rsidR="0043609F" w:rsidRDefault="0043609F" w:rsidP="00F02A05">
      <w:pPr>
        <w:pStyle w:val="libFootnote"/>
        <w:rPr>
          <w:rtl/>
        </w:rPr>
      </w:pPr>
      <w:r>
        <w:rPr>
          <w:rtl/>
        </w:rPr>
        <w:t>(1) ترجمه ارشاد</w:t>
      </w:r>
      <w:r w:rsidR="00DF5F91">
        <w:rPr>
          <w:rtl/>
        </w:rPr>
        <w:t xml:space="preserve">، </w:t>
      </w:r>
      <w:r>
        <w:rPr>
          <w:rtl/>
        </w:rPr>
        <w:t>ج 2</w:t>
      </w:r>
      <w:r w:rsidR="00DF5F91">
        <w:rPr>
          <w:rtl/>
        </w:rPr>
        <w:t xml:space="preserve">، </w:t>
      </w:r>
      <w:r>
        <w:rPr>
          <w:rtl/>
        </w:rPr>
        <w:t>ص 344 به بعد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589</w:t>
      </w:r>
    </w:p>
    <w:p w:rsidR="0043609F" w:rsidRDefault="00F02A05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Fonts w:hint="eastAsia"/>
          <w:rtl/>
        </w:rPr>
        <w:lastRenderedPageBreak/>
        <w:t>کشتن</w:t>
      </w:r>
      <w:r w:rsidR="0043609F">
        <w:rPr>
          <w:rtl/>
        </w:rPr>
        <w:t xml:space="preserve"> مصر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فرمانروا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را</w:t>
      </w:r>
      <w:r w:rsidR="00DF5F91">
        <w:rPr>
          <w:rtl/>
        </w:rPr>
        <w:t xml:space="preserve">، </w:t>
      </w:r>
      <w:r w:rsidR="0043609F">
        <w:rPr>
          <w:rtl/>
        </w:rPr>
        <w:t>خراب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شام</w:t>
      </w:r>
      <w:r w:rsidR="00DF5F91">
        <w:rPr>
          <w:rtl/>
        </w:rPr>
        <w:t xml:space="preserve">، </w:t>
      </w:r>
      <w:r w:rsidR="0043609F">
        <w:rPr>
          <w:rtl/>
        </w:rPr>
        <w:t>اختلاف سه پرچم در آن</w:t>
      </w:r>
      <w:r w:rsidR="00DF5F91">
        <w:rPr>
          <w:rtl/>
        </w:rPr>
        <w:t xml:space="preserve">، </w:t>
      </w:r>
      <w:r w:rsidR="0043609F">
        <w:rPr>
          <w:rtl/>
        </w:rPr>
        <w:t>وارد شدن پرچمها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س</w:t>
      </w:r>
      <w:r w:rsidR="0043609F">
        <w:rPr>
          <w:rtl/>
        </w:rPr>
        <w:t xml:space="preserve"> و عرب در کشور مصر</w:t>
      </w:r>
      <w:r w:rsidR="00DF5F91">
        <w:rPr>
          <w:rtl/>
        </w:rPr>
        <w:t xml:space="preserve">، </w:t>
      </w:r>
      <w:r w:rsidR="0043609F">
        <w:rPr>
          <w:rtl/>
        </w:rPr>
        <w:t>و پرچمها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قب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له</w:t>
      </w:r>
      <w:r w:rsidR="0043609F">
        <w:rPr>
          <w:rtl/>
        </w:rPr>
        <w:t xml:space="preserve"> کنده در خراسان</w:t>
      </w:r>
      <w:r w:rsidR="00DF5F91">
        <w:rPr>
          <w:rtl/>
        </w:rPr>
        <w:t xml:space="preserve">، </w:t>
      </w:r>
      <w:r w:rsidR="0043609F">
        <w:rPr>
          <w:rtl/>
        </w:rPr>
        <w:t>آمدن اسبان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سمت مغرب که در کناره ح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ره</w:t>
      </w:r>
      <w:r w:rsidR="0043609F">
        <w:rPr>
          <w:rtl/>
        </w:rPr>
        <w:t xml:space="preserve"> (حدود نجف) بسته شود</w:t>
      </w:r>
      <w:r w:rsidR="00DF5F91">
        <w:rPr>
          <w:rtl/>
        </w:rPr>
        <w:t xml:space="preserve">، </w:t>
      </w:r>
      <w:r w:rsidR="0043609F">
        <w:rPr>
          <w:rtl/>
        </w:rPr>
        <w:t>رو آوردن پرچمها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اه</w:t>
      </w:r>
      <w:r w:rsidR="0043609F">
        <w:rPr>
          <w:rtl/>
        </w:rPr>
        <w:t xml:space="preserve"> از سمت مشرق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آنها</w:t>
      </w:r>
      <w:r w:rsidR="00DF5F91">
        <w:rPr>
          <w:rtl/>
        </w:rPr>
        <w:t xml:space="preserve">، </w:t>
      </w:r>
      <w:r w:rsidR="0043609F">
        <w:rPr>
          <w:rtl/>
        </w:rPr>
        <w:t>طغ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ر</w:t>
      </w:r>
      <w:r w:rsidR="0043609F">
        <w:rPr>
          <w:rFonts w:hint="eastAsia"/>
          <w:rtl/>
        </w:rPr>
        <w:t>ودخانه</w:t>
      </w:r>
      <w:r w:rsidR="0043609F">
        <w:rPr>
          <w:rtl/>
        </w:rPr>
        <w:t xml:space="preserve"> فرات</w:t>
      </w:r>
      <w:r w:rsidR="00DF5F91">
        <w:rPr>
          <w:rtl/>
        </w:rPr>
        <w:t xml:space="preserve">، </w:t>
      </w:r>
      <w:r w:rsidR="0043609F">
        <w:rPr>
          <w:rtl/>
        </w:rPr>
        <w:t>به طور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آب در کوچه‌ها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کوفه جر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آمدن شصت نفر که به دروغ ادّعا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امبر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کنند</w:t>
      </w:r>
      <w:r w:rsidR="00DF5F91">
        <w:rPr>
          <w:rtl/>
        </w:rPr>
        <w:t xml:space="preserve">، </w:t>
      </w:r>
      <w:r w:rsidR="0043609F">
        <w:rPr>
          <w:rtl/>
        </w:rPr>
        <w:t>آمدن دوازده نفر از نژاد ابو طالب که هر کدام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خود ادّعا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امامت کنند</w:t>
      </w:r>
      <w:r w:rsidR="00DF5F91">
        <w:rPr>
          <w:rtl/>
        </w:rPr>
        <w:t xml:space="preserve">، </w:t>
      </w:r>
      <w:r w:rsidR="0043609F">
        <w:rPr>
          <w:rtl/>
        </w:rPr>
        <w:t>سوزاندن مرد بزرگ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روان</w:t>
      </w:r>
      <w:r w:rsidR="0043609F">
        <w:rPr>
          <w:rtl/>
        </w:rPr>
        <w:t xml:space="preserve"> بن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عبّاس در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دو شهر جلولاء و خانق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[که فاصله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دو شهر</w:t>
      </w:r>
      <w:r w:rsidR="00DF5F91">
        <w:rPr>
          <w:rtl/>
        </w:rPr>
        <w:t xml:space="preserve">، </w:t>
      </w:r>
      <w:r w:rsidR="0043609F">
        <w:rPr>
          <w:rtl/>
        </w:rPr>
        <w:t>هفت فرسخ است]</w:t>
      </w:r>
      <w:r w:rsidR="00DF5F91">
        <w:rPr>
          <w:rtl/>
        </w:rPr>
        <w:t xml:space="preserve">، </w:t>
      </w:r>
      <w:r w:rsidR="0043609F">
        <w:rPr>
          <w:rtl/>
        </w:rPr>
        <w:t>بستن پل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بغداد</w:t>
      </w:r>
      <w:r w:rsidR="00DF5F91">
        <w:rPr>
          <w:rtl/>
        </w:rPr>
        <w:t xml:space="preserve">، </w:t>
      </w:r>
      <w:r w:rsidR="0043609F">
        <w:rPr>
          <w:rtl/>
        </w:rPr>
        <w:t>در کنار محلّه کرخ</w:t>
      </w:r>
      <w:r w:rsidR="00DF5F91">
        <w:rPr>
          <w:rtl/>
        </w:rPr>
        <w:t xml:space="preserve">، </w:t>
      </w:r>
      <w:r w:rsidR="0043609F">
        <w:rPr>
          <w:rtl/>
        </w:rPr>
        <w:t>بلند شدن باد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آغاز روز در بغداد</w:t>
      </w:r>
      <w:r w:rsidR="00DF5F91">
        <w:rPr>
          <w:rtl/>
        </w:rPr>
        <w:t xml:space="preserve">، </w:t>
      </w:r>
      <w:r w:rsidR="0043609F">
        <w:rPr>
          <w:rtl/>
        </w:rPr>
        <w:t>آمدن زلزله در آنجا که موجب فرورفتگ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شتر</w:t>
      </w:r>
      <w:r w:rsidR="0043609F">
        <w:rPr>
          <w:rtl/>
        </w:rPr>
        <w:t xml:space="preserve"> نقاط آنجا گردد</w:t>
      </w:r>
      <w:r w:rsidR="00DF5F91">
        <w:rPr>
          <w:rtl/>
        </w:rPr>
        <w:t xml:space="preserve">، </w:t>
      </w:r>
      <w:r w:rsidR="0043609F">
        <w:rPr>
          <w:rtl/>
        </w:rPr>
        <w:t>ترس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همه اهل عراق و بغداد را فراگ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مرگ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</w:t>
      </w:r>
      <w:r w:rsidR="0043609F">
        <w:rPr>
          <w:rtl/>
        </w:rPr>
        <w:t xml:space="preserve"> و همگان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آنجا</w:t>
      </w:r>
      <w:r w:rsidR="00DF5F91">
        <w:rPr>
          <w:rtl/>
        </w:rPr>
        <w:t xml:space="preserve">، </w:t>
      </w:r>
      <w:r w:rsidR="0043609F">
        <w:rPr>
          <w:rtl/>
        </w:rPr>
        <w:t>کم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اموال و مردم و م</w:t>
      </w:r>
      <w:r w:rsidR="0043609F">
        <w:rPr>
          <w:rFonts w:hint="eastAsia"/>
          <w:rtl/>
        </w:rPr>
        <w:t>حصول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</w:t>
      </w:r>
      <w:r w:rsidR="0043609F">
        <w:rPr>
          <w:rtl/>
        </w:rPr>
        <w:t xml:space="preserve"> ملخ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فصل خود</w:t>
      </w:r>
      <w:r w:rsidR="00DF5F91">
        <w:rPr>
          <w:rtl/>
        </w:rPr>
        <w:t xml:space="preserve">، </w:t>
      </w:r>
      <w:r w:rsidR="0043609F">
        <w:rPr>
          <w:rtl/>
        </w:rPr>
        <w:t>و ملخ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</w:t>
      </w:r>
      <w:r w:rsidR="0043609F">
        <w:rPr>
          <w:rFonts w:hint="cs"/>
          <w:rtl/>
        </w:rPr>
        <w:t>ی‌</w:t>
      </w:r>
      <w:r w:rsidR="0043609F">
        <w:rPr>
          <w:rFonts w:hint="eastAsia"/>
          <w:rtl/>
        </w:rPr>
        <w:t>موقع</w:t>
      </w:r>
      <w:r w:rsidR="0043609F">
        <w:rPr>
          <w:rtl/>
        </w:rPr>
        <w:t xml:space="preserve"> که زراعت و غلّات را نابود کند</w:t>
      </w:r>
      <w:r w:rsidR="00DF5F91">
        <w:rPr>
          <w:rtl/>
        </w:rPr>
        <w:t xml:space="preserve">، </w:t>
      </w:r>
      <w:r w:rsidR="0043609F">
        <w:rPr>
          <w:rtl/>
        </w:rPr>
        <w:t>کم شدن غلّات</w:t>
      </w:r>
      <w:r w:rsidR="00DF5F91">
        <w:rPr>
          <w:rtl/>
        </w:rPr>
        <w:t xml:space="preserve">، </w:t>
      </w:r>
      <w:r w:rsidR="0043609F">
        <w:rPr>
          <w:rtl/>
        </w:rPr>
        <w:t>دودستگ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دو صنف از عجم</w:t>
      </w:r>
      <w:r w:rsidR="00DF5F91">
        <w:rPr>
          <w:rtl/>
        </w:rPr>
        <w:t xml:space="preserve">، </w:t>
      </w:r>
      <w:r w:rsidR="0043609F">
        <w:rPr>
          <w:rtl/>
        </w:rPr>
        <w:t>و خونر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</w:t>
      </w:r>
      <w:r w:rsidR="0043609F">
        <w:rPr>
          <w:rtl/>
        </w:rPr>
        <w:t xml:space="preserve">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آنها</w:t>
      </w:r>
      <w:r w:rsidR="00DF5F91">
        <w:rPr>
          <w:rtl/>
        </w:rPr>
        <w:t xml:space="preserve">، </w:t>
      </w:r>
      <w:r w:rsidR="0043609F">
        <w:rPr>
          <w:rtl/>
        </w:rPr>
        <w:t>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رون</w:t>
      </w:r>
      <w:r w:rsidR="0043609F">
        <w:rPr>
          <w:rtl/>
        </w:rPr>
        <w:t xml:space="preserve"> رفتن بندگان از ز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</w:t>
      </w:r>
      <w:r w:rsidR="0043609F">
        <w:rPr>
          <w:rtl/>
        </w:rPr>
        <w:t xml:space="preserve"> بار اربابان و کشتن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شان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مسخ شدن گروه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بدعتگذاران به شکل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مون</w:t>
      </w:r>
      <w:r w:rsidR="0043609F">
        <w:rPr>
          <w:rtl/>
        </w:rPr>
        <w:t xml:space="preserve"> و خوک</w:t>
      </w:r>
      <w:r w:rsidR="00DF5F91">
        <w:rPr>
          <w:rtl/>
        </w:rPr>
        <w:t xml:space="preserve">، </w:t>
      </w:r>
      <w:r w:rsidR="0043609F">
        <w:rPr>
          <w:rtl/>
        </w:rPr>
        <w:t>پ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روز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بندگان به شهرها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اربابان</w:t>
      </w:r>
      <w:r w:rsidR="00DF5F91">
        <w:rPr>
          <w:rtl/>
        </w:rPr>
        <w:t xml:space="preserve">، </w:t>
      </w:r>
      <w:r w:rsidR="0043609F">
        <w:rPr>
          <w:rtl/>
        </w:rPr>
        <w:t>بلند شدن آواز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از آسمان که همه مردم 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هر کس به زبان خود آن را بشنود</w:t>
      </w:r>
      <w:r w:rsidR="00DF5F91">
        <w:rPr>
          <w:rtl/>
        </w:rPr>
        <w:t xml:space="preserve">، </w:t>
      </w:r>
      <w:r w:rsidR="0043609F">
        <w:rPr>
          <w:rtl/>
        </w:rPr>
        <w:t>ظاهر شدن شکل صورت و 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نه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در سطح قرص خورش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زنده شدن مردگان از قبرها در دن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آشنائ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آنان با 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کد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گر</w:t>
      </w:r>
      <w:r w:rsidR="00DF5F91">
        <w:rPr>
          <w:rFonts w:hint="eastAsia"/>
          <w:rtl/>
        </w:rPr>
        <w:t xml:space="preserve">، </w:t>
      </w:r>
      <w:r w:rsidR="0043609F">
        <w:rPr>
          <w:rtl/>
        </w:rPr>
        <w:t>و 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و بازد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</w:t>
      </w:r>
      <w:r w:rsidR="0043609F">
        <w:rPr>
          <w:rtl/>
        </w:rPr>
        <w:t xml:space="preserve"> آنان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انها</w:t>
      </w:r>
      <w:r>
        <w:rPr>
          <w:rtl/>
        </w:rPr>
        <w:t xml:space="preserve"> با آمدن 24 بار باران پ</w:t>
      </w:r>
      <w:r>
        <w:rPr>
          <w:rFonts w:hint="cs"/>
          <w:rtl/>
        </w:rPr>
        <w:t>ی‌</w:t>
      </w:r>
      <w:r>
        <w:rPr>
          <w:rFonts w:hint="eastAsia"/>
          <w:rtl/>
        </w:rPr>
        <w:t>درپ</w:t>
      </w:r>
      <w:r>
        <w:rPr>
          <w:rFonts w:hint="cs"/>
          <w:rtl/>
        </w:rPr>
        <w:t>ی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پذ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اثر آن بارانها زنده گردد</w:t>
      </w:r>
      <w:r w:rsidR="00DF5F91">
        <w:rPr>
          <w:rtl/>
        </w:rPr>
        <w:t xml:space="preserve">، </w:t>
      </w:r>
      <w:r>
        <w:rPr>
          <w:rtl/>
        </w:rPr>
        <w:t>و برکاتش آشکار شود</w:t>
      </w:r>
      <w:r w:rsidR="00DF5F91">
        <w:rPr>
          <w:rtl/>
        </w:rPr>
        <w:t xml:space="preserve">، </w:t>
      </w:r>
      <w:r>
        <w:rPr>
          <w:rtl/>
        </w:rPr>
        <w:t>و سپس هر آفت و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 و معتقد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به حقّ دور گردد</w:t>
      </w:r>
      <w:r w:rsidR="00DF5F91">
        <w:rPr>
          <w:rtl/>
        </w:rPr>
        <w:t xml:space="preserve">، </w:t>
      </w:r>
      <w:r>
        <w:rPr>
          <w:rtl/>
        </w:rPr>
        <w:t xml:space="preserve">و آنگاه </w:t>
      </w:r>
      <w:r>
        <w:rPr>
          <w:rtl/>
        </w:rPr>
        <w:lastRenderedPageBreak/>
        <w:t>بدانند که آن حضرت در مکّه ظهور کرده</w:t>
      </w:r>
      <w:r w:rsidR="00DF5F91">
        <w:rPr>
          <w:rtl/>
        </w:rPr>
        <w:t xml:space="preserve">، </w:t>
      </w:r>
      <w:r>
        <w:rPr>
          <w:rtl/>
        </w:rPr>
        <w:t>و برا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حضرت به سو</w:t>
      </w:r>
      <w:r>
        <w:rPr>
          <w:rFonts w:hint="cs"/>
          <w:rtl/>
        </w:rPr>
        <w:t>ی</w:t>
      </w:r>
      <w:r>
        <w:rPr>
          <w:rtl/>
        </w:rPr>
        <w:t xml:space="preserve"> مکّه رهسپار شوند</w:t>
      </w:r>
      <w:r w:rsidR="00DF5F91">
        <w:rPr>
          <w:rtl/>
        </w:rPr>
        <w:t xml:space="preserve">، </w:t>
      </w:r>
      <w:r>
        <w:rPr>
          <w:rtl/>
        </w:rPr>
        <w:t>چنانکه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انگر</w:t>
      </w:r>
      <w:r>
        <w:rPr>
          <w:rtl/>
        </w:rPr>
        <w:t xml:space="preserve"> آن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نشانه‌ها که گفته شد</w:t>
      </w:r>
      <w:r w:rsidR="00DF5F91">
        <w:rPr>
          <w:rtl/>
        </w:rPr>
        <w:t xml:space="preserve">، </w:t>
      </w:r>
      <w:r>
        <w:rPr>
          <w:rtl/>
        </w:rPr>
        <w:t>قسمت</w:t>
      </w:r>
      <w:r>
        <w:rPr>
          <w:rFonts w:hint="cs"/>
          <w:rtl/>
        </w:rPr>
        <w:t>ی</w:t>
      </w:r>
      <w:r>
        <w:rPr>
          <w:rtl/>
        </w:rPr>
        <w:t xml:space="preserve"> از آنها حتم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قسمت</w:t>
      </w:r>
      <w:r>
        <w:rPr>
          <w:rFonts w:hint="cs"/>
          <w:rtl/>
        </w:rPr>
        <w:t>ی</w:t>
      </w:r>
      <w:r>
        <w:rPr>
          <w:rtl/>
        </w:rPr>
        <w:t xml:space="preserve"> مشروط به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شروط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البته خداوند داناتر است به آنچه خواهد شد</w:t>
      </w:r>
      <w:r w:rsidR="00DF5F91">
        <w:rPr>
          <w:rtl/>
        </w:rPr>
        <w:t xml:space="preserve">، </w:t>
      </w:r>
      <w:r>
        <w:rPr>
          <w:rtl/>
        </w:rPr>
        <w:t>و ما مطابق آنچه در کتب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 w:rsidR="00DF5F91">
        <w:rPr>
          <w:rFonts w:hint="eastAsia"/>
          <w:rtl/>
        </w:rPr>
        <w:t xml:space="preserve">، </w:t>
      </w:r>
      <w:r>
        <w:rPr>
          <w:rtl/>
        </w:rPr>
        <w:t>وارد شده نقل کرد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درگاه خدا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و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جوئ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نگاه</w:t>
      </w:r>
      <w:r>
        <w:rPr>
          <w:rFonts w:hint="cs"/>
          <w:rtl/>
        </w:rPr>
        <w:t>ی</w:t>
      </w:r>
      <w:r>
        <w:rPr>
          <w:rtl/>
        </w:rPr>
        <w:t xml:space="preserve"> به چند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درباره علائم ظهور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فرجه‌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به اسناد خود از س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بن 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نقل کند که گفت</w:t>
      </w:r>
      <w:r w:rsidR="00DF5F91">
        <w:rPr>
          <w:rtl/>
        </w:rPr>
        <w:t xml:space="preserve">: </w:t>
      </w:r>
      <w:r>
        <w:rPr>
          <w:rtl/>
        </w:rPr>
        <w:t>در نزد منصور دوان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(دوّم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فه</w:t>
      </w:r>
      <w:r>
        <w:rPr>
          <w:rtl/>
        </w:rPr>
        <w:t xml:space="preserve"> عبّاس</w:t>
      </w:r>
      <w:r>
        <w:rPr>
          <w:rFonts w:hint="cs"/>
          <w:rtl/>
        </w:rPr>
        <w:t>ی</w:t>
      </w:r>
      <w:r>
        <w:rPr>
          <w:rtl/>
        </w:rPr>
        <w:t>) بودم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ی‌</w:t>
      </w:r>
      <w:r>
        <w:rPr>
          <w:rFonts w:hint="eastAsia"/>
          <w:rtl/>
        </w:rPr>
        <w:t>مقدّمه</w:t>
      </w:r>
      <w:r>
        <w:rPr>
          <w:rtl/>
        </w:rPr>
        <w:t xml:space="preserve"> آغاز سخن کرده و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بن 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بناچار به نام مرد</w:t>
      </w:r>
      <w:r>
        <w:rPr>
          <w:rFonts w:hint="cs"/>
          <w:rtl/>
        </w:rPr>
        <w:t>ی</w:t>
      </w:r>
      <w:r>
        <w:rPr>
          <w:rtl/>
        </w:rPr>
        <w:t xml:space="preserve"> از نژاد ابو طالب از آسمان ندا شود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مؤمنان</w:t>
      </w:r>
      <w:r w:rsidR="00DF5F91">
        <w:rPr>
          <w:rtl/>
        </w:rPr>
        <w:t xml:space="preserve">! </w:t>
      </w:r>
      <w:r>
        <w:rPr>
          <w:rtl/>
        </w:rPr>
        <w:t>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گردم</w:t>
      </w:r>
      <w:r w:rsidR="00DF5F91">
        <w:rPr>
          <w:rtl/>
        </w:rPr>
        <w:t xml:space="preserve">، </w:t>
      </w:r>
      <w:r>
        <w:rPr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شما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را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سوگند به آن کس</w:t>
      </w:r>
      <w:r>
        <w:rPr>
          <w:rFonts w:hint="cs"/>
          <w:rtl/>
        </w:rPr>
        <w:t>ی</w:t>
      </w:r>
      <w:r>
        <w:rPr>
          <w:rtl/>
        </w:rPr>
        <w:t xml:space="preserve"> که جانم در دست او است</w:t>
      </w:r>
      <w:r w:rsidR="00DF5F91">
        <w:rPr>
          <w:rtl/>
        </w:rPr>
        <w:t xml:space="preserve">، </w:t>
      </w:r>
      <w:r>
        <w:rPr>
          <w:rtl/>
        </w:rPr>
        <w:t>با گوش خود 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ده‌ام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>«من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را قبل 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منصور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حقّ است</w:t>
      </w:r>
      <w:r w:rsidR="00DF5F91">
        <w:rPr>
          <w:rtl/>
        </w:rPr>
        <w:t xml:space="preserve">، </w:t>
      </w:r>
      <w:r>
        <w:rPr>
          <w:rtl/>
        </w:rPr>
        <w:t>و هرگاه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شود</w:t>
      </w:r>
      <w:r w:rsidR="00DF5F91">
        <w:rPr>
          <w:rtl/>
        </w:rPr>
        <w:t xml:space="preserve">، </w:t>
      </w:r>
      <w:r>
        <w:rPr>
          <w:rtl/>
        </w:rPr>
        <w:t>ما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هست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که آن را اجابت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آگاه باش که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آواز درباره مرد</w:t>
      </w:r>
      <w:r>
        <w:rPr>
          <w:rFonts w:hint="cs"/>
          <w:rtl/>
        </w:rPr>
        <w:t>ی</w:t>
      </w:r>
      <w:r>
        <w:rPr>
          <w:rtl/>
        </w:rPr>
        <w:t xml:space="preserve"> از پسر عموها</w:t>
      </w:r>
      <w:r>
        <w:rPr>
          <w:rFonts w:hint="cs"/>
          <w:rtl/>
        </w:rPr>
        <w:t>ی</w:t>
      </w:r>
      <w:r>
        <w:rPr>
          <w:rtl/>
        </w:rPr>
        <w:t xml:space="preserve"> ما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گفتم</w:t>
      </w:r>
      <w:r w:rsidR="00DF5F91">
        <w:rPr>
          <w:rtl/>
        </w:rPr>
        <w:t xml:space="preserve">: </w:t>
      </w:r>
      <w:r>
        <w:rPr>
          <w:rtl/>
        </w:rPr>
        <w:t xml:space="preserve">از نسل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 w:rsidR="00DF5F91">
        <w:rPr>
          <w:rtl/>
        </w:rPr>
        <w:t xml:space="preserve">؟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گفت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 w:rsidR="00DF5F91">
        <w:rPr>
          <w:rtl/>
        </w:rPr>
        <w:t xml:space="preserve">! </w:t>
      </w:r>
      <w:r>
        <w:rPr>
          <w:rtl/>
        </w:rPr>
        <w:t>اگر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را از محمّد بن عل</w:t>
      </w:r>
      <w:r>
        <w:rPr>
          <w:rFonts w:hint="cs"/>
          <w:rtl/>
        </w:rPr>
        <w:t>ی</w:t>
      </w:r>
      <w:r>
        <w:rPr>
          <w:rtl/>
        </w:rPr>
        <w:t xml:space="preserve"> (امام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بودم</w:t>
      </w:r>
      <w:r w:rsidR="00DF5F91">
        <w:rPr>
          <w:rtl/>
        </w:rPr>
        <w:t xml:space="preserve">، </w:t>
      </w:r>
      <w:r>
        <w:rPr>
          <w:rtl/>
        </w:rPr>
        <w:t>اگر همه مردم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گفتند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باور نم</w:t>
      </w:r>
      <w:r>
        <w:rPr>
          <w:rFonts w:hint="cs"/>
          <w:rtl/>
        </w:rPr>
        <w:t>ی‌</w:t>
      </w:r>
      <w:r>
        <w:rPr>
          <w:rFonts w:hint="eastAsia"/>
          <w:rtl/>
        </w:rPr>
        <w:t>کردم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نده</w:t>
      </w:r>
      <w:r>
        <w:rPr>
          <w:rtl/>
        </w:rPr>
        <w:t xml:space="preserve"> محمّد بن عل</w:t>
      </w:r>
      <w:r>
        <w:rPr>
          <w:rFonts w:hint="cs"/>
          <w:rtl/>
        </w:rPr>
        <w:t>ی</w:t>
      </w:r>
      <w:r>
        <w:rPr>
          <w:rtl/>
        </w:rPr>
        <w:t xml:space="preserve"> (امام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2-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هم او</w:t>
      </w:r>
      <w:r w:rsidR="00DF5F91">
        <w:rPr>
          <w:rtl/>
        </w:rPr>
        <w:t xml:space="preserve">، </w:t>
      </w:r>
      <w:r>
        <w:rPr>
          <w:rtl/>
        </w:rPr>
        <w:t>به سند خود از عبد اللّه بن عمر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برپا نشود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مهد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از فرزندان من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آن حضرت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 شصت دروغگو که هر کدام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: </w:t>
      </w:r>
      <w:r>
        <w:rPr>
          <w:rtl/>
        </w:rPr>
        <w:t>«من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هستم»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و هم او به سند خود</w:t>
      </w:r>
      <w:r w:rsidR="00DF5F91">
        <w:rPr>
          <w:rtl/>
        </w:rPr>
        <w:t xml:space="preserve">، </w:t>
      </w:r>
      <w:r>
        <w:rPr>
          <w:rtl/>
        </w:rPr>
        <w:t>از ابو حمزه ثمال</w:t>
      </w:r>
      <w:r>
        <w:rPr>
          <w:rFonts w:hint="cs"/>
          <w:rtl/>
        </w:rPr>
        <w:t>ی</w:t>
      </w:r>
      <w:r>
        <w:rPr>
          <w:rtl/>
        </w:rPr>
        <w:t xml:space="preserve"> نقل کند که گفت</w:t>
      </w:r>
      <w:r w:rsidR="00DF5F91">
        <w:rPr>
          <w:rtl/>
        </w:rPr>
        <w:t xml:space="preserve">: </w:t>
      </w:r>
      <w:r>
        <w:rPr>
          <w:rtl/>
        </w:rPr>
        <w:t xml:space="preserve">به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«آ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آمدن سف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(طاغوت</w:t>
      </w:r>
      <w:r>
        <w:rPr>
          <w:rFonts w:hint="cs"/>
          <w:rtl/>
        </w:rPr>
        <w:t>ی</w:t>
      </w:r>
      <w:r>
        <w:rPr>
          <w:rtl/>
        </w:rPr>
        <w:t xml:space="preserve"> ضدّ خدا) از نشانه‌ها</w:t>
      </w:r>
      <w:r>
        <w:rPr>
          <w:rFonts w:hint="cs"/>
          <w:rtl/>
        </w:rPr>
        <w:t>ی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 xml:space="preserve"> (ظهور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>)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591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صدا</w:t>
      </w:r>
      <w:r>
        <w:rPr>
          <w:rFonts w:hint="cs"/>
          <w:rtl/>
        </w:rPr>
        <w:t>ی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طلوع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مغرب حتم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اختلاف بن</w:t>
      </w:r>
      <w:r>
        <w:rPr>
          <w:rFonts w:hint="cs"/>
          <w:rtl/>
        </w:rPr>
        <w:t>ی</w:t>
      </w:r>
      <w:r>
        <w:rPr>
          <w:rtl/>
        </w:rPr>
        <w:t xml:space="preserve"> عبّاس در سلطنت حتم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کشته شدن نفس زک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خروج حضرت قائم عجّل اللّه فرجه حتم</w:t>
      </w:r>
      <w:r>
        <w:rPr>
          <w:rFonts w:hint="cs"/>
          <w:rtl/>
        </w:rPr>
        <w:t>ی</w:t>
      </w:r>
      <w:r>
        <w:rPr>
          <w:rtl/>
        </w:rPr>
        <w:t xml:space="preserve"> است»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«صدا</w:t>
      </w:r>
      <w:r>
        <w:rPr>
          <w:rFonts w:hint="cs"/>
          <w:rtl/>
        </w:rPr>
        <w:t>ی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چگونه است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«آغاز روز</w:t>
      </w:r>
      <w:r w:rsidR="00DF5F91">
        <w:rPr>
          <w:rtl/>
        </w:rPr>
        <w:t xml:space="preserve">، </w:t>
      </w:r>
      <w:r>
        <w:rPr>
          <w:rtl/>
        </w:rPr>
        <w:t>آواز</w:t>
      </w:r>
      <w:r>
        <w:rPr>
          <w:rFonts w:hint="cs"/>
          <w:rtl/>
        </w:rPr>
        <w:t>ی</w:t>
      </w:r>
      <w:r>
        <w:rPr>
          <w:rtl/>
        </w:rPr>
        <w:t xml:space="preserve"> از آسمان بلند شود</w:t>
      </w:r>
      <w:r w:rsidR="00DF5F91">
        <w:rPr>
          <w:rtl/>
        </w:rPr>
        <w:t xml:space="preserve">، </w:t>
      </w:r>
      <w:r>
        <w:rPr>
          <w:rtl/>
        </w:rPr>
        <w:t>آگاه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همانا حقّ با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او است</w:t>
      </w:r>
      <w:r w:rsidR="00DF5F91">
        <w:rPr>
          <w:rtl/>
        </w:rPr>
        <w:t xml:space="preserve">، </w:t>
      </w:r>
      <w:r>
        <w:rPr>
          <w:rtl/>
        </w:rPr>
        <w:t>و در آخر روز</w:t>
      </w:r>
      <w:r w:rsidR="00DF5F91">
        <w:rPr>
          <w:rtl/>
        </w:rPr>
        <w:t xml:space="preserve">، </w:t>
      </w:r>
      <w:r>
        <w:rPr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از رو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کند</w:t>
      </w:r>
      <w:r w:rsidR="00DF5F91">
        <w:rPr>
          <w:rtl/>
        </w:rPr>
        <w:t xml:space="preserve">: </w:t>
      </w:r>
      <w:r>
        <w:rPr>
          <w:rtl/>
        </w:rPr>
        <w:t>«آگاه باش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که حقّ با عثمان و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او است»</w:t>
      </w:r>
      <w:r w:rsidR="00DF5F91">
        <w:rPr>
          <w:rtl/>
        </w:rPr>
        <w:t xml:space="preserve">، </w:t>
      </w:r>
      <w:r>
        <w:rPr>
          <w:rtl/>
        </w:rPr>
        <w:t>و آنگاه است که اهل باطل به شکّ افتند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bookmarkStart w:id="173" w:name="_Toc425413292"/>
      <w:r w:rsidRPr="00F02A05">
        <w:rPr>
          <w:rStyle w:val="Heading2Char"/>
          <w:rFonts w:hint="eastAsia"/>
          <w:rtl/>
        </w:rPr>
        <w:t>سال</w:t>
      </w:r>
      <w:r w:rsidRPr="00F02A05">
        <w:rPr>
          <w:rStyle w:val="Heading2Char"/>
          <w:rtl/>
        </w:rPr>
        <w:t xml:space="preserve"> و روز ق</w:t>
      </w:r>
      <w:r w:rsidRPr="00F02A05">
        <w:rPr>
          <w:rStyle w:val="Heading2Char"/>
          <w:rFonts w:hint="cs"/>
          <w:rtl/>
        </w:rPr>
        <w:t>ی</w:t>
      </w:r>
      <w:r w:rsidRPr="00F02A05">
        <w:rPr>
          <w:rStyle w:val="Heading2Char"/>
          <w:rFonts w:hint="eastAsia"/>
          <w:rtl/>
        </w:rPr>
        <w:t>ام</w:t>
      </w:r>
      <w:r w:rsidRPr="00F02A05">
        <w:rPr>
          <w:rStyle w:val="Heading2Char"/>
          <w:rtl/>
        </w:rPr>
        <w:t xml:space="preserve"> حضرت قائم عجّل اللّه فرجه</w:t>
      </w:r>
      <w:bookmarkEnd w:id="173"/>
      <w:r>
        <w:rPr>
          <w:rtl/>
        </w:rPr>
        <w:t>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درباره</w:t>
      </w:r>
      <w:r>
        <w:rPr>
          <w:rtl/>
        </w:rPr>
        <w:t xml:space="preserve"> سال آمدن حضرت قائم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روز ظهور آن حضرت</w:t>
      </w:r>
      <w:r w:rsidR="00DF5F91">
        <w:rPr>
          <w:rtl/>
        </w:rPr>
        <w:t xml:space="preserve">؛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از امامان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به ما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به عنوان نمونه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به اسناد خود از ابو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«امام قائم عجّل اللّه فرجه خروج نکند جز در سال طاق</w:t>
      </w:r>
      <w:r w:rsidR="00DF5F91">
        <w:rPr>
          <w:rtl/>
        </w:rPr>
        <w:t xml:space="preserve">، </w:t>
      </w:r>
      <w:r>
        <w:rPr>
          <w:rtl/>
        </w:rPr>
        <w:t xml:space="preserve">سال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سه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هفت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نه»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هم او به سند خود</w:t>
      </w:r>
      <w:r w:rsidR="00DF5F91">
        <w:rPr>
          <w:rtl/>
        </w:rPr>
        <w:t xml:space="preserve">، </w:t>
      </w:r>
      <w:r>
        <w:rPr>
          <w:rtl/>
        </w:rPr>
        <w:t>از ابو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در</w:t>
      </w:r>
      <w:r>
        <w:rPr>
          <w:rtl/>
        </w:rPr>
        <w:t xml:space="preserve"> شب 23 (رمضان) به نام امام قائم عجّل اللّه فرجه ندا شود</w:t>
      </w:r>
      <w:r w:rsidR="00DF5F91">
        <w:rPr>
          <w:rtl/>
        </w:rPr>
        <w:t xml:space="preserve">، </w:t>
      </w:r>
      <w:r>
        <w:rPr>
          <w:rtl/>
        </w:rPr>
        <w:t>و در روز عاشوراء</w:t>
      </w:r>
      <w:r w:rsidR="00DF5F91">
        <w:rPr>
          <w:rtl/>
        </w:rPr>
        <w:t xml:space="preserve">، </w:t>
      </w:r>
      <w:r>
        <w:rPr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آن روز</w:t>
      </w:r>
      <w:r>
        <w:rPr>
          <w:rFonts w:hint="cs"/>
          <w:rtl/>
        </w:rPr>
        <w:t>ی</w:t>
      </w:r>
      <w:r>
        <w:rPr>
          <w:rtl/>
        </w:rPr>
        <w:t xml:space="preserve"> است که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آن کشته شده است</w:t>
      </w:r>
      <w:r w:rsidR="00DF5F91">
        <w:rPr>
          <w:rtl/>
        </w:rPr>
        <w:t xml:space="preserve">، </w:t>
      </w:r>
      <w:r>
        <w:rPr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 جناب را در روز شنبه دهم محرّم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</w:t>
      </w:r>
      <w:r>
        <w:rPr>
          <w:rtl/>
        </w:rPr>
        <w:t xml:space="preserve"> که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رکن و مقام (کنار کعبه) ا</w:t>
      </w:r>
      <w:r>
        <w:rPr>
          <w:rFonts w:hint="cs"/>
          <w:rtl/>
        </w:rPr>
        <w:t>ی</w:t>
      </w:r>
      <w:r>
        <w:rPr>
          <w:rFonts w:hint="eastAsia"/>
          <w:rtl/>
        </w:rPr>
        <w:t>ستاده</w:t>
      </w:r>
      <w:r>
        <w:rPr>
          <w:rtl/>
        </w:rPr>
        <w:t xml:space="preserve"> و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سمت راست او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زند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الب</w:t>
      </w:r>
      <w:r>
        <w:rPr>
          <w:rFonts w:hint="cs"/>
          <w:rtl/>
        </w:rPr>
        <w:t>ی</w:t>
      </w:r>
      <w:r>
        <w:rPr>
          <w:rFonts w:hint="eastAsia"/>
          <w:rtl/>
        </w:rPr>
        <w:t>عة</w:t>
      </w:r>
      <w:r>
        <w:rPr>
          <w:rtl/>
        </w:rPr>
        <w:t xml:space="preserve"> للّه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عت</w:t>
      </w:r>
      <w:r w:rsidR="0043609F">
        <w:rPr>
          <w:rtl/>
        </w:rPr>
        <w:t xml:space="preserve">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خدا</w:t>
      </w:r>
      <w:r>
        <w:rPr>
          <w:rtl/>
        </w:rPr>
        <w:t xml:space="preserve">! </w:t>
      </w:r>
      <w:r w:rsidR="0043609F">
        <w:rPr>
          <w:rtl/>
        </w:rPr>
        <w:t>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از اطراف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حضور حضرت قائم عجّل اللّه فرجه رهسپار گردند</w:t>
      </w:r>
      <w:r w:rsidR="00DF5F91">
        <w:rPr>
          <w:rtl/>
        </w:rPr>
        <w:t xml:space="preserve">، </w:t>
      </w:r>
      <w:r>
        <w:rPr>
          <w:rtl/>
        </w:rPr>
        <w:t>و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سرعت بپ</w:t>
      </w:r>
      <w:r>
        <w:rPr>
          <w:rFonts w:hint="cs"/>
          <w:rtl/>
        </w:rPr>
        <w:t>ی</w:t>
      </w:r>
      <w:r>
        <w:rPr>
          <w:rFonts w:hint="eastAsia"/>
          <w:rtl/>
        </w:rPr>
        <w:t>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به خدمت آن حضرت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با او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>و خدا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همان گونه که از ظلم و جور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592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پر</w:t>
      </w:r>
      <w:r>
        <w:rPr>
          <w:rtl/>
        </w:rPr>
        <w:t xml:space="preserve"> شده</w:t>
      </w:r>
      <w:r w:rsidR="00DF5F91">
        <w:rPr>
          <w:rtl/>
        </w:rPr>
        <w:t xml:space="preserve">، </w:t>
      </w:r>
      <w:r>
        <w:rPr>
          <w:rtl/>
        </w:rPr>
        <w:t>از عدل و داد</w:t>
      </w:r>
      <w:r w:rsidR="00DF5F91">
        <w:rPr>
          <w:rtl/>
        </w:rPr>
        <w:t xml:space="preserve">، </w:t>
      </w:r>
      <w:r>
        <w:rPr>
          <w:rtl/>
        </w:rPr>
        <w:t>پر کند»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حرکت</w:t>
      </w:r>
      <w:r>
        <w:rPr>
          <w:rtl/>
        </w:rPr>
        <w:t xml:space="preserve"> حضرت قائم (عج) از مکّه به سو</w:t>
      </w:r>
      <w:r>
        <w:rPr>
          <w:rFonts w:hint="cs"/>
          <w:rtl/>
        </w:rPr>
        <w:t>ی</w:t>
      </w:r>
      <w:r>
        <w:rPr>
          <w:rtl/>
        </w:rPr>
        <w:t xml:space="preserve"> کوفه و نجف و ساختن مسجد بزرگ‌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از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فهم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شود</w:t>
      </w:r>
      <w:r>
        <w:rPr>
          <w:rtl/>
        </w:rPr>
        <w:t xml:space="preserve"> که حضرت قائم عجّل اللّه فرجه از مکّه حرکت کند تا به کوفه آمده و در نجف اشرف فرود 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لشکرها</w:t>
      </w:r>
      <w:r>
        <w:rPr>
          <w:rFonts w:hint="cs"/>
          <w:rtl/>
        </w:rPr>
        <w:t>ی</w:t>
      </w:r>
      <w:r>
        <w:rPr>
          <w:rtl/>
        </w:rPr>
        <w:t xml:space="preserve"> خود را از آنجا به شهرها و ممالک پراکنده سازد</w:t>
      </w:r>
      <w:r w:rsidR="00DF5F91">
        <w:rPr>
          <w:rtl/>
        </w:rPr>
        <w:t xml:space="preserve">، </w:t>
      </w:r>
      <w:r>
        <w:rPr>
          <w:rtl/>
        </w:rPr>
        <w:t>به عنوان نمونه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به اسناد خود</w:t>
      </w:r>
      <w:r w:rsidR="00DF5F91">
        <w:rPr>
          <w:rtl/>
        </w:rPr>
        <w:t xml:space="preserve">، </w:t>
      </w:r>
      <w:r>
        <w:rPr>
          <w:rtl/>
        </w:rPr>
        <w:t>از أبو بکر حضرم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حضرت قائم عجّل اللّه فرجه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</w:t>
      </w:r>
      <w:r>
        <w:rPr>
          <w:rtl/>
        </w:rPr>
        <w:t xml:space="preserve"> که از مکّه به همراه</w:t>
      </w:r>
      <w:r>
        <w:rPr>
          <w:rFonts w:hint="cs"/>
          <w:rtl/>
        </w:rPr>
        <w:t>ی</w:t>
      </w:r>
      <w:r>
        <w:rPr>
          <w:rtl/>
        </w:rPr>
        <w:t xml:space="preserve"> پنج هزار فرشته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سمت راست</w:t>
      </w:r>
      <w:r w:rsidR="00DF5F91">
        <w:rPr>
          <w:rtl/>
        </w:rPr>
        <w:t xml:space="preserve">، </w:t>
      </w:r>
      <w:r>
        <w:rPr>
          <w:rtl/>
        </w:rPr>
        <w:t>و م</w:t>
      </w:r>
      <w:r>
        <w:rPr>
          <w:rFonts w:hint="cs"/>
          <w:rtl/>
        </w:rPr>
        <w:t>ی</w:t>
      </w:r>
      <w:r>
        <w:rPr>
          <w:rFonts w:hint="eastAsia"/>
          <w:rtl/>
        </w:rPr>
        <w:t>کائ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سمت چپ</w:t>
      </w:r>
      <w:r w:rsidR="00DF5F91">
        <w:rPr>
          <w:rtl/>
        </w:rPr>
        <w:t xml:space="preserve">، </w:t>
      </w:r>
      <w:r>
        <w:rPr>
          <w:rtl/>
        </w:rPr>
        <w:t>و مؤمنان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هستند</w:t>
      </w:r>
      <w:r w:rsidR="00DF5F91">
        <w:rPr>
          <w:rtl/>
        </w:rPr>
        <w:t xml:space="preserve">، </w:t>
      </w:r>
      <w:r>
        <w:rPr>
          <w:rtl/>
        </w:rPr>
        <w:t>به نج</w:t>
      </w:r>
      <w:r>
        <w:rPr>
          <w:rFonts w:hint="eastAsia"/>
          <w:rtl/>
        </w:rPr>
        <w:t>ف</w:t>
      </w:r>
      <w:r>
        <w:rPr>
          <w:rtl/>
        </w:rPr>
        <w:t xml:space="preserve"> و کوفه آمده و لشکر به شهرها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فرستد»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lastRenderedPageBreak/>
        <w:t>2- و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عمرو بن شمر است که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نام مهد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را به زبان آورد</w:t>
      </w:r>
      <w:r w:rsidR="00DF5F91">
        <w:rPr>
          <w:rtl/>
        </w:rPr>
        <w:t xml:space="preserve">، </w:t>
      </w:r>
      <w:r>
        <w:rPr>
          <w:rtl/>
        </w:rPr>
        <w:t>و آنگاه فرمود</w:t>
      </w:r>
      <w:r w:rsidR="00DF5F91">
        <w:rPr>
          <w:rtl/>
        </w:rPr>
        <w:t xml:space="preserve">: </w:t>
      </w:r>
      <w:r>
        <w:rPr>
          <w:rtl/>
        </w:rPr>
        <w:t>«وارد کوفه گردد</w:t>
      </w:r>
      <w:r w:rsidR="00DF5F91">
        <w:rPr>
          <w:rtl/>
        </w:rPr>
        <w:t xml:space="preserve">، </w:t>
      </w:r>
      <w:r>
        <w:rPr>
          <w:rtl/>
        </w:rPr>
        <w:t>و در آنجا سه پرچم در اهتزاز است</w:t>
      </w:r>
      <w:r w:rsidR="00DF5F91">
        <w:rPr>
          <w:rtl/>
        </w:rPr>
        <w:t xml:space="preserve">، </w:t>
      </w:r>
      <w:r>
        <w:rPr>
          <w:rtl/>
        </w:rPr>
        <w:t>و (با آمدن آن حضرت) پرچمها نابود شوند</w:t>
      </w:r>
      <w:r w:rsidR="00DF5F91">
        <w:rPr>
          <w:rtl/>
        </w:rPr>
        <w:t xml:space="preserve">، </w:t>
      </w:r>
      <w:r>
        <w:rPr>
          <w:rtl/>
        </w:rPr>
        <w:t>و حضرت در کوفه عبور کند</w:t>
      </w:r>
      <w:r w:rsidR="00DF5F91">
        <w:rPr>
          <w:rtl/>
        </w:rPr>
        <w:t xml:space="preserve">، </w:t>
      </w:r>
      <w:r>
        <w:rPr>
          <w:rtl/>
        </w:rPr>
        <w:t>تا بالا</w:t>
      </w:r>
      <w:r>
        <w:rPr>
          <w:rFonts w:hint="cs"/>
          <w:rtl/>
        </w:rPr>
        <w:t>ی</w:t>
      </w:r>
      <w:r>
        <w:rPr>
          <w:rtl/>
        </w:rPr>
        <w:t xml:space="preserve"> منبر رود</w:t>
      </w:r>
      <w:r w:rsidR="00DF5F91">
        <w:rPr>
          <w:rtl/>
        </w:rPr>
        <w:t xml:space="preserve">، </w:t>
      </w:r>
      <w:r>
        <w:rPr>
          <w:rtl/>
        </w:rPr>
        <w:t xml:space="preserve">و خطبه </w:t>
      </w:r>
      <w:r>
        <w:rPr>
          <w:rFonts w:hint="eastAsia"/>
          <w:rtl/>
        </w:rPr>
        <w:t>بخواند</w:t>
      </w:r>
      <w:r>
        <w:rPr>
          <w:rtl/>
        </w:rPr>
        <w:t xml:space="preserve"> که مردم از شدّت گر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نفهمند که آن بزرگوار چه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وقت</w:t>
      </w:r>
      <w:r>
        <w:rPr>
          <w:rFonts w:hint="cs"/>
          <w:rtl/>
        </w:rPr>
        <w:t>ی</w:t>
      </w:r>
      <w:r>
        <w:rPr>
          <w:rtl/>
        </w:rPr>
        <w:t xml:space="preserve"> جمعه دوّم شود</w:t>
      </w:r>
      <w:r w:rsidR="00DF5F91">
        <w:rPr>
          <w:rtl/>
        </w:rPr>
        <w:t xml:space="preserve">، </w:t>
      </w:r>
      <w:r>
        <w:rPr>
          <w:rtl/>
        </w:rPr>
        <w:t>مردم از او درخواست کنند تا برا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نماز جمعه بخواند</w:t>
      </w:r>
      <w:r w:rsidR="00DF5F91">
        <w:rPr>
          <w:rtl/>
        </w:rPr>
        <w:t xml:space="preserve">. </w:t>
      </w:r>
      <w:r>
        <w:rPr>
          <w:rtl/>
        </w:rPr>
        <w:t>حضرت دستور دهد در قسمت</w:t>
      </w:r>
      <w:r>
        <w:rPr>
          <w:rFonts w:hint="cs"/>
          <w:rtl/>
        </w:rPr>
        <w:t>ی</w:t>
      </w:r>
      <w:r>
        <w:rPr>
          <w:rtl/>
        </w:rPr>
        <w:t xml:space="preserve"> از نجف به نام مسجد</w:t>
      </w:r>
      <w:r w:rsidR="00DF5F91">
        <w:rPr>
          <w:rtl/>
        </w:rPr>
        <w:t xml:space="preserve">، </w:t>
      </w:r>
      <w:r>
        <w:rPr>
          <w:rtl/>
        </w:rPr>
        <w:t>خط بکشند و در آنجا با 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نماز جمعه بخواند</w:t>
      </w:r>
      <w:r w:rsidR="00DF5F91">
        <w:rPr>
          <w:rtl/>
        </w:rPr>
        <w:t xml:space="preserve">، </w:t>
      </w:r>
      <w:r>
        <w:rPr>
          <w:rtl/>
        </w:rPr>
        <w:t>سپس دستور دهد از پشت کربل</w:t>
      </w:r>
      <w:r>
        <w:rPr>
          <w:rFonts w:hint="eastAsia"/>
          <w:rtl/>
        </w:rPr>
        <w:t>ا</w:t>
      </w:r>
      <w:r>
        <w:rPr>
          <w:rtl/>
        </w:rPr>
        <w:t xml:space="preserve"> تا نجف</w:t>
      </w:r>
      <w:r w:rsidR="00DF5F91">
        <w:rPr>
          <w:rtl/>
        </w:rPr>
        <w:t xml:space="preserve">، </w:t>
      </w:r>
      <w:r>
        <w:rPr>
          <w:rtl/>
        </w:rPr>
        <w:t>نهر</w:t>
      </w:r>
      <w:r>
        <w:rPr>
          <w:rFonts w:hint="cs"/>
          <w:rtl/>
        </w:rPr>
        <w:t>ی</w:t>
      </w:r>
      <w:r>
        <w:rPr>
          <w:rtl/>
        </w:rPr>
        <w:t xml:space="preserve"> حفر کنند</w:t>
      </w:r>
      <w:r w:rsidR="00DF5F91">
        <w:rPr>
          <w:rtl/>
        </w:rPr>
        <w:t xml:space="preserve">، </w:t>
      </w:r>
      <w:r>
        <w:rPr>
          <w:rtl/>
        </w:rPr>
        <w:t>به طور</w:t>
      </w:r>
      <w:r>
        <w:rPr>
          <w:rFonts w:hint="cs"/>
          <w:rtl/>
        </w:rPr>
        <w:t>ی</w:t>
      </w:r>
      <w:r>
        <w:rPr>
          <w:rtl/>
        </w:rPr>
        <w:t xml:space="preserve"> که آب در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نجف بنش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رو</w:t>
      </w:r>
      <w:r>
        <w:rPr>
          <w:rFonts w:hint="cs"/>
          <w:rtl/>
        </w:rPr>
        <w:t>ی</w:t>
      </w:r>
      <w:r>
        <w:rPr>
          <w:rtl/>
        </w:rPr>
        <w:t xml:space="preserve"> دهنه آن نهر را پلها و آس</w:t>
      </w:r>
      <w:r>
        <w:rPr>
          <w:rFonts w:hint="cs"/>
          <w:rtl/>
        </w:rPr>
        <w:t>ی</w:t>
      </w:r>
      <w:r>
        <w:rPr>
          <w:rFonts w:hint="eastAsia"/>
          <w:rtl/>
        </w:rPr>
        <w:t>ابها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>و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هم اکنون پ</w:t>
      </w:r>
      <w:r>
        <w:rPr>
          <w:rFonts w:hint="cs"/>
          <w:rtl/>
        </w:rPr>
        <w:t>ی</w:t>
      </w:r>
      <w:r>
        <w:rPr>
          <w:rFonts w:hint="eastAsia"/>
          <w:rtl/>
        </w:rPr>
        <w:t>رزن</w:t>
      </w:r>
      <w:r>
        <w:rPr>
          <w:rFonts w:hint="cs"/>
          <w:rtl/>
        </w:rPr>
        <w:t>ی</w:t>
      </w:r>
      <w:r>
        <w:rPr>
          <w:rtl/>
        </w:rPr>
        <w:t xml:space="preserve"> را م</w:t>
      </w:r>
      <w:r>
        <w:rPr>
          <w:rFonts w:hint="cs"/>
          <w:rtl/>
        </w:rPr>
        <w:t>ی‌</w:t>
      </w:r>
      <w:r>
        <w:rPr>
          <w:rFonts w:hint="eastAsia"/>
          <w:rtl/>
        </w:rPr>
        <w:t>نگرم</w:t>
      </w:r>
      <w:r>
        <w:rPr>
          <w:rtl/>
        </w:rPr>
        <w:t xml:space="preserve"> که زنب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آرد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گندم بر سر دارد و برا</w:t>
      </w:r>
      <w:r>
        <w:rPr>
          <w:rFonts w:hint="cs"/>
          <w:rtl/>
        </w:rPr>
        <w:t>ی</w:t>
      </w:r>
      <w:r>
        <w:rPr>
          <w:rtl/>
        </w:rPr>
        <w:t xml:space="preserve"> آرد کردن</w:t>
      </w:r>
      <w:r w:rsidR="00DF5F91">
        <w:rPr>
          <w:rtl/>
        </w:rPr>
        <w:t xml:space="preserve">، </w:t>
      </w:r>
      <w:r>
        <w:rPr>
          <w:rtl/>
        </w:rPr>
        <w:t>به آن آس</w:t>
      </w:r>
      <w:r>
        <w:rPr>
          <w:rFonts w:hint="cs"/>
          <w:rtl/>
        </w:rPr>
        <w:t>ی</w:t>
      </w:r>
      <w:r>
        <w:rPr>
          <w:rFonts w:hint="eastAsia"/>
          <w:rtl/>
        </w:rPr>
        <w:t>ابها</w:t>
      </w:r>
      <w:r>
        <w:rPr>
          <w:rtl/>
        </w:rPr>
        <w:t xml:space="preserve"> رود</w:t>
      </w:r>
      <w:r w:rsidR="00DF5F91">
        <w:rPr>
          <w:rtl/>
        </w:rPr>
        <w:t xml:space="preserve">، </w:t>
      </w:r>
      <w:r>
        <w:rPr>
          <w:rtl/>
        </w:rPr>
        <w:t>و بدون مزد</w:t>
      </w:r>
      <w:r w:rsidR="00DF5F91">
        <w:rPr>
          <w:rtl/>
        </w:rPr>
        <w:t xml:space="preserve">، </w:t>
      </w:r>
      <w:r>
        <w:rPr>
          <w:rtl/>
        </w:rPr>
        <w:t>آن را آرد کند»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هم او به سند خود از صالح بن اب</w:t>
      </w:r>
      <w:r>
        <w:rPr>
          <w:rFonts w:hint="cs"/>
          <w:rtl/>
        </w:rPr>
        <w:t>ی</w:t>
      </w:r>
      <w:r>
        <w:rPr>
          <w:rtl/>
        </w:rPr>
        <w:t xml:space="preserve"> الأسود نقل کند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نام مسجد سهله (واقع در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کوفه) را به زبان آورد و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</w:t>
      </w:r>
      <w:r>
        <w:rPr>
          <w:rtl/>
        </w:rPr>
        <w:t xml:space="preserve"> انّه منزل صاحبنا اذا قدم باهله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593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«آگاه باش که آن مسجد</w:t>
      </w:r>
      <w:r>
        <w:rPr>
          <w:rtl/>
        </w:rPr>
        <w:t xml:space="preserve">، </w:t>
      </w:r>
      <w:r w:rsidR="0043609F">
        <w:rPr>
          <w:rtl/>
        </w:rPr>
        <w:t>منزل صاحب ما (حضرت مهد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) است</w:t>
      </w:r>
      <w:r>
        <w:rPr>
          <w:rtl/>
        </w:rPr>
        <w:t xml:space="preserve">، </w:t>
      </w:r>
      <w:r w:rsidR="0043609F">
        <w:rPr>
          <w:rtl/>
        </w:rPr>
        <w:t>آنگاه که با خاندانش ب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4- هم او به اسناد خود</w:t>
      </w:r>
      <w:r w:rsidR="00DF5F91">
        <w:rPr>
          <w:rtl/>
        </w:rPr>
        <w:t xml:space="preserve">، </w:t>
      </w:r>
      <w:r>
        <w:rPr>
          <w:rtl/>
        </w:rPr>
        <w:t>از مفضّل بن عمر نقل کند که گفت</w:t>
      </w:r>
      <w:r w:rsidR="00DF5F91">
        <w:rPr>
          <w:rtl/>
        </w:rPr>
        <w:t xml:space="preserve">: </w:t>
      </w:r>
      <w:r>
        <w:rPr>
          <w:rtl/>
        </w:rPr>
        <w:t xml:space="preserve">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قائم ما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در پشت کوفه</w:t>
      </w:r>
      <w:r w:rsidR="00DF5F91">
        <w:rPr>
          <w:rtl/>
        </w:rPr>
        <w:t xml:space="preserve">، </w:t>
      </w:r>
      <w:r>
        <w:rPr>
          <w:rtl/>
        </w:rPr>
        <w:t>مسجد</w:t>
      </w:r>
      <w:r>
        <w:rPr>
          <w:rFonts w:hint="cs"/>
          <w:rtl/>
        </w:rPr>
        <w:t>ی</w:t>
      </w:r>
      <w:r>
        <w:rPr>
          <w:rtl/>
        </w:rPr>
        <w:t xml:space="preserve"> بنا کند که دارا</w:t>
      </w:r>
      <w:r>
        <w:rPr>
          <w:rFonts w:hint="cs"/>
          <w:rtl/>
        </w:rPr>
        <w:t>ی</w:t>
      </w:r>
      <w:r>
        <w:rPr>
          <w:rtl/>
        </w:rPr>
        <w:t xml:space="preserve"> هزار در است</w:t>
      </w:r>
      <w:r w:rsidR="00DF5F91">
        <w:rPr>
          <w:rtl/>
        </w:rPr>
        <w:t xml:space="preserve">، </w:t>
      </w:r>
      <w:r>
        <w:rPr>
          <w:rtl/>
        </w:rPr>
        <w:t>و خانه‌ها</w:t>
      </w:r>
      <w:r>
        <w:rPr>
          <w:rFonts w:hint="cs"/>
          <w:rtl/>
        </w:rPr>
        <w:t>ی</w:t>
      </w:r>
      <w:r>
        <w:rPr>
          <w:rtl/>
        </w:rPr>
        <w:t xml:space="preserve"> اهل کوفه</w:t>
      </w:r>
      <w:r w:rsidR="00DF5F91">
        <w:rPr>
          <w:rtl/>
        </w:rPr>
        <w:t xml:space="preserve">، </w:t>
      </w:r>
      <w:r>
        <w:rPr>
          <w:rtl/>
        </w:rPr>
        <w:t>به نهرها</w:t>
      </w:r>
      <w:r>
        <w:rPr>
          <w:rFonts w:hint="cs"/>
          <w:rtl/>
        </w:rPr>
        <w:t>ی</w:t>
      </w:r>
      <w:r>
        <w:rPr>
          <w:rtl/>
        </w:rPr>
        <w:t xml:space="preserve"> کربلا متّصل 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گردد»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tl/>
        </w:rPr>
        <w:t xml:space="preserve"> امام زمان عجّل اللّه فرجه‌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درباره</w:t>
      </w:r>
      <w:r>
        <w:rPr>
          <w:rtl/>
        </w:rPr>
        <w:t xml:space="preserve"> شکل و ق</w:t>
      </w:r>
      <w:r>
        <w:rPr>
          <w:rFonts w:hint="cs"/>
          <w:rtl/>
        </w:rPr>
        <w:t>ی</w:t>
      </w:r>
      <w:r>
        <w:rPr>
          <w:rFonts w:hint="eastAsia"/>
          <w:rtl/>
        </w:rPr>
        <w:t>افه</w:t>
      </w:r>
      <w:r>
        <w:rPr>
          <w:rtl/>
        </w:rPr>
        <w:t xml:space="preserve">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 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آمده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به سند خود</w:t>
      </w:r>
      <w:r w:rsidR="00DF5F91">
        <w:rPr>
          <w:rtl/>
        </w:rPr>
        <w:t xml:space="preserve">، </w:t>
      </w:r>
      <w:r>
        <w:rPr>
          <w:rtl/>
        </w:rPr>
        <w:t>از جابر جعف</w:t>
      </w:r>
      <w:r>
        <w:rPr>
          <w:rFonts w:hint="cs"/>
          <w:rtl/>
        </w:rPr>
        <w:t>ی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از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عمر بن خطّاب از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پرس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«مرا</w:t>
      </w:r>
      <w:r>
        <w:rPr>
          <w:rtl/>
        </w:rPr>
        <w:t xml:space="preserve"> آگاه کن که نام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 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«درباره نام او</w:t>
      </w:r>
      <w:r w:rsidR="00DF5F91">
        <w:rPr>
          <w:rtl/>
        </w:rPr>
        <w:t xml:space="preserve">، </w:t>
      </w:r>
      <w:r>
        <w:rPr>
          <w:rtl/>
        </w:rPr>
        <w:t>حب</w:t>
      </w:r>
      <w:r>
        <w:rPr>
          <w:rFonts w:hint="cs"/>
          <w:rtl/>
        </w:rPr>
        <w:t>ی</w:t>
      </w:r>
      <w:r>
        <w:rPr>
          <w:rFonts w:hint="eastAsia"/>
          <w:rtl/>
        </w:rPr>
        <w:t>بم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من سفارش فرموده که آن را برا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بازگو نکنم</w:t>
      </w:r>
      <w:r w:rsidR="00DF5F91">
        <w:rPr>
          <w:rtl/>
        </w:rPr>
        <w:t xml:space="preserve">، </w:t>
      </w:r>
      <w:r>
        <w:rPr>
          <w:rtl/>
        </w:rPr>
        <w:t>تا وقت</w:t>
      </w:r>
      <w:r>
        <w:rPr>
          <w:rFonts w:hint="cs"/>
          <w:rtl/>
        </w:rPr>
        <w:t>ی</w:t>
      </w:r>
      <w:r>
        <w:rPr>
          <w:rtl/>
        </w:rPr>
        <w:t xml:space="preserve"> که خدا او را برانگ</w:t>
      </w:r>
      <w:r>
        <w:rPr>
          <w:rFonts w:hint="cs"/>
          <w:rtl/>
        </w:rPr>
        <w:t>ی</w:t>
      </w:r>
      <w:r>
        <w:rPr>
          <w:rFonts w:hint="eastAsia"/>
          <w:rtl/>
        </w:rPr>
        <w:t>زد»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عمر</w:t>
      </w:r>
      <w:r>
        <w:rPr>
          <w:rtl/>
        </w:rPr>
        <w:t xml:space="preserve"> گفت</w:t>
      </w:r>
      <w:r w:rsidR="00DF5F91">
        <w:rPr>
          <w:rtl/>
        </w:rPr>
        <w:t xml:space="preserve">: </w:t>
      </w:r>
      <w:r>
        <w:rPr>
          <w:rtl/>
        </w:rPr>
        <w:t>«پس مرا از وصف او آگاه کن»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مؤمنان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«او جوان</w:t>
      </w:r>
      <w:r>
        <w:rPr>
          <w:rFonts w:hint="cs"/>
          <w:rtl/>
        </w:rPr>
        <w:t>ی</w:t>
      </w:r>
      <w:r>
        <w:rPr>
          <w:rtl/>
        </w:rPr>
        <w:t xml:space="preserve"> با اندام متوسّط است</w:t>
      </w:r>
      <w:r w:rsidR="00DF5F91">
        <w:rPr>
          <w:rtl/>
        </w:rPr>
        <w:t xml:space="preserve">، </w:t>
      </w:r>
      <w:r>
        <w:rPr>
          <w:rtl/>
        </w:rPr>
        <w:t>خوش رو</w:t>
      </w:r>
      <w:r w:rsidR="00DF5F91">
        <w:rPr>
          <w:rtl/>
        </w:rPr>
        <w:t xml:space="preserve">، </w:t>
      </w:r>
      <w:r>
        <w:rPr>
          <w:rtl/>
        </w:rPr>
        <w:t>و خوش مو است</w:t>
      </w:r>
      <w:r w:rsidR="00DF5F91">
        <w:rPr>
          <w:rtl/>
        </w:rPr>
        <w:t xml:space="preserve">، </w:t>
      </w:r>
      <w:r>
        <w:rPr>
          <w:rtl/>
        </w:rPr>
        <w:t>که موها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بر دو شانه او ر</w:t>
      </w:r>
      <w:r>
        <w:rPr>
          <w:rFonts w:hint="cs"/>
          <w:rtl/>
        </w:rPr>
        <w:t>ی</w:t>
      </w:r>
      <w:r>
        <w:rPr>
          <w:rFonts w:hint="eastAsia"/>
          <w:rtl/>
        </w:rPr>
        <w:t>خته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نور رو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 w:rsidR="00DF5F91">
        <w:rPr>
          <w:rFonts w:hint="eastAsia"/>
          <w:rtl/>
        </w:rPr>
        <w:t xml:space="preserve">، 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اه</w:t>
      </w:r>
      <w:r>
        <w:rPr>
          <w:rFonts w:hint="cs"/>
          <w:rtl/>
        </w:rPr>
        <w:t>ی</w:t>
      </w:r>
      <w:r>
        <w:rPr>
          <w:rtl/>
        </w:rPr>
        <w:t xml:space="preserve"> مو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سرش را فرا گرفته</w:t>
      </w:r>
      <w:r w:rsidR="00DF5F91">
        <w:rPr>
          <w:rtl/>
        </w:rPr>
        <w:t xml:space="preserve">، </w:t>
      </w:r>
      <w:r>
        <w:rPr>
          <w:rtl/>
        </w:rPr>
        <w:t>پدرم به فدا</w:t>
      </w:r>
      <w:r>
        <w:rPr>
          <w:rFonts w:hint="cs"/>
          <w:rtl/>
        </w:rPr>
        <w:t>ی</w:t>
      </w:r>
      <w:r>
        <w:rPr>
          <w:rtl/>
        </w:rPr>
        <w:t xml:space="preserve"> فرزند بهتر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زان»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و روش امام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 پس از ظهور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امّا</w:t>
      </w:r>
      <w:r>
        <w:rPr>
          <w:rtl/>
        </w:rPr>
        <w:t xml:space="preserve"> درباره روش و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 پس از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و ظهور او</w:t>
      </w:r>
      <w:r w:rsidR="00DF5F91">
        <w:rPr>
          <w:rtl/>
        </w:rPr>
        <w:t xml:space="preserve">، </w:t>
      </w:r>
      <w:r>
        <w:rPr>
          <w:rtl/>
        </w:rPr>
        <w:t>و طر</w:t>
      </w:r>
      <w:r>
        <w:rPr>
          <w:rFonts w:hint="cs"/>
          <w:rtl/>
        </w:rPr>
        <w:t>ی</w:t>
      </w:r>
      <w:r>
        <w:rPr>
          <w:rFonts w:hint="eastAsia"/>
          <w:rtl/>
        </w:rPr>
        <w:t>قه</w:t>
      </w:r>
      <w:r>
        <w:rPr>
          <w:rtl/>
        </w:rPr>
        <w:t xml:space="preserve"> حکم کردن و آنچه خداوند از معجزات او آشکار سازد</w:t>
      </w:r>
      <w:r w:rsidR="00DF5F91">
        <w:rPr>
          <w:rtl/>
        </w:rPr>
        <w:t xml:space="preserve">، </w:t>
      </w:r>
      <w:r>
        <w:rPr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چنانکه قبلا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نمونه‌هائ</w:t>
      </w:r>
      <w:r>
        <w:rPr>
          <w:rFonts w:hint="cs"/>
          <w:rtl/>
        </w:rPr>
        <w:t>ی</w:t>
      </w:r>
      <w:r>
        <w:rPr>
          <w:rtl/>
        </w:rPr>
        <w:t xml:space="preserve"> خاطر نشان شد</w:t>
      </w:r>
      <w:r w:rsidR="00DF5F91">
        <w:rPr>
          <w:rtl/>
        </w:rPr>
        <w:t xml:space="preserve">، </w:t>
      </w:r>
      <w:r>
        <w:rPr>
          <w:rtl/>
        </w:rPr>
        <w:t>به عنوان نمونه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به اسناد خود</w:t>
      </w:r>
      <w:r w:rsidR="00DF5F91">
        <w:rPr>
          <w:rtl/>
        </w:rPr>
        <w:t xml:space="preserve">، </w:t>
      </w:r>
      <w:r>
        <w:rPr>
          <w:rtl/>
        </w:rPr>
        <w:t>از مفضّل بن عمر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گفت</w:t>
      </w:r>
      <w:r w:rsidR="00DF5F91">
        <w:rPr>
          <w:rtl/>
        </w:rPr>
        <w:t xml:space="preserve">: </w:t>
      </w:r>
      <w:r>
        <w:rPr>
          <w:rtl/>
        </w:rPr>
        <w:t xml:space="preserve">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شن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«آنگاه که خداوند به حضرت قائم عجّل اللّه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594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فرجه</w:t>
      </w:r>
      <w:r>
        <w:rPr>
          <w:rtl/>
        </w:rPr>
        <w:t xml:space="preserve"> اجازه خروج دهد</w:t>
      </w:r>
      <w:r w:rsidR="00DF5F91">
        <w:rPr>
          <w:rtl/>
        </w:rPr>
        <w:t xml:space="preserve">، </w:t>
      </w:r>
      <w:r>
        <w:rPr>
          <w:rtl/>
        </w:rPr>
        <w:t>آن حضرت بالا</w:t>
      </w:r>
      <w:r>
        <w:rPr>
          <w:rFonts w:hint="cs"/>
          <w:rtl/>
        </w:rPr>
        <w:t>ی</w:t>
      </w:r>
      <w:r>
        <w:rPr>
          <w:rtl/>
        </w:rPr>
        <w:t xml:space="preserve"> منبر رود</w:t>
      </w:r>
      <w:r w:rsidR="00DF5F91">
        <w:rPr>
          <w:rtl/>
        </w:rPr>
        <w:t xml:space="preserve">، </w:t>
      </w:r>
      <w:r>
        <w:rPr>
          <w:rtl/>
        </w:rPr>
        <w:t>و مردم را به سو</w:t>
      </w:r>
      <w:r>
        <w:rPr>
          <w:rFonts w:hint="cs"/>
          <w:rtl/>
        </w:rPr>
        <w:t>ی</w:t>
      </w:r>
      <w:r>
        <w:rPr>
          <w:rtl/>
        </w:rPr>
        <w:t xml:space="preserve"> خود دعوت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آنان را به خدا سوگند دهد</w:t>
      </w:r>
      <w:r w:rsidR="00DF5F91">
        <w:rPr>
          <w:rtl/>
        </w:rPr>
        <w:t xml:space="preserve">، </w:t>
      </w:r>
      <w:r>
        <w:rPr>
          <w:rtl/>
        </w:rPr>
        <w:t>و آنان را به ادا</w:t>
      </w:r>
      <w:r>
        <w:rPr>
          <w:rFonts w:hint="cs"/>
          <w:rtl/>
        </w:rPr>
        <w:t>ی</w:t>
      </w:r>
      <w:r>
        <w:rPr>
          <w:rtl/>
        </w:rPr>
        <w:t xml:space="preserve"> حقّ خود دعوت کند</w:t>
      </w:r>
      <w:r w:rsidR="00DF5F91">
        <w:rPr>
          <w:rtl/>
        </w:rPr>
        <w:t xml:space="preserve">، </w:t>
      </w:r>
      <w:r>
        <w:rPr>
          <w:rtl/>
        </w:rPr>
        <w:t>و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آنان همانند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رسول خدا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عمل کند</w:t>
      </w:r>
      <w:r w:rsidR="00DF5F91">
        <w:rPr>
          <w:rtl/>
        </w:rPr>
        <w:t xml:space="preserve">، </w:t>
      </w:r>
      <w:r>
        <w:rPr>
          <w:rtl/>
        </w:rPr>
        <w:t>و مثل رفتار آن حضرت</w:t>
      </w:r>
      <w:r w:rsidR="00DF5F91">
        <w:rPr>
          <w:rtl/>
        </w:rPr>
        <w:t xml:space="preserve">، </w:t>
      </w:r>
      <w:r>
        <w:rPr>
          <w:rtl/>
        </w:rPr>
        <w:t>با آنان رفتار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آنگاه خ</w:t>
      </w:r>
      <w:r>
        <w:rPr>
          <w:rFonts w:hint="eastAsia"/>
          <w:rtl/>
        </w:rPr>
        <w:t>داوند</w:t>
      </w:r>
      <w:r>
        <w:rPr>
          <w:rtl/>
        </w:rPr>
        <w:t xml:space="preserve">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را نزد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فرستد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 حجر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(کنار کعبه) نزد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به او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«تو مردم را به چه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دعوت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؟ </w:t>
      </w:r>
      <w:r>
        <w:rPr>
          <w:rFonts w:hint="eastAsia"/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قائم عجّل اللّه فرجه چگونگ</w:t>
      </w:r>
      <w:r>
        <w:rPr>
          <w:rFonts w:hint="cs"/>
          <w:rtl/>
        </w:rPr>
        <w:t>ی</w:t>
      </w:r>
      <w:r>
        <w:rPr>
          <w:rtl/>
        </w:rPr>
        <w:t xml:space="preserve"> دعوت خود را برا</w:t>
      </w:r>
      <w:r>
        <w:rPr>
          <w:rFonts w:hint="cs"/>
          <w:rtl/>
        </w:rPr>
        <w:t>ی</w:t>
      </w:r>
      <w:r>
        <w:rPr>
          <w:rtl/>
        </w:rPr>
        <w:t xml:space="preserve"> او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«من نخست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هستم که با تو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دست خود را (برا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>) باز کن</w:t>
      </w:r>
      <w:r w:rsidR="00DF5F91">
        <w:rPr>
          <w:rtl/>
        </w:rPr>
        <w:t xml:space="preserve">، </w:t>
      </w:r>
      <w:r>
        <w:rPr>
          <w:rtl/>
        </w:rPr>
        <w:t>پس دست به دست آن حضرت نهد</w:t>
      </w:r>
      <w:r w:rsidR="00DF5F91">
        <w:rPr>
          <w:rtl/>
        </w:rPr>
        <w:t xml:space="preserve">، </w:t>
      </w:r>
      <w:r>
        <w:rPr>
          <w:rtl/>
        </w:rPr>
        <w:t>و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س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و ده مرد نزد او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و با او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کنند</w:t>
      </w:r>
      <w:r w:rsidR="00DF5F91">
        <w:rPr>
          <w:rtl/>
        </w:rPr>
        <w:t xml:space="preserve">، </w:t>
      </w:r>
      <w:r>
        <w:rPr>
          <w:rtl/>
        </w:rPr>
        <w:t>و او در مکّه بماند</w:t>
      </w:r>
      <w:r w:rsidR="00DF5F91">
        <w:rPr>
          <w:rtl/>
        </w:rPr>
        <w:t xml:space="preserve">، </w:t>
      </w:r>
      <w:r>
        <w:rPr>
          <w:rtl/>
        </w:rPr>
        <w:t xml:space="preserve">تا </w:t>
      </w:r>
      <w:r>
        <w:rPr>
          <w:rFonts w:hint="cs"/>
          <w:rtl/>
        </w:rPr>
        <w:t>ی</w:t>
      </w:r>
      <w:r>
        <w:rPr>
          <w:rFonts w:hint="eastAsia"/>
          <w:rtl/>
        </w:rPr>
        <w:t>ارانش</w:t>
      </w:r>
      <w:r>
        <w:rPr>
          <w:rtl/>
        </w:rPr>
        <w:t xml:space="preserve"> به ده هزار نفر برسد</w:t>
      </w:r>
      <w:r w:rsidR="00DF5F91">
        <w:rPr>
          <w:rtl/>
        </w:rPr>
        <w:t xml:space="preserve">، </w:t>
      </w:r>
      <w:r>
        <w:rPr>
          <w:rtl/>
        </w:rPr>
        <w:t>سپس از آنجا به مد</w:t>
      </w:r>
      <w:r>
        <w:rPr>
          <w:rFonts w:hint="cs"/>
          <w:rtl/>
        </w:rPr>
        <w:t>ی</w:t>
      </w:r>
      <w:r>
        <w:rPr>
          <w:rFonts w:hint="eastAsia"/>
          <w:rtl/>
        </w:rPr>
        <w:t>نه</w:t>
      </w:r>
      <w:r>
        <w:rPr>
          <w:rtl/>
        </w:rPr>
        <w:t xml:space="preserve"> رهسپار شود»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هم او به اسناد خود</w:t>
      </w:r>
      <w:r w:rsidR="00DF5F91">
        <w:rPr>
          <w:rtl/>
        </w:rPr>
        <w:t xml:space="preserve">، </w:t>
      </w:r>
      <w:r>
        <w:rPr>
          <w:rtl/>
        </w:rPr>
        <w:t xml:space="preserve">از محمّد بن عجلان از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 که فرمود</w:t>
      </w:r>
      <w:r w:rsidR="00DF5F91">
        <w:rPr>
          <w:rtl/>
        </w:rPr>
        <w:t xml:space="preserve">: </w:t>
      </w:r>
      <w:r>
        <w:rPr>
          <w:rtl/>
        </w:rPr>
        <w:t>«آنگاه که حضرت قائم عجّل اللّه فرجه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از نو</w:t>
      </w:r>
      <w:r w:rsidR="00DF5F91">
        <w:rPr>
          <w:rtl/>
        </w:rPr>
        <w:t xml:space="preserve">، </w:t>
      </w:r>
      <w:r>
        <w:rPr>
          <w:rtl/>
        </w:rPr>
        <w:t>مردم را به اسلام دعوت کند</w:t>
      </w:r>
      <w:r w:rsidR="00DF5F91">
        <w:rPr>
          <w:rtl/>
        </w:rPr>
        <w:t xml:space="preserve">، </w:t>
      </w:r>
      <w:r>
        <w:rPr>
          <w:rtl/>
        </w:rPr>
        <w:t>و به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که کهنه شده و ب</w:t>
      </w:r>
      <w:r>
        <w:rPr>
          <w:rFonts w:hint="cs"/>
          <w:rtl/>
        </w:rPr>
        <w:t>ی</w:t>
      </w:r>
      <w:r>
        <w:rPr>
          <w:rFonts w:hint="eastAsia"/>
          <w:rtl/>
        </w:rPr>
        <w:t>شتر</w:t>
      </w:r>
      <w:r>
        <w:rPr>
          <w:rtl/>
        </w:rPr>
        <w:t xml:space="preserve"> مردم از آن دور شده و گم گشته‌اند</w:t>
      </w:r>
      <w:r w:rsidR="00DF5F91">
        <w:rPr>
          <w:rtl/>
        </w:rPr>
        <w:t xml:space="preserve">، </w:t>
      </w:r>
      <w:r>
        <w:rPr>
          <w:rtl/>
        </w:rPr>
        <w:t>راهنمائ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حضر</w:t>
      </w:r>
      <w:r>
        <w:rPr>
          <w:rFonts w:hint="eastAsia"/>
          <w:rtl/>
        </w:rPr>
        <w:t>ت</w:t>
      </w:r>
      <w:r>
        <w:rPr>
          <w:rtl/>
        </w:rPr>
        <w:t xml:space="preserve"> قائم عجّل اللّه فرجه را «مهد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خوانند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است که به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گمشده‌ا</w:t>
      </w:r>
      <w:r>
        <w:rPr>
          <w:rFonts w:hint="cs"/>
          <w:rtl/>
        </w:rPr>
        <w:t>ی</w:t>
      </w:r>
      <w:r>
        <w:rPr>
          <w:rtl/>
        </w:rPr>
        <w:t xml:space="preserve"> راهنمائ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حضرت قائم عجّل اللّه فرجه را «قائم» خوانند</w:t>
      </w:r>
      <w:r w:rsidR="00DF5F91">
        <w:rPr>
          <w:rtl/>
        </w:rPr>
        <w:t xml:space="preserve">، </w:t>
      </w:r>
      <w:r>
        <w:rPr>
          <w:rtl/>
        </w:rPr>
        <w:t>از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 است که به حقّ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هم او به اسناد خود از عبد اللّه بن مغ</w:t>
      </w:r>
      <w:r>
        <w:rPr>
          <w:rFonts w:hint="cs"/>
          <w:rtl/>
        </w:rPr>
        <w:t>ی</w:t>
      </w:r>
      <w:r>
        <w:rPr>
          <w:rFonts w:hint="eastAsia"/>
          <w:rtl/>
        </w:rPr>
        <w:t>ره</w:t>
      </w:r>
      <w:r>
        <w:rPr>
          <w:rtl/>
        </w:rPr>
        <w:t xml:space="preserve"> نقل کند که گفت</w:t>
      </w:r>
      <w:r w:rsidR="00DF5F91">
        <w:rPr>
          <w:rtl/>
        </w:rPr>
        <w:t xml:space="preserve">: </w:t>
      </w:r>
      <w:r>
        <w:rPr>
          <w:rtl/>
        </w:rPr>
        <w:t xml:space="preserve">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«آنگاه که حضرت قائم عجّل اللّه فرجه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پانصد تن از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را بپادارد</w:t>
      </w:r>
      <w:r w:rsidR="00DF5F91">
        <w:rPr>
          <w:rtl/>
        </w:rPr>
        <w:t xml:space="preserve">، </w:t>
      </w:r>
      <w:r>
        <w:rPr>
          <w:rtl/>
        </w:rPr>
        <w:t>و گردنشان را بزند</w:t>
      </w:r>
      <w:r w:rsidR="00DF5F91">
        <w:rPr>
          <w:rtl/>
        </w:rPr>
        <w:t xml:space="preserve">، </w:t>
      </w:r>
      <w:r>
        <w:rPr>
          <w:rtl/>
        </w:rPr>
        <w:t>سپس پانصد تن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را بپادارد و گردن زند</w:t>
      </w:r>
      <w:r w:rsidR="00DF5F91">
        <w:rPr>
          <w:rtl/>
        </w:rPr>
        <w:t xml:space="preserve">، </w:t>
      </w:r>
      <w:r>
        <w:rPr>
          <w:rtl/>
        </w:rPr>
        <w:t>آنگاه پانصد تن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تا شش بار (</w:t>
      </w:r>
      <w:r>
        <w:rPr>
          <w:rFonts w:hint="eastAsia"/>
          <w:rtl/>
        </w:rPr>
        <w:t>که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هم سه هزار نفر شوند)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عبد</w:t>
      </w:r>
      <w:r>
        <w:rPr>
          <w:rtl/>
        </w:rPr>
        <w:t xml:space="preserve"> اللّه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>«عرض کردم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شماره آنها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حدّ (بس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>) رسد</w:t>
      </w:r>
      <w:r w:rsidR="00DF5F91">
        <w:rPr>
          <w:rtl/>
        </w:rPr>
        <w:t xml:space="preserve">؟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آر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خودشان و دوستارانشان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4- هم او به سند خود</w:t>
      </w:r>
      <w:r w:rsidR="00DF5F91">
        <w:rPr>
          <w:rtl/>
        </w:rPr>
        <w:t xml:space="preserve">، </w:t>
      </w:r>
      <w:r>
        <w:rPr>
          <w:rtl/>
        </w:rPr>
        <w:t>از ابو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نقل کند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595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آنگاه</w:t>
      </w:r>
      <w:r>
        <w:rPr>
          <w:rtl/>
        </w:rPr>
        <w:t xml:space="preserve">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مسجد الحرام را و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تا به اساس و پا</w:t>
      </w:r>
      <w:r>
        <w:rPr>
          <w:rFonts w:hint="cs"/>
          <w:rtl/>
        </w:rPr>
        <w:t>ی</w:t>
      </w:r>
      <w:r>
        <w:rPr>
          <w:rFonts w:hint="eastAsia"/>
          <w:rtl/>
        </w:rPr>
        <w:t>ه‌ها</w:t>
      </w:r>
      <w:r>
        <w:rPr>
          <w:rFonts w:hint="cs"/>
          <w:rtl/>
        </w:rPr>
        <w:t>ی</w:t>
      </w:r>
      <w:r>
        <w:rPr>
          <w:rtl/>
        </w:rPr>
        <w:t xml:space="preserve"> (اصل</w:t>
      </w:r>
      <w:r>
        <w:rPr>
          <w:rFonts w:hint="cs"/>
          <w:rtl/>
        </w:rPr>
        <w:t>ی</w:t>
      </w:r>
      <w:r>
        <w:rPr>
          <w:rtl/>
        </w:rPr>
        <w:t>) آن بازگرداند</w:t>
      </w:r>
      <w:r w:rsidR="00DF5F91">
        <w:rPr>
          <w:rtl/>
        </w:rPr>
        <w:t xml:space="preserve">، </w:t>
      </w:r>
      <w:r>
        <w:rPr>
          <w:rtl/>
        </w:rPr>
        <w:t>و مقام (ابراه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) را به جا</w:t>
      </w:r>
      <w:r>
        <w:rPr>
          <w:rFonts w:hint="cs"/>
          <w:rtl/>
        </w:rPr>
        <w:t>ی</w:t>
      </w:r>
      <w:r>
        <w:rPr>
          <w:rtl/>
        </w:rPr>
        <w:t xml:space="preserve"> اوّل</w:t>
      </w:r>
      <w:r>
        <w:rPr>
          <w:rFonts w:hint="cs"/>
          <w:rtl/>
        </w:rPr>
        <w:t>ی</w:t>
      </w:r>
      <w:r>
        <w:rPr>
          <w:rtl/>
        </w:rPr>
        <w:t xml:space="preserve"> خود که در آن بوده بازگرداند</w:t>
      </w:r>
      <w:r w:rsidR="00DF5F91">
        <w:rPr>
          <w:rtl/>
        </w:rPr>
        <w:t xml:space="preserve">، </w:t>
      </w:r>
      <w:r>
        <w:rPr>
          <w:rtl/>
        </w:rPr>
        <w:t>و دستها</w:t>
      </w:r>
      <w:r>
        <w:rPr>
          <w:rFonts w:hint="cs"/>
          <w:rtl/>
        </w:rPr>
        <w:t>ی</w:t>
      </w:r>
      <w:r>
        <w:rPr>
          <w:rtl/>
        </w:rPr>
        <w:t xml:space="preserve"> قب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به</w:t>
      </w:r>
      <w:r>
        <w:rPr>
          <w:rtl/>
        </w:rPr>
        <w:t xml:space="preserve"> را (که کل</w:t>
      </w:r>
      <w:r>
        <w:rPr>
          <w:rFonts w:hint="cs"/>
          <w:rtl/>
        </w:rPr>
        <w:t>ی</w:t>
      </w:r>
      <w:r>
        <w:rPr>
          <w:rFonts w:hint="eastAsia"/>
          <w:rtl/>
        </w:rPr>
        <w:t>دها</w:t>
      </w:r>
      <w:r>
        <w:rPr>
          <w:rFonts w:hint="cs"/>
          <w:rtl/>
        </w:rPr>
        <w:t>ی</w:t>
      </w:r>
      <w:r>
        <w:rPr>
          <w:rtl/>
        </w:rPr>
        <w:t xml:space="preserve"> کعبه در نزد آنها است) ببرّد و به کعبه ب</w:t>
      </w:r>
      <w:r>
        <w:rPr>
          <w:rFonts w:hint="cs"/>
          <w:rtl/>
        </w:rPr>
        <w:t>ی</w:t>
      </w:r>
      <w:r>
        <w:rPr>
          <w:rFonts w:hint="eastAsia"/>
          <w:rtl/>
        </w:rPr>
        <w:t>او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>
        <w:rPr>
          <w:rtl/>
        </w:rPr>
        <w:t xml:space="preserve"> و بر آن دستها بنو</w:t>
      </w:r>
      <w:r>
        <w:rPr>
          <w:rFonts w:hint="cs"/>
          <w:rtl/>
        </w:rPr>
        <w:t>ی</w:t>
      </w:r>
      <w:r>
        <w:rPr>
          <w:rFonts w:hint="eastAsia"/>
          <w:rtl/>
        </w:rPr>
        <w:t>سد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نها</w:t>
      </w:r>
      <w:r>
        <w:rPr>
          <w:rtl/>
        </w:rPr>
        <w:t xml:space="preserve"> هستند دزدان کعبه</w:t>
      </w:r>
      <w:r w:rsidR="00DF5F91">
        <w:rPr>
          <w:rtl/>
        </w:rPr>
        <w:t xml:space="preserve">! </w:t>
      </w:r>
      <w:r>
        <w:rPr>
          <w:rtl/>
        </w:rPr>
        <w:t>»</w:t>
      </w:r>
      <w:r w:rsidR="00DF5F91">
        <w:rPr>
          <w:rtl/>
        </w:rPr>
        <w:t xml:space="preserve">. </w:t>
      </w:r>
    </w:p>
    <w:p w:rsidR="001A7E95" w:rsidRDefault="0043609F" w:rsidP="00F02A05">
      <w:pPr>
        <w:pStyle w:val="Heading2"/>
        <w:rPr>
          <w:rtl/>
        </w:rPr>
      </w:pPr>
      <w:bookmarkStart w:id="174" w:name="_Toc425413293"/>
      <w:r>
        <w:rPr>
          <w:rFonts w:hint="eastAsia"/>
          <w:rtl/>
        </w:rPr>
        <w:lastRenderedPageBreak/>
        <w:t>کشته</w:t>
      </w:r>
      <w:r>
        <w:rPr>
          <w:rtl/>
        </w:rPr>
        <w:t xml:space="preserve"> شدن گروهها</w:t>
      </w:r>
      <w:r>
        <w:rPr>
          <w:rFonts w:hint="cs"/>
          <w:rtl/>
        </w:rPr>
        <w:t>ی</w:t>
      </w:r>
      <w:r>
        <w:rPr>
          <w:rtl/>
        </w:rPr>
        <w:t xml:space="preserve"> ضدّ انقلاب کوفه</w:t>
      </w:r>
      <w:r w:rsidR="00DF5F91">
        <w:rPr>
          <w:rtl/>
        </w:rPr>
        <w:t xml:space="preserve">، </w:t>
      </w:r>
      <w:r>
        <w:rPr>
          <w:rtl/>
        </w:rPr>
        <w:t>به فرمان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فرجه‌</w:t>
      </w:r>
      <w:bookmarkEnd w:id="174"/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5- هم او به اسناد خود</w:t>
      </w:r>
      <w:r w:rsidR="00DF5F91">
        <w:rPr>
          <w:rtl/>
        </w:rPr>
        <w:t xml:space="preserve">، </w:t>
      </w:r>
      <w:r>
        <w:rPr>
          <w:rtl/>
        </w:rPr>
        <w:t>از ابو الجارود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گفتار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قائم عجّل اللّه فرجه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به سو</w:t>
      </w:r>
      <w:r>
        <w:rPr>
          <w:rFonts w:hint="cs"/>
          <w:rtl/>
        </w:rPr>
        <w:t>ی</w:t>
      </w:r>
      <w:r>
        <w:rPr>
          <w:rtl/>
        </w:rPr>
        <w:t xml:space="preserve"> کوفه رهسپار گردد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از ده هزار نفر از کوفه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که به آنها «بتر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</w:t>
      </w:r>
      <w:r w:rsidRPr="00F02A05">
        <w:rPr>
          <w:rStyle w:val="libFootnotenumChar"/>
          <w:rtl/>
        </w:rPr>
        <w:t>«1»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همگ</w:t>
      </w:r>
      <w:r>
        <w:rPr>
          <w:rFonts w:hint="cs"/>
          <w:rtl/>
        </w:rPr>
        <w:t>ی</w:t>
      </w:r>
      <w:r>
        <w:rPr>
          <w:rtl/>
        </w:rPr>
        <w:t xml:space="preserve"> سلاح جنگ بر تن دارند</w:t>
      </w:r>
      <w:r w:rsidR="00DF5F91">
        <w:rPr>
          <w:rtl/>
        </w:rPr>
        <w:t xml:space="preserve">، </w:t>
      </w:r>
      <w:r>
        <w:rPr>
          <w:rtl/>
        </w:rPr>
        <w:t>و به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 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از همان جا که آمده‌ا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بازگرد</w:t>
      </w:r>
      <w:r w:rsidR="00DF5F91">
        <w:rPr>
          <w:rtl/>
        </w:rPr>
        <w:t xml:space="preserve">، </w:t>
      </w:r>
      <w:r>
        <w:rPr>
          <w:rtl/>
        </w:rPr>
        <w:t>که ما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به فرزندان فاطمه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ها‌السلام</w:t>
      </w:r>
      <w:r>
        <w:rPr>
          <w:rtl/>
        </w:rPr>
        <w:t xml:space="preserve"> ندار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جناب با شمش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به آنها حمله کند</w:t>
      </w:r>
      <w:r w:rsidR="00DF5F91">
        <w:rPr>
          <w:rtl/>
        </w:rPr>
        <w:t xml:space="preserve">، </w:t>
      </w:r>
      <w:r>
        <w:rPr>
          <w:rtl/>
        </w:rPr>
        <w:t>تا همه آنها را به هلاکت برساند</w:t>
      </w:r>
      <w:r w:rsidR="00DF5F91">
        <w:rPr>
          <w:rtl/>
        </w:rPr>
        <w:t xml:space="preserve">، </w:t>
      </w:r>
      <w:r>
        <w:rPr>
          <w:rtl/>
        </w:rPr>
        <w:t>سپس وارد کوفه گردد</w:t>
      </w:r>
      <w:r w:rsidR="00DF5F91">
        <w:rPr>
          <w:rtl/>
        </w:rPr>
        <w:t xml:space="preserve">، </w:t>
      </w:r>
      <w:r>
        <w:rPr>
          <w:rtl/>
        </w:rPr>
        <w:t>هر منافق دودل</w:t>
      </w:r>
      <w:r>
        <w:rPr>
          <w:rFonts w:hint="cs"/>
          <w:rtl/>
        </w:rPr>
        <w:t>ی</w:t>
      </w:r>
      <w:r>
        <w:rPr>
          <w:rtl/>
        </w:rPr>
        <w:t xml:space="preserve"> را بکشد</w:t>
      </w:r>
      <w:r w:rsidR="00DF5F91">
        <w:rPr>
          <w:rtl/>
        </w:rPr>
        <w:t xml:space="preserve">، </w:t>
      </w:r>
      <w:r>
        <w:rPr>
          <w:rtl/>
        </w:rPr>
        <w:t>و قصرها</w:t>
      </w:r>
      <w:r>
        <w:rPr>
          <w:rFonts w:hint="cs"/>
          <w:rtl/>
        </w:rPr>
        <w:t>ی</w:t>
      </w:r>
      <w:r>
        <w:rPr>
          <w:rtl/>
        </w:rPr>
        <w:t xml:space="preserve"> آنجا را و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جنگجو</w:t>
      </w:r>
      <w:r>
        <w:rPr>
          <w:rFonts w:hint="cs"/>
          <w:rtl/>
        </w:rPr>
        <w:t>ی</w:t>
      </w:r>
      <w:r>
        <w:rPr>
          <w:rFonts w:hint="eastAsia"/>
          <w:rtl/>
        </w:rPr>
        <w:t>انش</w:t>
      </w:r>
      <w:r>
        <w:rPr>
          <w:rtl/>
        </w:rPr>
        <w:t xml:space="preserve"> را بکشد</w:t>
      </w:r>
      <w:r w:rsidR="00DF5F91">
        <w:rPr>
          <w:rtl/>
        </w:rPr>
        <w:t xml:space="preserve">، </w:t>
      </w:r>
      <w:r>
        <w:rPr>
          <w:rtl/>
        </w:rPr>
        <w:t>تا خداوند خوشنود گردد»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6- هم او به سند خود</w:t>
      </w:r>
      <w:r w:rsidR="00DF5F91">
        <w:rPr>
          <w:rtl/>
        </w:rPr>
        <w:t xml:space="preserve">، </w:t>
      </w:r>
      <w:r>
        <w:rPr>
          <w:rtl/>
        </w:rPr>
        <w:t>از ابو خد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قائم عجّل اللّه فرجه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امر تازه‌ا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اورد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همان گونه که رسول خدا در ابتدا</w:t>
      </w:r>
      <w:r>
        <w:rPr>
          <w:rFonts w:hint="cs"/>
          <w:rtl/>
        </w:rPr>
        <w:t>ی</w:t>
      </w:r>
      <w:r>
        <w:rPr>
          <w:rtl/>
        </w:rPr>
        <w:t xml:space="preserve"> اسلام</w:t>
      </w:r>
      <w:r w:rsidR="00DF5F91">
        <w:rPr>
          <w:rtl/>
        </w:rPr>
        <w:t xml:space="preserve">، </w:t>
      </w:r>
      <w:r>
        <w:rPr>
          <w:rtl/>
        </w:rPr>
        <w:t>مردم را به امر تازه دعوت کرد»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7- هم او به سند خود از عل</w:t>
      </w:r>
      <w:r>
        <w:rPr>
          <w:rFonts w:hint="cs"/>
          <w:rtl/>
        </w:rPr>
        <w:t>یّ</w:t>
      </w:r>
      <w:r>
        <w:rPr>
          <w:rtl/>
        </w:rPr>
        <w:t xml:space="preserve"> بن عقبه و او از پدرش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کند که گفت</w:t>
      </w:r>
      <w:r w:rsidR="00DF5F91">
        <w:rPr>
          <w:rtl/>
        </w:rPr>
        <w:t xml:space="preserve">: </w:t>
      </w:r>
    </w:p>
    <w:p w:rsidR="001A7E95" w:rsidRDefault="0043609F" w:rsidP="00F02A05">
      <w:pPr>
        <w:pStyle w:val="libNormal"/>
        <w:rPr>
          <w:rtl/>
        </w:rPr>
      </w:pPr>
      <w:r>
        <w:rPr>
          <w:rFonts w:hint="eastAsia"/>
          <w:rtl/>
        </w:rPr>
        <w:t>«هنگام</w:t>
      </w:r>
      <w:r>
        <w:rPr>
          <w:rFonts w:hint="cs"/>
          <w:rtl/>
        </w:rPr>
        <w:t>ی</w:t>
      </w:r>
      <w:r>
        <w:rPr>
          <w:rtl/>
        </w:rPr>
        <w:t xml:space="preserve"> که حضرت قائم عجّل اللّه فرجه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به عدالت حکم کند</w:t>
      </w:r>
      <w:r w:rsidR="00DF5F91">
        <w:rPr>
          <w:rtl/>
        </w:rPr>
        <w:t xml:space="preserve">، </w:t>
      </w:r>
      <w:r>
        <w:rPr>
          <w:rtl/>
        </w:rPr>
        <w:t>و در عصر</w:t>
      </w:r>
    </w:p>
    <w:p w:rsidR="0043609F" w:rsidRDefault="0043609F" w:rsidP="00F02A05">
      <w:pPr>
        <w:pStyle w:val="libFootnote"/>
        <w:rPr>
          <w:rtl/>
        </w:rPr>
      </w:pPr>
      <w:r w:rsidRPr="00F02A05">
        <w:rPr>
          <w:rtl/>
        </w:rPr>
        <w:t>(</w:t>
      </w:r>
      <w:r>
        <w:rPr>
          <w:rtl/>
        </w:rPr>
        <w:t>1) «بتر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 w:rsidR="00DF5F91">
        <w:rPr>
          <w:rtl/>
        </w:rPr>
        <w:t xml:space="preserve">: </w:t>
      </w:r>
      <w:r>
        <w:rPr>
          <w:rtl/>
        </w:rPr>
        <w:t>گروه</w:t>
      </w:r>
      <w:r>
        <w:rPr>
          <w:rFonts w:hint="cs"/>
          <w:rtl/>
        </w:rPr>
        <w:t>ی</w:t>
      </w:r>
      <w:r>
        <w:rPr>
          <w:rtl/>
        </w:rPr>
        <w:t xml:space="preserve"> از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هستند که معتقد به امامت ابو بکر و عمر هستند</w:t>
      </w:r>
      <w:r w:rsidR="00DF5F91">
        <w:rPr>
          <w:rtl/>
        </w:rPr>
        <w:t xml:space="preserve">، </w:t>
      </w:r>
      <w:r>
        <w:rPr>
          <w:rtl/>
        </w:rPr>
        <w:t>و اعتقاد دارند که گرچه امّت در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با آنها با وجود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به خطا رفتند</w:t>
      </w:r>
      <w:r w:rsidR="00DF5F91">
        <w:rPr>
          <w:rtl/>
        </w:rPr>
        <w:t xml:space="preserve">، </w:t>
      </w:r>
      <w:r>
        <w:rPr>
          <w:rtl/>
        </w:rPr>
        <w:t>ول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خطا در حدّ فسق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آنها درباره عثمان توقّف کرده‌اند</w:t>
      </w:r>
      <w:r w:rsidR="00DF5F91">
        <w:rPr>
          <w:rtl/>
        </w:rPr>
        <w:t xml:space="preserve">، </w:t>
      </w:r>
      <w:r>
        <w:rPr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آنها گروه</w:t>
      </w:r>
      <w:r>
        <w:rPr>
          <w:rFonts w:hint="cs"/>
          <w:rtl/>
        </w:rPr>
        <w:t>ی</w:t>
      </w:r>
      <w:r>
        <w:rPr>
          <w:rtl/>
        </w:rPr>
        <w:t xml:space="preserve"> از نسل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هستند که به نام «بتر</w:t>
      </w:r>
      <w:r>
        <w:rPr>
          <w:rFonts w:hint="cs"/>
          <w:rtl/>
        </w:rPr>
        <w:t>یّ</w:t>
      </w:r>
      <w:r>
        <w:rPr>
          <w:rFonts w:hint="eastAsia"/>
          <w:rtl/>
        </w:rPr>
        <w:t>ه»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>
        <w:rPr>
          <w:rtl/>
        </w:rPr>
        <w:t xml:space="preserve"> شده‌اند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از عقا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بتر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بلکه همه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که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همراه کس</w:t>
      </w:r>
      <w:r>
        <w:rPr>
          <w:rFonts w:hint="cs"/>
          <w:rtl/>
        </w:rPr>
        <w:t>ی</w:t>
      </w:r>
      <w:r>
        <w:rPr>
          <w:rtl/>
        </w:rPr>
        <w:t xml:space="preserve"> که از فرزندان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است و ادّعا</w:t>
      </w:r>
      <w:r>
        <w:rPr>
          <w:rFonts w:hint="cs"/>
          <w:rtl/>
        </w:rPr>
        <w:t>ی</w:t>
      </w:r>
      <w:r>
        <w:rPr>
          <w:rtl/>
        </w:rPr>
        <w:t xml:space="preserve"> امامت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خروج و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کرد [که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بر اساس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ده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معتقد به امامت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فرزند امام سجّاد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هستند] (محشّ</w:t>
      </w:r>
      <w:r>
        <w:rPr>
          <w:rFonts w:hint="cs"/>
          <w:rtl/>
        </w:rPr>
        <w:t>ی</w:t>
      </w:r>
      <w:r>
        <w:rPr>
          <w:rtl/>
        </w:rPr>
        <w:t>)</w:t>
      </w:r>
      <w:r w:rsidR="00DF5F91">
        <w:rPr>
          <w:rtl/>
        </w:rPr>
        <w:t xml:space="preserve">. </w:t>
      </w:r>
    </w:p>
    <w:p w:rsidR="0043609F" w:rsidRDefault="0043609F" w:rsidP="00F02A05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596</w:t>
      </w:r>
    </w:p>
    <w:p w:rsidR="00F02A05" w:rsidRDefault="00F02A05" w:rsidP="0043609F">
      <w:pPr>
        <w:pStyle w:val="libNormal"/>
        <w:rPr>
          <w:rtl/>
        </w:rPr>
      </w:pPr>
      <w:r>
        <w:rPr>
          <w:rFonts w:hint="cs"/>
          <w:rtl/>
        </w:rPr>
        <w:t>________________________________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حکومت</w:t>
      </w:r>
      <w:r>
        <w:rPr>
          <w:rtl/>
        </w:rPr>
        <w:t xml:space="preserve"> او</w:t>
      </w:r>
      <w:r w:rsidR="00DF5F91">
        <w:rPr>
          <w:rtl/>
        </w:rPr>
        <w:t xml:space="preserve">، </w:t>
      </w:r>
      <w:r>
        <w:rPr>
          <w:rtl/>
        </w:rPr>
        <w:t>ستم برداشته شود</w:t>
      </w:r>
      <w:r w:rsidR="00DF5F91">
        <w:rPr>
          <w:rtl/>
        </w:rPr>
        <w:t xml:space="preserve">، </w:t>
      </w:r>
      <w:r>
        <w:rPr>
          <w:rtl/>
        </w:rPr>
        <w:t>راهها امن گردد</w:t>
      </w:r>
      <w:r w:rsidR="00DF5F91">
        <w:rPr>
          <w:rtl/>
        </w:rPr>
        <w:t xml:space="preserve">، </w:t>
      </w:r>
      <w:r>
        <w:rPr>
          <w:rtl/>
        </w:rPr>
        <w:t>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برکتها</w:t>
      </w:r>
      <w:r>
        <w:rPr>
          <w:rFonts w:hint="cs"/>
          <w:rtl/>
        </w:rPr>
        <w:t>ی</w:t>
      </w:r>
      <w:r>
        <w:rPr>
          <w:rtl/>
        </w:rPr>
        <w:t xml:space="preserve"> خود را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آورد</w:t>
      </w:r>
      <w:r w:rsidR="00DF5F91">
        <w:rPr>
          <w:rtl/>
        </w:rPr>
        <w:t xml:space="preserve">، </w:t>
      </w:r>
      <w:r>
        <w:rPr>
          <w:rtl/>
        </w:rPr>
        <w:t>و هر حقّ</w:t>
      </w:r>
      <w:r>
        <w:rPr>
          <w:rFonts w:hint="cs"/>
          <w:rtl/>
        </w:rPr>
        <w:t>ی</w:t>
      </w:r>
      <w:r>
        <w:rPr>
          <w:rtl/>
        </w:rPr>
        <w:t xml:space="preserve"> به اهلش برسد</w:t>
      </w:r>
      <w:r w:rsidR="00DF5F91">
        <w:rPr>
          <w:rtl/>
        </w:rPr>
        <w:t xml:space="preserve">، </w:t>
      </w:r>
      <w:r>
        <w:rPr>
          <w:rtl/>
        </w:rPr>
        <w:t>و اهل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بجا</w:t>
      </w:r>
      <w:r>
        <w:rPr>
          <w:rFonts w:hint="cs"/>
          <w:rtl/>
        </w:rPr>
        <w:t>ی</w:t>
      </w:r>
      <w:r>
        <w:rPr>
          <w:rtl/>
        </w:rPr>
        <w:t xml:space="preserve"> نماند 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همه آنها اظهار اسلام کنند</w:t>
      </w:r>
      <w:r w:rsidR="00DF5F91">
        <w:rPr>
          <w:rtl/>
        </w:rPr>
        <w:t xml:space="preserve">، </w:t>
      </w:r>
      <w:r>
        <w:rPr>
          <w:rtl/>
        </w:rPr>
        <w:t>و به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اقرار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مگر نشن</w:t>
      </w:r>
      <w:r>
        <w:rPr>
          <w:rFonts w:hint="cs"/>
          <w:rtl/>
        </w:rPr>
        <w:t>ی</w:t>
      </w:r>
      <w:r>
        <w:rPr>
          <w:rFonts w:hint="eastAsia"/>
          <w:rtl/>
        </w:rPr>
        <w:t>ده‌ا</w:t>
      </w:r>
      <w:r>
        <w:rPr>
          <w:rFonts w:hint="cs"/>
          <w:rtl/>
        </w:rPr>
        <w:t>ی</w:t>
      </w:r>
      <w:r>
        <w:rPr>
          <w:rtl/>
        </w:rPr>
        <w:t xml:space="preserve"> که خداوند (در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83 سوره آل عمران)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F02A05" w:rsidRDefault="0043609F" w:rsidP="00F02A05">
      <w:pPr>
        <w:pStyle w:val="libAie"/>
        <w:rPr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لَهُ أَسْلَمَ مَنْ فِ</w:t>
      </w:r>
      <w:r>
        <w:rPr>
          <w:rFonts w:hint="cs"/>
          <w:rtl/>
        </w:rPr>
        <w:t>ی</w:t>
      </w:r>
      <w:r>
        <w:rPr>
          <w:rtl/>
        </w:rPr>
        <w:t xml:space="preserve"> السَّماواتِ وَ الْأَرْضِ طَوْعاً وَ کَرْهاً وَ إِلَ</w:t>
      </w:r>
      <w:r>
        <w:rPr>
          <w:rFonts w:hint="cs"/>
          <w:rtl/>
        </w:rPr>
        <w:t>یْ</w:t>
      </w:r>
      <w:r>
        <w:rPr>
          <w:rFonts w:hint="eastAsia"/>
          <w:rtl/>
        </w:rPr>
        <w:t>هِ</w:t>
      </w:r>
      <w:r>
        <w:rPr>
          <w:rtl/>
        </w:rPr>
        <w:t xml:space="preserve"> </w:t>
      </w:r>
      <w:r>
        <w:rPr>
          <w:rFonts w:hint="cs"/>
          <w:rtl/>
        </w:rPr>
        <w:t>یُ</w:t>
      </w:r>
      <w:r>
        <w:rPr>
          <w:rFonts w:hint="eastAsia"/>
          <w:rtl/>
        </w:rPr>
        <w:t>رْجَعُونَ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«و تمام کسان</w:t>
      </w:r>
      <w:r>
        <w:rPr>
          <w:rFonts w:hint="cs"/>
          <w:rtl/>
        </w:rPr>
        <w:t>ی</w:t>
      </w:r>
      <w:r>
        <w:rPr>
          <w:rtl/>
        </w:rPr>
        <w:t xml:space="preserve"> که در آسمانها و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هستند</w:t>
      </w:r>
      <w:r w:rsidR="00DF5F91">
        <w:rPr>
          <w:rtl/>
        </w:rPr>
        <w:t xml:space="preserve">، </w:t>
      </w:r>
      <w:r>
        <w:rPr>
          <w:rtl/>
        </w:rPr>
        <w:t>از رو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 w:rsidR="00DF5F91">
        <w:rPr>
          <w:rFonts w:hint="eastAsia"/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از رو</w:t>
      </w:r>
      <w:r>
        <w:rPr>
          <w:rFonts w:hint="cs"/>
          <w:rtl/>
        </w:rPr>
        <w:t>ی</w:t>
      </w:r>
      <w:r>
        <w:rPr>
          <w:rtl/>
        </w:rPr>
        <w:t xml:space="preserve"> اجبار</w:t>
      </w:r>
      <w:r w:rsidR="00DF5F91">
        <w:rPr>
          <w:rtl/>
        </w:rPr>
        <w:t xml:space="preserve">، </w:t>
      </w:r>
      <w:r>
        <w:rPr>
          <w:rtl/>
        </w:rPr>
        <w:t>در برابر فرمان او تسل</w:t>
      </w:r>
      <w:r>
        <w:rPr>
          <w:rFonts w:hint="cs"/>
          <w:rtl/>
        </w:rPr>
        <w:t>ی</w:t>
      </w:r>
      <w:r>
        <w:rPr>
          <w:rFonts w:hint="eastAsia"/>
          <w:rtl/>
        </w:rPr>
        <w:t>مند</w:t>
      </w:r>
      <w:r>
        <w:rPr>
          <w:rtl/>
        </w:rPr>
        <w:t xml:space="preserve"> و به سو</w:t>
      </w:r>
      <w:r>
        <w:rPr>
          <w:rFonts w:hint="cs"/>
          <w:rtl/>
        </w:rPr>
        <w:t>ی</w:t>
      </w:r>
      <w:r>
        <w:rPr>
          <w:rtl/>
        </w:rPr>
        <w:t xml:space="preserve"> او بازم</w:t>
      </w:r>
      <w:r>
        <w:rPr>
          <w:rFonts w:hint="cs"/>
          <w:rtl/>
        </w:rPr>
        <w:t>ی‌</w:t>
      </w:r>
      <w:r>
        <w:rPr>
          <w:rFonts w:hint="eastAsia"/>
          <w:rtl/>
        </w:rPr>
        <w:t>گردند»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همچن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حضرت قائم عجّل اللّه فرجه به حکم حضرت داود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و حضرت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 حکومت کند</w:t>
      </w:r>
      <w:r w:rsidR="00DF5F91">
        <w:rPr>
          <w:rtl/>
        </w:rPr>
        <w:t xml:space="preserve">، </w:t>
      </w:r>
      <w:r>
        <w:rPr>
          <w:rtl/>
        </w:rPr>
        <w:t>آن زمان است که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گنجها</w:t>
      </w:r>
      <w:r>
        <w:rPr>
          <w:rFonts w:hint="cs"/>
          <w:rtl/>
        </w:rPr>
        <w:t>ی</w:t>
      </w:r>
      <w:r>
        <w:rPr>
          <w:rtl/>
        </w:rPr>
        <w:t xml:space="preserve"> خود را آشکار کند</w:t>
      </w:r>
      <w:r w:rsidR="00DF5F91">
        <w:rPr>
          <w:rtl/>
        </w:rPr>
        <w:t xml:space="preserve">، </w:t>
      </w:r>
      <w:r>
        <w:rPr>
          <w:rtl/>
        </w:rPr>
        <w:t>و برکاتش را ظاهر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کس</w:t>
      </w:r>
      <w:r>
        <w:rPr>
          <w:rFonts w:hint="cs"/>
          <w:rtl/>
        </w:rPr>
        <w:t>ی</w:t>
      </w:r>
      <w:r>
        <w:rPr>
          <w:rtl/>
        </w:rPr>
        <w:t xml:space="preserve"> از شما در آن زمان جائ</w:t>
      </w:r>
      <w:r>
        <w:rPr>
          <w:rFonts w:hint="cs"/>
          <w:rtl/>
        </w:rPr>
        <w:t>ی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دادن صدقه و احسان خود ن</w:t>
      </w:r>
      <w:r>
        <w:rPr>
          <w:rFonts w:hint="cs"/>
          <w:rtl/>
        </w:rPr>
        <w:t>ی</w:t>
      </w:r>
      <w:r>
        <w:rPr>
          <w:rFonts w:hint="eastAsia"/>
          <w:rtl/>
        </w:rPr>
        <w:t>ابد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همه مؤمن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 ثروت و توانگر</w:t>
      </w:r>
      <w:r>
        <w:rPr>
          <w:rFonts w:hint="cs"/>
          <w:rtl/>
        </w:rPr>
        <w:t>ی</w:t>
      </w:r>
      <w:r>
        <w:rPr>
          <w:rtl/>
        </w:rPr>
        <w:t xml:space="preserve"> فرا گرفته</w:t>
      </w:r>
      <w:r w:rsidR="00DF5F91">
        <w:rPr>
          <w:rtl/>
        </w:rPr>
        <w:t xml:space="preserve">، </w:t>
      </w:r>
      <w:r>
        <w:rPr>
          <w:rtl/>
        </w:rPr>
        <w:t>و همگ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ازند»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سپس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«همانا دولت ما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دولتها است</w:t>
      </w:r>
      <w:r w:rsidR="00DF5F91">
        <w:rPr>
          <w:rtl/>
        </w:rPr>
        <w:t xml:space="preserve">، </w:t>
      </w:r>
      <w:r>
        <w:rPr>
          <w:rtl/>
        </w:rPr>
        <w:t>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خاندان</w:t>
      </w:r>
      <w:r>
        <w:rPr>
          <w:rFonts w:hint="cs"/>
          <w:rtl/>
        </w:rPr>
        <w:t>ی</w:t>
      </w:r>
      <w:r>
        <w:rPr>
          <w:rtl/>
        </w:rPr>
        <w:t xml:space="preserve"> که بخواهند به دولت و سلطنت برسند</w:t>
      </w:r>
      <w:r w:rsidR="00DF5F91">
        <w:rPr>
          <w:rtl/>
        </w:rPr>
        <w:t xml:space="preserve">، </w:t>
      </w:r>
      <w:r>
        <w:rPr>
          <w:rtl/>
        </w:rPr>
        <w:t>بجا</w:t>
      </w:r>
      <w:r>
        <w:rPr>
          <w:rFonts w:hint="cs"/>
          <w:rtl/>
        </w:rPr>
        <w:t>ی</w:t>
      </w:r>
      <w:r>
        <w:rPr>
          <w:rtl/>
        </w:rPr>
        <w:t xml:space="preserve"> نمانند</w:t>
      </w:r>
      <w:r w:rsidR="00DF5F91">
        <w:rPr>
          <w:rtl/>
        </w:rPr>
        <w:t xml:space="preserve">، </w:t>
      </w:r>
      <w:r>
        <w:rPr>
          <w:rtl/>
        </w:rPr>
        <w:t>جز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قبل از ما به سلطنت رسند</w:t>
      </w:r>
      <w:r w:rsidR="00DF5F91">
        <w:rPr>
          <w:rtl/>
        </w:rPr>
        <w:t xml:space="preserve">، </w:t>
      </w:r>
      <w:r>
        <w:rPr>
          <w:rtl/>
        </w:rPr>
        <w:t>تا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چون راه و روش ما را بب</w:t>
      </w:r>
      <w:r>
        <w:rPr>
          <w:rFonts w:hint="cs"/>
          <w:rtl/>
        </w:rPr>
        <w:t>ی</w:t>
      </w:r>
      <w:r>
        <w:rPr>
          <w:rFonts w:hint="eastAsia"/>
          <w:rtl/>
        </w:rPr>
        <w:t>نند</w:t>
      </w:r>
      <w:r>
        <w:rPr>
          <w:rtl/>
        </w:rPr>
        <w:t xml:space="preserve"> نگو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: </w:t>
      </w:r>
      <w:r>
        <w:rPr>
          <w:rtl/>
        </w:rPr>
        <w:t>«چون ما به سلطنت برس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مانند ا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رفتار کن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هم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 (معن</w:t>
      </w:r>
      <w:r>
        <w:rPr>
          <w:rFonts w:hint="cs"/>
          <w:rtl/>
        </w:rPr>
        <w:t>ی</w:t>
      </w:r>
      <w:r>
        <w:rPr>
          <w:rtl/>
        </w:rPr>
        <w:t>) سخن خداو</w:t>
      </w:r>
      <w:r>
        <w:rPr>
          <w:rFonts w:hint="eastAsia"/>
          <w:rtl/>
        </w:rPr>
        <w:t>ند</w:t>
      </w:r>
      <w:r>
        <w:rPr>
          <w:rtl/>
        </w:rPr>
        <w:t xml:space="preserve"> متعال (آ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128 سوره اعراف) که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 w:rsidRPr="00E17B34">
        <w:rPr>
          <w:rStyle w:val="libAieChar"/>
          <w:rFonts w:hint="eastAsia"/>
          <w:rtl/>
        </w:rPr>
        <w:t>وَ</w:t>
      </w:r>
      <w:r w:rsidRPr="00E17B34">
        <w:rPr>
          <w:rStyle w:val="libAieChar"/>
          <w:rtl/>
        </w:rPr>
        <w:t xml:space="preserve"> الْعاقِبَةُ لِلْمُتَّقِ</w:t>
      </w:r>
      <w:r w:rsidRPr="00E17B34">
        <w:rPr>
          <w:rStyle w:val="libAieChar"/>
          <w:rFonts w:hint="cs"/>
          <w:rtl/>
        </w:rPr>
        <w:t>ی</w:t>
      </w:r>
      <w:r w:rsidRPr="00E17B34">
        <w:rPr>
          <w:rStyle w:val="libAieChar"/>
          <w:rFonts w:hint="eastAsia"/>
          <w:rtl/>
        </w:rPr>
        <w:t>نَ</w:t>
      </w:r>
      <w:r w:rsidRPr="00E17B34">
        <w:rPr>
          <w:rStyle w:val="libAieChar"/>
          <w:rtl/>
        </w:rPr>
        <w:t>*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«پا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کارها</w:t>
      </w:r>
      <w:r>
        <w:rPr>
          <w:rtl/>
        </w:rPr>
        <w:t xml:space="preserve">، </w:t>
      </w:r>
      <w:r w:rsidR="0043609F">
        <w:rPr>
          <w:rtl/>
        </w:rPr>
        <w:t>از آن پره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زکاران</w:t>
      </w:r>
      <w:r w:rsidR="0043609F">
        <w:rPr>
          <w:rtl/>
        </w:rPr>
        <w:t xml:space="preserve"> است»</w:t>
      </w:r>
      <w:r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فتوحات</w:t>
      </w:r>
      <w:r>
        <w:rPr>
          <w:rtl/>
        </w:rPr>
        <w:t xml:space="preserve"> و و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نمودن بعض</w:t>
      </w:r>
      <w:r>
        <w:rPr>
          <w:rFonts w:hint="cs"/>
          <w:rtl/>
        </w:rPr>
        <w:t>ی</w:t>
      </w:r>
      <w:r>
        <w:rPr>
          <w:rtl/>
        </w:rPr>
        <w:t xml:space="preserve"> از مساجد</w:t>
      </w:r>
      <w:r w:rsidR="00DF5F91">
        <w:rPr>
          <w:rtl/>
        </w:rPr>
        <w:t xml:space="preserve">، </w:t>
      </w:r>
      <w:r>
        <w:rPr>
          <w:rtl/>
        </w:rPr>
        <w:t>و آباد کردن راهها و</w:t>
      </w:r>
      <w:r w:rsidR="00DF5F91">
        <w:rPr>
          <w:rtl/>
        </w:rPr>
        <w:t xml:space="preserve">...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1-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به اسناد خود</w:t>
      </w:r>
      <w:r w:rsidR="00DF5F91">
        <w:rPr>
          <w:rtl/>
        </w:rPr>
        <w:t xml:space="preserve">، </w:t>
      </w:r>
      <w:r>
        <w:rPr>
          <w:rtl/>
        </w:rPr>
        <w:t>از ابو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ضمن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«وقت</w:t>
      </w:r>
      <w:r>
        <w:rPr>
          <w:rFonts w:hint="cs"/>
          <w:rtl/>
        </w:rPr>
        <w:t>ی</w:t>
      </w:r>
      <w:r>
        <w:rPr>
          <w:rtl/>
        </w:rPr>
        <w:t xml:space="preserve"> که قائم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وارد کوفه شود</w:t>
      </w:r>
      <w:r w:rsidR="00DF5F91">
        <w:rPr>
          <w:rtl/>
        </w:rPr>
        <w:t xml:space="preserve">، </w:t>
      </w:r>
      <w:r>
        <w:rPr>
          <w:rtl/>
        </w:rPr>
        <w:t>و در آنجا چهار مسجد را خراب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مسجد</w:t>
      </w:r>
      <w:r>
        <w:rPr>
          <w:rFonts w:hint="cs"/>
          <w:rtl/>
        </w:rPr>
        <w:t>ی</w:t>
      </w:r>
      <w:r>
        <w:rPr>
          <w:rtl/>
        </w:rPr>
        <w:t xml:space="preserve"> را که دارا</w:t>
      </w:r>
      <w:r>
        <w:rPr>
          <w:rFonts w:hint="cs"/>
          <w:rtl/>
        </w:rPr>
        <w:t>ی</w:t>
      </w:r>
      <w:r>
        <w:rPr>
          <w:rtl/>
        </w:rPr>
        <w:t xml:space="preserve"> کنگره (و مشرف بر </w:t>
      </w:r>
      <w:r>
        <w:rPr>
          <w:rtl/>
        </w:rPr>
        <w:lastRenderedPageBreak/>
        <w:t>اطراف و خانه‌ها) است</w:t>
      </w:r>
      <w:r w:rsidR="00DF5F91">
        <w:rPr>
          <w:rtl/>
        </w:rPr>
        <w:t xml:space="preserve">، </w:t>
      </w:r>
      <w:r>
        <w:rPr>
          <w:rtl/>
        </w:rPr>
        <w:t>در ز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باق</w:t>
      </w:r>
      <w:r>
        <w:rPr>
          <w:rFonts w:hint="cs"/>
          <w:rtl/>
        </w:rPr>
        <w:t>ی</w:t>
      </w:r>
      <w:r>
        <w:rPr>
          <w:rtl/>
        </w:rPr>
        <w:t xml:space="preserve"> نماند</w:t>
      </w:r>
      <w:r w:rsidR="00DF5F91">
        <w:rPr>
          <w:rtl/>
        </w:rPr>
        <w:t xml:space="preserve">، </w:t>
      </w:r>
      <w:r>
        <w:rPr>
          <w:rtl/>
        </w:rPr>
        <w:t>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 حضرت</w:t>
      </w:r>
      <w:r w:rsidR="00DF5F91">
        <w:rPr>
          <w:rtl/>
        </w:rPr>
        <w:t xml:space="preserve">، </w:t>
      </w:r>
      <w:r>
        <w:rPr>
          <w:rtl/>
        </w:rPr>
        <w:t>آن (کنگره) را خراب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جادّه‌ها</w:t>
      </w:r>
      <w:r>
        <w:rPr>
          <w:rFonts w:hint="cs"/>
          <w:rtl/>
        </w:rPr>
        <w:t>ی</w:t>
      </w:r>
      <w:r>
        <w:rPr>
          <w:rtl/>
        </w:rPr>
        <w:t xml:space="preserve"> بزرگ را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هر بالکن</w:t>
      </w:r>
      <w:r>
        <w:rPr>
          <w:rFonts w:hint="cs"/>
          <w:rtl/>
        </w:rPr>
        <w:t>ی</w:t>
      </w:r>
      <w:r>
        <w:rPr>
          <w:rtl/>
        </w:rPr>
        <w:t xml:space="preserve"> که از خانه</w:t>
      </w:r>
    </w:p>
    <w:p w:rsidR="0043609F" w:rsidRDefault="0043609F" w:rsidP="00E17B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597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به</w:t>
      </w:r>
      <w:r>
        <w:rPr>
          <w:rtl/>
        </w:rPr>
        <w:t xml:space="preserve"> کوچه آمده باشد خراب کند</w:t>
      </w:r>
      <w:r w:rsidR="00DF5F91">
        <w:rPr>
          <w:rtl/>
        </w:rPr>
        <w:t xml:space="preserve">، </w:t>
      </w:r>
      <w:r>
        <w:rPr>
          <w:rtl/>
        </w:rPr>
        <w:t>سر در خانه‌ها و ناودانهائ</w:t>
      </w:r>
      <w:r>
        <w:rPr>
          <w:rFonts w:hint="cs"/>
          <w:rtl/>
        </w:rPr>
        <w:t>ی</w:t>
      </w:r>
      <w:r>
        <w:rPr>
          <w:rtl/>
        </w:rPr>
        <w:t xml:space="preserve"> را که در کوچه‌ها است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بردارد و ه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بدعت</w:t>
      </w:r>
      <w:r>
        <w:rPr>
          <w:rFonts w:hint="cs"/>
          <w:rtl/>
        </w:rPr>
        <w:t>ی</w:t>
      </w:r>
      <w:r>
        <w:rPr>
          <w:rtl/>
        </w:rPr>
        <w:t xml:space="preserve"> بجا</w:t>
      </w:r>
      <w:r>
        <w:rPr>
          <w:rFonts w:hint="cs"/>
          <w:rtl/>
        </w:rPr>
        <w:t>ی</w:t>
      </w:r>
      <w:r>
        <w:rPr>
          <w:rtl/>
        </w:rPr>
        <w:t xml:space="preserve"> نگذارد 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از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ببرد</w:t>
      </w:r>
      <w:r w:rsidR="00DF5F91">
        <w:rPr>
          <w:rtl/>
        </w:rPr>
        <w:t xml:space="preserve">، </w:t>
      </w:r>
      <w:r>
        <w:rPr>
          <w:rtl/>
        </w:rPr>
        <w:t>و سنّت</w:t>
      </w:r>
      <w:r>
        <w:rPr>
          <w:rFonts w:hint="cs"/>
          <w:rtl/>
        </w:rPr>
        <w:t>ی</w:t>
      </w:r>
      <w:r>
        <w:rPr>
          <w:rtl/>
        </w:rPr>
        <w:t xml:space="preserve"> بجا ننهد مگر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آن را بپادارد</w:t>
      </w:r>
      <w:r w:rsidR="00DF5F91">
        <w:rPr>
          <w:rtl/>
        </w:rPr>
        <w:t xml:space="preserve">، </w:t>
      </w:r>
      <w:r>
        <w:rPr>
          <w:rtl/>
        </w:rPr>
        <w:t>و قسطنطن</w:t>
      </w:r>
      <w:r>
        <w:rPr>
          <w:rFonts w:hint="cs"/>
          <w:rtl/>
        </w:rPr>
        <w:t>یّ</w:t>
      </w:r>
      <w:r>
        <w:rPr>
          <w:rFonts w:hint="eastAsia"/>
          <w:rtl/>
        </w:rPr>
        <w:t>ه</w:t>
      </w:r>
      <w:r>
        <w:rPr>
          <w:rtl/>
        </w:rPr>
        <w:t xml:space="preserve"> و 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کوهها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لم</w:t>
      </w:r>
      <w:r>
        <w:rPr>
          <w:rtl/>
        </w:rPr>
        <w:t xml:space="preserve"> (البرز) را فتح نما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هفت س</w:t>
      </w:r>
      <w:r>
        <w:rPr>
          <w:rFonts w:hint="eastAsia"/>
          <w:rtl/>
        </w:rPr>
        <w:t>ال</w:t>
      </w:r>
      <w:r>
        <w:rPr>
          <w:rtl/>
        </w:rPr>
        <w:t xml:space="preserve"> امامت کند</w:t>
      </w:r>
      <w:r w:rsidR="00DF5F91">
        <w:rPr>
          <w:rtl/>
        </w:rPr>
        <w:t xml:space="preserve">، </w:t>
      </w:r>
      <w:r>
        <w:rPr>
          <w:rtl/>
        </w:rPr>
        <w:t>که هر سال آن برابر ده سال از سالها</w:t>
      </w:r>
      <w:r>
        <w:rPr>
          <w:rFonts w:hint="cs"/>
          <w:rtl/>
        </w:rPr>
        <w:t>ی</w:t>
      </w:r>
      <w:r>
        <w:rPr>
          <w:rtl/>
        </w:rPr>
        <w:t xml:space="preserve"> شما است</w:t>
      </w:r>
      <w:r w:rsidR="00DF5F91">
        <w:rPr>
          <w:rtl/>
        </w:rPr>
        <w:t xml:space="preserve">، </w:t>
      </w:r>
      <w:r>
        <w:rPr>
          <w:rtl/>
        </w:rPr>
        <w:t>سپس خداوند آنچه خواهد انجام دهد»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  <w:r>
        <w:rPr>
          <w:rtl/>
        </w:rPr>
        <w:t xml:space="preserve">به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عرض کردم</w:t>
      </w:r>
      <w:r w:rsidR="00DF5F91">
        <w:rPr>
          <w:rtl/>
        </w:rPr>
        <w:t xml:space="preserve">: </w:t>
      </w:r>
      <w:r>
        <w:rPr>
          <w:rtl/>
        </w:rPr>
        <w:t>«قربانت گردم</w:t>
      </w:r>
      <w:r w:rsidR="00DF5F91">
        <w:rPr>
          <w:rtl/>
        </w:rPr>
        <w:t xml:space="preserve">، </w:t>
      </w:r>
      <w:r>
        <w:rPr>
          <w:rtl/>
        </w:rPr>
        <w:t>چگونه سالها</w:t>
      </w:r>
      <w:r w:rsidR="00DF5F91">
        <w:rPr>
          <w:rtl/>
        </w:rPr>
        <w:t xml:space="preserve">، </w:t>
      </w:r>
      <w:r>
        <w:rPr>
          <w:rtl/>
        </w:rPr>
        <w:t>دراز و طولان</w:t>
      </w:r>
      <w:r>
        <w:rPr>
          <w:rFonts w:hint="cs"/>
          <w:rtl/>
        </w:rPr>
        <w:t>ی</w:t>
      </w:r>
      <w:r>
        <w:rPr>
          <w:rtl/>
        </w:rPr>
        <w:t xml:space="preserve"> شود</w:t>
      </w:r>
      <w:r w:rsidR="00DF5F91">
        <w:rPr>
          <w:rtl/>
        </w:rPr>
        <w:t xml:space="preserve">؟ </w:t>
      </w:r>
      <w:r>
        <w:rPr>
          <w:rtl/>
        </w:rPr>
        <w:t>»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«خداوند به فلک دستور دهد</w:t>
      </w:r>
      <w:r w:rsidR="00DF5F91">
        <w:rPr>
          <w:rtl/>
        </w:rPr>
        <w:t xml:space="preserve">، </w:t>
      </w:r>
      <w:r>
        <w:rPr>
          <w:rtl/>
        </w:rPr>
        <w:t>درنگ نموده و به کند</w:t>
      </w:r>
      <w:r>
        <w:rPr>
          <w:rFonts w:hint="cs"/>
          <w:rtl/>
        </w:rPr>
        <w:t>ی</w:t>
      </w:r>
      <w:r>
        <w:rPr>
          <w:rtl/>
        </w:rPr>
        <w:t xml:space="preserve"> حرکت کند</w:t>
      </w:r>
      <w:r w:rsidR="00DF5F91">
        <w:rPr>
          <w:rtl/>
        </w:rPr>
        <w:t xml:space="preserve">، </w:t>
      </w:r>
      <w:r>
        <w:rPr>
          <w:rtl/>
        </w:rPr>
        <w:t>و در نت</w:t>
      </w:r>
      <w:r>
        <w:rPr>
          <w:rFonts w:hint="cs"/>
          <w:rtl/>
        </w:rPr>
        <w:t>ی</w:t>
      </w:r>
      <w:r>
        <w:rPr>
          <w:rFonts w:hint="eastAsia"/>
          <w:rtl/>
        </w:rPr>
        <w:t>جه</w:t>
      </w:r>
      <w:r w:rsidR="00DF5F91">
        <w:rPr>
          <w:rFonts w:hint="eastAsia"/>
          <w:rtl/>
        </w:rPr>
        <w:t xml:space="preserve">، </w:t>
      </w:r>
      <w:r>
        <w:rPr>
          <w:rtl/>
        </w:rPr>
        <w:t>روزها و سالها دراز گردند»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عرض</w:t>
      </w:r>
      <w:r>
        <w:rPr>
          <w:rtl/>
        </w:rPr>
        <w:t xml:space="preserve"> کردم</w:t>
      </w:r>
      <w:r w:rsidR="00DF5F91">
        <w:rPr>
          <w:rtl/>
        </w:rPr>
        <w:t xml:space="preserve">: </w:t>
      </w:r>
      <w:r>
        <w:rPr>
          <w:rtl/>
        </w:rPr>
        <w:t>«مردم م</w:t>
      </w:r>
      <w:r>
        <w:rPr>
          <w:rFonts w:hint="cs"/>
          <w:rtl/>
        </w:rPr>
        <w:t>ی‌</w:t>
      </w:r>
      <w:r>
        <w:rPr>
          <w:rFonts w:hint="eastAsia"/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tl/>
        </w:rPr>
        <w:t xml:space="preserve">: </w:t>
      </w:r>
      <w:r>
        <w:rPr>
          <w:rtl/>
        </w:rPr>
        <w:t>اگر در گردش فلک</w:t>
      </w:r>
      <w:r w:rsidR="00DF5F91">
        <w:rPr>
          <w:rtl/>
        </w:rPr>
        <w:t xml:space="preserve">، </w:t>
      </w:r>
      <w:r>
        <w:rPr>
          <w:rtl/>
        </w:rPr>
        <w:t>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شود</w:t>
      </w:r>
      <w:r w:rsidR="00DF5F91">
        <w:rPr>
          <w:rtl/>
        </w:rPr>
        <w:t xml:space="preserve">، </w:t>
      </w:r>
      <w:r>
        <w:rPr>
          <w:rtl/>
        </w:rPr>
        <w:t>جهان و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گردد»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«ا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گفتار ب</w:t>
      </w:r>
      <w:r>
        <w:rPr>
          <w:rFonts w:hint="cs"/>
          <w:rtl/>
        </w:rPr>
        <w:t>ی‌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امّا مسلمانان چن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نگو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با ا</w:t>
      </w:r>
      <w:r>
        <w:rPr>
          <w:rFonts w:hint="cs"/>
          <w:rtl/>
        </w:rPr>
        <w:t>ی</w:t>
      </w:r>
      <w:r>
        <w:rPr>
          <w:rFonts w:hint="eastAsia"/>
          <w:rtl/>
        </w:rPr>
        <w:t>نکه</w:t>
      </w:r>
      <w:r>
        <w:rPr>
          <w:rtl/>
        </w:rPr>
        <w:t xml:space="preserve"> خداوند ماه را برا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به دون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کرد</w:t>
      </w:r>
      <w:r w:rsidR="00DF5F91">
        <w:rPr>
          <w:rtl/>
        </w:rPr>
        <w:t xml:space="preserve">، </w:t>
      </w:r>
      <w:r>
        <w:rPr>
          <w:rtl/>
        </w:rPr>
        <w:t>و قبلا خورش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را برا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وشع</w:t>
      </w:r>
      <w:r>
        <w:rPr>
          <w:rtl/>
        </w:rPr>
        <w:t xml:space="preserve"> بن نون برگردان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از طولان</w:t>
      </w:r>
      <w:r>
        <w:rPr>
          <w:rFonts w:hint="cs"/>
          <w:rtl/>
        </w:rPr>
        <w:t>ی</w:t>
      </w:r>
      <w:r>
        <w:rPr>
          <w:rtl/>
        </w:rPr>
        <w:t xml:space="preserve"> بودن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خبر داده</w:t>
      </w:r>
      <w:r w:rsidR="00DF5F91">
        <w:rPr>
          <w:rtl/>
        </w:rPr>
        <w:t xml:space="preserve">، </w:t>
      </w:r>
      <w:r>
        <w:rPr>
          <w:rtl/>
        </w:rPr>
        <w:t>(و در قرآن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32 سوره سجده)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DF5F91" w:rsidP="00E17B34">
      <w:pPr>
        <w:pStyle w:val="libAie"/>
        <w:rPr>
          <w:rtl/>
        </w:rPr>
      </w:pPr>
      <w:r>
        <w:rPr>
          <w:rtl/>
        </w:rPr>
        <w:t xml:space="preserve">... </w:t>
      </w:r>
      <w:r w:rsidR="0043609F">
        <w:rPr>
          <w:rtl/>
        </w:rPr>
        <w:t xml:space="preserve">ثُمَّ </w:t>
      </w:r>
      <w:r w:rsidR="0043609F">
        <w:rPr>
          <w:rFonts w:hint="cs"/>
          <w:rtl/>
        </w:rPr>
        <w:t>یَ</w:t>
      </w:r>
      <w:r w:rsidR="0043609F">
        <w:rPr>
          <w:rFonts w:hint="eastAsia"/>
          <w:rtl/>
        </w:rPr>
        <w:t>عْرُجُ</w:t>
      </w:r>
      <w:r w:rsidR="0043609F">
        <w:rPr>
          <w:rtl/>
        </w:rPr>
        <w:t xml:space="preserve"> إِلَ</w:t>
      </w:r>
      <w:r w:rsidR="0043609F">
        <w:rPr>
          <w:rFonts w:hint="cs"/>
          <w:rtl/>
        </w:rPr>
        <w:t>یْ</w:t>
      </w:r>
      <w:r w:rsidR="0043609F">
        <w:rPr>
          <w:rFonts w:hint="eastAsia"/>
          <w:rtl/>
        </w:rPr>
        <w:t>هِ</w:t>
      </w:r>
      <w:r w:rsidR="0043609F">
        <w:rPr>
          <w:rtl/>
        </w:rPr>
        <w:t xml:space="preserve"> فِ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43609F">
        <w:rPr>
          <w:rFonts w:hint="cs"/>
          <w:rtl/>
        </w:rPr>
        <w:t>یَ</w:t>
      </w:r>
      <w:r w:rsidR="0043609F">
        <w:rPr>
          <w:rFonts w:hint="eastAsia"/>
          <w:rtl/>
        </w:rPr>
        <w:t>وْمٍ</w:t>
      </w:r>
      <w:r w:rsidR="0043609F">
        <w:rPr>
          <w:rtl/>
        </w:rPr>
        <w:t xml:space="preserve"> کانَ مِقْدارُهُ أَلْفَ سَنَةٍ مِمَّا تَعُدُّونَ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</w:t>
      </w:r>
      <w:r>
        <w:rPr>
          <w:rtl/>
        </w:rPr>
        <w:t xml:space="preserve">... </w:t>
      </w:r>
      <w:r w:rsidR="0043609F">
        <w:rPr>
          <w:rtl/>
        </w:rPr>
        <w:t>آن روز مانند هزار سال شما است»</w:t>
      </w:r>
      <w:r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2- هم او به سند خود از جابر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باقر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قائم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مه‌هائ</w:t>
      </w:r>
      <w:r>
        <w:rPr>
          <w:rFonts w:hint="cs"/>
          <w:rtl/>
        </w:rPr>
        <w:t>ی</w:t>
      </w:r>
      <w:r>
        <w:rPr>
          <w:rtl/>
        </w:rPr>
        <w:t xml:space="preserve"> بزند و قرآن را به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که فرود آمده است (ترت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نزول سوره‌ها و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>) به مردم ب</w:t>
      </w:r>
      <w:r>
        <w:rPr>
          <w:rFonts w:hint="cs"/>
          <w:rtl/>
        </w:rPr>
        <w:t>ی</w:t>
      </w:r>
      <w:r>
        <w:rPr>
          <w:rFonts w:hint="eastAsia"/>
          <w:rtl/>
        </w:rPr>
        <w:t>اموزد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آن روز برا</w:t>
      </w:r>
      <w:r>
        <w:rPr>
          <w:rFonts w:hint="cs"/>
          <w:rtl/>
        </w:rPr>
        <w:t>ی</w:t>
      </w:r>
      <w:r>
        <w:rPr>
          <w:rtl/>
        </w:rPr>
        <w:t xml:space="preserve"> کسان</w:t>
      </w:r>
      <w:r>
        <w:rPr>
          <w:rFonts w:hint="cs"/>
          <w:rtl/>
        </w:rPr>
        <w:t>ی</w:t>
      </w:r>
      <w:r>
        <w:rPr>
          <w:rtl/>
        </w:rPr>
        <w:t xml:space="preserve"> که قرآن را حفظ کرده‌اند</w:t>
      </w:r>
      <w:r w:rsidR="00DF5F91">
        <w:rPr>
          <w:rtl/>
        </w:rPr>
        <w:t xml:space="preserve">، </w:t>
      </w:r>
      <w:r>
        <w:rPr>
          <w:rtl/>
        </w:rPr>
        <w:t>بس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سخت است</w:t>
      </w:r>
      <w:r w:rsidR="00DF5F91">
        <w:rPr>
          <w:rtl/>
        </w:rPr>
        <w:t xml:space="preserve">، </w:t>
      </w:r>
      <w:r>
        <w:rPr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آن گونه آموزش بر خلاف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کنون</w:t>
      </w:r>
      <w:r>
        <w:rPr>
          <w:rFonts w:hint="cs"/>
          <w:rtl/>
        </w:rPr>
        <w:t>ی</w:t>
      </w:r>
      <w:r>
        <w:rPr>
          <w:rtl/>
        </w:rPr>
        <w:t xml:space="preserve"> قرآن ا</w:t>
      </w:r>
      <w:r>
        <w:rPr>
          <w:rFonts w:hint="eastAsia"/>
          <w:rtl/>
        </w:rPr>
        <w:t>ست»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ژه</w:t>
      </w:r>
      <w:r>
        <w:rPr>
          <w:rtl/>
        </w:rPr>
        <w:t xml:space="preserve">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فرجه‌</w:t>
      </w:r>
    </w:p>
    <w:p w:rsidR="0043609F" w:rsidRDefault="0043609F" w:rsidP="0043609F">
      <w:pPr>
        <w:pStyle w:val="libNormal"/>
        <w:rPr>
          <w:rtl/>
        </w:rPr>
      </w:pPr>
      <w:r>
        <w:rPr>
          <w:rtl/>
        </w:rPr>
        <w:t>3- و هم او به اسناد خود</w:t>
      </w:r>
      <w:r w:rsidR="00DF5F91">
        <w:rPr>
          <w:rtl/>
        </w:rPr>
        <w:t xml:space="preserve">، </w:t>
      </w:r>
      <w:r>
        <w:rPr>
          <w:rtl/>
        </w:rPr>
        <w:t xml:space="preserve">از مفضّل بن عمر نقل کرده که امام صادق </w:t>
      </w:r>
      <w:r w:rsidR="0092586F" w:rsidRPr="0092586F">
        <w:rPr>
          <w:rStyle w:val="libAlaemChar"/>
          <w:rtl/>
        </w:rPr>
        <w:t>عليه‌السلام</w:t>
      </w:r>
    </w:p>
    <w:p w:rsidR="0043609F" w:rsidRDefault="0043609F" w:rsidP="00E17B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598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فرمود</w:t>
      </w:r>
      <w:r w:rsidR="00DF5F91">
        <w:rPr>
          <w:rtl/>
        </w:rPr>
        <w:t xml:space="preserve">: </w:t>
      </w:r>
      <w:r>
        <w:rPr>
          <w:rtl/>
        </w:rPr>
        <w:t>از پشت کوفه</w:t>
      </w:r>
      <w:r w:rsidR="00DF5F91">
        <w:rPr>
          <w:rtl/>
        </w:rPr>
        <w:t xml:space="preserve">، 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هفت مرد همراه حضرت قائم عجّل اللّه فرجه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پانزده تن آنان از قوم حضرت موس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>
        <w:rPr>
          <w:rtl/>
        </w:rPr>
        <w:t xml:space="preserve"> که به حقّ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کنند و بر اساس حقّ دادگر</w:t>
      </w:r>
      <w:r>
        <w:rPr>
          <w:rFonts w:hint="cs"/>
          <w:rtl/>
        </w:rPr>
        <w:t>ی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[اشاره به آ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159 سوره اعراف] و هفت تن آنان اصحاب کهف هستند</w:t>
      </w:r>
      <w:r w:rsidR="00DF5F91">
        <w:rPr>
          <w:rtl/>
        </w:rPr>
        <w:t xml:space="preserve">، </w:t>
      </w:r>
      <w:r>
        <w:rPr>
          <w:rtl/>
        </w:rPr>
        <w:t>و (د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Fonts w:hint="eastAsia"/>
          <w:rtl/>
        </w:rPr>
        <w:t>وشع</w:t>
      </w:r>
      <w:r>
        <w:rPr>
          <w:rtl/>
        </w:rPr>
        <w:t xml:space="preserve"> بن نون</w:t>
      </w:r>
      <w:r w:rsidR="00DF5F91">
        <w:rPr>
          <w:rtl/>
        </w:rPr>
        <w:t xml:space="preserve">، </w:t>
      </w:r>
      <w:r>
        <w:rPr>
          <w:rtl/>
        </w:rPr>
        <w:t>سلمان فارس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ابو دجانه انصار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مقداد</w:t>
      </w:r>
      <w:r w:rsidR="00DF5F91">
        <w:rPr>
          <w:rtl/>
        </w:rPr>
        <w:t xml:space="preserve">، </w:t>
      </w:r>
      <w:r>
        <w:rPr>
          <w:rtl/>
        </w:rPr>
        <w:t>و مالک اشتر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>
        <w:rPr>
          <w:rtl/>
        </w:rPr>
        <w:t xml:space="preserve"> (که جمعا 27 نفر م</w:t>
      </w:r>
      <w:r>
        <w:rPr>
          <w:rFonts w:hint="cs"/>
          <w:rtl/>
        </w:rPr>
        <w:t>ی‌</w:t>
      </w:r>
      <w:r>
        <w:rPr>
          <w:rFonts w:hint="eastAsia"/>
          <w:rtl/>
        </w:rPr>
        <w:t>شوند</w:t>
      </w:r>
      <w:r>
        <w:rPr>
          <w:rtl/>
        </w:rPr>
        <w:t>)</w:t>
      </w:r>
      <w:r w:rsidR="00DF5F91">
        <w:rPr>
          <w:rtl/>
        </w:rPr>
        <w:t xml:space="preserve">، </w:t>
      </w:r>
      <w:r>
        <w:rPr>
          <w:rtl/>
        </w:rPr>
        <w:t>پس ا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اران</w:t>
      </w:r>
      <w:r>
        <w:rPr>
          <w:rtl/>
        </w:rPr>
        <w:t xml:space="preserve"> و حکمرانان حضرت قائم عجّل اللّه فرجه م</w:t>
      </w:r>
      <w:r>
        <w:rPr>
          <w:rFonts w:hint="cs"/>
          <w:rtl/>
        </w:rPr>
        <w:t>ی‌</w:t>
      </w:r>
      <w:r>
        <w:rPr>
          <w:rFonts w:hint="eastAsia"/>
          <w:rtl/>
        </w:rPr>
        <w:t>باشند</w:t>
      </w:r>
      <w:r w:rsidR="00DF5F91">
        <w:rPr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فراست</w:t>
      </w:r>
      <w:r>
        <w:rPr>
          <w:rtl/>
        </w:rPr>
        <w:t xml:space="preserve"> و هوش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(ره) به اسناد خود</w:t>
      </w:r>
      <w:r w:rsidR="00DF5F91">
        <w:rPr>
          <w:rtl/>
        </w:rPr>
        <w:t xml:space="preserve">، </w:t>
      </w:r>
      <w:r>
        <w:rPr>
          <w:rtl/>
        </w:rPr>
        <w:t>از عبد اللّه بن عجلان نقل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>
        <w:rPr>
          <w:rtl/>
        </w:rPr>
        <w:t xml:space="preserve"> که امام صادق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فرمود</w:t>
      </w:r>
      <w:r w:rsidR="00DF5F91">
        <w:rPr>
          <w:rtl/>
        </w:rPr>
        <w:t xml:space="preserve">: </w:t>
      </w:r>
      <w:r>
        <w:rPr>
          <w:rtl/>
        </w:rPr>
        <w:t>هنگام</w:t>
      </w:r>
      <w:r>
        <w:rPr>
          <w:rFonts w:hint="cs"/>
          <w:rtl/>
        </w:rPr>
        <w:t>ی</w:t>
      </w:r>
      <w:r>
        <w:rPr>
          <w:rtl/>
        </w:rPr>
        <w:t xml:space="preserve"> که قائم 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نمود</w:t>
      </w:r>
      <w:r w:rsidR="00DF5F91">
        <w:rPr>
          <w:rtl/>
        </w:rPr>
        <w:t xml:space="preserve">، </w:t>
      </w:r>
      <w:r>
        <w:rPr>
          <w:rtl/>
        </w:rPr>
        <w:t xml:space="preserve">مانند حکم داود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مردم حکم کند</w:t>
      </w:r>
      <w:r w:rsidR="00DF5F91">
        <w:rPr>
          <w:rtl/>
        </w:rPr>
        <w:t xml:space="preserve">، </w:t>
      </w:r>
      <w:r>
        <w:rPr>
          <w:rtl/>
        </w:rPr>
        <w:t>در قضاوت</w:t>
      </w:r>
      <w:r w:rsidR="00DF5F91">
        <w:rPr>
          <w:rtl/>
        </w:rPr>
        <w:t xml:space="preserve">، 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ازمند</w:t>
      </w:r>
      <w:r>
        <w:rPr>
          <w:rtl/>
        </w:rPr>
        <w:t xml:space="preserve"> به گواه نباشد</w:t>
      </w:r>
      <w:r w:rsidR="00DF5F91">
        <w:rPr>
          <w:rtl/>
        </w:rPr>
        <w:t xml:space="preserve">، </w:t>
      </w:r>
      <w:r>
        <w:rPr>
          <w:rtl/>
        </w:rPr>
        <w:t>خداوند به او الهام فرم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او از رو</w:t>
      </w:r>
      <w:r>
        <w:rPr>
          <w:rFonts w:hint="cs"/>
          <w:rtl/>
        </w:rPr>
        <w:t>ی</w:t>
      </w:r>
      <w:r>
        <w:rPr>
          <w:rtl/>
        </w:rPr>
        <w:t xml:space="preserve"> علم خود</w:t>
      </w:r>
      <w:r w:rsidR="00DF5F91">
        <w:rPr>
          <w:rtl/>
        </w:rPr>
        <w:t xml:space="preserve">، </w:t>
      </w:r>
      <w:r>
        <w:rPr>
          <w:rtl/>
        </w:rPr>
        <w:t>داور</w:t>
      </w:r>
      <w:r>
        <w:rPr>
          <w:rFonts w:hint="cs"/>
          <w:rtl/>
        </w:rPr>
        <w:t>ی</w:t>
      </w:r>
      <w:r>
        <w:rPr>
          <w:rtl/>
        </w:rPr>
        <w:t xml:space="preserve"> کند</w:t>
      </w:r>
      <w:r w:rsidR="00DF5F91">
        <w:rPr>
          <w:rtl/>
        </w:rPr>
        <w:t xml:space="preserve">، </w:t>
      </w:r>
      <w:r>
        <w:rPr>
          <w:rtl/>
        </w:rPr>
        <w:t>و هر کس را از آنچه در دلش پنهان کرده آگاه</w:t>
      </w:r>
      <w:r>
        <w:rPr>
          <w:rFonts w:hint="cs"/>
          <w:rtl/>
        </w:rPr>
        <w:t>ی</w:t>
      </w:r>
      <w:r>
        <w:rPr>
          <w:rtl/>
        </w:rPr>
        <w:t xml:space="preserve"> دهد</w:t>
      </w:r>
      <w:r w:rsidR="00DF5F91">
        <w:rPr>
          <w:rtl/>
        </w:rPr>
        <w:t xml:space="preserve">، </w:t>
      </w:r>
      <w:r>
        <w:rPr>
          <w:rtl/>
        </w:rPr>
        <w:t>و از رو</w:t>
      </w:r>
      <w:r>
        <w:rPr>
          <w:rFonts w:hint="cs"/>
          <w:rtl/>
        </w:rPr>
        <w:t>ی</w:t>
      </w:r>
      <w:r>
        <w:rPr>
          <w:rtl/>
        </w:rPr>
        <w:t xml:space="preserve"> فراست و هوش خاصّ</w:t>
      </w:r>
      <w:r w:rsidR="00DF5F91">
        <w:rPr>
          <w:rtl/>
        </w:rPr>
        <w:t xml:space="preserve">، </w:t>
      </w:r>
      <w:r>
        <w:rPr>
          <w:rtl/>
        </w:rPr>
        <w:t>دوست را از دشمن بشناسد</w:t>
      </w:r>
      <w:r w:rsidR="00DF5F91">
        <w:rPr>
          <w:rtl/>
        </w:rPr>
        <w:t xml:space="preserve">، </w:t>
      </w:r>
      <w:r>
        <w:rPr>
          <w:rtl/>
        </w:rPr>
        <w:t>خداوند م</w:t>
      </w:r>
      <w:r>
        <w:rPr>
          <w:rFonts w:hint="cs"/>
          <w:rtl/>
        </w:rPr>
        <w:t>ی‌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: </w:t>
      </w:r>
    </w:p>
    <w:p w:rsidR="0043609F" w:rsidRDefault="0043609F" w:rsidP="00E17B34">
      <w:pPr>
        <w:pStyle w:val="libAie"/>
        <w:rPr>
          <w:rtl/>
        </w:rPr>
      </w:pPr>
      <w:r>
        <w:rPr>
          <w:rFonts w:hint="eastAsia"/>
          <w:rtl/>
        </w:rPr>
        <w:t>إِنَّ</w:t>
      </w:r>
      <w:r>
        <w:rPr>
          <w:rtl/>
        </w:rPr>
        <w:t xml:space="preserve"> فِ</w:t>
      </w:r>
      <w:r>
        <w:rPr>
          <w:rFonts w:hint="cs"/>
          <w:rtl/>
        </w:rPr>
        <w:t>ی</w:t>
      </w:r>
      <w:r>
        <w:rPr>
          <w:rtl/>
        </w:rPr>
        <w:t xml:space="preserve"> ذلِکَ لَآ</w:t>
      </w:r>
      <w:r>
        <w:rPr>
          <w:rFonts w:hint="cs"/>
          <w:rtl/>
        </w:rPr>
        <w:t>ی</w:t>
      </w:r>
      <w:r>
        <w:rPr>
          <w:rFonts w:hint="eastAsia"/>
          <w:rtl/>
        </w:rPr>
        <w:t>اتٍ</w:t>
      </w:r>
      <w:r>
        <w:rPr>
          <w:rtl/>
        </w:rPr>
        <w:t xml:space="preserve"> لِلْمُتَوَسِّمِ</w:t>
      </w:r>
      <w:r>
        <w:rPr>
          <w:rFonts w:hint="cs"/>
          <w:rtl/>
        </w:rPr>
        <w:t>ی</w:t>
      </w:r>
      <w:r>
        <w:rPr>
          <w:rFonts w:hint="eastAsia"/>
          <w:rtl/>
        </w:rPr>
        <w:t>نَ</w:t>
      </w:r>
      <w:r w:rsidR="00DF5F91">
        <w:rPr>
          <w:rtl/>
        </w:rPr>
        <w:t xml:space="preserve">. </w:t>
      </w:r>
      <w:r>
        <w:rPr>
          <w:rtl/>
        </w:rPr>
        <w:t>وَ إِنَّها لَبِسَبِ</w:t>
      </w:r>
      <w:r>
        <w:rPr>
          <w:rFonts w:hint="cs"/>
          <w:rtl/>
        </w:rPr>
        <w:t>ی</w:t>
      </w:r>
      <w:r>
        <w:rPr>
          <w:rFonts w:hint="eastAsia"/>
          <w:rtl/>
        </w:rPr>
        <w:t>لٍ</w:t>
      </w:r>
      <w:r>
        <w:rPr>
          <w:rtl/>
        </w:rPr>
        <w:t xml:space="preserve"> مُقِ</w:t>
      </w:r>
      <w:r>
        <w:rPr>
          <w:rFonts w:hint="cs"/>
          <w:rtl/>
        </w:rPr>
        <w:t>ی</w:t>
      </w:r>
      <w:r>
        <w:rPr>
          <w:rFonts w:hint="eastAsia"/>
          <w:rtl/>
        </w:rPr>
        <w:t>مٍ</w:t>
      </w:r>
    </w:p>
    <w:p w:rsidR="0043609F" w:rsidRDefault="00DF5F91" w:rsidP="0043609F">
      <w:pPr>
        <w:pStyle w:val="libNormal"/>
        <w:rPr>
          <w:rtl/>
        </w:rPr>
      </w:pPr>
      <w:r>
        <w:rPr>
          <w:rtl/>
        </w:rPr>
        <w:t xml:space="preserve">: </w:t>
      </w:r>
      <w:r w:rsidR="0043609F">
        <w:rPr>
          <w:rtl/>
        </w:rPr>
        <w:t>«همانا در 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(سرگذشت عبرت‌انگ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ز</w:t>
      </w:r>
      <w:r w:rsidR="0043609F">
        <w:rPr>
          <w:rtl/>
        </w:rPr>
        <w:t>) نشانه‌هائ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است برا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هوش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اران</w:t>
      </w:r>
      <w:r w:rsidR="0043609F">
        <w:rPr>
          <w:rtl/>
        </w:rPr>
        <w:t xml:space="preserve"> و و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رانه‌ها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سرزم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ن</w:t>
      </w:r>
      <w:r w:rsidR="0043609F">
        <w:rPr>
          <w:rtl/>
        </w:rPr>
        <w:t xml:space="preserve"> آنها (قوم لوط) بر سر راه</w:t>
      </w:r>
      <w:r>
        <w:rPr>
          <w:rtl/>
        </w:rPr>
        <w:t xml:space="preserve">، </w:t>
      </w:r>
      <w:r w:rsidR="0043609F">
        <w:rPr>
          <w:rtl/>
        </w:rPr>
        <w:t xml:space="preserve">همواره ثابت و برقرار است» </w:t>
      </w:r>
      <w:r w:rsidR="0043609F" w:rsidRPr="00E17B34">
        <w:rPr>
          <w:rStyle w:val="libFootnotenumChar"/>
          <w:rtl/>
        </w:rPr>
        <w:t>«1»</w:t>
      </w:r>
      <w:r>
        <w:rPr>
          <w:rStyle w:val="libFootnotenumChar"/>
          <w:rtl/>
        </w:rPr>
        <w:t xml:space="preserve">. </w:t>
      </w:r>
    </w:p>
    <w:p w:rsidR="001A7E95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دعا</w:t>
      </w:r>
      <w:r>
        <w:rPr>
          <w:rFonts w:hint="cs"/>
          <w:rtl/>
        </w:rPr>
        <w:t>ی</w:t>
      </w:r>
      <w:r>
        <w:rPr>
          <w:rtl/>
        </w:rPr>
        <w:t xml:space="preserve">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در مورد حضرت قائم عجّل اللّه فرجه‌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را</w:t>
      </w:r>
      <w:r w:rsidR="00DF5F91">
        <w:rPr>
          <w:rtl/>
        </w:rPr>
        <w:t xml:space="preserve">، </w:t>
      </w:r>
      <w:r>
        <w:rPr>
          <w:rtl/>
        </w:rPr>
        <w:t>با دعائ</w:t>
      </w:r>
      <w:r>
        <w:rPr>
          <w:rFonts w:hint="cs"/>
          <w:rtl/>
        </w:rPr>
        <w:t>ی</w:t>
      </w:r>
      <w:r>
        <w:rPr>
          <w:rtl/>
        </w:rPr>
        <w:t xml:space="preserve"> که از حضرت موس</w:t>
      </w:r>
      <w:r>
        <w:rPr>
          <w:rFonts w:hint="cs"/>
          <w:rtl/>
        </w:rPr>
        <w:t>ی</w:t>
      </w:r>
      <w:r>
        <w:rPr>
          <w:rtl/>
        </w:rPr>
        <w:t xml:space="preserve"> بن جعفر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نقل شده که در حقّ حضرت قائم عجّل اللّه فرجه نموده است</w:t>
      </w:r>
      <w:r w:rsidR="00DF5F91">
        <w:rPr>
          <w:rtl/>
        </w:rPr>
        <w:t xml:space="preserve">، </w:t>
      </w:r>
      <w:r>
        <w:rPr>
          <w:rtl/>
        </w:rPr>
        <w:t>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tl/>
        </w:rPr>
        <w:t xml:space="preserve">: </w:t>
      </w:r>
    </w:p>
    <w:p w:rsidR="0043609F" w:rsidRDefault="0043609F" w:rsidP="00E17B34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صلّ عل</w:t>
      </w:r>
      <w:r>
        <w:rPr>
          <w:rFonts w:hint="cs"/>
          <w:rtl/>
        </w:rPr>
        <w:t>ی</w:t>
      </w:r>
      <w:r>
        <w:rPr>
          <w:rtl/>
        </w:rPr>
        <w:t xml:space="preserve"> محمّد و آل محمّد</w:t>
      </w:r>
      <w:r w:rsidR="00DF5F91">
        <w:rPr>
          <w:rtl/>
        </w:rPr>
        <w:t xml:space="preserve">، </w:t>
      </w:r>
      <w:r>
        <w:rPr>
          <w:rtl/>
        </w:rPr>
        <w:t>و عل</w:t>
      </w:r>
      <w:r>
        <w:rPr>
          <w:rFonts w:hint="cs"/>
          <w:rtl/>
        </w:rPr>
        <w:t>ی</w:t>
      </w:r>
      <w:r>
        <w:rPr>
          <w:rtl/>
        </w:rPr>
        <w:t xml:space="preserve"> منارک ف</w:t>
      </w:r>
      <w:r>
        <w:rPr>
          <w:rFonts w:hint="cs"/>
          <w:rtl/>
        </w:rPr>
        <w:t>ی</w:t>
      </w:r>
      <w:r>
        <w:rPr>
          <w:rtl/>
        </w:rPr>
        <w:t xml:space="preserve"> عبادک</w:t>
      </w:r>
      <w:r w:rsidR="00DF5F91">
        <w:rPr>
          <w:rtl/>
        </w:rPr>
        <w:t xml:space="preserve">، </w:t>
      </w:r>
      <w:r>
        <w:rPr>
          <w:rtl/>
        </w:rPr>
        <w:t>الدّاع</w:t>
      </w:r>
      <w:r>
        <w:rPr>
          <w:rFonts w:hint="cs"/>
          <w:rtl/>
        </w:rPr>
        <w:t>ی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باذنک</w:t>
      </w:r>
      <w:r w:rsidR="00DF5F91">
        <w:rPr>
          <w:rtl/>
        </w:rPr>
        <w:t xml:space="preserve">، </w:t>
      </w:r>
      <w:r>
        <w:rPr>
          <w:rtl/>
        </w:rPr>
        <w:t>القائم بامرک</w:t>
      </w:r>
      <w:r w:rsidR="00DF5F91">
        <w:rPr>
          <w:rtl/>
        </w:rPr>
        <w:t xml:space="preserve">، </w:t>
      </w:r>
      <w:r>
        <w:rPr>
          <w:rtl/>
        </w:rPr>
        <w:t>المؤدّ</w:t>
      </w:r>
      <w:r>
        <w:rPr>
          <w:rFonts w:hint="cs"/>
          <w:rtl/>
        </w:rPr>
        <w:t>ی</w:t>
      </w:r>
      <w:r>
        <w:rPr>
          <w:rtl/>
        </w:rPr>
        <w:t xml:space="preserve"> عن رسولک عل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و آله السّلام</w:t>
      </w:r>
    </w:p>
    <w:p w:rsidR="001A7E95" w:rsidRDefault="0043609F" w:rsidP="00E17B34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اذا اظهرته فانجز له ما وعدته</w:t>
      </w:r>
      <w:r w:rsidR="00DF5F91">
        <w:rPr>
          <w:rtl/>
        </w:rPr>
        <w:t xml:space="preserve">، </w:t>
      </w:r>
      <w:r>
        <w:rPr>
          <w:rtl/>
        </w:rPr>
        <w:t>و سق ال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اصحابه</w:t>
      </w:r>
      <w:r w:rsidR="00DF5F91">
        <w:rPr>
          <w:rtl/>
        </w:rPr>
        <w:t xml:space="preserve">، </w:t>
      </w:r>
      <w:r>
        <w:rPr>
          <w:rtl/>
        </w:rPr>
        <w:t>و انصره و قوّ ناصر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DF5F91">
        <w:rPr>
          <w:rFonts w:hint="eastAsia"/>
          <w:rtl/>
        </w:rPr>
        <w:t xml:space="preserve">، </w:t>
      </w:r>
    </w:p>
    <w:p w:rsidR="0043609F" w:rsidRDefault="0043609F" w:rsidP="00E17B34">
      <w:pPr>
        <w:pStyle w:val="libFootnote"/>
        <w:rPr>
          <w:rtl/>
        </w:rPr>
      </w:pPr>
      <w:r>
        <w:rPr>
          <w:rtl/>
        </w:rPr>
        <w:t>(1) حجر- 75 و 76</w:t>
      </w:r>
    </w:p>
    <w:p w:rsidR="0043609F" w:rsidRDefault="0043609F" w:rsidP="00E17B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599</w:t>
      </w:r>
    </w:p>
    <w:p w:rsidR="0043609F" w:rsidRDefault="0043609F" w:rsidP="00E17B34">
      <w:pPr>
        <w:pStyle w:val="libAie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بلّغه افضل امله</w:t>
      </w:r>
      <w:r w:rsidR="00DF5F91">
        <w:rPr>
          <w:rtl/>
        </w:rPr>
        <w:t xml:space="preserve">، </w:t>
      </w:r>
      <w:r>
        <w:rPr>
          <w:rtl/>
        </w:rPr>
        <w:t>و اعطه سؤله</w:t>
      </w:r>
      <w:r w:rsidR="00DF5F91">
        <w:rPr>
          <w:rtl/>
        </w:rPr>
        <w:t xml:space="preserve">، </w:t>
      </w:r>
      <w:r>
        <w:rPr>
          <w:rtl/>
        </w:rPr>
        <w:t>و جدّد به عن محمّد و اهل ب</w:t>
      </w:r>
      <w:r>
        <w:rPr>
          <w:rFonts w:hint="cs"/>
          <w:rtl/>
        </w:rPr>
        <w:t>ی</w:t>
      </w:r>
      <w:r>
        <w:rPr>
          <w:rFonts w:hint="eastAsia"/>
          <w:rtl/>
        </w:rPr>
        <w:t>ته</w:t>
      </w:r>
      <w:r>
        <w:rPr>
          <w:rtl/>
        </w:rPr>
        <w:t xml:space="preserve">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 w:rsidR="00DF5F91">
        <w:rPr>
          <w:rtl/>
        </w:rPr>
        <w:t xml:space="preserve">، </w:t>
      </w:r>
      <w:r>
        <w:rPr>
          <w:rtl/>
        </w:rPr>
        <w:t>بعد الذّل الّذ</w:t>
      </w:r>
      <w:r>
        <w:rPr>
          <w:rFonts w:hint="cs"/>
          <w:rtl/>
        </w:rPr>
        <w:t>ی</w:t>
      </w:r>
      <w:r>
        <w:rPr>
          <w:rtl/>
        </w:rPr>
        <w:t xml:space="preserve"> قد نزل بهم بعد نب</w:t>
      </w:r>
      <w:r>
        <w:rPr>
          <w:rFonts w:hint="cs"/>
          <w:rtl/>
        </w:rPr>
        <w:t>یّ</w:t>
      </w:r>
      <w:r>
        <w:rPr>
          <w:rFonts w:hint="eastAsia"/>
          <w:rtl/>
        </w:rPr>
        <w:t>ک</w:t>
      </w:r>
      <w:r w:rsidR="00DF5F91">
        <w:rPr>
          <w:rFonts w:hint="eastAsia"/>
          <w:rtl/>
        </w:rPr>
        <w:t xml:space="preserve">، </w:t>
      </w:r>
      <w:r>
        <w:rPr>
          <w:rtl/>
        </w:rPr>
        <w:t>فصاروا مقتول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مطرود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مشرّد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خائف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لقوا ف</w:t>
      </w:r>
      <w:r>
        <w:rPr>
          <w:rFonts w:hint="cs"/>
          <w:rtl/>
        </w:rPr>
        <w:t>ی</w:t>
      </w:r>
      <w:r>
        <w:rPr>
          <w:rtl/>
        </w:rPr>
        <w:t xml:space="preserve"> جنبک الاذ</w:t>
      </w:r>
      <w:r>
        <w:rPr>
          <w:rFonts w:hint="cs"/>
          <w:rtl/>
        </w:rPr>
        <w:t>ی</w:t>
      </w:r>
      <w:r>
        <w:rPr>
          <w:rtl/>
        </w:rPr>
        <w:t xml:space="preserve"> و التّکذ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 w:rsidR="00DF5F91">
        <w:rPr>
          <w:rFonts w:hint="eastAsia"/>
          <w:rtl/>
        </w:rPr>
        <w:t xml:space="preserve">، </w:t>
      </w:r>
      <w:r>
        <w:rPr>
          <w:rtl/>
        </w:rPr>
        <w:t>ابتغاء مرضاتک و طاعتک فصبروا عل</w:t>
      </w:r>
      <w:r>
        <w:rPr>
          <w:rFonts w:hint="cs"/>
          <w:rtl/>
        </w:rPr>
        <w:t>ی</w:t>
      </w:r>
      <w:r>
        <w:rPr>
          <w:rtl/>
        </w:rPr>
        <w:t xml:space="preserve"> ما اصابهم ف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راض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بذلک</w:t>
      </w:r>
      <w:r w:rsidR="00DF5F91">
        <w:rPr>
          <w:rtl/>
        </w:rPr>
        <w:t xml:space="preserve">، </w:t>
      </w:r>
      <w:r>
        <w:rPr>
          <w:rtl/>
        </w:rPr>
        <w:t>مسل</w:t>
      </w:r>
      <w:r>
        <w:rPr>
          <w:rFonts w:hint="eastAsia"/>
          <w:rtl/>
        </w:rPr>
        <w:t>ّم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لک ف</w:t>
      </w:r>
      <w:r>
        <w:rPr>
          <w:rFonts w:hint="cs"/>
          <w:rtl/>
        </w:rPr>
        <w:t>ی</w:t>
      </w:r>
      <w:r>
        <w:rPr>
          <w:rtl/>
        </w:rPr>
        <w:t xml:space="preserve"> جم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ما ورد عل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و ما </w:t>
      </w:r>
      <w:r>
        <w:rPr>
          <w:rFonts w:hint="cs"/>
          <w:rtl/>
        </w:rPr>
        <w:t>ی</w:t>
      </w:r>
      <w:r>
        <w:rPr>
          <w:rFonts w:hint="eastAsia"/>
          <w:rtl/>
        </w:rPr>
        <w:t>رد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</w:p>
    <w:p w:rsidR="0043609F" w:rsidRDefault="0043609F" w:rsidP="00E17B34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عجّل فرج قائمهم بامرک</w:t>
      </w:r>
      <w:r w:rsidR="00DF5F91">
        <w:rPr>
          <w:rtl/>
        </w:rPr>
        <w:t xml:space="preserve">، </w:t>
      </w:r>
      <w:r>
        <w:rPr>
          <w:rtl/>
        </w:rPr>
        <w:t>و انصره و انصر به د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یّ</w:t>
      </w:r>
      <w:r>
        <w:rPr>
          <w:rFonts w:hint="eastAsia"/>
          <w:rtl/>
        </w:rPr>
        <w:t>ر</w:t>
      </w:r>
      <w:r>
        <w:rPr>
          <w:rtl/>
        </w:rPr>
        <w:t xml:space="preserve"> و بدّل</w:t>
      </w:r>
      <w:r w:rsidR="00DF5F91">
        <w:rPr>
          <w:rtl/>
        </w:rPr>
        <w:t xml:space="preserve">، </w:t>
      </w:r>
      <w:r>
        <w:rPr>
          <w:rtl/>
        </w:rPr>
        <w:t>و جدّد به ما امتح</w:t>
      </w:r>
      <w:r>
        <w:rPr>
          <w:rFonts w:hint="cs"/>
          <w:rtl/>
        </w:rPr>
        <w:t>ی</w:t>
      </w:r>
      <w:r>
        <w:rPr>
          <w:rtl/>
        </w:rPr>
        <w:t xml:space="preserve"> منه</w:t>
      </w:r>
      <w:r w:rsidR="00DF5F91">
        <w:rPr>
          <w:rtl/>
        </w:rPr>
        <w:t xml:space="preserve">، </w:t>
      </w:r>
      <w:r>
        <w:rPr>
          <w:rtl/>
        </w:rPr>
        <w:t>و بدّل بعد نب</w:t>
      </w:r>
      <w:r>
        <w:rPr>
          <w:rFonts w:hint="cs"/>
          <w:rtl/>
        </w:rPr>
        <w:t>یّ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</w:p>
    <w:p w:rsidR="0043609F" w:rsidRDefault="0043609F" w:rsidP="00E17B34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صلّ عل</w:t>
      </w:r>
      <w:r>
        <w:rPr>
          <w:rFonts w:hint="cs"/>
          <w:rtl/>
        </w:rPr>
        <w:t>ی</w:t>
      </w:r>
      <w:r>
        <w:rPr>
          <w:rtl/>
        </w:rPr>
        <w:t xml:space="preserve"> جم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النّب</w:t>
      </w:r>
      <w:r>
        <w:rPr>
          <w:rFonts w:hint="cs"/>
          <w:rtl/>
        </w:rPr>
        <w:t>یّی</w:t>
      </w:r>
      <w:r>
        <w:rPr>
          <w:rFonts w:hint="eastAsia"/>
          <w:rtl/>
        </w:rPr>
        <w:t>ن</w:t>
      </w:r>
      <w:r>
        <w:rPr>
          <w:rtl/>
        </w:rPr>
        <w:t xml:space="preserve"> و المرسل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الّذ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بلغوا عنک الهد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اعتقدوا لک المواث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بالطّاعة</w:t>
      </w:r>
    </w:p>
    <w:p w:rsidR="0043609F" w:rsidRDefault="0043609F" w:rsidP="00E17B34">
      <w:pPr>
        <w:pStyle w:val="libAie"/>
        <w:rPr>
          <w:rtl/>
        </w:rPr>
      </w:pPr>
      <w:r>
        <w:rPr>
          <w:rFonts w:hint="eastAsia"/>
          <w:rtl/>
        </w:rPr>
        <w:t>اللّهمّ</w:t>
      </w:r>
      <w:r>
        <w:rPr>
          <w:rtl/>
        </w:rPr>
        <w:t xml:space="preserve"> صلّ عل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>
        <w:rPr>
          <w:rtl/>
        </w:rPr>
        <w:t xml:space="preserve"> و عل</w:t>
      </w:r>
      <w:r>
        <w:rPr>
          <w:rFonts w:hint="cs"/>
          <w:rtl/>
        </w:rPr>
        <w:t>ی</w:t>
      </w:r>
      <w:r>
        <w:rPr>
          <w:rtl/>
        </w:rPr>
        <w:t xml:space="preserve"> ارواحهم و اجسادهم و السّلام عل</w:t>
      </w:r>
      <w:r>
        <w:rPr>
          <w:rFonts w:hint="cs"/>
          <w:rtl/>
        </w:rPr>
        <w:t>ی</w:t>
      </w:r>
      <w:r>
        <w:rPr>
          <w:rFonts w:hint="eastAsia"/>
          <w:rtl/>
        </w:rPr>
        <w:t>هم</w:t>
      </w:r>
      <w:r>
        <w:rPr>
          <w:rtl/>
        </w:rPr>
        <w:t xml:space="preserve"> و رحمة اللّه و برکاته</w:t>
      </w:r>
    </w:p>
    <w:p w:rsidR="0043609F" w:rsidRDefault="00E17B34" w:rsidP="0043609F">
      <w:pPr>
        <w:pStyle w:val="libNormal"/>
        <w:rPr>
          <w:rtl/>
        </w:rPr>
      </w:pPr>
      <w:r>
        <w:rPr>
          <w:rtl/>
        </w:rPr>
        <w:br w:type="page"/>
      </w:r>
      <w:r w:rsidR="0043609F">
        <w:rPr>
          <w:rtl/>
        </w:rPr>
        <w:lastRenderedPageBreak/>
        <w:t xml:space="preserve"> «خدا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</w:t>
      </w:r>
      <w:r w:rsidR="00DF5F91">
        <w:rPr>
          <w:rtl/>
        </w:rPr>
        <w:t xml:space="preserve">! </w:t>
      </w:r>
      <w:r w:rsidR="0043609F">
        <w:rPr>
          <w:rtl/>
        </w:rPr>
        <w:t xml:space="preserve">بر 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 xml:space="preserve"> و آلش رحمت بفرست</w:t>
      </w:r>
      <w:r w:rsidR="00DF5F91">
        <w:rPr>
          <w:rtl/>
        </w:rPr>
        <w:t xml:space="preserve">، </w:t>
      </w:r>
      <w:r w:rsidR="0043609F">
        <w:rPr>
          <w:rtl/>
        </w:rPr>
        <w:t>و رحمت بفرست بر نشانه برجسته خودت در م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ان</w:t>
      </w:r>
      <w:r w:rsidR="0043609F">
        <w:rPr>
          <w:rtl/>
        </w:rPr>
        <w:t xml:space="preserve"> بندگانت (حضرت مهد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</w:t>
      </w:r>
      <w:r w:rsidR="0092586F" w:rsidRPr="0092586F">
        <w:rPr>
          <w:rStyle w:val="libAlaemChar"/>
          <w:rtl/>
        </w:rPr>
        <w:t>عليه‌السلام</w:t>
      </w:r>
      <w:r w:rsidR="0043609F">
        <w:rPr>
          <w:rtl/>
        </w:rPr>
        <w:t>) که به اذن تو دعوت کننده به سو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تو است</w:t>
      </w:r>
      <w:r w:rsidR="00DF5F91">
        <w:rPr>
          <w:rtl/>
        </w:rPr>
        <w:t xml:space="preserve">، </w:t>
      </w:r>
      <w:r w:rsidR="0043609F">
        <w:rPr>
          <w:rtl/>
        </w:rPr>
        <w:t>و برپا دارنده فرمان تو است</w:t>
      </w:r>
      <w:r w:rsidR="00DF5F91">
        <w:rPr>
          <w:rtl/>
        </w:rPr>
        <w:t xml:space="preserve">، </w:t>
      </w:r>
      <w:r w:rsidR="0043609F">
        <w:rPr>
          <w:rtl/>
        </w:rPr>
        <w:t>همان فرمان</w:t>
      </w:r>
      <w:r w:rsidR="0043609F">
        <w:rPr>
          <w:rFonts w:hint="cs"/>
          <w:rtl/>
        </w:rPr>
        <w:t>ی</w:t>
      </w:r>
      <w:r w:rsidR="0043609F">
        <w:rPr>
          <w:rtl/>
        </w:rPr>
        <w:t xml:space="preserve"> که از رسول تو (محمّد </w:t>
      </w:r>
      <w:r w:rsidR="001B3506" w:rsidRPr="001B3506">
        <w:rPr>
          <w:rStyle w:val="libAlaemChar"/>
          <w:rtl/>
        </w:rPr>
        <w:t>صلى‌الله‌عليه‌وآله</w:t>
      </w:r>
      <w:r w:rsidR="0043609F">
        <w:rPr>
          <w:rtl/>
        </w:rPr>
        <w:t>) به او رس</w:t>
      </w:r>
      <w:r w:rsidR="0043609F">
        <w:rPr>
          <w:rFonts w:hint="cs"/>
          <w:rtl/>
        </w:rPr>
        <w:t>ی</w:t>
      </w:r>
      <w:r w:rsidR="0043609F">
        <w:rPr>
          <w:rFonts w:hint="eastAsia"/>
          <w:rtl/>
        </w:rPr>
        <w:t>ده</w:t>
      </w:r>
      <w:r w:rsidR="0043609F">
        <w:rPr>
          <w:rtl/>
        </w:rPr>
        <w:t xml:space="preserve"> است</w:t>
      </w:r>
      <w:r w:rsidR="00DF5F91">
        <w:rPr>
          <w:rtl/>
        </w:rPr>
        <w:t xml:space="preserve">، </w:t>
      </w:r>
      <w:r w:rsidR="0043609F">
        <w:rPr>
          <w:rtl/>
        </w:rPr>
        <w:t>سلام بر رسول تو و بر آل او باد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هرگاه او (حضرت مهد</w:t>
      </w:r>
      <w:r>
        <w:rPr>
          <w:rFonts w:hint="cs"/>
          <w:rtl/>
        </w:rPr>
        <w:t>ی</w:t>
      </w:r>
      <w:r>
        <w:rPr>
          <w:rtl/>
        </w:rPr>
        <w:t xml:space="preserve"> عجّل اللّه فرجه) را آشکار ساخت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عده‌ا</w:t>
      </w:r>
      <w:r>
        <w:rPr>
          <w:rFonts w:hint="cs"/>
          <w:rtl/>
        </w:rPr>
        <w:t>ی</w:t>
      </w:r>
      <w:r>
        <w:rPr>
          <w:rtl/>
        </w:rPr>
        <w:t xml:space="preserve"> را که به او داده‌ا</w:t>
      </w:r>
      <w:r>
        <w:rPr>
          <w:rFonts w:hint="cs"/>
          <w:rtl/>
        </w:rPr>
        <w:t>ی</w:t>
      </w:r>
      <w:r>
        <w:rPr>
          <w:rtl/>
        </w:rPr>
        <w:t xml:space="preserve"> وفا کن</w:t>
      </w:r>
      <w:r w:rsidR="00DF5F91">
        <w:rPr>
          <w:rtl/>
        </w:rPr>
        <w:t xml:space="preserve">، </w:t>
      </w:r>
      <w:r>
        <w:rPr>
          <w:rFonts w:hint="cs"/>
          <w:rtl/>
        </w:rPr>
        <w:t>ی</w:t>
      </w:r>
      <w:r>
        <w:rPr>
          <w:rFonts w:hint="eastAsia"/>
          <w:rtl/>
        </w:rPr>
        <w:t>ارانش</w:t>
      </w:r>
      <w:r>
        <w:rPr>
          <w:rtl/>
        </w:rPr>
        <w:t xml:space="preserve"> را به سو</w:t>
      </w:r>
      <w:r>
        <w:rPr>
          <w:rFonts w:hint="cs"/>
          <w:rtl/>
        </w:rPr>
        <w:t>ی</w:t>
      </w:r>
      <w:r>
        <w:rPr>
          <w:rtl/>
        </w:rPr>
        <w:t xml:space="preserve"> او روانه ساز</w:t>
      </w:r>
      <w:r w:rsidR="00DF5F91">
        <w:rPr>
          <w:rtl/>
        </w:rPr>
        <w:t xml:space="preserve">، </w:t>
      </w:r>
      <w:r>
        <w:rPr>
          <w:rtl/>
        </w:rPr>
        <w:t xml:space="preserve">و او را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 xml:space="preserve">و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ی‌</w:t>
      </w:r>
      <w:r>
        <w:rPr>
          <w:rFonts w:hint="eastAsia"/>
          <w:rtl/>
        </w:rPr>
        <w:t>کنندگانش</w:t>
      </w:r>
      <w:r>
        <w:rPr>
          <w:rtl/>
        </w:rPr>
        <w:t xml:space="preserve"> را ن</w:t>
      </w:r>
      <w:r>
        <w:rPr>
          <w:rFonts w:hint="cs"/>
          <w:rtl/>
        </w:rPr>
        <w:t>ی</w:t>
      </w:r>
      <w:r>
        <w:rPr>
          <w:rFonts w:hint="eastAsia"/>
          <w:rtl/>
        </w:rPr>
        <w:t>رومند</w:t>
      </w:r>
      <w:r>
        <w:rPr>
          <w:rtl/>
        </w:rPr>
        <w:t xml:space="preserve"> ساز</w:t>
      </w:r>
      <w:r w:rsidR="00DF5F91">
        <w:rPr>
          <w:rtl/>
        </w:rPr>
        <w:t xml:space="preserve">، </w:t>
      </w:r>
      <w:r>
        <w:rPr>
          <w:rtl/>
        </w:rPr>
        <w:t>و او را به برتر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آرزو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برسان</w:t>
      </w:r>
      <w:r w:rsidR="00DF5F91">
        <w:rPr>
          <w:rtl/>
        </w:rPr>
        <w:t xml:space="preserve">، </w:t>
      </w:r>
      <w:r>
        <w:rPr>
          <w:rtl/>
        </w:rPr>
        <w:t>در خواستش را عطا کن</w:t>
      </w:r>
      <w:r w:rsidR="00DF5F91">
        <w:rPr>
          <w:rtl/>
        </w:rPr>
        <w:t xml:space="preserve">، </w:t>
      </w:r>
      <w:r>
        <w:rPr>
          <w:rtl/>
        </w:rPr>
        <w:t>و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او (شکوه و عزّت را) در مورد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و دودمانش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تجد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</w:t>
      </w:r>
      <w:r w:rsidR="00DF5F91">
        <w:rPr>
          <w:rtl/>
        </w:rPr>
        <w:t xml:space="preserve">، </w:t>
      </w:r>
      <w:r>
        <w:rPr>
          <w:rtl/>
        </w:rPr>
        <w:t>پس از آنکه بعد از رحلت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امبرت</w:t>
      </w:r>
      <w:r w:rsidR="00DF5F91">
        <w:rPr>
          <w:rFonts w:hint="eastAsia"/>
          <w:rtl/>
        </w:rPr>
        <w:t xml:space="preserve">، </w:t>
      </w:r>
      <w:r>
        <w:rPr>
          <w:rtl/>
        </w:rPr>
        <w:t xml:space="preserve">آنها (آل محمّد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>) را تحق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کردند و آنها را از مقامشان فرود آوردند</w:t>
      </w:r>
      <w:r w:rsidR="00DF5F91">
        <w:rPr>
          <w:rtl/>
        </w:rPr>
        <w:t xml:space="preserve">، </w:t>
      </w:r>
      <w:r>
        <w:rPr>
          <w:rtl/>
        </w:rPr>
        <w:t>به گونه‌ا</w:t>
      </w:r>
      <w:r>
        <w:rPr>
          <w:rFonts w:hint="cs"/>
          <w:rtl/>
        </w:rPr>
        <w:t>ی</w:t>
      </w:r>
      <w:r>
        <w:rPr>
          <w:rtl/>
        </w:rPr>
        <w:t xml:space="preserve"> که جمع</w:t>
      </w:r>
      <w:r>
        <w:rPr>
          <w:rFonts w:hint="cs"/>
          <w:rtl/>
        </w:rPr>
        <w:t>ی</w:t>
      </w:r>
      <w:r>
        <w:rPr>
          <w:rtl/>
        </w:rPr>
        <w:t xml:space="preserve"> از آنها کشته شدند و جمع</w:t>
      </w:r>
      <w:r>
        <w:rPr>
          <w:rFonts w:hint="cs"/>
          <w:rtl/>
        </w:rPr>
        <w:t>ی</w:t>
      </w:r>
      <w:r>
        <w:rPr>
          <w:rtl/>
        </w:rPr>
        <w:t xml:space="preserve"> آواره و در بدر گ</w:t>
      </w:r>
      <w:r>
        <w:rPr>
          <w:rFonts w:hint="eastAsia"/>
          <w:rtl/>
        </w:rPr>
        <w:t>شتند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همواره از شرّ دشمنان</w:t>
      </w:r>
      <w:r w:rsidR="00DF5F91">
        <w:rPr>
          <w:rtl/>
        </w:rPr>
        <w:t xml:space="preserve">، </w:t>
      </w:r>
      <w:r>
        <w:rPr>
          <w:rtl/>
        </w:rPr>
        <w:t>در ترس و هراس و ناامن</w:t>
      </w:r>
      <w:r>
        <w:rPr>
          <w:rFonts w:hint="cs"/>
          <w:rtl/>
        </w:rPr>
        <w:t>ی</w:t>
      </w:r>
      <w:r>
        <w:rPr>
          <w:rtl/>
        </w:rPr>
        <w:t xml:space="preserve"> به سر بردند</w:t>
      </w:r>
      <w:r w:rsidR="00DF5F91">
        <w:rPr>
          <w:rtl/>
        </w:rPr>
        <w:t xml:space="preserve">، </w:t>
      </w:r>
      <w:r>
        <w:rPr>
          <w:rtl/>
        </w:rPr>
        <w:t>و در راه تو مورد آزارها و تکذ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قرار گرفتند</w:t>
      </w:r>
      <w:r w:rsidR="00DF5F91">
        <w:rPr>
          <w:rtl/>
        </w:rPr>
        <w:t xml:space="preserve">، </w:t>
      </w:r>
      <w:r>
        <w:rPr>
          <w:rtl/>
        </w:rPr>
        <w:t>به خاطر 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رضا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خوشنود</w:t>
      </w:r>
      <w:r>
        <w:rPr>
          <w:rFonts w:hint="cs"/>
          <w:rtl/>
        </w:rPr>
        <w:t>ی</w:t>
      </w:r>
      <w:r>
        <w:rPr>
          <w:rtl/>
        </w:rPr>
        <w:t xml:space="preserve"> و اطاعت تو</w:t>
      </w:r>
      <w:r w:rsidR="00DF5F91">
        <w:rPr>
          <w:rtl/>
        </w:rPr>
        <w:t xml:space="preserve">، </w:t>
      </w:r>
      <w:r>
        <w:rPr>
          <w:rtl/>
        </w:rPr>
        <w:t>پس در برابر ناگوار</w:t>
      </w:r>
      <w:r>
        <w:rPr>
          <w:rFonts w:hint="cs"/>
          <w:rtl/>
        </w:rPr>
        <w:t>ی</w:t>
      </w:r>
      <w:r>
        <w:rPr>
          <w:rFonts w:hint="eastAsia"/>
          <w:rtl/>
        </w:rPr>
        <w:t>هائ</w:t>
      </w:r>
      <w:r>
        <w:rPr>
          <w:rFonts w:hint="cs"/>
          <w:rtl/>
        </w:rPr>
        <w:t>ی</w:t>
      </w:r>
      <w:r>
        <w:rPr>
          <w:rtl/>
        </w:rPr>
        <w:t xml:space="preserve"> که به آنها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صبر و مقاومت کردند</w:t>
      </w:r>
      <w:r w:rsidR="00DF5F91">
        <w:rPr>
          <w:rtl/>
        </w:rPr>
        <w:t xml:space="preserve">، </w:t>
      </w:r>
      <w:r>
        <w:rPr>
          <w:rtl/>
        </w:rPr>
        <w:t>در حال</w:t>
      </w:r>
      <w:r>
        <w:rPr>
          <w:rFonts w:hint="cs"/>
          <w:rtl/>
        </w:rPr>
        <w:t>ی</w:t>
      </w:r>
      <w:r>
        <w:rPr>
          <w:rtl/>
        </w:rPr>
        <w:t xml:space="preserve"> که از تو خوشنود بودند و در همه موا</w:t>
      </w:r>
      <w:r>
        <w:rPr>
          <w:rFonts w:hint="eastAsia"/>
          <w:rtl/>
        </w:rPr>
        <w:t>رد</w:t>
      </w:r>
      <w:r>
        <w:rPr>
          <w:rtl/>
        </w:rPr>
        <w:t xml:space="preserve"> و حالات</w:t>
      </w:r>
      <w:r>
        <w:rPr>
          <w:rFonts w:hint="cs"/>
          <w:rtl/>
        </w:rPr>
        <w:t>ی</w:t>
      </w:r>
      <w:r>
        <w:rPr>
          <w:rtl/>
        </w:rPr>
        <w:t xml:space="preserve"> که بر آنها وارد م</w:t>
      </w:r>
      <w:r>
        <w:rPr>
          <w:rFonts w:hint="cs"/>
          <w:rtl/>
        </w:rPr>
        <w:t>ی‌</w:t>
      </w:r>
      <w:r>
        <w:rPr>
          <w:rFonts w:hint="eastAsia"/>
          <w:rtl/>
        </w:rPr>
        <w:t>شد</w:t>
      </w:r>
    </w:p>
    <w:p w:rsidR="0043609F" w:rsidRDefault="0043609F" w:rsidP="00E17B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600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و</w:t>
      </w:r>
      <w:r>
        <w:rPr>
          <w:rtl/>
        </w:rPr>
        <w:t xml:space="preserve"> به آنها آس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تو بودند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در فرج و ظهور قائم آنها عجّل اللّه فرجه به امر خودت تعج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فرما</w:t>
      </w:r>
      <w:r w:rsidR="00DF5F91">
        <w:rPr>
          <w:rtl/>
        </w:rPr>
        <w:t xml:space="preserve">، </w:t>
      </w:r>
      <w:r>
        <w:rPr>
          <w:rtl/>
        </w:rPr>
        <w:t xml:space="preserve">و او را 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 w:rsidR="00DF5F91">
        <w:rPr>
          <w:rtl/>
        </w:rPr>
        <w:t xml:space="preserve">، </w:t>
      </w:r>
      <w:r>
        <w:rPr>
          <w:rtl/>
        </w:rPr>
        <w:t>و د</w:t>
      </w:r>
      <w:r>
        <w:rPr>
          <w:rFonts w:hint="cs"/>
          <w:rtl/>
        </w:rPr>
        <w:t>ی</w:t>
      </w:r>
      <w:r>
        <w:rPr>
          <w:rFonts w:hint="eastAsia"/>
          <w:rtl/>
        </w:rPr>
        <w:t>نت</w:t>
      </w:r>
      <w:r>
        <w:rPr>
          <w:rtl/>
        </w:rPr>
        <w:t xml:space="preserve"> را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او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نما</w:t>
      </w:r>
      <w:r w:rsidR="00DF5F91">
        <w:rPr>
          <w:rtl/>
        </w:rPr>
        <w:t xml:space="preserve">، </w:t>
      </w:r>
      <w:r>
        <w:rPr>
          <w:rtl/>
        </w:rPr>
        <w:t>آن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که (توسّط منافقان و</w:t>
      </w:r>
      <w:r w:rsidR="00DF5F91">
        <w:rPr>
          <w:rtl/>
        </w:rPr>
        <w:t xml:space="preserve">... </w:t>
      </w:r>
      <w:r>
        <w:rPr>
          <w:rtl/>
        </w:rPr>
        <w:t>)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دستبرد</w:t>
      </w:r>
      <w:r>
        <w:rPr>
          <w:rtl/>
        </w:rPr>
        <w:t xml:space="preserve"> تغ</w:t>
      </w:r>
      <w:r>
        <w:rPr>
          <w:rFonts w:hint="cs"/>
          <w:rtl/>
        </w:rPr>
        <w:t>یی</w:t>
      </w:r>
      <w:r>
        <w:rPr>
          <w:rFonts w:hint="eastAsia"/>
          <w:rtl/>
        </w:rPr>
        <w:t>ر</w:t>
      </w:r>
      <w:r>
        <w:rPr>
          <w:rtl/>
        </w:rPr>
        <w:t xml:space="preserve"> و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واقع شد</w:t>
      </w:r>
      <w:r w:rsidR="00DF5F91">
        <w:rPr>
          <w:rtl/>
        </w:rPr>
        <w:t xml:space="preserve">، </w:t>
      </w:r>
      <w:r>
        <w:rPr>
          <w:rtl/>
        </w:rPr>
        <w:t>و به وس</w:t>
      </w:r>
      <w:r>
        <w:rPr>
          <w:rFonts w:hint="cs"/>
          <w:rtl/>
        </w:rPr>
        <w:t>ی</w:t>
      </w:r>
      <w:r>
        <w:rPr>
          <w:rFonts w:hint="eastAsia"/>
          <w:rtl/>
        </w:rPr>
        <w:t>له</w:t>
      </w:r>
      <w:r>
        <w:rPr>
          <w:rtl/>
        </w:rPr>
        <w:t xml:space="preserve"> او (حضرت قائم عجّل اللّه فرجه) آنچه را از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بعد از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امبرت</w:t>
      </w:r>
      <w:r>
        <w:rPr>
          <w:rtl/>
        </w:rPr>
        <w:t xml:space="preserve"> </w:t>
      </w:r>
      <w:r w:rsidR="001B3506" w:rsidRPr="001B3506">
        <w:rPr>
          <w:rStyle w:val="libAlaemChar"/>
          <w:rtl/>
        </w:rPr>
        <w:t>صلى‌الله‌عليه‌وآله</w:t>
      </w:r>
      <w:r>
        <w:rPr>
          <w:rtl/>
        </w:rPr>
        <w:t xml:space="preserve"> نابود شده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جابجا گشته تجد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بازساز</w:t>
      </w:r>
      <w:r>
        <w:rPr>
          <w:rFonts w:hint="cs"/>
          <w:rtl/>
        </w:rPr>
        <w:t>ی</w:t>
      </w:r>
      <w:r>
        <w:rPr>
          <w:rtl/>
        </w:rPr>
        <w:t xml:space="preserve"> و نوساز</w:t>
      </w:r>
      <w:r>
        <w:rPr>
          <w:rFonts w:hint="cs"/>
          <w:rtl/>
        </w:rPr>
        <w:t>ی</w:t>
      </w:r>
      <w:r>
        <w:rPr>
          <w:rtl/>
        </w:rPr>
        <w:t xml:space="preserve"> فرما</w:t>
      </w:r>
      <w:r w:rsidR="00DF5F91">
        <w:rPr>
          <w:rtl/>
        </w:rPr>
        <w:t xml:space="preserve">!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lastRenderedPageBreak/>
        <w:t>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رحمت بفرست بر تمام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امبران</w:t>
      </w:r>
      <w:r>
        <w:rPr>
          <w:rtl/>
        </w:rPr>
        <w:t xml:space="preserve"> و رسولان</w:t>
      </w:r>
      <w:r>
        <w:rPr>
          <w:rFonts w:hint="cs"/>
          <w:rtl/>
        </w:rPr>
        <w:t>ی</w:t>
      </w:r>
      <w:r>
        <w:rPr>
          <w:rtl/>
        </w:rPr>
        <w:t xml:space="preserve"> که از ناح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تو به کمال هدا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نائل شدند</w:t>
      </w:r>
      <w:r w:rsidR="00DF5F91">
        <w:rPr>
          <w:rtl/>
        </w:rPr>
        <w:t xml:space="preserve">، </w:t>
      </w:r>
      <w:r>
        <w:rPr>
          <w:rtl/>
        </w:rPr>
        <w:t>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مانها</w:t>
      </w:r>
      <w:r>
        <w:rPr>
          <w:rFonts w:hint="cs"/>
          <w:rtl/>
        </w:rPr>
        <w:t>ی</w:t>
      </w:r>
      <w:r>
        <w:rPr>
          <w:rtl/>
        </w:rPr>
        <w:t xml:space="preserve"> اطاعت تو را با تو بستند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رحمت بفرست بر آنها و بر روحها</w:t>
      </w:r>
      <w:r>
        <w:rPr>
          <w:rFonts w:hint="cs"/>
          <w:rtl/>
        </w:rPr>
        <w:t>ی</w:t>
      </w:r>
      <w:r>
        <w:rPr>
          <w:rtl/>
        </w:rPr>
        <w:t xml:space="preserve"> آنها</w:t>
      </w:r>
      <w:r w:rsidR="00DF5F91">
        <w:rPr>
          <w:rtl/>
        </w:rPr>
        <w:t xml:space="preserve">، </w:t>
      </w:r>
      <w:r>
        <w:rPr>
          <w:rtl/>
        </w:rPr>
        <w:t>و جسدها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سلام و درود و رحمت و برکات خدا بر آنها باد»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آنچه</w:t>
      </w:r>
      <w:r>
        <w:rPr>
          <w:rtl/>
        </w:rPr>
        <w:t xml:space="preserve"> تا ا</w:t>
      </w:r>
      <w:r>
        <w:rPr>
          <w:rFonts w:hint="cs"/>
          <w:rtl/>
        </w:rPr>
        <w:t>ی</w:t>
      </w:r>
      <w:r>
        <w:rPr>
          <w:rFonts w:hint="eastAsia"/>
          <w:rtl/>
        </w:rPr>
        <w:t>نجا</w:t>
      </w:r>
      <w:r>
        <w:rPr>
          <w:rtl/>
        </w:rPr>
        <w:t xml:space="preserve"> 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در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به طور اختصار آورد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نمونه‌هائ</w:t>
      </w:r>
      <w:r>
        <w:rPr>
          <w:rFonts w:hint="cs"/>
          <w:rtl/>
        </w:rPr>
        <w:t>ی</w:t>
      </w:r>
      <w:r>
        <w:rPr>
          <w:rtl/>
        </w:rPr>
        <w:t xml:space="preserve"> از ش</w:t>
      </w:r>
      <w:r>
        <w:rPr>
          <w:rFonts w:hint="cs"/>
          <w:rtl/>
        </w:rPr>
        <w:t>ی</w:t>
      </w:r>
      <w:r>
        <w:rPr>
          <w:rFonts w:hint="eastAsia"/>
          <w:rtl/>
        </w:rPr>
        <w:t>وه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آنها را خاطر نشان نمود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DF5F91">
        <w:rPr>
          <w:rFonts w:hint="eastAsia"/>
          <w:rtl/>
        </w:rPr>
        <w:t xml:space="preserve">، </w:t>
      </w:r>
      <w:r>
        <w:rPr>
          <w:rtl/>
        </w:rPr>
        <w:t>برا</w:t>
      </w:r>
      <w:r>
        <w:rPr>
          <w:rFonts w:hint="cs"/>
          <w:rtl/>
        </w:rPr>
        <w:t>ی</w:t>
      </w:r>
      <w:r>
        <w:rPr>
          <w:rtl/>
        </w:rPr>
        <w:t xml:space="preserve"> مقصود ما کفا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ی‌</w:t>
      </w:r>
      <w:r>
        <w:rPr>
          <w:rFonts w:hint="eastAsia"/>
          <w:rtl/>
        </w:rPr>
        <w:t>کند</w:t>
      </w:r>
      <w:r w:rsidR="00DF5F91">
        <w:rPr>
          <w:rFonts w:hint="eastAsia"/>
          <w:rtl/>
        </w:rPr>
        <w:t xml:space="preserve">، </w:t>
      </w:r>
      <w:r>
        <w:rPr>
          <w:rtl/>
        </w:rPr>
        <w:t>خداوند صاحب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است</w:t>
      </w:r>
      <w:r w:rsidR="00DF5F91">
        <w:rPr>
          <w:rtl/>
        </w:rPr>
        <w:t xml:space="preserve">، </w:t>
      </w:r>
      <w:r>
        <w:rPr>
          <w:rtl/>
        </w:rPr>
        <w:t>و او برا</w:t>
      </w:r>
      <w:r>
        <w:rPr>
          <w:rFonts w:hint="cs"/>
          <w:rtl/>
        </w:rPr>
        <w:t>ی</w:t>
      </w:r>
      <w:r>
        <w:rPr>
          <w:rtl/>
        </w:rPr>
        <w:t xml:space="preserve"> ما کاف</w:t>
      </w:r>
      <w:r>
        <w:rPr>
          <w:rFonts w:hint="cs"/>
          <w:rtl/>
        </w:rPr>
        <w:t>ی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سرپرست ن</w:t>
      </w:r>
      <w:r>
        <w:rPr>
          <w:rFonts w:hint="cs"/>
          <w:rtl/>
        </w:rPr>
        <w:t>ی</w:t>
      </w:r>
      <w:r>
        <w:rPr>
          <w:rFonts w:hint="eastAsia"/>
          <w:rtl/>
        </w:rPr>
        <w:t>کوئ</w:t>
      </w:r>
      <w:r>
        <w:rPr>
          <w:rFonts w:hint="cs"/>
          <w:rtl/>
        </w:rPr>
        <w:t>ی</w:t>
      </w:r>
      <w:r>
        <w:rPr>
          <w:rtl/>
        </w:rPr>
        <w:t xml:space="preserve"> است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متن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 به قلم «عبّاس بن محمّد رضا قمّ</w:t>
      </w:r>
      <w:r>
        <w:rPr>
          <w:rFonts w:hint="cs"/>
          <w:rtl/>
        </w:rPr>
        <w:t>ی</w:t>
      </w:r>
      <w:r>
        <w:rPr>
          <w:rFonts w:hint="eastAsia"/>
          <w:rtl/>
        </w:rPr>
        <w:t>»</w:t>
      </w:r>
      <w:r>
        <w:rPr>
          <w:rtl/>
        </w:rPr>
        <w:t xml:space="preserve"> در شب جمعه آخر ماه رمضان سال 1343 ه ق در مشهد مقدّس</w:t>
      </w:r>
      <w:r w:rsidR="00DF5F91">
        <w:rPr>
          <w:rtl/>
        </w:rPr>
        <w:t xml:space="preserve">، </w:t>
      </w:r>
      <w:r>
        <w:rPr>
          <w:rtl/>
        </w:rPr>
        <w:t>- که سلام بر ساکنانش باد</w:t>
      </w:r>
      <w:r w:rsidR="00DF5F91">
        <w:rPr>
          <w:rtl/>
        </w:rPr>
        <w:t xml:space="preserve">، </w:t>
      </w:r>
      <w:r>
        <w:rPr>
          <w:rtl/>
        </w:rPr>
        <w:t>به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ترجمه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</w:t>
      </w:r>
      <w:r w:rsidR="00DF5F91">
        <w:rPr>
          <w:rtl/>
        </w:rPr>
        <w:t xml:space="preserve">، </w:t>
      </w:r>
      <w:r>
        <w:rPr>
          <w:rtl/>
        </w:rPr>
        <w:t xml:space="preserve">در روز شهادت امام کاظم </w:t>
      </w:r>
      <w:r w:rsidR="0092586F" w:rsidRPr="0092586F">
        <w:rPr>
          <w:rStyle w:val="libAlaemChar"/>
          <w:rtl/>
        </w:rPr>
        <w:t>عليه‌السلام</w:t>
      </w:r>
      <w:r>
        <w:rPr>
          <w:rtl/>
        </w:rPr>
        <w:t xml:space="preserve"> 25 رجب سال 1414 ه ق مطابق با 29 د</w:t>
      </w:r>
      <w:r>
        <w:rPr>
          <w:rFonts w:hint="cs"/>
          <w:rtl/>
        </w:rPr>
        <w:t>ی</w:t>
      </w:r>
      <w:r>
        <w:rPr>
          <w:rtl/>
        </w:rPr>
        <w:t xml:space="preserve"> سال 1371 ش پا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 w:rsidR="00DF5F91">
        <w:rPr>
          <w:rtl/>
        </w:rPr>
        <w:t xml:space="preserve">. </w:t>
      </w:r>
    </w:p>
    <w:p w:rsidR="0043609F" w:rsidRDefault="0043609F" w:rsidP="0043609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 w:rsidR="00DF5F91">
        <w:rPr>
          <w:rtl/>
        </w:rPr>
        <w:t xml:space="preserve">! 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اثر را از مؤلّف و مترجم و ناشر به احسن وجه بپذ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DF5F91">
        <w:rPr>
          <w:rFonts w:hint="eastAsia"/>
          <w:rtl/>
        </w:rPr>
        <w:t xml:space="preserve">، </w:t>
      </w:r>
      <w:r>
        <w:rPr>
          <w:rtl/>
        </w:rPr>
        <w:t>و به ما و خوانندگان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ده تا از آن بهره‌مند شده و به سعادت ابد</w:t>
      </w:r>
      <w:r>
        <w:rPr>
          <w:rFonts w:hint="cs"/>
          <w:rtl/>
        </w:rPr>
        <w:t>ی</w:t>
      </w:r>
      <w:r>
        <w:rPr>
          <w:rtl/>
        </w:rPr>
        <w:t xml:space="preserve"> در پرتو الطاف خاصّه چهارده معصوم </w:t>
      </w:r>
      <w:r w:rsidR="00DF5F91" w:rsidRPr="00DF5F91">
        <w:rPr>
          <w:rStyle w:val="libAlaemChar"/>
          <w:rtl/>
        </w:rPr>
        <w:t>عل</w:t>
      </w:r>
      <w:r w:rsidR="001A7E95">
        <w:rPr>
          <w:rStyle w:val="libAlaemChar"/>
          <w:rtl/>
        </w:rPr>
        <w:t>ی</w:t>
      </w:r>
      <w:r w:rsidR="00DF5F91" w:rsidRPr="00DF5F91">
        <w:rPr>
          <w:rStyle w:val="libAlaemChar"/>
          <w:rtl/>
        </w:rPr>
        <w:t>هم‌السلام</w:t>
      </w:r>
      <w:r>
        <w:rPr>
          <w:rtl/>
        </w:rPr>
        <w:t xml:space="preserve"> نائل شو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- آم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DF5F91">
        <w:rPr>
          <w:rtl/>
        </w:rPr>
        <w:t xml:space="preserve">. </w:t>
      </w:r>
    </w:p>
    <w:p w:rsidR="0043609F" w:rsidRDefault="0043609F" w:rsidP="00E17B34">
      <w:pPr>
        <w:pStyle w:val="libAie"/>
        <w:rPr>
          <w:rtl/>
        </w:rPr>
      </w:pPr>
      <w:r>
        <w:rPr>
          <w:rFonts w:hint="eastAsia"/>
          <w:rtl/>
        </w:rPr>
        <w:t>الحمد</w:t>
      </w:r>
      <w:r>
        <w:rPr>
          <w:rtl/>
        </w:rPr>
        <w:t xml:space="preserve"> للّه ربّ العالم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</w:p>
    <w:p w:rsidR="0043609F" w:rsidRDefault="0043609F" w:rsidP="00E17B34">
      <w:pPr>
        <w:pStyle w:val="libFootnote"/>
        <w:rPr>
          <w:rtl/>
        </w:rPr>
      </w:pPr>
      <w:r>
        <w:rPr>
          <w:rFonts w:hint="eastAsia"/>
          <w:rtl/>
        </w:rPr>
        <w:t>الأنوار</w:t>
      </w:r>
      <w:r>
        <w:rPr>
          <w:rtl/>
        </w:rPr>
        <w:t xml:space="preserve"> البه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 w:rsidR="00DF5F91">
        <w:rPr>
          <w:rtl/>
        </w:rPr>
        <w:t xml:space="preserve">، </w:t>
      </w:r>
      <w:r>
        <w:rPr>
          <w:rtl/>
        </w:rPr>
        <w:t>ص</w:t>
      </w:r>
      <w:r w:rsidR="00DF5F91">
        <w:rPr>
          <w:rtl/>
        </w:rPr>
        <w:t xml:space="preserve">: </w:t>
      </w:r>
      <w:r>
        <w:rPr>
          <w:rtl/>
        </w:rPr>
        <w:t>601</w:t>
      </w:r>
    </w:p>
    <w:p w:rsidR="00155F0E" w:rsidRPr="00E17B34" w:rsidRDefault="00E17B34" w:rsidP="00E17B34">
      <w:pPr>
        <w:pStyle w:val="Heading2Center"/>
        <w:rPr>
          <w:rtl/>
        </w:rPr>
      </w:pPr>
      <w:r>
        <w:rPr>
          <w:rtl/>
        </w:rPr>
        <w:br w:type="page"/>
      </w:r>
      <w:bookmarkStart w:id="175" w:name="_Toc425413294"/>
      <w:r w:rsidR="0043609F" w:rsidRPr="00E17B34">
        <w:rPr>
          <w:rFonts w:hint="eastAsia"/>
          <w:rtl/>
        </w:rPr>
        <w:lastRenderedPageBreak/>
        <w:t>فهرست</w:t>
      </w:r>
      <w:r w:rsidR="0043609F" w:rsidRPr="00E17B34">
        <w:rPr>
          <w:rtl/>
        </w:rPr>
        <w:t xml:space="preserve"> مطالب</w:t>
      </w:r>
      <w:bookmarkEnd w:id="175"/>
    </w:p>
    <w:sdt>
      <w:sdtPr>
        <w:rPr>
          <w:rFonts w:ascii="Times New Roman" w:eastAsia="Times New Roman" w:hAnsi="Times New Roman" w:cs="Traditional Arabic"/>
          <w:b w:val="0"/>
          <w:bCs w:val="0"/>
          <w:color w:val="000000"/>
          <w:sz w:val="24"/>
          <w:szCs w:val="32"/>
        </w:rPr>
        <w:id w:val="4490817"/>
        <w:docPartObj>
          <w:docPartGallery w:val="Table of Contents"/>
          <w:docPartUnique/>
        </w:docPartObj>
      </w:sdtPr>
      <w:sdtEndPr>
        <w:rPr>
          <w:rtl/>
        </w:rPr>
      </w:sdtEndPr>
      <w:sdtContent>
        <w:p w:rsidR="00E17B34" w:rsidRDefault="00E17B34" w:rsidP="00E17B34">
          <w:pPr>
            <w:pStyle w:val="TOCHeading"/>
          </w:pPr>
        </w:p>
        <w:p w:rsidR="00F74B04" w:rsidRDefault="00180D8C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r w:rsidRPr="00180D8C">
            <w:fldChar w:fldCharType="begin"/>
          </w:r>
          <w:r w:rsidR="00E17B34">
            <w:instrText xml:space="preserve"> TOC \o "1-3" \h \z \u </w:instrText>
          </w:r>
          <w:r w:rsidRPr="00180D8C">
            <w:fldChar w:fldCharType="separate"/>
          </w:r>
          <w:hyperlink w:anchor="_Toc425413119" w:history="1">
            <w:r w:rsidR="00F74B04" w:rsidRPr="004F0602">
              <w:rPr>
                <w:rStyle w:val="Hyperlink"/>
                <w:noProof/>
                <w:rtl/>
              </w:rPr>
              <w:t xml:space="preserve">1- </w:t>
            </w:r>
            <w:r w:rsidR="00F74B04"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="00F74B04" w:rsidRPr="004F0602">
              <w:rPr>
                <w:rStyle w:val="Hyperlink"/>
                <w:rFonts w:hint="cs"/>
                <w:noProof/>
                <w:rtl/>
              </w:rPr>
              <w:t>ی</w:t>
            </w:r>
            <w:r w:rsidR="00F74B04" w:rsidRPr="004F0602">
              <w:rPr>
                <w:rStyle w:val="Hyperlink"/>
                <w:noProof/>
                <w:rtl/>
              </w:rPr>
              <w:t xml:space="preserve"> </w:t>
            </w:r>
            <w:r w:rsidR="00F74B04" w:rsidRPr="004F0602">
              <w:rPr>
                <w:rStyle w:val="Hyperlink"/>
                <w:rFonts w:hint="eastAsia"/>
                <w:noProof/>
                <w:rtl/>
              </w:rPr>
              <w:t>اول</w:t>
            </w:r>
            <w:r w:rsidR="00F74B04" w:rsidRPr="004F0602">
              <w:rPr>
                <w:rStyle w:val="Hyperlink"/>
                <w:rFonts w:hint="cs"/>
                <w:noProof/>
                <w:rtl/>
              </w:rPr>
              <w:t>ی</w:t>
            </w:r>
            <w:r w:rsidR="00F74B04" w:rsidRPr="004F0602">
              <w:rPr>
                <w:rStyle w:val="Hyperlink"/>
                <w:rFonts w:hint="eastAsia"/>
                <w:noProof/>
                <w:rtl/>
              </w:rPr>
              <w:t>ا</w:t>
            </w:r>
            <w:r w:rsidR="00F74B04" w:rsidRPr="004F0602">
              <w:rPr>
                <w:rStyle w:val="Hyperlink"/>
                <w:rFonts w:hint="cs"/>
                <w:noProof/>
                <w:rtl/>
              </w:rPr>
              <w:t>ی</w:t>
            </w:r>
            <w:r w:rsidR="00F74B04" w:rsidRPr="004F0602">
              <w:rPr>
                <w:rStyle w:val="Hyperlink"/>
                <w:noProof/>
                <w:rtl/>
              </w:rPr>
              <w:t xml:space="preserve"> </w:t>
            </w:r>
            <w:r w:rsidR="00F74B04" w:rsidRPr="004F0602">
              <w:rPr>
                <w:rStyle w:val="Hyperlink"/>
                <w:rFonts w:hint="eastAsia"/>
                <w:noProof/>
                <w:rtl/>
              </w:rPr>
              <w:t>خدا،</w:t>
            </w:r>
            <w:r w:rsidR="00F74B04" w:rsidRPr="004F0602">
              <w:rPr>
                <w:rStyle w:val="Hyperlink"/>
                <w:noProof/>
                <w:rtl/>
              </w:rPr>
              <w:t xml:space="preserve"> </w:t>
            </w:r>
            <w:r w:rsidR="00F74B04" w:rsidRPr="004F0602">
              <w:rPr>
                <w:rStyle w:val="Hyperlink"/>
                <w:rFonts w:hint="eastAsia"/>
                <w:noProof/>
                <w:rtl/>
              </w:rPr>
              <w:t>عال</w:t>
            </w:r>
            <w:r w:rsidR="00F74B04" w:rsidRPr="004F0602">
              <w:rPr>
                <w:rStyle w:val="Hyperlink"/>
                <w:rFonts w:hint="cs"/>
                <w:noProof/>
                <w:rtl/>
              </w:rPr>
              <w:t>ی</w:t>
            </w:r>
            <w:r w:rsidR="00F74B04" w:rsidRPr="004F0602">
              <w:rPr>
                <w:rStyle w:val="Hyperlink"/>
                <w:rFonts w:hint="eastAsia"/>
                <w:noProof/>
                <w:rtl/>
              </w:rPr>
              <w:t>تر</w:t>
            </w:r>
            <w:r w:rsidR="00F74B04" w:rsidRPr="004F0602">
              <w:rPr>
                <w:rStyle w:val="Hyperlink"/>
                <w:rFonts w:hint="cs"/>
                <w:noProof/>
                <w:rtl/>
              </w:rPr>
              <w:t>ی</w:t>
            </w:r>
            <w:r w:rsidR="00F74B04"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="00F74B04" w:rsidRPr="004F0602">
              <w:rPr>
                <w:rStyle w:val="Hyperlink"/>
                <w:noProof/>
                <w:rtl/>
              </w:rPr>
              <w:t xml:space="preserve"> </w:t>
            </w:r>
            <w:r w:rsidR="00F74B04" w:rsidRPr="004F0602">
              <w:rPr>
                <w:rStyle w:val="Hyperlink"/>
                <w:rFonts w:hint="eastAsia"/>
                <w:noProof/>
                <w:rtl/>
              </w:rPr>
              <w:t>الگو</w:t>
            </w:r>
            <w:r w:rsidR="00F74B04" w:rsidRPr="004F0602">
              <w:rPr>
                <w:rStyle w:val="Hyperlink"/>
                <w:rFonts w:hint="cs"/>
                <w:noProof/>
                <w:rtl/>
              </w:rPr>
              <w:t>ی</w:t>
            </w:r>
            <w:r w:rsidR="00F74B04" w:rsidRPr="004F0602">
              <w:rPr>
                <w:rStyle w:val="Hyperlink"/>
                <w:noProof/>
                <w:rtl/>
              </w:rPr>
              <w:t xml:space="preserve"> </w:t>
            </w:r>
            <w:r w:rsidR="00F74B04" w:rsidRPr="004F0602">
              <w:rPr>
                <w:rStyle w:val="Hyperlink"/>
                <w:rFonts w:hint="eastAsia"/>
                <w:noProof/>
                <w:rtl/>
              </w:rPr>
              <w:t>سعادت‌</w:t>
            </w:r>
            <w:r w:rsidR="00F74B04">
              <w:rPr>
                <w:noProof/>
                <w:webHidden/>
                <w:rtl/>
              </w:rPr>
              <w:tab/>
            </w:r>
            <w:r w:rsidR="00F74B04">
              <w:rPr>
                <w:noProof/>
                <w:webHidden/>
                <w:rtl/>
              </w:rPr>
              <w:fldChar w:fldCharType="begin"/>
            </w:r>
            <w:r w:rsidR="00F74B04">
              <w:rPr>
                <w:noProof/>
                <w:webHidden/>
                <w:rtl/>
              </w:rPr>
              <w:instrText xml:space="preserve"> </w:instrText>
            </w:r>
            <w:r w:rsidR="00F74B04">
              <w:rPr>
                <w:noProof/>
                <w:webHidden/>
              </w:rPr>
              <w:instrText>PAGEREF</w:instrText>
            </w:r>
            <w:r w:rsidR="00F74B04">
              <w:rPr>
                <w:noProof/>
                <w:webHidden/>
                <w:rtl/>
              </w:rPr>
              <w:instrText xml:space="preserve"> _</w:instrText>
            </w:r>
            <w:r w:rsidR="00F74B04">
              <w:rPr>
                <w:noProof/>
                <w:webHidden/>
              </w:rPr>
              <w:instrText>Toc</w:instrText>
            </w:r>
            <w:r w:rsidR="00F74B04">
              <w:rPr>
                <w:noProof/>
                <w:webHidden/>
                <w:rtl/>
              </w:rPr>
              <w:instrText xml:space="preserve">425413119 </w:instrText>
            </w:r>
            <w:r w:rsidR="00F74B04">
              <w:rPr>
                <w:noProof/>
                <w:webHidden/>
              </w:rPr>
              <w:instrText>\h</w:instrText>
            </w:r>
            <w:r w:rsidR="00F74B04">
              <w:rPr>
                <w:noProof/>
                <w:webHidden/>
                <w:rtl/>
              </w:rPr>
              <w:instrText xml:space="preserve"> </w:instrText>
            </w:r>
            <w:r w:rsidR="00F74B04">
              <w:rPr>
                <w:noProof/>
                <w:webHidden/>
                <w:rtl/>
              </w:rPr>
            </w:r>
            <w:r w:rsidR="00F74B04">
              <w:rPr>
                <w:noProof/>
                <w:webHidden/>
                <w:rtl/>
              </w:rPr>
              <w:fldChar w:fldCharType="separate"/>
            </w:r>
            <w:r w:rsidR="00F74B04">
              <w:rPr>
                <w:noProof/>
                <w:webHidden/>
                <w:rtl/>
              </w:rPr>
              <w:t>2</w:t>
            </w:r>
            <w:r w:rsidR="00F74B04"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20" w:history="1">
            <w:r w:rsidRPr="004F0602">
              <w:rPr>
                <w:rStyle w:val="Hyperlink"/>
                <w:noProof/>
                <w:rtl/>
              </w:rPr>
              <w:t xml:space="preserve">2- </w:t>
            </w:r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مؤلّف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کتاب‌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425413120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21" w:history="1">
            <w:r w:rsidRPr="004F0602">
              <w:rPr>
                <w:rStyle w:val="Hyperlink"/>
                <w:rFonts w:hint="eastAsia"/>
                <w:noProof/>
                <w:rtl/>
              </w:rPr>
              <w:t>مقدّمه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مؤلّف‌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425413121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122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اوّل</w:t>
            </w:r>
            <w:r w:rsidRPr="004F0602">
              <w:rPr>
                <w:rStyle w:val="Hyperlink"/>
                <w:noProof/>
                <w:rtl/>
              </w:rPr>
              <w:t xml:space="preserve"> [</w:t>
            </w:r>
            <w:r w:rsidRPr="004F0602">
              <w:rPr>
                <w:rStyle w:val="Hyperlink"/>
                <w:rFonts w:hint="eastAsia"/>
                <w:noProof/>
                <w:rtl/>
              </w:rPr>
              <w:t>پ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گرام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eastAsiaTheme="minorHAnsi" w:cs="Rafed Alaem" w:hint="eastAsia"/>
                <w:noProof/>
                <w:rtl/>
              </w:rPr>
              <w:t>صلى‌الله‌عليه‌وآله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425413122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23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پ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گرام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صلى‌الله‌عليه‌وآله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425413123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24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اوّل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425413124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25" w:history="1">
            <w:r w:rsidRPr="004F0602">
              <w:rPr>
                <w:rStyle w:val="Hyperlink"/>
                <w:rFonts w:hint="eastAsia"/>
                <w:noProof/>
                <w:rtl/>
              </w:rPr>
              <w:t>نسب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ف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آن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چن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است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425413125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26" w:history="1">
            <w:r w:rsidRPr="004F0602">
              <w:rPr>
                <w:rStyle w:val="Hyperlink"/>
                <w:noProof/>
                <w:rtl/>
              </w:rPr>
              <w:t>[</w:t>
            </w:r>
            <w:r w:rsidRPr="004F0602">
              <w:rPr>
                <w:rStyle w:val="Hyperlink"/>
                <w:rFonts w:hint="eastAsia"/>
                <w:noProof/>
                <w:rtl/>
              </w:rPr>
              <w:t>م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لاد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پ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425413126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27" w:history="1">
            <w:r w:rsidRPr="004F0602">
              <w:rPr>
                <w:rStyle w:val="Hyperlink"/>
                <w:rFonts w:hint="eastAsia"/>
                <w:noProof/>
                <w:rtl/>
              </w:rPr>
              <w:t>چگونگ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رحلت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جانسوز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پ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F74B04">
              <w:rPr>
                <w:rStyle w:val="libAlaemChar"/>
                <w:rtl/>
              </w:rPr>
              <w:t>صلى‌الله‌عليه‌وآله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425413127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28" w:history="1"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مسأله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دفن،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چن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آمده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است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425413128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29" w:history="1">
            <w:r w:rsidRPr="004F0602">
              <w:rPr>
                <w:rStyle w:val="Hyperlink"/>
                <w:rFonts w:hint="eastAsia"/>
                <w:noProof/>
                <w:rtl/>
              </w:rPr>
              <w:t>چند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سخن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سازنده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پ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F74B04">
              <w:rPr>
                <w:rStyle w:val="libAlaemChar"/>
                <w:rtl/>
              </w:rPr>
              <w:t>صلى‌الله‌عليه‌وآله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425413129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130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دوّم</w:t>
            </w:r>
            <w:r w:rsidRPr="004F0602">
              <w:rPr>
                <w:rStyle w:val="Hyperlink"/>
                <w:noProof/>
                <w:rtl/>
              </w:rPr>
              <w:t xml:space="preserve"> [: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فاطمه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زهرا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cs="Rafed Alaem" w:hint="cs"/>
                <w:noProof/>
                <w:rtl/>
              </w:rPr>
              <w:t>ی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ها‌السلام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425413130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31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زهرا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cs="Rafed Alaem" w:hint="cs"/>
                <w:noProof/>
                <w:rtl/>
              </w:rPr>
              <w:t>ی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ها‌السلام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425413131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32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دوّم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425413132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33" w:history="1">
            <w:r w:rsidRPr="004F0602">
              <w:rPr>
                <w:rStyle w:val="Hyperlink"/>
                <w:rFonts w:hint="eastAsia"/>
                <w:noProof/>
                <w:rtl/>
              </w:rPr>
              <w:t>چگونگ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زهرا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عليها‌السلام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425413133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70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34" w:history="1">
            <w:r w:rsidRPr="004F0602">
              <w:rPr>
                <w:rStyle w:val="Hyperlink"/>
                <w:rFonts w:hint="eastAsia"/>
                <w:noProof/>
                <w:rtl/>
              </w:rPr>
              <w:t>چند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سخن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سازنده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زهرا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عليها‌السلام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425413134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83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135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سوّم</w:t>
            </w:r>
            <w:r w:rsidRPr="004F0602">
              <w:rPr>
                <w:rStyle w:val="Hyperlink"/>
                <w:noProof/>
                <w:rtl/>
              </w:rPr>
              <w:t xml:space="preserve"> [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425413135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85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36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425413136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85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37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سوّم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425413137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85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38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425413138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39" w:history="1">
            <w:r w:rsidRPr="004F0602">
              <w:rPr>
                <w:rStyle w:val="Hyperlink"/>
                <w:rFonts w:hint="eastAsia"/>
                <w:noProof/>
                <w:rtl/>
              </w:rPr>
              <w:t>گزارش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بطوطه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درباره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حرم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مطهّر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425413139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116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40" w:history="1">
            <w:r w:rsidRPr="004F0602">
              <w:rPr>
                <w:rStyle w:val="Hyperlink"/>
                <w:rFonts w:hint="eastAsia"/>
                <w:noProof/>
                <w:rtl/>
              </w:rPr>
              <w:t>گزارش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بطوطه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درباره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محل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اه‌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425413140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119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41" w:history="1">
            <w:r w:rsidRPr="004F0602">
              <w:rPr>
                <w:rStyle w:val="Hyperlink"/>
                <w:rFonts w:hint="eastAsia"/>
                <w:noProof/>
                <w:rtl/>
              </w:rPr>
              <w:t>پاداش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مرقد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ف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425413141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119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142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چهارم</w:t>
            </w:r>
            <w:r w:rsidRPr="004F0602">
              <w:rPr>
                <w:rStyle w:val="Hyperlink"/>
                <w:noProof/>
                <w:rtl/>
              </w:rPr>
              <w:t xml:space="preserve"> [: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دوّم؛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سبط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اکبر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مجتب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425413142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121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43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مجتب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425413143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121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44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چهارم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425413144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121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45" w:history="1">
            <w:r w:rsidRPr="004F0602">
              <w:rPr>
                <w:rStyle w:val="Hyperlink"/>
                <w:rFonts w:hint="eastAsia"/>
                <w:noProof/>
                <w:rtl/>
              </w:rPr>
              <w:t>نامگذار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جانب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خدا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425413145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122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46" w:history="1">
            <w:r w:rsidRPr="004F0602">
              <w:rPr>
                <w:rStyle w:val="Hyperlink"/>
                <w:rFonts w:hint="eastAsia"/>
                <w:noProof/>
                <w:rtl/>
              </w:rPr>
              <w:t>گوشه‌ا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خصال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ک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425413146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127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47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خاکسپار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او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425413147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132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148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پنجم</w:t>
            </w:r>
            <w:r w:rsidRPr="004F0602">
              <w:rPr>
                <w:rStyle w:val="Hyperlink"/>
                <w:noProof/>
                <w:rtl/>
              </w:rPr>
              <w:t>: [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425413148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147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49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425413149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147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50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پنجم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425413150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147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 w:rsidP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51" w:history="1">
            <w:r w:rsidRPr="004F0602">
              <w:rPr>
                <w:rStyle w:val="Hyperlink"/>
                <w:rFonts w:hint="eastAsia"/>
                <w:noProof/>
                <w:rtl/>
              </w:rPr>
              <w:t>وقت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ولادت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425413151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147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52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نجات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فرشته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فطرس،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برکت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وجود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425413152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152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53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گفتار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دلنش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425413153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154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54" w:history="1">
            <w:r w:rsidRPr="004F0602">
              <w:rPr>
                <w:rStyle w:val="Hyperlink"/>
                <w:rFonts w:hint="eastAsia"/>
                <w:noProof/>
                <w:rtl/>
              </w:rPr>
              <w:t>وقت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مظلومانه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425413154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159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55" w:history="1">
            <w:r w:rsidRPr="004F0602">
              <w:rPr>
                <w:rStyle w:val="Hyperlink"/>
                <w:rFonts w:hint="eastAsia"/>
                <w:noProof/>
                <w:rtl/>
              </w:rPr>
              <w:t>پاداش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عظ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مرقد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ف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425413155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159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156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ششم</w:t>
            </w:r>
            <w:r w:rsidRPr="004F0602">
              <w:rPr>
                <w:rStyle w:val="Hyperlink"/>
                <w:noProof/>
                <w:rtl/>
              </w:rPr>
              <w:t xml:space="preserve"> [: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الحس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425413156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163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57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الحس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425413157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163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58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مشخّصات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425413158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163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59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عبادات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425413159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164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60" w:history="1">
            <w:r w:rsidRPr="004F0602">
              <w:rPr>
                <w:rStyle w:val="Hyperlink"/>
                <w:rFonts w:hint="eastAsia"/>
                <w:noProof/>
                <w:rtl/>
              </w:rPr>
              <w:t>پناه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دادن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چهار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نفر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مظلوم‌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425413160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166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61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نماز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425413161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167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62" w:history="1">
            <w:r w:rsidRPr="004F0602">
              <w:rPr>
                <w:rStyle w:val="Hyperlink"/>
                <w:rFonts w:hint="eastAsia"/>
                <w:noProof/>
                <w:rtl/>
              </w:rPr>
              <w:t>اخلاص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غلام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425413162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173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63" w:history="1">
            <w:r w:rsidRPr="004F0602">
              <w:rPr>
                <w:rStyle w:val="Hyperlink"/>
                <w:rFonts w:hint="eastAsia"/>
                <w:noProof/>
                <w:rtl/>
              </w:rPr>
              <w:t>غذارسان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مخف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انه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فقراء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425413163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174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 w:rsidP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64" w:history="1">
            <w:r w:rsidRPr="004F0602">
              <w:rPr>
                <w:rStyle w:val="Hyperlink"/>
                <w:rFonts w:hint="eastAsia"/>
                <w:noProof/>
                <w:rtl/>
              </w:rPr>
              <w:t>معجزه‌ا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425413164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175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65" w:history="1">
            <w:r w:rsidRPr="004F0602">
              <w:rPr>
                <w:rStyle w:val="Hyperlink"/>
                <w:rFonts w:hint="eastAsia"/>
                <w:noProof/>
                <w:rtl/>
              </w:rPr>
              <w:t>کوشش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وصول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قرب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اله</w:t>
            </w:r>
            <w:r w:rsidRPr="004F0602">
              <w:rPr>
                <w:rStyle w:val="Hyperlink"/>
                <w:rFonts w:hint="cs"/>
                <w:noProof/>
                <w:rtl/>
              </w:rPr>
              <w:t>ی‌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425413165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176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66" w:history="1">
            <w:r w:rsidRPr="004F0602">
              <w:rPr>
                <w:rStyle w:val="Hyperlink"/>
                <w:rFonts w:hint="eastAsia"/>
                <w:noProof/>
                <w:rtl/>
              </w:rPr>
              <w:t>مهربان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ردست‌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425413166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178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67" w:history="1"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ق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امت‌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425413167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180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68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گفتار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دلنش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425413168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181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69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هشام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عبد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الملک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425413169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197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70" w:history="1">
            <w:r w:rsidRPr="004F0602">
              <w:rPr>
                <w:rStyle w:val="Hyperlink"/>
                <w:rFonts w:hint="eastAsia"/>
                <w:noProof/>
                <w:rtl/>
              </w:rPr>
              <w:t>خشم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هشام،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زندان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شدن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فرزدق‌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425413170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203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71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425413171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207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72" w:history="1">
            <w:r w:rsidRPr="004F0602">
              <w:rPr>
                <w:rStyle w:val="Hyperlink"/>
                <w:rFonts w:hint="eastAsia"/>
                <w:noProof/>
                <w:rtl/>
              </w:rPr>
              <w:t>دو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دعاها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425413172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73" w:history="1">
            <w:r w:rsidRPr="004F0602">
              <w:rPr>
                <w:rStyle w:val="Hyperlink"/>
                <w:rFonts w:hint="eastAsia"/>
                <w:noProof/>
                <w:rtl/>
              </w:rPr>
              <w:t>توجّه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دقّت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سازنده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425413173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74" w:history="1">
            <w:r w:rsidRPr="004F0602">
              <w:rPr>
                <w:rStyle w:val="Hyperlink"/>
                <w:rFonts w:hint="eastAsia"/>
                <w:noProof/>
                <w:rtl/>
              </w:rPr>
              <w:t>چند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سخن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آموزنده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سجّاد</w:t>
            </w:r>
            <w:r w:rsidRPr="004F0602">
              <w:rPr>
                <w:rStyle w:val="Hyperlink"/>
                <w:noProof/>
                <w:rtl/>
              </w:rPr>
              <w:t xml:space="preserve"> [</w:t>
            </w:r>
            <w:r w:rsidRPr="004F0602">
              <w:rPr>
                <w:rStyle w:val="Hyperlink"/>
                <w:rFonts w:hint="eastAsia"/>
                <w:noProof/>
                <w:rtl/>
              </w:rPr>
              <w:t>ع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425413174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175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هفتم</w:t>
            </w:r>
            <w:r w:rsidRPr="004F0602">
              <w:rPr>
                <w:rStyle w:val="Hyperlink"/>
                <w:noProof/>
                <w:rtl/>
              </w:rPr>
              <w:t xml:space="preserve"> [: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باقر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425413175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76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باقر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425413176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77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هفتم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425413177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78" w:history="1">
            <w:r w:rsidRPr="004F0602">
              <w:rPr>
                <w:rStyle w:val="Hyperlink"/>
                <w:rFonts w:hint="eastAsia"/>
                <w:noProof/>
                <w:rtl/>
              </w:rPr>
              <w:t>باقر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العلوم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شاهرها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425413178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79" w:history="1">
            <w:r w:rsidRPr="004F0602">
              <w:rPr>
                <w:rStyle w:val="Hyperlink"/>
                <w:noProof/>
                <w:rtl/>
              </w:rPr>
              <w:t xml:space="preserve">7-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باقر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تبع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دگاه‌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425413179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222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80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اخلاق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ک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باقر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425413180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227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81" w:history="1"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خلق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باقر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425413181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229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82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گفتار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دلنش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باقر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425413182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83" w:history="1">
            <w:r w:rsidRPr="004F0602">
              <w:rPr>
                <w:rStyle w:val="Hyperlink"/>
                <w:rFonts w:hint="eastAsia"/>
                <w:noProof/>
                <w:rtl/>
              </w:rPr>
              <w:t>دستور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العمل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سفر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425413183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84" w:history="1">
            <w:r w:rsidRPr="004F0602">
              <w:rPr>
                <w:rStyle w:val="Hyperlink"/>
                <w:rFonts w:hint="eastAsia"/>
                <w:noProof/>
                <w:rtl/>
              </w:rPr>
              <w:t>سفارش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ملا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مت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مدارا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425413184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85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باقر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425413185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86" w:history="1">
            <w:r w:rsidRPr="004F0602">
              <w:rPr>
                <w:rStyle w:val="Hyperlink"/>
                <w:rFonts w:hint="eastAsia"/>
                <w:noProof/>
                <w:rtl/>
              </w:rPr>
              <w:t>وص</w:t>
            </w:r>
            <w:r w:rsidRPr="004F0602">
              <w:rPr>
                <w:rStyle w:val="Hyperlink"/>
                <w:rFonts w:hint="cs"/>
                <w:noProof/>
                <w:rtl/>
              </w:rPr>
              <w:t>یّ</w:t>
            </w:r>
            <w:r w:rsidRPr="004F0602">
              <w:rPr>
                <w:rStyle w:val="Hyperlink"/>
                <w:rFonts w:hint="eastAsia"/>
                <w:noProof/>
                <w:rtl/>
              </w:rPr>
              <w:t>تها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باقر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425413186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187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هشتم</w:t>
            </w:r>
            <w:r w:rsidRPr="004F0602">
              <w:rPr>
                <w:rStyle w:val="Hyperlink"/>
                <w:noProof/>
                <w:rtl/>
              </w:rPr>
              <w:t>: [</w:t>
            </w:r>
            <w:r w:rsidRPr="004F0602">
              <w:rPr>
                <w:rStyle w:val="Hyperlink"/>
                <w:rFonts w:hint="eastAsia"/>
                <w:noProof/>
                <w:rtl/>
              </w:rPr>
              <w:t>جعفر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محمّد،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425413187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88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425413188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89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هشتم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425413189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90" w:history="1">
            <w:r w:rsidRPr="004F0602">
              <w:rPr>
                <w:rStyle w:val="Hyperlink"/>
                <w:rFonts w:hint="eastAsia"/>
                <w:noProof/>
                <w:rtl/>
              </w:rPr>
              <w:t>مقام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مادر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425413190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91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فضل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425413191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92" w:history="1">
            <w:r w:rsidRPr="004F0602">
              <w:rPr>
                <w:rStyle w:val="Hyperlink"/>
                <w:rFonts w:hint="eastAsia"/>
                <w:noProof/>
                <w:rtl/>
              </w:rPr>
              <w:t>پاسخ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سؤالات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سف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ثور</w:t>
            </w:r>
            <w:r w:rsidRPr="004F0602">
              <w:rPr>
                <w:rStyle w:val="Hyperlink"/>
                <w:rFonts w:hint="cs"/>
                <w:noProof/>
                <w:rtl/>
              </w:rPr>
              <w:t>ی‌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425413192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93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گفتار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دلنش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425413193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94" w:history="1">
            <w:r w:rsidRPr="004F0602">
              <w:rPr>
                <w:rStyle w:val="Hyperlink"/>
                <w:rFonts w:hint="eastAsia"/>
                <w:noProof/>
                <w:rtl/>
              </w:rPr>
              <w:t>اندرزها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عبد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جندب‌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425413194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252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95" w:history="1">
            <w:r w:rsidRPr="004F0602">
              <w:rPr>
                <w:rStyle w:val="Hyperlink"/>
                <w:rFonts w:hint="eastAsia"/>
                <w:noProof/>
                <w:rtl/>
              </w:rPr>
              <w:t>نماز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درست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دگاه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425413195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254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96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وه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425413196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256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97" w:history="1">
            <w:r w:rsidRPr="004F0602">
              <w:rPr>
                <w:rStyle w:val="Hyperlink"/>
                <w:rFonts w:hint="eastAsia"/>
                <w:noProof/>
                <w:rtl/>
              </w:rPr>
              <w:t>شدّت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خشوع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خوف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پ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شگاه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خدا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425413197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257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98" w:history="1">
            <w:r w:rsidRPr="004F0602">
              <w:rPr>
                <w:rStyle w:val="Hyperlink"/>
                <w:rFonts w:hint="eastAsia"/>
                <w:noProof/>
                <w:rtl/>
              </w:rPr>
              <w:t>اعتراف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دشمن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عظمت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مقام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425413198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258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199" w:history="1"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ک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نمونه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منکر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425413199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259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00" w:history="1">
            <w:r w:rsidRPr="004F0602">
              <w:rPr>
                <w:rStyle w:val="Hyperlink"/>
                <w:rFonts w:hint="eastAsia"/>
                <w:noProof/>
                <w:rtl/>
              </w:rPr>
              <w:t>اخلاق</w:t>
            </w:r>
            <w:r w:rsidRPr="004F0602">
              <w:rPr>
                <w:rStyle w:val="Hyperlink"/>
                <w:rFonts w:hint="cs"/>
                <w:noProof/>
                <w:rtl/>
              </w:rPr>
              <w:t>یّ</w:t>
            </w:r>
            <w:r w:rsidRPr="004F0602">
              <w:rPr>
                <w:rStyle w:val="Hyperlink"/>
                <w:rFonts w:hint="eastAsia"/>
                <w:noProof/>
                <w:rtl/>
              </w:rPr>
              <w:t>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425413200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260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01" w:history="1">
            <w:r w:rsidRPr="004F0602">
              <w:rPr>
                <w:rStyle w:val="Hyperlink"/>
                <w:rFonts w:hint="eastAsia"/>
                <w:noProof/>
                <w:rtl/>
              </w:rPr>
              <w:t>برخوردها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خشن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منصور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425413201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263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02" w:history="1">
            <w:r w:rsidRPr="004F0602">
              <w:rPr>
                <w:rStyle w:val="Hyperlink"/>
                <w:rFonts w:hint="eastAsia"/>
                <w:noProof/>
                <w:rtl/>
              </w:rPr>
              <w:t>داستان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شدّت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خشونت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برخورد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منصور،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425413202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270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03" w:history="1">
            <w:r w:rsidRPr="004F0602">
              <w:rPr>
                <w:rStyle w:val="Hyperlink"/>
                <w:rFonts w:hint="eastAsia"/>
                <w:noProof/>
                <w:rtl/>
              </w:rPr>
              <w:t>حادثه‌ا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ب،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آزاد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تشک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حوزه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علم</w:t>
            </w:r>
            <w:r w:rsidRPr="004F0602">
              <w:rPr>
                <w:rStyle w:val="Hyperlink"/>
                <w:rFonts w:hint="cs"/>
                <w:noProof/>
                <w:rtl/>
              </w:rPr>
              <w:t>یّ</w:t>
            </w:r>
            <w:r w:rsidRPr="004F0602">
              <w:rPr>
                <w:rStyle w:val="Hyperlink"/>
                <w:rFonts w:hint="eastAsia"/>
                <w:noProof/>
                <w:rtl/>
              </w:rPr>
              <w:t>ه‌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425413203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280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04" w:history="1">
            <w:r w:rsidRPr="004F0602">
              <w:rPr>
                <w:rStyle w:val="Hyperlink"/>
                <w:rFonts w:hint="eastAsia"/>
                <w:noProof/>
                <w:rtl/>
              </w:rPr>
              <w:t>ساعات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آخر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عمر،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425413204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283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05" w:history="1">
            <w:r w:rsidRPr="004F0602">
              <w:rPr>
                <w:rStyle w:val="Hyperlink"/>
                <w:rFonts w:hint="eastAsia"/>
                <w:noProof/>
                <w:rtl/>
              </w:rPr>
              <w:t>چند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سخن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سازنده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صادق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425413205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206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نهم</w:t>
            </w:r>
            <w:r w:rsidRPr="004F0602">
              <w:rPr>
                <w:rStyle w:val="Hyperlink"/>
                <w:noProof/>
                <w:rtl/>
              </w:rPr>
              <w:t>: [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موس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جعفر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425413206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07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موس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جعفر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425413207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08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نهم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425413208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09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ولادت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425413209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10" w:history="1">
            <w:r w:rsidRPr="004F0602">
              <w:rPr>
                <w:rStyle w:val="Hyperlink"/>
                <w:rFonts w:hint="eastAsia"/>
                <w:noProof/>
                <w:rtl/>
              </w:rPr>
              <w:t>ول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مه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ولادت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425413210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11" w:history="1">
            <w:r w:rsidRPr="004F0602">
              <w:rPr>
                <w:rStyle w:val="Hyperlink"/>
                <w:rFonts w:hint="eastAsia"/>
                <w:noProof/>
                <w:rtl/>
              </w:rPr>
              <w:t>مسلمان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شدن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جاثل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ق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ح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نزد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425413211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12" w:history="1">
            <w:r w:rsidRPr="004F0602">
              <w:rPr>
                <w:rStyle w:val="Hyperlink"/>
                <w:rFonts w:hint="eastAsia"/>
                <w:noProof/>
                <w:rtl/>
              </w:rPr>
              <w:t>فرازهائ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گفتار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425413212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305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13" w:history="1">
            <w:r w:rsidRPr="004F0602">
              <w:rPr>
                <w:rStyle w:val="Hyperlink"/>
                <w:rFonts w:hint="eastAsia"/>
                <w:noProof/>
                <w:rtl/>
              </w:rPr>
              <w:t>راهنمائ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خوش‌روئ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فق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425413213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14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ارزشها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معنو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عرفان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425413214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15" w:history="1">
            <w:r w:rsidRPr="004F0602">
              <w:rPr>
                <w:rStyle w:val="Hyperlink"/>
                <w:rFonts w:hint="eastAsia"/>
                <w:noProof/>
                <w:rtl/>
              </w:rPr>
              <w:t>گزارش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فضل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رب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ع،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عبادت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زندان‌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425413215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16" w:history="1">
            <w:r w:rsidRPr="004F0602">
              <w:rPr>
                <w:rStyle w:val="Hyperlink"/>
                <w:rFonts w:hint="eastAsia"/>
                <w:noProof/>
                <w:rtl/>
              </w:rPr>
              <w:t>سخن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مأمون،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درباره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عبادت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425413216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17" w:history="1"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زندانها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مختلف‌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425413217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18" w:history="1">
            <w:r w:rsidRPr="004F0602">
              <w:rPr>
                <w:rStyle w:val="Hyperlink"/>
                <w:noProof/>
                <w:rtl/>
              </w:rPr>
              <w:t>[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425413218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337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19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گر،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تار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خ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425413219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339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20" w:history="1">
            <w:r w:rsidRPr="004F0602">
              <w:rPr>
                <w:rStyle w:val="Hyperlink"/>
                <w:rFonts w:hint="eastAsia"/>
                <w:noProof/>
                <w:rtl/>
              </w:rPr>
              <w:t>پاداش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مرقد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425413220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342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21" w:history="1">
            <w:r w:rsidRPr="004F0602">
              <w:rPr>
                <w:rStyle w:val="Hyperlink"/>
                <w:rFonts w:hint="eastAsia"/>
                <w:noProof/>
                <w:rtl/>
              </w:rPr>
              <w:t>ش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وه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مرقد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425413221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344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22" w:history="1">
            <w:r w:rsidRPr="004F0602">
              <w:rPr>
                <w:rStyle w:val="Hyperlink"/>
                <w:rFonts w:hint="eastAsia"/>
                <w:noProof/>
                <w:rtl/>
              </w:rPr>
              <w:t>چند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سخن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گهربار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کاظم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[</w:t>
            </w:r>
            <w:r w:rsidRPr="004F0602">
              <w:rPr>
                <w:rStyle w:val="Hyperlink"/>
                <w:rFonts w:hint="eastAsia"/>
                <w:noProof/>
                <w:rtl/>
              </w:rPr>
              <w:t>تنظ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مترجم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425413222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347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223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دهم</w:t>
            </w:r>
            <w:r w:rsidRPr="004F0602">
              <w:rPr>
                <w:rStyle w:val="Hyperlink"/>
                <w:noProof/>
                <w:rtl/>
              </w:rPr>
              <w:t>: [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موس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الرّضا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425413223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348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24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hint="cs"/>
                <w:noProof/>
                <w:rtl/>
              </w:rPr>
              <w:t>یّ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موس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الرّضا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425413224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348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25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دهم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425413225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348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26" w:history="1">
            <w:r w:rsidRPr="004F0602">
              <w:rPr>
                <w:rStyle w:val="Hyperlink"/>
                <w:rFonts w:hint="eastAsia"/>
                <w:noProof/>
                <w:rtl/>
              </w:rPr>
              <w:t>مقام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مادر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425413226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350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27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عبادات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روش‌ها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اخلاق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اجتماع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425413227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354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28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وسعت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مقام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علم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425413228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366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29" w:history="1">
            <w:r w:rsidRPr="004F0602">
              <w:rPr>
                <w:rStyle w:val="Hyperlink"/>
                <w:rFonts w:hint="eastAsia"/>
                <w:noProof/>
                <w:rtl/>
              </w:rPr>
              <w:t>سخن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مأمون،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درباره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عظمت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مقام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علم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کمالات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425413229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367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30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گفتار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425413230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371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31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آمدن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خراسان‌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425413231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373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32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ولا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تعهد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طرف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مأمون‌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425413232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383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33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آن‌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425413233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394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34" w:history="1">
            <w:r w:rsidRPr="004F0602">
              <w:rPr>
                <w:rStyle w:val="Hyperlink"/>
                <w:rFonts w:hint="eastAsia"/>
                <w:noProof/>
                <w:rtl/>
              </w:rPr>
              <w:t>نظر</w:t>
            </w:r>
            <w:r w:rsidRPr="004F0602">
              <w:rPr>
                <w:rStyle w:val="Hyperlink"/>
                <w:rFonts w:hint="cs"/>
                <w:noProof/>
                <w:rtl/>
              </w:rPr>
              <w:t>یّ</w:t>
            </w:r>
            <w:r w:rsidRPr="004F0602">
              <w:rPr>
                <w:rStyle w:val="Hyperlink"/>
                <w:rFonts w:hint="eastAsia"/>
                <w:noProof/>
                <w:rtl/>
              </w:rPr>
              <w:t>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خ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مف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د</w:t>
            </w:r>
            <w:r w:rsidRPr="004F0602">
              <w:rPr>
                <w:rStyle w:val="Hyperlink"/>
                <w:noProof/>
                <w:rtl/>
              </w:rPr>
              <w:t xml:space="preserve"> (</w:t>
            </w:r>
            <w:r w:rsidRPr="004F0602">
              <w:rPr>
                <w:rStyle w:val="Hyperlink"/>
                <w:rFonts w:hint="eastAsia"/>
                <w:noProof/>
                <w:rtl/>
              </w:rPr>
              <w:t>ره</w:t>
            </w:r>
            <w:r w:rsidRPr="004F0602">
              <w:rPr>
                <w:rStyle w:val="Hyperlink"/>
                <w:noProof/>
                <w:rtl/>
              </w:rPr>
              <w:t xml:space="preserve">)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درباره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425413234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395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35" w:history="1">
            <w:r w:rsidRPr="004F0602">
              <w:rPr>
                <w:rStyle w:val="Hyperlink"/>
                <w:rFonts w:hint="eastAsia"/>
                <w:noProof/>
                <w:rtl/>
              </w:rPr>
              <w:t>فراز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ارتنامه‌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425413235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398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36" w:history="1">
            <w:r w:rsidRPr="004F0602">
              <w:rPr>
                <w:rStyle w:val="Hyperlink"/>
                <w:rFonts w:hint="eastAsia"/>
                <w:noProof/>
                <w:rtl/>
              </w:rPr>
              <w:t>هلاکت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مأمون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له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ماه</w:t>
            </w:r>
            <w:r w:rsidRPr="004F0602">
              <w:rPr>
                <w:rStyle w:val="Hyperlink"/>
                <w:rFonts w:hint="cs"/>
                <w:noProof/>
                <w:rtl/>
              </w:rPr>
              <w:t>ی‌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425413236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405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37" w:history="1">
            <w:r w:rsidRPr="004F0602">
              <w:rPr>
                <w:rStyle w:val="Hyperlink"/>
                <w:rFonts w:hint="eastAsia"/>
                <w:noProof/>
                <w:rtl/>
              </w:rPr>
              <w:t>چند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حادثه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بعد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425413237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409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38" w:history="1">
            <w:r w:rsidRPr="004F0602">
              <w:rPr>
                <w:rStyle w:val="Hyperlink"/>
                <w:rFonts w:hint="eastAsia"/>
                <w:noProof/>
                <w:rtl/>
              </w:rPr>
              <w:t>پاداش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425413238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412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39" w:history="1">
            <w:r w:rsidRPr="004F0602">
              <w:rPr>
                <w:rStyle w:val="Hyperlink"/>
                <w:rFonts w:hint="eastAsia"/>
                <w:noProof/>
                <w:rtl/>
              </w:rPr>
              <w:t>ک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ف</w:t>
            </w:r>
            <w:r w:rsidRPr="004F0602">
              <w:rPr>
                <w:rStyle w:val="Hyperlink"/>
                <w:rFonts w:hint="cs"/>
                <w:noProof/>
                <w:rtl/>
              </w:rPr>
              <w:t>یّ</w:t>
            </w:r>
            <w:r w:rsidRPr="004F0602">
              <w:rPr>
                <w:rStyle w:val="Hyperlink"/>
                <w:rFonts w:hint="eastAsia"/>
                <w:noProof/>
                <w:rtl/>
              </w:rPr>
              <w:t>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ارت‌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425413239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415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40" w:history="1">
            <w:r w:rsidRPr="004F0602">
              <w:rPr>
                <w:rStyle w:val="Hyperlink"/>
                <w:rFonts w:hint="eastAsia"/>
                <w:noProof/>
                <w:rtl/>
              </w:rPr>
              <w:t>کرامات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درگاه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425413240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416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41" w:history="1">
            <w:r w:rsidRPr="004F0602">
              <w:rPr>
                <w:rStyle w:val="Hyperlink"/>
                <w:rFonts w:hint="eastAsia"/>
                <w:noProof/>
                <w:rtl/>
              </w:rPr>
              <w:t>چند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شعر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ناب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ژرف‌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425413241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419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42" w:history="1">
            <w:r w:rsidRPr="004F0602">
              <w:rPr>
                <w:rStyle w:val="Hyperlink"/>
                <w:rFonts w:hint="eastAsia"/>
                <w:noProof/>
                <w:rtl/>
              </w:rPr>
              <w:t>چند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سخن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آموزنده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رضا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425413242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420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243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ازدهم</w:t>
            </w:r>
            <w:r w:rsidRPr="004F0602">
              <w:rPr>
                <w:rStyle w:val="Hyperlink"/>
                <w:noProof/>
                <w:rtl/>
              </w:rPr>
              <w:t>: [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425413243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422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44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425413244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422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45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ازدهم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425413245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422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46" w:history="1">
            <w:r w:rsidRPr="004F0602">
              <w:rPr>
                <w:rStyle w:val="Hyperlink"/>
                <w:rFonts w:hint="eastAsia"/>
                <w:noProof/>
                <w:rtl/>
              </w:rPr>
              <w:t>مقام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ارجمند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مادر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425413246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422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47" w:history="1">
            <w:r w:rsidRPr="004F0602">
              <w:rPr>
                <w:rStyle w:val="Hyperlink"/>
                <w:rFonts w:hint="eastAsia"/>
                <w:noProof/>
                <w:rtl/>
              </w:rPr>
              <w:t>اخبار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غ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ب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مورد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425413247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426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48" w:history="1">
            <w:r w:rsidRPr="004F0602">
              <w:rPr>
                <w:rStyle w:val="Hyperlink"/>
                <w:rFonts w:hint="eastAsia"/>
                <w:noProof/>
                <w:rtl/>
              </w:rPr>
              <w:t>مقام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جعفر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425413248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428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49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بعض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کمالات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425413249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430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50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اخبار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دلائل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425413250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440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51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سخنان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425413251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450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52" w:history="1">
            <w:r w:rsidRPr="004F0602">
              <w:rPr>
                <w:rStyle w:val="Hyperlink"/>
                <w:rFonts w:hint="eastAsia"/>
                <w:noProof/>
                <w:rtl/>
              </w:rPr>
              <w:t>چگونگ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425413252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452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53" w:history="1">
            <w:r w:rsidRPr="004F0602">
              <w:rPr>
                <w:rStyle w:val="Hyperlink"/>
                <w:rFonts w:hint="eastAsia"/>
                <w:noProof/>
                <w:rtl/>
              </w:rPr>
              <w:t>دستها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مرموز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425413253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458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54" w:history="1">
            <w:r w:rsidRPr="004F0602">
              <w:rPr>
                <w:rStyle w:val="Hyperlink"/>
                <w:rFonts w:hint="eastAsia"/>
                <w:noProof/>
                <w:rtl/>
              </w:rPr>
              <w:t>گفتار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دلنش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425413254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459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255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دوازدهم</w:t>
            </w:r>
            <w:r w:rsidRPr="004F0602">
              <w:rPr>
                <w:rStyle w:val="Hyperlink"/>
                <w:noProof/>
                <w:rtl/>
              </w:rPr>
              <w:t>: [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هاد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425413255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460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56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هاد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425413256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460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57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دوازدهم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425413257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460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58" w:history="1">
            <w:r w:rsidRPr="004F0602">
              <w:rPr>
                <w:rStyle w:val="Hyperlink"/>
                <w:rFonts w:hint="eastAsia"/>
                <w:noProof/>
                <w:rtl/>
              </w:rPr>
              <w:t>مقام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مادر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هاد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425413258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460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59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بعض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دلائل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هاد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معجزات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او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425413259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461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60" w:history="1">
            <w:r w:rsidRPr="004F0602">
              <w:rPr>
                <w:rStyle w:val="Hyperlink"/>
                <w:rFonts w:hint="eastAsia"/>
                <w:noProof/>
                <w:rtl/>
              </w:rPr>
              <w:t>الأنوار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البه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ة،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ص</w:t>
            </w:r>
            <w:r w:rsidRPr="004F0602">
              <w:rPr>
                <w:rStyle w:val="Hyperlink"/>
                <w:noProof/>
                <w:rtl/>
              </w:rPr>
              <w:t>: 429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425413260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462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61" w:history="1">
            <w:r w:rsidRPr="004F0602">
              <w:rPr>
                <w:rStyle w:val="Hyperlink"/>
                <w:rFonts w:hint="eastAsia"/>
                <w:noProof/>
                <w:rtl/>
              </w:rPr>
              <w:t>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ثارگر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خضر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425413261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478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62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گفتار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هاد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425413262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482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63" w:history="1">
            <w:r w:rsidRPr="004F0602">
              <w:rPr>
                <w:rStyle w:val="Hyperlink"/>
                <w:rFonts w:hint="eastAsia"/>
                <w:noProof/>
                <w:rtl/>
              </w:rPr>
              <w:t>گوشه‌ا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ستمها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متوکّل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هاد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425413263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493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64" w:history="1"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هاد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425413264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504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265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زدهم</w:t>
            </w:r>
            <w:r w:rsidRPr="004F0602">
              <w:rPr>
                <w:rStyle w:val="Hyperlink"/>
                <w:noProof/>
                <w:rtl/>
              </w:rPr>
              <w:t>: [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عسکر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425413265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508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66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عسکر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425413266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508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67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زدهم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425413267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508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68" w:history="1">
            <w:r w:rsidRPr="004F0602">
              <w:rPr>
                <w:rStyle w:val="Hyperlink"/>
                <w:rFonts w:hint="eastAsia"/>
                <w:noProof/>
                <w:rtl/>
              </w:rPr>
              <w:t>شأن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مقام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مادر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عسکر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425413268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508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69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کمالات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عسکر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425413269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510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70" w:history="1">
            <w:r w:rsidRPr="004F0602">
              <w:rPr>
                <w:rStyle w:val="Hyperlink"/>
                <w:rFonts w:hint="eastAsia"/>
                <w:noProof/>
                <w:rtl/>
              </w:rPr>
              <w:t>مسلمان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شدن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راهب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مس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ح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محضر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عسکر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425413270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516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71" w:history="1"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چاه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افتادن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عسکر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نجات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او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425413271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520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72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گفتار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عسکر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425413272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534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73" w:history="1">
            <w:r w:rsidRPr="004F0602">
              <w:rPr>
                <w:rStyle w:val="Hyperlink"/>
                <w:rFonts w:hint="eastAsia"/>
                <w:noProof/>
                <w:rtl/>
              </w:rPr>
              <w:t>نامه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عسکر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ابن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بابو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ه‌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425413273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539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74" w:history="1">
            <w:r w:rsidRPr="004F0602">
              <w:rPr>
                <w:rStyle w:val="Hyperlink"/>
                <w:rFonts w:hint="eastAsia"/>
                <w:noProof/>
                <w:rtl/>
              </w:rPr>
              <w:t>ماجرا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شهادت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حسن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عسکر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425413274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544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rtl/>
            </w:rPr>
          </w:pPr>
          <w:hyperlink w:anchor="_Toc425413275" w:history="1">
            <w:r w:rsidRPr="004F0602">
              <w:rPr>
                <w:rStyle w:val="Hyperlink"/>
                <w:rFonts w:hint="eastAsia"/>
                <w:noProof/>
                <w:rtl/>
              </w:rPr>
              <w:t>معصوم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چهاردهم</w:t>
            </w:r>
            <w:r w:rsidRPr="004F0602">
              <w:rPr>
                <w:rStyle w:val="Hyperlink"/>
                <w:noProof/>
                <w:rtl/>
              </w:rPr>
              <w:t xml:space="preserve"> [: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زمان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>]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425413275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562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76" w:history="1">
            <w:r w:rsidRPr="004F0602">
              <w:rPr>
                <w:rStyle w:val="Hyperlink"/>
                <w:rFonts w:hint="eastAsia"/>
                <w:noProof/>
                <w:rtl/>
              </w:rPr>
              <w:t>نگاه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زندگ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: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زمان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425413276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562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77" w:history="1">
            <w:r w:rsidRPr="004F0602">
              <w:rPr>
                <w:rStyle w:val="Hyperlink"/>
                <w:rFonts w:hint="eastAsia"/>
                <w:noProof/>
                <w:rtl/>
              </w:rPr>
              <w:t>نور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چهاردهم</w:t>
            </w:r>
            <w:r w:rsidRPr="004F0602">
              <w:rPr>
                <w:rStyle w:val="Hyperlink"/>
                <w:noProof/>
                <w:rtl/>
              </w:rPr>
              <w:t>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425413277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562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78" w:history="1">
            <w:r w:rsidRPr="004F0602">
              <w:rPr>
                <w:rStyle w:val="Hyperlink"/>
                <w:rFonts w:hint="eastAsia"/>
                <w:noProof/>
                <w:rtl/>
              </w:rPr>
              <w:t>چگونگ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ولادت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عصر</w:t>
            </w:r>
            <w:r w:rsidRPr="004F0602">
              <w:rPr>
                <w:rStyle w:val="Hyperlink"/>
                <w:noProof/>
                <w:rtl/>
              </w:rPr>
              <w:t xml:space="preserve"> (</w:t>
            </w:r>
            <w:r w:rsidRPr="004F0602">
              <w:rPr>
                <w:rStyle w:val="Hyperlink"/>
                <w:rFonts w:hint="eastAsia"/>
                <w:noProof/>
                <w:rtl/>
              </w:rPr>
              <w:t>عج</w:t>
            </w:r>
            <w:r w:rsidRPr="004F0602">
              <w:rPr>
                <w:rStyle w:val="Hyperlink"/>
                <w:noProof/>
                <w:rtl/>
              </w:rPr>
              <w:t>)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425413278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564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79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عجائب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</w:t>
            </w:r>
            <w:r w:rsidRPr="004F0602">
              <w:rPr>
                <w:rStyle w:val="Hyperlink"/>
                <w:rFonts w:hint="cs"/>
                <w:noProof/>
                <w:rtl/>
              </w:rPr>
              <w:t>یّ</w:t>
            </w:r>
            <w:r w:rsidRPr="004F0602">
              <w:rPr>
                <w:rStyle w:val="Hyperlink"/>
                <w:rFonts w:hint="eastAsia"/>
                <w:noProof/>
                <w:rtl/>
              </w:rPr>
              <w:t>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ولادت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مهد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425413279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567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80" w:history="1">
            <w:r w:rsidRPr="004F0602">
              <w:rPr>
                <w:rStyle w:val="Hyperlink"/>
                <w:rFonts w:hint="eastAsia"/>
                <w:noProof/>
                <w:rtl/>
              </w:rPr>
              <w:t>شگفت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ولادت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روزها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آغاز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عمر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زمان</w:t>
            </w:r>
            <w:r w:rsidRPr="004F0602">
              <w:rPr>
                <w:rStyle w:val="Hyperlink"/>
                <w:noProof/>
                <w:rtl/>
              </w:rPr>
              <w:t xml:space="preserve"> (</w:t>
            </w:r>
            <w:r w:rsidRPr="004F0602">
              <w:rPr>
                <w:rStyle w:val="Hyperlink"/>
                <w:rFonts w:hint="eastAsia"/>
                <w:noProof/>
                <w:rtl/>
              </w:rPr>
              <w:t>عج</w:t>
            </w:r>
            <w:r w:rsidRPr="004F0602">
              <w:rPr>
                <w:rStyle w:val="Hyperlink"/>
                <w:noProof/>
                <w:rtl/>
              </w:rPr>
              <w:t>)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425413280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569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81" w:history="1">
            <w:r w:rsidRPr="004F0602">
              <w:rPr>
                <w:rStyle w:val="Hyperlink"/>
                <w:rFonts w:hint="eastAsia"/>
                <w:noProof/>
                <w:rtl/>
              </w:rPr>
              <w:t>سه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روا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جالب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شأن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مولود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موعود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425413281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573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82" w:history="1">
            <w:r w:rsidRPr="004F0602">
              <w:rPr>
                <w:rStyle w:val="Hyperlink"/>
                <w:rFonts w:hint="eastAsia"/>
                <w:noProof/>
                <w:rtl/>
              </w:rPr>
              <w:t>چند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روا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تصر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ح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پ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امبر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صلى‌الله‌عليه‌وآله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مهد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الشّر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ف‌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425413282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575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83" w:history="1">
            <w:r w:rsidRPr="004F0602">
              <w:rPr>
                <w:rStyle w:val="Hyperlink"/>
                <w:rFonts w:hint="eastAsia"/>
                <w:noProof/>
                <w:rtl/>
              </w:rPr>
              <w:t>سخن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جواد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عليه‌السلام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شأن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قائم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فرجه‌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425413283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589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84" w:history="1">
            <w:r w:rsidRPr="004F0602">
              <w:rPr>
                <w:rStyle w:val="Hyperlink"/>
                <w:rFonts w:hint="eastAsia"/>
                <w:noProof/>
                <w:rtl/>
              </w:rPr>
              <w:t>نام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قائم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لوح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فاطمه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عل</w:t>
            </w:r>
            <w:r w:rsidRPr="004F0602">
              <w:rPr>
                <w:rStyle w:val="Hyperlink"/>
                <w:rFonts w:cs="Rafed Alaem" w:hint="cs"/>
                <w:noProof/>
                <w:rtl/>
              </w:rPr>
              <w:t>ی</w:t>
            </w:r>
            <w:r w:rsidRPr="004F0602">
              <w:rPr>
                <w:rStyle w:val="Hyperlink"/>
                <w:rFonts w:cs="Rafed Alaem" w:hint="eastAsia"/>
                <w:noProof/>
                <w:rtl/>
              </w:rPr>
              <w:t>ها‌السلام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425413284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590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85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دلائل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معجزات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زمان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تعال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الشّر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ف‌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425413285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591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86" w:history="1"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چند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نفر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دارکننده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عصر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تعال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الشّر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ف‌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425413286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601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87" w:history="1">
            <w:r w:rsidRPr="004F0602">
              <w:rPr>
                <w:rStyle w:val="Hyperlink"/>
                <w:rFonts w:hint="eastAsia"/>
                <w:noProof/>
                <w:rtl/>
              </w:rPr>
              <w:t>پنج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نشانه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علائم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ظهور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مهد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فرجه‌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425413287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626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88" w:history="1">
            <w:r w:rsidRPr="004F0602">
              <w:rPr>
                <w:rStyle w:val="Hyperlink"/>
                <w:rFonts w:hint="eastAsia"/>
                <w:noProof/>
                <w:rtl/>
              </w:rPr>
              <w:t>فض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لت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ثواب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انتظار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425413288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628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89" w:history="1">
            <w:r w:rsidRPr="004F0602">
              <w:rPr>
                <w:rStyle w:val="Hyperlink"/>
                <w:rFonts w:hint="eastAsia"/>
                <w:noProof/>
                <w:rtl/>
              </w:rPr>
              <w:t>علّتها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رازها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غ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بت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مهد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فرجه‌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425413289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632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90" w:history="1">
            <w:r w:rsidRPr="004F0602">
              <w:rPr>
                <w:rStyle w:val="Hyperlink"/>
                <w:rFonts w:hint="eastAsia"/>
                <w:noProof/>
                <w:rtl/>
              </w:rPr>
              <w:t>پاره‌ا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ژگ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قائم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علائم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ظهور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او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425413290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637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91" w:history="1">
            <w:r w:rsidRPr="004F0602">
              <w:rPr>
                <w:rStyle w:val="Hyperlink"/>
                <w:rFonts w:hint="eastAsia"/>
                <w:noProof/>
                <w:rtl/>
              </w:rPr>
              <w:t>نشانه‌ها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ظهور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امام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مهد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تعال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الشّر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ف‌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425413291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641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92" w:history="1">
            <w:r w:rsidRPr="004F0602">
              <w:rPr>
                <w:rStyle w:val="Hyperlink"/>
                <w:rFonts w:hint="eastAsia"/>
                <w:noProof/>
                <w:rtl/>
              </w:rPr>
              <w:t>سال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و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روز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ق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rFonts w:hint="eastAsia"/>
                <w:noProof/>
                <w:rtl/>
              </w:rPr>
              <w:t>ام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قائم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عجّل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اللّه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فرجه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425413292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645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 w:rsidP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93" w:history="1">
            <w:r w:rsidRPr="004F0602">
              <w:rPr>
                <w:rStyle w:val="Hyperlink"/>
                <w:rFonts w:hint="eastAsia"/>
                <w:noProof/>
                <w:rtl/>
              </w:rPr>
              <w:t>کشته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شدن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گروهها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ضدّ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انقلاب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کوفه،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به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فرمان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حضرت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مهد</w:t>
            </w:r>
            <w:r w:rsidRPr="004F0602">
              <w:rPr>
                <w:rStyle w:val="Hyperlink"/>
                <w:rFonts w:hint="cs"/>
                <w:noProof/>
                <w:rtl/>
              </w:rPr>
              <w:t>ی</w:t>
            </w:r>
            <w:r>
              <w:rPr>
                <w:rStyle w:val="Hyperlink"/>
                <w:rFonts w:hint="cs"/>
                <w:noProof/>
                <w:rtl/>
              </w:rPr>
              <w:t xml:space="preserve"> (عج)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425413293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650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F74B04" w:rsidRDefault="00F74B04">
          <w:pPr>
            <w:pStyle w:val="TOC2"/>
            <w:tabs>
              <w:tab w:val="right" w:leader="dot" w:pos="7361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5413294" w:history="1">
            <w:r w:rsidRPr="004F0602">
              <w:rPr>
                <w:rStyle w:val="Hyperlink"/>
                <w:rFonts w:hint="eastAsia"/>
                <w:noProof/>
                <w:rtl/>
              </w:rPr>
              <w:t>فهرست</w:t>
            </w:r>
            <w:r w:rsidRPr="004F0602">
              <w:rPr>
                <w:rStyle w:val="Hyperlink"/>
                <w:noProof/>
                <w:rtl/>
              </w:rPr>
              <w:t xml:space="preserve"> </w:t>
            </w:r>
            <w:r w:rsidRPr="004F0602">
              <w:rPr>
                <w:rStyle w:val="Hyperlink"/>
                <w:rFonts w:hint="eastAsia"/>
                <w:noProof/>
                <w:rtl/>
              </w:rPr>
              <w:t>مطالب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</w:instrText>
            </w:r>
            <w:r>
              <w:rPr>
                <w:noProof/>
                <w:webHidden/>
                <w:rtl/>
              </w:rPr>
              <w:instrText xml:space="preserve">425413294 </w:instrText>
            </w:r>
            <w:r>
              <w:rPr>
                <w:noProof/>
                <w:webHidden/>
              </w:rPr>
              <w:instrText>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657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E17B34" w:rsidRPr="00E17B34" w:rsidRDefault="00180D8C" w:rsidP="00E17B34">
          <w:pPr>
            <w:ind w:firstLine="0"/>
          </w:pPr>
          <w:r>
            <w:fldChar w:fldCharType="end"/>
          </w:r>
        </w:p>
      </w:sdtContent>
    </w:sdt>
    <w:sectPr w:rsidR="00E17B34" w:rsidRPr="00E17B34" w:rsidSect="004C3E90">
      <w:footerReference w:type="even" r:id="rId8"/>
      <w:footerReference w:type="default" r:id="rId9"/>
      <w:footerReference w:type="first" r:id="rId10"/>
      <w:type w:val="continuous"/>
      <w:pgSz w:w="11907" w:h="16840" w:code="9"/>
      <w:pgMar w:top="1701" w:right="2268" w:bottom="1701" w:left="2268" w:header="720" w:footer="720" w:gutter="0"/>
      <w:cols w:space="720"/>
      <w:titlePg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017CD" w:rsidRDefault="002017CD">
      <w:r>
        <w:separator/>
      </w:r>
    </w:p>
  </w:endnote>
  <w:endnote w:type="continuationSeparator" w:id="1">
    <w:p w:rsidR="002017CD" w:rsidRDefault="002017C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aditional Arabic">
    <w:altName w:val="Times New Roman"/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Badr">
    <w:altName w:val="Courier New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KFGQPC Uthman Taha Naskh">
    <w:panose1 w:val="02000000000000000000"/>
    <w:charset w:val="B2"/>
    <w:family w:val="auto"/>
    <w:pitch w:val="variable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afed Alaem">
    <w:altName w:val="Times New Roman"/>
    <w:panose1 w:val="02010000000000000000"/>
    <w:charset w:val="B2"/>
    <w:family w:val="auto"/>
    <w:pitch w:val="variable"/>
    <w:sig w:usb0="00002000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586F" w:rsidRDefault="0092586F">
    <w:pPr>
      <w:pStyle w:val="Footer"/>
    </w:pPr>
    <w:fldSimple w:instr=" PAGE   \* MERGEFORMAT ">
      <w:r w:rsidR="00154506">
        <w:rPr>
          <w:noProof/>
          <w:rtl/>
        </w:rPr>
        <w:t>664</w:t>
      </w:r>
    </w:fldSimple>
  </w:p>
  <w:p w:rsidR="0092586F" w:rsidRDefault="0092586F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586F" w:rsidRDefault="0092586F">
    <w:pPr>
      <w:pStyle w:val="Footer"/>
    </w:pPr>
    <w:fldSimple w:instr=" PAGE   \* MERGEFORMAT ">
      <w:r w:rsidR="00154506">
        <w:rPr>
          <w:noProof/>
          <w:rtl/>
        </w:rPr>
        <w:t>663</w:t>
      </w:r>
    </w:fldSimple>
  </w:p>
  <w:p w:rsidR="0092586F" w:rsidRDefault="0092586F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586F" w:rsidRDefault="0092586F">
    <w:pPr>
      <w:pStyle w:val="Footer"/>
    </w:pPr>
    <w:fldSimple w:instr=" PAGE   \* MERGEFORMAT ">
      <w:r w:rsidR="00154506">
        <w:rPr>
          <w:noProof/>
          <w:rtl/>
        </w:rPr>
        <w:t>1</w:t>
      </w:r>
    </w:fldSimple>
  </w:p>
  <w:p w:rsidR="0092586F" w:rsidRDefault="0092586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017CD" w:rsidRDefault="002017CD">
      <w:r>
        <w:separator/>
      </w:r>
    </w:p>
  </w:footnote>
  <w:footnote w:type="continuationSeparator" w:id="1">
    <w:p w:rsidR="002017CD" w:rsidRDefault="002017C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AA84347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attachedTemplate r:id="rId1"/>
  <w:stylePaneFormatFilter w:val="3F01"/>
  <w:doNotTrackMoves/>
  <w:defaultTabStop w:val="720"/>
  <w:evenAndOddHeaders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1621D"/>
    <w:rsid w:val="0000314F"/>
    <w:rsid w:val="00005A19"/>
    <w:rsid w:val="00010942"/>
    <w:rsid w:val="00015BEA"/>
    <w:rsid w:val="000217A6"/>
    <w:rsid w:val="00023A72"/>
    <w:rsid w:val="00024AA0"/>
    <w:rsid w:val="000267FE"/>
    <w:rsid w:val="00040272"/>
    <w:rsid w:val="00040798"/>
    <w:rsid w:val="00043023"/>
    <w:rsid w:val="00043A50"/>
    <w:rsid w:val="00045651"/>
    <w:rsid w:val="0004701C"/>
    <w:rsid w:val="00054406"/>
    <w:rsid w:val="0006216A"/>
    <w:rsid w:val="000671B3"/>
    <w:rsid w:val="00067F84"/>
    <w:rsid w:val="00071C97"/>
    <w:rsid w:val="000761F7"/>
    <w:rsid w:val="00076A3A"/>
    <w:rsid w:val="00085123"/>
    <w:rsid w:val="00092805"/>
    <w:rsid w:val="00092A0C"/>
    <w:rsid w:val="00094077"/>
    <w:rsid w:val="00096DC4"/>
    <w:rsid w:val="000A7750"/>
    <w:rsid w:val="000B3A56"/>
    <w:rsid w:val="000C0A89"/>
    <w:rsid w:val="000C67AA"/>
    <w:rsid w:val="000C7722"/>
    <w:rsid w:val="000C7CC5"/>
    <w:rsid w:val="000D0932"/>
    <w:rsid w:val="000D180B"/>
    <w:rsid w:val="000D1BDF"/>
    <w:rsid w:val="000D71B7"/>
    <w:rsid w:val="000E6824"/>
    <w:rsid w:val="000F6B97"/>
    <w:rsid w:val="0010049D"/>
    <w:rsid w:val="00103EB4"/>
    <w:rsid w:val="00107A6B"/>
    <w:rsid w:val="001106A5"/>
    <w:rsid w:val="00111AE3"/>
    <w:rsid w:val="0011352E"/>
    <w:rsid w:val="00113B0B"/>
    <w:rsid w:val="00113CCC"/>
    <w:rsid w:val="00115473"/>
    <w:rsid w:val="00115A71"/>
    <w:rsid w:val="001162C9"/>
    <w:rsid w:val="0012268F"/>
    <w:rsid w:val="001243ED"/>
    <w:rsid w:val="00126471"/>
    <w:rsid w:val="001310EB"/>
    <w:rsid w:val="00135E90"/>
    <w:rsid w:val="00136268"/>
    <w:rsid w:val="00136E6F"/>
    <w:rsid w:val="00141DEA"/>
    <w:rsid w:val="0014341C"/>
    <w:rsid w:val="00143EEA"/>
    <w:rsid w:val="001450D3"/>
    <w:rsid w:val="0014526B"/>
    <w:rsid w:val="00147ED8"/>
    <w:rsid w:val="0015156F"/>
    <w:rsid w:val="0015176C"/>
    <w:rsid w:val="00151C03"/>
    <w:rsid w:val="00153917"/>
    <w:rsid w:val="00154506"/>
    <w:rsid w:val="001550BB"/>
    <w:rsid w:val="00155F0E"/>
    <w:rsid w:val="00157306"/>
    <w:rsid w:val="001577FF"/>
    <w:rsid w:val="00160F76"/>
    <w:rsid w:val="00163D83"/>
    <w:rsid w:val="00164767"/>
    <w:rsid w:val="00164810"/>
    <w:rsid w:val="0016539D"/>
    <w:rsid w:val="001712E1"/>
    <w:rsid w:val="00173F8B"/>
    <w:rsid w:val="00180D8C"/>
    <w:rsid w:val="00182092"/>
    <w:rsid w:val="00182CD3"/>
    <w:rsid w:val="0018664D"/>
    <w:rsid w:val="00187017"/>
    <w:rsid w:val="00187246"/>
    <w:rsid w:val="0019291E"/>
    <w:rsid w:val="001937F7"/>
    <w:rsid w:val="001A1408"/>
    <w:rsid w:val="001A208E"/>
    <w:rsid w:val="001A3110"/>
    <w:rsid w:val="001A4C37"/>
    <w:rsid w:val="001A4D9B"/>
    <w:rsid w:val="001A6EC0"/>
    <w:rsid w:val="001A7E95"/>
    <w:rsid w:val="001B07B7"/>
    <w:rsid w:val="001B16FD"/>
    <w:rsid w:val="001B3506"/>
    <w:rsid w:val="001B577F"/>
    <w:rsid w:val="001B702D"/>
    <w:rsid w:val="001B7407"/>
    <w:rsid w:val="001C0288"/>
    <w:rsid w:val="001C5EDB"/>
    <w:rsid w:val="001D41A1"/>
    <w:rsid w:val="001D60DA"/>
    <w:rsid w:val="001D67C0"/>
    <w:rsid w:val="001E25DC"/>
    <w:rsid w:val="001E4ED0"/>
    <w:rsid w:val="001F0713"/>
    <w:rsid w:val="001F160F"/>
    <w:rsid w:val="002017CD"/>
    <w:rsid w:val="00202C7B"/>
    <w:rsid w:val="002054C5"/>
    <w:rsid w:val="00205856"/>
    <w:rsid w:val="00213662"/>
    <w:rsid w:val="002139CB"/>
    <w:rsid w:val="00214801"/>
    <w:rsid w:val="00224964"/>
    <w:rsid w:val="002267C7"/>
    <w:rsid w:val="00227FEE"/>
    <w:rsid w:val="0023081B"/>
    <w:rsid w:val="00233356"/>
    <w:rsid w:val="00240F71"/>
    <w:rsid w:val="00241F59"/>
    <w:rsid w:val="0024265C"/>
    <w:rsid w:val="00244C2E"/>
    <w:rsid w:val="00250E0A"/>
    <w:rsid w:val="00251E02"/>
    <w:rsid w:val="00257657"/>
    <w:rsid w:val="00263F56"/>
    <w:rsid w:val="002649EE"/>
    <w:rsid w:val="00264F12"/>
    <w:rsid w:val="00267B20"/>
    <w:rsid w:val="0027369F"/>
    <w:rsid w:val="002747DB"/>
    <w:rsid w:val="00275CBB"/>
    <w:rsid w:val="002818EF"/>
    <w:rsid w:val="0028271F"/>
    <w:rsid w:val="00294ED7"/>
    <w:rsid w:val="00294EDA"/>
    <w:rsid w:val="00294EFB"/>
    <w:rsid w:val="002A0284"/>
    <w:rsid w:val="002A09E7"/>
    <w:rsid w:val="002A338C"/>
    <w:rsid w:val="002A717D"/>
    <w:rsid w:val="002A73D7"/>
    <w:rsid w:val="002B0931"/>
    <w:rsid w:val="002B2B15"/>
    <w:rsid w:val="002B71A8"/>
    <w:rsid w:val="002B7989"/>
    <w:rsid w:val="002C1009"/>
    <w:rsid w:val="002C3E3A"/>
    <w:rsid w:val="002C4FEF"/>
    <w:rsid w:val="002C5C66"/>
    <w:rsid w:val="002C6427"/>
    <w:rsid w:val="002C7AA6"/>
    <w:rsid w:val="002D0E5C"/>
    <w:rsid w:val="002D19A9"/>
    <w:rsid w:val="002D2485"/>
    <w:rsid w:val="002D4CD3"/>
    <w:rsid w:val="002D580E"/>
    <w:rsid w:val="002E19EE"/>
    <w:rsid w:val="002E2875"/>
    <w:rsid w:val="002E4D3D"/>
    <w:rsid w:val="002E5CA1"/>
    <w:rsid w:val="002E6022"/>
    <w:rsid w:val="002F3626"/>
    <w:rsid w:val="00301EBF"/>
    <w:rsid w:val="00307056"/>
    <w:rsid w:val="00307C3A"/>
    <w:rsid w:val="00310D1D"/>
    <w:rsid w:val="00317E22"/>
    <w:rsid w:val="00322466"/>
    <w:rsid w:val="00322F63"/>
    <w:rsid w:val="00324B78"/>
    <w:rsid w:val="00325A62"/>
    <w:rsid w:val="00330D70"/>
    <w:rsid w:val="003339D0"/>
    <w:rsid w:val="003353BB"/>
    <w:rsid w:val="0033620A"/>
    <w:rsid w:val="0034239A"/>
    <w:rsid w:val="00343426"/>
    <w:rsid w:val="0035368E"/>
    <w:rsid w:val="00354493"/>
    <w:rsid w:val="003556E2"/>
    <w:rsid w:val="00360A5F"/>
    <w:rsid w:val="003618AA"/>
    <w:rsid w:val="00362F97"/>
    <w:rsid w:val="00363C94"/>
    <w:rsid w:val="0036400D"/>
    <w:rsid w:val="00364820"/>
    <w:rsid w:val="0036603E"/>
    <w:rsid w:val="00373085"/>
    <w:rsid w:val="003854C8"/>
    <w:rsid w:val="0038683D"/>
    <w:rsid w:val="003963F3"/>
    <w:rsid w:val="0039787F"/>
    <w:rsid w:val="00397DC2"/>
    <w:rsid w:val="003A1475"/>
    <w:rsid w:val="003A3298"/>
    <w:rsid w:val="003A4587"/>
    <w:rsid w:val="003A661E"/>
    <w:rsid w:val="003A6B2A"/>
    <w:rsid w:val="003B0913"/>
    <w:rsid w:val="003B20C5"/>
    <w:rsid w:val="003B48DB"/>
    <w:rsid w:val="003B5031"/>
    <w:rsid w:val="003B6720"/>
    <w:rsid w:val="003B775B"/>
    <w:rsid w:val="003B7FA9"/>
    <w:rsid w:val="003C1552"/>
    <w:rsid w:val="003C3CF2"/>
    <w:rsid w:val="003C7C08"/>
    <w:rsid w:val="003D2459"/>
    <w:rsid w:val="003D28ED"/>
    <w:rsid w:val="003D3107"/>
    <w:rsid w:val="003E148D"/>
    <w:rsid w:val="003E3600"/>
    <w:rsid w:val="003F33DE"/>
    <w:rsid w:val="003F52A9"/>
    <w:rsid w:val="00402167"/>
    <w:rsid w:val="00402C65"/>
    <w:rsid w:val="0040318F"/>
    <w:rsid w:val="004035D1"/>
    <w:rsid w:val="00404EB7"/>
    <w:rsid w:val="00407D56"/>
    <w:rsid w:val="0041364D"/>
    <w:rsid w:val="00416E2B"/>
    <w:rsid w:val="0042098A"/>
    <w:rsid w:val="004209BA"/>
    <w:rsid w:val="00420C44"/>
    <w:rsid w:val="00427638"/>
    <w:rsid w:val="00430581"/>
    <w:rsid w:val="00431881"/>
    <w:rsid w:val="00434A97"/>
    <w:rsid w:val="0043609F"/>
    <w:rsid w:val="00437035"/>
    <w:rsid w:val="00440C62"/>
    <w:rsid w:val="00443E1D"/>
    <w:rsid w:val="00446BBA"/>
    <w:rsid w:val="004538D5"/>
    <w:rsid w:val="00453985"/>
    <w:rsid w:val="00455A59"/>
    <w:rsid w:val="0046183E"/>
    <w:rsid w:val="0046634E"/>
    <w:rsid w:val="00467E54"/>
    <w:rsid w:val="00470378"/>
    <w:rsid w:val="004722F9"/>
    <w:rsid w:val="00475E99"/>
    <w:rsid w:val="00481FD0"/>
    <w:rsid w:val="00482060"/>
    <w:rsid w:val="0048221F"/>
    <w:rsid w:val="004857ED"/>
    <w:rsid w:val="00487AE8"/>
    <w:rsid w:val="004902F4"/>
    <w:rsid w:val="004919C3"/>
    <w:rsid w:val="00492613"/>
    <w:rsid w:val="00494861"/>
    <w:rsid w:val="004953C3"/>
    <w:rsid w:val="00497042"/>
    <w:rsid w:val="004A0866"/>
    <w:rsid w:val="004A5E75"/>
    <w:rsid w:val="004B17F4"/>
    <w:rsid w:val="004B3F28"/>
    <w:rsid w:val="004C2CBA"/>
    <w:rsid w:val="004C3E90"/>
    <w:rsid w:val="004C4336"/>
    <w:rsid w:val="004C77B5"/>
    <w:rsid w:val="004D7678"/>
    <w:rsid w:val="004D7CD7"/>
    <w:rsid w:val="004E6268"/>
    <w:rsid w:val="004E6912"/>
    <w:rsid w:val="004E6E95"/>
    <w:rsid w:val="004F0531"/>
    <w:rsid w:val="004F12A3"/>
    <w:rsid w:val="004F4B1F"/>
    <w:rsid w:val="004F5661"/>
    <w:rsid w:val="004F58BA"/>
    <w:rsid w:val="005022E5"/>
    <w:rsid w:val="00502651"/>
    <w:rsid w:val="00503B88"/>
    <w:rsid w:val="0050486F"/>
    <w:rsid w:val="0050715C"/>
    <w:rsid w:val="005074DA"/>
    <w:rsid w:val="005077E7"/>
    <w:rsid w:val="00515BC6"/>
    <w:rsid w:val="005229EF"/>
    <w:rsid w:val="005254BC"/>
    <w:rsid w:val="005261CF"/>
    <w:rsid w:val="00526724"/>
    <w:rsid w:val="00535227"/>
    <w:rsid w:val="005358E7"/>
    <w:rsid w:val="005367F8"/>
    <w:rsid w:val="00542EEF"/>
    <w:rsid w:val="00546998"/>
    <w:rsid w:val="00550B2F"/>
    <w:rsid w:val="00551712"/>
    <w:rsid w:val="00551E02"/>
    <w:rsid w:val="005529FE"/>
    <w:rsid w:val="00552C63"/>
    <w:rsid w:val="00553E8E"/>
    <w:rsid w:val="005549DE"/>
    <w:rsid w:val="00557FB6"/>
    <w:rsid w:val="00561C58"/>
    <w:rsid w:val="00562EED"/>
    <w:rsid w:val="00565700"/>
    <w:rsid w:val="005673A9"/>
    <w:rsid w:val="0057006C"/>
    <w:rsid w:val="00571BF1"/>
    <w:rsid w:val="0057612B"/>
    <w:rsid w:val="005772C4"/>
    <w:rsid w:val="00577577"/>
    <w:rsid w:val="0058088A"/>
    <w:rsid w:val="0058359B"/>
    <w:rsid w:val="00584801"/>
    <w:rsid w:val="005923FF"/>
    <w:rsid w:val="00595761"/>
    <w:rsid w:val="00597B34"/>
    <w:rsid w:val="005A075E"/>
    <w:rsid w:val="005A1C39"/>
    <w:rsid w:val="005A41E3"/>
    <w:rsid w:val="005A43ED"/>
    <w:rsid w:val="005B19FB"/>
    <w:rsid w:val="005B2DE4"/>
    <w:rsid w:val="005B4DD0"/>
    <w:rsid w:val="005B56BE"/>
    <w:rsid w:val="005B68D5"/>
    <w:rsid w:val="005C0E2F"/>
    <w:rsid w:val="005D2C72"/>
    <w:rsid w:val="005D316A"/>
    <w:rsid w:val="005E2913"/>
    <w:rsid w:val="005E4DD0"/>
    <w:rsid w:val="005E7821"/>
    <w:rsid w:val="005F0DCD"/>
    <w:rsid w:val="005F2C74"/>
    <w:rsid w:val="005F4664"/>
    <w:rsid w:val="00613E8E"/>
    <w:rsid w:val="00614301"/>
    <w:rsid w:val="00620B12"/>
    <w:rsid w:val="006210F4"/>
    <w:rsid w:val="00625C71"/>
    <w:rsid w:val="00627A7B"/>
    <w:rsid w:val="006357C1"/>
    <w:rsid w:val="006365C7"/>
    <w:rsid w:val="00641A2D"/>
    <w:rsid w:val="00643F5E"/>
    <w:rsid w:val="00646D08"/>
    <w:rsid w:val="00651640"/>
    <w:rsid w:val="00651ADF"/>
    <w:rsid w:val="00655B17"/>
    <w:rsid w:val="00656BD2"/>
    <w:rsid w:val="006574EA"/>
    <w:rsid w:val="00663284"/>
    <w:rsid w:val="00665B79"/>
    <w:rsid w:val="006702C6"/>
    <w:rsid w:val="00670E35"/>
    <w:rsid w:val="006726F6"/>
    <w:rsid w:val="00672E5A"/>
    <w:rsid w:val="006747DF"/>
    <w:rsid w:val="00675668"/>
    <w:rsid w:val="00682902"/>
    <w:rsid w:val="00684527"/>
    <w:rsid w:val="0068652E"/>
    <w:rsid w:val="00687928"/>
    <w:rsid w:val="0069163F"/>
    <w:rsid w:val="00691DBB"/>
    <w:rsid w:val="0069338A"/>
    <w:rsid w:val="00697257"/>
    <w:rsid w:val="006A77BD"/>
    <w:rsid w:val="006A7D4D"/>
    <w:rsid w:val="006B3393"/>
    <w:rsid w:val="006B5C71"/>
    <w:rsid w:val="006B7F0E"/>
    <w:rsid w:val="006C4B43"/>
    <w:rsid w:val="006D36EC"/>
    <w:rsid w:val="006D6DC1"/>
    <w:rsid w:val="006D6F9A"/>
    <w:rsid w:val="006E2C8E"/>
    <w:rsid w:val="006E446F"/>
    <w:rsid w:val="006E6291"/>
    <w:rsid w:val="006F2E14"/>
    <w:rsid w:val="006F36AB"/>
    <w:rsid w:val="006F7CE8"/>
    <w:rsid w:val="00701353"/>
    <w:rsid w:val="0070524C"/>
    <w:rsid w:val="00710619"/>
    <w:rsid w:val="00713634"/>
    <w:rsid w:val="00713B2B"/>
    <w:rsid w:val="00717AB1"/>
    <w:rsid w:val="00717C64"/>
    <w:rsid w:val="00721FA0"/>
    <w:rsid w:val="00723983"/>
    <w:rsid w:val="00723D07"/>
    <w:rsid w:val="00725377"/>
    <w:rsid w:val="007270AD"/>
    <w:rsid w:val="0073042E"/>
    <w:rsid w:val="00730899"/>
    <w:rsid w:val="00730E45"/>
    <w:rsid w:val="00731AD7"/>
    <w:rsid w:val="007355A7"/>
    <w:rsid w:val="00737D24"/>
    <w:rsid w:val="00740E80"/>
    <w:rsid w:val="0074517B"/>
    <w:rsid w:val="0074654C"/>
    <w:rsid w:val="007515BE"/>
    <w:rsid w:val="007571E2"/>
    <w:rsid w:val="00757A95"/>
    <w:rsid w:val="00760354"/>
    <w:rsid w:val="007628BB"/>
    <w:rsid w:val="00765BEF"/>
    <w:rsid w:val="007735AB"/>
    <w:rsid w:val="00773E4E"/>
    <w:rsid w:val="00775FFA"/>
    <w:rsid w:val="00777AC5"/>
    <w:rsid w:val="0078259F"/>
    <w:rsid w:val="00782872"/>
    <w:rsid w:val="00784287"/>
    <w:rsid w:val="007860ED"/>
    <w:rsid w:val="00791AA3"/>
    <w:rsid w:val="00796AAA"/>
    <w:rsid w:val="007A4D9A"/>
    <w:rsid w:val="007A6185"/>
    <w:rsid w:val="007B10B3"/>
    <w:rsid w:val="007B1D12"/>
    <w:rsid w:val="007B2F17"/>
    <w:rsid w:val="007B46B3"/>
    <w:rsid w:val="007B5CD8"/>
    <w:rsid w:val="007B6D51"/>
    <w:rsid w:val="007C23F4"/>
    <w:rsid w:val="007C3DC9"/>
    <w:rsid w:val="007D1D2B"/>
    <w:rsid w:val="007D4810"/>
    <w:rsid w:val="007D5FD1"/>
    <w:rsid w:val="007E2EBF"/>
    <w:rsid w:val="007E6DD9"/>
    <w:rsid w:val="007F1DC7"/>
    <w:rsid w:val="007F4190"/>
    <w:rsid w:val="007F4E53"/>
    <w:rsid w:val="008013AC"/>
    <w:rsid w:val="00806335"/>
    <w:rsid w:val="008105E2"/>
    <w:rsid w:val="008128CA"/>
    <w:rsid w:val="00813440"/>
    <w:rsid w:val="00821493"/>
    <w:rsid w:val="00826B87"/>
    <w:rsid w:val="008273AA"/>
    <w:rsid w:val="00827AB8"/>
    <w:rsid w:val="008314E4"/>
    <w:rsid w:val="00831B8F"/>
    <w:rsid w:val="00837259"/>
    <w:rsid w:val="0084094E"/>
    <w:rsid w:val="0084238B"/>
    <w:rsid w:val="0084318E"/>
    <w:rsid w:val="0084496F"/>
    <w:rsid w:val="00850983"/>
    <w:rsid w:val="00853C74"/>
    <w:rsid w:val="00856941"/>
    <w:rsid w:val="0085698F"/>
    <w:rsid w:val="00857A7C"/>
    <w:rsid w:val="00863841"/>
    <w:rsid w:val="00864864"/>
    <w:rsid w:val="00866CF3"/>
    <w:rsid w:val="008703F4"/>
    <w:rsid w:val="00870D4D"/>
    <w:rsid w:val="008725B0"/>
    <w:rsid w:val="00873D57"/>
    <w:rsid w:val="00874112"/>
    <w:rsid w:val="008777DC"/>
    <w:rsid w:val="00880BCE"/>
    <w:rsid w:val="008810AF"/>
    <w:rsid w:val="008830EF"/>
    <w:rsid w:val="00886C79"/>
    <w:rsid w:val="008933CF"/>
    <w:rsid w:val="00895362"/>
    <w:rsid w:val="008A225D"/>
    <w:rsid w:val="008A4630"/>
    <w:rsid w:val="008A756D"/>
    <w:rsid w:val="008B5AE2"/>
    <w:rsid w:val="008B5B7E"/>
    <w:rsid w:val="008C0DB1"/>
    <w:rsid w:val="008C3327"/>
    <w:rsid w:val="008D1B93"/>
    <w:rsid w:val="008D5FE6"/>
    <w:rsid w:val="008D6657"/>
    <w:rsid w:val="008E1FA7"/>
    <w:rsid w:val="008E41E2"/>
    <w:rsid w:val="008E4D2E"/>
    <w:rsid w:val="008E6D31"/>
    <w:rsid w:val="008E7F62"/>
    <w:rsid w:val="008F258C"/>
    <w:rsid w:val="008F3BB8"/>
    <w:rsid w:val="008F4513"/>
    <w:rsid w:val="008F5B45"/>
    <w:rsid w:val="009006DA"/>
    <w:rsid w:val="009036AC"/>
    <w:rsid w:val="009046DF"/>
    <w:rsid w:val="0091682D"/>
    <w:rsid w:val="00922370"/>
    <w:rsid w:val="00923106"/>
    <w:rsid w:val="0092388A"/>
    <w:rsid w:val="0092586F"/>
    <w:rsid w:val="00927601"/>
    <w:rsid w:val="00927D62"/>
    <w:rsid w:val="00932192"/>
    <w:rsid w:val="00933EAE"/>
    <w:rsid w:val="0094272F"/>
    <w:rsid w:val="00943412"/>
    <w:rsid w:val="00943B2E"/>
    <w:rsid w:val="00945D11"/>
    <w:rsid w:val="009503E2"/>
    <w:rsid w:val="009523FD"/>
    <w:rsid w:val="00952FD2"/>
    <w:rsid w:val="0095736F"/>
    <w:rsid w:val="00960F67"/>
    <w:rsid w:val="00961CD2"/>
    <w:rsid w:val="00962B76"/>
    <w:rsid w:val="0097061F"/>
    <w:rsid w:val="00972C70"/>
    <w:rsid w:val="009741DD"/>
    <w:rsid w:val="00974224"/>
    <w:rsid w:val="00974FF1"/>
    <w:rsid w:val="00976899"/>
    <w:rsid w:val="00986588"/>
    <w:rsid w:val="00992E31"/>
    <w:rsid w:val="009A24B2"/>
    <w:rsid w:val="009A53CC"/>
    <w:rsid w:val="009A7001"/>
    <w:rsid w:val="009A7DA5"/>
    <w:rsid w:val="009B01D4"/>
    <w:rsid w:val="009B0C22"/>
    <w:rsid w:val="009B5C7D"/>
    <w:rsid w:val="009B7253"/>
    <w:rsid w:val="009D3969"/>
    <w:rsid w:val="009D6CB0"/>
    <w:rsid w:val="009E03BE"/>
    <w:rsid w:val="009E07BB"/>
    <w:rsid w:val="009E4824"/>
    <w:rsid w:val="009E67C9"/>
    <w:rsid w:val="009E6DE8"/>
    <w:rsid w:val="009E7AB9"/>
    <w:rsid w:val="009F2C77"/>
    <w:rsid w:val="009F4A72"/>
    <w:rsid w:val="009F5327"/>
    <w:rsid w:val="009F6DDF"/>
    <w:rsid w:val="00A00A9C"/>
    <w:rsid w:val="00A05A22"/>
    <w:rsid w:val="00A10F83"/>
    <w:rsid w:val="00A12C90"/>
    <w:rsid w:val="00A16415"/>
    <w:rsid w:val="00A209AB"/>
    <w:rsid w:val="00A21090"/>
    <w:rsid w:val="00A22363"/>
    <w:rsid w:val="00A2310F"/>
    <w:rsid w:val="00A2642A"/>
    <w:rsid w:val="00A26AD5"/>
    <w:rsid w:val="00A30F05"/>
    <w:rsid w:val="00A33796"/>
    <w:rsid w:val="00A35A84"/>
    <w:rsid w:val="00A35EDE"/>
    <w:rsid w:val="00A36CA9"/>
    <w:rsid w:val="00A371C7"/>
    <w:rsid w:val="00A44704"/>
    <w:rsid w:val="00A478DC"/>
    <w:rsid w:val="00A50FBD"/>
    <w:rsid w:val="00A51FCA"/>
    <w:rsid w:val="00A5795F"/>
    <w:rsid w:val="00A6076B"/>
    <w:rsid w:val="00A60B19"/>
    <w:rsid w:val="00A6486D"/>
    <w:rsid w:val="00A668D6"/>
    <w:rsid w:val="00A73BC5"/>
    <w:rsid w:val="00A745EB"/>
    <w:rsid w:val="00A749A9"/>
    <w:rsid w:val="00A751DD"/>
    <w:rsid w:val="00A81AA1"/>
    <w:rsid w:val="00A86979"/>
    <w:rsid w:val="00A86A9E"/>
    <w:rsid w:val="00A91F7E"/>
    <w:rsid w:val="00A9330B"/>
    <w:rsid w:val="00A93392"/>
    <w:rsid w:val="00A971B5"/>
    <w:rsid w:val="00AA378D"/>
    <w:rsid w:val="00AA54B0"/>
    <w:rsid w:val="00AB0435"/>
    <w:rsid w:val="00AB1F96"/>
    <w:rsid w:val="00AB49D8"/>
    <w:rsid w:val="00AB4D65"/>
    <w:rsid w:val="00AB5AFC"/>
    <w:rsid w:val="00AB5B22"/>
    <w:rsid w:val="00AC214F"/>
    <w:rsid w:val="00AC28CD"/>
    <w:rsid w:val="00AC6146"/>
    <w:rsid w:val="00AC64A5"/>
    <w:rsid w:val="00AD0F7D"/>
    <w:rsid w:val="00AD2964"/>
    <w:rsid w:val="00AD365B"/>
    <w:rsid w:val="00AE0778"/>
    <w:rsid w:val="00AE1E35"/>
    <w:rsid w:val="00AE4D35"/>
    <w:rsid w:val="00AE5DAC"/>
    <w:rsid w:val="00AE6117"/>
    <w:rsid w:val="00AE64FD"/>
    <w:rsid w:val="00AF0A2F"/>
    <w:rsid w:val="00AF217C"/>
    <w:rsid w:val="00AF33DF"/>
    <w:rsid w:val="00AF4AF1"/>
    <w:rsid w:val="00B01257"/>
    <w:rsid w:val="00B07553"/>
    <w:rsid w:val="00B1002E"/>
    <w:rsid w:val="00B10CA1"/>
    <w:rsid w:val="00B11AF5"/>
    <w:rsid w:val="00B129E5"/>
    <w:rsid w:val="00B12ED2"/>
    <w:rsid w:val="00B1621D"/>
    <w:rsid w:val="00B17010"/>
    <w:rsid w:val="00B20FD7"/>
    <w:rsid w:val="00B2204B"/>
    <w:rsid w:val="00B2356F"/>
    <w:rsid w:val="00B24ABA"/>
    <w:rsid w:val="00B32A5E"/>
    <w:rsid w:val="00B37FEA"/>
    <w:rsid w:val="00B426ED"/>
    <w:rsid w:val="00B42E0C"/>
    <w:rsid w:val="00B47827"/>
    <w:rsid w:val="00B506FA"/>
    <w:rsid w:val="00B629FE"/>
    <w:rsid w:val="00B65134"/>
    <w:rsid w:val="00B656A2"/>
    <w:rsid w:val="00B70AEE"/>
    <w:rsid w:val="00B71ADF"/>
    <w:rsid w:val="00B73110"/>
    <w:rsid w:val="00B731F9"/>
    <w:rsid w:val="00B7501C"/>
    <w:rsid w:val="00B76530"/>
    <w:rsid w:val="00B76B70"/>
    <w:rsid w:val="00B77614"/>
    <w:rsid w:val="00B77EF4"/>
    <w:rsid w:val="00B81F23"/>
    <w:rsid w:val="00B82A3A"/>
    <w:rsid w:val="00B8398D"/>
    <w:rsid w:val="00B839ED"/>
    <w:rsid w:val="00B87355"/>
    <w:rsid w:val="00B90A19"/>
    <w:rsid w:val="00B931B4"/>
    <w:rsid w:val="00B936D7"/>
    <w:rsid w:val="00B948EA"/>
    <w:rsid w:val="00B955A3"/>
    <w:rsid w:val="00BA20DE"/>
    <w:rsid w:val="00BB5951"/>
    <w:rsid w:val="00BB5C83"/>
    <w:rsid w:val="00BB643C"/>
    <w:rsid w:val="00BB7E82"/>
    <w:rsid w:val="00BB7FC3"/>
    <w:rsid w:val="00BC035C"/>
    <w:rsid w:val="00BC499A"/>
    <w:rsid w:val="00BC717E"/>
    <w:rsid w:val="00BD438E"/>
    <w:rsid w:val="00BD4DFE"/>
    <w:rsid w:val="00BD593F"/>
    <w:rsid w:val="00BD6706"/>
    <w:rsid w:val="00BD67F3"/>
    <w:rsid w:val="00BE0D08"/>
    <w:rsid w:val="00BE41F1"/>
    <w:rsid w:val="00BE7ED8"/>
    <w:rsid w:val="00BF3B5E"/>
    <w:rsid w:val="00BF6DC4"/>
    <w:rsid w:val="00C005CF"/>
    <w:rsid w:val="00C1570C"/>
    <w:rsid w:val="00C207A7"/>
    <w:rsid w:val="00C22361"/>
    <w:rsid w:val="00C26D89"/>
    <w:rsid w:val="00C31833"/>
    <w:rsid w:val="00C33018"/>
    <w:rsid w:val="00C33B4D"/>
    <w:rsid w:val="00C35A49"/>
    <w:rsid w:val="00C36AF1"/>
    <w:rsid w:val="00C37458"/>
    <w:rsid w:val="00C37AF7"/>
    <w:rsid w:val="00C40416"/>
    <w:rsid w:val="00C41F84"/>
    <w:rsid w:val="00C45E29"/>
    <w:rsid w:val="00C554CC"/>
    <w:rsid w:val="00C617E5"/>
    <w:rsid w:val="00C64CE4"/>
    <w:rsid w:val="00C667E4"/>
    <w:rsid w:val="00C763D6"/>
    <w:rsid w:val="00C76A9C"/>
    <w:rsid w:val="00C81C96"/>
    <w:rsid w:val="00C9021F"/>
    <w:rsid w:val="00C9028D"/>
    <w:rsid w:val="00C906FE"/>
    <w:rsid w:val="00C90C08"/>
    <w:rsid w:val="00C91000"/>
    <w:rsid w:val="00C95D34"/>
    <w:rsid w:val="00C97009"/>
    <w:rsid w:val="00CA2801"/>
    <w:rsid w:val="00CA41BF"/>
    <w:rsid w:val="00CB22FF"/>
    <w:rsid w:val="00CB686E"/>
    <w:rsid w:val="00CC0833"/>
    <w:rsid w:val="00CC12EE"/>
    <w:rsid w:val="00CC156E"/>
    <w:rsid w:val="00CC1B44"/>
    <w:rsid w:val="00CD1FC1"/>
    <w:rsid w:val="00CD66FF"/>
    <w:rsid w:val="00CD72D4"/>
    <w:rsid w:val="00CE30CD"/>
    <w:rsid w:val="00CF137D"/>
    <w:rsid w:val="00D0599C"/>
    <w:rsid w:val="00D10971"/>
    <w:rsid w:val="00D20EAE"/>
    <w:rsid w:val="00D212D5"/>
    <w:rsid w:val="00D22B50"/>
    <w:rsid w:val="00D24B24"/>
    <w:rsid w:val="00D24EB0"/>
    <w:rsid w:val="00D25987"/>
    <w:rsid w:val="00D31D96"/>
    <w:rsid w:val="00D33A32"/>
    <w:rsid w:val="00D449F0"/>
    <w:rsid w:val="00D468AB"/>
    <w:rsid w:val="00D46C32"/>
    <w:rsid w:val="00D472C3"/>
    <w:rsid w:val="00D475C0"/>
    <w:rsid w:val="00D52EC6"/>
    <w:rsid w:val="00D539DC"/>
    <w:rsid w:val="00D53C02"/>
    <w:rsid w:val="00D54728"/>
    <w:rsid w:val="00D605FB"/>
    <w:rsid w:val="00D66EE9"/>
    <w:rsid w:val="00D67101"/>
    <w:rsid w:val="00D70D85"/>
    <w:rsid w:val="00D718B1"/>
    <w:rsid w:val="00D7331A"/>
    <w:rsid w:val="00D7499D"/>
    <w:rsid w:val="00D84ECA"/>
    <w:rsid w:val="00D854D7"/>
    <w:rsid w:val="00D91B67"/>
    <w:rsid w:val="00D92CDF"/>
    <w:rsid w:val="00DA5931"/>
    <w:rsid w:val="00DA62F6"/>
    <w:rsid w:val="00DA722B"/>
    <w:rsid w:val="00DB1541"/>
    <w:rsid w:val="00DB2424"/>
    <w:rsid w:val="00DB3E84"/>
    <w:rsid w:val="00DC02A0"/>
    <w:rsid w:val="00DC0B08"/>
    <w:rsid w:val="00DC0E27"/>
    <w:rsid w:val="00DD1BB4"/>
    <w:rsid w:val="00DD5C08"/>
    <w:rsid w:val="00DD6547"/>
    <w:rsid w:val="00DD78A5"/>
    <w:rsid w:val="00DE4448"/>
    <w:rsid w:val="00DE49C9"/>
    <w:rsid w:val="00DE7035"/>
    <w:rsid w:val="00DE793E"/>
    <w:rsid w:val="00DF5E1E"/>
    <w:rsid w:val="00DF5F91"/>
    <w:rsid w:val="00DF6442"/>
    <w:rsid w:val="00E022DC"/>
    <w:rsid w:val="00E024D3"/>
    <w:rsid w:val="00E07A7B"/>
    <w:rsid w:val="00E10B3C"/>
    <w:rsid w:val="00E14435"/>
    <w:rsid w:val="00E146D5"/>
    <w:rsid w:val="00E17B34"/>
    <w:rsid w:val="00E206F5"/>
    <w:rsid w:val="00E21598"/>
    <w:rsid w:val="00E259BC"/>
    <w:rsid w:val="00E264A4"/>
    <w:rsid w:val="00E40FCC"/>
    <w:rsid w:val="00E43122"/>
    <w:rsid w:val="00E44003"/>
    <w:rsid w:val="00E442ED"/>
    <w:rsid w:val="00E456A5"/>
    <w:rsid w:val="00E5512D"/>
    <w:rsid w:val="00E55A9C"/>
    <w:rsid w:val="00E574E5"/>
    <w:rsid w:val="00E6232E"/>
    <w:rsid w:val="00E63C51"/>
    <w:rsid w:val="00E71139"/>
    <w:rsid w:val="00E74F63"/>
    <w:rsid w:val="00E7602E"/>
    <w:rsid w:val="00E90664"/>
    <w:rsid w:val="00E93A84"/>
    <w:rsid w:val="00E96F05"/>
    <w:rsid w:val="00EA340E"/>
    <w:rsid w:val="00EA3B1F"/>
    <w:rsid w:val="00EB006E"/>
    <w:rsid w:val="00EB55D0"/>
    <w:rsid w:val="00EB5646"/>
    <w:rsid w:val="00EB5ADB"/>
    <w:rsid w:val="00EC0F78"/>
    <w:rsid w:val="00EC1A32"/>
    <w:rsid w:val="00EC1A39"/>
    <w:rsid w:val="00EC5C01"/>
    <w:rsid w:val="00ED0DD0"/>
    <w:rsid w:val="00ED3DFD"/>
    <w:rsid w:val="00ED3F21"/>
    <w:rsid w:val="00EE260F"/>
    <w:rsid w:val="00EE4843"/>
    <w:rsid w:val="00EE50C0"/>
    <w:rsid w:val="00EE56E1"/>
    <w:rsid w:val="00EE604B"/>
    <w:rsid w:val="00EE6B33"/>
    <w:rsid w:val="00EF0462"/>
    <w:rsid w:val="00EF098E"/>
    <w:rsid w:val="00EF6505"/>
    <w:rsid w:val="00EF7A6F"/>
    <w:rsid w:val="00F02A05"/>
    <w:rsid w:val="00F02C57"/>
    <w:rsid w:val="00F039FD"/>
    <w:rsid w:val="00F070E5"/>
    <w:rsid w:val="00F07D33"/>
    <w:rsid w:val="00F1517E"/>
    <w:rsid w:val="00F16678"/>
    <w:rsid w:val="00F26388"/>
    <w:rsid w:val="00F31BE3"/>
    <w:rsid w:val="00F34B21"/>
    <w:rsid w:val="00F34CA5"/>
    <w:rsid w:val="00F41E90"/>
    <w:rsid w:val="00F436BF"/>
    <w:rsid w:val="00F51E87"/>
    <w:rsid w:val="00F571FE"/>
    <w:rsid w:val="00F61F7F"/>
    <w:rsid w:val="00F638A5"/>
    <w:rsid w:val="00F715FC"/>
    <w:rsid w:val="00F71859"/>
    <w:rsid w:val="00F74B04"/>
    <w:rsid w:val="00F74FDC"/>
    <w:rsid w:val="00F82A57"/>
    <w:rsid w:val="00F83A2C"/>
    <w:rsid w:val="00F83E9D"/>
    <w:rsid w:val="00F86C5B"/>
    <w:rsid w:val="00F87947"/>
    <w:rsid w:val="00F94147"/>
    <w:rsid w:val="00F97A32"/>
    <w:rsid w:val="00FA3B58"/>
    <w:rsid w:val="00FA5484"/>
    <w:rsid w:val="00FA6127"/>
    <w:rsid w:val="00FB1A72"/>
    <w:rsid w:val="00FB3EBB"/>
    <w:rsid w:val="00FB7049"/>
    <w:rsid w:val="00FB7CFB"/>
    <w:rsid w:val="00FC002F"/>
    <w:rsid w:val="00FD04E0"/>
    <w:rsid w:val="00FD2AA4"/>
    <w:rsid w:val="00FD3E49"/>
    <w:rsid w:val="00FE0BFA"/>
    <w:rsid w:val="00FE0D85"/>
    <w:rsid w:val="00FE2BD4"/>
    <w:rsid w:val="00FE66A0"/>
    <w:rsid w:val="00FF08F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17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310EB"/>
    <w:pPr>
      <w:bidi/>
      <w:ind w:firstLine="567"/>
      <w:jc w:val="lowKashida"/>
    </w:pPr>
    <w:rPr>
      <w:rFonts w:cs="Traditional Arabic"/>
      <w:color w:val="000000"/>
      <w:sz w:val="24"/>
      <w:szCs w:val="32"/>
    </w:rPr>
  </w:style>
  <w:style w:type="paragraph" w:styleId="Heading1">
    <w:name w:val="heading 1"/>
    <w:basedOn w:val="libNormal"/>
    <w:next w:val="libNormal"/>
    <w:autoRedefine/>
    <w:qFormat/>
    <w:rsid w:val="00670E35"/>
    <w:pPr>
      <w:keepNext/>
      <w:spacing w:after="240"/>
      <w:ind w:firstLine="289"/>
      <w:outlineLvl w:val="0"/>
    </w:pPr>
    <w:rPr>
      <w:rFonts w:ascii="Arial" w:hAnsi="Arial"/>
      <w:b/>
      <w:bCs/>
      <w:color w:val="1F497D"/>
      <w:kern w:val="32"/>
      <w:sz w:val="36"/>
      <w:szCs w:val="36"/>
    </w:rPr>
  </w:style>
  <w:style w:type="paragraph" w:styleId="Heading2">
    <w:name w:val="heading 2"/>
    <w:basedOn w:val="libNormal"/>
    <w:next w:val="libNormal"/>
    <w:link w:val="Heading2Char"/>
    <w:autoRedefine/>
    <w:qFormat/>
    <w:rsid w:val="00863841"/>
    <w:pPr>
      <w:keepNext/>
      <w:spacing w:before="240" w:after="120"/>
      <w:ind w:firstLine="289"/>
      <w:outlineLvl w:val="1"/>
    </w:pPr>
    <w:rPr>
      <w:rFonts w:ascii="B Badr" w:hAnsi="B Badr"/>
      <w:b/>
      <w:bCs/>
      <w:color w:val="1F497D"/>
    </w:rPr>
  </w:style>
  <w:style w:type="paragraph" w:styleId="Heading3">
    <w:name w:val="heading 3"/>
    <w:basedOn w:val="libNormal"/>
    <w:next w:val="libNormal"/>
    <w:autoRedefine/>
    <w:qFormat/>
    <w:rsid w:val="00A10F83"/>
    <w:pPr>
      <w:keepNext/>
      <w:spacing w:before="120"/>
      <w:ind w:firstLine="289"/>
      <w:outlineLvl w:val="2"/>
    </w:pPr>
    <w:rPr>
      <w:rFonts w:ascii="B Badr" w:hAnsi="B Badr"/>
      <w:i/>
      <w:iCs/>
      <w:color w:val="1F497D"/>
    </w:rPr>
  </w:style>
  <w:style w:type="paragraph" w:styleId="Heading4">
    <w:name w:val="heading 4"/>
    <w:basedOn w:val="libNormal"/>
    <w:next w:val="libNormal"/>
    <w:autoRedefine/>
    <w:rsid w:val="00D0599C"/>
    <w:pPr>
      <w:keepNext/>
      <w:spacing w:before="120"/>
      <w:ind w:firstLine="289"/>
      <w:outlineLvl w:val="3"/>
    </w:pPr>
    <w:rPr>
      <w:b/>
      <w:bCs/>
      <w:sz w:val="28"/>
    </w:rPr>
  </w:style>
  <w:style w:type="paragraph" w:styleId="Heading5">
    <w:name w:val="heading 5"/>
    <w:basedOn w:val="libNormal"/>
    <w:next w:val="libNormal"/>
    <w:rsid w:val="006D6F9A"/>
    <w:pPr>
      <w:spacing w:before="240" w:after="60"/>
      <w:outlineLvl w:val="4"/>
    </w:pPr>
    <w:rPr>
      <w:bCs/>
      <w:sz w:val="3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rsid w:val="00863841"/>
    <w:rPr>
      <w:rFonts w:ascii="B Badr" w:hAnsi="B Badr" w:cs="B Badr"/>
      <w:b/>
      <w:bCs/>
      <w:color w:val="1F497D"/>
      <w:sz w:val="32"/>
      <w:szCs w:val="32"/>
    </w:rPr>
  </w:style>
  <w:style w:type="paragraph" w:styleId="Footer">
    <w:name w:val="footer"/>
    <w:basedOn w:val="libNormal"/>
    <w:next w:val="libNormal0"/>
    <w:link w:val="FooterChar"/>
    <w:uiPriority w:val="99"/>
    <w:rsid w:val="00054406"/>
    <w:pPr>
      <w:tabs>
        <w:tab w:val="center" w:pos="4153"/>
        <w:tab w:val="right" w:pos="8306"/>
      </w:tabs>
      <w:ind w:firstLine="0"/>
      <w:jc w:val="center"/>
    </w:pPr>
    <w:rPr>
      <w:sz w:val="26"/>
      <w:szCs w:val="26"/>
    </w:rPr>
  </w:style>
  <w:style w:type="table" w:styleId="TableGrid">
    <w:name w:val="Table Grid"/>
    <w:basedOn w:val="TableNormal"/>
    <w:rsid w:val="00D92CDF"/>
    <w:pPr>
      <w:bidi/>
      <w:jc w:val="lowKashida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rsid w:val="00054406"/>
    <w:pPr>
      <w:tabs>
        <w:tab w:val="center" w:pos="4153"/>
        <w:tab w:val="right" w:pos="8306"/>
      </w:tabs>
      <w:ind w:firstLine="0"/>
    </w:pPr>
    <w:rPr>
      <w:sz w:val="26"/>
      <w:szCs w:val="26"/>
    </w:rPr>
  </w:style>
  <w:style w:type="paragraph" w:customStyle="1" w:styleId="libFootnotenum">
    <w:name w:val="libFootnote_num"/>
    <w:basedOn w:val="libFootnote"/>
    <w:next w:val="libFootnote"/>
    <w:link w:val="libFootnotenumChar"/>
    <w:autoRedefine/>
    <w:qFormat/>
    <w:rsid w:val="00264F12"/>
    <w:rPr>
      <w:rFonts w:ascii="B Badr" w:eastAsia="B Badr" w:hAnsi="B Badr"/>
      <w:color w:val="C00000"/>
      <w:szCs w:val="24"/>
      <w:vertAlign w:val="superscript"/>
    </w:rPr>
  </w:style>
  <w:style w:type="character" w:customStyle="1" w:styleId="libEnChar">
    <w:name w:val="libEn Char"/>
    <w:basedOn w:val="libNormalChar"/>
    <w:link w:val="libEn"/>
    <w:rsid w:val="004B3F28"/>
    <w:rPr>
      <w:rFonts w:cs="B Badr"/>
      <w:color w:val="000000"/>
      <w:sz w:val="32"/>
      <w:szCs w:val="32"/>
      <w:lang w:val="en-US" w:eastAsia="en-US" w:bidi="ar-SA"/>
    </w:rPr>
  </w:style>
  <w:style w:type="paragraph" w:customStyle="1" w:styleId="libCenterBold1">
    <w:name w:val="libCenterBold1"/>
    <w:basedOn w:val="libNormal0"/>
    <w:next w:val="libNormal0"/>
    <w:autoRedefine/>
    <w:rsid w:val="00A93392"/>
    <w:pPr>
      <w:spacing w:before="240" w:after="480"/>
      <w:jc w:val="center"/>
    </w:pPr>
    <w:rPr>
      <w:rFonts w:ascii="B Badr" w:eastAsia="B Badr" w:hAnsi="B Badr"/>
      <w:b/>
      <w:bCs/>
      <w:sz w:val="40"/>
      <w:szCs w:val="40"/>
    </w:rPr>
  </w:style>
  <w:style w:type="paragraph" w:customStyle="1" w:styleId="libCenterBold2">
    <w:name w:val="libCenterBold2"/>
    <w:basedOn w:val="libNormal0"/>
    <w:next w:val="libNormal0"/>
    <w:autoRedefine/>
    <w:rsid w:val="00FB1A72"/>
    <w:pPr>
      <w:spacing w:before="240" w:after="240"/>
      <w:jc w:val="center"/>
    </w:pPr>
    <w:rPr>
      <w:b/>
      <w:bCs/>
      <w:sz w:val="30"/>
      <w:szCs w:val="30"/>
    </w:rPr>
  </w:style>
  <w:style w:type="paragraph" w:customStyle="1" w:styleId="libFootnote">
    <w:name w:val="libFootnote"/>
    <w:basedOn w:val="libNormal"/>
    <w:next w:val="libNormal"/>
    <w:link w:val="libFootnoteChar"/>
    <w:qFormat/>
    <w:rsid w:val="004B3F28"/>
    <w:rPr>
      <w:sz w:val="24"/>
      <w:szCs w:val="26"/>
    </w:rPr>
  </w:style>
  <w:style w:type="character" w:customStyle="1" w:styleId="libAieChar">
    <w:name w:val="libAie Char"/>
    <w:link w:val="libAie"/>
    <w:rsid w:val="0050486F"/>
    <w:rPr>
      <w:rFonts w:ascii="KFGQPC Uthman Taha Naskh" w:eastAsia="KFGQPC Uthman Taha Naskh" w:hAnsi="KFGQPC Uthman Taha Naskh" w:cs="KFGQPC Uthman Taha Naskh"/>
      <w:color w:val="008000"/>
      <w:sz w:val="30"/>
      <w:szCs w:val="30"/>
    </w:rPr>
  </w:style>
  <w:style w:type="paragraph" w:customStyle="1" w:styleId="libLeftBold">
    <w:name w:val="libLeftBold"/>
    <w:basedOn w:val="libNormal"/>
    <w:next w:val="libNormal"/>
    <w:link w:val="libLeftBoldChar"/>
    <w:rsid w:val="00651ADF"/>
    <w:pPr>
      <w:ind w:firstLine="0"/>
      <w:jc w:val="right"/>
    </w:pPr>
    <w:rPr>
      <w:b/>
      <w:bCs/>
      <w:sz w:val="30"/>
      <w:szCs w:val="30"/>
    </w:rPr>
  </w:style>
  <w:style w:type="paragraph" w:customStyle="1" w:styleId="libBold1">
    <w:name w:val="libBold1"/>
    <w:basedOn w:val="libNormal"/>
    <w:next w:val="libNormal"/>
    <w:link w:val="libBold1Char"/>
    <w:qFormat/>
    <w:rsid w:val="006E446F"/>
    <w:rPr>
      <w:b/>
      <w:bCs/>
    </w:rPr>
  </w:style>
  <w:style w:type="paragraph" w:customStyle="1" w:styleId="libFootnoteAie">
    <w:name w:val="libFootnoteAie"/>
    <w:basedOn w:val="libFootnote"/>
    <w:next w:val="libFootnote"/>
    <w:link w:val="libFootnoteAieChar"/>
    <w:qFormat/>
    <w:rsid w:val="004B3F28"/>
    <w:rPr>
      <w:color w:val="008000"/>
    </w:rPr>
  </w:style>
  <w:style w:type="paragraph" w:customStyle="1" w:styleId="libLeft">
    <w:name w:val="libLeft"/>
    <w:basedOn w:val="libNormal"/>
    <w:next w:val="libNormal"/>
    <w:rsid w:val="00437035"/>
    <w:pPr>
      <w:ind w:firstLine="0"/>
      <w:jc w:val="right"/>
    </w:pPr>
  </w:style>
  <w:style w:type="paragraph" w:customStyle="1" w:styleId="libCenter">
    <w:name w:val="libCenter"/>
    <w:basedOn w:val="libNormal"/>
    <w:next w:val="libNormal"/>
    <w:rsid w:val="000A7750"/>
    <w:pPr>
      <w:ind w:firstLine="0"/>
      <w:jc w:val="center"/>
    </w:pPr>
  </w:style>
  <w:style w:type="paragraph" w:customStyle="1" w:styleId="libPoemTiniChar">
    <w:name w:val="libPoemTiniChar"/>
    <w:basedOn w:val="libPoemTini"/>
    <w:link w:val="libPoemTiniCharChar"/>
    <w:qFormat/>
    <w:rsid w:val="00651ADF"/>
  </w:style>
  <w:style w:type="paragraph" w:styleId="TOC2">
    <w:name w:val="toc 2"/>
    <w:basedOn w:val="libNormal0"/>
    <w:next w:val="libNormal0"/>
    <w:autoRedefine/>
    <w:uiPriority w:val="39"/>
    <w:rsid w:val="007D4810"/>
    <w:pPr>
      <w:ind w:left="238"/>
    </w:pPr>
    <w:rPr>
      <w:rFonts w:ascii="B Badr" w:eastAsia="B Badr" w:hAnsi="B Badr"/>
      <w:sz w:val="30"/>
      <w:szCs w:val="30"/>
    </w:rPr>
  </w:style>
  <w:style w:type="paragraph" w:styleId="TOC1">
    <w:name w:val="toc 1"/>
    <w:basedOn w:val="libNormal0"/>
    <w:next w:val="libNormal0"/>
    <w:link w:val="TOC1Char"/>
    <w:autoRedefine/>
    <w:uiPriority w:val="39"/>
    <w:rsid w:val="004857ED"/>
    <w:pPr>
      <w:tabs>
        <w:tab w:val="right" w:leader="dot" w:pos="7361"/>
      </w:tabs>
      <w:jc w:val="center"/>
    </w:pPr>
    <w:rPr>
      <w:rFonts w:ascii="B Badr" w:eastAsia="B Badr" w:hAnsi="B Badr"/>
      <w:b/>
      <w:bCs/>
    </w:rPr>
  </w:style>
  <w:style w:type="paragraph" w:styleId="TOC3">
    <w:name w:val="toc 3"/>
    <w:basedOn w:val="libNormal0"/>
    <w:next w:val="libNormal0"/>
    <w:autoRedefine/>
    <w:uiPriority w:val="39"/>
    <w:rsid w:val="00B10CA1"/>
    <w:pPr>
      <w:tabs>
        <w:tab w:val="right" w:leader="dot" w:pos="7361"/>
      </w:tabs>
      <w:ind w:left="482"/>
    </w:pPr>
    <w:rPr>
      <w:rFonts w:ascii="B Badr" w:eastAsia="B Badr" w:hAnsi="B Badr"/>
      <w:sz w:val="28"/>
      <w:szCs w:val="28"/>
    </w:rPr>
  </w:style>
  <w:style w:type="paragraph" w:styleId="TOC4">
    <w:name w:val="toc 4"/>
    <w:basedOn w:val="libNormal0"/>
    <w:next w:val="libNormal0"/>
    <w:autoRedefine/>
    <w:uiPriority w:val="39"/>
    <w:rsid w:val="00CC1B44"/>
    <w:pPr>
      <w:ind w:left="720"/>
    </w:pPr>
    <w:rPr>
      <w:rFonts w:ascii="B Badr" w:eastAsia="B Badr" w:hAnsi="B Badr"/>
      <w:sz w:val="24"/>
      <w:szCs w:val="24"/>
    </w:rPr>
  </w:style>
  <w:style w:type="paragraph" w:customStyle="1" w:styleId="libNormal0">
    <w:name w:val="libNormal0"/>
    <w:basedOn w:val="libNormal"/>
    <w:next w:val="libNormal"/>
    <w:link w:val="libNormal0Char"/>
    <w:rsid w:val="00651ADF"/>
    <w:pPr>
      <w:ind w:firstLine="0"/>
    </w:pPr>
  </w:style>
  <w:style w:type="paragraph" w:customStyle="1" w:styleId="libLine">
    <w:name w:val="libLine"/>
    <w:basedOn w:val="libNormal0"/>
    <w:next w:val="libNormal0"/>
    <w:rsid w:val="005A43ED"/>
    <w:rPr>
      <w:szCs w:val="26"/>
    </w:rPr>
  </w:style>
  <w:style w:type="paragraph" w:customStyle="1" w:styleId="libFootnote0">
    <w:name w:val="libFootnote0"/>
    <w:basedOn w:val="libFootnote"/>
    <w:next w:val="libFootnote"/>
    <w:rsid w:val="004B3F28"/>
    <w:pPr>
      <w:ind w:firstLine="0"/>
    </w:pPr>
  </w:style>
  <w:style w:type="paragraph" w:customStyle="1" w:styleId="Heading1Center">
    <w:name w:val="Heading 1 Center"/>
    <w:basedOn w:val="libNormal"/>
    <w:autoRedefine/>
    <w:rsid w:val="00A10F83"/>
    <w:pPr>
      <w:spacing w:after="240"/>
      <w:ind w:firstLine="0"/>
      <w:jc w:val="center"/>
      <w:outlineLvl w:val="0"/>
    </w:pPr>
    <w:rPr>
      <w:bCs/>
      <w:color w:val="1F497D"/>
      <w:sz w:val="36"/>
      <w:szCs w:val="36"/>
    </w:rPr>
  </w:style>
  <w:style w:type="paragraph" w:customStyle="1" w:styleId="Heading2Center">
    <w:name w:val="Heading 2 Center"/>
    <w:basedOn w:val="libNormal"/>
    <w:next w:val="Heading2"/>
    <w:autoRedefine/>
    <w:rsid w:val="00A10F83"/>
    <w:pPr>
      <w:spacing w:before="240" w:after="120"/>
      <w:ind w:firstLine="0"/>
      <w:jc w:val="center"/>
      <w:outlineLvl w:val="1"/>
    </w:pPr>
    <w:rPr>
      <w:rFonts w:ascii="B Badr" w:eastAsia="B Badr" w:hAnsi="B Badr"/>
      <w:b/>
      <w:bCs/>
      <w:color w:val="1F497D"/>
    </w:rPr>
  </w:style>
  <w:style w:type="paragraph" w:customStyle="1" w:styleId="Heading3Center">
    <w:name w:val="Heading 3 Center"/>
    <w:basedOn w:val="libNormal"/>
    <w:next w:val="libNormal"/>
    <w:rsid w:val="00ED0DD0"/>
    <w:pPr>
      <w:spacing w:before="120"/>
      <w:ind w:firstLine="0"/>
      <w:jc w:val="center"/>
      <w:outlineLvl w:val="2"/>
    </w:pPr>
    <w:rPr>
      <w:i/>
      <w:iCs/>
      <w:color w:val="1F497D"/>
    </w:rPr>
  </w:style>
  <w:style w:type="paragraph" w:customStyle="1" w:styleId="Heading4Center">
    <w:name w:val="Heading 4 Center"/>
    <w:basedOn w:val="libNormal"/>
    <w:next w:val="Heading4"/>
    <w:rsid w:val="00796AAA"/>
    <w:pPr>
      <w:spacing w:before="240" w:after="60"/>
      <w:ind w:firstLine="0"/>
      <w:jc w:val="center"/>
      <w:outlineLvl w:val="3"/>
    </w:pPr>
    <w:rPr>
      <w:bCs/>
      <w:sz w:val="30"/>
    </w:rPr>
  </w:style>
  <w:style w:type="paragraph" w:customStyle="1" w:styleId="Heading5Center">
    <w:name w:val="Heading 5 Center"/>
    <w:basedOn w:val="libNormal"/>
    <w:next w:val="Heading5"/>
    <w:rsid w:val="00796AAA"/>
    <w:pPr>
      <w:spacing w:before="240" w:after="60"/>
      <w:ind w:firstLine="0"/>
      <w:jc w:val="center"/>
      <w:outlineLvl w:val="4"/>
    </w:pPr>
    <w:rPr>
      <w:bCs/>
      <w:sz w:val="30"/>
    </w:rPr>
  </w:style>
  <w:style w:type="paragraph" w:customStyle="1" w:styleId="libVar">
    <w:name w:val="libVar"/>
    <w:basedOn w:val="libNormal"/>
    <w:next w:val="libNormal"/>
    <w:rsid w:val="00DB2424"/>
    <w:rPr>
      <w:szCs w:val="28"/>
    </w:rPr>
  </w:style>
  <w:style w:type="paragraph" w:customStyle="1" w:styleId="libMid">
    <w:name w:val="libMid"/>
    <w:basedOn w:val="libNormal"/>
    <w:next w:val="libNormal"/>
    <w:rsid w:val="00227FEE"/>
    <w:rPr>
      <w:szCs w:val="28"/>
    </w:rPr>
  </w:style>
  <w:style w:type="paragraph" w:styleId="TOC5">
    <w:name w:val="toc 5"/>
    <w:basedOn w:val="Normal"/>
    <w:next w:val="Normal"/>
    <w:autoRedefine/>
    <w:uiPriority w:val="39"/>
    <w:rsid w:val="0012268F"/>
    <w:pPr>
      <w:ind w:left="960"/>
    </w:pPr>
  </w:style>
  <w:style w:type="paragraph" w:customStyle="1" w:styleId="libFootnoteBold">
    <w:name w:val="libFootnoteBold"/>
    <w:basedOn w:val="libFootnote"/>
    <w:next w:val="libFootnote"/>
    <w:link w:val="libFootnoteBoldChar"/>
    <w:qFormat/>
    <w:rsid w:val="004B3F28"/>
    <w:rPr>
      <w:b/>
      <w:bCs/>
    </w:rPr>
  </w:style>
  <w:style w:type="character" w:customStyle="1" w:styleId="libFootnoteCenterChar">
    <w:name w:val="libFootnoteCenter Char"/>
    <w:basedOn w:val="libFootnoteChar"/>
    <w:link w:val="libFootnoteCenter"/>
    <w:rsid w:val="004B3F28"/>
    <w:rPr>
      <w:rFonts w:cs="B Badr"/>
      <w:color w:val="000000"/>
      <w:sz w:val="24"/>
      <w:szCs w:val="26"/>
      <w:lang w:val="en-US" w:eastAsia="en-US" w:bidi="ar-SA"/>
    </w:rPr>
  </w:style>
  <w:style w:type="paragraph" w:customStyle="1" w:styleId="libVar0">
    <w:name w:val="libVar0"/>
    <w:basedOn w:val="libNormal"/>
    <w:next w:val="libNormal0"/>
    <w:rsid w:val="00DB2424"/>
    <w:pPr>
      <w:ind w:firstLine="0"/>
    </w:pPr>
    <w:rPr>
      <w:szCs w:val="28"/>
    </w:rPr>
  </w:style>
  <w:style w:type="paragraph" w:customStyle="1" w:styleId="libFootnoteCenter">
    <w:name w:val="libFootnoteCenter"/>
    <w:basedOn w:val="libFootnote"/>
    <w:next w:val="libFootnote"/>
    <w:link w:val="libFootnoteCenterChar"/>
    <w:rsid w:val="00164810"/>
    <w:pPr>
      <w:ind w:firstLine="0"/>
      <w:jc w:val="center"/>
    </w:pPr>
  </w:style>
  <w:style w:type="paragraph" w:customStyle="1" w:styleId="libFootnoteCenterBold">
    <w:name w:val="libFootnoteCenterBold"/>
    <w:basedOn w:val="libFootnote"/>
    <w:next w:val="libFootnoteCenter"/>
    <w:qFormat/>
    <w:rsid w:val="00651ADF"/>
    <w:rPr>
      <w:b/>
      <w:bCs/>
    </w:rPr>
  </w:style>
  <w:style w:type="paragraph" w:customStyle="1" w:styleId="libFootnoteLeft">
    <w:name w:val="libFootnoteLeft"/>
    <w:basedOn w:val="libFootnote"/>
    <w:next w:val="libFootnote"/>
    <w:rsid w:val="00651ADF"/>
    <w:pPr>
      <w:ind w:firstLine="0"/>
      <w:jc w:val="right"/>
    </w:pPr>
  </w:style>
  <w:style w:type="paragraph" w:customStyle="1" w:styleId="libPoemTini">
    <w:name w:val="libPoemTini"/>
    <w:basedOn w:val="libPoem"/>
    <w:link w:val="libPoemTiniChar0"/>
    <w:rsid w:val="00651ADF"/>
    <w:pPr>
      <w:jc w:val="highKashida"/>
    </w:pPr>
    <w:rPr>
      <w:sz w:val="2"/>
      <w:szCs w:val="2"/>
    </w:rPr>
  </w:style>
  <w:style w:type="character" w:customStyle="1" w:styleId="libPoemTiniChar0">
    <w:name w:val="libPoemTini Char"/>
    <w:link w:val="libPoemTini"/>
    <w:rsid w:val="00651ADF"/>
    <w:rPr>
      <w:rFonts w:cs="Traditional Arabic"/>
      <w:color w:val="000000"/>
      <w:sz w:val="2"/>
      <w:szCs w:val="2"/>
    </w:rPr>
  </w:style>
  <w:style w:type="paragraph" w:customStyle="1" w:styleId="libVarCenter">
    <w:name w:val="libVarCenter"/>
    <w:basedOn w:val="libNormal"/>
    <w:next w:val="libNormal"/>
    <w:rsid w:val="00F74FDC"/>
    <w:pPr>
      <w:ind w:firstLine="0"/>
      <w:jc w:val="center"/>
    </w:pPr>
    <w:rPr>
      <w:szCs w:val="28"/>
    </w:rPr>
  </w:style>
  <w:style w:type="paragraph" w:customStyle="1" w:styleId="libPoem">
    <w:name w:val="libPoem"/>
    <w:basedOn w:val="libNormal0"/>
    <w:next w:val="libNormal0"/>
    <w:link w:val="libPoemChar"/>
    <w:rsid w:val="00651ADF"/>
  </w:style>
  <w:style w:type="paragraph" w:customStyle="1" w:styleId="libPoemFootnote">
    <w:name w:val="libPoemFootnote"/>
    <w:basedOn w:val="libPoem"/>
    <w:next w:val="libPoem"/>
    <w:rsid w:val="00651ADF"/>
    <w:rPr>
      <w:sz w:val="24"/>
      <w:szCs w:val="26"/>
    </w:rPr>
  </w:style>
  <w:style w:type="paragraph" w:customStyle="1" w:styleId="libPoemCenter">
    <w:name w:val="libPoemCenter"/>
    <w:basedOn w:val="libPoem"/>
    <w:next w:val="libPoem"/>
    <w:rsid w:val="00651ADF"/>
    <w:pPr>
      <w:jc w:val="center"/>
    </w:pPr>
  </w:style>
  <w:style w:type="paragraph" w:customStyle="1" w:styleId="libPoemFootnoteCenter">
    <w:name w:val="libPoemFootnoteCenter"/>
    <w:basedOn w:val="libPoem"/>
    <w:next w:val="libPoem"/>
    <w:rsid w:val="00651ADF"/>
    <w:pPr>
      <w:jc w:val="center"/>
    </w:pPr>
    <w:rPr>
      <w:sz w:val="24"/>
      <w:szCs w:val="26"/>
    </w:rPr>
  </w:style>
  <w:style w:type="paragraph" w:customStyle="1" w:styleId="libEn">
    <w:name w:val="libEn"/>
    <w:basedOn w:val="libNormal"/>
    <w:next w:val="libNormal"/>
    <w:link w:val="libEnChar"/>
    <w:rsid w:val="004B3F28"/>
    <w:pPr>
      <w:jc w:val="right"/>
    </w:pPr>
  </w:style>
  <w:style w:type="character" w:customStyle="1" w:styleId="libNormal0Char">
    <w:name w:val="libNormal0 Char"/>
    <w:link w:val="libNormal0"/>
    <w:rsid w:val="00651ADF"/>
    <w:rPr>
      <w:rFonts w:ascii="Traditional Arabic" w:hAnsi="Traditional Arabic" w:cs="Traditional Arabic"/>
      <w:color w:val="000000"/>
      <w:sz w:val="32"/>
      <w:szCs w:val="32"/>
    </w:rPr>
  </w:style>
  <w:style w:type="character" w:customStyle="1" w:styleId="libFootnoteAieChar">
    <w:name w:val="libFootnoteAie Char"/>
    <w:link w:val="libFootnoteAie"/>
    <w:rsid w:val="004B3F28"/>
    <w:rPr>
      <w:rFonts w:cs="B Badr"/>
      <w:color w:val="008000"/>
      <w:sz w:val="24"/>
      <w:szCs w:val="26"/>
      <w:lang w:val="en-US" w:eastAsia="en-US" w:bidi="ar-SA"/>
    </w:rPr>
  </w:style>
  <w:style w:type="character" w:styleId="PageNumber">
    <w:name w:val="page number"/>
    <w:basedOn w:val="DefaultParagraphFont"/>
    <w:rsid w:val="007B2F17"/>
  </w:style>
  <w:style w:type="paragraph" w:styleId="BalloonText">
    <w:name w:val="Balloon Text"/>
    <w:basedOn w:val="Normal"/>
    <w:link w:val="BalloonTextChar"/>
    <w:rsid w:val="00C26D8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C26D89"/>
    <w:rPr>
      <w:rFonts w:ascii="Tahoma" w:hAnsi="Tahoma" w:cs="Tahoma"/>
      <w:color w:val="000000"/>
      <w:sz w:val="16"/>
      <w:szCs w:val="16"/>
    </w:rPr>
  </w:style>
  <w:style w:type="paragraph" w:customStyle="1" w:styleId="libNormal">
    <w:name w:val="libNormal"/>
    <w:link w:val="libNormalChar"/>
    <w:qFormat/>
    <w:rsid w:val="00613E8E"/>
    <w:pPr>
      <w:bidi/>
      <w:ind w:firstLine="288"/>
      <w:jc w:val="lowKashida"/>
    </w:pPr>
    <w:rPr>
      <w:rFonts w:cs="B Badr"/>
      <w:color w:val="000000"/>
      <w:sz w:val="32"/>
      <w:szCs w:val="32"/>
    </w:rPr>
  </w:style>
  <w:style w:type="character" w:customStyle="1" w:styleId="libNormalChar">
    <w:name w:val="libNormal Char"/>
    <w:link w:val="libNormal"/>
    <w:rsid w:val="00613E8E"/>
    <w:rPr>
      <w:rFonts w:cs="B Badr"/>
      <w:color w:val="000000"/>
      <w:sz w:val="32"/>
      <w:szCs w:val="32"/>
      <w:lang w:val="en-US" w:eastAsia="en-US" w:bidi="ar-SA"/>
    </w:rPr>
  </w:style>
  <w:style w:type="character" w:customStyle="1" w:styleId="FooterChar">
    <w:name w:val="Footer Char"/>
    <w:link w:val="Footer"/>
    <w:uiPriority w:val="99"/>
    <w:rsid w:val="00613E8E"/>
    <w:rPr>
      <w:rFonts w:cs="B Badr"/>
      <w:color w:val="000000"/>
      <w:sz w:val="26"/>
      <w:szCs w:val="26"/>
    </w:rPr>
  </w:style>
  <w:style w:type="paragraph" w:customStyle="1" w:styleId="libAie">
    <w:name w:val="libAie"/>
    <w:basedOn w:val="libNormal"/>
    <w:next w:val="libNormal"/>
    <w:link w:val="libAieChar"/>
    <w:autoRedefine/>
    <w:qFormat/>
    <w:rsid w:val="0050486F"/>
    <w:rPr>
      <w:rFonts w:ascii="KFGQPC Uthman Taha Naskh" w:eastAsia="KFGQPC Uthman Taha Naskh" w:hAnsi="KFGQPC Uthman Taha Naskh" w:cs="KFGQPC Uthman Taha Naskh"/>
      <w:color w:val="008000"/>
      <w:sz w:val="30"/>
      <w:szCs w:val="30"/>
    </w:rPr>
  </w:style>
  <w:style w:type="paragraph" w:customStyle="1" w:styleId="libBold2">
    <w:name w:val="libBold2"/>
    <w:basedOn w:val="libNormal"/>
    <w:next w:val="libNormal"/>
    <w:qFormat/>
    <w:rsid w:val="001C5EDB"/>
    <w:rPr>
      <w:b/>
      <w:bCs/>
      <w:sz w:val="28"/>
      <w:szCs w:val="28"/>
    </w:rPr>
  </w:style>
  <w:style w:type="character" w:customStyle="1" w:styleId="libBold1Char">
    <w:name w:val="libBold1 Char"/>
    <w:link w:val="libBold1"/>
    <w:rsid w:val="006E446F"/>
    <w:rPr>
      <w:rFonts w:cs="B Badr"/>
      <w:b/>
      <w:bCs/>
      <w:color w:val="000000"/>
      <w:sz w:val="32"/>
      <w:szCs w:val="32"/>
      <w:lang w:val="en-US" w:eastAsia="en-US" w:bidi="ar-SA"/>
    </w:rPr>
  </w:style>
  <w:style w:type="character" w:customStyle="1" w:styleId="libFootnoteChar">
    <w:name w:val="libFootnote Char"/>
    <w:link w:val="libFootnote"/>
    <w:rsid w:val="004B3F28"/>
    <w:rPr>
      <w:rFonts w:cs="B Badr"/>
      <w:color w:val="000000"/>
      <w:sz w:val="24"/>
      <w:szCs w:val="26"/>
      <w:lang w:val="en-US" w:eastAsia="en-US" w:bidi="ar-SA"/>
    </w:rPr>
  </w:style>
  <w:style w:type="character" w:customStyle="1" w:styleId="libFootnotenumChar">
    <w:name w:val="libFootnote_num Char"/>
    <w:link w:val="libFootnotenum"/>
    <w:rsid w:val="00264F12"/>
    <w:rPr>
      <w:rFonts w:ascii="B Badr" w:eastAsia="B Badr" w:hAnsi="B Badr" w:cs="B Badr"/>
      <w:color w:val="C00000"/>
      <w:sz w:val="24"/>
      <w:szCs w:val="24"/>
      <w:vertAlign w:val="superscript"/>
    </w:rPr>
  </w:style>
  <w:style w:type="character" w:customStyle="1" w:styleId="libFootnoteBoldChar">
    <w:name w:val="libFootnoteBold Char"/>
    <w:link w:val="libFootnoteBold"/>
    <w:rsid w:val="004B3F28"/>
    <w:rPr>
      <w:rFonts w:cs="B Badr"/>
      <w:b/>
      <w:bCs/>
      <w:color w:val="000000"/>
      <w:sz w:val="24"/>
      <w:szCs w:val="26"/>
      <w:lang w:val="en-US" w:eastAsia="en-US" w:bidi="ar-SA"/>
    </w:rPr>
  </w:style>
  <w:style w:type="character" w:customStyle="1" w:styleId="libLeftBoldChar">
    <w:name w:val="libLeftBold Char"/>
    <w:link w:val="libLeftBold"/>
    <w:rsid w:val="00651ADF"/>
    <w:rPr>
      <w:rFonts w:cs="B Badr"/>
      <w:b/>
      <w:bCs/>
      <w:color w:val="000000"/>
      <w:sz w:val="30"/>
      <w:szCs w:val="30"/>
      <w:lang w:val="en-US" w:eastAsia="en-US" w:bidi="ar-SA"/>
    </w:rPr>
  </w:style>
  <w:style w:type="character" w:customStyle="1" w:styleId="libPoemTiniCharChar">
    <w:name w:val="libPoemTiniChar Char"/>
    <w:basedOn w:val="libPoemTiniChar0"/>
    <w:link w:val="libPoemTiniChar"/>
    <w:rsid w:val="00651ADF"/>
    <w:rPr>
      <w:rFonts w:cs="Traditional Arabic"/>
      <w:color w:val="000000"/>
      <w:sz w:val="2"/>
      <w:szCs w:val="2"/>
    </w:rPr>
  </w:style>
  <w:style w:type="paragraph" w:customStyle="1" w:styleId="libAlaem">
    <w:name w:val="libAlaem"/>
    <w:basedOn w:val="libNormal"/>
    <w:link w:val="libAlaemChar"/>
    <w:qFormat/>
    <w:rsid w:val="0042098A"/>
    <w:rPr>
      <w:rFonts w:cs="Rafed Alaem"/>
    </w:rPr>
  </w:style>
  <w:style w:type="character" w:customStyle="1" w:styleId="libAlaemChar">
    <w:name w:val="libAlaem Char"/>
    <w:link w:val="libAlaem"/>
    <w:rsid w:val="0042098A"/>
    <w:rPr>
      <w:rFonts w:cs="Rafed Alaem"/>
      <w:color w:val="000000"/>
      <w:sz w:val="32"/>
      <w:szCs w:val="32"/>
      <w:lang w:val="en-US" w:eastAsia="en-US" w:bidi="ar-SA"/>
    </w:rPr>
  </w:style>
  <w:style w:type="paragraph" w:customStyle="1" w:styleId="libHadees">
    <w:name w:val="libHadees"/>
    <w:basedOn w:val="libNormal"/>
    <w:next w:val="libNormal"/>
    <w:link w:val="libHadeesChar"/>
    <w:autoRedefine/>
    <w:qFormat/>
    <w:rsid w:val="005077E7"/>
    <w:rPr>
      <w:rFonts w:ascii="KFGQPC Uthman Taha Naskh" w:eastAsia="KFGQPC Uthman Taha Naskh" w:hAnsi="KFGQPC Uthman Taha Naskh" w:cs="KFGQPC Uthman Taha Naskh"/>
      <w:color w:val="663300"/>
      <w:sz w:val="30"/>
      <w:szCs w:val="30"/>
    </w:rPr>
  </w:style>
  <w:style w:type="character" w:customStyle="1" w:styleId="libHadeesChar">
    <w:name w:val="libHadees Char"/>
    <w:link w:val="libHadees"/>
    <w:rsid w:val="005077E7"/>
    <w:rPr>
      <w:rFonts w:ascii="KFGQPC Uthman Taha Naskh" w:eastAsia="KFGQPC Uthman Taha Naskh" w:hAnsi="KFGQPC Uthman Taha Naskh" w:cs="KFGQPC Uthman Taha Naskh"/>
      <w:color w:val="663300"/>
      <w:sz w:val="30"/>
      <w:szCs w:val="30"/>
    </w:rPr>
  </w:style>
  <w:style w:type="paragraph" w:customStyle="1" w:styleId="Style1">
    <w:name w:val="Style1"/>
    <w:basedOn w:val="libNormal"/>
    <w:next w:val="libNormal"/>
    <w:link w:val="Style1Char"/>
    <w:autoRedefine/>
    <w:qFormat/>
    <w:rsid w:val="000D180B"/>
    <w:rPr>
      <w:rFonts w:ascii="B Badr" w:eastAsia="B Badr" w:hAnsi="B Badr"/>
      <w:color w:val="663300"/>
      <w:sz w:val="26"/>
      <w:szCs w:val="26"/>
      <w:lang w:bidi="fa-IR"/>
    </w:rPr>
  </w:style>
  <w:style w:type="character" w:customStyle="1" w:styleId="Style1Char">
    <w:name w:val="Style1 Char"/>
    <w:basedOn w:val="libNormalChar"/>
    <w:link w:val="Style1"/>
    <w:rsid w:val="000D180B"/>
    <w:rPr>
      <w:rFonts w:ascii="B Badr" w:eastAsia="B Badr" w:hAnsi="B Badr"/>
      <w:color w:val="663300"/>
      <w:sz w:val="26"/>
      <w:szCs w:val="26"/>
      <w:lang w:bidi="fa-IR"/>
    </w:rPr>
  </w:style>
  <w:style w:type="paragraph" w:customStyle="1" w:styleId="libHadeesFootnote">
    <w:name w:val="libHadeesFootnote"/>
    <w:basedOn w:val="libNormal"/>
    <w:next w:val="libNormal"/>
    <w:link w:val="libHadeesFootnoteChar"/>
    <w:autoRedefine/>
    <w:qFormat/>
    <w:rsid w:val="000D180B"/>
    <w:rPr>
      <w:rFonts w:ascii="B Badr" w:eastAsia="B Badr" w:hAnsi="B Badr"/>
      <w:color w:val="663300"/>
      <w:sz w:val="26"/>
      <w:szCs w:val="26"/>
      <w:lang w:bidi="fa-IR"/>
    </w:rPr>
  </w:style>
  <w:style w:type="character" w:customStyle="1" w:styleId="libHadeesFootnoteChar">
    <w:name w:val="libHadeesFootnote Char"/>
    <w:basedOn w:val="libNormalChar"/>
    <w:link w:val="libHadeesFootnote"/>
    <w:rsid w:val="000D180B"/>
    <w:rPr>
      <w:rFonts w:ascii="B Badr" w:eastAsia="B Badr" w:hAnsi="B Badr"/>
      <w:color w:val="663300"/>
      <w:sz w:val="26"/>
      <w:szCs w:val="26"/>
      <w:lang w:bidi="fa-IR"/>
    </w:rPr>
  </w:style>
  <w:style w:type="paragraph" w:customStyle="1" w:styleId="libNotice">
    <w:name w:val="libNotice"/>
    <w:basedOn w:val="libNormal0"/>
    <w:next w:val="libNormal0"/>
    <w:link w:val="libNoticeChar"/>
    <w:autoRedefine/>
    <w:qFormat/>
    <w:rsid w:val="002C1009"/>
    <w:pPr>
      <w:spacing w:after="240"/>
      <w:jc w:val="center"/>
    </w:pPr>
    <w:rPr>
      <w:rFonts w:ascii="B Badr" w:eastAsia="B Badr" w:hAnsi="B Badr"/>
      <w:color w:val="FF0000"/>
    </w:rPr>
  </w:style>
  <w:style w:type="character" w:customStyle="1" w:styleId="libNoticeChar">
    <w:name w:val="libNotice Char"/>
    <w:basedOn w:val="libNormal0Char"/>
    <w:link w:val="libNotice"/>
    <w:rsid w:val="002C1009"/>
    <w:rPr>
      <w:rFonts w:ascii="B Badr" w:eastAsia="B Badr" w:hAnsi="B Badr" w:cs="B Badr"/>
      <w:color w:val="FF0000"/>
    </w:rPr>
  </w:style>
  <w:style w:type="character" w:customStyle="1" w:styleId="TOC1Char">
    <w:name w:val="TOC 1 Char"/>
    <w:basedOn w:val="libNormal0Char"/>
    <w:link w:val="TOC1"/>
    <w:uiPriority w:val="39"/>
    <w:rsid w:val="004857ED"/>
    <w:rPr>
      <w:rFonts w:ascii="B Badr" w:eastAsia="B Badr" w:hAnsi="B Badr" w:cs="B Badr"/>
      <w:b/>
      <w:bCs/>
    </w:rPr>
  </w:style>
  <w:style w:type="character" w:customStyle="1" w:styleId="libPoemChar">
    <w:name w:val="libPoem Char"/>
    <w:basedOn w:val="DefaultParagraphFont"/>
    <w:link w:val="libPoem"/>
    <w:rsid w:val="000C67AA"/>
    <w:rPr>
      <w:rFonts w:cs="B Badr"/>
      <w:color w:val="000000"/>
      <w:sz w:val="32"/>
      <w:szCs w:val="32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A4D9A"/>
    <w:pPr>
      <w:keepLines/>
      <w:bidi w:val="0"/>
      <w:spacing w:before="480" w:after="0" w:line="276" w:lineRule="auto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TOC6">
    <w:name w:val="toc 6"/>
    <w:basedOn w:val="Normal"/>
    <w:next w:val="Normal"/>
    <w:autoRedefine/>
    <w:uiPriority w:val="39"/>
    <w:unhideWhenUsed/>
    <w:rsid w:val="007A4D9A"/>
    <w:pPr>
      <w:bidi w:val="0"/>
      <w:spacing w:after="100" w:line="276" w:lineRule="auto"/>
      <w:ind w:left="1100" w:firstLine="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7A4D9A"/>
    <w:pPr>
      <w:bidi w:val="0"/>
      <w:spacing w:after="100" w:line="276" w:lineRule="auto"/>
      <w:ind w:left="1320" w:firstLine="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7A4D9A"/>
    <w:pPr>
      <w:bidi w:val="0"/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7A4D9A"/>
    <w:pPr>
      <w:bidi w:val="0"/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7A4D9A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book\Persian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47D226-CA87-486D-9FB4-9D3BD6E3EC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Persian Template.dotx</Template>
  <TotalTime>26</TotalTime>
  <Pages>664</Pages>
  <Words>121981</Words>
  <Characters>695297</Characters>
  <Application>Microsoft Office Word</Application>
  <DocSecurity>0</DocSecurity>
  <Lines>5794</Lines>
  <Paragraphs>1631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rafed</Company>
  <LinksUpToDate>false</LinksUpToDate>
  <CharactersWithSpaces>815647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Sadeghi</dc:creator>
  <cp:lastModifiedBy>Mostafa</cp:lastModifiedBy>
  <cp:revision>20</cp:revision>
  <cp:lastPrinted>2015-02-06T18:57:00Z</cp:lastPrinted>
  <dcterms:created xsi:type="dcterms:W3CDTF">2015-07-23T07:19:00Z</dcterms:created>
  <dcterms:modified xsi:type="dcterms:W3CDTF">2015-07-23T07:44:00Z</dcterms:modified>
</cp:coreProperties>
</file>