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4791" w:rsidRDefault="007A4791" w:rsidP="007A4791">
      <w:pPr>
        <w:pStyle w:val="libCenterTitr"/>
      </w:pPr>
      <w:r>
        <w:t>Fawaid</w:t>
      </w:r>
      <w:r w:rsidR="007E6ED1">
        <w:t>-</w:t>
      </w:r>
      <w:r>
        <w:t>e</w:t>
      </w:r>
      <w:r w:rsidR="007E6ED1">
        <w:t>-</w:t>
      </w:r>
      <w:r>
        <w:t>Quran</w:t>
      </w:r>
    </w:p>
    <w:p w:rsidR="007A4791" w:rsidRDefault="00894D60" w:rsidP="00894D60">
      <w:pPr>
        <w:pStyle w:val="libCenterBold2"/>
      </w:pPr>
      <w:r>
        <w:t>[</w:t>
      </w:r>
      <w:r w:rsidR="007A4791">
        <w:t xml:space="preserve">The </w:t>
      </w:r>
      <w:r>
        <w:t>H</w:t>
      </w:r>
      <w:r w:rsidR="007A4791">
        <w:t xml:space="preserve">idden </w:t>
      </w:r>
      <w:r>
        <w:t>B</w:t>
      </w:r>
      <w:r w:rsidR="007A4791">
        <w:t xml:space="preserve">enefits of </w:t>
      </w:r>
      <w:r>
        <w:t>R</w:t>
      </w:r>
      <w:r w:rsidR="007A4791">
        <w:t>eciting</w:t>
      </w:r>
      <w:r>
        <w:t xml:space="preserve"> the Chapters of the Holy Quran]</w:t>
      </w:r>
    </w:p>
    <w:p w:rsidR="00894D60" w:rsidRDefault="00894D60" w:rsidP="00D801F8">
      <w:pPr>
        <w:pStyle w:val="libCenterBold1"/>
      </w:pPr>
    </w:p>
    <w:p w:rsidR="00894D60" w:rsidRDefault="00894D60" w:rsidP="00D801F8">
      <w:pPr>
        <w:pStyle w:val="libCenterBold1"/>
      </w:pPr>
    </w:p>
    <w:p w:rsidR="007A4791" w:rsidRDefault="007A4791" w:rsidP="00D801F8">
      <w:pPr>
        <w:pStyle w:val="libCenterBold1"/>
      </w:pPr>
      <w:r>
        <w:t>Author(s):</w:t>
      </w:r>
      <w:r w:rsidR="00D801F8">
        <w:t xml:space="preserve"> </w:t>
      </w:r>
      <w:r>
        <w:t>Sayyid Mustafa Musawi</w:t>
      </w:r>
    </w:p>
    <w:p w:rsidR="007A4791" w:rsidRDefault="007A4791" w:rsidP="00D801F8">
      <w:pPr>
        <w:pStyle w:val="libCenterBold2"/>
      </w:pPr>
      <w:r>
        <w:t>Translator(s):</w:t>
      </w:r>
      <w:r w:rsidR="00D801F8">
        <w:t xml:space="preserve"> </w:t>
      </w:r>
      <w:r>
        <w:t>Tahir Ridha Jaffer</w:t>
      </w:r>
    </w:p>
    <w:p w:rsidR="00B230C4" w:rsidRDefault="00B230C4" w:rsidP="00284440">
      <w:pPr>
        <w:pStyle w:val="libNormal"/>
      </w:pPr>
      <w:r>
        <w:br w:type="page"/>
      </w:r>
    </w:p>
    <w:sdt>
      <w:sdtPr>
        <w:rPr>
          <w:rStyle w:val="libNormalChar"/>
          <w:b w:val="0"/>
          <w:bCs w:val="0"/>
        </w:rPr>
        <w:id w:val="7366555"/>
        <w:docPartObj>
          <w:docPartGallery w:val="Table of Contents"/>
          <w:docPartUnique/>
        </w:docPartObj>
      </w:sdtPr>
      <w:sdtEndPr>
        <w:rPr>
          <w:rStyle w:val="DefaultParagraphFont"/>
        </w:rPr>
      </w:sdtEndPr>
      <w:sdtContent>
        <w:p w:rsidR="00A658F9" w:rsidRDefault="00AA5FD5" w:rsidP="00AA5FD5">
          <w:pPr>
            <w:pStyle w:val="libCenterBold1"/>
          </w:pPr>
          <w:r>
            <w:t xml:space="preserve">Table of </w:t>
          </w:r>
          <w:r w:rsidR="00A658F9">
            <w:t>Contents</w:t>
          </w:r>
        </w:p>
        <w:p w:rsidR="007E6ED1" w:rsidRDefault="005243B3" w:rsidP="007E6ED1">
          <w:pPr>
            <w:pStyle w:val="TOC1"/>
            <w:rPr>
              <w:rFonts w:asciiTheme="minorHAnsi" w:eastAsiaTheme="minorEastAsia" w:hAnsiTheme="minorHAnsi" w:cstheme="minorBidi"/>
              <w:b w:val="0"/>
              <w:bCs w:val="0"/>
              <w:color w:val="auto"/>
              <w:sz w:val="22"/>
              <w:szCs w:val="22"/>
              <w:rtl/>
            </w:rPr>
          </w:pPr>
          <w:r w:rsidRPr="005243B3">
            <w:fldChar w:fldCharType="begin"/>
          </w:r>
          <w:r w:rsidR="00A658F9">
            <w:instrText xml:space="preserve"> TOC \o "1-3" \h \z \u </w:instrText>
          </w:r>
          <w:r w:rsidRPr="005243B3">
            <w:fldChar w:fldCharType="separate"/>
          </w:r>
          <w:hyperlink w:anchor="_Toc422396113" w:history="1">
            <w:r w:rsidR="007E6ED1" w:rsidRPr="005E5550">
              <w:rPr>
                <w:rStyle w:val="Hyperlink"/>
              </w:rPr>
              <w:t>Introduction</w:t>
            </w:r>
            <w:r w:rsidR="007E6ED1">
              <w:rPr>
                <w:webHidden/>
                <w:rtl/>
              </w:rPr>
              <w:tab/>
            </w:r>
            <w:r>
              <w:rPr>
                <w:webHidden/>
                <w:rtl/>
              </w:rPr>
              <w:fldChar w:fldCharType="begin"/>
            </w:r>
            <w:r w:rsidR="007E6ED1">
              <w:rPr>
                <w:webHidden/>
                <w:rtl/>
              </w:rPr>
              <w:instrText xml:space="preserve"> </w:instrText>
            </w:r>
            <w:r w:rsidR="007E6ED1">
              <w:rPr>
                <w:webHidden/>
              </w:rPr>
              <w:instrText>PAGEREF</w:instrText>
            </w:r>
            <w:r w:rsidR="007E6ED1">
              <w:rPr>
                <w:webHidden/>
                <w:rtl/>
              </w:rPr>
              <w:instrText xml:space="preserve"> _</w:instrText>
            </w:r>
            <w:r w:rsidR="007E6ED1">
              <w:rPr>
                <w:webHidden/>
              </w:rPr>
              <w:instrText>Toc422396113 \h</w:instrText>
            </w:r>
            <w:r w:rsidR="007E6ED1">
              <w:rPr>
                <w:webHidden/>
                <w:rtl/>
              </w:rPr>
              <w:instrText xml:space="preserve"> </w:instrText>
            </w:r>
            <w:r>
              <w:rPr>
                <w:webHidden/>
                <w:rtl/>
              </w:rPr>
            </w:r>
            <w:r>
              <w:rPr>
                <w:webHidden/>
                <w:rtl/>
              </w:rPr>
              <w:fldChar w:fldCharType="separate"/>
            </w:r>
            <w:r w:rsidR="00D82595">
              <w:rPr>
                <w:webHidden/>
              </w:rPr>
              <w:t>5</w:t>
            </w:r>
            <w:r>
              <w:rPr>
                <w:webHidden/>
                <w:rtl/>
              </w:rPr>
              <w:fldChar w:fldCharType="end"/>
            </w:r>
          </w:hyperlink>
        </w:p>
        <w:p w:rsidR="007E6ED1" w:rsidRDefault="005243B3" w:rsidP="007E6ED1">
          <w:pPr>
            <w:pStyle w:val="TOC1"/>
            <w:rPr>
              <w:rFonts w:asciiTheme="minorHAnsi" w:eastAsiaTheme="minorEastAsia" w:hAnsiTheme="minorHAnsi" w:cstheme="minorBidi"/>
              <w:b w:val="0"/>
              <w:bCs w:val="0"/>
              <w:color w:val="auto"/>
              <w:sz w:val="22"/>
              <w:szCs w:val="22"/>
              <w:rtl/>
            </w:rPr>
          </w:pPr>
          <w:hyperlink w:anchor="_Toc422396114" w:history="1">
            <w:r w:rsidR="007E6ED1" w:rsidRPr="005E5550">
              <w:rPr>
                <w:rStyle w:val="Hyperlink"/>
              </w:rPr>
              <w:t>Benefits of the recitation of the chapters of the Holy Qur’an</w:t>
            </w:r>
            <w:r w:rsidR="007E6ED1">
              <w:rPr>
                <w:webHidden/>
                <w:rtl/>
              </w:rPr>
              <w:tab/>
            </w:r>
            <w:r>
              <w:rPr>
                <w:webHidden/>
                <w:rtl/>
              </w:rPr>
              <w:fldChar w:fldCharType="begin"/>
            </w:r>
            <w:r w:rsidR="007E6ED1">
              <w:rPr>
                <w:webHidden/>
                <w:rtl/>
              </w:rPr>
              <w:instrText xml:space="preserve"> </w:instrText>
            </w:r>
            <w:r w:rsidR="007E6ED1">
              <w:rPr>
                <w:webHidden/>
              </w:rPr>
              <w:instrText>PAGEREF</w:instrText>
            </w:r>
            <w:r w:rsidR="007E6ED1">
              <w:rPr>
                <w:webHidden/>
                <w:rtl/>
              </w:rPr>
              <w:instrText xml:space="preserve"> _</w:instrText>
            </w:r>
            <w:r w:rsidR="007E6ED1">
              <w:rPr>
                <w:webHidden/>
              </w:rPr>
              <w:instrText>Toc422396114 \h</w:instrText>
            </w:r>
            <w:r w:rsidR="007E6ED1">
              <w:rPr>
                <w:webHidden/>
                <w:rtl/>
              </w:rPr>
              <w:instrText xml:space="preserve"> </w:instrText>
            </w:r>
            <w:r>
              <w:rPr>
                <w:webHidden/>
                <w:rtl/>
              </w:rPr>
            </w:r>
            <w:r>
              <w:rPr>
                <w:webHidden/>
                <w:rtl/>
              </w:rPr>
              <w:fldChar w:fldCharType="separate"/>
            </w:r>
            <w:r w:rsidR="00D82595">
              <w:rPr>
                <w:webHidden/>
              </w:rPr>
              <w:t>6</w:t>
            </w:r>
            <w:r>
              <w:rPr>
                <w:webHidden/>
                <w:rtl/>
              </w:rPr>
              <w:fldChar w:fldCharType="end"/>
            </w:r>
          </w:hyperlink>
        </w:p>
        <w:p w:rsidR="007E6ED1" w:rsidRDefault="005243B3" w:rsidP="007E6ED1">
          <w:pPr>
            <w:pStyle w:val="TOC2"/>
            <w:rPr>
              <w:rFonts w:asciiTheme="minorHAnsi" w:eastAsiaTheme="minorEastAsia" w:hAnsiTheme="minorHAnsi" w:cstheme="minorBidi"/>
              <w:color w:val="auto"/>
              <w:sz w:val="22"/>
              <w:szCs w:val="22"/>
              <w:rtl/>
            </w:rPr>
          </w:pPr>
          <w:hyperlink w:anchor="_Toc422396115" w:history="1">
            <w:r w:rsidR="007E6ED1" w:rsidRPr="005E5550">
              <w:rPr>
                <w:rStyle w:val="Hyperlink"/>
              </w:rPr>
              <w:t>The Verse “Bismillahir Rahmanir Rahim”</w:t>
            </w:r>
            <w:r w:rsidR="007E6ED1">
              <w:rPr>
                <w:webHidden/>
                <w:rtl/>
              </w:rPr>
              <w:tab/>
            </w:r>
            <w:r>
              <w:rPr>
                <w:webHidden/>
                <w:rtl/>
              </w:rPr>
              <w:fldChar w:fldCharType="begin"/>
            </w:r>
            <w:r w:rsidR="007E6ED1">
              <w:rPr>
                <w:webHidden/>
                <w:rtl/>
              </w:rPr>
              <w:instrText xml:space="preserve"> </w:instrText>
            </w:r>
            <w:r w:rsidR="007E6ED1">
              <w:rPr>
                <w:webHidden/>
              </w:rPr>
              <w:instrText>PAGEREF</w:instrText>
            </w:r>
            <w:r w:rsidR="007E6ED1">
              <w:rPr>
                <w:webHidden/>
                <w:rtl/>
              </w:rPr>
              <w:instrText xml:space="preserve"> _</w:instrText>
            </w:r>
            <w:r w:rsidR="007E6ED1">
              <w:rPr>
                <w:webHidden/>
              </w:rPr>
              <w:instrText>Toc422396115 \h</w:instrText>
            </w:r>
            <w:r w:rsidR="007E6ED1">
              <w:rPr>
                <w:webHidden/>
                <w:rtl/>
              </w:rPr>
              <w:instrText xml:space="preserve"> </w:instrText>
            </w:r>
            <w:r>
              <w:rPr>
                <w:webHidden/>
                <w:rtl/>
              </w:rPr>
            </w:r>
            <w:r>
              <w:rPr>
                <w:webHidden/>
                <w:rtl/>
              </w:rPr>
              <w:fldChar w:fldCharType="separate"/>
            </w:r>
            <w:r w:rsidR="00D82595">
              <w:rPr>
                <w:webHidden/>
              </w:rPr>
              <w:t>6</w:t>
            </w:r>
            <w:r>
              <w:rPr>
                <w:webHidden/>
                <w:rtl/>
              </w:rPr>
              <w:fldChar w:fldCharType="end"/>
            </w:r>
          </w:hyperlink>
        </w:p>
        <w:p w:rsidR="007E6ED1" w:rsidRDefault="005243B3" w:rsidP="007E6ED1">
          <w:pPr>
            <w:pStyle w:val="TOC2"/>
            <w:rPr>
              <w:rFonts w:asciiTheme="minorHAnsi" w:eastAsiaTheme="minorEastAsia" w:hAnsiTheme="minorHAnsi" w:cstheme="minorBidi"/>
              <w:color w:val="auto"/>
              <w:sz w:val="22"/>
              <w:szCs w:val="22"/>
              <w:rtl/>
            </w:rPr>
          </w:pPr>
          <w:hyperlink w:anchor="_Toc422396116" w:history="1">
            <w:r w:rsidR="007E6ED1" w:rsidRPr="005E5550">
              <w:rPr>
                <w:rStyle w:val="Hyperlink"/>
              </w:rPr>
              <w:t>Surah al-Fatihah (The Opening)</w:t>
            </w:r>
            <w:r w:rsidR="007E6ED1">
              <w:rPr>
                <w:webHidden/>
                <w:rtl/>
              </w:rPr>
              <w:tab/>
            </w:r>
            <w:r>
              <w:rPr>
                <w:webHidden/>
                <w:rtl/>
              </w:rPr>
              <w:fldChar w:fldCharType="begin"/>
            </w:r>
            <w:r w:rsidR="007E6ED1">
              <w:rPr>
                <w:webHidden/>
                <w:rtl/>
              </w:rPr>
              <w:instrText xml:space="preserve"> </w:instrText>
            </w:r>
            <w:r w:rsidR="007E6ED1">
              <w:rPr>
                <w:webHidden/>
              </w:rPr>
              <w:instrText>PAGEREF</w:instrText>
            </w:r>
            <w:r w:rsidR="007E6ED1">
              <w:rPr>
                <w:webHidden/>
                <w:rtl/>
              </w:rPr>
              <w:instrText xml:space="preserve"> _</w:instrText>
            </w:r>
            <w:r w:rsidR="007E6ED1">
              <w:rPr>
                <w:webHidden/>
              </w:rPr>
              <w:instrText>Toc422396116 \h</w:instrText>
            </w:r>
            <w:r w:rsidR="007E6ED1">
              <w:rPr>
                <w:webHidden/>
                <w:rtl/>
              </w:rPr>
              <w:instrText xml:space="preserve"> </w:instrText>
            </w:r>
            <w:r>
              <w:rPr>
                <w:webHidden/>
                <w:rtl/>
              </w:rPr>
            </w:r>
            <w:r>
              <w:rPr>
                <w:webHidden/>
                <w:rtl/>
              </w:rPr>
              <w:fldChar w:fldCharType="separate"/>
            </w:r>
            <w:r w:rsidR="00D82595">
              <w:rPr>
                <w:webHidden/>
              </w:rPr>
              <w:t>6</w:t>
            </w:r>
            <w:r>
              <w:rPr>
                <w:webHidden/>
                <w:rtl/>
              </w:rPr>
              <w:fldChar w:fldCharType="end"/>
            </w:r>
          </w:hyperlink>
        </w:p>
        <w:p w:rsidR="007E6ED1" w:rsidRDefault="005243B3" w:rsidP="007E6ED1">
          <w:pPr>
            <w:pStyle w:val="TOC2"/>
            <w:rPr>
              <w:rFonts w:asciiTheme="minorHAnsi" w:eastAsiaTheme="minorEastAsia" w:hAnsiTheme="minorHAnsi" w:cstheme="minorBidi"/>
              <w:color w:val="auto"/>
              <w:sz w:val="22"/>
              <w:szCs w:val="22"/>
              <w:rtl/>
            </w:rPr>
          </w:pPr>
          <w:hyperlink w:anchor="_Toc422396117" w:history="1">
            <w:r w:rsidR="007E6ED1" w:rsidRPr="005E5550">
              <w:rPr>
                <w:rStyle w:val="Hyperlink"/>
              </w:rPr>
              <w:t>Surah al-Baqarah (The Cow)</w:t>
            </w:r>
            <w:r w:rsidR="007E6ED1">
              <w:rPr>
                <w:webHidden/>
                <w:rtl/>
              </w:rPr>
              <w:tab/>
            </w:r>
            <w:r>
              <w:rPr>
                <w:webHidden/>
                <w:rtl/>
              </w:rPr>
              <w:fldChar w:fldCharType="begin"/>
            </w:r>
            <w:r w:rsidR="007E6ED1">
              <w:rPr>
                <w:webHidden/>
                <w:rtl/>
              </w:rPr>
              <w:instrText xml:space="preserve"> </w:instrText>
            </w:r>
            <w:r w:rsidR="007E6ED1">
              <w:rPr>
                <w:webHidden/>
              </w:rPr>
              <w:instrText>PAGEREF</w:instrText>
            </w:r>
            <w:r w:rsidR="007E6ED1">
              <w:rPr>
                <w:webHidden/>
                <w:rtl/>
              </w:rPr>
              <w:instrText xml:space="preserve"> _</w:instrText>
            </w:r>
            <w:r w:rsidR="007E6ED1">
              <w:rPr>
                <w:webHidden/>
              </w:rPr>
              <w:instrText>Toc422396117 \h</w:instrText>
            </w:r>
            <w:r w:rsidR="007E6ED1">
              <w:rPr>
                <w:webHidden/>
                <w:rtl/>
              </w:rPr>
              <w:instrText xml:space="preserve"> </w:instrText>
            </w:r>
            <w:r>
              <w:rPr>
                <w:webHidden/>
                <w:rtl/>
              </w:rPr>
            </w:r>
            <w:r>
              <w:rPr>
                <w:webHidden/>
                <w:rtl/>
              </w:rPr>
              <w:fldChar w:fldCharType="separate"/>
            </w:r>
            <w:r w:rsidR="00D82595">
              <w:rPr>
                <w:webHidden/>
              </w:rPr>
              <w:t>7</w:t>
            </w:r>
            <w:r>
              <w:rPr>
                <w:webHidden/>
                <w:rtl/>
              </w:rPr>
              <w:fldChar w:fldCharType="end"/>
            </w:r>
          </w:hyperlink>
        </w:p>
        <w:p w:rsidR="007E6ED1" w:rsidRDefault="005243B3" w:rsidP="007E6ED1">
          <w:pPr>
            <w:pStyle w:val="TOC2"/>
            <w:rPr>
              <w:rFonts w:asciiTheme="minorHAnsi" w:eastAsiaTheme="minorEastAsia" w:hAnsiTheme="minorHAnsi" w:cstheme="minorBidi"/>
              <w:color w:val="auto"/>
              <w:sz w:val="22"/>
              <w:szCs w:val="22"/>
              <w:rtl/>
            </w:rPr>
          </w:pPr>
          <w:hyperlink w:anchor="_Toc422396118" w:history="1">
            <w:r w:rsidR="007E6ED1" w:rsidRPr="005E5550">
              <w:rPr>
                <w:rStyle w:val="Hyperlink"/>
              </w:rPr>
              <w:t>Surah Ali-’Imran (The Family of Imran)</w:t>
            </w:r>
            <w:r w:rsidR="007E6ED1">
              <w:rPr>
                <w:webHidden/>
                <w:rtl/>
              </w:rPr>
              <w:tab/>
            </w:r>
            <w:r>
              <w:rPr>
                <w:webHidden/>
                <w:rtl/>
              </w:rPr>
              <w:fldChar w:fldCharType="begin"/>
            </w:r>
            <w:r w:rsidR="007E6ED1">
              <w:rPr>
                <w:webHidden/>
                <w:rtl/>
              </w:rPr>
              <w:instrText xml:space="preserve"> </w:instrText>
            </w:r>
            <w:r w:rsidR="007E6ED1">
              <w:rPr>
                <w:webHidden/>
              </w:rPr>
              <w:instrText>PAGEREF</w:instrText>
            </w:r>
            <w:r w:rsidR="007E6ED1">
              <w:rPr>
                <w:webHidden/>
                <w:rtl/>
              </w:rPr>
              <w:instrText xml:space="preserve"> _</w:instrText>
            </w:r>
            <w:r w:rsidR="007E6ED1">
              <w:rPr>
                <w:webHidden/>
              </w:rPr>
              <w:instrText>Toc422396118 \h</w:instrText>
            </w:r>
            <w:r w:rsidR="007E6ED1">
              <w:rPr>
                <w:webHidden/>
                <w:rtl/>
              </w:rPr>
              <w:instrText xml:space="preserve"> </w:instrText>
            </w:r>
            <w:r>
              <w:rPr>
                <w:webHidden/>
                <w:rtl/>
              </w:rPr>
            </w:r>
            <w:r>
              <w:rPr>
                <w:webHidden/>
                <w:rtl/>
              </w:rPr>
              <w:fldChar w:fldCharType="separate"/>
            </w:r>
            <w:r w:rsidR="00D82595">
              <w:rPr>
                <w:webHidden/>
              </w:rPr>
              <w:t>7</w:t>
            </w:r>
            <w:r>
              <w:rPr>
                <w:webHidden/>
                <w:rtl/>
              </w:rPr>
              <w:fldChar w:fldCharType="end"/>
            </w:r>
          </w:hyperlink>
        </w:p>
        <w:p w:rsidR="007E6ED1" w:rsidRDefault="005243B3" w:rsidP="007E6ED1">
          <w:pPr>
            <w:pStyle w:val="TOC2"/>
            <w:rPr>
              <w:rFonts w:asciiTheme="minorHAnsi" w:eastAsiaTheme="minorEastAsia" w:hAnsiTheme="minorHAnsi" w:cstheme="minorBidi"/>
              <w:color w:val="auto"/>
              <w:sz w:val="22"/>
              <w:szCs w:val="22"/>
              <w:rtl/>
            </w:rPr>
          </w:pPr>
          <w:hyperlink w:anchor="_Toc422396119" w:history="1">
            <w:r w:rsidR="007E6ED1" w:rsidRPr="005E5550">
              <w:rPr>
                <w:rStyle w:val="Hyperlink"/>
              </w:rPr>
              <w:t>Surah an-Nisa (The Women)</w:t>
            </w:r>
            <w:r w:rsidR="007E6ED1">
              <w:rPr>
                <w:webHidden/>
                <w:rtl/>
              </w:rPr>
              <w:tab/>
            </w:r>
            <w:r>
              <w:rPr>
                <w:webHidden/>
                <w:rtl/>
              </w:rPr>
              <w:fldChar w:fldCharType="begin"/>
            </w:r>
            <w:r w:rsidR="007E6ED1">
              <w:rPr>
                <w:webHidden/>
                <w:rtl/>
              </w:rPr>
              <w:instrText xml:space="preserve"> </w:instrText>
            </w:r>
            <w:r w:rsidR="007E6ED1">
              <w:rPr>
                <w:webHidden/>
              </w:rPr>
              <w:instrText>PAGEREF</w:instrText>
            </w:r>
            <w:r w:rsidR="007E6ED1">
              <w:rPr>
                <w:webHidden/>
                <w:rtl/>
              </w:rPr>
              <w:instrText xml:space="preserve"> _</w:instrText>
            </w:r>
            <w:r w:rsidR="007E6ED1">
              <w:rPr>
                <w:webHidden/>
              </w:rPr>
              <w:instrText>Toc422396119 \h</w:instrText>
            </w:r>
            <w:r w:rsidR="007E6ED1">
              <w:rPr>
                <w:webHidden/>
                <w:rtl/>
              </w:rPr>
              <w:instrText xml:space="preserve"> </w:instrText>
            </w:r>
            <w:r>
              <w:rPr>
                <w:webHidden/>
                <w:rtl/>
              </w:rPr>
            </w:r>
            <w:r>
              <w:rPr>
                <w:webHidden/>
                <w:rtl/>
              </w:rPr>
              <w:fldChar w:fldCharType="separate"/>
            </w:r>
            <w:r w:rsidR="00D82595">
              <w:rPr>
                <w:webHidden/>
              </w:rPr>
              <w:t>8</w:t>
            </w:r>
            <w:r>
              <w:rPr>
                <w:webHidden/>
                <w:rtl/>
              </w:rPr>
              <w:fldChar w:fldCharType="end"/>
            </w:r>
          </w:hyperlink>
        </w:p>
        <w:p w:rsidR="007E6ED1" w:rsidRDefault="005243B3" w:rsidP="007E6ED1">
          <w:pPr>
            <w:pStyle w:val="TOC2"/>
            <w:rPr>
              <w:rFonts w:asciiTheme="minorHAnsi" w:eastAsiaTheme="minorEastAsia" w:hAnsiTheme="minorHAnsi" w:cstheme="minorBidi"/>
              <w:color w:val="auto"/>
              <w:sz w:val="22"/>
              <w:szCs w:val="22"/>
              <w:rtl/>
            </w:rPr>
          </w:pPr>
          <w:hyperlink w:anchor="_Toc422396120" w:history="1">
            <w:r w:rsidR="007E6ED1" w:rsidRPr="005E5550">
              <w:rPr>
                <w:rStyle w:val="Hyperlink"/>
              </w:rPr>
              <w:t>Surah al-Ma’idah (The Table-spread)</w:t>
            </w:r>
            <w:r w:rsidR="007E6ED1">
              <w:rPr>
                <w:webHidden/>
                <w:rtl/>
              </w:rPr>
              <w:tab/>
            </w:r>
            <w:r>
              <w:rPr>
                <w:webHidden/>
                <w:rtl/>
              </w:rPr>
              <w:fldChar w:fldCharType="begin"/>
            </w:r>
            <w:r w:rsidR="007E6ED1">
              <w:rPr>
                <w:webHidden/>
                <w:rtl/>
              </w:rPr>
              <w:instrText xml:space="preserve"> </w:instrText>
            </w:r>
            <w:r w:rsidR="007E6ED1">
              <w:rPr>
                <w:webHidden/>
              </w:rPr>
              <w:instrText>PAGEREF</w:instrText>
            </w:r>
            <w:r w:rsidR="007E6ED1">
              <w:rPr>
                <w:webHidden/>
                <w:rtl/>
              </w:rPr>
              <w:instrText xml:space="preserve"> _</w:instrText>
            </w:r>
            <w:r w:rsidR="007E6ED1">
              <w:rPr>
                <w:webHidden/>
              </w:rPr>
              <w:instrText>Toc422396120 \h</w:instrText>
            </w:r>
            <w:r w:rsidR="007E6ED1">
              <w:rPr>
                <w:webHidden/>
                <w:rtl/>
              </w:rPr>
              <w:instrText xml:space="preserve"> </w:instrText>
            </w:r>
            <w:r>
              <w:rPr>
                <w:webHidden/>
                <w:rtl/>
              </w:rPr>
            </w:r>
            <w:r>
              <w:rPr>
                <w:webHidden/>
                <w:rtl/>
              </w:rPr>
              <w:fldChar w:fldCharType="separate"/>
            </w:r>
            <w:r w:rsidR="00D82595">
              <w:rPr>
                <w:webHidden/>
              </w:rPr>
              <w:t>8</w:t>
            </w:r>
            <w:r>
              <w:rPr>
                <w:webHidden/>
                <w:rtl/>
              </w:rPr>
              <w:fldChar w:fldCharType="end"/>
            </w:r>
          </w:hyperlink>
        </w:p>
        <w:p w:rsidR="007E6ED1" w:rsidRDefault="005243B3" w:rsidP="007E6ED1">
          <w:pPr>
            <w:pStyle w:val="TOC2"/>
            <w:rPr>
              <w:rFonts w:asciiTheme="minorHAnsi" w:eastAsiaTheme="minorEastAsia" w:hAnsiTheme="minorHAnsi" w:cstheme="minorBidi"/>
              <w:color w:val="auto"/>
              <w:sz w:val="22"/>
              <w:szCs w:val="22"/>
              <w:rtl/>
            </w:rPr>
          </w:pPr>
          <w:hyperlink w:anchor="_Toc422396121" w:history="1">
            <w:r w:rsidR="007E6ED1" w:rsidRPr="005E5550">
              <w:rPr>
                <w:rStyle w:val="Hyperlink"/>
              </w:rPr>
              <w:t>Surah al-An’aam (The Cattle)</w:t>
            </w:r>
            <w:r w:rsidR="007E6ED1">
              <w:rPr>
                <w:webHidden/>
                <w:rtl/>
              </w:rPr>
              <w:tab/>
            </w:r>
            <w:r>
              <w:rPr>
                <w:webHidden/>
                <w:rtl/>
              </w:rPr>
              <w:fldChar w:fldCharType="begin"/>
            </w:r>
            <w:r w:rsidR="007E6ED1">
              <w:rPr>
                <w:webHidden/>
                <w:rtl/>
              </w:rPr>
              <w:instrText xml:space="preserve"> </w:instrText>
            </w:r>
            <w:r w:rsidR="007E6ED1">
              <w:rPr>
                <w:webHidden/>
              </w:rPr>
              <w:instrText>PAGEREF</w:instrText>
            </w:r>
            <w:r w:rsidR="007E6ED1">
              <w:rPr>
                <w:webHidden/>
                <w:rtl/>
              </w:rPr>
              <w:instrText xml:space="preserve"> _</w:instrText>
            </w:r>
            <w:r w:rsidR="007E6ED1">
              <w:rPr>
                <w:webHidden/>
              </w:rPr>
              <w:instrText>Toc422396121 \h</w:instrText>
            </w:r>
            <w:r w:rsidR="007E6ED1">
              <w:rPr>
                <w:webHidden/>
                <w:rtl/>
              </w:rPr>
              <w:instrText xml:space="preserve"> </w:instrText>
            </w:r>
            <w:r>
              <w:rPr>
                <w:webHidden/>
                <w:rtl/>
              </w:rPr>
            </w:r>
            <w:r>
              <w:rPr>
                <w:webHidden/>
                <w:rtl/>
              </w:rPr>
              <w:fldChar w:fldCharType="separate"/>
            </w:r>
            <w:r w:rsidR="00D82595">
              <w:rPr>
                <w:webHidden/>
              </w:rPr>
              <w:t>8</w:t>
            </w:r>
            <w:r>
              <w:rPr>
                <w:webHidden/>
                <w:rtl/>
              </w:rPr>
              <w:fldChar w:fldCharType="end"/>
            </w:r>
          </w:hyperlink>
        </w:p>
        <w:p w:rsidR="007E6ED1" w:rsidRDefault="005243B3" w:rsidP="007E6ED1">
          <w:pPr>
            <w:pStyle w:val="TOC2"/>
            <w:rPr>
              <w:rFonts w:asciiTheme="minorHAnsi" w:eastAsiaTheme="minorEastAsia" w:hAnsiTheme="minorHAnsi" w:cstheme="minorBidi"/>
              <w:color w:val="auto"/>
              <w:sz w:val="22"/>
              <w:szCs w:val="22"/>
              <w:rtl/>
            </w:rPr>
          </w:pPr>
          <w:hyperlink w:anchor="_Toc422396122" w:history="1">
            <w:r w:rsidR="007E6ED1" w:rsidRPr="005E5550">
              <w:rPr>
                <w:rStyle w:val="Hyperlink"/>
              </w:rPr>
              <w:t>Surah al-A’araaf (The Elevated Places)</w:t>
            </w:r>
            <w:r w:rsidR="007E6ED1">
              <w:rPr>
                <w:webHidden/>
                <w:rtl/>
              </w:rPr>
              <w:tab/>
            </w:r>
            <w:r>
              <w:rPr>
                <w:webHidden/>
                <w:rtl/>
              </w:rPr>
              <w:fldChar w:fldCharType="begin"/>
            </w:r>
            <w:r w:rsidR="007E6ED1">
              <w:rPr>
                <w:webHidden/>
                <w:rtl/>
              </w:rPr>
              <w:instrText xml:space="preserve"> </w:instrText>
            </w:r>
            <w:r w:rsidR="007E6ED1">
              <w:rPr>
                <w:webHidden/>
              </w:rPr>
              <w:instrText>PAGEREF</w:instrText>
            </w:r>
            <w:r w:rsidR="007E6ED1">
              <w:rPr>
                <w:webHidden/>
                <w:rtl/>
              </w:rPr>
              <w:instrText xml:space="preserve"> _</w:instrText>
            </w:r>
            <w:r w:rsidR="007E6ED1">
              <w:rPr>
                <w:webHidden/>
              </w:rPr>
              <w:instrText>Toc422396122 \h</w:instrText>
            </w:r>
            <w:r w:rsidR="007E6ED1">
              <w:rPr>
                <w:webHidden/>
                <w:rtl/>
              </w:rPr>
              <w:instrText xml:space="preserve"> </w:instrText>
            </w:r>
            <w:r>
              <w:rPr>
                <w:webHidden/>
                <w:rtl/>
              </w:rPr>
            </w:r>
            <w:r>
              <w:rPr>
                <w:webHidden/>
                <w:rtl/>
              </w:rPr>
              <w:fldChar w:fldCharType="separate"/>
            </w:r>
            <w:r w:rsidR="00D82595">
              <w:rPr>
                <w:webHidden/>
              </w:rPr>
              <w:t>8</w:t>
            </w:r>
            <w:r>
              <w:rPr>
                <w:webHidden/>
                <w:rtl/>
              </w:rPr>
              <w:fldChar w:fldCharType="end"/>
            </w:r>
          </w:hyperlink>
        </w:p>
        <w:p w:rsidR="007E6ED1" w:rsidRDefault="005243B3" w:rsidP="007E6ED1">
          <w:pPr>
            <w:pStyle w:val="TOC2"/>
            <w:rPr>
              <w:rFonts w:asciiTheme="minorHAnsi" w:eastAsiaTheme="minorEastAsia" w:hAnsiTheme="minorHAnsi" w:cstheme="minorBidi"/>
              <w:color w:val="auto"/>
              <w:sz w:val="22"/>
              <w:szCs w:val="22"/>
              <w:rtl/>
            </w:rPr>
          </w:pPr>
          <w:hyperlink w:anchor="_Toc422396123" w:history="1">
            <w:r w:rsidR="007E6ED1" w:rsidRPr="005E5550">
              <w:rPr>
                <w:rStyle w:val="Hyperlink"/>
              </w:rPr>
              <w:t>Surah al-Anfaal (The Spoils of War)</w:t>
            </w:r>
            <w:r w:rsidR="007E6ED1">
              <w:rPr>
                <w:webHidden/>
                <w:rtl/>
              </w:rPr>
              <w:tab/>
            </w:r>
            <w:r>
              <w:rPr>
                <w:webHidden/>
                <w:rtl/>
              </w:rPr>
              <w:fldChar w:fldCharType="begin"/>
            </w:r>
            <w:r w:rsidR="007E6ED1">
              <w:rPr>
                <w:webHidden/>
                <w:rtl/>
              </w:rPr>
              <w:instrText xml:space="preserve"> </w:instrText>
            </w:r>
            <w:r w:rsidR="007E6ED1">
              <w:rPr>
                <w:webHidden/>
              </w:rPr>
              <w:instrText>PAGEREF</w:instrText>
            </w:r>
            <w:r w:rsidR="007E6ED1">
              <w:rPr>
                <w:webHidden/>
                <w:rtl/>
              </w:rPr>
              <w:instrText xml:space="preserve"> _</w:instrText>
            </w:r>
            <w:r w:rsidR="007E6ED1">
              <w:rPr>
                <w:webHidden/>
              </w:rPr>
              <w:instrText>Toc422396123 \h</w:instrText>
            </w:r>
            <w:r w:rsidR="007E6ED1">
              <w:rPr>
                <w:webHidden/>
                <w:rtl/>
              </w:rPr>
              <w:instrText xml:space="preserve"> </w:instrText>
            </w:r>
            <w:r>
              <w:rPr>
                <w:webHidden/>
                <w:rtl/>
              </w:rPr>
            </w:r>
            <w:r>
              <w:rPr>
                <w:webHidden/>
                <w:rtl/>
              </w:rPr>
              <w:fldChar w:fldCharType="separate"/>
            </w:r>
            <w:r w:rsidR="00D82595">
              <w:rPr>
                <w:webHidden/>
              </w:rPr>
              <w:t>8</w:t>
            </w:r>
            <w:r>
              <w:rPr>
                <w:webHidden/>
                <w:rtl/>
              </w:rPr>
              <w:fldChar w:fldCharType="end"/>
            </w:r>
          </w:hyperlink>
        </w:p>
        <w:p w:rsidR="007E6ED1" w:rsidRDefault="005243B3" w:rsidP="007E6ED1">
          <w:pPr>
            <w:pStyle w:val="TOC2"/>
            <w:rPr>
              <w:rFonts w:asciiTheme="minorHAnsi" w:eastAsiaTheme="minorEastAsia" w:hAnsiTheme="minorHAnsi" w:cstheme="minorBidi"/>
              <w:color w:val="auto"/>
              <w:sz w:val="22"/>
              <w:szCs w:val="22"/>
              <w:rtl/>
            </w:rPr>
          </w:pPr>
          <w:hyperlink w:anchor="_Toc422396124" w:history="1">
            <w:r w:rsidR="007E6ED1" w:rsidRPr="005E5550">
              <w:rPr>
                <w:rStyle w:val="Hyperlink"/>
              </w:rPr>
              <w:t>Surah al-Bara’at - at-Tawba (The Repentance)</w:t>
            </w:r>
            <w:r w:rsidR="007E6ED1">
              <w:rPr>
                <w:webHidden/>
                <w:rtl/>
              </w:rPr>
              <w:tab/>
            </w:r>
            <w:r>
              <w:rPr>
                <w:webHidden/>
                <w:rtl/>
              </w:rPr>
              <w:fldChar w:fldCharType="begin"/>
            </w:r>
            <w:r w:rsidR="007E6ED1">
              <w:rPr>
                <w:webHidden/>
                <w:rtl/>
              </w:rPr>
              <w:instrText xml:space="preserve"> </w:instrText>
            </w:r>
            <w:r w:rsidR="007E6ED1">
              <w:rPr>
                <w:webHidden/>
              </w:rPr>
              <w:instrText>PAGEREF</w:instrText>
            </w:r>
            <w:r w:rsidR="007E6ED1">
              <w:rPr>
                <w:webHidden/>
                <w:rtl/>
              </w:rPr>
              <w:instrText xml:space="preserve"> _</w:instrText>
            </w:r>
            <w:r w:rsidR="007E6ED1">
              <w:rPr>
                <w:webHidden/>
              </w:rPr>
              <w:instrText>Toc422396124 \h</w:instrText>
            </w:r>
            <w:r w:rsidR="007E6ED1">
              <w:rPr>
                <w:webHidden/>
                <w:rtl/>
              </w:rPr>
              <w:instrText xml:space="preserve"> </w:instrText>
            </w:r>
            <w:r>
              <w:rPr>
                <w:webHidden/>
                <w:rtl/>
              </w:rPr>
            </w:r>
            <w:r>
              <w:rPr>
                <w:webHidden/>
                <w:rtl/>
              </w:rPr>
              <w:fldChar w:fldCharType="separate"/>
            </w:r>
            <w:r w:rsidR="00D82595">
              <w:rPr>
                <w:webHidden/>
              </w:rPr>
              <w:t>9</w:t>
            </w:r>
            <w:r>
              <w:rPr>
                <w:webHidden/>
                <w:rtl/>
              </w:rPr>
              <w:fldChar w:fldCharType="end"/>
            </w:r>
          </w:hyperlink>
        </w:p>
        <w:p w:rsidR="007E6ED1" w:rsidRDefault="005243B3" w:rsidP="007E6ED1">
          <w:pPr>
            <w:pStyle w:val="TOC2"/>
            <w:rPr>
              <w:rFonts w:asciiTheme="minorHAnsi" w:eastAsiaTheme="minorEastAsia" w:hAnsiTheme="minorHAnsi" w:cstheme="minorBidi"/>
              <w:color w:val="auto"/>
              <w:sz w:val="22"/>
              <w:szCs w:val="22"/>
              <w:rtl/>
            </w:rPr>
          </w:pPr>
          <w:hyperlink w:anchor="_Toc422396125" w:history="1">
            <w:r w:rsidR="007E6ED1" w:rsidRPr="005E5550">
              <w:rPr>
                <w:rStyle w:val="Hyperlink"/>
              </w:rPr>
              <w:t>Surah Yunus</w:t>
            </w:r>
            <w:r w:rsidR="007E6ED1">
              <w:rPr>
                <w:webHidden/>
                <w:rtl/>
              </w:rPr>
              <w:tab/>
            </w:r>
            <w:r>
              <w:rPr>
                <w:webHidden/>
                <w:rtl/>
              </w:rPr>
              <w:fldChar w:fldCharType="begin"/>
            </w:r>
            <w:r w:rsidR="007E6ED1">
              <w:rPr>
                <w:webHidden/>
                <w:rtl/>
              </w:rPr>
              <w:instrText xml:space="preserve"> </w:instrText>
            </w:r>
            <w:r w:rsidR="007E6ED1">
              <w:rPr>
                <w:webHidden/>
              </w:rPr>
              <w:instrText>PAGEREF</w:instrText>
            </w:r>
            <w:r w:rsidR="007E6ED1">
              <w:rPr>
                <w:webHidden/>
                <w:rtl/>
              </w:rPr>
              <w:instrText xml:space="preserve"> _</w:instrText>
            </w:r>
            <w:r w:rsidR="007E6ED1">
              <w:rPr>
                <w:webHidden/>
              </w:rPr>
              <w:instrText>Toc422396125 \h</w:instrText>
            </w:r>
            <w:r w:rsidR="007E6ED1">
              <w:rPr>
                <w:webHidden/>
                <w:rtl/>
              </w:rPr>
              <w:instrText xml:space="preserve"> </w:instrText>
            </w:r>
            <w:r>
              <w:rPr>
                <w:webHidden/>
                <w:rtl/>
              </w:rPr>
            </w:r>
            <w:r>
              <w:rPr>
                <w:webHidden/>
                <w:rtl/>
              </w:rPr>
              <w:fldChar w:fldCharType="separate"/>
            </w:r>
            <w:r w:rsidR="00D82595">
              <w:rPr>
                <w:webHidden/>
              </w:rPr>
              <w:t>9</w:t>
            </w:r>
            <w:r>
              <w:rPr>
                <w:webHidden/>
                <w:rtl/>
              </w:rPr>
              <w:fldChar w:fldCharType="end"/>
            </w:r>
          </w:hyperlink>
        </w:p>
        <w:p w:rsidR="007E6ED1" w:rsidRDefault="005243B3" w:rsidP="007E6ED1">
          <w:pPr>
            <w:pStyle w:val="TOC2"/>
            <w:rPr>
              <w:rFonts w:asciiTheme="minorHAnsi" w:eastAsiaTheme="minorEastAsia" w:hAnsiTheme="minorHAnsi" w:cstheme="minorBidi"/>
              <w:color w:val="auto"/>
              <w:sz w:val="22"/>
              <w:szCs w:val="22"/>
              <w:rtl/>
            </w:rPr>
          </w:pPr>
          <w:hyperlink w:anchor="_Toc422396126" w:history="1">
            <w:r w:rsidR="007E6ED1" w:rsidRPr="005E5550">
              <w:rPr>
                <w:rStyle w:val="Hyperlink"/>
              </w:rPr>
              <w:t>Surah Hud</w:t>
            </w:r>
            <w:r w:rsidR="007E6ED1">
              <w:rPr>
                <w:webHidden/>
                <w:rtl/>
              </w:rPr>
              <w:tab/>
            </w:r>
            <w:r>
              <w:rPr>
                <w:webHidden/>
                <w:rtl/>
              </w:rPr>
              <w:fldChar w:fldCharType="begin"/>
            </w:r>
            <w:r w:rsidR="007E6ED1">
              <w:rPr>
                <w:webHidden/>
                <w:rtl/>
              </w:rPr>
              <w:instrText xml:space="preserve"> </w:instrText>
            </w:r>
            <w:r w:rsidR="007E6ED1">
              <w:rPr>
                <w:webHidden/>
              </w:rPr>
              <w:instrText>PAGEREF</w:instrText>
            </w:r>
            <w:r w:rsidR="007E6ED1">
              <w:rPr>
                <w:webHidden/>
                <w:rtl/>
              </w:rPr>
              <w:instrText xml:space="preserve"> _</w:instrText>
            </w:r>
            <w:r w:rsidR="007E6ED1">
              <w:rPr>
                <w:webHidden/>
              </w:rPr>
              <w:instrText>Toc422396126 \h</w:instrText>
            </w:r>
            <w:r w:rsidR="007E6ED1">
              <w:rPr>
                <w:webHidden/>
                <w:rtl/>
              </w:rPr>
              <w:instrText xml:space="preserve"> </w:instrText>
            </w:r>
            <w:r>
              <w:rPr>
                <w:webHidden/>
                <w:rtl/>
              </w:rPr>
            </w:r>
            <w:r>
              <w:rPr>
                <w:webHidden/>
                <w:rtl/>
              </w:rPr>
              <w:fldChar w:fldCharType="separate"/>
            </w:r>
            <w:r w:rsidR="00D82595">
              <w:rPr>
                <w:webHidden/>
              </w:rPr>
              <w:t>9</w:t>
            </w:r>
            <w:r>
              <w:rPr>
                <w:webHidden/>
                <w:rtl/>
              </w:rPr>
              <w:fldChar w:fldCharType="end"/>
            </w:r>
          </w:hyperlink>
        </w:p>
        <w:p w:rsidR="007E6ED1" w:rsidRDefault="005243B3" w:rsidP="007E6ED1">
          <w:pPr>
            <w:pStyle w:val="TOC2"/>
            <w:rPr>
              <w:rFonts w:asciiTheme="minorHAnsi" w:eastAsiaTheme="minorEastAsia" w:hAnsiTheme="minorHAnsi" w:cstheme="minorBidi"/>
              <w:color w:val="auto"/>
              <w:sz w:val="22"/>
              <w:szCs w:val="22"/>
              <w:rtl/>
            </w:rPr>
          </w:pPr>
          <w:hyperlink w:anchor="_Toc422396127" w:history="1">
            <w:r w:rsidR="007E6ED1" w:rsidRPr="005E5550">
              <w:rPr>
                <w:rStyle w:val="Hyperlink"/>
              </w:rPr>
              <w:t>Surah Yusuf</w:t>
            </w:r>
            <w:r w:rsidR="007E6ED1">
              <w:rPr>
                <w:webHidden/>
                <w:rtl/>
              </w:rPr>
              <w:tab/>
            </w:r>
            <w:r>
              <w:rPr>
                <w:webHidden/>
                <w:rtl/>
              </w:rPr>
              <w:fldChar w:fldCharType="begin"/>
            </w:r>
            <w:r w:rsidR="007E6ED1">
              <w:rPr>
                <w:webHidden/>
                <w:rtl/>
              </w:rPr>
              <w:instrText xml:space="preserve"> </w:instrText>
            </w:r>
            <w:r w:rsidR="007E6ED1">
              <w:rPr>
                <w:webHidden/>
              </w:rPr>
              <w:instrText>PAGEREF</w:instrText>
            </w:r>
            <w:r w:rsidR="007E6ED1">
              <w:rPr>
                <w:webHidden/>
                <w:rtl/>
              </w:rPr>
              <w:instrText xml:space="preserve"> _</w:instrText>
            </w:r>
            <w:r w:rsidR="007E6ED1">
              <w:rPr>
                <w:webHidden/>
              </w:rPr>
              <w:instrText>Toc422396127 \h</w:instrText>
            </w:r>
            <w:r w:rsidR="007E6ED1">
              <w:rPr>
                <w:webHidden/>
                <w:rtl/>
              </w:rPr>
              <w:instrText xml:space="preserve"> </w:instrText>
            </w:r>
            <w:r>
              <w:rPr>
                <w:webHidden/>
                <w:rtl/>
              </w:rPr>
            </w:r>
            <w:r>
              <w:rPr>
                <w:webHidden/>
                <w:rtl/>
              </w:rPr>
              <w:fldChar w:fldCharType="separate"/>
            </w:r>
            <w:r w:rsidR="00D82595">
              <w:rPr>
                <w:webHidden/>
              </w:rPr>
              <w:t>9</w:t>
            </w:r>
            <w:r>
              <w:rPr>
                <w:webHidden/>
                <w:rtl/>
              </w:rPr>
              <w:fldChar w:fldCharType="end"/>
            </w:r>
          </w:hyperlink>
        </w:p>
        <w:p w:rsidR="007E6ED1" w:rsidRDefault="005243B3" w:rsidP="007E6ED1">
          <w:pPr>
            <w:pStyle w:val="TOC2"/>
            <w:rPr>
              <w:rFonts w:asciiTheme="minorHAnsi" w:eastAsiaTheme="minorEastAsia" w:hAnsiTheme="minorHAnsi" w:cstheme="minorBidi"/>
              <w:color w:val="auto"/>
              <w:sz w:val="22"/>
              <w:szCs w:val="22"/>
              <w:rtl/>
            </w:rPr>
          </w:pPr>
          <w:hyperlink w:anchor="_Toc422396128" w:history="1">
            <w:r w:rsidR="007E6ED1" w:rsidRPr="005E5550">
              <w:rPr>
                <w:rStyle w:val="Hyperlink"/>
              </w:rPr>
              <w:t>Surah Ra’d</w:t>
            </w:r>
            <w:r w:rsidR="007E6ED1">
              <w:rPr>
                <w:webHidden/>
                <w:rtl/>
              </w:rPr>
              <w:tab/>
            </w:r>
            <w:r>
              <w:rPr>
                <w:webHidden/>
                <w:rtl/>
              </w:rPr>
              <w:fldChar w:fldCharType="begin"/>
            </w:r>
            <w:r w:rsidR="007E6ED1">
              <w:rPr>
                <w:webHidden/>
                <w:rtl/>
              </w:rPr>
              <w:instrText xml:space="preserve"> </w:instrText>
            </w:r>
            <w:r w:rsidR="007E6ED1">
              <w:rPr>
                <w:webHidden/>
              </w:rPr>
              <w:instrText>PAGEREF</w:instrText>
            </w:r>
            <w:r w:rsidR="007E6ED1">
              <w:rPr>
                <w:webHidden/>
                <w:rtl/>
              </w:rPr>
              <w:instrText xml:space="preserve"> _</w:instrText>
            </w:r>
            <w:r w:rsidR="007E6ED1">
              <w:rPr>
                <w:webHidden/>
              </w:rPr>
              <w:instrText>Toc422396128 \h</w:instrText>
            </w:r>
            <w:r w:rsidR="007E6ED1">
              <w:rPr>
                <w:webHidden/>
                <w:rtl/>
              </w:rPr>
              <w:instrText xml:space="preserve"> </w:instrText>
            </w:r>
            <w:r>
              <w:rPr>
                <w:webHidden/>
                <w:rtl/>
              </w:rPr>
            </w:r>
            <w:r>
              <w:rPr>
                <w:webHidden/>
                <w:rtl/>
              </w:rPr>
              <w:fldChar w:fldCharType="separate"/>
            </w:r>
            <w:r w:rsidR="00D82595">
              <w:rPr>
                <w:webHidden/>
              </w:rPr>
              <w:t>10</w:t>
            </w:r>
            <w:r>
              <w:rPr>
                <w:webHidden/>
                <w:rtl/>
              </w:rPr>
              <w:fldChar w:fldCharType="end"/>
            </w:r>
          </w:hyperlink>
        </w:p>
        <w:p w:rsidR="007E6ED1" w:rsidRDefault="005243B3" w:rsidP="007E6ED1">
          <w:pPr>
            <w:pStyle w:val="TOC2"/>
            <w:rPr>
              <w:rFonts w:asciiTheme="minorHAnsi" w:eastAsiaTheme="minorEastAsia" w:hAnsiTheme="minorHAnsi" w:cstheme="minorBidi"/>
              <w:color w:val="auto"/>
              <w:sz w:val="22"/>
              <w:szCs w:val="22"/>
              <w:rtl/>
            </w:rPr>
          </w:pPr>
          <w:hyperlink w:anchor="_Toc422396129" w:history="1">
            <w:r w:rsidR="007E6ED1" w:rsidRPr="005E5550">
              <w:rPr>
                <w:rStyle w:val="Hyperlink"/>
              </w:rPr>
              <w:t>Surah Ibrahim</w:t>
            </w:r>
            <w:r w:rsidR="007E6ED1">
              <w:rPr>
                <w:webHidden/>
                <w:rtl/>
              </w:rPr>
              <w:tab/>
            </w:r>
            <w:r>
              <w:rPr>
                <w:webHidden/>
                <w:rtl/>
              </w:rPr>
              <w:fldChar w:fldCharType="begin"/>
            </w:r>
            <w:r w:rsidR="007E6ED1">
              <w:rPr>
                <w:webHidden/>
                <w:rtl/>
              </w:rPr>
              <w:instrText xml:space="preserve"> </w:instrText>
            </w:r>
            <w:r w:rsidR="007E6ED1">
              <w:rPr>
                <w:webHidden/>
              </w:rPr>
              <w:instrText>PAGEREF</w:instrText>
            </w:r>
            <w:r w:rsidR="007E6ED1">
              <w:rPr>
                <w:webHidden/>
                <w:rtl/>
              </w:rPr>
              <w:instrText xml:space="preserve"> _</w:instrText>
            </w:r>
            <w:r w:rsidR="007E6ED1">
              <w:rPr>
                <w:webHidden/>
              </w:rPr>
              <w:instrText>Toc422396129 \h</w:instrText>
            </w:r>
            <w:r w:rsidR="007E6ED1">
              <w:rPr>
                <w:webHidden/>
                <w:rtl/>
              </w:rPr>
              <w:instrText xml:space="preserve"> </w:instrText>
            </w:r>
            <w:r>
              <w:rPr>
                <w:webHidden/>
                <w:rtl/>
              </w:rPr>
            </w:r>
            <w:r>
              <w:rPr>
                <w:webHidden/>
                <w:rtl/>
              </w:rPr>
              <w:fldChar w:fldCharType="separate"/>
            </w:r>
            <w:r w:rsidR="00D82595">
              <w:rPr>
                <w:webHidden/>
              </w:rPr>
              <w:t>10</w:t>
            </w:r>
            <w:r>
              <w:rPr>
                <w:webHidden/>
                <w:rtl/>
              </w:rPr>
              <w:fldChar w:fldCharType="end"/>
            </w:r>
          </w:hyperlink>
        </w:p>
        <w:p w:rsidR="007E6ED1" w:rsidRDefault="005243B3" w:rsidP="007E6ED1">
          <w:pPr>
            <w:pStyle w:val="TOC2"/>
            <w:rPr>
              <w:rFonts w:asciiTheme="minorHAnsi" w:eastAsiaTheme="minorEastAsia" w:hAnsiTheme="minorHAnsi" w:cstheme="minorBidi"/>
              <w:color w:val="auto"/>
              <w:sz w:val="22"/>
              <w:szCs w:val="22"/>
              <w:rtl/>
            </w:rPr>
          </w:pPr>
          <w:hyperlink w:anchor="_Toc422396130" w:history="1">
            <w:r w:rsidR="007E6ED1" w:rsidRPr="005E5550">
              <w:rPr>
                <w:rStyle w:val="Hyperlink"/>
              </w:rPr>
              <w:t>Surah Hijr</w:t>
            </w:r>
            <w:r w:rsidR="007E6ED1">
              <w:rPr>
                <w:webHidden/>
                <w:rtl/>
              </w:rPr>
              <w:tab/>
            </w:r>
            <w:r>
              <w:rPr>
                <w:webHidden/>
                <w:rtl/>
              </w:rPr>
              <w:fldChar w:fldCharType="begin"/>
            </w:r>
            <w:r w:rsidR="007E6ED1">
              <w:rPr>
                <w:webHidden/>
                <w:rtl/>
              </w:rPr>
              <w:instrText xml:space="preserve"> </w:instrText>
            </w:r>
            <w:r w:rsidR="007E6ED1">
              <w:rPr>
                <w:webHidden/>
              </w:rPr>
              <w:instrText>PAGEREF</w:instrText>
            </w:r>
            <w:r w:rsidR="007E6ED1">
              <w:rPr>
                <w:webHidden/>
                <w:rtl/>
              </w:rPr>
              <w:instrText xml:space="preserve"> _</w:instrText>
            </w:r>
            <w:r w:rsidR="007E6ED1">
              <w:rPr>
                <w:webHidden/>
              </w:rPr>
              <w:instrText>Toc422396130 \h</w:instrText>
            </w:r>
            <w:r w:rsidR="007E6ED1">
              <w:rPr>
                <w:webHidden/>
                <w:rtl/>
              </w:rPr>
              <w:instrText xml:space="preserve"> </w:instrText>
            </w:r>
            <w:r>
              <w:rPr>
                <w:webHidden/>
                <w:rtl/>
              </w:rPr>
            </w:r>
            <w:r>
              <w:rPr>
                <w:webHidden/>
                <w:rtl/>
              </w:rPr>
              <w:fldChar w:fldCharType="separate"/>
            </w:r>
            <w:r w:rsidR="00D82595">
              <w:rPr>
                <w:webHidden/>
              </w:rPr>
              <w:t>10</w:t>
            </w:r>
            <w:r>
              <w:rPr>
                <w:webHidden/>
                <w:rtl/>
              </w:rPr>
              <w:fldChar w:fldCharType="end"/>
            </w:r>
          </w:hyperlink>
        </w:p>
        <w:p w:rsidR="007E6ED1" w:rsidRDefault="005243B3" w:rsidP="007E6ED1">
          <w:pPr>
            <w:pStyle w:val="TOC2"/>
            <w:rPr>
              <w:rFonts w:asciiTheme="minorHAnsi" w:eastAsiaTheme="minorEastAsia" w:hAnsiTheme="minorHAnsi" w:cstheme="minorBidi"/>
              <w:color w:val="auto"/>
              <w:sz w:val="22"/>
              <w:szCs w:val="22"/>
              <w:rtl/>
            </w:rPr>
          </w:pPr>
          <w:hyperlink w:anchor="_Toc422396131" w:history="1">
            <w:r w:rsidR="007E6ED1" w:rsidRPr="005E5550">
              <w:rPr>
                <w:rStyle w:val="Hyperlink"/>
              </w:rPr>
              <w:t>Surah an-Nahl (The Bee)</w:t>
            </w:r>
            <w:r w:rsidR="007E6ED1">
              <w:rPr>
                <w:webHidden/>
                <w:rtl/>
              </w:rPr>
              <w:tab/>
            </w:r>
            <w:r>
              <w:rPr>
                <w:webHidden/>
                <w:rtl/>
              </w:rPr>
              <w:fldChar w:fldCharType="begin"/>
            </w:r>
            <w:r w:rsidR="007E6ED1">
              <w:rPr>
                <w:webHidden/>
                <w:rtl/>
              </w:rPr>
              <w:instrText xml:space="preserve"> </w:instrText>
            </w:r>
            <w:r w:rsidR="007E6ED1">
              <w:rPr>
                <w:webHidden/>
              </w:rPr>
              <w:instrText>PAGEREF</w:instrText>
            </w:r>
            <w:r w:rsidR="007E6ED1">
              <w:rPr>
                <w:webHidden/>
                <w:rtl/>
              </w:rPr>
              <w:instrText xml:space="preserve"> _</w:instrText>
            </w:r>
            <w:r w:rsidR="007E6ED1">
              <w:rPr>
                <w:webHidden/>
              </w:rPr>
              <w:instrText>Toc422396131 \h</w:instrText>
            </w:r>
            <w:r w:rsidR="007E6ED1">
              <w:rPr>
                <w:webHidden/>
                <w:rtl/>
              </w:rPr>
              <w:instrText xml:space="preserve"> </w:instrText>
            </w:r>
            <w:r>
              <w:rPr>
                <w:webHidden/>
                <w:rtl/>
              </w:rPr>
            </w:r>
            <w:r>
              <w:rPr>
                <w:webHidden/>
                <w:rtl/>
              </w:rPr>
              <w:fldChar w:fldCharType="separate"/>
            </w:r>
            <w:r w:rsidR="00D82595">
              <w:rPr>
                <w:webHidden/>
              </w:rPr>
              <w:t>11</w:t>
            </w:r>
            <w:r>
              <w:rPr>
                <w:webHidden/>
                <w:rtl/>
              </w:rPr>
              <w:fldChar w:fldCharType="end"/>
            </w:r>
          </w:hyperlink>
        </w:p>
        <w:p w:rsidR="007E6ED1" w:rsidRDefault="005243B3" w:rsidP="007E6ED1">
          <w:pPr>
            <w:pStyle w:val="TOC2"/>
            <w:rPr>
              <w:rFonts w:asciiTheme="minorHAnsi" w:eastAsiaTheme="minorEastAsia" w:hAnsiTheme="minorHAnsi" w:cstheme="minorBidi"/>
              <w:color w:val="auto"/>
              <w:sz w:val="22"/>
              <w:szCs w:val="22"/>
              <w:rtl/>
            </w:rPr>
          </w:pPr>
          <w:hyperlink w:anchor="_Toc422396132" w:history="1">
            <w:r w:rsidR="007E6ED1" w:rsidRPr="005E5550">
              <w:rPr>
                <w:rStyle w:val="Hyperlink"/>
              </w:rPr>
              <w:t>Surah Bani-Isra’il (Children on Israel)</w:t>
            </w:r>
            <w:r w:rsidR="007E6ED1">
              <w:rPr>
                <w:webHidden/>
                <w:rtl/>
              </w:rPr>
              <w:tab/>
            </w:r>
            <w:r>
              <w:rPr>
                <w:webHidden/>
                <w:rtl/>
              </w:rPr>
              <w:fldChar w:fldCharType="begin"/>
            </w:r>
            <w:r w:rsidR="007E6ED1">
              <w:rPr>
                <w:webHidden/>
                <w:rtl/>
              </w:rPr>
              <w:instrText xml:space="preserve"> </w:instrText>
            </w:r>
            <w:r w:rsidR="007E6ED1">
              <w:rPr>
                <w:webHidden/>
              </w:rPr>
              <w:instrText>PAGEREF</w:instrText>
            </w:r>
            <w:r w:rsidR="007E6ED1">
              <w:rPr>
                <w:webHidden/>
                <w:rtl/>
              </w:rPr>
              <w:instrText xml:space="preserve"> _</w:instrText>
            </w:r>
            <w:r w:rsidR="007E6ED1">
              <w:rPr>
                <w:webHidden/>
              </w:rPr>
              <w:instrText>Toc422396132 \h</w:instrText>
            </w:r>
            <w:r w:rsidR="007E6ED1">
              <w:rPr>
                <w:webHidden/>
                <w:rtl/>
              </w:rPr>
              <w:instrText xml:space="preserve"> </w:instrText>
            </w:r>
            <w:r>
              <w:rPr>
                <w:webHidden/>
                <w:rtl/>
              </w:rPr>
            </w:r>
            <w:r>
              <w:rPr>
                <w:webHidden/>
                <w:rtl/>
              </w:rPr>
              <w:fldChar w:fldCharType="separate"/>
            </w:r>
            <w:r w:rsidR="00D82595">
              <w:rPr>
                <w:webHidden/>
              </w:rPr>
              <w:t>11</w:t>
            </w:r>
            <w:r>
              <w:rPr>
                <w:webHidden/>
                <w:rtl/>
              </w:rPr>
              <w:fldChar w:fldCharType="end"/>
            </w:r>
          </w:hyperlink>
        </w:p>
        <w:p w:rsidR="007E6ED1" w:rsidRDefault="005243B3" w:rsidP="007E6ED1">
          <w:pPr>
            <w:pStyle w:val="TOC2"/>
            <w:rPr>
              <w:rFonts w:asciiTheme="minorHAnsi" w:eastAsiaTheme="minorEastAsia" w:hAnsiTheme="minorHAnsi" w:cstheme="minorBidi"/>
              <w:color w:val="auto"/>
              <w:sz w:val="22"/>
              <w:szCs w:val="22"/>
              <w:rtl/>
            </w:rPr>
          </w:pPr>
          <w:hyperlink w:anchor="_Toc422396133" w:history="1">
            <w:r w:rsidR="007E6ED1" w:rsidRPr="005E5550">
              <w:rPr>
                <w:rStyle w:val="Hyperlink"/>
              </w:rPr>
              <w:t>Surah al-Kahf (The Cave)</w:t>
            </w:r>
            <w:r w:rsidR="007E6ED1">
              <w:rPr>
                <w:webHidden/>
                <w:rtl/>
              </w:rPr>
              <w:tab/>
            </w:r>
            <w:r>
              <w:rPr>
                <w:webHidden/>
                <w:rtl/>
              </w:rPr>
              <w:fldChar w:fldCharType="begin"/>
            </w:r>
            <w:r w:rsidR="007E6ED1">
              <w:rPr>
                <w:webHidden/>
                <w:rtl/>
              </w:rPr>
              <w:instrText xml:space="preserve"> </w:instrText>
            </w:r>
            <w:r w:rsidR="007E6ED1">
              <w:rPr>
                <w:webHidden/>
              </w:rPr>
              <w:instrText>PAGEREF</w:instrText>
            </w:r>
            <w:r w:rsidR="007E6ED1">
              <w:rPr>
                <w:webHidden/>
                <w:rtl/>
              </w:rPr>
              <w:instrText xml:space="preserve"> _</w:instrText>
            </w:r>
            <w:r w:rsidR="007E6ED1">
              <w:rPr>
                <w:webHidden/>
              </w:rPr>
              <w:instrText>Toc422396133 \h</w:instrText>
            </w:r>
            <w:r w:rsidR="007E6ED1">
              <w:rPr>
                <w:webHidden/>
                <w:rtl/>
              </w:rPr>
              <w:instrText xml:space="preserve"> </w:instrText>
            </w:r>
            <w:r>
              <w:rPr>
                <w:webHidden/>
                <w:rtl/>
              </w:rPr>
            </w:r>
            <w:r>
              <w:rPr>
                <w:webHidden/>
                <w:rtl/>
              </w:rPr>
              <w:fldChar w:fldCharType="separate"/>
            </w:r>
            <w:r w:rsidR="00D82595">
              <w:rPr>
                <w:webHidden/>
              </w:rPr>
              <w:t>11</w:t>
            </w:r>
            <w:r>
              <w:rPr>
                <w:webHidden/>
                <w:rtl/>
              </w:rPr>
              <w:fldChar w:fldCharType="end"/>
            </w:r>
          </w:hyperlink>
        </w:p>
        <w:p w:rsidR="007E6ED1" w:rsidRDefault="005243B3" w:rsidP="007E6ED1">
          <w:pPr>
            <w:pStyle w:val="TOC2"/>
            <w:rPr>
              <w:rFonts w:asciiTheme="minorHAnsi" w:eastAsiaTheme="minorEastAsia" w:hAnsiTheme="minorHAnsi" w:cstheme="minorBidi"/>
              <w:color w:val="auto"/>
              <w:sz w:val="22"/>
              <w:szCs w:val="22"/>
              <w:rtl/>
            </w:rPr>
          </w:pPr>
          <w:hyperlink w:anchor="_Toc422396134" w:history="1">
            <w:r w:rsidR="007E6ED1" w:rsidRPr="005E5550">
              <w:rPr>
                <w:rStyle w:val="Hyperlink"/>
              </w:rPr>
              <w:t>Surah Maryam</w:t>
            </w:r>
            <w:r w:rsidR="007E6ED1">
              <w:rPr>
                <w:webHidden/>
                <w:rtl/>
              </w:rPr>
              <w:tab/>
            </w:r>
            <w:r>
              <w:rPr>
                <w:webHidden/>
                <w:rtl/>
              </w:rPr>
              <w:fldChar w:fldCharType="begin"/>
            </w:r>
            <w:r w:rsidR="007E6ED1">
              <w:rPr>
                <w:webHidden/>
                <w:rtl/>
              </w:rPr>
              <w:instrText xml:space="preserve"> </w:instrText>
            </w:r>
            <w:r w:rsidR="007E6ED1">
              <w:rPr>
                <w:webHidden/>
              </w:rPr>
              <w:instrText>PAGEREF</w:instrText>
            </w:r>
            <w:r w:rsidR="007E6ED1">
              <w:rPr>
                <w:webHidden/>
                <w:rtl/>
              </w:rPr>
              <w:instrText xml:space="preserve"> _</w:instrText>
            </w:r>
            <w:r w:rsidR="007E6ED1">
              <w:rPr>
                <w:webHidden/>
              </w:rPr>
              <w:instrText>Toc422396134 \h</w:instrText>
            </w:r>
            <w:r w:rsidR="007E6ED1">
              <w:rPr>
                <w:webHidden/>
                <w:rtl/>
              </w:rPr>
              <w:instrText xml:space="preserve"> </w:instrText>
            </w:r>
            <w:r>
              <w:rPr>
                <w:webHidden/>
                <w:rtl/>
              </w:rPr>
            </w:r>
            <w:r>
              <w:rPr>
                <w:webHidden/>
                <w:rtl/>
              </w:rPr>
              <w:fldChar w:fldCharType="separate"/>
            </w:r>
            <w:r w:rsidR="00D82595">
              <w:rPr>
                <w:webHidden/>
              </w:rPr>
              <w:t>11</w:t>
            </w:r>
            <w:r>
              <w:rPr>
                <w:webHidden/>
                <w:rtl/>
              </w:rPr>
              <w:fldChar w:fldCharType="end"/>
            </w:r>
          </w:hyperlink>
        </w:p>
        <w:p w:rsidR="007E6ED1" w:rsidRDefault="005243B3" w:rsidP="007E6ED1">
          <w:pPr>
            <w:pStyle w:val="TOC2"/>
            <w:rPr>
              <w:rFonts w:asciiTheme="minorHAnsi" w:eastAsiaTheme="minorEastAsia" w:hAnsiTheme="minorHAnsi" w:cstheme="minorBidi"/>
              <w:color w:val="auto"/>
              <w:sz w:val="22"/>
              <w:szCs w:val="22"/>
              <w:rtl/>
            </w:rPr>
          </w:pPr>
          <w:hyperlink w:anchor="_Toc422396135" w:history="1">
            <w:r w:rsidR="007E6ED1" w:rsidRPr="005E5550">
              <w:rPr>
                <w:rStyle w:val="Hyperlink"/>
              </w:rPr>
              <w:t>Surah Taha</w:t>
            </w:r>
            <w:r w:rsidR="007E6ED1">
              <w:rPr>
                <w:webHidden/>
                <w:rtl/>
              </w:rPr>
              <w:tab/>
            </w:r>
            <w:r>
              <w:rPr>
                <w:webHidden/>
                <w:rtl/>
              </w:rPr>
              <w:fldChar w:fldCharType="begin"/>
            </w:r>
            <w:r w:rsidR="007E6ED1">
              <w:rPr>
                <w:webHidden/>
                <w:rtl/>
              </w:rPr>
              <w:instrText xml:space="preserve"> </w:instrText>
            </w:r>
            <w:r w:rsidR="007E6ED1">
              <w:rPr>
                <w:webHidden/>
              </w:rPr>
              <w:instrText>PAGEREF</w:instrText>
            </w:r>
            <w:r w:rsidR="007E6ED1">
              <w:rPr>
                <w:webHidden/>
                <w:rtl/>
              </w:rPr>
              <w:instrText xml:space="preserve"> _</w:instrText>
            </w:r>
            <w:r w:rsidR="007E6ED1">
              <w:rPr>
                <w:webHidden/>
              </w:rPr>
              <w:instrText>Toc422396135 \h</w:instrText>
            </w:r>
            <w:r w:rsidR="007E6ED1">
              <w:rPr>
                <w:webHidden/>
                <w:rtl/>
              </w:rPr>
              <w:instrText xml:space="preserve"> </w:instrText>
            </w:r>
            <w:r>
              <w:rPr>
                <w:webHidden/>
                <w:rtl/>
              </w:rPr>
            </w:r>
            <w:r>
              <w:rPr>
                <w:webHidden/>
                <w:rtl/>
              </w:rPr>
              <w:fldChar w:fldCharType="separate"/>
            </w:r>
            <w:r w:rsidR="00D82595">
              <w:rPr>
                <w:webHidden/>
              </w:rPr>
              <w:t>12</w:t>
            </w:r>
            <w:r>
              <w:rPr>
                <w:webHidden/>
                <w:rtl/>
              </w:rPr>
              <w:fldChar w:fldCharType="end"/>
            </w:r>
          </w:hyperlink>
        </w:p>
        <w:p w:rsidR="007E6ED1" w:rsidRDefault="005243B3" w:rsidP="007E6ED1">
          <w:pPr>
            <w:pStyle w:val="TOC2"/>
            <w:rPr>
              <w:rFonts w:asciiTheme="minorHAnsi" w:eastAsiaTheme="minorEastAsia" w:hAnsiTheme="minorHAnsi" w:cstheme="minorBidi"/>
              <w:color w:val="auto"/>
              <w:sz w:val="22"/>
              <w:szCs w:val="22"/>
              <w:rtl/>
            </w:rPr>
          </w:pPr>
          <w:hyperlink w:anchor="_Toc422396136" w:history="1">
            <w:r w:rsidR="007E6ED1" w:rsidRPr="005E5550">
              <w:rPr>
                <w:rStyle w:val="Hyperlink"/>
              </w:rPr>
              <w:t>Surah al-Ambiya’ (The Prophets)</w:t>
            </w:r>
            <w:r w:rsidR="007E6ED1">
              <w:rPr>
                <w:webHidden/>
                <w:rtl/>
              </w:rPr>
              <w:tab/>
            </w:r>
            <w:r>
              <w:rPr>
                <w:webHidden/>
                <w:rtl/>
              </w:rPr>
              <w:fldChar w:fldCharType="begin"/>
            </w:r>
            <w:r w:rsidR="007E6ED1">
              <w:rPr>
                <w:webHidden/>
                <w:rtl/>
              </w:rPr>
              <w:instrText xml:space="preserve"> </w:instrText>
            </w:r>
            <w:r w:rsidR="007E6ED1">
              <w:rPr>
                <w:webHidden/>
              </w:rPr>
              <w:instrText>PAGEREF</w:instrText>
            </w:r>
            <w:r w:rsidR="007E6ED1">
              <w:rPr>
                <w:webHidden/>
                <w:rtl/>
              </w:rPr>
              <w:instrText xml:space="preserve"> _</w:instrText>
            </w:r>
            <w:r w:rsidR="007E6ED1">
              <w:rPr>
                <w:webHidden/>
              </w:rPr>
              <w:instrText>Toc422396136 \h</w:instrText>
            </w:r>
            <w:r w:rsidR="007E6ED1">
              <w:rPr>
                <w:webHidden/>
                <w:rtl/>
              </w:rPr>
              <w:instrText xml:space="preserve"> </w:instrText>
            </w:r>
            <w:r>
              <w:rPr>
                <w:webHidden/>
                <w:rtl/>
              </w:rPr>
            </w:r>
            <w:r>
              <w:rPr>
                <w:webHidden/>
                <w:rtl/>
              </w:rPr>
              <w:fldChar w:fldCharType="separate"/>
            </w:r>
            <w:r w:rsidR="00D82595">
              <w:rPr>
                <w:webHidden/>
              </w:rPr>
              <w:t>12</w:t>
            </w:r>
            <w:r>
              <w:rPr>
                <w:webHidden/>
                <w:rtl/>
              </w:rPr>
              <w:fldChar w:fldCharType="end"/>
            </w:r>
          </w:hyperlink>
        </w:p>
        <w:p w:rsidR="007E6ED1" w:rsidRDefault="005243B3" w:rsidP="007E6ED1">
          <w:pPr>
            <w:pStyle w:val="TOC2"/>
            <w:rPr>
              <w:rFonts w:asciiTheme="minorHAnsi" w:eastAsiaTheme="minorEastAsia" w:hAnsiTheme="minorHAnsi" w:cstheme="minorBidi"/>
              <w:color w:val="auto"/>
              <w:sz w:val="22"/>
              <w:szCs w:val="22"/>
              <w:rtl/>
            </w:rPr>
          </w:pPr>
          <w:hyperlink w:anchor="_Toc422396137" w:history="1">
            <w:r w:rsidR="007E6ED1" w:rsidRPr="005E5550">
              <w:rPr>
                <w:rStyle w:val="Hyperlink"/>
              </w:rPr>
              <w:t>Surah al-Hajj (The Pilgrimage)</w:t>
            </w:r>
            <w:r w:rsidR="007E6ED1">
              <w:rPr>
                <w:webHidden/>
                <w:rtl/>
              </w:rPr>
              <w:tab/>
            </w:r>
            <w:r>
              <w:rPr>
                <w:webHidden/>
                <w:rtl/>
              </w:rPr>
              <w:fldChar w:fldCharType="begin"/>
            </w:r>
            <w:r w:rsidR="007E6ED1">
              <w:rPr>
                <w:webHidden/>
                <w:rtl/>
              </w:rPr>
              <w:instrText xml:space="preserve"> </w:instrText>
            </w:r>
            <w:r w:rsidR="007E6ED1">
              <w:rPr>
                <w:webHidden/>
              </w:rPr>
              <w:instrText>PAGEREF</w:instrText>
            </w:r>
            <w:r w:rsidR="007E6ED1">
              <w:rPr>
                <w:webHidden/>
                <w:rtl/>
              </w:rPr>
              <w:instrText xml:space="preserve"> _</w:instrText>
            </w:r>
            <w:r w:rsidR="007E6ED1">
              <w:rPr>
                <w:webHidden/>
              </w:rPr>
              <w:instrText>Toc422396137 \h</w:instrText>
            </w:r>
            <w:r w:rsidR="007E6ED1">
              <w:rPr>
                <w:webHidden/>
                <w:rtl/>
              </w:rPr>
              <w:instrText xml:space="preserve"> </w:instrText>
            </w:r>
            <w:r>
              <w:rPr>
                <w:webHidden/>
                <w:rtl/>
              </w:rPr>
            </w:r>
            <w:r>
              <w:rPr>
                <w:webHidden/>
                <w:rtl/>
              </w:rPr>
              <w:fldChar w:fldCharType="separate"/>
            </w:r>
            <w:r w:rsidR="00D82595">
              <w:rPr>
                <w:webHidden/>
              </w:rPr>
              <w:t>12</w:t>
            </w:r>
            <w:r>
              <w:rPr>
                <w:webHidden/>
                <w:rtl/>
              </w:rPr>
              <w:fldChar w:fldCharType="end"/>
            </w:r>
          </w:hyperlink>
        </w:p>
        <w:p w:rsidR="007E6ED1" w:rsidRDefault="005243B3" w:rsidP="007E6ED1">
          <w:pPr>
            <w:pStyle w:val="TOC2"/>
            <w:rPr>
              <w:rFonts w:asciiTheme="minorHAnsi" w:eastAsiaTheme="minorEastAsia" w:hAnsiTheme="minorHAnsi" w:cstheme="minorBidi"/>
              <w:color w:val="auto"/>
              <w:sz w:val="22"/>
              <w:szCs w:val="22"/>
              <w:rtl/>
            </w:rPr>
          </w:pPr>
          <w:hyperlink w:anchor="_Toc422396138" w:history="1">
            <w:r w:rsidR="007E6ED1" w:rsidRPr="005E5550">
              <w:rPr>
                <w:rStyle w:val="Hyperlink"/>
              </w:rPr>
              <w:t>Surah al-Mu’minun (The Believers)</w:t>
            </w:r>
            <w:r w:rsidR="007E6ED1">
              <w:rPr>
                <w:webHidden/>
                <w:rtl/>
              </w:rPr>
              <w:tab/>
            </w:r>
            <w:r>
              <w:rPr>
                <w:webHidden/>
                <w:rtl/>
              </w:rPr>
              <w:fldChar w:fldCharType="begin"/>
            </w:r>
            <w:r w:rsidR="007E6ED1">
              <w:rPr>
                <w:webHidden/>
                <w:rtl/>
              </w:rPr>
              <w:instrText xml:space="preserve"> </w:instrText>
            </w:r>
            <w:r w:rsidR="007E6ED1">
              <w:rPr>
                <w:webHidden/>
              </w:rPr>
              <w:instrText>PAGEREF</w:instrText>
            </w:r>
            <w:r w:rsidR="007E6ED1">
              <w:rPr>
                <w:webHidden/>
                <w:rtl/>
              </w:rPr>
              <w:instrText xml:space="preserve"> _</w:instrText>
            </w:r>
            <w:r w:rsidR="007E6ED1">
              <w:rPr>
                <w:webHidden/>
              </w:rPr>
              <w:instrText>Toc422396138 \h</w:instrText>
            </w:r>
            <w:r w:rsidR="007E6ED1">
              <w:rPr>
                <w:webHidden/>
                <w:rtl/>
              </w:rPr>
              <w:instrText xml:space="preserve"> </w:instrText>
            </w:r>
            <w:r>
              <w:rPr>
                <w:webHidden/>
                <w:rtl/>
              </w:rPr>
            </w:r>
            <w:r>
              <w:rPr>
                <w:webHidden/>
                <w:rtl/>
              </w:rPr>
              <w:fldChar w:fldCharType="separate"/>
            </w:r>
            <w:r w:rsidR="00D82595">
              <w:rPr>
                <w:webHidden/>
              </w:rPr>
              <w:t>13</w:t>
            </w:r>
            <w:r>
              <w:rPr>
                <w:webHidden/>
                <w:rtl/>
              </w:rPr>
              <w:fldChar w:fldCharType="end"/>
            </w:r>
          </w:hyperlink>
        </w:p>
        <w:p w:rsidR="007E6ED1" w:rsidRDefault="005243B3" w:rsidP="007E6ED1">
          <w:pPr>
            <w:pStyle w:val="TOC2"/>
            <w:rPr>
              <w:rFonts w:asciiTheme="minorHAnsi" w:eastAsiaTheme="minorEastAsia" w:hAnsiTheme="minorHAnsi" w:cstheme="minorBidi"/>
              <w:color w:val="auto"/>
              <w:sz w:val="22"/>
              <w:szCs w:val="22"/>
              <w:rtl/>
            </w:rPr>
          </w:pPr>
          <w:hyperlink w:anchor="_Toc422396139" w:history="1">
            <w:r w:rsidR="007E6ED1" w:rsidRPr="005E5550">
              <w:rPr>
                <w:rStyle w:val="Hyperlink"/>
              </w:rPr>
              <w:t>Surah an-Nur (The Light)</w:t>
            </w:r>
            <w:r w:rsidR="007E6ED1">
              <w:rPr>
                <w:webHidden/>
                <w:rtl/>
              </w:rPr>
              <w:tab/>
            </w:r>
            <w:r>
              <w:rPr>
                <w:webHidden/>
                <w:rtl/>
              </w:rPr>
              <w:fldChar w:fldCharType="begin"/>
            </w:r>
            <w:r w:rsidR="007E6ED1">
              <w:rPr>
                <w:webHidden/>
                <w:rtl/>
              </w:rPr>
              <w:instrText xml:space="preserve"> </w:instrText>
            </w:r>
            <w:r w:rsidR="007E6ED1">
              <w:rPr>
                <w:webHidden/>
              </w:rPr>
              <w:instrText>PAGEREF</w:instrText>
            </w:r>
            <w:r w:rsidR="007E6ED1">
              <w:rPr>
                <w:webHidden/>
                <w:rtl/>
              </w:rPr>
              <w:instrText xml:space="preserve"> _</w:instrText>
            </w:r>
            <w:r w:rsidR="007E6ED1">
              <w:rPr>
                <w:webHidden/>
              </w:rPr>
              <w:instrText>Toc422396139 \h</w:instrText>
            </w:r>
            <w:r w:rsidR="007E6ED1">
              <w:rPr>
                <w:webHidden/>
                <w:rtl/>
              </w:rPr>
              <w:instrText xml:space="preserve"> </w:instrText>
            </w:r>
            <w:r>
              <w:rPr>
                <w:webHidden/>
                <w:rtl/>
              </w:rPr>
            </w:r>
            <w:r>
              <w:rPr>
                <w:webHidden/>
                <w:rtl/>
              </w:rPr>
              <w:fldChar w:fldCharType="separate"/>
            </w:r>
            <w:r w:rsidR="00D82595">
              <w:rPr>
                <w:webHidden/>
              </w:rPr>
              <w:t>13</w:t>
            </w:r>
            <w:r>
              <w:rPr>
                <w:webHidden/>
                <w:rtl/>
              </w:rPr>
              <w:fldChar w:fldCharType="end"/>
            </w:r>
          </w:hyperlink>
        </w:p>
        <w:p w:rsidR="007E6ED1" w:rsidRDefault="005243B3" w:rsidP="007E6ED1">
          <w:pPr>
            <w:pStyle w:val="TOC2"/>
            <w:rPr>
              <w:rFonts w:asciiTheme="minorHAnsi" w:eastAsiaTheme="minorEastAsia" w:hAnsiTheme="minorHAnsi" w:cstheme="minorBidi"/>
              <w:color w:val="auto"/>
              <w:sz w:val="22"/>
              <w:szCs w:val="22"/>
              <w:rtl/>
            </w:rPr>
          </w:pPr>
          <w:hyperlink w:anchor="_Toc422396140" w:history="1">
            <w:r w:rsidR="007E6ED1" w:rsidRPr="005E5550">
              <w:rPr>
                <w:rStyle w:val="Hyperlink"/>
              </w:rPr>
              <w:t>Surah al-Furqan (The Criterion)</w:t>
            </w:r>
            <w:r w:rsidR="007E6ED1">
              <w:rPr>
                <w:webHidden/>
                <w:rtl/>
              </w:rPr>
              <w:tab/>
            </w:r>
            <w:r>
              <w:rPr>
                <w:webHidden/>
                <w:rtl/>
              </w:rPr>
              <w:fldChar w:fldCharType="begin"/>
            </w:r>
            <w:r w:rsidR="007E6ED1">
              <w:rPr>
                <w:webHidden/>
                <w:rtl/>
              </w:rPr>
              <w:instrText xml:space="preserve"> </w:instrText>
            </w:r>
            <w:r w:rsidR="007E6ED1">
              <w:rPr>
                <w:webHidden/>
              </w:rPr>
              <w:instrText>PAGEREF</w:instrText>
            </w:r>
            <w:r w:rsidR="007E6ED1">
              <w:rPr>
                <w:webHidden/>
                <w:rtl/>
              </w:rPr>
              <w:instrText xml:space="preserve"> _</w:instrText>
            </w:r>
            <w:r w:rsidR="007E6ED1">
              <w:rPr>
                <w:webHidden/>
              </w:rPr>
              <w:instrText>Toc422396140 \h</w:instrText>
            </w:r>
            <w:r w:rsidR="007E6ED1">
              <w:rPr>
                <w:webHidden/>
                <w:rtl/>
              </w:rPr>
              <w:instrText xml:space="preserve"> </w:instrText>
            </w:r>
            <w:r>
              <w:rPr>
                <w:webHidden/>
                <w:rtl/>
              </w:rPr>
            </w:r>
            <w:r>
              <w:rPr>
                <w:webHidden/>
                <w:rtl/>
              </w:rPr>
              <w:fldChar w:fldCharType="separate"/>
            </w:r>
            <w:r w:rsidR="00D82595">
              <w:rPr>
                <w:webHidden/>
              </w:rPr>
              <w:t>13</w:t>
            </w:r>
            <w:r>
              <w:rPr>
                <w:webHidden/>
                <w:rtl/>
              </w:rPr>
              <w:fldChar w:fldCharType="end"/>
            </w:r>
          </w:hyperlink>
        </w:p>
        <w:p w:rsidR="007E6ED1" w:rsidRDefault="005243B3" w:rsidP="007E6ED1">
          <w:pPr>
            <w:pStyle w:val="TOC2"/>
            <w:rPr>
              <w:rFonts w:asciiTheme="minorHAnsi" w:eastAsiaTheme="minorEastAsia" w:hAnsiTheme="minorHAnsi" w:cstheme="minorBidi"/>
              <w:color w:val="auto"/>
              <w:sz w:val="22"/>
              <w:szCs w:val="22"/>
              <w:rtl/>
            </w:rPr>
          </w:pPr>
          <w:hyperlink w:anchor="_Toc422396141" w:history="1">
            <w:r w:rsidR="007E6ED1" w:rsidRPr="005E5550">
              <w:rPr>
                <w:rStyle w:val="Hyperlink"/>
              </w:rPr>
              <w:t>Surah ash-Shu’ara (The Poets)</w:t>
            </w:r>
            <w:r w:rsidR="007E6ED1">
              <w:rPr>
                <w:webHidden/>
                <w:rtl/>
              </w:rPr>
              <w:tab/>
            </w:r>
            <w:r>
              <w:rPr>
                <w:webHidden/>
                <w:rtl/>
              </w:rPr>
              <w:fldChar w:fldCharType="begin"/>
            </w:r>
            <w:r w:rsidR="007E6ED1">
              <w:rPr>
                <w:webHidden/>
                <w:rtl/>
              </w:rPr>
              <w:instrText xml:space="preserve"> </w:instrText>
            </w:r>
            <w:r w:rsidR="007E6ED1">
              <w:rPr>
                <w:webHidden/>
              </w:rPr>
              <w:instrText>PAGEREF</w:instrText>
            </w:r>
            <w:r w:rsidR="007E6ED1">
              <w:rPr>
                <w:webHidden/>
                <w:rtl/>
              </w:rPr>
              <w:instrText xml:space="preserve"> _</w:instrText>
            </w:r>
            <w:r w:rsidR="007E6ED1">
              <w:rPr>
                <w:webHidden/>
              </w:rPr>
              <w:instrText>Toc422396141 \h</w:instrText>
            </w:r>
            <w:r w:rsidR="007E6ED1">
              <w:rPr>
                <w:webHidden/>
                <w:rtl/>
              </w:rPr>
              <w:instrText xml:space="preserve"> </w:instrText>
            </w:r>
            <w:r>
              <w:rPr>
                <w:webHidden/>
                <w:rtl/>
              </w:rPr>
            </w:r>
            <w:r>
              <w:rPr>
                <w:webHidden/>
                <w:rtl/>
              </w:rPr>
              <w:fldChar w:fldCharType="separate"/>
            </w:r>
            <w:r w:rsidR="00D82595">
              <w:rPr>
                <w:webHidden/>
              </w:rPr>
              <w:t>13</w:t>
            </w:r>
            <w:r>
              <w:rPr>
                <w:webHidden/>
                <w:rtl/>
              </w:rPr>
              <w:fldChar w:fldCharType="end"/>
            </w:r>
          </w:hyperlink>
        </w:p>
        <w:p w:rsidR="007E6ED1" w:rsidRDefault="005243B3" w:rsidP="007E6ED1">
          <w:pPr>
            <w:pStyle w:val="TOC2"/>
            <w:rPr>
              <w:rFonts w:asciiTheme="minorHAnsi" w:eastAsiaTheme="minorEastAsia" w:hAnsiTheme="minorHAnsi" w:cstheme="minorBidi"/>
              <w:color w:val="auto"/>
              <w:sz w:val="22"/>
              <w:szCs w:val="22"/>
              <w:rtl/>
            </w:rPr>
          </w:pPr>
          <w:hyperlink w:anchor="_Toc422396142" w:history="1">
            <w:r w:rsidR="007E6ED1" w:rsidRPr="005E5550">
              <w:rPr>
                <w:rStyle w:val="Hyperlink"/>
              </w:rPr>
              <w:t>Surah an-Naml (The Ant)</w:t>
            </w:r>
            <w:r w:rsidR="007E6ED1">
              <w:rPr>
                <w:webHidden/>
                <w:rtl/>
              </w:rPr>
              <w:tab/>
            </w:r>
            <w:r>
              <w:rPr>
                <w:webHidden/>
                <w:rtl/>
              </w:rPr>
              <w:fldChar w:fldCharType="begin"/>
            </w:r>
            <w:r w:rsidR="007E6ED1">
              <w:rPr>
                <w:webHidden/>
                <w:rtl/>
              </w:rPr>
              <w:instrText xml:space="preserve"> </w:instrText>
            </w:r>
            <w:r w:rsidR="007E6ED1">
              <w:rPr>
                <w:webHidden/>
              </w:rPr>
              <w:instrText>PAGEREF</w:instrText>
            </w:r>
            <w:r w:rsidR="007E6ED1">
              <w:rPr>
                <w:webHidden/>
                <w:rtl/>
              </w:rPr>
              <w:instrText xml:space="preserve"> _</w:instrText>
            </w:r>
            <w:r w:rsidR="007E6ED1">
              <w:rPr>
                <w:webHidden/>
              </w:rPr>
              <w:instrText>Toc422396142 \h</w:instrText>
            </w:r>
            <w:r w:rsidR="007E6ED1">
              <w:rPr>
                <w:webHidden/>
                <w:rtl/>
              </w:rPr>
              <w:instrText xml:space="preserve"> </w:instrText>
            </w:r>
            <w:r>
              <w:rPr>
                <w:webHidden/>
                <w:rtl/>
              </w:rPr>
            </w:r>
            <w:r>
              <w:rPr>
                <w:webHidden/>
                <w:rtl/>
              </w:rPr>
              <w:fldChar w:fldCharType="separate"/>
            </w:r>
            <w:r w:rsidR="00D82595">
              <w:rPr>
                <w:webHidden/>
              </w:rPr>
              <w:t>14</w:t>
            </w:r>
            <w:r>
              <w:rPr>
                <w:webHidden/>
                <w:rtl/>
              </w:rPr>
              <w:fldChar w:fldCharType="end"/>
            </w:r>
          </w:hyperlink>
        </w:p>
        <w:p w:rsidR="007E6ED1" w:rsidRDefault="005243B3" w:rsidP="007E6ED1">
          <w:pPr>
            <w:pStyle w:val="TOC2"/>
            <w:rPr>
              <w:rFonts w:asciiTheme="minorHAnsi" w:eastAsiaTheme="minorEastAsia" w:hAnsiTheme="minorHAnsi" w:cstheme="minorBidi"/>
              <w:color w:val="auto"/>
              <w:sz w:val="22"/>
              <w:szCs w:val="22"/>
              <w:rtl/>
            </w:rPr>
          </w:pPr>
          <w:hyperlink w:anchor="_Toc422396143" w:history="1">
            <w:r w:rsidR="007E6ED1" w:rsidRPr="005E5550">
              <w:rPr>
                <w:rStyle w:val="Hyperlink"/>
              </w:rPr>
              <w:t>Surah al-Qasas (The Narrative)</w:t>
            </w:r>
            <w:r w:rsidR="007E6ED1">
              <w:rPr>
                <w:webHidden/>
                <w:rtl/>
              </w:rPr>
              <w:tab/>
            </w:r>
            <w:r>
              <w:rPr>
                <w:webHidden/>
                <w:rtl/>
              </w:rPr>
              <w:fldChar w:fldCharType="begin"/>
            </w:r>
            <w:r w:rsidR="007E6ED1">
              <w:rPr>
                <w:webHidden/>
                <w:rtl/>
              </w:rPr>
              <w:instrText xml:space="preserve"> </w:instrText>
            </w:r>
            <w:r w:rsidR="007E6ED1">
              <w:rPr>
                <w:webHidden/>
              </w:rPr>
              <w:instrText>PAGEREF</w:instrText>
            </w:r>
            <w:r w:rsidR="007E6ED1">
              <w:rPr>
                <w:webHidden/>
                <w:rtl/>
              </w:rPr>
              <w:instrText xml:space="preserve"> _</w:instrText>
            </w:r>
            <w:r w:rsidR="007E6ED1">
              <w:rPr>
                <w:webHidden/>
              </w:rPr>
              <w:instrText>Toc422396143 \h</w:instrText>
            </w:r>
            <w:r w:rsidR="007E6ED1">
              <w:rPr>
                <w:webHidden/>
                <w:rtl/>
              </w:rPr>
              <w:instrText xml:space="preserve"> </w:instrText>
            </w:r>
            <w:r>
              <w:rPr>
                <w:webHidden/>
                <w:rtl/>
              </w:rPr>
            </w:r>
            <w:r>
              <w:rPr>
                <w:webHidden/>
                <w:rtl/>
              </w:rPr>
              <w:fldChar w:fldCharType="separate"/>
            </w:r>
            <w:r w:rsidR="00D82595">
              <w:rPr>
                <w:webHidden/>
              </w:rPr>
              <w:t>14</w:t>
            </w:r>
            <w:r>
              <w:rPr>
                <w:webHidden/>
                <w:rtl/>
              </w:rPr>
              <w:fldChar w:fldCharType="end"/>
            </w:r>
          </w:hyperlink>
        </w:p>
        <w:p w:rsidR="007E6ED1" w:rsidRDefault="005243B3" w:rsidP="007E6ED1">
          <w:pPr>
            <w:pStyle w:val="TOC2"/>
            <w:rPr>
              <w:rFonts w:asciiTheme="minorHAnsi" w:eastAsiaTheme="minorEastAsia" w:hAnsiTheme="minorHAnsi" w:cstheme="minorBidi"/>
              <w:color w:val="auto"/>
              <w:sz w:val="22"/>
              <w:szCs w:val="22"/>
              <w:rtl/>
            </w:rPr>
          </w:pPr>
          <w:hyperlink w:anchor="_Toc422396144" w:history="1">
            <w:r w:rsidR="007E6ED1" w:rsidRPr="005E5550">
              <w:rPr>
                <w:rStyle w:val="Hyperlink"/>
              </w:rPr>
              <w:t>Surah al-‘Ankabut (The Spider)</w:t>
            </w:r>
            <w:r w:rsidR="007E6ED1">
              <w:rPr>
                <w:webHidden/>
                <w:rtl/>
              </w:rPr>
              <w:tab/>
            </w:r>
            <w:r>
              <w:rPr>
                <w:webHidden/>
                <w:rtl/>
              </w:rPr>
              <w:fldChar w:fldCharType="begin"/>
            </w:r>
            <w:r w:rsidR="007E6ED1">
              <w:rPr>
                <w:webHidden/>
                <w:rtl/>
              </w:rPr>
              <w:instrText xml:space="preserve"> </w:instrText>
            </w:r>
            <w:r w:rsidR="007E6ED1">
              <w:rPr>
                <w:webHidden/>
              </w:rPr>
              <w:instrText>PAGEREF</w:instrText>
            </w:r>
            <w:r w:rsidR="007E6ED1">
              <w:rPr>
                <w:webHidden/>
                <w:rtl/>
              </w:rPr>
              <w:instrText xml:space="preserve"> _</w:instrText>
            </w:r>
            <w:r w:rsidR="007E6ED1">
              <w:rPr>
                <w:webHidden/>
              </w:rPr>
              <w:instrText>Toc422396144 \h</w:instrText>
            </w:r>
            <w:r w:rsidR="007E6ED1">
              <w:rPr>
                <w:webHidden/>
                <w:rtl/>
              </w:rPr>
              <w:instrText xml:space="preserve"> </w:instrText>
            </w:r>
            <w:r>
              <w:rPr>
                <w:webHidden/>
                <w:rtl/>
              </w:rPr>
            </w:r>
            <w:r>
              <w:rPr>
                <w:webHidden/>
                <w:rtl/>
              </w:rPr>
              <w:fldChar w:fldCharType="separate"/>
            </w:r>
            <w:r w:rsidR="00D82595">
              <w:rPr>
                <w:webHidden/>
              </w:rPr>
              <w:t>14</w:t>
            </w:r>
            <w:r>
              <w:rPr>
                <w:webHidden/>
                <w:rtl/>
              </w:rPr>
              <w:fldChar w:fldCharType="end"/>
            </w:r>
          </w:hyperlink>
        </w:p>
        <w:p w:rsidR="007E6ED1" w:rsidRDefault="005243B3" w:rsidP="007E6ED1">
          <w:pPr>
            <w:pStyle w:val="TOC2"/>
            <w:rPr>
              <w:rFonts w:asciiTheme="minorHAnsi" w:eastAsiaTheme="minorEastAsia" w:hAnsiTheme="minorHAnsi" w:cstheme="minorBidi"/>
              <w:color w:val="auto"/>
              <w:sz w:val="22"/>
              <w:szCs w:val="22"/>
              <w:rtl/>
            </w:rPr>
          </w:pPr>
          <w:hyperlink w:anchor="_Toc422396145" w:history="1">
            <w:r w:rsidR="007E6ED1" w:rsidRPr="005E5550">
              <w:rPr>
                <w:rStyle w:val="Hyperlink"/>
              </w:rPr>
              <w:t>Surah ar-Rum (The Romans)</w:t>
            </w:r>
            <w:r w:rsidR="007E6ED1">
              <w:rPr>
                <w:webHidden/>
                <w:rtl/>
              </w:rPr>
              <w:tab/>
            </w:r>
            <w:r>
              <w:rPr>
                <w:webHidden/>
                <w:rtl/>
              </w:rPr>
              <w:fldChar w:fldCharType="begin"/>
            </w:r>
            <w:r w:rsidR="007E6ED1">
              <w:rPr>
                <w:webHidden/>
                <w:rtl/>
              </w:rPr>
              <w:instrText xml:space="preserve"> </w:instrText>
            </w:r>
            <w:r w:rsidR="007E6ED1">
              <w:rPr>
                <w:webHidden/>
              </w:rPr>
              <w:instrText>PAGEREF</w:instrText>
            </w:r>
            <w:r w:rsidR="007E6ED1">
              <w:rPr>
                <w:webHidden/>
                <w:rtl/>
              </w:rPr>
              <w:instrText xml:space="preserve"> _</w:instrText>
            </w:r>
            <w:r w:rsidR="007E6ED1">
              <w:rPr>
                <w:webHidden/>
              </w:rPr>
              <w:instrText>Toc422396145 \h</w:instrText>
            </w:r>
            <w:r w:rsidR="007E6ED1">
              <w:rPr>
                <w:webHidden/>
                <w:rtl/>
              </w:rPr>
              <w:instrText xml:space="preserve"> </w:instrText>
            </w:r>
            <w:r>
              <w:rPr>
                <w:webHidden/>
                <w:rtl/>
              </w:rPr>
            </w:r>
            <w:r>
              <w:rPr>
                <w:webHidden/>
                <w:rtl/>
              </w:rPr>
              <w:fldChar w:fldCharType="separate"/>
            </w:r>
            <w:r w:rsidR="00D82595">
              <w:rPr>
                <w:webHidden/>
              </w:rPr>
              <w:t>14</w:t>
            </w:r>
            <w:r>
              <w:rPr>
                <w:webHidden/>
                <w:rtl/>
              </w:rPr>
              <w:fldChar w:fldCharType="end"/>
            </w:r>
          </w:hyperlink>
        </w:p>
        <w:p w:rsidR="007E6ED1" w:rsidRDefault="005243B3" w:rsidP="007E6ED1">
          <w:pPr>
            <w:pStyle w:val="TOC2"/>
            <w:rPr>
              <w:rFonts w:asciiTheme="minorHAnsi" w:eastAsiaTheme="minorEastAsia" w:hAnsiTheme="minorHAnsi" w:cstheme="minorBidi"/>
              <w:color w:val="auto"/>
              <w:sz w:val="22"/>
              <w:szCs w:val="22"/>
              <w:rtl/>
            </w:rPr>
          </w:pPr>
          <w:hyperlink w:anchor="_Toc422396146" w:history="1">
            <w:r w:rsidR="007E6ED1" w:rsidRPr="005E5550">
              <w:rPr>
                <w:rStyle w:val="Hyperlink"/>
              </w:rPr>
              <w:t>Surah Luqman</w:t>
            </w:r>
            <w:r w:rsidR="007E6ED1">
              <w:rPr>
                <w:webHidden/>
                <w:rtl/>
              </w:rPr>
              <w:tab/>
            </w:r>
            <w:r>
              <w:rPr>
                <w:webHidden/>
                <w:rtl/>
              </w:rPr>
              <w:fldChar w:fldCharType="begin"/>
            </w:r>
            <w:r w:rsidR="007E6ED1">
              <w:rPr>
                <w:webHidden/>
                <w:rtl/>
              </w:rPr>
              <w:instrText xml:space="preserve"> </w:instrText>
            </w:r>
            <w:r w:rsidR="007E6ED1">
              <w:rPr>
                <w:webHidden/>
              </w:rPr>
              <w:instrText>PAGEREF</w:instrText>
            </w:r>
            <w:r w:rsidR="007E6ED1">
              <w:rPr>
                <w:webHidden/>
                <w:rtl/>
              </w:rPr>
              <w:instrText xml:space="preserve"> _</w:instrText>
            </w:r>
            <w:r w:rsidR="007E6ED1">
              <w:rPr>
                <w:webHidden/>
              </w:rPr>
              <w:instrText>Toc422396146 \h</w:instrText>
            </w:r>
            <w:r w:rsidR="007E6ED1">
              <w:rPr>
                <w:webHidden/>
                <w:rtl/>
              </w:rPr>
              <w:instrText xml:space="preserve"> </w:instrText>
            </w:r>
            <w:r>
              <w:rPr>
                <w:webHidden/>
                <w:rtl/>
              </w:rPr>
            </w:r>
            <w:r>
              <w:rPr>
                <w:webHidden/>
                <w:rtl/>
              </w:rPr>
              <w:fldChar w:fldCharType="separate"/>
            </w:r>
            <w:r w:rsidR="00D82595">
              <w:rPr>
                <w:webHidden/>
              </w:rPr>
              <w:t>14</w:t>
            </w:r>
            <w:r>
              <w:rPr>
                <w:webHidden/>
                <w:rtl/>
              </w:rPr>
              <w:fldChar w:fldCharType="end"/>
            </w:r>
          </w:hyperlink>
        </w:p>
        <w:p w:rsidR="007E6ED1" w:rsidRDefault="005243B3" w:rsidP="007E6ED1">
          <w:pPr>
            <w:pStyle w:val="TOC2"/>
            <w:rPr>
              <w:rFonts w:asciiTheme="minorHAnsi" w:eastAsiaTheme="minorEastAsia" w:hAnsiTheme="minorHAnsi" w:cstheme="minorBidi"/>
              <w:color w:val="auto"/>
              <w:sz w:val="22"/>
              <w:szCs w:val="22"/>
              <w:rtl/>
            </w:rPr>
          </w:pPr>
          <w:hyperlink w:anchor="_Toc422396147" w:history="1">
            <w:r w:rsidR="007E6ED1" w:rsidRPr="005E5550">
              <w:rPr>
                <w:rStyle w:val="Hyperlink"/>
              </w:rPr>
              <w:t>Surah as-Sajdah (The Adoration)</w:t>
            </w:r>
            <w:r w:rsidR="007E6ED1">
              <w:rPr>
                <w:webHidden/>
                <w:rtl/>
              </w:rPr>
              <w:tab/>
            </w:r>
            <w:r>
              <w:rPr>
                <w:webHidden/>
                <w:rtl/>
              </w:rPr>
              <w:fldChar w:fldCharType="begin"/>
            </w:r>
            <w:r w:rsidR="007E6ED1">
              <w:rPr>
                <w:webHidden/>
                <w:rtl/>
              </w:rPr>
              <w:instrText xml:space="preserve"> </w:instrText>
            </w:r>
            <w:r w:rsidR="007E6ED1">
              <w:rPr>
                <w:webHidden/>
              </w:rPr>
              <w:instrText>PAGEREF</w:instrText>
            </w:r>
            <w:r w:rsidR="007E6ED1">
              <w:rPr>
                <w:webHidden/>
                <w:rtl/>
              </w:rPr>
              <w:instrText xml:space="preserve"> _</w:instrText>
            </w:r>
            <w:r w:rsidR="007E6ED1">
              <w:rPr>
                <w:webHidden/>
              </w:rPr>
              <w:instrText>Toc422396147 \h</w:instrText>
            </w:r>
            <w:r w:rsidR="007E6ED1">
              <w:rPr>
                <w:webHidden/>
                <w:rtl/>
              </w:rPr>
              <w:instrText xml:space="preserve"> </w:instrText>
            </w:r>
            <w:r>
              <w:rPr>
                <w:webHidden/>
                <w:rtl/>
              </w:rPr>
            </w:r>
            <w:r>
              <w:rPr>
                <w:webHidden/>
                <w:rtl/>
              </w:rPr>
              <w:fldChar w:fldCharType="separate"/>
            </w:r>
            <w:r w:rsidR="00D82595">
              <w:rPr>
                <w:webHidden/>
              </w:rPr>
              <w:t>15</w:t>
            </w:r>
            <w:r>
              <w:rPr>
                <w:webHidden/>
                <w:rtl/>
              </w:rPr>
              <w:fldChar w:fldCharType="end"/>
            </w:r>
          </w:hyperlink>
        </w:p>
        <w:p w:rsidR="007E6ED1" w:rsidRDefault="005243B3" w:rsidP="007E6ED1">
          <w:pPr>
            <w:pStyle w:val="TOC2"/>
            <w:rPr>
              <w:rFonts w:asciiTheme="minorHAnsi" w:eastAsiaTheme="minorEastAsia" w:hAnsiTheme="minorHAnsi" w:cstheme="minorBidi"/>
              <w:color w:val="auto"/>
              <w:sz w:val="22"/>
              <w:szCs w:val="22"/>
              <w:rtl/>
            </w:rPr>
          </w:pPr>
          <w:hyperlink w:anchor="_Toc422396148" w:history="1">
            <w:r w:rsidR="007E6ED1" w:rsidRPr="005E5550">
              <w:rPr>
                <w:rStyle w:val="Hyperlink"/>
              </w:rPr>
              <w:t>Surah al-Ahzab (The Allies)</w:t>
            </w:r>
            <w:r w:rsidR="007E6ED1">
              <w:rPr>
                <w:webHidden/>
                <w:rtl/>
              </w:rPr>
              <w:tab/>
            </w:r>
            <w:r>
              <w:rPr>
                <w:webHidden/>
                <w:rtl/>
              </w:rPr>
              <w:fldChar w:fldCharType="begin"/>
            </w:r>
            <w:r w:rsidR="007E6ED1">
              <w:rPr>
                <w:webHidden/>
                <w:rtl/>
              </w:rPr>
              <w:instrText xml:space="preserve"> </w:instrText>
            </w:r>
            <w:r w:rsidR="007E6ED1">
              <w:rPr>
                <w:webHidden/>
              </w:rPr>
              <w:instrText>PAGEREF</w:instrText>
            </w:r>
            <w:r w:rsidR="007E6ED1">
              <w:rPr>
                <w:webHidden/>
                <w:rtl/>
              </w:rPr>
              <w:instrText xml:space="preserve"> _</w:instrText>
            </w:r>
            <w:r w:rsidR="007E6ED1">
              <w:rPr>
                <w:webHidden/>
              </w:rPr>
              <w:instrText>Toc422396148 \h</w:instrText>
            </w:r>
            <w:r w:rsidR="007E6ED1">
              <w:rPr>
                <w:webHidden/>
                <w:rtl/>
              </w:rPr>
              <w:instrText xml:space="preserve"> </w:instrText>
            </w:r>
            <w:r>
              <w:rPr>
                <w:webHidden/>
                <w:rtl/>
              </w:rPr>
            </w:r>
            <w:r>
              <w:rPr>
                <w:webHidden/>
                <w:rtl/>
              </w:rPr>
              <w:fldChar w:fldCharType="separate"/>
            </w:r>
            <w:r w:rsidR="00D82595">
              <w:rPr>
                <w:webHidden/>
              </w:rPr>
              <w:t>15</w:t>
            </w:r>
            <w:r>
              <w:rPr>
                <w:webHidden/>
                <w:rtl/>
              </w:rPr>
              <w:fldChar w:fldCharType="end"/>
            </w:r>
          </w:hyperlink>
        </w:p>
        <w:p w:rsidR="007E6ED1" w:rsidRDefault="005243B3" w:rsidP="007E6ED1">
          <w:pPr>
            <w:pStyle w:val="TOC2"/>
            <w:rPr>
              <w:rFonts w:asciiTheme="minorHAnsi" w:eastAsiaTheme="minorEastAsia" w:hAnsiTheme="minorHAnsi" w:cstheme="minorBidi"/>
              <w:color w:val="auto"/>
              <w:sz w:val="22"/>
              <w:szCs w:val="22"/>
              <w:rtl/>
            </w:rPr>
          </w:pPr>
          <w:hyperlink w:anchor="_Toc422396149" w:history="1">
            <w:r w:rsidR="007E6ED1" w:rsidRPr="005E5550">
              <w:rPr>
                <w:rStyle w:val="Hyperlink"/>
              </w:rPr>
              <w:t>Surah as-Saba</w:t>
            </w:r>
            <w:r w:rsidR="007E6ED1">
              <w:rPr>
                <w:webHidden/>
                <w:rtl/>
              </w:rPr>
              <w:tab/>
            </w:r>
            <w:r>
              <w:rPr>
                <w:webHidden/>
                <w:rtl/>
              </w:rPr>
              <w:fldChar w:fldCharType="begin"/>
            </w:r>
            <w:r w:rsidR="007E6ED1">
              <w:rPr>
                <w:webHidden/>
                <w:rtl/>
              </w:rPr>
              <w:instrText xml:space="preserve"> </w:instrText>
            </w:r>
            <w:r w:rsidR="007E6ED1">
              <w:rPr>
                <w:webHidden/>
              </w:rPr>
              <w:instrText>PAGEREF</w:instrText>
            </w:r>
            <w:r w:rsidR="007E6ED1">
              <w:rPr>
                <w:webHidden/>
                <w:rtl/>
              </w:rPr>
              <w:instrText xml:space="preserve"> _</w:instrText>
            </w:r>
            <w:r w:rsidR="007E6ED1">
              <w:rPr>
                <w:webHidden/>
              </w:rPr>
              <w:instrText>Toc422396149 \h</w:instrText>
            </w:r>
            <w:r w:rsidR="007E6ED1">
              <w:rPr>
                <w:webHidden/>
                <w:rtl/>
              </w:rPr>
              <w:instrText xml:space="preserve"> </w:instrText>
            </w:r>
            <w:r>
              <w:rPr>
                <w:webHidden/>
                <w:rtl/>
              </w:rPr>
            </w:r>
            <w:r>
              <w:rPr>
                <w:webHidden/>
                <w:rtl/>
              </w:rPr>
              <w:fldChar w:fldCharType="separate"/>
            </w:r>
            <w:r w:rsidR="00D82595">
              <w:rPr>
                <w:webHidden/>
              </w:rPr>
              <w:t>15</w:t>
            </w:r>
            <w:r>
              <w:rPr>
                <w:webHidden/>
                <w:rtl/>
              </w:rPr>
              <w:fldChar w:fldCharType="end"/>
            </w:r>
          </w:hyperlink>
        </w:p>
        <w:p w:rsidR="007E6ED1" w:rsidRDefault="005243B3" w:rsidP="007E6ED1">
          <w:pPr>
            <w:pStyle w:val="TOC2"/>
            <w:rPr>
              <w:rFonts w:asciiTheme="minorHAnsi" w:eastAsiaTheme="minorEastAsia" w:hAnsiTheme="minorHAnsi" w:cstheme="minorBidi"/>
              <w:color w:val="auto"/>
              <w:sz w:val="22"/>
              <w:szCs w:val="22"/>
              <w:rtl/>
            </w:rPr>
          </w:pPr>
          <w:hyperlink w:anchor="_Toc422396150" w:history="1">
            <w:r w:rsidR="007E6ED1" w:rsidRPr="005E5550">
              <w:rPr>
                <w:rStyle w:val="Hyperlink"/>
              </w:rPr>
              <w:t>Surah al-Fatir (The Originator)</w:t>
            </w:r>
            <w:r w:rsidR="007E6ED1">
              <w:rPr>
                <w:webHidden/>
                <w:rtl/>
              </w:rPr>
              <w:tab/>
            </w:r>
            <w:r>
              <w:rPr>
                <w:webHidden/>
                <w:rtl/>
              </w:rPr>
              <w:fldChar w:fldCharType="begin"/>
            </w:r>
            <w:r w:rsidR="007E6ED1">
              <w:rPr>
                <w:webHidden/>
                <w:rtl/>
              </w:rPr>
              <w:instrText xml:space="preserve"> </w:instrText>
            </w:r>
            <w:r w:rsidR="007E6ED1">
              <w:rPr>
                <w:webHidden/>
              </w:rPr>
              <w:instrText>PAGEREF</w:instrText>
            </w:r>
            <w:r w:rsidR="007E6ED1">
              <w:rPr>
                <w:webHidden/>
                <w:rtl/>
              </w:rPr>
              <w:instrText xml:space="preserve"> _</w:instrText>
            </w:r>
            <w:r w:rsidR="007E6ED1">
              <w:rPr>
                <w:webHidden/>
              </w:rPr>
              <w:instrText>Toc422396150 \h</w:instrText>
            </w:r>
            <w:r w:rsidR="007E6ED1">
              <w:rPr>
                <w:webHidden/>
                <w:rtl/>
              </w:rPr>
              <w:instrText xml:space="preserve"> </w:instrText>
            </w:r>
            <w:r>
              <w:rPr>
                <w:webHidden/>
                <w:rtl/>
              </w:rPr>
            </w:r>
            <w:r>
              <w:rPr>
                <w:webHidden/>
                <w:rtl/>
              </w:rPr>
              <w:fldChar w:fldCharType="separate"/>
            </w:r>
            <w:r w:rsidR="00D82595">
              <w:rPr>
                <w:webHidden/>
              </w:rPr>
              <w:t>15</w:t>
            </w:r>
            <w:r>
              <w:rPr>
                <w:webHidden/>
                <w:rtl/>
              </w:rPr>
              <w:fldChar w:fldCharType="end"/>
            </w:r>
          </w:hyperlink>
        </w:p>
        <w:p w:rsidR="007E6ED1" w:rsidRDefault="005243B3" w:rsidP="007E6ED1">
          <w:pPr>
            <w:pStyle w:val="TOC2"/>
            <w:rPr>
              <w:rFonts w:asciiTheme="minorHAnsi" w:eastAsiaTheme="minorEastAsia" w:hAnsiTheme="minorHAnsi" w:cstheme="minorBidi"/>
              <w:color w:val="auto"/>
              <w:sz w:val="22"/>
              <w:szCs w:val="22"/>
              <w:rtl/>
            </w:rPr>
          </w:pPr>
          <w:hyperlink w:anchor="_Toc422396151" w:history="1">
            <w:r w:rsidR="007E6ED1" w:rsidRPr="005E5550">
              <w:rPr>
                <w:rStyle w:val="Hyperlink"/>
              </w:rPr>
              <w:t>Surah Ya Sin</w:t>
            </w:r>
            <w:r w:rsidR="007E6ED1">
              <w:rPr>
                <w:webHidden/>
                <w:rtl/>
              </w:rPr>
              <w:tab/>
            </w:r>
            <w:r>
              <w:rPr>
                <w:webHidden/>
                <w:rtl/>
              </w:rPr>
              <w:fldChar w:fldCharType="begin"/>
            </w:r>
            <w:r w:rsidR="007E6ED1">
              <w:rPr>
                <w:webHidden/>
                <w:rtl/>
              </w:rPr>
              <w:instrText xml:space="preserve"> </w:instrText>
            </w:r>
            <w:r w:rsidR="007E6ED1">
              <w:rPr>
                <w:webHidden/>
              </w:rPr>
              <w:instrText>PAGEREF</w:instrText>
            </w:r>
            <w:r w:rsidR="007E6ED1">
              <w:rPr>
                <w:webHidden/>
                <w:rtl/>
              </w:rPr>
              <w:instrText xml:space="preserve"> _</w:instrText>
            </w:r>
            <w:r w:rsidR="007E6ED1">
              <w:rPr>
                <w:webHidden/>
              </w:rPr>
              <w:instrText>Toc422396151 \h</w:instrText>
            </w:r>
            <w:r w:rsidR="007E6ED1">
              <w:rPr>
                <w:webHidden/>
                <w:rtl/>
              </w:rPr>
              <w:instrText xml:space="preserve"> </w:instrText>
            </w:r>
            <w:r>
              <w:rPr>
                <w:webHidden/>
                <w:rtl/>
              </w:rPr>
            </w:r>
            <w:r>
              <w:rPr>
                <w:webHidden/>
                <w:rtl/>
              </w:rPr>
              <w:fldChar w:fldCharType="separate"/>
            </w:r>
            <w:r w:rsidR="00D82595">
              <w:rPr>
                <w:webHidden/>
              </w:rPr>
              <w:t>16</w:t>
            </w:r>
            <w:r>
              <w:rPr>
                <w:webHidden/>
                <w:rtl/>
              </w:rPr>
              <w:fldChar w:fldCharType="end"/>
            </w:r>
          </w:hyperlink>
        </w:p>
        <w:p w:rsidR="007E6ED1" w:rsidRDefault="005243B3" w:rsidP="007E6ED1">
          <w:pPr>
            <w:pStyle w:val="TOC2"/>
            <w:rPr>
              <w:rFonts w:asciiTheme="minorHAnsi" w:eastAsiaTheme="minorEastAsia" w:hAnsiTheme="minorHAnsi" w:cstheme="minorBidi"/>
              <w:color w:val="auto"/>
              <w:sz w:val="22"/>
              <w:szCs w:val="22"/>
              <w:rtl/>
            </w:rPr>
          </w:pPr>
          <w:hyperlink w:anchor="_Toc422396152" w:history="1">
            <w:r w:rsidR="007E6ED1" w:rsidRPr="005E5550">
              <w:rPr>
                <w:rStyle w:val="Hyperlink"/>
              </w:rPr>
              <w:t>Surah as-Saffaat (The Rangers)</w:t>
            </w:r>
            <w:r w:rsidR="007E6ED1">
              <w:rPr>
                <w:webHidden/>
                <w:rtl/>
              </w:rPr>
              <w:tab/>
            </w:r>
            <w:r>
              <w:rPr>
                <w:webHidden/>
                <w:rtl/>
              </w:rPr>
              <w:fldChar w:fldCharType="begin"/>
            </w:r>
            <w:r w:rsidR="007E6ED1">
              <w:rPr>
                <w:webHidden/>
                <w:rtl/>
              </w:rPr>
              <w:instrText xml:space="preserve"> </w:instrText>
            </w:r>
            <w:r w:rsidR="007E6ED1">
              <w:rPr>
                <w:webHidden/>
              </w:rPr>
              <w:instrText>PAGEREF</w:instrText>
            </w:r>
            <w:r w:rsidR="007E6ED1">
              <w:rPr>
                <w:webHidden/>
                <w:rtl/>
              </w:rPr>
              <w:instrText xml:space="preserve"> _</w:instrText>
            </w:r>
            <w:r w:rsidR="007E6ED1">
              <w:rPr>
                <w:webHidden/>
              </w:rPr>
              <w:instrText>Toc422396152 \h</w:instrText>
            </w:r>
            <w:r w:rsidR="007E6ED1">
              <w:rPr>
                <w:webHidden/>
                <w:rtl/>
              </w:rPr>
              <w:instrText xml:space="preserve"> </w:instrText>
            </w:r>
            <w:r>
              <w:rPr>
                <w:webHidden/>
                <w:rtl/>
              </w:rPr>
            </w:r>
            <w:r>
              <w:rPr>
                <w:webHidden/>
                <w:rtl/>
              </w:rPr>
              <w:fldChar w:fldCharType="separate"/>
            </w:r>
            <w:r w:rsidR="00D82595">
              <w:rPr>
                <w:webHidden/>
              </w:rPr>
              <w:t>16</w:t>
            </w:r>
            <w:r>
              <w:rPr>
                <w:webHidden/>
                <w:rtl/>
              </w:rPr>
              <w:fldChar w:fldCharType="end"/>
            </w:r>
          </w:hyperlink>
        </w:p>
        <w:p w:rsidR="007E6ED1" w:rsidRDefault="005243B3" w:rsidP="007E6ED1">
          <w:pPr>
            <w:pStyle w:val="TOC2"/>
            <w:rPr>
              <w:rFonts w:asciiTheme="minorHAnsi" w:eastAsiaTheme="minorEastAsia" w:hAnsiTheme="minorHAnsi" w:cstheme="minorBidi"/>
              <w:color w:val="auto"/>
              <w:sz w:val="22"/>
              <w:szCs w:val="22"/>
              <w:rtl/>
            </w:rPr>
          </w:pPr>
          <w:hyperlink w:anchor="_Toc422396153" w:history="1">
            <w:r w:rsidR="007E6ED1" w:rsidRPr="005E5550">
              <w:rPr>
                <w:rStyle w:val="Hyperlink"/>
              </w:rPr>
              <w:t>Surah Saad</w:t>
            </w:r>
            <w:r w:rsidR="007E6ED1">
              <w:rPr>
                <w:webHidden/>
                <w:rtl/>
              </w:rPr>
              <w:tab/>
            </w:r>
            <w:r>
              <w:rPr>
                <w:webHidden/>
                <w:rtl/>
              </w:rPr>
              <w:fldChar w:fldCharType="begin"/>
            </w:r>
            <w:r w:rsidR="007E6ED1">
              <w:rPr>
                <w:webHidden/>
                <w:rtl/>
              </w:rPr>
              <w:instrText xml:space="preserve"> </w:instrText>
            </w:r>
            <w:r w:rsidR="007E6ED1">
              <w:rPr>
                <w:webHidden/>
              </w:rPr>
              <w:instrText>PAGEREF</w:instrText>
            </w:r>
            <w:r w:rsidR="007E6ED1">
              <w:rPr>
                <w:webHidden/>
                <w:rtl/>
              </w:rPr>
              <w:instrText xml:space="preserve"> _</w:instrText>
            </w:r>
            <w:r w:rsidR="007E6ED1">
              <w:rPr>
                <w:webHidden/>
              </w:rPr>
              <w:instrText>Toc422396153 \h</w:instrText>
            </w:r>
            <w:r w:rsidR="007E6ED1">
              <w:rPr>
                <w:webHidden/>
                <w:rtl/>
              </w:rPr>
              <w:instrText xml:space="preserve"> </w:instrText>
            </w:r>
            <w:r>
              <w:rPr>
                <w:webHidden/>
                <w:rtl/>
              </w:rPr>
            </w:r>
            <w:r>
              <w:rPr>
                <w:webHidden/>
                <w:rtl/>
              </w:rPr>
              <w:fldChar w:fldCharType="separate"/>
            </w:r>
            <w:r w:rsidR="00D82595">
              <w:rPr>
                <w:webHidden/>
              </w:rPr>
              <w:t>17</w:t>
            </w:r>
            <w:r>
              <w:rPr>
                <w:webHidden/>
                <w:rtl/>
              </w:rPr>
              <w:fldChar w:fldCharType="end"/>
            </w:r>
          </w:hyperlink>
        </w:p>
        <w:p w:rsidR="007E6ED1" w:rsidRDefault="005243B3" w:rsidP="007E6ED1">
          <w:pPr>
            <w:pStyle w:val="TOC2"/>
            <w:rPr>
              <w:rFonts w:asciiTheme="minorHAnsi" w:eastAsiaTheme="minorEastAsia" w:hAnsiTheme="minorHAnsi" w:cstheme="minorBidi"/>
              <w:color w:val="auto"/>
              <w:sz w:val="22"/>
              <w:szCs w:val="22"/>
              <w:rtl/>
            </w:rPr>
          </w:pPr>
          <w:hyperlink w:anchor="_Toc422396154" w:history="1">
            <w:r w:rsidR="007E6ED1" w:rsidRPr="005E5550">
              <w:rPr>
                <w:rStyle w:val="Hyperlink"/>
              </w:rPr>
              <w:t>Surah az-Zumar (The Companies)</w:t>
            </w:r>
            <w:r w:rsidR="007E6ED1">
              <w:rPr>
                <w:webHidden/>
                <w:rtl/>
              </w:rPr>
              <w:tab/>
            </w:r>
            <w:r>
              <w:rPr>
                <w:webHidden/>
                <w:rtl/>
              </w:rPr>
              <w:fldChar w:fldCharType="begin"/>
            </w:r>
            <w:r w:rsidR="007E6ED1">
              <w:rPr>
                <w:webHidden/>
                <w:rtl/>
              </w:rPr>
              <w:instrText xml:space="preserve"> </w:instrText>
            </w:r>
            <w:r w:rsidR="007E6ED1">
              <w:rPr>
                <w:webHidden/>
              </w:rPr>
              <w:instrText>PAGEREF</w:instrText>
            </w:r>
            <w:r w:rsidR="007E6ED1">
              <w:rPr>
                <w:webHidden/>
                <w:rtl/>
              </w:rPr>
              <w:instrText xml:space="preserve"> _</w:instrText>
            </w:r>
            <w:r w:rsidR="007E6ED1">
              <w:rPr>
                <w:webHidden/>
              </w:rPr>
              <w:instrText>Toc422396154 \h</w:instrText>
            </w:r>
            <w:r w:rsidR="007E6ED1">
              <w:rPr>
                <w:webHidden/>
                <w:rtl/>
              </w:rPr>
              <w:instrText xml:space="preserve"> </w:instrText>
            </w:r>
            <w:r>
              <w:rPr>
                <w:webHidden/>
                <w:rtl/>
              </w:rPr>
            </w:r>
            <w:r>
              <w:rPr>
                <w:webHidden/>
                <w:rtl/>
              </w:rPr>
              <w:fldChar w:fldCharType="separate"/>
            </w:r>
            <w:r w:rsidR="00D82595">
              <w:rPr>
                <w:webHidden/>
              </w:rPr>
              <w:t>17</w:t>
            </w:r>
            <w:r>
              <w:rPr>
                <w:webHidden/>
                <w:rtl/>
              </w:rPr>
              <w:fldChar w:fldCharType="end"/>
            </w:r>
          </w:hyperlink>
        </w:p>
        <w:p w:rsidR="007E6ED1" w:rsidRDefault="005243B3" w:rsidP="007E6ED1">
          <w:pPr>
            <w:pStyle w:val="TOC2"/>
            <w:rPr>
              <w:rFonts w:asciiTheme="minorHAnsi" w:eastAsiaTheme="minorEastAsia" w:hAnsiTheme="minorHAnsi" w:cstheme="minorBidi"/>
              <w:color w:val="auto"/>
              <w:sz w:val="22"/>
              <w:szCs w:val="22"/>
              <w:rtl/>
            </w:rPr>
          </w:pPr>
          <w:hyperlink w:anchor="_Toc422396155" w:history="1">
            <w:r w:rsidR="007E6ED1" w:rsidRPr="005E5550">
              <w:rPr>
                <w:rStyle w:val="Hyperlink"/>
              </w:rPr>
              <w:t>Surah al-Mu’min (The Believer) or Surah Sad</w:t>
            </w:r>
            <w:r w:rsidR="007E6ED1">
              <w:rPr>
                <w:webHidden/>
                <w:rtl/>
              </w:rPr>
              <w:tab/>
            </w:r>
            <w:r>
              <w:rPr>
                <w:webHidden/>
                <w:rtl/>
              </w:rPr>
              <w:fldChar w:fldCharType="begin"/>
            </w:r>
            <w:r w:rsidR="007E6ED1">
              <w:rPr>
                <w:webHidden/>
                <w:rtl/>
              </w:rPr>
              <w:instrText xml:space="preserve"> </w:instrText>
            </w:r>
            <w:r w:rsidR="007E6ED1">
              <w:rPr>
                <w:webHidden/>
              </w:rPr>
              <w:instrText>PAGEREF</w:instrText>
            </w:r>
            <w:r w:rsidR="007E6ED1">
              <w:rPr>
                <w:webHidden/>
                <w:rtl/>
              </w:rPr>
              <w:instrText xml:space="preserve"> _</w:instrText>
            </w:r>
            <w:r w:rsidR="007E6ED1">
              <w:rPr>
                <w:webHidden/>
              </w:rPr>
              <w:instrText>Toc422396155 \h</w:instrText>
            </w:r>
            <w:r w:rsidR="007E6ED1">
              <w:rPr>
                <w:webHidden/>
                <w:rtl/>
              </w:rPr>
              <w:instrText xml:space="preserve"> </w:instrText>
            </w:r>
            <w:r>
              <w:rPr>
                <w:webHidden/>
                <w:rtl/>
              </w:rPr>
            </w:r>
            <w:r>
              <w:rPr>
                <w:webHidden/>
                <w:rtl/>
              </w:rPr>
              <w:fldChar w:fldCharType="separate"/>
            </w:r>
            <w:r w:rsidR="00D82595">
              <w:rPr>
                <w:webHidden/>
              </w:rPr>
              <w:t>17</w:t>
            </w:r>
            <w:r>
              <w:rPr>
                <w:webHidden/>
                <w:rtl/>
              </w:rPr>
              <w:fldChar w:fldCharType="end"/>
            </w:r>
          </w:hyperlink>
        </w:p>
        <w:p w:rsidR="007E6ED1" w:rsidRDefault="005243B3" w:rsidP="007E6ED1">
          <w:pPr>
            <w:pStyle w:val="TOC2"/>
            <w:rPr>
              <w:rFonts w:asciiTheme="minorHAnsi" w:eastAsiaTheme="minorEastAsia" w:hAnsiTheme="minorHAnsi" w:cstheme="minorBidi"/>
              <w:color w:val="auto"/>
              <w:sz w:val="22"/>
              <w:szCs w:val="22"/>
              <w:rtl/>
            </w:rPr>
          </w:pPr>
          <w:hyperlink w:anchor="_Toc422396156" w:history="1">
            <w:r w:rsidR="007E6ED1" w:rsidRPr="005E5550">
              <w:rPr>
                <w:rStyle w:val="Hyperlink"/>
              </w:rPr>
              <w:t>Surah Hamim Sajdah or Fussilat</w:t>
            </w:r>
            <w:r w:rsidR="007E6ED1">
              <w:rPr>
                <w:webHidden/>
                <w:rtl/>
              </w:rPr>
              <w:tab/>
            </w:r>
            <w:r>
              <w:rPr>
                <w:webHidden/>
                <w:rtl/>
              </w:rPr>
              <w:fldChar w:fldCharType="begin"/>
            </w:r>
            <w:r w:rsidR="007E6ED1">
              <w:rPr>
                <w:webHidden/>
                <w:rtl/>
              </w:rPr>
              <w:instrText xml:space="preserve"> </w:instrText>
            </w:r>
            <w:r w:rsidR="007E6ED1">
              <w:rPr>
                <w:webHidden/>
              </w:rPr>
              <w:instrText>PAGEREF</w:instrText>
            </w:r>
            <w:r w:rsidR="007E6ED1">
              <w:rPr>
                <w:webHidden/>
                <w:rtl/>
              </w:rPr>
              <w:instrText xml:space="preserve"> _</w:instrText>
            </w:r>
            <w:r w:rsidR="007E6ED1">
              <w:rPr>
                <w:webHidden/>
              </w:rPr>
              <w:instrText>Toc422396156 \h</w:instrText>
            </w:r>
            <w:r w:rsidR="007E6ED1">
              <w:rPr>
                <w:webHidden/>
                <w:rtl/>
              </w:rPr>
              <w:instrText xml:space="preserve"> </w:instrText>
            </w:r>
            <w:r>
              <w:rPr>
                <w:webHidden/>
                <w:rtl/>
              </w:rPr>
            </w:r>
            <w:r>
              <w:rPr>
                <w:webHidden/>
                <w:rtl/>
              </w:rPr>
              <w:fldChar w:fldCharType="separate"/>
            </w:r>
            <w:r w:rsidR="00D82595">
              <w:rPr>
                <w:webHidden/>
              </w:rPr>
              <w:t>18</w:t>
            </w:r>
            <w:r>
              <w:rPr>
                <w:webHidden/>
                <w:rtl/>
              </w:rPr>
              <w:fldChar w:fldCharType="end"/>
            </w:r>
          </w:hyperlink>
        </w:p>
        <w:p w:rsidR="007E6ED1" w:rsidRDefault="005243B3" w:rsidP="007E6ED1">
          <w:pPr>
            <w:pStyle w:val="TOC2"/>
            <w:rPr>
              <w:rFonts w:asciiTheme="minorHAnsi" w:eastAsiaTheme="minorEastAsia" w:hAnsiTheme="minorHAnsi" w:cstheme="minorBidi"/>
              <w:color w:val="auto"/>
              <w:sz w:val="22"/>
              <w:szCs w:val="22"/>
              <w:rtl/>
            </w:rPr>
          </w:pPr>
          <w:hyperlink w:anchor="_Toc422396157" w:history="1">
            <w:r w:rsidR="007E6ED1" w:rsidRPr="005E5550">
              <w:rPr>
                <w:rStyle w:val="Hyperlink"/>
              </w:rPr>
              <w:t>Surah ash-Shura (The Council)</w:t>
            </w:r>
            <w:r w:rsidR="007E6ED1">
              <w:rPr>
                <w:webHidden/>
                <w:rtl/>
              </w:rPr>
              <w:tab/>
            </w:r>
            <w:r>
              <w:rPr>
                <w:webHidden/>
                <w:rtl/>
              </w:rPr>
              <w:fldChar w:fldCharType="begin"/>
            </w:r>
            <w:r w:rsidR="007E6ED1">
              <w:rPr>
                <w:webHidden/>
                <w:rtl/>
              </w:rPr>
              <w:instrText xml:space="preserve"> </w:instrText>
            </w:r>
            <w:r w:rsidR="007E6ED1">
              <w:rPr>
                <w:webHidden/>
              </w:rPr>
              <w:instrText>PAGEREF</w:instrText>
            </w:r>
            <w:r w:rsidR="007E6ED1">
              <w:rPr>
                <w:webHidden/>
                <w:rtl/>
              </w:rPr>
              <w:instrText xml:space="preserve"> _</w:instrText>
            </w:r>
            <w:r w:rsidR="007E6ED1">
              <w:rPr>
                <w:webHidden/>
              </w:rPr>
              <w:instrText>Toc422396157 \h</w:instrText>
            </w:r>
            <w:r w:rsidR="007E6ED1">
              <w:rPr>
                <w:webHidden/>
                <w:rtl/>
              </w:rPr>
              <w:instrText xml:space="preserve"> </w:instrText>
            </w:r>
            <w:r>
              <w:rPr>
                <w:webHidden/>
                <w:rtl/>
              </w:rPr>
            </w:r>
            <w:r>
              <w:rPr>
                <w:webHidden/>
                <w:rtl/>
              </w:rPr>
              <w:fldChar w:fldCharType="separate"/>
            </w:r>
            <w:r w:rsidR="00D82595">
              <w:rPr>
                <w:webHidden/>
              </w:rPr>
              <w:t>18</w:t>
            </w:r>
            <w:r>
              <w:rPr>
                <w:webHidden/>
                <w:rtl/>
              </w:rPr>
              <w:fldChar w:fldCharType="end"/>
            </w:r>
          </w:hyperlink>
        </w:p>
        <w:p w:rsidR="007E6ED1" w:rsidRDefault="005243B3" w:rsidP="007E6ED1">
          <w:pPr>
            <w:pStyle w:val="TOC2"/>
            <w:rPr>
              <w:rFonts w:asciiTheme="minorHAnsi" w:eastAsiaTheme="minorEastAsia" w:hAnsiTheme="minorHAnsi" w:cstheme="minorBidi"/>
              <w:color w:val="auto"/>
              <w:sz w:val="22"/>
              <w:szCs w:val="22"/>
              <w:rtl/>
            </w:rPr>
          </w:pPr>
          <w:hyperlink w:anchor="_Toc422396158" w:history="1">
            <w:r w:rsidR="007E6ED1" w:rsidRPr="005E5550">
              <w:rPr>
                <w:rStyle w:val="Hyperlink"/>
              </w:rPr>
              <w:t>Surah az-Zukhruf (The Embellishment)</w:t>
            </w:r>
            <w:r w:rsidR="007E6ED1">
              <w:rPr>
                <w:webHidden/>
                <w:rtl/>
              </w:rPr>
              <w:tab/>
            </w:r>
            <w:r>
              <w:rPr>
                <w:webHidden/>
                <w:rtl/>
              </w:rPr>
              <w:fldChar w:fldCharType="begin"/>
            </w:r>
            <w:r w:rsidR="007E6ED1">
              <w:rPr>
                <w:webHidden/>
                <w:rtl/>
              </w:rPr>
              <w:instrText xml:space="preserve"> </w:instrText>
            </w:r>
            <w:r w:rsidR="007E6ED1">
              <w:rPr>
                <w:webHidden/>
              </w:rPr>
              <w:instrText>PAGEREF</w:instrText>
            </w:r>
            <w:r w:rsidR="007E6ED1">
              <w:rPr>
                <w:webHidden/>
                <w:rtl/>
              </w:rPr>
              <w:instrText xml:space="preserve"> _</w:instrText>
            </w:r>
            <w:r w:rsidR="007E6ED1">
              <w:rPr>
                <w:webHidden/>
              </w:rPr>
              <w:instrText>Toc422396158 \h</w:instrText>
            </w:r>
            <w:r w:rsidR="007E6ED1">
              <w:rPr>
                <w:webHidden/>
                <w:rtl/>
              </w:rPr>
              <w:instrText xml:space="preserve"> </w:instrText>
            </w:r>
            <w:r>
              <w:rPr>
                <w:webHidden/>
                <w:rtl/>
              </w:rPr>
            </w:r>
            <w:r>
              <w:rPr>
                <w:webHidden/>
                <w:rtl/>
              </w:rPr>
              <w:fldChar w:fldCharType="separate"/>
            </w:r>
            <w:r w:rsidR="00D82595">
              <w:rPr>
                <w:webHidden/>
              </w:rPr>
              <w:t>18</w:t>
            </w:r>
            <w:r>
              <w:rPr>
                <w:webHidden/>
                <w:rtl/>
              </w:rPr>
              <w:fldChar w:fldCharType="end"/>
            </w:r>
          </w:hyperlink>
        </w:p>
        <w:p w:rsidR="007E6ED1" w:rsidRDefault="005243B3" w:rsidP="007E6ED1">
          <w:pPr>
            <w:pStyle w:val="TOC2"/>
            <w:rPr>
              <w:rFonts w:asciiTheme="minorHAnsi" w:eastAsiaTheme="minorEastAsia" w:hAnsiTheme="minorHAnsi" w:cstheme="minorBidi"/>
              <w:color w:val="auto"/>
              <w:sz w:val="22"/>
              <w:szCs w:val="22"/>
              <w:rtl/>
            </w:rPr>
          </w:pPr>
          <w:hyperlink w:anchor="_Toc422396159" w:history="1">
            <w:r w:rsidR="007E6ED1" w:rsidRPr="005E5550">
              <w:rPr>
                <w:rStyle w:val="Hyperlink"/>
              </w:rPr>
              <w:t>Surah ad-Dukhan (The Smoke)</w:t>
            </w:r>
            <w:r w:rsidR="007E6ED1">
              <w:rPr>
                <w:webHidden/>
                <w:rtl/>
              </w:rPr>
              <w:tab/>
            </w:r>
            <w:r>
              <w:rPr>
                <w:webHidden/>
                <w:rtl/>
              </w:rPr>
              <w:fldChar w:fldCharType="begin"/>
            </w:r>
            <w:r w:rsidR="007E6ED1">
              <w:rPr>
                <w:webHidden/>
                <w:rtl/>
              </w:rPr>
              <w:instrText xml:space="preserve"> </w:instrText>
            </w:r>
            <w:r w:rsidR="007E6ED1">
              <w:rPr>
                <w:webHidden/>
              </w:rPr>
              <w:instrText>PAGEREF</w:instrText>
            </w:r>
            <w:r w:rsidR="007E6ED1">
              <w:rPr>
                <w:webHidden/>
                <w:rtl/>
              </w:rPr>
              <w:instrText xml:space="preserve"> _</w:instrText>
            </w:r>
            <w:r w:rsidR="007E6ED1">
              <w:rPr>
                <w:webHidden/>
              </w:rPr>
              <w:instrText>Toc422396159 \h</w:instrText>
            </w:r>
            <w:r w:rsidR="007E6ED1">
              <w:rPr>
                <w:webHidden/>
                <w:rtl/>
              </w:rPr>
              <w:instrText xml:space="preserve"> </w:instrText>
            </w:r>
            <w:r>
              <w:rPr>
                <w:webHidden/>
                <w:rtl/>
              </w:rPr>
            </w:r>
            <w:r>
              <w:rPr>
                <w:webHidden/>
                <w:rtl/>
              </w:rPr>
              <w:fldChar w:fldCharType="separate"/>
            </w:r>
            <w:r w:rsidR="00D82595">
              <w:rPr>
                <w:webHidden/>
              </w:rPr>
              <w:t>18</w:t>
            </w:r>
            <w:r>
              <w:rPr>
                <w:webHidden/>
                <w:rtl/>
              </w:rPr>
              <w:fldChar w:fldCharType="end"/>
            </w:r>
          </w:hyperlink>
        </w:p>
        <w:p w:rsidR="007E6ED1" w:rsidRDefault="005243B3" w:rsidP="007E6ED1">
          <w:pPr>
            <w:pStyle w:val="TOC2"/>
            <w:rPr>
              <w:rFonts w:asciiTheme="minorHAnsi" w:eastAsiaTheme="minorEastAsia" w:hAnsiTheme="minorHAnsi" w:cstheme="minorBidi"/>
              <w:color w:val="auto"/>
              <w:sz w:val="22"/>
              <w:szCs w:val="22"/>
              <w:rtl/>
            </w:rPr>
          </w:pPr>
          <w:hyperlink w:anchor="_Toc422396160" w:history="1">
            <w:r w:rsidR="007E6ED1" w:rsidRPr="005E5550">
              <w:rPr>
                <w:rStyle w:val="Hyperlink"/>
              </w:rPr>
              <w:t>Surah al-Jaathiyah (The Kneeling)</w:t>
            </w:r>
            <w:r w:rsidR="007E6ED1">
              <w:rPr>
                <w:webHidden/>
                <w:rtl/>
              </w:rPr>
              <w:tab/>
            </w:r>
            <w:r>
              <w:rPr>
                <w:webHidden/>
                <w:rtl/>
              </w:rPr>
              <w:fldChar w:fldCharType="begin"/>
            </w:r>
            <w:r w:rsidR="007E6ED1">
              <w:rPr>
                <w:webHidden/>
                <w:rtl/>
              </w:rPr>
              <w:instrText xml:space="preserve"> </w:instrText>
            </w:r>
            <w:r w:rsidR="007E6ED1">
              <w:rPr>
                <w:webHidden/>
              </w:rPr>
              <w:instrText>PAGEREF</w:instrText>
            </w:r>
            <w:r w:rsidR="007E6ED1">
              <w:rPr>
                <w:webHidden/>
                <w:rtl/>
              </w:rPr>
              <w:instrText xml:space="preserve"> _</w:instrText>
            </w:r>
            <w:r w:rsidR="007E6ED1">
              <w:rPr>
                <w:webHidden/>
              </w:rPr>
              <w:instrText>Toc422396160 \h</w:instrText>
            </w:r>
            <w:r w:rsidR="007E6ED1">
              <w:rPr>
                <w:webHidden/>
                <w:rtl/>
              </w:rPr>
              <w:instrText xml:space="preserve"> </w:instrText>
            </w:r>
            <w:r>
              <w:rPr>
                <w:webHidden/>
                <w:rtl/>
              </w:rPr>
            </w:r>
            <w:r>
              <w:rPr>
                <w:webHidden/>
                <w:rtl/>
              </w:rPr>
              <w:fldChar w:fldCharType="separate"/>
            </w:r>
            <w:r w:rsidR="00D82595">
              <w:rPr>
                <w:webHidden/>
              </w:rPr>
              <w:t>19</w:t>
            </w:r>
            <w:r>
              <w:rPr>
                <w:webHidden/>
                <w:rtl/>
              </w:rPr>
              <w:fldChar w:fldCharType="end"/>
            </w:r>
          </w:hyperlink>
        </w:p>
        <w:p w:rsidR="007E6ED1" w:rsidRDefault="005243B3" w:rsidP="007E6ED1">
          <w:pPr>
            <w:pStyle w:val="TOC2"/>
            <w:rPr>
              <w:rFonts w:asciiTheme="minorHAnsi" w:eastAsiaTheme="minorEastAsia" w:hAnsiTheme="minorHAnsi" w:cstheme="minorBidi"/>
              <w:color w:val="auto"/>
              <w:sz w:val="22"/>
              <w:szCs w:val="22"/>
              <w:rtl/>
            </w:rPr>
          </w:pPr>
          <w:hyperlink w:anchor="_Toc422396161" w:history="1">
            <w:r w:rsidR="007E6ED1" w:rsidRPr="005E5550">
              <w:rPr>
                <w:rStyle w:val="Hyperlink"/>
              </w:rPr>
              <w:t>Surah al-Ahqaf (The Sandhills)</w:t>
            </w:r>
            <w:r w:rsidR="007E6ED1">
              <w:rPr>
                <w:webHidden/>
                <w:rtl/>
              </w:rPr>
              <w:tab/>
            </w:r>
            <w:r>
              <w:rPr>
                <w:webHidden/>
                <w:rtl/>
              </w:rPr>
              <w:fldChar w:fldCharType="begin"/>
            </w:r>
            <w:r w:rsidR="007E6ED1">
              <w:rPr>
                <w:webHidden/>
                <w:rtl/>
              </w:rPr>
              <w:instrText xml:space="preserve"> </w:instrText>
            </w:r>
            <w:r w:rsidR="007E6ED1">
              <w:rPr>
                <w:webHidden/>
              </w:rPr>
              <w:instrText>PAGEREF</w:instrText>
            </w:r>
            <w:r w:rsidR="007E6ED1">
              <w:rPr>
                <w:webHidden/>
                <w:rtl/>
              </w:rPr>
              <w:instrText xml:space="preserve"> _</w:instrText>
            </w:r>
            <w:r w:rsidR="007E6ED1">
              <w:rPr>
                <w:webHidden/>
              </w:rPr>
              <w:instrText>Toc422396161 \h</w:instrText>
            </w:r>
            <w:r w:rsidR="007E6ED1">
              <w:rPr>
                <w:webHidden/>
                <w:rtl/>
              </w:rPr>
              <w:instrText xml:space="preserve"> </w:instrText>
            </w:r>
            <w:r>
              <w:rPr>
                <w:webHidden/>
                <w:rtl/>
              </w:rPr>
            </w:r>
            <w:r>
              <w:rPr>
                <w:webHidden/>
                <w:rtl/>
              </w:rPr>
              <w:fldChar w:fldCharType="separate"/>
            </w:r>
            <w:r w:rsidR="00D82595">
              <w:rPr>
                <w:webHidden/>
              </w:rPr>
              <w:t>19</w:t>
            </w:r>
            <w:r>
              <w:rPr>
                <w:webHidden/>
                <w:rtl/>
              </w:rPr>
              <w:fldChar w:fldCharType="end"/>
            </w:r>
          </w:hyperlink>
        </w:p>
        <w:p w:rsidR="007E6ED1" w:rsidRDefault="005243B3" w:rsidP="007E6ED1">
          <w:pPr>
            <w:pStyle w:val="TOC2"/>
            <w:rPr>
              <w:rFonts w:asciiTheme="minorHAnsi" w:eastAsiaTheme="minorEastAsia" w:hAnsiTheme="minorHAnsi" w:cstheme="minorBidi"/>
              <w:color w:val="auto"/>
              <w:sz w:val="22"/>
              <w:szCs w:val="22"/>
              <w:rtl/>
            </w:rPr>
          </w:pPr>
          <w:hyperlink w:anchor="_Toc422396162" w:history="1">
            <w:r w:rsidR="007E6ED1" w:rsidRPr="005E5550">
              <w:rPr>
                <w:rStyle w:val="Hyperlink"/>
              </w:rPr>
              <w:t>Surah Muhammad</w:t>
            </w:r>
            <w:r w:rsidR="007E6ED1">
              <w:rPr>
                <w:webHidden/>
                <w:rtl/>
              </w:rPr>
              <w:tab/>
            </w:r>
            <w:r>
              <w:rPr>
                <w:webHidden/>
                <w:rtl/>
              </w:rPr>
              <w:fldChar w:fldCharType="begin"/>
            </w:r>
            <w:r w:rsidR="007E6ED1">
              <w:rPr>
                <w:webHidden/>
                <w:rtl/>
              </w:rPr>
              <w:instrText xml:space="preserve"> </w:instrText>
            </w:r>
            <w:r w:rsidR="007E6ED1">
              <w:rPr>
                <w:webHidden/>
              </w:rPr>
              <w:instrText>PAGEREF</w:instrText>
            </w:r>
            <w:r w:rsidR="007E6ED1">
              <w:rPr>
                <w:webHidden/>
                <w:rtl/>
              </w:rPr>
              <w:instrText xml:space="preserve"> _</w:instrText>
            </w:r>
            <w:r w:rsidR="007E6ED1">
              <w:rPr>
                <w:webHidden/>
              </w:rPr>
              <w:instrText>Toc422396162 \h</w:instrText>
            </w:r>
            <w:r w:rsidR="007E6ED1">
              <w:rPr>
                <w:webHidden/>
                <w:rtl/>
              </w:rPr>
              <w:instrText xml:space="preserve"> </w:instrText>
            </w:r>
            <w:r>
              <w:rPr>
                <w:webHidden/>
                <w:rtl/>
              </w:rPr>
            </w:r>
            <w:r>
              <w:rPr>
                <w:webHidden/>
                <w:rtl/>
              </w:rPr>
              <w:fldChar w:fldCharType="separate"/>
            </w:r>
            <w:r w:rsidR="00D82595">
              <w:rPr>
                <w:webHidden/>
              </w:rPr>
              <w:t>19</w:t>
            </w:r>
            <w:r>
              <w:rPr>
                <w:webHidden/>
                <w:rtl/>
              </w:rPr>
              <w:fldChar w:fldCharType="end"/>
            </w:r>
          </w:hyperlink>
        </w:p>
        <w:p w:rsidR="007E6ED1" w:rsidRDefault="005243B3" w:rsidP="007E6ED1">
          <w:pPr>
            <w:pStyle w:val="TOC2"/>
            <w:rPr>
              <w:rFonts w:asciiTheme="minorHAnsi" w:eastAsiaTheme="minorEastAsia" w:hAnsiTheme="minorHAnsi" w:cstheme="minorBidi"/>
              <w:color w:val="auto"/>
              <w:sz w:val="22"/>
              <w:szCs w:val="22"/>
              <w:rtl/>
            </w:rPr>
          </w:pPr>
          <w:hyperlink w:anchor="_Toc422396163" w:history="1">
            <w:r w:rsidR="007E6ED1" w:rsidRPr="005E5550">
              <w:rPr>
                <w:rStyle w:val="Hyperlink"/>
              </w:rPr>
              <w:t>Surah al-Fath (The Victory)</w:t>
            </w:r>
            <w:r w:rsidR="007E6ED1">
              <w:rPr>
                <w:webHidden/>
                <w:rtl/>
              </w:rPr>
              <w:tab/>
            </w:r>
            <w:r>
              <w:rPr>
                <w:webHidden/>
                <w:rtl/>
              </w:rPr>
              <w:fldChar w:fldCharType="begin"/>
            </w:r>
            <w:r w:rsidR="007E6ED1">
              <w:rPr>
                <w:webHidden/>
                <w:rtl/>
              </w:rPr>
              <w:instrText xml:space="preserve"> </w:instrText>
            </w:r>
            <w:r w:rsidR="007E6ED1">
              <w:rPr>
                <w:webHidden/>
              </w:rPr>
              <w:instrText>PAGEREF</w:instrText>
            </w:r>
            <w:r w:rsidR="007E6ED1">
              <w:rPr>
                <w:webHidden/>
                <w:rtl/>
              </w:rPr>
              <w:instrText xml:space="preserve"> _</w:instrText>
            </w:r>
            <w:r w:rsidR="007E6ED1">
              <w:rPr>
                <w:webHidden/>
              </w:rPr>
              <w:instrText>Toc422396163 \h</w:instrText>
            </w:r>
            <w:r w:rsidR="007E6ED1">
              <w:rPr>
                <w:webHidden/>
                <w:rtl/>
              </w:rPr>
              <w:instrText xml:space="preserve"> </w:instrText>
            </w:r>
            <w:r>
              <w:rPr>
                <w:webHidden/>
                <w:rtl/>
              </w:rPr>
            </w:r>
            <w:r>
              <w:rPr>
                <w:webHidden/>
                <w:rtl/>
              </w:rPr>
              <w:fldChar w:fldCharType="separate"/>
            </w:r>
            <w:r w:rsidR="00D82595">
              <w:rPr>
                <w:webHidden/>
              </w:rPr>
              <w:t>20</w:t>
            </w:r>
            <w:r>
              <w:rPr>
                <w:webHidden/>
                <w:rtl/>
              </w:rPr>
              <w:fldChar w:fldCharType="end"/>
            </w:r>
          </w:hyperlink>
        </w:p>
        <w:p w:rsidR="007E6ED1" w:rsidRDefault="005243B3" w:rsidP="007E6ED1">
          <w:pPr>
            <w:pStyle w:val="TOC2"/>
            <w:rPr>
              <w:rFonts w:asciiTheme="minorHAnsi" w:eastAsiaTheme="minorEastAsia" w:hAnsiTheme="minorHAnsi" w:cstheme="minorBidi"/>
              <w:color w:val="auto"/>
              <w:sz w:val="22"/>
              <w:szCs w:val="22"/>
              <w:rtl/>
            </w:rPr>
          </w:pPr>
          <w:hyperlink w:anchor="_Toc422396164" w:history="1">
            <w:r w:rsidR="007E6ED1" w:rsidRPr="005E5550">
              <w:rPr>
                <w:rStyle w:val="Hyperlink"/>
              </w:rPr>
              <w:t>Surah al-Hujuraat (The Chambers)</w:t>
            </w:r>
            <w:r w:rsidR="007E6ED1">
              <w:rPr>
                <w:webHidden/>
                <w:rtl/>
              </w:rPr>
              <w:tab/>
            </w:r>
            <w:r>
              <w:rPr>
                <w:webHidden/>
                <w:rtl/>
              </w:rPr>
              <w:fldChar w:fldCharType="begin"/>
            </w:r>
            <w:r w:rsidR="007E6ED1">
              <w:rPr>
                <w:webHidden/>
                <w:rtl/>
              </w:rPr>
              <w:instrText xml:space="preserve"> </w:instrText>
            </w:r>
            <w:r w:rsidR="007E6ED1">
              <w:rPr>
                <w:webHidden/>
              </w:rPr>
              <w:instrText>PAGEREF</w:instrText>
            </w:r>
            <w:r w:rsidR="007E6ED1">
              <w:rPr>
                <w:webHidden/>
                <w:rtl/>
              </w:rPr>
              <w:instrText xml:space="preserve"> _</w:instrText>
            </w:r>
            <w:r w:rsidR="007E6ED1">
              <w:rPr>
                <w:webHidden/>
              </w:rPr>
              <w:instrText>Toc422396164 \h</w:instrText>
            </w:r>
            <w:r w:rsidR="007E6ED1">
              <w:rPr>
                <w:webHidden/>
                <w:rtl/>
              </w:rPr>
              <w:instrText xml:space="preserve"> </w:instrText>
            </w:r>
            <w:r>
              <w:rPr>
                <w:webHidden/>
                <w:rtl/>
              </w:rPr>
            </w:r>
            <w:r>
              <w:rPr>
                <w:webHidden/>
                <w:rtl/>
              </w:rPr>
              <w:fldChar w:fldCharType="separate"/>
            </w:r>
            <w:r w:rsidR="00D82595">
              <w:rPr>
                <w:webHidden/>
              </w:rPr>
              <w:t>20</w:t>
            </w:r>
            <w:r>
              <w:rPr>
                <w:webHidden/>
                <w:rtl/>
              </w:rPr>
              <w:fldChar w:fldCharType="end"/>
            </w:r>
          </w:hyperlink>
        </w:p>
        <w:p w:rsidR="007E6ED1" w:rsidRDefault="005243B3" w:rsidP="007E6ED1">
          <w:pPr>
            <w:pStyle w:val="TOC2"/>
            <w:rPr>
              <w:rFonts w:asciiTheme="minorHAnsi" w:eastAsiaTheme="minorEastAsia" w:hAnsiTheme="minorHAnsi" w:cstheme="minorBidi"/>
              <w:color w:val="auto"/>
              <w:sz w:val="22"/>
              <w:szCs w:val="22"/>
              <w:rtl/>
            </w:rPr>
          </w:pPr>
          <w:hyperlink w:anchor="_Toc422396165" w:history="1">
            <w:r w:rsidR="007E6ED1" w:rsidRPr="005E5550">
              <w:rPr>
                <w:rStyle w:val="Hyperlink"/>
              </w:rPr>
              <w:t>Surah Qaf</w:t>
            </w:r>
            <w:r w:rsidR="007E6ED1">
              <w:rPr>
                <w:webHidden/>
                <w:rtl/>
              </w:rPr>
              <w:tab/>
            </w:r>
            <w:r>
              <w:rPr>
                <w:webHidden/>
                <w:rtl/>
              </w:rPr>
              <w:fldChar w:fldCharType="begin"/>
            </w:r>
            <w:r w:rsidR="007E6ED1">
              <w:rPr>
                <w:webHidden/>
                <w:rtl/>
              </w:rPr>
              <w:instrText xml:space="preserve"> </w:instrText>
            </w:r>
            <w:r w:rsidR="007E6ED1">
              <w:rPr>
                <w:webHidden/>
              </w:rPr>
              <w:instrText>PAGEREF</w:instrText>
            </w:r>
            <w:r w:rsidR="007E6ED1">
              <w:rPr>
                <w:webHidden/>
                <w:rtl/>
              </w:rPr>
              <w:instrText xml:space="preserve"> _</w:instrText>
            </w:r>
            <w:r w:rsidR="007E6ED1">
              <w:rPr>
                <w:webHidden/>
              </w:rPr>
              <w:instrText>Toc422396165 \h</w:instrText>
            </w:r>
            <w:r w:rsidR="007E6ED1">
              <w:rPr>
                <w:webHidden/>
                <w:rtl/>
              </w:rPr>
              <w:instrText xml:space="preserve"> </w:instrText>
            </w:r>
            <w:r>
              <w:rPr>
                <w:webHidden/>
                <w:rtl/>
              </w:rPr>
            </w:r>
            <w:r>
              <w:rPr>
                <w:webHidden/>
                <w:rtl/>
              </w:rPr>
              <w:fldChar w:fldCharType="separate"/>
            </w:r>
            <w:r w:rsidR="00D82595">
              <w:rPr>
                <w:webHidden/>
              </w:rPr>
              <w:t>20</w:t>
            </w:r>
            <w:r>
              <w:rPr>
                <w:webHidden/>
                <w:rtl/>
              </w:rPr>
              <w:fldChar w:fldCharType="end"/>
            </w:r>
          </w:hyperlink>
        </w:p>
        <w:p w:rsidR="007E6ED1" w:rsidRDefault="005243B3" w:rsidP="007E6ED1">
          <w:pPr>
            <w:pStyle w:val="TOC2"/>
            <w:rPr>
              <w:rFonts w:asciiTheme="minorHAnsi" w:eastAsiaTheme="minorEastAsia" w:hAnsiTheme="minorHAnsi" w:cstheme="minorBidi"/>
              <w:color w:val="auto"/>
              <w:sz w:val="22"/>
              <w:szCs w:val="22"/>
              <w:rtl/>
            </w:rPr>
          </w:pPr>
          <w:hyperlink w:anchor="_Toc422396166" w:history="1">
            <w:r w:rsidR="007E6ED1" w:rsidRPr="005E5550">
              <w:rPr>
                <w:rStyle w:val="Hyperlink"/>
              </w:rPr>
              <w:t>Surah adh-Dhariyaat (The Scatterers)</w:t>
            </w:r>
            <w:r w:rsidR="007E6ED1">
              <w:rPr>
                <w:webHidden/>
                <w:rtl/>
              </w:rPr>
              <w:tab/>
            </w:r>
            <w:r>
              <w:rPr>
                <w:webHidden/>
                <w:rtl/>
              </w:rPr>
              <w:fldChar w:fldCharType="begin"/>
            </w:r>
            <w:r w:rsidR="007E6ED1">
              <w:rPr>
                <w:webHidden/>
                <w:rtl/>
              </w:rPr>
              <w:instrText xml:space="preserve"> </w:instrText>
            </w:r>
            <w:r w:rsidR="007E6ED1">
              <w:rPr>
                <w:webHidden/>
              </w:rPr>
              <w:instrText>PAGEREF</w:instrText>
            </w:r>
            <w:r w:rsidR="007E6ED1">
              <w:rPr>
                <w:webHidden/>
                <w:rtl/>
              </w:rPr>
              <w:instrText xml:space="preserve"> _</w:instrText>
            </w:r>
            <w:r w:rsidR="007E6ED1">
              <w:rPr>
                <w:webHidden/>
              </w:rPr>
              <w:instrText>Toc422396166 \h</w:instrText>
            </w:r>
            <w:r w:rsidR="007E6ED1">
              <w:rPr>
                <w:webHidden/>
                <w:rtl/>
              </w:rPr>
              <w:instrText xml:space="preserve"> </w:instrText>
            </w:r>
            <w:r>
              <w:rPr>
                <w:webHidden/>
                <w:rtl/>
              </w:rPr>
            </w:r>
            <w:r>
              <w:rPr>
                <w:webHidden/>
                <w:rtl/>
              </w:rPr>
              <w:fldChar w:fldCharType="separate"/>
            </w:r>
            <w:r w:rsidR="00D82595">
              <w:rPr>
                <w:webHidden/>
              </w:rPr>
              <w:t>20</w:t>
            </w:r>
            <w:r>
              <w:rPr>
                <w:webHidden/>
                <w:rtl/>
              </w:rPr>
              <w:fldChar w:fldCharType="end"/>
            </w:r>
          </w:hyperlink>
        </w:p>
        <w:p w:rsidR="007E6ED1" w:rsidRDefault="005243B3" w:rsidP="007E6ED1">
          <w:pPr>
            <w:pStyle w:val="TOC2"/>
            <w:rPr>
              <w:rFonts w:asciiTheme="minorHAnsi" w:eastAsiaTheme="minorEastAsia" w:hAnsiTheme="minorHAnsi" w:cstheme="minorBidi"/>
              <w:color w:val="auto"/>
              <w:sz w:val="22"/>
              <w:szCs w:val="22"/>
              <w:rtl/>
            </w:rPr>
          </w:pPr>
          <w:hyperlink w:anchor="_Toc422396167" w:history="1">
            <w:r w:rsidR="007E6ED1" w:rsidRPr="005E5550">
              <w:rPr>
                <w:rStyle w:val="Hyperlink"/>
              </w:rPr>
              <w:t>Surah at-Tur (The Mountain)</w:t>
            </w:r>
            <w:r w:rsidR="007E6ED1">
              <w:rPr>
                <w:webHidden/>
                <w:rtl/>
              </w:rPr>
              <w:tab/>
            </w:r>
            <w:r>
              <w:rPr>
                <w:webHidden/>
                <w:rtl/>
              </w:rPr>
              <w:fldChar w:fldCharType="begin"/>
            </w:r>
            <w:r w:rsidR="007E6ED1">
              <w:rPr>
                <w:webHidden/>
                <w:rtl/>
              </w:rPr>
              <w:instrText xml:space="preserve"> </w:instrText>
            </w:r>
            <w:r w:rsidR="007E6ED1">
              <w:rPr>
                <w:webHidden/>
              </w:rPr>
              <w:instrText>PAGEREF</w:instrText>
            </w:r>
            <w:r w:rsidR="007E6ED1">
              <w:rPr>
                <w:webHidden/>
                <w:rtl/>
              </w:rPr>
              <w:instrText xml:space="preserve"> _</w:instrText>
            </w:r>
            <w:r w:rsidR="007E6ED1">
              <w:rPr>
                <w:webHidden/>
              </w:rPr>
              <w:instrText>Toc422396167 \h</w:instrText>
            </w:r>
            <w:r w:rsidR="007E6ED1">
              <w:rPr>
                <w:webHidden/>
                <w:rtl/>
              </w:rPr>
              <w:instrText xml:space="preserve"> </w:instrText>
            </w:r>
            <w:r>
              <w:rPr>
                <w:webHidden/>
                <w:rtl/>
              </w:rPr>
            </w:r>
            <w:r>
              <w:rPr>
                <w:webHidden/>
                <w:rtl/>
              </w:rPr>
              <w:fldChar w:fldCharType="separate"/>
            </w:r>
            <w:r w:rsidR="00D82595">
              <w:rPr>
                <w:webHidden/>
              </w:rPr>
              <w:t>20</w:t>
            </w:r>
            <w:r>
              <w:rPr>
                <w:webHidden/>
                <w:rtl/>
              </w:rPr>
              <w:fldChar w:fldCharType="end"/>
            </w:r>
          </w:hyperlink>
        </w:p>
        <w:p w:rsidR="007E6ED1" w:rsidRDefault="005243B3" w:rsidP="007E6ED1">
          <w:pPr>
            <w:pStyle w:val="TOC2"/>
            <w:rPr>
              <w:rFonts w:asciiTheme="minorHAnsi" w:eastAsiaTheme="minorEastAsia" w:hAnsiTheme="minorHAnsi" w:cstheme="minorBidi"/>
              <w:color w:val="auto"/>
              <w:sz w:val="22"/>
              <w:szCs w:val="22"/>
              <w:rtl/>
            </w:rPr>
          </w:pPr>
          <w:hyperlink w:anchor="_Toc422396168" w:history="1">
            <w:r w:rsidR="007E6ED1" w:rsidRPr="005E5550">
              <w:rPr>
                <w:rStyle w:val="Hyperlink"/>
              </w:rPr>
              <w:t>Surah an-Najm (The Star)</w:t>
            </w:r>
            <w:r w:rsidR="007E6ED1">
              <w:rPr>
                <w:webHidden/>
                <w:rtl/>
              </w:rPr>
              <w:tab/>
            </w:r>
            <w:r>
              <w:rPr>
                <w:webHidden/>
                <w:rtl/>
              </w:rPr>
              <w:fldChar w:fldCharType="begin"/>
            </w:r>
            <w:r w:rsidR="007E6ED1">
              <w:rPr>
                <w:webHidden/>
                <w:rtl/>
              </w:rPr>
              <w:instrText xml:space="preserve"> </w:instrText>
            </w:r>
            <w:r w:rsidR="007E6ED1">
              <w:rPr>
                <w:webHidden/>
              </w:rPr>
              <w:instrText>PAGEREF</w:instrText>
            </w:r>
            <w:r w:rsidR="007E6ED1">
              <w:rPr>
                <w:webHidden/>
                <w:rtl/>
              </w:rPr>
              <w:instrText xml:space="preserve"> _</w:instrText>
            </w:r>
            <w:r w:rsidR="007E6ED1">
              <w:rPr>
                <w:webHidden/>
              </w:rPr>
              <w:instrText>Toc422396168 \h</w:instrText>
            </w:r>
            <w:r w:rsidR="007E6ED1">
              <w:rPr>
                <w:webHidden/>
                <w:rtl/>
              </w:rPr>
              <w:instrText xml:space="preserve"> </w:instrText>
            </w:r>
            <w:r>
              <w:rPr>
                <w:webHidden/>
                <w:rtl/>
              </w:rPr>
            </w:r>
            <w:r>
              <w:rPr>
                <w:webHidden/>
                <w:rtl/>
              </w:rPr>
              <w:fldChar w:fldCharType="separate"/>
            </w:r>
            <w:r w:rsidR="00D82595">
              <w:rPr>
                <w:webHidden/>
              </w:rPr>
              <w:t>21</w:t>
            </w:r>
            <w:r>
              <w:rPr>
                <w:webHidden/>
                <w:rtl/>
              </w:rPr>
              <w:fldChar w:fldCharType="end"/>
            </w:r>
          </w:hyperlink>
        </w:p>
        <w:p w:rsidR="007E6ED1" w:rsidRDefault="005243B3" w:rsidP="007E6ED1">
          <w:pPr>
            <w:pStyle w:val="TOC2"/>
            <w:rPr>
              <w:rFonts w:asciiTheme="minorHAnsi" w:eastAsiaTheme="minorEastAsia" w:hAnsiTheme="minorHAnsi" w:cstheme="minorBidi"/>
              <w:color w:val="auto"/>
              <w:sz w:val="22"/>
              <w:szCs w:val="22"/>
              <w:rtl/>
            </w:rPr>
          </w:pPr>
          <w:hyperlink w:anchor="_Toc422396169" w:history="1">
            <w:r w:rsidR="007E6ED1" w:rsidRPr="005E5550">
              <w:rPr>
                <w:rStyle w:val="Hyperlink"/>
              </w:rPr>
              <w:t>Surah al-Qamar (The Moon)</w:t>
            </w:r>
            <w:r w:rsidR="007E6ED1">
              <w:rPr>
                <w:webHidden/>
                <w:rtl/>
              </w:rPr>
              <w:tab/>
            </w:r>
            <w:r>
              <w:rPr>
                <w:webHidden/>
                <w:rtl/>
              </w:rPr>
              <w:fldChar w:fldCharType="begin"/>
            </w:r>
            <w:r w:rsidR="007E6ED1">
              <w:rPr>
                <w:webHidden/>
                <w:rtl/>
              </w:rPr>
              <w:instrText xml:space="preserve"> </w:instrText>
            </w:r>
            <w:r w:rsidR="007E6ED1">
              <w:rPr>
                <w:webHidden/>
              </w:rPr>
              <w:instrText>PAGEREF</w:instrText>
            </w:r>
            <w:r w:rsidR="007E6ED1">
              <w:rPr>
                <w:webHidden/>
                <w:rtl/>
              </w:rPr>
              <w:instrText xml:space="preserve"> _</w:instrText>
            </w:r>
            <w:r w:rsidR="007E6ED1">
              <w:rPr>
                <w:webHidden/>
              </w:rPr>
              <w:instrText>Toc422396169 \h</w:instrText>
            </w:r>
            <w:r w:rsidR="007E6ED1">
              <w:rPr>
                <w:webHidden/>
                <w:rtl/>
              </w:rPr>
              <w:instrText xml:space="preserve"> </w:instrText>
            </w:r>
            <w:r>
              <w:rPr>
                <w:webHidden/>
                <w:rtl/>
              </w:rPr>
            </w:r>
            <w:r>
              <w:rPr>
                <w:webHidden/>
                <w:rtl/>
              </w:rPr>
              <w:fldChar w:fldCharType="separate"/>
            </w:r>
            <w:r w:rsidR="00D82595">
              <w:rPr>
                <w:webHidden/>
              </w:rPr>
              <w:t>21</w:t>
            </w:r>
            <w:r>
              <w:rPr>
                <w:webHidden/>
                <w:rtl/>
              </w:rPr>
              <w:fldChar w:fldCharType="end"/>
            </w:r>
          </w:hyperlink>
        </w:p>
        <w:p w:rsidR="007E6ED1" w:rsidRDefault="005243B3" w:rsidP="007E6ED1">
          <w:pPr>
            <w:pStyle w:val="TOC2"/>
            <w:rPr>
              <w:rFonts w:asciiTheme="minorHAnsi" w:eastAsiaTheme="minorEastAsia" w:hAnsiTheme="minorHAnsi" w:cstheme="minorBidi"/>
              <w:color w:val="auto"/>
              <w:sz w:val="22"/>
              <w:szCs w:val="22"/>
              <w:rtl/>
            </w:rPr>
          </w:pPr>
          <w:hyperlink w:anchor="_Toc422396170" w:history="1">
            <w:r w:rsidR="007E6ED1" w:rsidRPr="005E5550">
              <w:rPr>
                <w:rStyle w:val="Hyperlink"/>
              </w:rPr>
              <w:t>Surah ar-Rahman (The Beneficent)</w:t>
            </w:r>
            <w:r w:rsidR="007E6ED1">
              <w:rPr>
                <w:webHidden/>
                <w:rtl/>
              </w:rPr>
              <w:tab/>
            </w:r>
            <w:r>
              <w:rPr>
                <w:webHidden/>
                <w:rtl/>
              </w:rPr>
              <w:fldChar w:fldCharType="begin"/>
            </w:r>
            <w:r w:rsidR="007E6ED1">
              <w:rPr>
                <w:webHidden/>
                <w:rtl/>
              </w:rPr>
              <w:instrText xml:space="preserve"> </w:instrText>
            </w:r>
            <w:r w:rsidR="007E6ED1">
              <w:rPr>
                <w:webHidden/>
              </w:rPr>
              <w:instrText>PAGEREF</w:instrText>
            </w:r>
            <w:r w:rsidR="007E6ED1">
              <w:rPr>
                <w:webHidden/>
                <w:rtl/>
              </w:rPr>
              <w:instrText xml:space="preserve"> _</w:instrText>
            </w:r>
            <w:r w:rsidR="007E6ED1">
              <w:rPr>
                <w:webHidden/>
              </w:rPr>
              <w:instrText>Toc422396170 \h</w:instrText>
            </w:r>
            <w:r w:rsidR="007E6ED1">
              <w:rPr>
                <w:webHidden/>
                <w:rtl/>
              </w:rPr>
              <w:instrText xml:space="preserve"> </w:instrText>
            </w:r>
            <w:r>
              <w:rPr>
                <w:webHidden/>
                <w:rtl/>
              </w:rPr>
            </w:r>
            <w:r>
              <w:rPr>
                <w:webHidden/>
                <w:rtl/>
              </w:rPr>
              <w:fldChar w:fldCharType="separate"/>
            </w:r>
            <w:r w:rsidR="00D82595">
              <w:rPr>
                <w:webHidden/>
              </w:rPr>
              <w:t>21</w:t>
            </w:r>
            <w:r>
              <w:rPr>
                <w:webHidden/>
                <w:rtl/>
              </w:rPr>
              <w:fldChar w:fldCharType="end"/>
            </w:r>
          </w:hyperlink>
        </w:p>
        <w:p w:rsidR="007E6ED1" w:rsidRDefault="005243B3" w:rsidP="007E6ED1">
          <w:pPr>
            <w:pStyle w:val="TOC2"/>
            <w:rPr>
              <w:rFonts w:asciiTheme="minorHAnsi" w:eastAsiaTheme="minorEastAsia" w:hAnsiTheme="minorHAnsi" w:cstheme="minorBidi"/>
              <w:color w:val="auto"/>
              <w:sz w:val="22"/>
              <w:szCs w:val="22"/>
              <w:rtl/>
            </w:rPr>
          </w:pPr>
          <w:hyperlink w:anchor="_Toc422396171" w:history="1">
            <w:r w:rsidR="007E6ED1" w:rsidRPr="005E5550">
              <w:rPr>
                <w:rStyle w:val="Hyperlink"/>
              </w:rPr>
              <w:t>Surah al-Waqi’ah (The Event)</w:t>
            </w:r>
            <w:r w:rsidR="007E6ED1">
              <w:rPr>
                <w:webHidden/>
                <w:rtl/>
              </w:rPr>
              <w:tab/>
            </w:r>
            <w:r>
              <w:rPr>
                <w:webHidden/>
                <w:rtl/>
              </w:rPr>
              <w:fldChar w:fldCharType="begin"/>
            </w:r>
            <w:r w:rsidR="007E6ED1">
              <w:rPr>
                <w:webHidden/>
                <w:rtl/>
              </w:rPr>
              <w:instrText xml:space="preserve"> </w:instrText>
            </w:r>
            <w:r w:rsidR="007E6ED1">
              <w:rPr>
                <w:webHidden/>
              </w:rPr>
              <w:instrText>PAGEREF</w:instrText>
            </w:r>
            <w:r w:rsidR="007E6ED1">
              <w:rPr>
                <w:webHidden/>
                <w:rtl/>
              </w:rPr>
              <w:instrText xml:space="preserve"> _</w:instrText>
            </w:r>
            <w:r w:rsidR="007E6ED1">
              <w:rPr>
                <w:webHidden/>
              </w:rPr>
              <w:instrText>Toc422396171 \h</w:instrText>
            </w:r>
            <w:r w:rsidR="007E6ED1">
              <w:rPr>
                <w:webHidden/>
                <w:rtl/>
              </w:rPr>
              <w:instrText xml:space="preserve"> </w:instrText>
            </w:r>
            <w:r>
              <w:rPr>
                <w:webHidden/>
                <w:rtl/>
              </w:rPr>
            </w:r>
            <w:r>
              <w:rPr>
                <w:webHidden/>
                <w:rtl/>
              </w:rPr>
              <w:fldChar w:fldCharType="separate"/>
            </w:r>
            <w:r w:rsidR="00D82595">
              <w:rPr>
                <w:webHidden/>
              </w:rPr>
              <w:t>21</w:t>
            </w:r>
            <w:r>
              <w:rPr>
                <w:webHidden/>
                <w:rtl/>
              </w:rPr>
              <w:fldChar w:fldCharType="end"/>
            </w:r>
          </w:hyperlink>
        </w:p>
        <w:p w:rsidR="007E6ED1" w:rsidRDefault="005243B3" w:rsidP="007E6ED1">
          <w:pPr>
            <w:pStyle w:val="TOC2"/>
            <w:rPr>
              <w:rFonts w:asciiTheme="minorHAnsi" w:eastAsiaTheme="minorEastAsia" w:hAnsiTheme="minorHAnsi" w:cstheme="minorBidi"/>
              <w:color w:val="auto"/>
              <w:sz w:val="22"/>
              <w:szCs w:val="22"/>
              <w:rtl/>
            </w:rPr>
          </w:pPr>
          <w:hyperlink w:anchor="_Toc422396172" w:history="1">
            <w:r w:rsidR="007E6ED1" w:rsidRPr="005E5550">
              <w:rPr>
                <w:rStyle w:val="Hyperlink"/>
              </w:rPr>
              <w:t>Surah al-Hadid (The Iron)</w:t>
            </w:r>
            <w:r w:rsidR="007E6ED1">
              <w:rPr>
                <w:webHidden/>
                <w:rtl/>
              </w:rPr>
              <w:tab/>
            </w:r>
            <w:r>
              <w:rPr>
                <w:webHidden/>
                <w:rtl/>
              </w:rPr>
              <w:fldChar w:fldCharType="begin"/>
            </w:r>
            <w:r w:rsidR="007E6ED1">
              <w:rPr>
                <w:webHidden/>
                <w:rtl/>
              </w:rPr>
              <w:instrText xml:space="preserve"> </w:instrText>
            </w:r>
            <w:r w:rsidR="007E6ED1">
              <w:rPr>
                <w:webHidden/>
              </w:rPr>
              <w:instrText>PAGEREF</w:instrText>
            </w:r>
            <w:r w:rsidR="007E6ED1">
              <w:rPr>
                <w:webHidden/>
                <w:rtl/>
              </w:rPr>
              <w:instrText xml:space="preserve"> _</w:instrText>
            </w:r>
            <w:r w:rsidR="007E6ED1">
              <w:rPr>
                <w:webHidden/>
              </w:rPr>
              <w:instrText>Toc422396172 \h</w:instrText>
            </w:r>
            <w:r w:rsidR="007E6ED1">
              <w:rPr>
                <w:webHidden/>
                <w:rtl/>
              </w:rPr>
              <w:instrText xml:space="preserve"> </w:instrText>
            </w:r>
            <w:r>
              <w:rPr>
                <w:webHidden/>
                <w:rtl/>
              </w:rPr>
            </w:r>
            <w:r>
              <w:rPr>
                <w:webHidden/>
                <w:rtl/>
              </w:rPr>
              <w:fldChar w:fldCharType="separate"/>
            </w:r>
            <w:r w:rsidR="00D82595">
              <w:rPr>
                <w:webHidden/>
              </w:rPr>
              <w:t>22</w:t>
            </w:r>
            <w:r>
              <w:rPr>
                <w:webHidden/>
                <w:rtl/>
              </w:rPr>
              <w:fldChar w:fldCharType="end"/>
            </w:r>
          </w:hyperlink>
        </w:p>
        <w:p w:rsidR="007E6ED1" w:rsidRDefault="005243B3" w:rsidP="007E6ED1">
          <w:pPr>
            <w:pStyle w:val="TOC2"/>
            <w:rPr>
              <w:rFonts w:asciiTheme="minorHAnsi" w:eastAsiaTheme="minorEastAsia" w:hAnsiTheme="minorHAnsi" w:cstheme="minorBidi"/>
              <w:color w:val="auto"/>
              <w:sz w:val="22"/>
              <w:szCs w:val="22"/>
              <w:rtl/>
            </w:rPr>
          </w:pPr>
          <w:hyperlink w:anchor="_Toc422396173" w:history="1">
            <w:r w:rsidR="007E6ED1" w:rsidRPr="005E5550">
              <w:rPr>
                <w:rStyle w:val="Hyperlink"/>
              </w:rPr>
              <w:t>Surah al-Mujadilah (The Pleading One)</w:t>
            </w:r>
            <w:r w:rsidR="007E6ED1">
              <w:rPr>
                <w:webHidden/>
                <w:rtl/>
              </w:rPr>
              <w:tab/>
            </w:r>
            <w:r>
              <w:rPr>
                <w:webHidden/>
                <w:rtl/>
              </w:rPr>
              <w:fldChar w:fldCharType="begin"/>
            </w:r>
            <w:r w:rsidR="007E6ED1">
              <w:rPr>
                <w:webHidden/>
                <w:rtl/>
              </w:rPr>
              <w:instrText xml:space="preserve"> </w:instrText>
            </w:r>
            <w:r w:rsidR="007E6ED1">
              <w:rPr>
                <w:webHidden/>
              </w:rPr>
              <w:instrText>PAGEREF</w:instrText>
            </w:r>
            <w:r w:rsidR="007E6ED1">
              <w:rPr>
                <w:webHidden/>
                <w:rtl/>
              </w:rPr>
              <w:instrText xml:space="preserve"> _</w:instrText>
            </w:r>
            <w:r w:rsidR="007E6ED1">
              <w:rPr>
                <w:webHidden/>
              </w:rPr>
              <w:instrText>Toc422396173 \h</w:instrText>
            </w:r>
            <w:r w:rsidR="007E6ED1">
              <w:rPr>
                <w:webHidden/>
                <w:rtl/>
              </w:rPr>
              <w:instrText xml:space="preserve"> </w:instrText>
            </w:r>
            <w:r>
              <w:rPr>
                <w:webHidden/>
                <w:rtl/>
              </w:rPr>
            </w:r>
            <w:r>
              <w:rPr>
                <w:webHidden/>
                <w:rtl/>
              </w:rPr>
              <w:fldChar w:fldCharType="separate"/>
            </w:r>
            <w:r w:rsidR="00D82595">
              <w:rPr>
                <w:webHidden/>
              </w:rPr>
              <w:t>22</w:t>
            </w:r>
            <w:r>
              <w:rPr>
                <w:webHidden/>
                <w:rtl/>
              </w:rPr>
              <w:fldChar w:fldCharType="end"/>
            </w:r>
          </w:hyperlink>
        </w:p>
        <w:p w:rsidR="007E6ED1" w:rsidRDefault="005243B3" w:rsidP="007E6ED1">
          <w:pPr>
            <w:pStyle w:val="TOC2"/>
            <w:rPr>
              <w:rFonts w:asciiTheme="minorHAnsi" w:eastAsiaTheme="minorEastAsia" w:hAnsiTheme="minorHAnsi" w:cstheme="minorBidi"/>
              <w:color w:val="auto"/>
              <w:sz w:val="22"/>
              <w:szCs w:val="22"/>
              <w:rtl/>
            </w:rPr>
          </w:pPr>
          <w:hyperlink w:anchor="_Toc422396174" w:history="1">
            <w:r w:rsidR="007E6ED1" w:rsidRPr="005E5550">
              <w:rPr>
                <w:rStyle w:val="Hyperlink"/>
              </w:rPr>
              <w:t>Surah al-Hashr (The Banishment)</w:t>
            </w:r>
            <w:r w:rsidR="007E6ED1">
              <w:rPr>
                <w:webHidden/>
                <w:rtl/>
              </w:rPr>
              <w:tab/>
            </w:r>
            <w:r>
              <w:rPr>
                <w:webHidden/>
                <w:rtl/>
              </w:rPr>
              <w:fldChar w:fldCharType="begin"/>
            </w:r>
            <w:r w:rsidR="007E6ED1">
              <w:rPr>
                <w:webHidden/>
                <w:rtl/>
              </w:rPr>
              <w:instrText xml:space="preserve"> </w:instrText>
            </w:r>
            <w:r w:rsidR="007E6ED1">
              <w:rPr>
                <w:webHidden/>
              </w:rPr>
              <w:instrText>PAGEREF</w:instrText>
            </w:r>
            <w:r w:rsidR="007E6ED1">
              <w:rPr>
                <w:webHidden/>
                <w:rtl/>
              </w:rPr>
              <w:instrText xml:space="preserve"> _</w:instrText>
            </w:r>
            <w:r w:rsidR="007E6ED1">
              <w:rPr>
                <w:webHidden/>
              </w:rPr>
              <w:instrText>Toc422396174 \h</w:instrText>
            </w:r>
            <w:r w:rsidR="007E6ED1">
              <w:rPr>
                <w:webHidden/>
                <w:rtl/>
              </w:rPr>
              <w:instrText xml:space="preserve"> </w:instrText>
            </w:r>
            <w:r>
              <w:rPr>
                <w:webHidden/>
                <w:rtl/>
              </w:rPr>
            </w:r>
            <w:r>
              <w:rPr>
                <w:webHidden/>
                <w:rtl/>
              </w:rPr>
              <w:fldChar w:fldCharType="separate"/>
            </w:r>
            <w:r w:rsidR="00D82595">
              <w:rPr>
                <w:webHidden/>
              </w:rPr>
              <w:t>22</w:t>
            </w:r>
            <w:r>
              <w:rPr>
                <w:webHidden/>
                <w:rtl/>
              </w:rPr>
              <w:fldChar w:fldCharType="end"/>
            </w:r>
          </w:hyperlink>
        </w:p>
        <w:p w:rsidR="007E6ED1" w:rsidRDefault="005243B3" w:rsidP="007E6ED1">
          <w:pPr>
            <w:pStyle w:val="TOC2"/>
            <w:rPr>
              <w:rFonts w:asciiTheme="minorHAnsi" w:eastAsiaTheme="minorEastAsia" w:hAnsiTheme="minorHAnsi" w:cstheme="minorBidi"/>
              <w:color w:val="auto"/>
              <w:sz w:val="22"/>
              <w:szCs w:val="22"/>
              <w:rtl/>
            </w:rPr>
          </w:pPr>
          <w:hyperlink w:anchor="_Toc422396175" w:history="1">
            <w:r w:rsidR="007E6ED1" w:rsidRPr="005E5550">
              <w:rPr>
                <w:rStyle w:val="Hyperlink"/>
              </w:rPr>
              <w:t>Surah al-Mumtahanah (The Examined One)</w:t>
            </w:r>
            <w:r w:rsidR="007E6ED1">
              <w:rPr>
                <w:webHidden/>
                <w:rtl/>
              </w:rPr>
              <w:tab/>
            </w:r>
            <w:r>
              <w:rPr>
                <w:webHidden/>
                <w:rtl/>
              </w:rPr>
              <w:fldChar w:fldCharType="begin"/>
            </w:r>
            <w:r w:rsidR="007E6ED1">
              <w:rPr>
                <w:webHidden/>
                <w:rtl/>
              </w:rPr>
              <w:instrText xml:space="preserve"> </w:instrText>
            </w:r>
            <w:r w:rsidR="007E6ED1">
              <w:rPr>
                <w:webHidden/>
              </w:rPr>
              <w:instrText>PAGEREF</w:instrText>
            </w:r>
            <w:r w:rsidR="007E6ED1">
              <w:rPr>
                <w:webHidden/>
                <w:rtl/>
              </w:rPr>
              <w:instrText xml:space="preserve"> _</w:instrText>
            </w:r>
            <w:r w:rsidR="007E6ED1">
              <w:rPr>
                <w:webHidden/>
              </w:rPr>
              <w:instrText>Toc422396175 \h</w:instrText>
            </w:r>
            <w:r w:rsidR="007E6ED1">
              <w:rPr>
                <w:webHidden/>
                <w:rtl/>
              </w:rPr>
              <w:instrText xml:space="preserve"> </w:instrText>
            </w:r>
            <w:r>
              <w:rPr>
                <w:webHidden/>
                <w:rtl/>
              </w:rPr>
            </w:r>
            <w:r>
              <w:rPr>
                <w:webHidden/>
                <w:rtl/>
              </w:rPr>
              <w:fldChar w:fldCharType="separate"/>
            </w:r>
            <w:r w:rsidR="00D82595">
              <w:rPr>
                <w:webHidden/>
              </w:rPr>
              <w:t>23</w:t>
            </w:r>
            <w:r>
              <w:rPr>
                <w:webHidden/>
                <w:rtl/>
              </w:rPr>
              <w:fldChar w:fldCharType="end"/>
            </w:r>
          </w:hyperlink>
        </w:p>
        <w:p w:rsidR="007E6ED1" w:rsidRDefault="005243B3" w:rsidP="007E6ED1">
          <w:pPr>
            <w:pStyle w:val="TOC2"/>
            <w:rPr>
              <w:rFonts w:asciiTheme="minorHAnsi" w:eastAsiaTheme="minorEastAsia" w:hAnsiTheme="minorHAnsi" w:cstheme="minorBidi"/>
              <w:color w:val="auto"/>
              <w:sz w:val="22"/>
              <w:szCs w:val="22"/>
              <w:rtl/>
            </w:rPr>
          </w:pPr>
          <w:hyperlink w:anchor="_Toc422396176" w:history="1">
            <w:r w:rsidR="007E6ED1" w:rsidRPr="005E5550">
              <w:rPr>
                <w:rStyle w:val="Hyperlink"/>
              </w:rPr>
              <w:t>Surah as-Saff (The Ranks)</w:t>
            </w:r>
            <w:r w:rsidR="007E6ED1">
              <w:rPr>
                <w:webHidden/>
                <w:rtl/>
              </w:rPr>
              <w:tab/>
            </w:r>
            <w:r>
              <w:rPr>
                <w:webHidden/>
                <w:rtl/>
              </w:rPr>
              <w:fldChar w:fldCharType="begin"/>
            </w:r>
            <w:r w:rsidR="007E6ED1">
              <w:rPr>
                <w:webHidden/>
                <w:rtl/>
              </w:rPr>
              <w:instrText xml:space="preserve"> </w:instrText>
            </w:r>
            <w:r w:rsidR="007E6ED1">
              <w:rPr>
                <w:webHidden/>
              </w:rPr>
              <w:instrText>PAGEREF</w:instrText>
            </w:r>
            <w:r w:rsidR="007E6ED1">
              <w:rPr>
                <w:webHidden/>
                <w:rtl/>
              </w:rPr>
              <w:instrText xml:space="preserve"> _</w:instrText>
            </w:r>
            <w:r w:rsidR="007E6ED1">
              <w:rPr>
                <w:webHidden/>
              </w:rPr>
              <w:instrText>Toc422396176 \h</w:instrText>
            </w:r>
            <w:r w:rsidR="007E6ED1">
              <w:rPr>
                <w:webHidden/>
                <w:rtl/>
              </w:rPr>
              <w:instrText xml:space="preserve"> </w:instrText>
            </w:r>
            <w:r>
              <w:rPr>
                <w:webHidden/>
                <w:rtl/>
              </w:rPr>
            </w:r>
            <w:r>
              <w:rPr>
                <w:webHidden/>
                <w:rtl/>
              </w:rPr>
              <w:fldChar w:fldCharType="separate"/>
            </w:r>
            <w:r w:rsidR="00D82595">
              <w:rPr>
                <w:webHidden/>
              </w:rPr>
              <w:t>23</w:t>
            </w:r>
            <w:r>
              <w:rPr>
                <w:webHidden/>
                <w:rtl/>
              </w:rPr>
              <w:fldChar w:fldCharType="end"/>
            </w:r>
          </w:hyperlink>
        </w:p>
        <w:p w:rsidR="007E6ED1" w:rsidRDefault="005243B3" w:rsidP="007E6ED1">
          <w:pPr>
            <w:pStyle w:val="TOC2"/>
            <w:rPr>
              <w:rFonts w:asciiTheme="minorHAnsi" w:eastAsiaTheme="minorEastAsia" w:hAnsiTheme="minorHAnsi" w:cstheme="minorBidi"/>
              <w:color w:val="auto"/>
              <w:sz w:val="22"/>
              <w:szCs w:val="22"/>
              <w:rtl/>
            </w:rPr>
          </w:pPr>
          <w:hyperlink w:anchor="_Toc422396177" w:history="1">
            <w:r w:rsidR="007E6ED1" w:rsidRPr="005E5550">
              <w:rPr>
                <w:rStyle w:val="Hyperlink"/>
              </w:rPr>
              <w:t>Surah al-Jumu’ah (The Friday)</w:t>
            </w:r>
            <w:r w:rsidR="007E6ED1">
              <w:rPr>
                <w:webHidden/>
                <w:rtl/>
              </w:rPr>
              <w:tab/>
            </w:r>
            <w:r>
              <w:rPr>
                <w:webHidden/>
                <w:rtl/>
              </w:rPr>
              <w:fldChar w:fldCharType="begin"/>
            </w:r>
            <w:r w:rsidR="007E6ED1">
              <w:rPr>
                <w:webHidden/>
                <w:rtl/>
              </w:rPr>
              <w:instrText xml:space="preserve"> </w:instrText>
            </w:r>
            <w:r w:rsidR="007E6ED1">
              <w:rPr>
                <w:webHidden/>
              </w:rPr>
              <w:instrText>PAGEREF</w:instrText>
            </w:r>
            <w:r w:rsidR="007E6ED1">
              <w:rPr>
                <w:webHidden/>
                <w:rtl/>
              </w:rPr>
              <w:instrText xml:space="preserve"> _</w:instrText>
            </w:r>
            <w:r w:rsidR="007E6ED1">
              <w:rPr>
                <w:webHidden/>
              </w:rPr>
              <w:instrText>Toc422396177 \h</w:instrText>
            </w:r>
            <w:r w:rsidR="007E6ED1">
              <w:rPr>
                <w:webHidden/>
                <w:rtl/>
              </w:rPr>
              <w:instrText xml:space="preserve"> </w:instrText>
            </w:r>
            <w:r>
              <w:rPr>
                <w:webHidden/>
                <w:rtl/>
              </w:rPr>
            </w:r>
            <w:r>
              <w:rPr>
                <w:webHidden/>
                <w:rtl/>
              </w:rPr>
              <w:fldChar w:fldCharType="separate"/>
            </w:r>
            <w:r w:rsidR="00D82595">
              <w:rPr>
                <w:webHidden/>
              </w:rPr>
              <w:t>23</w:t>
            </w:r>
            <w:r>
              <w:rPr>
                <w:webHidden/>
                <w:rtl/>
              </w:rPr>
              <w:fldChar w:fldCharType="end"/>
            </w:r>
          </w:hyperlink>
        </w:p>
        <w:p w:rsidR="007E6ED1" w:rsidRDefault="005243B3" w:rsidP="007E6ED1">
          <w:pPr>
            <w:pStyle w:val="TOC2"/>
            <w:rPr>
              <w:rFonts w:asciiTheme="minorHAnsi" w:eastAsiaTheme="minorEastAsia" w:hAnsiTheme="minorHAnsi" w:cstheme="minorBidi"/>
              <w:color w:val="auto"/>
              <w:sz w:val="22"/>
              <w:szCs w:val="22"/>
              <w:rtl/>
            </w:rPr>
          </w:pPr>
          <w:hyperlink w:anchor="_Toc422396178" w:history="1">
            <w:r w:rsidR="007E6ED1" w:rsidRPr="005E5550">
              <w:rPr>
                <w:rStyle w:val="Hyperlink"/>
              </w:rPr>
              <w:t>Surah al-Munafiqun (The Hypocrites)</w:t>
            </w:r>
            <w:r w:rsidR="007E6ED1">
              <w:rPr>
                <w:webHidden/>
                <w:rtl/>
              </w:rPr>
              <w:tab/>
            </w:r>
            <w:r>
              <w:rPr>
                <w:webHidden/>
                <w:rtl/>
              </w:rPr>
              <w:fldChar w:fldCharType="begin"/>
            </w:r>
            <w:r w:rsidR="007E6ED1">
              <w:rPr>
                <w:webHidden/>
                <w:rtl/>
              </w:rPr>
              <w:instrText xml:space="preserve"> </w:instrText>
            </w:r>
            <w:r w:rsidR="007E6ED1">
              <w:rPr>
                <w:webHidden/>
              </w:rPr>
              <w:instrText>PAGEREF</w:instrText>
            </w:r>
            <w:r w:rsidR="007E6ED1">
              <w:rPr>
                <w:webHidden/>
                <w:rtl/>
              </w:rPr>
              <w:instrText xml:space="preserve"> _</w:instrText>
            </w:r>
            <w:r w:rsidR="007E6ED1">
              <w:rPr>
                <w:webHidden/>
              </w:rPr>
              <w:instrText>Toc422396178 \h</w:instrText>
            </w:r>
            <w:r w:rsidR="007E6ED1">
              <w:rPr>
                <w:webHidden/>
                <w:rtl/>
              </w:rPr>
              <w:instrText xml:space="preserve"> </w:instrText>
            </w:r>
            <w:r>
              <w:rPr>
                <w:webHidden/>
                <w:rtl/>
              </w:rPr>
            </w:r>
            <w:r>
              <w:rPr>
                <w:webHidden/>
                <w:rtl/>
              </w:rPr>
              <w:fldChar w:fldCharType="separate"/>
            </w:r>
            <w:r w:rsidR="00D82595">
              <w:rPr>
                <w:webHidden/>
              </w:rPr>
              <w:t>23</w:t>
            </w:r>
            <w:r>
              <w:rPr>
                <w:webHidden/>
                <w:rtl/>
              </w:rPr>
              <w:fldChar w:fldCharType="end"/>
            </w:r>
          </w:hyperlink>
        </w:p>
        <w:p w:rsidR="007E6ED1" w:rsidRDefault="005243B3" w:rsidP="007E6ED1">
          <w:pPr>
            <w:pStyle w:val="TOC2"/>
            <w:rPr>
              <w:rFonts w:asciiTheme="minorHAnsi" w:eastAsiaTheme="minorEastAsia" w:hAnsiTheme="minorHAnsi" w:cstheme="minorBidi"/>
              <w:color w:val="auto"/>
              <w:sz w:val="22"/>
              <w:szCs w:val="22"/>
              <w:rtl/>
            </w:rPr>
          </w:pPr>
          <w:hyperlink w:anchor="_Toc422396179" w:history="1">
            <w:r w:rsidR="007E6ED1" w:rsidRPr="005E5550">
              <w:rPr>
                <w:rStyle w:val="Hyperlink"/>
              </w:rPr>
              <w:t>Surah at-Taghabun (The Loss And Gain)</w:t>
            </w:r>
            <w:r w:rsidR="007E6ED1">
              <w:rPr>
                <w:webHidden/>
                <w:rtl/>
              </w:rPr>
              <w:tab/>
            </w:r>
            <w:r>
              <w:rPr>
                <w:webHidden/>
                <w:rtl/>
              </w:rPr>
              <w:fldChar w:fldCharType="begin"/>
            </w:r>
            <w:r w:rsidR="007E6ED1">
              <w:rPr>
                <w:webHidden/>
                <w:rtl/>
              </w:rPr>
              <w:instrText xml:space="preserve"> </w:instrText>
            </w:r>
            <w:r w:rsidR="007E6ED1">
              <w:rPr>
                <w:webHidden/>
              </w:rPr>
              <w:instrText>PAGEREF</w:instrText>
            </w:r>
            <w:r w:rsidR="007E6ED1">
              <w:rPr>
                <w:webHidden/>
                <w:rtl/>
              </w:rPr>
              <w:instrText xml:space="preserve"> _</w:instrText>
            </w:r>
            <w:r w:rsidR="007E6ED1">
              <w:rPr>
                <w:webHidden/>
              </w:rPr>
              <w:instrText>Toc422396179 \h</w:instrText>
            </w:r>
            <w:r w:rsidR="007E6ED1">
              <w:rPr>
                <w:webHidden/>
                <w:rtl/>
              </w:rPr>
              <w:instrText xml:space="preserve"> </w:instrText>
            </w:r>
            <w:r>
              <w:rPr>
                <w:webHidden/>
                <w:rtl/>
              </w:rPr>
            </w:r>
            <w:r>
              <w:rPr>
                <w:webHidden/>
                <w:rtl/>
              </w:rPr>
              <w:fldChar w:fldCharType="separate"/>
            </w:r>
            <w:r w:rsidR="00D82595">
              <w:rPr>
                <w:webHidden/>
              </w:rPr>
              <w:t>24</w:t>
            </w:r>
            <w:r>
              <w:rPr>
                <w:webHidden/>
                <w:rtl/>
              </w:rPr>
              <w:fldChar w:fldCharType="end"/>
            </w:r>
          </w:hyperlink>
        </w:p>
        <w:p w:rsidR="007E6ED1" w:rsidRDefault="005243B3" w:rsidP="007E6ED1">
          <w:pPr>
            <w:pStyle w:val="TOC2"/>
            <w:rPr>
              <w:rFonts w:asciiTheme="minorHAnsi" w:eastAsiaTheme="minorEastAsia" w:hAnsiTheme="minorHAnsi" w:cstheme="minorBidi"/>
              <w:color w:val="auto"/>
              <w:sz w:val="22"/>
              <w:szCs w:val="22"/>
              <w:rtl/>
            </w:rPr>
          </w:pPr>
          <w:hyperlink w:anchor="_Toc422396180" w:history="1">
            <w:r w:rsidR="007E6ED1" w:rsidRPr="005E5550">
              <w:rPr>
                <w:rStyle w:val="Hyperlink"/>
              </w:rPr>
              <w:t>Surah at-Talaq (The Divorce)</w:t>
            </w:r>
            <w:r w:rsidR="007E6ED1">
              <w:rPr>
                <w:webHidden/>
                <w:rtl/>
              </w:rPr>
              <w:tab/>
            </w:r>
            <w:r>
              <w:rPr>
                <w:webHidden/>
                <w:rtl/>
              </w:rPr>
              <w:fldChar w:fldCharType="begin"/>
            </w:r>
            <w:r w:rsidR="007E6ED1">
              <w:rPr>
                <w:webHidden/>
                <w:rtl/>
              </w:rPr>
              <w:instrText xml:space="preserve"> </w:instrText>
            </w:r>
            <w:r w:rsidR="007E6ED1">
              <w:rPr>
                <w:webHidden/>
              </w:rPr>
              <w:instrText>PAGEREF</w:instrText>
            </w:r>
            <w:r w:rsidR="007E6ED1">
              <w:rPr>
                <w:webHidden/>
                <w:rtl/>
              </w:rPr>
              <w:instrText xml:space="preserve"> _</w:instrText>
            </w:r>
            <w:r w:rsidR="007E6ED1">
              <w:rPr>
                <w:webHidden/>
              </w:rPr>
              <w:instrText>Toc422396180 \h</w:instrText>
            </w:r>
            <w:r w:rsidR="007E6ED1">
              <w:rPr>
                <w:webHidden/>
                <w:rtl/>
              </w:rPr>
              <w:instrText xml:space="preserve"> </w:instrText>
            </w:r>
            <w:r>
              <w:rPr>
                <w:webHidden/>
                <w:rtl/>
              </w:rPr>
            </w:r>
            <w:r>
              <w:rPr>
                <w:webHidden/>
                <w:rtl/>
              </w:rPr>
              <w:fldChar w:fldCharType="separate"/>
            </w:r>
            <w:r w:rsidR="00D82595">
              <w:rPr>
                <w:webHidden/>
              </w:rPr>
              <w:t>24</w:t>
            </w:r>
            <w:r>
              <w:rPr>
                <w:webHidden/>
                <w:rtl/>
              </w:rPr>
              <w:fldChar w:fldCharType="end"/>
            </w:r>
          </w:hyperlink>
        </w:p>
        <w:p w:rsidR="007E6ED1" w:rsidRDefault="005243B3" w:rsidP="007E6ED1">
          <w:pPr>
            <w:pStyle w:val="TOC2"/>
            <w:rPr>
              <w:rFonts w:asciiTheme="minorHAnsi" w:eastAsiaTheme="minorEastAsia" w:hAnsiTheme="minorHAnsi" w:cstheme="minorBidi"/>
              <w:color w:val="auto"/>
              <w:sz w:val="22"/>
              <w:szCs w:val="22"/>
              <w:rtl/>
            </w:rPr>
          </w:pPr>
          <w:hyperlink w:anchor="_Toc422396181" w:history="1">
            <w:r w:rsidR="007E6ED1" w:rsidRPr="005E5550">
              <w:rPr>
                <w:rStyle w:val="Hyperlink"/>
              </w:rPr>
              <w:t>Surah at-Tahrim (The Prohibition)</w:t>
            </w:r>
            <w:r w:rsidR="007E6ED1">
              <w:rPr>
                <w:webHidden/>
                <w:rtl/>
              </w:rPr>
              <w:tab/>
            </w:r>
            <w:r>
              <w:rPr>
                <w:webHidden/>
                <w:rtl/>
              </w:rPr>
              <w:fldChar w:fldCharType="begin"/>
            </w:r>
            <w:r w:rsidR="007E6ED1">
              <w:rPr>
                <w:webHidden/>
                <w:rtl/>
              </w:rPr>
              <w:instrText xml:space="preserve"> </w:instrText>
            </w:r>
            <w:r w:rsidR="007E6ED1">
              <w:rPr>
                <w:webHidden/>
              </w:rPr>
              <w:instrText>PAGEREF</w:instrText>
            </w:r>
            <w:r w:rsidR="007E6ED1">
              <w:rPr>
                <w:webHidden/>
                <w:rtl/>
              </w:rPr>
              <w:instrText xml:space="preserve"> _</w:instrText>
            </w:r>
            <w:r w:rsidR="007E6ED1">
              <w:rPr>
                <w:webHidden/>
              </w:rPr>
              <w:instrText>Toc422396181 \h</w:instrText>
            </w:r>
            <w:r w:rsidR="007E6ED1">
              <w:rPr>
                <w:webHidden/>
                <w:rtl/>
              </w:rPr>
              <w:instrText xml:space="preserve"> </w:instrText>
            </w:r>
            <w:r>
              <w:rPr>
                <w:webHidden/>
                <w:rtl/>
              </w:rPr>
            </w:r>
            <w:r>
              <w:rPr>
                <w:webHidden/>
                <w:rtl/>
              </w:rPr>
              <w:fldChar w:fldCharType="separate"/>
            </w:r>
            <w:r w:rsidR="00D82595">
              <w:rPr>
                <w:webHidden/>
              </w:rPr>
              <w:t>24</w:t>
            </w:r>
            <w:r>
              <w:rPr>
                <w:webHidden/>
                <w:rtl/>
              </w:rPr>
              <w:fldChar w:fldCharType="end"/>
            </w:r>
          </w:hyperlink>
        </w:p>
        <w:p w:rsidR="007E6ED1" w:rsidRDefault="005243B3" w:rsidP="007E6ED1">
          <w:pPr>
            <w:pStyle w:val="TOC2"/>
            <w:rPr>
              <w:rFonts w:asciiTheme="minorHAnsi" w:eastAsiaTheme="minorEastAsia" w:hAnsiTheme="minorHAnsi" w:cstheme="minorBidi"/>
              <w:color w:val="auto"/>
              <w:sz w:val="22"/>
              <w:szCs w:val="22"/>
              <w:rtl/>
            </w:rPr>
          </w:pPr>
          <w:hyperlink w:anchor="_Toc422396182" w:history="1">
            <w:r w:rsidR="007E6ED1" w:rsidRPr="005E5550">
              <w:rPr>
                <w:rStyle w:val="Hyperlink"/>
              </w:rPr>
              <w:t>Surah al-Mulk (The Kingdom)</w:t>
            </w:r>
            <w:r w:rsidR="007E6ED1">
              <w:rPr>
                <w:webHidden/>
                <w:rtl/>
              </w:rPr>
              <w:tab/>
            </w:r>
            <w:r>
              <w:rPr>
                <w:webHidden/>
                <w:rtl/>
              </w:rPr>
              <w:fldChar w:fldCharType="begin"/>
            </w:r>
            <w:r w:rsidR="007E6ED1">
              <w:rPr>
                <w:webHidden/>
                <w:rtl/>
              </w:rPr>
              <w:instrText xml:space="preserve"> </w:instrText>
            </w:r>
            <w:r w:rsidR="007E6ED1">
              <w:rPr>
                <w:webHidden/>
              </w:rPr>
              <w:instrText>PAGEREF</w:instrText>
            </w:r>
            <w:r w:rsidR="007E6ED1">
              <w:rPr>
                <w:webHidden/>
                <w:rtl/>
              </w:rPr>
              <w:instrText xml:space="preserve"> _</w:instrText>
            </w:r>
            <w:r w:rsidR="007E6ED1">
              <w:rPr>
                <w:webHidden/>
              </w:rPr>
              <w:instrText>Toc422396182 \h</w:instrText>
            </w:r>
            <w:r w:rsidR="007E6ED1">
              <w:rPr>
                <w:webHidden/>
                <w:rtl/>
              </w:rPr>
              <w:instrText xml:space="preserve"> </w:instrText>
            </w:r>
            <w:r>
              <w:rPr>
                <w:webHidden/>
                <w:rtl/>
              </w:rPr>
            </w:r>
            <w:r>
              <w:rPr>
                <w:webHidden/>
                <w:rtl/>
              </w:rPr>
              <w:fldChar w:fldCharType="separate"/>
            </w:r>
            <w:r w:rsidR="00D82595">
              <w:rPr>
                <w:webHidden/>
              </w:rPr>
              <w:t>24</w:t>
            </w:r>
            <w:r>
              <w:rPr>
                <w:webHidden/>
                <w:rtl/>
              </w:rPr>
              <w:fldChar w:fldCharType="end"/>
            </w:r>
          </w:hyperlink>
        </w:p>
        <w:p w:rsidR="007E6ED1" w:rsidRDefault="005243B3" w:rsidP="007E6ED1">
          <w:pPr>
            <w:pStyle w:val="TOC2"/>
            <w:rPr>
              <w:rFonts w:asciiTheme="minorHAnsi" w:eastAsiaTheme="minorEastAsia" w:hAnsiTheme="minorHAnsi" w:cstheme="minorBidi"/>
              <w:color w:val="auto"/>
              <w:sz w:val="22"/>
              <w:szCs w:val="22"/>
              <w:rtl/>
            </w:rPr>
          </w:pPr>
          <w:hyperlink w:anchor="_Toc422396183" w:history="1">
            <w:r w:rsidR="007E6ED1" w:rsidRPr="005E5550">
              <w:rPr>
                <w:rStyle w:val="Hyperlink"/>
              </w:rPr>
              <w:t>Surah al-Qalam (The Pen)</w:t>
            </w:r>
            <w:r w:rsidR="007E6ED1">
              <w:rPr>
                <w:webHidden/>
                <w:rtl/>
              </w:rPr>
              <w:tab/>
            </w:r>
            <w:r>
              <w:rPr>
                <w:webHidden/>
                <w:rtl/>
              </w:rPr>
              <w:fldChar w:fldCharType="begin"/>
            </w:r>
            <w:r w:rsidR="007E6ED1">
              <w:rPr>
                <w:webHidden/>
                <w:rtl/>
              </w:rPr>
              <w:instrText xml:space="preserve"> </w:instrText>
            </w:r>
            <w:r w:rsidR="007E6ED1">
              <w:rPr>
                <w:webHidden/>
              </w:rPr>
              <w:instrText>PAGEREF</w:instrText>
            </w:r>
            <w:r w:rsidR="007E6ED1">
              <w:rPr>
                <w:webHidden/>
                <w:rtl/>
              </w:rPr>
              <w:instrText xml:space="preserve"> _</w:instrText>
            </w:r>
            <w:r w:rsidR="007E6ED1">
              <w:rPr>
                <w:webHidden/>
              </w:rPr>
              <w:instrText>Toc422396183 \h</w:instrText>
            </w:r>
            <w:r w:rsidR="007E6ED1">
              <w:rPr>
                <w:webHidden/>
                <w:rtl/>
              </w:rPr>
              <w:instrText xml:space="preserve"> </w:instrText>
            </w:r>
            <w:r>
              <w:rPr>
                <w:webHidden/>
                <w:rtl/>
              </w:rPr>
            </w:r>
            <w:r>
              <w:rPr>
                <w:webHidden/>
                <w:rtl/>
              </w:rPr>
              <w:fldChar w:fldCharType="separate"/>
            </w:r>
            <w:r w:rsidR="00D82595">
              <w:rPr>
                <w:webHidden/>
              </w:rPr>
              <w:t>24</w:t>
            </w:r>
            <w:r>
              <w:rPr>
                <w:webHidden/>
                <w:rtl/>
              </w:rPr>
              <w:fldChar w:fldCharType="end"/>
            </w:r>
          </w:hyperlink>
        </w:p>
        <w:p w:rsidR="007E6ED1" w:rsidRDefault="005243B3" w:rsidP="007E6ED1">
          <w:pPr>
            <w:pStyle w:val="TOC2"/>
            <w:rPr>
              <w:rFonts w:asciiTheme="minorHAnsi" w:eastAsiaTheme="minorEastAsia" w:hAnsiTheme="minorHAnsi" w:cstheme="minorBidi"/>
              <w:color w:val="auto"/>
              <w:sz w:val="22"/>
              <w:szCs w:val="22"/>
              <w:rtl/>
            </w:rPr>
          </w:pPr>
          <w:hyperlink w:anchor="_Toc422396184" w:history="1">
            <w:r w:rsidR="007E6ED1" w:rsidRPr="005E5550">
              <w:rPr>
                <w:rStyle w:val="Hyperlink"/>
              </w:rPr>
              <w:t>Surah al-Haqqah (The Sure Calamity)</w:t>
            </w:r>
            <w:r w:rsidR="007E6ED1">
              <w:rPr>
                <w:webHidden/>
                <w:rtl/>
              </w:rPr>
              <w:tab/>
            </w:r>
            <w:r>
              <w:rPr>
                <w:webHidden/>
                <w:rtl/>
              </w:rPr>
              <w:fldChar w:fldCharType="begin"/>
            </w:r>
            <w:r w:rsidR="007E6ED1">
              <w:rPr>
                <w:webHidden/>
                <w:rtl/>
              </w:rPr>
              <w:instrText xml:space="preserve"> </w:instrText>
            </w:r>
            <w:r w:rsidR="007E6ED1">
              <w:rPr>
                <w:webHidden/>
              </w:rPr>
              <w:instrText>PAGEREF</w:instrText>
            </w:r>
            <w:r w:rsidR="007E6ED1">
              <w:rPr>
                <w:webHidden/>
                <w:rtl/>
              </w:rPr>
              <w:instrText xml:space="preserve"> _</w:instrText>
            </w:r>
            <w:r w:rsidR="007E6ED1">
              <w:rPr>
                <w:webHidden/>
              </w:rPr>
              <w:instrText>Toc422396184 \h</w:instrText>
            </w:r>
            <w:r w:rsidR="007E6ED1">
              <w:rPr>
                <w:webHidden/>
                <w:rtl/>
              </w:rPr>
              <w:instrText xml:space="preserve"> </w:instrText>
            </w:r>
            <w:r>
              <w:rPr>
                <w:webHidden/>
                <w:rtl/>
              </w:rPr>
            </w:r>
            <w:r>
              <w:rPr>
                <w:webHidden/>
                <w:rtl/>
              </w:rPr>
              <w:fldChar w:fldCharType="separate"/>
            </w:r>
            <w:r w:rsidR="00D82595">
              <w:rPr>
                <w:webHidden/>
              </w:rPr>
              <w:t>25</w:t>
            </w:r>
            <w:r>
              <w:rPr>
                <w:webHidden/>
                <w:rtl/>
              </w:rPr>
              <w:fldChar w:fldCharType="end"/>
            </w:r>
          </w:hyperlink>
        </w:p>
        <w:p w:rsidR="007E6ED1" w:rsidRDefault="005243B3" w:rsidP="007E6ED1">
          <w:pPr>
            <w:pStyle w:val="TOC2"/>
            <w:rPr>
              <w:rFonts w:asciiTheme="minorHAnsi" w:eastAsiaTheme="minorEastAsia" w:hAnsiTheme="minorHAnsi" w:cstheme="minorBidi"/>
              <w:color w:val="auto"/>
              <w:sz w:val="22"/>
              <w:szCs w:val="22"/>
              <w:rtl/>
            </w:rPr>
          </w:pPr>
          <w:hyperlink w:anchor="_Toc422396185" w:history="1">
            <w:r w:rsidR="007E6ED1" w:rsidRPr="005E5550">
              <w:rPr>
                <w:rStyle w:val="Hyperlink"/>
              </w:rPr>
              <w:t>Surah al-Ma’arij (The Ways of Ascent)</w:t>
            </w:r>
            <w:r w:rsidR="007E6ED1">
              <w:rPr>
                <w:webHidden/>
                <w:rtl/>
              </w:rPr>
              <w:tab/>
            </w:r>
            <w:r>
              <w:rPr>
                <w:webHidden/>
                <w:rtl/>
              </w:rPr>
              <w:fldChar w:fldCharType="begin"/>
            </w:r>
            <w:r w:rsidR="007E6ED1">
              <w:rPr>
                <w:webHidden/>
                <w:rtl/>
              </w:rPr>
              <w:instrText xml:space="preserve"> </w:instrText>
            </w:r>
            <w:r w:rsidR="007E6ED1">
              <w:rPr>
                <w:webHidden/>
              </w:rPr>
              <w:instrText>PAGEREF</w:instrText>
            </w:r>
            <w:r w:rsidR="007E6ED1">
              <w:rPr>
                <w:webHidden/>
                <w:rtl/>
              </w:rPr>
              <w:instrText xml:space="preserve"> _</w:instrText>
            </w:r>
            <w:r w:rsidR="007E6ED1">
              <w:rPr>
                <w:webHidden/>
              </w:rPr>
              <w:instrText>Toc422396185 \h</w:instrText>
            </w:r>
            <w:r w:rsidR="007E6ED1">
              <w:rPr>
                <w:webHidden/>
                <w:rtl/>
              </w:rPr>
              <w:instrText xml:space="preserve"> </w:instrText>
            </w:r>
            <w:r>
              <w:rPr>
                <w:webHidden/>
                <w:rtl/>
              </w:rPr>
            </w:r>
            <w:r>
              <w:rPr>
                <w:webHidden/>
                <w:rtl/>
              </w:rPr>
              <w:fldChar w:fldCharType="separate"/>
            </w:r>
            <w:r w:rsidR="00D82595">
              <w:rPr>
                <w:webHidden/>
              </w:rPr>
              <w:t>25</w:t>
            </w:r>
            <w:r>
              <w:rPr>
                <w:webHidden/>
                <w:rtl/>
              </w:rPr>
              <w:fldChar w:fldCharType="end"/>
            </w:r>
          </w:hyperlink>
        </w:p>
        <w:p w:rsidR="007E6ED1" w:rsidRDefault="005243B3" w:rsidP="007E6ED1">
          <w:pPr>
            <w:pStyle w:val="TOC2"/>
            <w:rPr>
              <w:rFonts w:asciiTheme="minorHAnsi" w:eastAsiaTheme="minorEastAsia" w:hAnsiTheme="minorHAnsi" w:cstheme="minorBidi"/>
              <w:color w:val="auto"/>
              <w:sz w:val="22"/>
              <w:szCs w:val="22"/>
              <w:rtl/>
            </w:rPr>
          </w:pPr>
          <w:hyperlink w:anchor="_Toc422396186" w:history="1">
            <w:r w:rsidR="007E6ED1" w:rsidRPr="005E5550">
              <w:rPr>
                <w:rStyle w:val="Hyperlink"/>
              </w:rPr>
              <w:t>Surah Nuh</w:t>
            </w:r>
            <w:r w:rsidR="007E6ED1">
              <w:rPr>
                <w:webHidden/>
                <w:rtl/>
              </w:rPr>
              <w:tab/>
            </w:r>
            <w:r>
              <w:rPr>
                <w:webHidden/>
                <w:rtl/>
              </w:rPr>
              <w:fldChar w:fldCharType="begin"/>
            </w:r>
            <w:r w:rsidR="007E6ED1">
              <w:rPr>
                <w:webHidden/>
                <w:rtl/>
              </w:rPr>
              <w:instrText xml:space="preserve"> </w:instrText>
            </w:r>
            <w:r w:rsidR="007E6ED1">
              <w:rPr>
                <w:webHidden/>
              </w:rPr>
              <w:instrText>PAGEREF</w:instrText>
            </w:r>
            <w:r w:rsidR="007E6ED1">
              <w:rPr>
                <w:webHidden/>
                <w:rtl/>
              </w:rPr>
              <w:instrText xml:space="preserve"> _</w:instrText>
            </w:r>
            <w:r w:rsidR="007E6ED1">
              <w:rPr>
                <w:webHidden/>
              </w:rPr>
              <w:instrText>Toc422396186 \h</w:instrText>
            </w:r>
            <w:r w:rsidR="007E6ED1">
              <w:rPr>
                <w:webHidden/>
                <w:rtl/>
              </w:rPr>
              <w:instrText xml:space="preserve"> </w:instrText>
            </w:r>
            <w:r>
              <w:rPr>
                <w:webHidden/>
                <w:rtl/>
              </w:rPr>
            </w:r>
            <w:r>
              <w:rPr>
                <w:webHidden/>
                <w:rtl/>
              </w:rPr>
              <w:fldChar w:fldCharType="separate"/>
            </w:r>
            <w:r w:rsidR="00D82595">
              <w:rPr>
                <w:webHidden/>
              </w:rPr>
              <w:t>25</w:t>
            </w:r>
            <w:r>
              <w:rPr>
                <w:webHidden/>
                <w:rtl/>
              </w:rPr>
              <w:fldChar w:fldCharType="end"/>
            </w:r>
          </w:hyperlink>
        </w:p>
        <w:p w:rsidR="007E6ED1" w:rsidRDefault="005243B3" w:rsidP="007E6ED1">
          <w:pPr>
            <w:pStyle w:val="TOC2"/>
            <w:rPr>
              <w:rFonts w:asciiTheme="minorHAnsi" w:eastAsiaTheme="minorEastAsia" w:hAnsiTheme="minorHAnsi" w:cstheme="minorBidi"/>
              <w:color w:val="auto"/>
              <w:sz w:val="22"/>
              <w:szCs w:val="22"/>
              <w:rtl/>
            </w:rPr>
          </w:pPr>
          <w:hyperlink w:anchor="_Toc422396187" w:history="1">
            <w:r w:rsidR="007E6ED1" w:rsidRPr="005E5550">
              <w:rPr>
                <w:rStyle w:val="Hyperlink"/>
              </w:rPr>
              <w:t>Surah al-Jinn</w:t>
            </w:r>
            <w:r w:rsidR="007E6ED1">
              <w:rPr>
                <w:webHidden/>
                <w:rtl/>
              </w:rPr>
              <w:tab/>
            </w:r>
            <w:r>
              <w:rPr>
                <w:webHidden/>
                <w:rtl/>
              </w:rPr>
              <w:fldChar w:fldCharType="begin"/>
            </w:r>
            <w:r w:rsidR="007E6ED1">
              <w:rPr>
                <w:webHidden/>
                <w:rtl/>
              </w:rPr>
              <w:instrText xml:space="preserve"> </w:instrText>
            </w:r>
            <w:r w:rsidR="007E6ED1">
              <w:rPr>
                <w:webHidden/>
              </w:rPr>
              <w:instrText>PAGEREF</w:instrText>
            </w:r>
            <w:r w:rsidR="007E6ED1">
              <w:rPr>
                <w:webHidden/>
                <w:rtl/>
              </w:rPr>
              <w:instrText xml:space="preserve"> _</w:instrText>
            </w:r>
            <w:r w:rsidR="007E6ED1">
              <w:rPr>
                <w:webHidden/>
              </w:rPr>
              <w:instrText>Toc422396187 \h</w:instrText>
            </w:r>
            <w:r w:rsidR="007E6ED1">
              <w:rPr>
                <w:webHidden/>
                <w:rtl/>
              </w:rPr>
              <w:instrText xml:space="preserve"> </w:instrText>
            </w:r>
            <w:r>
              <w:rPr>
                <w:webHidden/>
                <w:rtl/>
              </w:rPr>
            </w:r>
            <w:r>
              <w:rPr>
                <w:webHidden/>
                <w:rtl/>
              </w:rPr>
              <w:fldChar w:fldCharType="separate"/>
            </w:r>
            <w:r w:rsidR="00D82595">
              <w:rPr>
                <w:webHidden/>
              </w:rPr>
              <w:t>25</w:t>
            </w:r>
            <w:r>
              <w:rPr>
                <w:webHidden/>
                <w:rtl/>
              </w:rPr>
              <w:fldChar w:fldCharType="end"/>
            </w:r>
          </w:hyperlink>
        </w:p>
        <w:p w:rsidR="007E6ED1" w:rsidRDefault="005243B3" w:rsidP="007E6ED1">
          <w:pPr>
            <w:pStyle w:val="TOC2"/>
            <w:rPr>
              <w:rFonts w:asciiTheme="minorHAnsi" w:eastAsiaTheme="minorEastAsia" w:hAnsiTheme="minorHAnsi" w:cstheme="minorBidi"/>
              <w:color w:val="auto"/>
              <w:sz w:val="22"/>
              <w:szCs w:val="22"/>
              <w:rtl/>
            </w:rPr>
          </w:pPr>
          <w:hyperlink w:anchor="_Toc422396188" w:history="1">
            <w:r w:rsidR="007E6ED1" w:rsidRPr="005E5550">
              <w:rPr>
                <w:rStyle w:val="Hyperlink"/>
              </w:rPr>
              <w:t>Surah al-Muzammil (The Wrapped)</w:t>
            </w:r>
            <w:r w:rsidR="007E6ED1">
              <w:rPr>
                <w:webHidden/>
                <w:rtl/>
              </w:rPr>
              <w:tab/>
            </w:r>
            <w:r>
              <w:rPr>
                <w:webHidden/>
                <w:rtl/>
              </w:rPr>
              <w:fldChar w:fldCharType="begin"/>
            </w:r>
            <w:r w:rsidR="007E6ED1">
              <w:rPr>
                <w:webHidden/>
                <w:rtl/>
              </w:rPr>
              <w:instrText xml:space="preserve"> </w:instrText>
            </w:r>
            <w:r w:rsidR="007E6ED1">
              <w:rPr>
                <w:webHidden/>
              </w:rPr>
              <w:instrText>PAGEREF</w:instrText>
            </w:r>
            <w:r w:rsidR="007E6ED1">
              <w:rPr>
                <w:webHidden/>
                <w:rtl/>
              </w:rPr>
              <w:instrText xml:space="preserve"> _</w:instrText>
            </w:r>
            <w:r w:rsidR="007E6ED1">
              <w:rPr>
                <w:webHidden/>
              </w:rPr>
              <w:instrText>Toc422396188 \h</w:instrText>
            </w:r>
            <w:r w:rsidR="007E6ED1">
              <w:rPr>
                <w:webHidden/>
                <w:rtl/>
              </w:rPr>
              <w:instrText xml:space="preserve"> </w:instrText>
            </w:r>
            <w:r>
              <w:rPr>
                <w:webHidden/>
                <w:rtl/>
              </w:rPr>
            </w:r>
            <w:r>
              <w:rPr>
                <w:webHidden/>
                <w:rtl/>
              </w:rPr>
              <w:fldChar w:fldCharType="separate"/>
            </w:r>
            <w:r w:rsidR="00D82595">
              <w:rPr>
                <w:webHidden/>
              </w:rPr>
              <w:t>25</w:t>
            </w:r>
            <w:r>
              <w:rPr>
                <w:webHidden/>
                <w:rtl/>
              </w:rPr>
              <w:fldChar w:fldCharType="end"/>
            </w:r>
          </w:hyperlink>
        </w:p>
        <w:p w:rsidR="007E6ED1" w:rsidRDefault="005243B3" w:rsidP="007E6ED1">
          <w:pPr>
            <w:pStyle w:val="TOC2"/>
            <w:rPr>
              <w:rFonts w:asciiTheme="minorHAnsi" w:eastAsiaTheme="minorEastAsia" w:hAnsiTheme="minorHAnsi" w:cstheme="minorBidi"/>
              <w:color w:val="auto"/>
              <w:sz w:val="22"/>
              <w:szCs w:val="22"/>
              <w:rtl/>
            </w:rPr>
          </w:pPr>
          <w:hyperlink w:anchor="_Toc422396189" w:history="1">
            <w:r w:rsidR="007E6ED1" w:rsidRPr="005E5550">
              <w:rPr>
                <w:rStyle w:val="Hyperlink"/>
              </w:rPr>
              <w:t>Surah al-Mudathir (The Clothed One)</w:t>
            </w:r>
            <w:r w:rsidR="007E6ED1">
              <w:rPr>
                <w:webHidden/>
                <w:rtl/>
              </w:rPr>
              <w:tab/>
            </w:r>
            <w:r>
              <w:rPr>
                <w:webHidden/>
                <w:rtl/>
              </w:rPr>
              <w:fldChar w:fldCharType="begin"/>
            </w:r>
            <w:r w:rsidR="007E6ED1">
              <w:rPr>
                <w:webHidden/>
                <w:rtl/>
              </w:rPr>
              <w:instrText xml:space="preserve"> </w:instrText>
            </w:r>
            <w:r w:rsidR="007E6ED1">
              <w:rPr>
                <w:webHidden/>
              </w:rPr>
              <w:instrText>PAGEREF</w:instrText>
            </w:r>
            <w:r w:rsidR="007E6ED1">
              <w:rPr>
                <w:webHidden/>
                <w:rtl/>
              </w:rPr>
              <w:instrText xml:space="preserve"> _</w:instrText>
            </w:r>
            <w:r w:rsidR="007E6ED1">
              <w:rPr>
                <w:webHidden/>
              </w:rPr>
              <w:instrText>Toc422396189 \h</w:instrText>
            </w:r>
            <w:r w:rsidR="007E6ED1">
              <w:rPr>
                <w:webHidden/>
                <w:rtl/>
              </w:rPr>
              <w:instrText xml:space="preserve"> </w:instrText>
            </w:r>
            <w:r>
              <w:rPr>
                <w:webHidden/>
                <w:rtl/>
              </w:rPr>
            </w:r>
            <w:r>
              <w:rPr>
                <w:webHidden/>
                <w:rtl/>
              </w:rPr>
              <w:fldChar w:fldCharType="separate"/>
            </w:r>
            <w:r w:rsidR="00D82595">
              <w:rPr>
                <w:webHidden/>
              </w:rPr>
              <w:t>26</w:t>
            </w:r>
            <w:r>
              <w:rPr>
                <w:webHidden/>
                <w:rtl/>
              </w:rPr>
              <w:fldChar w:fldCharType="end"/>
            </w:r>
          </w:hyperlink>
        </w:p>
        <w:p w:rsidR="007E6ED1" w:rsidRDefault="005243B3" w:rsidP="007E6ED1">
          <w:pPr>
            <w:pStyle w:val="TOC2"/>
            <w:rPr>
              <w:rFonts w:asciiTheme="minorHAnsi" w:eastAsiaTheme="minorEastAsia" w:hAnsiTheme="minorHAnsi" w:cstheme="minorBidi"/>
              <w:color w:val="auto"/>
              <w:sz w:val="22"/>
              <w:szCs w:val="22"/>
              <w:rtl/>
            </w:rPr>
          </w:pPr>
          <w:hyperlink w:anchor="_Toc422396190" w:history="1">
            <w:r w:rsidR="007E6ED1" w:rsidRPr="005E5550">
              <w:rPr>
                <w:rStyle w:val="Hyperlink"/>
              </w:rPr>
              <w:t>Surah al-Qiyamah (The Resurrection)</w:t>
            </w:r>
            <w:r w:rsidR="007E6ED1">
              <w:rPr>
                <w:webHidden/>
                <w:rtl/>
              </w:rPr>
              <w:tab/>
            </w:r>
            <w:r>
              <w:rPr>
                <w:webHidden/>
                <w:rtl/>
              </w:rPr>
              <w:fldChar w:fldCharType="begin"/>
            </w:r>
            <w:r w:rsidR="007E6ED1">
              <w:rPr>
                <w:webHidden/>
                <w:rtl/>
              </w:rPr>
              <w:instrText xml:space="preserve"> </w:instrText>
            </w:r>
            <w:r w:rsidR="007E6ED1">
              <w:rPr>
                <w:webHidden/>
              </w:rPr>
              <w:instrText>PAGEREF</w:instrText>
            </w:r>
            <w:r w:rsidR="007E6ED1">
              <w:rPr>
                <w:webHidden/>
                <w:rtl/>
              </w:rPr>
              <w:instrText xml:space="preserve"> _</w:instrText>
            </w:r>
            <w:r w:rsidR="007E6ED1">
              <w:rPr>
                <w:webHidden/>
              </w:rPr>
              <w:instrText>Toc422396190 \h</w:instrText>
            </w:r>
            <w:r w:rsidR="007E6ED1">
              <w:rPr>
                <w:webHidden/>
                <w:rtl/>
              </w:rPr>
              <w:instrText xml:space="preserve"> </w:instrText>
            </w:r>
            <w:r>
              <w:rPr>
                <w:webHidden/>
                <w:rtl/>
              </w:rPr>
            </w:r>
            <w:r>
              <w:rPr>
                <w:webHidden/>
                <w:rtl/>
              </w:rPr>
              <w:fldChar w:fldCharType="separate"/>
            </w:r>
            <w:r w:rsidR="00D82595">
              <w:rPr>
                <w:webHidden/>
              </w:rPr>
              <w:t>26</w:t>
            </w:r>
            <w:r>
              <w:rPr>
                <w:webHidden/>
                <w:rtl/>
              </w:rPr>
              <w:fldChar w:fldCharType="end"/>
            </w:r>
          </w:hyperlink>
        </w:p>
        <w:p w:rsidR="007E6ED1" w:rsidRDefault="005243B3" w:rsidP="007E6ED1">
          <w:pPr>
            <w:pStyle w:val="TOC2"/>
            <w:rPr>
              <w:rFonts w:asciiTheme="minorHAnsi" w:eastAsiaTheme="minorEastAsia" w:hAnsiTheme="minorHAnsi" w:cstheme="minorBidi"/>
              <w:color w:val="auto"/>
              <w:sz w:val="22"/>
              <w:szCs w:val="22"/>
              <w:rtl/>
            </w:rPr>
          </w:pPr>
          <w:hyperlink w:anchor="_Toc422396191" w:history="1">
            <w:r w:rsidR="007E6ED1" w:rsidRPr="005E5550">
              <w:rPr>
                <w:rStyle w:val="Hyperlink"/>
              </w:rPr>
              <w:t>Surah ad-Dahr (The Period)</w:t>
            </w:r>
            <w:r w:rsidR="007E6ED1">
              <w:rPr>
                <w:webHidden/>
                <w:rtl/>
              </w:rPr>
              <w:tab/>
            </w:r>
            <w:r>
              <w:rPr>
                <w:webHidden/>
                <w:rtl/>
              </w:rPr>
              <w:fldChar w:fldCharType="begin"/>
            </w:r>
            <w:r w:rsidR="007E6ED1">
              <w:rPr>
                <w:webHidden/>
                <w:rtl/>
              </w:rPr>
              <w:instrText xml:space="preserve"> </w:instrText>
            </w:r>
            <w:r w:rsidR="007E6ED1">
              <w:rPr>
                <w:webHidden/>
              </w:rPr>
              <w:instrText>PAGEREF</w:instrText>
            </w:r>
            <w:r w:rsidR="007E6ED1">
              <w:rPr>
                <w:webHidden/>
                <w:rtl/>
              </w:rPr>
              <w:instrText xml:space="preserve"> _</w:instrText>
            </w:r>
            <w:r w:rsidR="007E6ED1">
              <w:rPr>
                <w:webHidden/>
              </w:rPr>
              <w:instrText>Toc422396191 \h</w:instrText>
            </w:r>
            <w:r w:rsidR="007E6ED1">
              <w:rPr>
                <w:webHidden/>
                <w:rtl/>
              </w:rPr>
              <w:instrText xml:space="preserve"> </w:instrText>
            </w:r>
            <w:r>
              <w:rPr>
                <w:webHidden/>
                <w:rtl/>
              </w:rPr>
            </w:r>
            <w:r>
              <w:rPr>
                <w:webHidden/>
                <w:rtl/>
              </w:rPr>
              <w:fldChar w:fldCharType="separate"/>
            </w:r>
            <w:r w:rsidR="00D82595">
              <w:rPr>
                <w:webHidden/>
              </w:rPr>
              <w:t>26</w:t>
            </w:r>
            <w:r>
              <w:rPr>
                <w:webHidden/>
                <w:rtl/>
              </w:rPr>
              <w:fldChar w:fldCharType="end"/>
            </w:r>
          </w:hyperlink>
        </w:p>
        <w:p w:rsidR="007E6ED1" w:rsidRDefault="005243B3" w:rsidP="007E6ED1">
          <w:pPr>
            <w:pStyle w:val="TOC2"/>
            <w:rPr>
              <w:rFonts w:asciiTheme="minorHAnsi" w:eastAsiaTheme="minorEastAsia" w:hAnsiTheme="minorHAnsi" w:cstheme="minorBidi"/>
              <w:color w:val="auto"/>
              <w:sz w:val="22"/>
              <w:szCs w:val="22"/>
              <w:rtl/>
            </w:rPr>
          </w:pPr>
          <w:hyperlink w:anchor="_Toc422396192" w:history="1">
            <w:r w:rsidR="007E6ED1" w:rsidRPr="005E5550">
              <w:rPr>
                <w:rStyle w:val="Hyperlink"/>
              </w:rPr>
              <w:t>Surah al-Mursalaat (The Emissaries)</w:t>
            </w:r>
            <w:r w:rsidR="007E6ED1">
              <w:rPr>
                <w:webHidden/>
                <w:rtl/>
              </w:rPr>
              <w:tab/>
            </w:r>
            <w:r>
              <w:rPr>
                <w:webHidden/>
                <w:rtl/>
              </w:rPr>
              <w:fldChar w:fldCharType="begin"/>
            </w:r>
            <w:r w:rsidR="007E6ED1">
              <w:rPr>
                <w:webHidden/>
                <w:rtl/>
              </w:rPr>
              <w:instrText xml:space="preserve"> </w:instrText>
            </w:r>
            <w:r w:rsidR="007E6ED1">
              <w:rPr>
                <w:webHidden/>
              </w:rPr>
              <w:instrText>PAGEREF</w:instrText>
            </w:r>
            <w:r w:rsidR="007E6ED1">
              <w:rPr>
                <w:webHidden/>
                <w:rtl/>
              </w:rPr>
              <w:instrText xml:space="preserve"> _</w:instrText>
            </w:r>
            <w:r w:rsidR="007E6ED1">
              <w:rPr>
                <w:webHidden/>
              </w:rPr>
              <w:instrText>Toc422396192 \h</w:instrText>
            </w:r>
            <w:r w:rsidR="007E6ED1">
              <w:rPr>
                <w:webHidden/>
                <w:rtl/>
              </w:rPr>
              <w:instrText xml:space="preserve"> </w:instrText>
            </w:r>
            <w:r>
              <w:rPr>
                <w:webHidden/>
                <w:rtl/>
              </w:rPr>
            </w:r>
            <w:r>
              <w:rPr>
                <w:webHidden/>
                <w:rtl/>
              </w:rPr>
              <w:fldChar w:fldCharType="separate"/>
            </w:r>
            <w:r w:rsidR="00D82595">
              <w:rPr>
                <w:webHidden/>
              </w:rPr>
              <w:t>26</w:t>
            </w:r>
            <w:r>
              <w:rPr>
                <w:webHidden/>
                <w:rtl/>
              </w:rPr>
              <w:fldChar w:fldCharType="end"/>
            </w:r>
          </w:hyperlink>
        </w:p>
        <w:p w:rsidR="007E6ED1" w:rsidRDefault="005243B3" w:rsidP="007E6ED1">
          <w:pPr>
            <w:pStyle w:val="TOC2"/>
            <w:rPr>
              <w:rFonts w:asciiTheme="minorHAnsi" w:eastAsiaTheme="minorEastAsia" w:hAnsiTheme="minorHAnsi" w:cstheme="minorBidi"/>
              <w:color w:val="auto"/>
              <w:sz w:val="22"/>
              <w:szCs w:val="22"/>
              <w:rtl/>
            </w:rPr>
          </w:pPr>
          <w:hyperlink w:anchor="_Toc422396193" w:history="1">
            <w:r w:rsidR="007E6ED1" w:rsidRPr="005E5550">
              <w:rPr>
                <w:rStyle w:val="Hyperlink"/>
              </w:rPr>
              <w:t>Surah an-Naba (The Great Event)</w:t>
            </w:r>
            <w:r w:rsidR="007E6ED1">
              <w:rPr>
                <w:webHidden/>
                <w:rtl/>
              </w:rPr>
              <w:tab/>
            </w:r>
            <w:r>
              <w:rPr>
                <w:webHidden/>
                <w:rtl/>
              </w:rPr>
              <w:fldChar w:fldCharType="begin"/>
            </w:r>
            <w:r w:rsidR="007E6ED1">
              <w:rPr>
                <w:webHidden/>
                <w:rtl/>
              </w:rPr>
              <w:instrText xml:space="preserve"> </w:instrText>
            </w:r>
            <w:r w:rsidR="007E6ED1">
              <w:rPr>
                <w:webHidden/>
              </w:rPr>
              <w:instrText>PAGEREF</w:instrText>
            </w:r>
            <w:r w:rsidR="007E6ED1">
              <w:rPr>
                <w:webHidden/>
                <w:rtl/>
              </w:rPr>
              <w:instrText xml:space="preserve"> _</w:instrText>
            </w:r>
            <w:r w:rsidR="007E6ED1">
              <w:rPr>
                <w:webHidden/>
              </w:rPr>
              <w:instrText>Toc422396193 \h</w:instrText>
            </w:r>
            <w:r w:rsidR="007E6ED1">
              <w:rPr>
                <w:webHidden/>
                <w:rtl/>
              </w:rPr>
              <w:instrText xml:space="preserve"> </w:instrText>
            </w:r>
            <w:r>
              <w:rPr>
                <w:webHidden/>
                <w:rtl/>
              </w:rPr>
            </w:r>
            <w:r>
              <w:rPr>
                <w:webHidden/>
                <w:rtl/>
              </w:rPr>
              <w:fldChar w:fldCharType="separate"/>
            </w:r>
            <w:r w:rsidR="00D82595">
              <w:rPr>
                <w:webHidden/>
              </w:rPr>
              <w:t>27</w:t>
            </w:r>
            <w:r>
              <w:rPr>
                <w:webHidden/>
                <w:rtl/>
              </w:rPr>
              <w:fldChar w:fldCharType="end"/>
            </w:r>
          </w:hyperlink>
        </w:p>
        <w:p w:rsidR="007E6ED1" w:rsidRDefault="005243B3" w:rsidP="007E6ED1">
          <w:pPr>
            <w:pStyle w:val="TOC2"/>
            <w:rPr>
              <w:rFonts w:asciiTheme="minorHAnsi" w:eastAsiaTheme="minorEastAsia" w:hAnsiTheme="minorHAnsi" w:cstheme="minorBidi"/>
              <w:color w:val="auto"/>
              <w:sz w:val="22"/>
              <w:szCs w:val="22"/>
              <w:rtl/>
            </w:rPr>
          </w:pPr>
          <w:hyperlink w:anchor="_Toc422396194" w:history="1">
            <w:r w:rsidR="007E6ED1" w:rsidRPr="005E5550">
              <w:rPr>
                <w:rStyle w:val="Hyperlink"/>
              </w:rPr>
              <w:t>Surah an-Nazi’aat (Those who Pull Out)</w:t>
            </w:r>
            <w:r w:rsidR="007E6ED1">
              <w:rPr>
                <w:webHidden/>
                <w:rtl/>
              </w:rPr>
              <w:tab/>
            </w:r>
            <w:r>
              <w:rPr>
                <w:webHidden/>
                <w:rtl/>
              </w:rPr>
              <w:fldChar w:fldCharType="begin"/>
            </w:r>
            <w:r w:rsidR="007E6ED1">
              <w:rPr>
                <w:webHidden/>
                <w:rtl/>
              </w:rPr>
              <w:instrText xml:space="preserve"> </w:instrText>
            </w:r>
            <w:r w:rsidR="007E6ED1">
              <w:rPr>
                <w:webHidden/>
              </w:rPr>
              <w:instrText>PAGEREF</w:instrText>
            </w:r>
            <w:r w:rsidR="007E6ED1">
              <w:rPr>
                <w:webHidden/>
                <w:rtl/>
              </w:rPr>
              <w:instrText xml:space="preserve"> _</w:instrText>
            </w:r>
            <w:r w:rsidR="007E6ED1">
              <w:rPr>
                <w:webHidden/>
              </w:rPr>
              <w:instrText>Toc422396194 \h</w:instrText>
            </w:r>
            <w:r w:rsidR="007E6ED1">
              <w:rPr>
                <w:webHidden/>
                <w:rtl/>
              </w:rPr>
              <w:instrText xml:space="preserve"> </w:instrText>
            </w:r>
            <w:r>
              <w:rPr>
                <w:webHidden/>
                <w:rtl/>
              </w:rPr>
            </w:r>
            <w:r>
              <w:rPr>
                <w:webHidden/>
                <w:rtl/>
              </w:rPr>
              <w:fldChar w:fldCharType="separate"/>
            </w:r>
            <w:r w:rsidR="00D82595">
              <w:rPr>
                <w:webHidden/>
              </w:rPr>
              <w:t>27</w:t>
            </w:r>
            <w:r>
              <w:rPr>
                <w:webHidden/>
                <w:rtl/>
              </w:rPr>
              <w:fldChar w:fldCharType="end"/>
            </w:r>
          </w:hyperlink>
        </w:p>
        <w:p w:rsidR="007E6ED1" w:rsidRDefault="005243B3" w:rsidP="007E6ED1">
          <w:pPr>
            <w:pStyle w:val="TOC2"/>
            <w:rPr>
              <w:rFonts w:asciiTheme="minorHAnsi" w:eastAsiaTheme="minorEastAsia" w:hAnsiTheme="minorHAnsi" w:cstheme="minorBidi"/>
              <w:color w:val="auto"/>
              <w:sz w:val="22"/>
              <w:szCs w:val="22"/>
              <w:rtl/>
            </w:rPr>
          </w:pPr>
          <w:hyperlink w:anchor="_Toc422396195" w:history="1">
            <w:r w:rsidR="007E6ED1" w:rsidRPr="005E5550">
              <w:rPr>
                <w:rStyle w:val="Hyperlink"/>
              </w:rPr>
              <w:t>Surah ‘Abasa (He Frowned)</w:t>
            </w:r>
            <w:r w:rsidR="007E6ED1">
              <w:rPr>
                <w:webHidden/>
                <w:rtl/>
              </w:rPr>
              <w:tab/>
            </w:r>
            <w:r>
              <w:rPr>
                <w:webHidden/>
                <w:rtl/>
              </w:rPr>
              <w:fldChar w:fldCharType="begin"/>
            </w:r>
            <w:r w:rsidR="007E6ED1">
              <w:rPr>
                <w:webHidden/>
                <w:rtl/>
              </w:rPr>
              <w:instrText xml:space="preserve"> </w:instrText>
            </w:r>
            <w:r w:rsidR="007E6ED1">
              <w:rPr>
                <w:webHidden/>
              </w:rPr>
              <w:instrText>PAGEREF</w:instrText>
            </w:r>
            <w:r w:rsidR="007E6ED1">
              <w:rPr>
                <w:webHidden/>
                <w:rtl/>
              </w:rPr>
              <w:instrText xml:space="preserve"> _</w:instrText>
            </w:r>
            <w:r w:rsidR="007E6ED1">
              <w:rPr>
                <w:webHidden/>
              </w:rPr>
              <w:instrText>Toc422396195 \h</w:instrText>
            </w:r>
            <w:r w:rsidR="007E6ED1">
              <w:rPr>
                <w:webHidden/>
                <w:rtl/>
              </w:rPr>
              <w:instrText xml:space="preserve"> </w:instrText>
            </w:r>
            <w:r>
              <w:rPr>
                <w:webHidden/>
                <w:rtl/>
              </w:rPr>
            </w:r>
            <w:r>
              <w:rPr>
                <w:webHidden/>
                <w:rtl/>
              </w:rPr>
              <w:fldChar w:fldCharType="separate"/>
            </w:r>
            <w:r w:rsidR="00D82595">
              <w:rPr>
                <w:webHidden/>
              </w:rPr>
              <w:t>27</w:t>
            </w:r>
            <w:r>
              <w:rPr>
                <w:webHidden/>
                <w:rtl/>
              </w:rPr>
              <w:fldChar w:fldCharType="end"/>
            </w:r>
          </w:hyperlink>
        </w:p>
        <w:p w:rsidR="007E6ED1" w:rsidRDefault="005243B3" w:rsidP="007E6ED1">
          <w:pPr>
            <w:pStyle w:val="TOC2"/>
            <w:rPr>
              <w:rFonts w:asciiTheme="minorHAnsi" w:eastAsiaTheme="minorEastAsia" w:hAnsiTheme="minorHAnsi" w:cstheme="minorBidi"/>
              <w:color w:val="auto"/>
              <w:sz w:val="22"/>
              <w:szCs w:val="22"/>
              <w:rtl/>
            </w:rPr>
          </w:pPr>
          <w:hyperlink w:anchor="_Toc422396196" w:history="1">
            <w:r w:rsidR="007E6ED1" w:rsidRPr="005E5550">
              <w:rPr>
                <w:rStyle w:val="Hyperlink"/>
              </w:rPr>
              <w:t>Surah at-Takwir (The Covering Up)</w:t>
            </w:r>
            <w:r w:rsidR="007E6ED1">
              <w:rPr>
                <w:webHidden/>
                <w:rtl/>
              </w:rPr>
              <w:tab/>
            </w:r>
            <w:r>
              <w:rPr>
                <w:webHidden/>
                <w:rtl/>
              </w:rPr>
              <w:fldChar w:fldCharType="begin"/>
            </w:r>
            <w:r w:rsidR="007E6ED1">
              <w:rPr>
                <w:webHidden/>
                <w:rtl/>
              </w:rPr>
              <w:instrText xml:space="preserve"> </w:instrText>
            </w:r>
            <w:r w:rsidR="007E6ED1">
              <w:rPr>
                <w:webHidden/>
              </w:rPr>
              <w:instrText>PAGEREF</w:instrText>
            </w:r>
            <w:r w:rsidR="007E6ED1">
              <w:rPr>
                <w:webHidden/>
                <w:rtl/>
              </w:rPr>
              <w:instrText xml:space="preserve"> _</w:instrText>
            </w:r>
            <w:r w:rsidR="007E6ED1">
              <w:rPr>
                <w:webHidden/>
              </w:rPr>
              <w:instrText>Toc422396196 \h</w:instrText>
            </w:r>
            <w:r w:rsidR="007E6ED1">
              <w:rPr>
                <w:webHidden/>
                <w:rtl/>
              </w:rPr>
              <w:instrText xml:space="preserve"> </w:instrText>
            </w:r>
            <w:r>
              <w:rPr>
                <w:webHidden/>
                <w:rtl/>
              </w:rPr>
            </w:r>
            <w:r>
              <w:rPr>
                <w:webHidden/>
                <w:rtl/>
              </w:rPr>
              <w:fldChar w:fldCharType="separate"/>
            </w:r>
            <w:r w:rsidR="00D82595">
              <w:rPr>
                <w:webHidden/>
              </w:rPr>
              <w:t>27</w:t>
            </w:r>
            <w:r>
              <w:rPr>
                <w:webHidden/>
                <w:rtl/>
              </w:rPr>
              <w:fldChar w:fldCharType="end"/>
            </w:r>
          </w:hyperlink>
        </w:p>
        <w:p w:rsidR="007E6ED1" w:rsidRDefault="005243B3" w:rsidP="007E6ED1">
          <w:pPr>
            <w:pStyle w:val="TOC2"/>
            <w:rPr>
              <w:rFonts w:asciiTheme="minorHAnsi" w:eastAsiaTheme="minorEastAsia" w:hAnsiTheme="minorHAnsi" w:cstheme="minorBidi"/>
              <w:color w:val="auto"/>
              <w:sz w:val="22"/>
              <w:szCs w:val="22"/>
              <w:rtl/>
            </w:rPr>
          </w:pPr>
          <w:hyperlink w:anchor="_Toc422396197" w:history="1">
            <w:r w:rsidR="007E6ED1" w:rsidRPr="005E5550">
              <w:rPr>
                <w:rStyle w:val="Hyperlink"/>
              </w:rPr>
              <w:t>Surah al-Infitaar (The Cleaving Asunder)</w:t>
            </w:r>
            <w:r w:rsidR="007E6ED1">
              <w:rPr>
                <w:webHidden/>
                <w:rtl/>
              </w:rPr>
              <w:tab/>
            </w:r>
            <w:r>
              <w:rPr>
                <w:webHidden/>
                <w:rtl/>
              </w:rPr>
              <w:fldChar w:fldCharType="begin"/>
            </w:r>
            <w:r w:rsidR="007E6ED1">
              <w:rPr>
                <w:webHidden/>
                <w:rtl/>
              </w:rPr>
              <w:instrText xml:space="preserve"> </w:instrText>
            </w:r>
            <w:r w:rsidR="007E6ED1">
              <w:rPr>
                <w:webHidden/>
              </w:rPr>
              <w:instrText>PAGEREF</w:instrText>
            </w:r>
            <w:r w:rsidR="007E6ED1">
              <w:rPr>
                <w:webHidden/>
                <w:rtl/>
              </w:rPr>
              <w:instrText xml:space="preserve"> _</w:instrText>
            </w:r>
            <w:r w:rsidR="007E6ED1">
              <w:rPr>
                <w:webHidden/>
              </w:rPr>
              <w:instrText>Toc422396197 \h</w:instrText>
            </w:r>
            <w:r w:rsidR="007E6ED1">
              <w:rPr>
                <w:webHidden/>
                <w:rtl/>
              </w:rPr>
              <w:instrText xml:space="preserve"> </w:instrText>
            </w:r>
            <w:r>
              <w:rPr>
                <w:webHidden/>
                <w:rtl/>
              </w:rPr>
            </w:r>
            <w:r>
              <w:rPr>
                <w:webHidden/>
                <w:rtl/>
              </w:rPr>
              <w:fldChar w:fldCharType="separate"/>
            </w:r>
            <w:r w:rsidR="00D82595">
              <w:rPr>
                <w:webHidden/>
              </w:rPr>
              <w:t>27</w:t>
            </w:r>
            <w:r>
              <w:rPr>
                <w:webHidden/>
                <w:rtl/>
              </w:rPr>
              <w:fldChar w:fldCharType="end"/>
            </w:r>
          </w:hyperlink>
        </w:p>
        <w:p w:rsidR="007E6ED1" w:rsidRDefault="005243B3" w:rsidP="007E6ED1">
          <w:pPr>
            <w:pStyle w:val="TOC2"/>
            <w:rPr>
              <w:rFonts w:asciiTheme="minorHAnsi" w:eastAsiaTheme="minorEastAsia" w:hAnsiTheme="minorHAnsi" w:cstheme="minorBidi"/>
              <w:color w:val="auto"/>
              <w:sz w:val="22"/>
              <w:szCs w:val="22"/>
              <w:rtl/>
            </w:rPr>
          </w:pPr>
          <w:hyperlink w:anchor="_Toc422396198" w:history="1">
            <w:r w:rsidR="007E6ED1" w:rsidRPr="005E5550">
              <w:rPr>
                <w:rStyle w:val="Hyperlink"/>
              </w:rPr>
              <w:t>Surah al-Mutaffin (The Defrauders)</w:t>
            </w:r>
            <w:r w:rsidR="007E6ED1">
              <w:rPr>
                <w:webHidden/>
                <w:rtl/>
              </w:rPr>
              <w:tab/>
            </w:r>
            <w:r>
              <w:rPr>
                <w:webHidden/>
                <w:rtl/>
              </w:rPr>
              <w:fldChar w:fldCharType="begin"/>
            </w:r>
            <w:r w:rsidR="007E6ED1">
              <w:rPr>
                <w:webHidden/>
                <w:rtl/>
              </w:rPr>
              <w:instrText xml:space="preserve"> </w:instrText>
            </w:r>
            <w:r w:rsidR="007E6ED1">
              <w:rPr>
                <w:webHidden/>
              </w:rPr>
              <w:instrText>PAGEREF</w:instrText>
            </w:r>
            <w:r w:rsidR="007E6ED1">
              <w:rPr>
                <w:webHidden/>
                <w:rtl/>
              </w:rPr>
              <w:instrText xml:space="preserve"> _</w:instrText>
            </w:r>
            <w:r w:rsidR="007E6ED1">
              <w:rPr>
                <w:webHidden/>
              </w:rPr>
              <w:instrText>Toc422396198 \h</w:instrText>
            </w:r>
            <w:r w:rsidR="007E6ED1">
              <w:rPr>
                <w:webHidden/>
                <w:rtl/>
              </w:rPr>
              <w:instrText xml:space="preserve"> </w:instrText>
            </w:r>
            <w:r>
              <w:rPr>
                <w:webHidden/>
                <w:rtl/>
              </w:rPr>
            </w:r>
            <w:r>
              <w:rPr>
                <w:webHidden/>
                <w:rtl/>
              </w:rPr>
              <w:fldChar w:fldCharType="separate"/>
            </w:r>
            <w:r w:rsidR="00D82595">
              <w:rPr>
                <w:webHidden/>
              </w:rPr>
              <w:t>27</w:t>
            </w:r>
            <w:r>
              <w:rPr>
                <w:webHidden/>
                <w:rtl/>
              </w:rPr>
              <w:fldChar w:fldCharType="end"/>
            </w:r>
          </w:hyperlink>
        </w:p>
        <w:p w:rsidR="007E6ED1" w:rsidRDefault="005243B3" w:rsidP="007E6ED1">
          <w:pPr>
            <w:pStyle w:val="TOC2"/>
            <w:rPr>
              <w:rFonts w:asciiTheme="minorHAnsi" w:eastAsiaTheme="minorEastAsia" w:hAnsiTheme="minorHAnsi" w:cstheme="minorBidi"/>
              <w:color w:val="auto"/>
              <w:sz w:val="22"/>
              <w:szCs w:val="22"/>
              <w:rtl/>
            </w:rPr>
          </w:pPr>
          <w:hyperlink w:anchor="_Toc422396199" w:history="1">
            <w:r w:rsidR="007E6ED1" w:rsidRPr="005E5550">
              <w:rPr>
                <w:rStyle w:val="Hyperlink"/>
              </w:rPr>
              <w:t>Surah al-Inshiqaq (The Bursting Asunder)</w:t>
            </w:r>
            <w:r w:rsidR="007E6ED1">
              <w:rPr>
                <w:webHidden/>
                <w:rtl/>
              </w:rPr>
              <w:tab/>
            </w:r>
            <w:r>
              <w:rPr>
                <w:webHidden/>
                <w:rtl/>
              </w:rPr>
              <w:fldChar w:fldCharType="begin"/>
            </w:r>
            <w:r w:rsidR="007E6ED1">
              <w:rPr>
                <w:webHidden/>
                <w:rtl/>
              </w:rPr>
              <w:instrText xml:space="preserve"> </w:instrText>
            </w:r>
            <w:r w:rsidR="007E6ED1">
              <w:rPr>
                <w:webHidden/>
              </w:rPr>
              <w:instrText>PAGEREF</w:instrText>
            </w:r>
            <w:r w:rsidR="007E6ED1">
              <w:rPr>
                <w:webHidden/>
                <w:rtl/>
              </w:rPr>
              <w:instrText xml:space="preserve"> _</w:instrText>
            </w:r>
            <w:r w:rsidR="007E6ED1">
              <w:rPr>
                <w:webHidden/>
              </w:rPr>
              <w:instrText>Toc422396199 \h</w:instrText>
            </w:r>
            <w:r w:rsidR="007E6ED1">
              <w:rPr>
                <w:webHidden/>
                <w:rtl/>
              </w:rPr>
              <w:instrText xml:space="preserve"> </w:instrText>
            </w:r>
            <w:r>
              <w:rPr>
                <w:webHidden/>
                <w:rtl/>
              </w:rPr>
            </w:r>
            <w:r>
              <w:rPr>
                <w:webHidden/>
                <w:rtl/>
              </w:rPr>
              <w:fldChar w:fldCharType="separate"/>
            </w:r>
            <w:r w:rsidR="00D82595">
              <w:rPr>
                <w:webHidden/>
              </w:rPr>
              <w:t>28</w:t>
            </w:r>
            <w:r>
              <w:rPr>
                <w:webHidden/>
                <w:rtl/>
              </w:rPr>
              <w:fldChar w:fldCharType="end"/>
            </w:r>
          </w:hyperlink>
        </w:p>
        <w:p w:rsidR="007E6ED1" w:rsidRDefault="005243B3" w:rsidP="007E6ED1">
          <w:pPr>
            <w:pStyle w:val="TOC2"/>
            <w:rPr>
              <w:rFonts w:asciiTheme="minorHAnsi" w:eastAsiaTheme="minorEastAsia" w:hAnsiTheme="minorHAnsi" w:cstheme="minorBidi"/>
              <w:color w:val="auto"/>
              <w:sz w:val="22"/>
              <w:szCs w:val="22"/>
              <w:rtl/>
            </w:rPr>
          </w:pPr>
          <w:hyperlink w:anchor="_Toc422396200" w:history="1">
            <w:r w:rsidR="007E6ED1" w:rsidRPr="005E5550">
              <w:rPr>
                <w:rStyle w:val="Hyperlink"/>
              </w:rPr>
              <w:t>Surah al-Buruj (The Mansion of Stars)</w:t>
            </w:r>
            <w:r w:rsidR="007E6ED1">
              <w:rPr>
                <w:webHidden/>
                <w:rtl/>
              </w:rPr>
              <w:tab/>
            </w:r>
            <w:r>
              <w:rPr>
                <w:webHidden/>
                <w:rtl/>
              </w:rPr>
              <w:fldChar w:fldCharType="begin"/>
            </w:r>
            <w:r w:rsidR="007E6ED1">
              <w:rPr>
                <w:webHidden/>
                <w:rtl/>
              </w:rPr>
              <w:instrText xml:space="preserve"> </w:instrText>
            </w:r>
            <w:r w:rsidR="007E6ED1">
              <w:rPr>
                <w:webHidden/>
              </w:rPr>
              <w:instrText>PAGEREF</w:instrText>
            </w:r>
            <w:r w:rsidR="007E6ED1">
              <w:rPr>
                <w:webHidden/>
                <w:rtl/>
              </w:rPr>
              <w:instrText xml:space="preserve"> _</w:instrText>
            </w:r>
            <w:r w:rsidR="007E6ED1">
              <w:rPr>
                <w:webHidden/>
              </w:rPr>
              <w:instrText>Toc422396200 \h</w:instrText>
            </w:r>
            <w:r w:rsidR="007E6ED1">
              <w:rPr>
                <w:webHidden/>
                <w:rtl/>
              </w:rPr>
              <w:instrText xml:space="preserve"> </w:instrText>
            </w:r>
            <w:r>
              <w:rPr>
                <w:webHidden/>
                <w:rtl/>
              </w:rPr>
            </w:r>
            <w:r>
              <w:rPr>
                <w:webHidden/>
                <w:rtl/>
              </w:rPr>
              <w:fldChar w:fldCharType="separate"/>
            </w:r>
            <w:r w:rsidR="00D82595">
              <w:rPr>
                <w:webHidden/>
              </w:rPr>
              <w:t>28</w:t>
            </w:r>
            <w:r>
              <w:rPr>
                <w:webHidden/>
                <w:rtl/>
              </w:rPr>
              <w:fldChar w:fldCharType="end"/>
            </w:r>
          </w:hyperlink>
        </w:p>
        <w:p w:rsidR="007E6ED1" w:rsidRDefault="005243B3" w:rsidP="007E6ED1">
          <w:pPr>
            <w:pStyle w:val="TOC2"/>
            <w:rPr>
              <w:rFonts w:asciiTheme="minorHAnsi" w:eastAsiaTheme="minorEastAsia" w:hAnsiTheme="minorHAnsi" w:cstheme="minorBidi"/>
              <w:color w:val="auto"/>
              <w:sz w:val="22"/>
              <w:szCs w:val="22"/>
              <w:rtl/>
            </w:rPr>
          </w:pPr>
          <w:hyperlink w:anchor="_Toc422396201" w:history="1">
            <w:r w:rsidR="007E6ED1" w:rsidRPr="005E5550">
              <w:rPr>
                <w:rStyle w:val="Hyperlink"/>
              </w:rPr>
              <w:t>Surah at-Taariq (The Night-Comer)</w:t>
            </w:r>
            <w:r w:rsidR="007E6ED1">
              <w:rPr>
                <w:webHidden/>
                <w:rtl/>
              </w:rPr>
              <w:tab/>
            </w:r>
            <w:r>
              <w:rPr>
                <w:webHidden/>
                <w:rtl/>
              </w:rPr>
              <w:fldChar w:fldCharType="begin"/>
            </w:r>
            <w:r w:rsidR="007E6ED1">
              <w:rPr>
                <w:webHidden/>
                <w:rtl/>
              </w:rPr>
              <w:instrText xml:space="preserve"> </w:instrText>
            </w:r>
            <w:r w:rsidR="007E6ED1">
              <w:rPr>
                <w:webHidden/>
              </w:rPr>
              <w:instrText>PAGEREF</w:instrText>
            </w:r>
            <w:r w:rsidR="007E6ED1">
              <w:rPr>
                <w:webHidden/>
                <w:rtl/>
              </w:rPr>
              <w:instrText xml:space="preserve"> _</w:instrText>
            </w:r>
            <w:r w:rsidR="007E6ED1">
              <w:rPr>
                <w:webHidden/>
              </w:rPr>
              <w:instrText>Toc422396201 \h</w:instrText>
            </w:r>
            <w:r w:rsidR="007E6ED1">
              <w:rPr>
                <w:webHidden/>
                <w:rtl/>
              </w:rPr>
              <w:instrText xml:space="preserve"> </w:instrText>
            </w:r>
            <w:r>
              <w:rPr>
                <w:webHidden/>
                <w:rtl/>
              </w:rPr>
            </w:r>
            <w:r>
              <w:rPr>
                <w:webHidden/>
                <w:rtl/>
              </w:rPr>
              <w:fldChar w:fldCharType="separate"/>
            </w:r>
            <w:r w:rsidR="00D82595">
              <w:rPr>
                <w:webHidden/>
              </w:rPr>
              <w:t>28</w:t>
            </w:r>
            <w:r>
              <w:rPr>
                <w:webHidden/>
                <w:rtl/>
              </w:rPr>
              <w:fldChar w:fldCharType="end"/>
            </w:r>
          </w:hyperlink>
        </w:p>
        <w:p w:rsidR="007E6ED1" w:rsidRDefault="005243B3" w:rsidP="007E6ED1">
          <w:pPr>
            <w:pStyle w:val="TOC2"/>
            <w:rPr>
              <w:rFonts w:asciiTheme="minorHAnsi" w:eastAsiaTheme="minorEastAsia" w:hAnsiTheme="minorHAnsi" w:cstheme="minorBidi"/>
              <w:color w:val="auto"/>
              <w:sz w:val="22"/>
              <w:szCs w:val="22"/>
              <w:rtl/>
            </w:rPr>
          </w:pPr>
          <w:hyperlink w:anchor="_Toc422396202" w:history="1">
            <w:r w:rsidR="007E6ED1" w:rsidRPr="005E5550">
              <w:rPr>
                <w:rStyle w:val="Hyperlink"/>
              </w:rPr>
              <w:t>Surah al-A’ala (The Most High)</w:t>
            </w:r>
            <w:r w:rsidR="007E6ED1">
              <w:rPr>
                <w:webHidden/>
                <w:rtl/>
              </w:rPr>
              <w:tab/>
            </w:r>
            <w:r>
              <w:rPr>
                <w:webHidden/>
                <w:rtl/>
              </w:rPr>
              <w:fldChar w:fldCharType="begin"/>
            </w:r>
            <w:r w:rsidR="007E6ED1">
              <w:rPr>
                <w:webHidden/>
                <w:rtl/>
              </w:rPr>
              <w:instrText xml:space="preserve"> </w:instrText>
            </w:r>
            <w:r w:rsidR="007E6ED1">
              <w:rPr>
                <w:webHidden/>
              </w:rPr>
              <w:instrText>PAGEREF</w:instrText>
            </w:r>
            <w:r w:rsidR="007E6ED1">
              <w:rPr>
                <w:webHidden/>
                <w:rtl/>
              </w:rPr>
              <w:instrText xml:space="preserve"> _</w:instrText>
            </w:r>
            <w:r w:rsidR="007E6ED1">
              <w:rPr>
                <w:webHidden/>
              </w:rPr>
              <w:instrText>Toc422396202 \h</w:instrText>
            </w:r>
            <w:r w:rsidR="007E6ED1">
              <w:rPr>
                <w:webHidden/>
                <w:rtl/>
              </w:rPr>
              <w:instrText xml:space="preserve"> </w:instrText>
            </w:r>
            <w:r>
              <w:rPr>
                <w:webHidden/>
                <w:rtl/>
              </w:rPr>
            </w:r>
            <w:r>
              <w:rPr>
                <w:webHidden/>
                <w:rtl/>
              </w:rPr>
              <w:fldChar w:fldCharType="separate"/>
            </w:r>
            <w:r w:rsidR="00D82595">
              <w:rPr>
                <w:webHidden/>
              </w:rPr>
              <w:t>28</w:t>
            </w:r>
            <w:r>
              <w:rPr>
                <w:webHidden/>
                <w:rtl/>
              </w:rPr>
              <w:fldChar w:fldCharType="end"/>
            </w:r>
          </w:hyperlink>
        </w:p>
        <w:p w:rsidR="007E6ED1" w:rsidRDefault="005243B3" w:rsidP="007E6ED1">
          <w:pPr>
            <w:pStyle w:val="TOC2"/>
            <w:rPr>
              <w:rFonts w:asciiTheme="minorHAnsi" w:eastAsiaTheme="minorEastAsia" w:hAnsiTheme="minorHAnsi" w:cstheme="minorBidi"/>
              <w:color w:val="auto"/>
              <w:sz w:val="22"/>
              <w:szCs w:val="22"/>
              <w:rtl/>
            </w:rPr>
          </w:pPr>
          <w:hyperlink w:anchor="_Toc422396203" w:history="1">
            <w:r w:rsidR="007E6ED1" w:rsidRPr="005E5550">
              <w:rPr>
                <w:rStyle w:val="Hyperlink"/>
              </w:rPr>
              <w:t>Surah al-Ghashiyah (The Overwhelming Calamity)</w:t>
            </w:r>
            <w:r w:rsidR="007E6ED1">
              <w:rPr>
                <w:webHidden/>
                <w:rtl/>
              </w:rPr>
              <w:tab/>
            </w:r>
            <w:r>
              <w:rPr>
                <w:webHidden/>
                <w:rtl/>
              </w:rPr>
              <w:fldChar w:fldCharType="begin"/>
            </w:r>
            <w:r w:rsidR="007E6ED1">
              <w:rPr>
                <w:webHidden/>
                <w:rtl/>
              </w:rPr>
              <w:instrText xml:space="preserve"> </w:instrText>
            </w:r>
            <w:r w:rsidR="007E6ED1">
              <w:rPr>
                <w:webHidden/>
              </w:rPr>
              <w:instrText>PAGEREF</w:instrText>
            </w:r>
            <w:r w:rsidR="007E6ED1">
              <w:rPr>
                <w:webHidden/>
                <w:rtl/>
              </w:rPr>
              <w:instrText xml:space="preserve"> _</w:instrText>
            </w:r>
            <w:r w:rsidR="007E6ED1">
              <w:rPr>
                <w:webHidden/>
              </w:rPr>
              <w:instrText>Toc422396203 \h</w:instrText>
            </w:r>
            <w:r w:rsidR="007E6ED1">
              <w:rPr>
                <w:webHidden/>
                <w:rtl/>
              </w:rPr>
              <w:instrText xml:space="preserve"> </w:instrText>
            </w:r>
            <w:r>
              <w:rPr>
                <w:webHidden/>
                <w:rtl/>
              </w:rPr>
            </w:r>
            <w:r>
              <w:rPr>
                <w:webHidden/>
                <w:rtl/>
              </w:rPr>
              <w:fldChar w:fldCharType="separate"/>
            </w:r>
            <w:r w:rsidR="00D82595">
              <w:rPr>
                <w:webHidden/>
              </w:rPr>
              <w:t>28</w:t>
            </w:r>
            <w:r>
              <w:rPr>
                <w:webHidden/>
                <w:rtl/>
              </w:rPr>
              <w:fldChar w:fldCharType="end"/>
            </w:r>
          </w:hyperlink>
        </w:p>
        <w:p w:rsidR="007E6ED1" w:rsidRDefault="005243B3" w:rsidP="007E6ED1">
          <w:pPr>
            <w:pStyle w:val="TOC2"/>
            <w:rPr>
              <w:rFonts w:asciiTheme="minorHAnsi" w:eastAsiaTheme="minorEastAsia" w:hAnsiTheme="minorHAnsi" w:cstheme="minorBidi"/>
              <w:color w:val="auto"/>
              <w:sz w:val="22"/>
              <w:szCs w:val="22"/>
              <w:rtl/>
            </w:rPr>
          </w:pPr>
          <w:hyperlink w:anchor="_Toc422396204" w:history="1">
            <w:r w:rsidR="007E6ED1" w:rsidRPr="005E5550">
              <w:rPr>
                <w:rStyle w:val="Hyperlink"/>
              </w:rPr>
              <w:t>Surah al-Fajr (The Daybreak)</w:t>
            </w:r>
            <w:r w:rsidR="007E6ED1">
              <w:rPr>
                <w:webHidden/>
                <w:rtl/>
              </w:rPr>
              <w:tab/>
            </w:r>
            <w:r>
              <w:rPr>
                <w:webHidden/>
                <w:rtl/>
              </w:rPr>
              <w:fldChar w:fldCharType="begin"/>
            </w:r>
            <w:r w:rsidR="007E6ED1">
              <w:rPr>
                <w:webHidden/>
                <w:rtl/>
              </w:rPr>
              <w:instrText xml:space="preserve"> </w:instrText>
            </w:r>
            <w:r w:rsidR="007E6ED1">
              <w:rPr>
                <w:webHidden/>
              </w:rPr>
              <w:instrText>PAGEREF</w:instrText>
            </w:r>
            <w:r w:rsidR="007E6ED1">
              <w:rPr>
                <w:webHidden/>
                <w:rtl/>
              </w:rPr>
              <w:instrText xml:space="preserve"> _</w:instrText>
            </w:r>
            <w:r w:rsidR="007E6ED1">
              <w:rPr>
                <w:webHidden/>
              </w:rPr>
              <w:instrText>Toc422396204 \h</w:instrText>
            </w:r>
            <w:r w:rsidR="007E6ED1">
              <w:rPr>
                <w:webHidden/>
                <w:rtl/>
              </w:rPr>
              <w:instrText xml:space="preserve"> </w:instrText>
            </w:r>
            <w:r>
              <w:rPr>
                <w:webHidden/>
                <w:rtl/>
              </w:rPr>
            </w:r>
            <w:r>
              <w:rPr>
                <w:webHidden/>
                <w:rtl/>
              </w:rPr>
              <w:fldChar w:fldCharType="separate"/>
            </w:r>
            <w:r w:rsidR="00D82595">
              <w:rPr>
                <w:webHidden/>
              </w:rPr>
              <w:t>29</w:t>
            </w:r>
            <w:r>
              <w:rPr>
                <w:webHidden/>
                <w:rtl/>
              </w:rPr>
              <w:fldChar w:fldCharType="end"/>
            </w:r>
          </w:hyperlink>
        </w:p>
        <w:p w:rsidR="007E6ED1" w:rsidRDefault="005243B3" w:rsidP="007E6ED1">
          <w:pPr>
            <w:pStyle w:val="TOC2"/>
            <w:rPr>
              <w:rFonts w:asciiTheme="minorHAnsi" w:eastAsiaTheme="minorEastAsia" w:hAnsiTheme="minorHAnsi" w:cstheme="minorBidi"/>
              <w:color w:val="auto"/>
              <w:sz w:val="22"/>
              <w:szCs w:val="22"/>
              <w:rtl/>
            </w:rPr>
          </w:pPr>
          <w:hyperlink w:anchor="_Toc422396205" w:history="1">
            <w:r w:rsidR="007E6ED1" w:rsidRPr="005E5550">
              <w:rPr>
                <w:rStyle w:val="Hyperlink"/>
              </w:rPr>
              <w:t>Surah al-Balad (The City)</w:t>
            </w:r>
            <w:r w:rsidR="007E6ED1">
              <w:rPr>
                <w:webHidden/>
                <w:rtl/>
              </w:rPr>
              <w:tab/>
            </w:r>
            <w:r>
              <w:rPr>
                <w:webHidden/>
                <w:rtl/>
              </w:rPr>
              <w:fldChar w:fldCharType="begin"/>
            </w:r>
            <w:r w:rsidR="007E6ED1">
              <w:rPr>
                <w:webHidden/>
                <w:rtl/>
              </w:rPr>
              <w:instrText xml:space="preserve"> </w:instrText>
            </w:r>
            <w:r w:rsidR="007E6ED1">
              <w:rPr>
                <w:webHidden/>
              </w:rPr>
              <w:instrText>PAGEREF</w:instrText>
            </w:r>
            <w:r w:rsidR="007E6ED1">
              <w:rPr>
                <w:webHidden/>
                <w:rtl/>
              </w:rPr>
              <w:instrText xml:space="preserve"> _</w:instrText>
            </w:r>
            <w:r w:rsidR="007E6ED1">
              <w:rPr>
                <w:webHidden/>
              </w:rPr>
              <w:instrText>Toc422396205 \h</w:instrText>
            </w:r>
            <w:r w:rsidR="007E6ED1">
              <w:rPr>
                <w:webHidden/>
                <w:rtl/>
              </w:rPr>
              <w:instrText xml:space="preserve"> </w:instrText>
            </w:r>
            <w:r>
              <w:rPr>
                <w:webHidden/>
                <w:rtl/>
              </w:rPr>
            </w:r>
            <w:r>
              <w:rPr>
                <w:webHidden/>
                <w:rtl/>
              </w:rPr>
              <w:fldChar w:fldCharType="separate"/>
            </w:r>
            <w:r w:rsidR="00D82595">
              <w:rPr>
                <w:webHidden/>
              </w:rPr>
              <w:t>29</w:t>
            </w:r>
            <w:r>
              <w:rPr>
                <w:webHidden/>
                <w:rtl/>
              </w:rPr>
              <w:fldChar w:fldCharType="end"/>
            </w:r>
          </w:hyperlink>
        </w:p>
        <w:p w:rsidR="007E6ED1" w:rsidRDefault="005243B3" w:rsidP="007E6ED1">
          <w:pPr>
            <w:pStyle w:val="TOC2"/>
            <w:rPr>
              <w:rFonts w:asciiTheme="minorHAnsi" w:eastAsiaTheme="minorEastAsia" w:hAnsiTheme="minorHAnsi" w:cstheme="minorBidi"/>
              <w:color w:val="auto"/>
              <w:sz w:val="22"/>
              <w:szCs w:val="22"/>
              <w:rtl/>
            </w:rPr>
          </w:pPr>
          <w:hyperlink w:anchor="_Toc422396206" w:history="1">
            <w:r w:rsidR="007E6ED1" w:rsidRPr="005E5550">
              <w:rPr>
                <w:rStyle w:val="Hyperlink"/>
              </w:rPr>
              <w:t>Surah as-Shams (The Sun)</w:t>
            </w:r>
            <w:r w:rsidR="007E6ED1">
              <w:rPr>
                <w:webHidden/>
                <w:rtl/>
              </w:rPr>
              <w:tab/>
            </w:r>
            <w:r>
              <w:rPr>
                <w:webHidden/>
                <w:rtl/>
              </w:rPr>
              <w:fldChar w:fldCharType="begin"/>
            </w:r>
            <w:r w:rsidR="007E6ED1">
              <w:rPr>
                <w:webHidden/>
                <w:rtl/>
              </w:rPr>
              <w:instrText xml:space="preserve"> </w:instrText>
            </w:r>
            <w:r w:rsidR="007E6ED1">
              <w:rPr>
                <w:webHidden/>
              </w:rPr>
              <w:instrText>PAGEREF</w:instrText>
            </w:r>
            <w:r w:rsidR="007E6ED1">
              <w:rPr>
                <w:webHidden/>
                <w:rtl/>
              </w:rPr>
              <w:instrText xml:space="preserve"> _</w:instrText>
            </w:r>
            <w:r w:rsidR="007E6ED1">
              <w:rPr>
                <w:webHidden/>
              </w:rPr>
              <w:instrText>Toc422396206 \h</w:instrText>
            </w:r>
            <w:r w:rsidR="007E6ED1">
              <w:rPr>
                <w:webHidden/>
                <w:rtl/>
              </w:rPr>
              <w:instrText xml:space="preserve"> </w:instrText>
            </w:r>
            <w:r>
              <w:rPr>
                <w:webHidden/>
                <w:rtl/>
              </w:rPr>
            </w:r>
            <w:r>
              <w:rPr>
                <w:webHidden/>
                <w:rtl/>
              </w:rPr>
              <w:fldChar w:fldCharType="separate"/>
            </w:r>
            <w:r w:rsidR="00D82595">
              <w:rPr>
                <w:webHidden/>
              </w:rPr>
              <w:t>29</w:t>
            </w:r>
            <w:r>
              <w:rPr>
                <w:webHidden/>
                <w:rtl/>
              </w:rPr>
              <w:fldChar w:fldCharType="end"/>
            </w:r>
          </w:hyperlink>
        </w:p>
        <w:p w:rsidR="007E6ED1" w:rsidRDefault="005243B3" w:rsidP="007E6ED1">
          <w:pPr>
            <w:pStyle w:val="TOC2"/>
            <w:rPr>
              <w:rFonts w:asciiTheme="minorHAnsi" w:eastAsiaTheme="minorEastAsia" w:hAnsiTheme="minorHAnsi" w:cstheme="minorBidi"/>
              <w:color w:val="auto"/>
              <w:sz w:val="22"/>
              <w:szCs w:val="22"/>
              <w:rtl/>
            </w:rPr>
          </w:pPr>
          <w:hyperlink w:anchor="_Toc422396207" w:history="1">
            <w:r w:rsidR="007E6ED1" w:rsidRPr="005E5550">
              <w:rPr>
                <w:rStyle w:val="Hyperlink"/>
              </w:rPr>
              <w:t>Surah al-Layl (The night)</w:t>
            </w:r>
            <w:r w:rsidR="007E6ED1">
              <w:rPr>
                <w:webHidden/>
                <w:rtl/>
              </w:rPr>
              <w:tab/>
            </w:r>
            <w:r>
              <w:rPr>
                <w:webHidden/>
                <w:rtl/>
              </w:rPr>
              <w:fldChar w:fldCharType="begin"/>
            </w:r>
            <w:r w:rsidR="007E6ED1">
              <w:rPr>
                <w:webHidden/>
                <w:rtl/>
              </w:rPr>
              <w:instrText xml:space="preserve"> </w:instrText>
            </w:r>
            <w:r w:rsidR="007E6ED1">
              <w:rPr>
                <w:webHidden/>
              </w:rPr>
              <w:instrText>PAGEREF</w:instrText>
            </w:r>
            <w:r w:rsidR="007E6ED1">
              <w:rPr>
                <w:webHidden/>
                <w:rtl/>
              </w:rPr>
              <w:instrText xml:space="preserve"> _</w:instrText>
            </w:r>
            <w:r w:rsidR="007E6ED1">
              <w:rPr>
                <w:webHidden/>
              </w:rPr>
              <w:instrText>Toc422396207 \h</w:instrText>
            </w:r>
            <w:r w:rsidR="007E6ED1">
              <w:rPr>
                <w:webHidden/>
                <w:rtl/>
              </w:rPr>
              <w:instrText xml:space="preserve"> </w:instrText>
            </w:r>
            <w:r>
              <w:rPr>
                <w:webHidden/>
                <w:rtl/>
              </w:rPr>
            </w:r>
            <w:r>
              <w:rPr>
                <w:webHidden/>
                <w:rtl/>
              </w:rPr>
              <w:fldChar w:fldCharType="separate"/>
            </w:r>
            <w:r w:rsidR="00D82595">
              <w:rPr>
                <w:webHidden/>
              </w:rPr>
              <w:t>29</w:t>
            </w:r>
            <w:r>
              <w:rPr>
                <w:webHidden/>
                <w:rtl/>
              </w:rPr>
              <w:fldChar w:fldCharType="end"/>
            </w:r>
          </w:hyperlink>
        </w:p>
        <w:p w:rsidR="007E6ED1" w:rsidRDefault="005243B3" w:rsidP="007E6ED1">
          <w:pPr>
            <w:pStyle w:val="TOC2"/>
            <w:rPr>
              <w:rFonts w:asciiTheme="minorHAnsi" w:eastAsiaTheme="minorEastAsia" w:hAnsiTheme="minorHAnsi" w:cstheme="minorBidi"/>
              <w:color w:val="auto"/>
              <w:sz w:val="22"/>
              <w:szCs w:val="22"/>
              <w:rtl/>
            </w:rPr>
          </w:pPr>
          <w:hyperlink w:anchor="_Toc422396208" w:history="1">
            <w:r w:rsidR="007E6ED1" w:rsidRPr="005E5550">
              <w:rPr>
                <w:rStyle w:val="Hyperlink"/>
              </w:rPr>
              <w:t>Surah adh-Dhuha ( The Brightness)</w:t>
            </w:r>
            <w:r w:rsidR="007E6ED1">
              <w:rPr>
                <w:webHidden/>
                <w:rtl/>
              </w:rPr>
              <w:tab/>
            </w:r>
            <w:r>
              <w:rPr>
                <w:webHidden/>
                <w:rtl/>
              </w:rPr>
              <w:fldChar w:fldCharType="begin"/>
            </w:r>
            <w:r w:rsidR="007E6ED1">
              <w:rPr>
                <w:webHidden/>
                <w:rtl/>
              </w:rPr>
              <w:instrText xml:space="preserve"> </w:instrText>
            </w:r>
            <w:r w:rsidR="007E6ED1">
              <w:rPr>
                <w:webHidden/>
              </w:rPr>
              <w:instrText>PAGEREF</w:instrText>
            </w:r>
            <w:r w:rsidR="007E6ED1">
              <w:rPr>
                <w:webHidden/>
                <w:rtl/>
              </w:rPr>
              <w:instrText xml:space="preserve"> _</w:instrText>
            </w:r>
            <w:r w:rsidR="007E6ED1">
              <w:rPr>
                <w:webHidden/>
              </w:rPr>
              <w:instrText>Toc422396208 \h</w:instrText>
            </w:r>
            <w:r w:rsidR="007E6ED1">
              <w:rPr>
                <w:webHidden/>
                <w:rtl/>
              </w:rPr>
              <w:instrText xml:space="preserve"> </w:instrText>
            </w:r>
            <w:r>
              <w:rPr>
                <w:webHidden/>
                <w:rtl/>
              </w:rPr>
            </w:r>
            <w:r>
              <w:rPr>
                <w:webHidden/>
                <w:rtl/>
              </w:rPr>
              <w:fldChar w:fldCharType="separate"/>
            </w:r>
            <w:r w:rsidR="00D82595">
              <w:rPr>
                <w:webHidden/>
              </w:rPr>
              <w:t>30</w:t>
            </w:r>
            <w:r>
              <w:rPr>
                <w:webHidden/>
                <w:rtl/>
              </w:rPr>
              <w:fldChar w:fldCharType="end"/>
            </w:r>
          </w:hyperlink>
        </w:p>
        <w:p w:rsidR="007E6ED1" w:rsidRDefault="005243B3" w:rsidP="007E6ED1">
          <w:pPr>
            <w:pStyle w:val="TOC2"/>
            <w:rPr>
              <w:rFonts w:asciiTheme="minorHAnsi" w:eastAsiaTheme="minorEastAsia" w:hAnsiTheme="minorHAnsi" w:cstheme="minorBidi"/>
              <w:color w:val="auto"/>
              <w:sz w:val="22"/>
              <w:szCs w:val="22"/>
              <w:rtl/>
            </w:rPr>
          </w:pPr>
          <w:hyperlink w:anchor="_Toc422396209" w:history="1">
            <w:r w:rsidR="007E6ED1" w:rsidRPr="005E5550">
              <w:rPr>
                <w:rStyle w:val="Hyperlink"/>
              </w:rPr>
              <w:t>Surah al-Inshirah (The Expansion)</w:t>
            </w:r>
            <w:r w:rsidR="007E6ED1">
              <w:rPr>
                <w:webHidden/>
                <w:rtl/>
              </w:rPr>
              <w:tab/>
            </w:r>
            <w:r>
              <w:rPr>
                <w:webHidden/>
                <w:rtl/>
              </w:rPr>
              <w:fldChar w:fldCharType="begin"/>
            </w:r>
            <w:r w:rsidR="007E6ED1">
              <w:rPr>
                <w:webHidden/>
                <w:rtl/>
              </w:rPr>
              <w:instrText xml:space="preserve"> </w:instrText>
            </w:r>
            <w:r w:rsidR="007E6ED1">
              <w:rPr>
                <w:webHidden/>
              </w:rPr>
              <w:instrText>PAGEREF</w:instrText>
            </w:r>
            <w:r w:rsidR="007E6ED1">
              <w:rPr>
                <w:webHidden/>
                <w:rtl/>
              </w:rPr>
              <w:instrText xml:space="preserve"> _</w:instrText>
            </w:r>
            <w:r w:rsidR="007E6ED1">
              <w:rPr>
                <w:webHidden/>
              </w:rPr>
              <w:instrText>Toc422396209 \h</w:instrText>
            </w:r>
            <w:r w:rsidR="007E6ED1">
              <w:rPr>
                <w:webHidden/>
                <w:rtl/>
              </w:rPr>
              <w:instrText xml:space="preserve"> </w:instrText>
            </w:r>
            <w:r>
              <w:rPr>
                <w:webHidden/>
                <w:rtl/>
              </w:rPr>
            </w:r>
            <w:r>
              <w:rPr>
                <w:webHidden/>
                <w:rtl/>
              </w:rPr>
              <w:fldChar w:fldCharType="separate"/>
            </w:r>
            <w:r w:rsidR="00D82595">
              <w:rPr>
                <w:webHidden/>
              </w:rPr>
              <w:t>30</w:t>
            </w:r>
            <w:r>
              <w:rPr>
                <w:webHidden/>
                <w:rtl/>
              </w:rPr>
              <w:fldChar w:fldCharType="end"/>
            </w:r>
          </w:hyperlink>
        </w:p>
        <w:p w:rsidR="007E6ED1" w:rsidRDefault="005243B3" w:rsidP="007E6ED1">
          <w:pPr>
            <w:pStyle w:val="TOC2"/>
            <w:rPr>
              <w:rFonts w:asciiTheme="minorHAnsi" w:eastAsiaTheme="minorEastAsia" w:hAnsiTheme="minorHAnsi" w:cstheme="minorBidi"/>
              <w:color w:val="auto"/>
              <w:sz w:val="22"/>
              <w:szCs w:val="22"/>
              <w:rtl/>
            </w:rPr>
          </w:pPr>
          <w:hyperlink w:anchor="_Toc422396210" w:history="1">
            <w:r w:rsidR="007E6ED1" w:rsidRPr="005E5550">
              <w:rPr>
                <w:rStyle w:val="Hyperlink"/>
              </w:rPr>
              <w:t>Surah at-Teen (the Fig)</w:t>
            </w:r>
            <w:r w:rsidR="007E6ED1">
              <w:rPr>
                <w:webHidden/>
                <w:rtl/>
              </w:rPr>
              <w:tab/>
            </w:r>
            <w:r>
              <w:rPr>
                <w:webHidden/>
                <w:rtl/>
              </w:rPr>
              <w:fldChar w:fldCharType="begin"/>
            </w:r>
            <w:r w:rsidR="007E6ED1">
              <w:rPr>
                <w:webHidden/>
                <w:rtl/>
              </w:rPr>
              <w:instrText xml:space="preserve"> </w:instrText>
            </w:r>
            <w:r w:rsidR="007E6ED1">
              <w:rPr>
                <w:webHidden/>
              </w:rPr>
              <w:instrText>PAGEREF</w:instrText>
            </w:r>
            <w:r w:rsidR="007E6ED1">
              <w:rPr>
                <w:webHidden/>
                <w:rtl/>
              </w:rPr>
              <w:instrText xml:space="preserve"> _</w:instrText>
            </w:r>
            <w:r w:rsidR="007E6ED1">
              <w:rPr>
                <w:webHidden/>
              </w:rPr>
              <w:instrText>Toc422396210 \h</w:instrText>
            </w:r>
            <w:r w:rsidR="007E6ED1">
              <w:rPr>
                <w:webHidden/>
                <w:rtl/>
              </w:rPr>
              <w:instrText xml:space="preserve"> </w:instrText>
            </w:r>
            <w:r>
              <w:rPr>
                <w:webHidden/>
                <w:rtl/>
              </w:rPr>
            </w:r>
            <w:r>
              <w:rPr>
                <w:webHidden/>
                <w:rtl/>
              </w:rPr>
              <w:fldChar w:fldCharType="separate"/>
            </w:r>
            <w:r w:rsidR="00D82595">
              <w:rPr>
                <w:webHidden/>
              </w:rPr>
              <w:t>30</w:t>
            </w:r>
            <w:r>
              <w:rPr>
                <w:webHidden/>
                <w:rtl/>
              </w:rPr>
              <w:fldChar w:fldCharType="end"/>
            </w:r>
          </w:hyperlink>
        </w:p>
        <w:p w:rsidR="007E6ED1" w:rsidRDefault="005243B3" w:rsidP="007E6ED1">
          <w:pPr>
            <w:pStyle w:val="TOC2"/>
            <w:rPr>
              <w:rFonts w:asciiTheme="minorHAnsi" w:eastAsiaTheme="minorEastAsia" w:hAnsiTheme="minorHAnsi" w:cstheme="minorBidi"/>
              <w:color w:val="auto"/>
              <w:sz w:val="22"/>
              <w:szCs w:val="22"/>
              <w:rtl/>
            </w:rPr>
          </w:pPr>
          <w:hyperlink w:anchor="_Toc422396211" w:history="1">
            <w:r w:rsidR="007E6ED1" w:rsidRPr="005E5550">
              <w:rPr>
                <w:rStyle w:val="Hyperlink"/>
              </w:rPr>
              <w:t>Surah al-Alaq (The Clot)</w:t>
            </w:r>
            <w:r w:rsidR="007E6ED1">
              <w:rPr>
                <w:webHidden/>
                <w:rtl/>
              </w:rPr>
              <w:tab/>
            </w:r>
            <w:r>
              <w:rPr>
                <w:webHidden/>
                <w:rtl/>
              </w:rPr>
              <w:fldChar w:fldCharType="begin"/>
            </w:r>
            <w:r w:rsidR="007E6ED1">
              <w:rPr>
                <w:webHidden/>
                <w:rtl/>
              </w:rPr>
              <w:instrText xml:space="preserve"> </w:instrText>
            </w:r>
            <w:r w:rsidR="007E6ED1">
              <w:rPr>
                <w:webHidden/>
              </w:rPr>
              <w:instrText>PAGEREF</w:instrText>
            </w:r>
            <w:r w:rsidR="007E6ED1">
              <w:rPr>
                <w:webHidden/>
                <w:rtl/>
              </w:rPr>
              <w:instrText xml:space="preserve"> _</w:instrText>
            </w:r>
            <w:r w:rsidR="007E6ED1">
              <w:rPr>
                <w:webHidden/>
              </w:rPr>
              <w:instrText>Toc422396211 \h</w:instrText>
            </w:r>
            <w:r w:rsidR="007E6ED1">
              <w:rPr>
                <w:webHidden/>
                <w:rtl/>
              </w:rPr>
              <w:instrText xml:space="preserve"> </w:instrText>
            </w:r>
            <w:r>
              <w:rPr>
                <w:webHidden/>
                <w:rtl/>
              </w:rPr>
            </w:r>
            <w:r>
              <w:rPr>
                <w:webHidden/>
                <w:rtl/>
              </w:rPr>
              <w:fldChar w:fldCharType="separate"/>
            </w:r>
            <w:r w:rsidR="00D82595">
              <w:rPr>
                <w:webHidden/>
              </w:rPr>
              <w:t>30</w:t>
            </w:r>
            <w:r>
              <w:rPr>
                <w:webHidden/>
                <w:rtl/>
              </w:rPr>
              <w:fldChar w:fldCharType="end"/>
            </w:r>
          </w:hyperlink>
        </w:p>
        <w:p w:rsidR="007E6ED1" w:rsidRDefault="005243B3" w:rsidP="007E6ED1">
          <w:pPr>
            <w:pStyle w:val="TOC2"/>
            <w:rPr>
              <w:rFonts w:asciiTheme="minorHAnsi" w:eastAsiaTheme="minorEastAsia" w:hAnsiTheme="minorHAnsi" w:cstheme="minorBidi"/>
              <w:color w:val="auto"/>
              <w:sz w:val="22"/>
              <w:szCs w:val="22"/>
              <w:rtl/>
            </w:rPr>
          </w:pPr>
          <w:hyperlink w:anchor="_Toc422396212" w:history="1">
            <w:r w:rsidR="007E6ED1" w:rsidRPr="005E5550">
              <w:rPr>
                <w:rStyle w:val="Hyperlink"/>
              </w:rPr>
              <w:t>Surah al-Qadr (The Majesty)</w:t>
            </w:r>
            <w:r w:rsidR="007E6ED1">
              <w:rPr>
                <w:webHidden/>
                <w:rtl/>
              </w:rPr>
              <w:tab/>
            </w:r>
            <w:r>
              <w:rPr>
                <w:webHidden/>
                <w:rtl/>
              </w:rPr>
              <w:fldChar w:fldCharType="begin"/>
            </w:r>
            <w:r w:rsidR="007E6ED1">
              <w:rPr>
                <w:webHidden/>
                <w:rtl/>
              </w:rPr>
              <w:instrText xml:space="preserve"> </w:instrText>
            </w:r>
            <w:r w:rsidR="007E6ED1">
              <w:rPr>
                <w:webHidden/>
              </w:rPr>
              <w:instrText>PAGEREF</w:instrText>
            </w:r>
            <w:r w:rsidR="007E6ED1">
              <w:rPr>
                <w:webHidden/>
                <w:rtl/>
              </w:rPr>
              <w:instrText xml:space="preserve"> _</w:instrText>
            </w:r>
            <w:r w:rsidR="007E6ED1">
              <w:rPr>
                <w:webHidden/>
              </w:rPr>
              <w:instrText>Toc422396212 \h</w:instrText>
            </w:r>
            <w:r w:rsidR="007E6ED1">
              <w:rPr>
                <w:webHidden/>
                <w:rtl/>
              </w:rPr>
              <w:instrText xml:space="preserve"> </w:instrText>
            </w:r>
            <w:r>
              <w:rPr>
                <w:webHidden/>
                <w:rtl/>
              </w:rPr>
            </w:r>
            <w:r>
              <w:rPr>
                <w:webHidden/>
                <w:rtl/>
              </w:rPr>
              <w:fldChar w:fldCharType="separate"/>
            </w:r>
            <w:r w:rsidR="00D82595">
              <w:rPr>
                <w:webHidden/>
              </w:rPr>
              <w:t>30</w:t>
            </w:r>
            <w:r>
              <w:rPr>
                <w:webHidden/>
                <w:rtl/>
              </w:rPr>
              <w:fldChar w:fldCharType="end"/>
            </w:r>
          </w:hyperlink>
        </w:p>
        <w:p w:rsidR="007E6ED1" w:rsidRDefault="005243B3" w:rsidP="007E6ED1">
          <w:pPr>
            <w:pStyle w:val="TOC2"/>
            <w:rPr>
              <w:rFonts w:asciiTheme="minorHAnsi" w:eastAsiaTheme="minorEastAsia" w:hAnsiTheme="minorHAnsi" w:cstheme="minorBidi"/>
              <w:color w:val="auto"/>
              <w:sz w:val="22"/>
              <w:szCs w:val="22"/>
              <w:rtl/>
            </w:rPr>
          </w:pPr>
          <w:hyperlink w:anchor="_Toc422396213" w:history="1">
            <w:r w:rsidR="007E6ED1" w:rsidRPr="005E5550">
              <w:rPr>
                <w:rStyle w:val="Hyperlink"/>
              </w:rPr>
              <w:t>Surah al-Bayyinah (The Clear Evidence)</w:t>
            </w:r>
            <w:r w:rsidR="007E6ED1">
              <w:rPr>
                <w:webHidden/>
                <w:rtl/>
              </w:rPr>
              <w:tab/>
            </w:r>
            <w:r>
              <w:rPr>
                <w:webHidden/>
                <w:rtl/>
              </w:rPr>
              <w:fldChar w:fldCharType="begin"/>
            </w:r>
            <w:r w:rsidR="007E6ED1">
              <w:rPr>
                <w:webHidden/>
                <w:rtl/>
              </w:rPr>
              <w:instrText xml:space="preserve"> </w:instrText>
            </w:r>
            <w:r w:rsidR="007E6ED1">
              <w:rPr>
                <w:webHidden/>
              </w:rPr>
              <w:instrText>PAGEREF</w:instrText>
            </w:r>
            <w:r w:rsidR="007E6ED1">
              <w:rPr>
                <w:webHidden/>
                <w:rtl/>
              </w:rPr>
              <w:instrText xml:space="preserve"> _</w:instrText>
            </w:r>
            <w:r w:rsidR="007E6ED1">
              <w:rPr>
                <w:webHidden/>
              </w:rPr>
              <w:instrText>Toc422396213 \h</w:instrText>
            </w:r>
            <w:r w:rsidR="007E6ED1">
              <w:rPr>
                <w:webHidden/>
                <w:rtl/>
              </w:rPr>
              <w:instrText xml:space="preserve"> </w:instrText>
            </w:r>
            <w:r>
              <w:rPr>
                <w:webHidden/>
                <w:rtl/>
              </w:rPr>
            </w:r>
            <w:r>
              <w:rPr>
                <w:webHidden/>
                <w:rtl/>
              </w:rPr>
              <w:fldChar w:fldCharType="separate"/>
            </w:r>
            <w:r w:rsidR="00D82595">
              <w:rPr>
                <w:webHidden/>
              </w:rPr>
              <w:t>31</w:t>
            </w:r>
            <w:r>
              <w:rPr>
                <w:webHidden/>
                <w:rtl/>
              </w:rPr>
              <w:fldChar w:fldCharType="end"/>
            </w:r>
          </w:hyperlink>
        </w:p>
        <w:p w:rsidR="007E6ED1" w:rsidRDefault="005243B3" w:rsidP="007E6ED1">
          <w:pPr>
            <w:pStyle w:val="TOC2"/>
            <w:rPr>
              <w:rFonts w:asciiTheme="minorHAnsi" w:eastAsiaTheme="minorEastAsia" w:hAnsiTheme="minorHAnsi" w:cstheme="minorBidi"/>
              <w:color w:val="auto"/>
              <w:sz w:val="22"/>
              <w:szCs w:val="22"/>
              <w:rtl/>
            </w:rPr>
          </w:pPr>
          <w:hyperlink w:anchor="_Toc422396214" w:history="1">
            <w:r w:rsidR="007E6ED1" w:rsidRPr="005E5550">
              <w:rPr>
                <w:rStyle w:val="Hyperlink"/>
              </w:rPr>
              <w:t>Surah al-Zilzaal (The Earthquake)</w:t>
            </w:r>
            <w:r w:rsidR="007E6ED1">
              <w:rPr>
                <w:webHidden/>
                <w:rtl/>
              </w:rPr>
              <w:tab/>
            </w:r>
            <w:r>
              <w:rPr>
                <w:webHidden/>
                <w:rtl/>
              </w:rPr>
              <w:fldChar w:fldCharType="begin"/>
            </w:r>
            <w:r w:rsidR="007E6ED1">
              <w:rPr>
                <w:webHidden/>
                <w:rtl/>
              </w:rPr>
              <w:instrText xml:space="preserve"> </w:instrText>
            </w:r>
            <w:r w:rsidR="007E6ED1">
              <w:rPr>
                <w:webHidden/>
              </w:rPr>
              <w:instrText>PAGEREF</w:instrText>
            </w:r>
            <w:r w:rsidR="007E6ED1">
              <w:rPr>
                <w:webHidden/>
                <w:rtl/>
              </w:rPr>
              <w:instrText xml:space="preserve"> _</w:instrText>
            </w:r>
            <w:r w:rsidR="007E6ED1">
              <w:rPr>
                <w:webHidden/>
              </w:rPr>
              <w:instrText>Toc422396214 \h</w:instrText>
            </w:r>
            <w:r w:rsidR="007E6ED1">
              <w:rPr>
                <w:webHidden/>
                <w:rtl/>
              </w:rPr>
              <w:instrText xml:space="preserve"> </w:instrText>
            </w:r>
            <w:r>
              <w:rPr>
                <w:webHidden/>
                <w:rtl/>
              </w:rPr>
            </w:r>
            <w:r>
              <w:rPr>
                <w:webHidden/>
                <w:rtl/>
              </w:rPr>
              <w:fldChar w:fldCharType="separate"/>
            </w:r>
            <w:r w:rsidR="00D82595">
              <w:rPr>
                <w:webHidden/>
              </w:rPr>
              <w:t>31</w:t>
            </w:r>
            <w:r>
              <w:rPr>
                <w:webHidden/>
                <w:rtl/>
              </w:rPr>
              <w:fldChar w:fldCharType="end"/>
            </w:r>
          </w:hyperlink>
        </w:p>
        <w:p w:rsidR="007E6ED1" w:rsidRDefault="005243B3" w:rsidP="007E6ED1">
          <w:pPr>
            <w:pStyle w:val="TOC2"/>
            <w:rPr>
              <w:rFonts w:asciiTheme="minorHAnsi" w:eastAsiaTheme="minorEastAsia" w:hAnsiTheme="minorHAnsi" w:cstheme="minorBidi"/>
              <w:color w:val="auto"/>
              <w:sz w:val="22"/>
              <w:szCs w:val="22"/>
              <w:rtl/>
            </w:rPr>
          </w:pPr>
          <w:hyperlink w:anchor="_Toc422396215" w:history="1">
            <w:r w:rsidR="007E6ED1" w:rsidRPr="005E5550">
              <w:rPr>
                <w:rStyle w:val="Hyperlink"/>
              </w:rPr>
              <w:t>Surah al-‘Aadiyaat (The Assaulters)</w:t>
            </w:r>
            <w:r w:rsidR="007E6ED1">
              <w:rPr>
                <w:webHidden/>
                <w:rtl/>
              </w:rPr>
              <w:tab/>
            </w:r>
            <w:r>
              <w:rPr>
                <w:webHidden/>
                <w:rtl/>
              </w:rPr>
              <w:fldChar w:fldCharType="begin"/>
            </w:r>
            <w:r w:rsidR="007E6ED1">
              <w:rPr>
                <w:webHidden/>
                <w:rtl/>
              </w:rPr>
              <w:instrText xml:space="preserve"> </w:instrText>
            </w:r>
            <w:r w:rsidR="007E6ED1">
              <w:rPr>
                <w:webHidden/>
              </w:rPr>
              <w:instrText>PAGEREF</w:instrText>
            </w:r>
            <w:r w:rsidR="007E6ED1">
              <w:rPr>
                <w:webHidden/>
                <w:rtl/>
              </w:rPr>
              <w:instrText xml:space="preserve"> _</w:instrText>
            </w:r>
            <w:r w:rsidR="007E6ED1">
              <w:rPr>
                <w:webHidden/>
              </w:rPr>
              <w:instrText>Toc422396215 \h</w:instrText>
            </w:r>
            <w:r w:rsidR="007E6ED1">
              <w:rPr>
                <w:webHidden/>
                <w:rtl/>
              </w:rPr>
              <w:instrText xml:space="preserve"> </w:instrText>
            </w:r>
            <w:r>
              <w:rPr>
                <w:webHidden/>
                <w:rtl/>
              </w:rPr>
            </w:r>
            <w:r>
              <w:rPr>
                <w:webHidden/>
                <w:rtl/>
              </w:rPr>
              <w:fldChar w:fldCharType="separate"/>
            </w:r>
            <w:r w:rsidR="00D82595">
              <w:rPr>
                <w:webHidden/>
              </w:rPr>
              <w:t>31</w:t>
            </w:r>
            <w:r>
              <w:rPr>
                <w:webHidden/>
                <w:rtl/>
              </w:rPr>
              <w:fldChar w:fldCharType="end"/>
            </w:r>
          </w:hyperlink>
        </w:p>
        <w:p w:rsidR="007E6ED1" w:rsidRDefault="005243B3" w:rsidP="007E6ED1">
          <w:pPr>
            <w:pStyle w:val="TOC2"/>
            <w:rPr>
              <w:rFonts w:asciiTheme="minorHAnsi" w:eastAsiaTheme="minorEastAsia" w:hAnsiTheme="minorHAnsi" w:cstheme="minorBidi"/>
              <w:color w:val="auto"/>
              <w:sz w:val="22"/>
              <w:szCs w:val="22"/>
              <w:rtl/>
            </w:rPr>
          </w:pPr>
          <w:hyperlink w:anchor="_Toc422396216" w:history="1">
            <w:r w:rsidR="007E6ED1" w:rsidRPr="005E5550">
              <w:rPr>
                <w:rStyle w:val="Hyperlink"/>
              </w:rPr>
              <w:t>Surah al-Qari’ah (The Terrible Calamity)</w:t>
            </w:r>
            <w:r w:rsidR="007E6ED1">
              <w:rPr>
                <w:webHidden/>
                <w:rtl/>
              </w:rPr>
              <w:tab/>
            </w:r>
            <w:r>
              <w:rPr>
                <w:webHidden/>
                <w:rtl/>
              </w:rPr>
              <w:fldChar w:fldCharType="begin"/>
            </w:r>
            <w:r w:rsidR="007E6ED1">
              <w:rPr>
                <w:webHidden/>
                <w:rtl/>
              </w:rPr>
              <w:instrText xml:space="preserve"> </w:instrText>
            </w:r>
            <w:r w:rsidR="007E6ED1">
              <w:rPr>
                <w:webHidden/>
              </w:rPr>
              <w:instrText>PAGEREF</w:instrText>
            </w:r>
            <w:r w:rsidR="007E6ED1">
              <w:rPr>
                <w:webHidden/>
                <w:rtl/>
              </w:rPr>
              <w:instrText xml:space="preserve"> _</w:instrText>
            </w:r>
            <w:r w:rsidR="007E6ED1">
              <w:rPr>
                <w:webHidden/>
              </w:rPr>
              <w:instrText>Toc422396216 \h</w:instrText>
            </w:r>
            <w:r w:rsidR="007E6ED1">
              <w:rPr>
                <w:webHidden/>
                <w:rtl/>
              </w:rPr>
              <w:instrText xml:space="preserve"> </w:instrText>
            </w:r>
            <w:r>
              <w:rPr>
                <w:webHidden/>
                <w:rtl/>
              </w:rPr>
            </w:r>
            <w:r>
              <w:rPr>
                <w:webHidden/>
                <w:rtl/>
              </w:rPr>
              <w:fldChar w:fldCharType="separate"/>
            </w:r>
            <w:r w:rsidR="00D82595">
              <w:rPr>
                <w:webHidden/>
              </w:rPr>
              <w:t>31</w:t>
            </w:r>
            <w:r>
              <w:rPr>
                <w:webHidden/>
                <w:rtl/>
              </w:rPr>
              <w:fldChar w:fldCharType="end"/>
            </w:r>
          </w:hyperlink>
        </w:p>
        <w:p w:rsidR="007E6ED1" w:rsidRDefault="005243B3" w:rsidP="007E6ED1">
          <w:pPr>
            <w:pStyle w:val="TOC2"/>
            <w:rPr>
              <w:rFonts w:asciiTheme="minorHAnsi" w:eastAsiaTheme="minorEastAsia" w:hAnsiTheme="minorHAnsi" w:cstheme="minorBidi"/>
              <w:color w:val="auto"/>
              <w:sz w:val="22"/>
              <w:szCs w:val="22"/>
              <w:rtl/>
            </w:rPr>
          </w:pPr>
          <w:hyperlink w:anchor="_Toc422396217" w:history="1">
            <w:r w:rsidR="007E6ED1" w:rsidRPr="005E5550">
              <w:rPr>
                <w:rStyle w:val="Hyperlink"/>
              </w:rPr>
              <w:t>Surah at-Takathur (The Multiplication of Wealth)</w:t>
            </w:r>
            <w:r w:rsidR="007E6ED1">
              <w:rPr>
                <w:webHidden/>
                <w:rtl/>
              </w:rPr>
              <w:tab/>
            </w:r>
            <w:r>
              <w:rPr>
                <w:webHidden/>
                <w:rtl/>
              </w:rPr>
              <w:fldChar w:fldCharType="begin"/>
            </w:r>
            <w:r w:rsidR="007E6ED1">
              <w:rPr>
                <w:webHidden/>
                <w:rtl/>
              </w:rPr>
              <w:instrText xml:space="preserve"> </w:instrText>
            </w:r>
            <w:r w:rsidR="007E6ED1">
              <w:rPr>
                <w:webHidden/>
              </w:rPr>
              <w:instrText>PAGEREF</w:instrText>
            </w:r>
            <w:r w:rsidR="007E6ED1">
              <w:rPr>
                <w:webHidden/>
                <w:rtl/>
              </w:rPr>
              <w:instrText xml:space="preserve"> _</w:instrText>
            </w:r>
            <w:r w:rsidR="007E6ED1">
              <w:rPr>
                <w:webHidden/>
              </w:rPr>
              <w:instrText>Toc422396217 \h</w:instrText>
            </w:r>
            <w:r w:rsidR="007E6ED1">
              <w:rPr>
                <w:webHidden/>
                <w:rtl/>
              </w:rPr>
              <w:instrText xml:space="preserve"> </w:instrText>
            </w:r>
            <w:r>
              <w:rPr>
                <w:webHidden/>
                <w:rtl/>
              </w:rPr>
            </w:r>
            <w:r>
              <w:rPr>
                <w:webHidden/>
                <w:rtl/>
              </w:rPr>
              <w:fldChar w:fldCharType="separate"/>
            </w:r>
            <w:r w:rsidR="00D82595">
              <w:rPr>
                <w:webHidden/>
              </w:rPr>
              <w:t>32</w:t>
            </w:r>
            <w:r>
              <w:rPr>
                <w:webHidden/>
                <w:rtl/>
              </w:rPr>
              <w:fldChar w:fldCharType="end"/>
            </w:r>
          </w:hyperlink>
        </w:p>
        <w:p w:rsidR="007E6ED1" w:rsidRDefault="005243B3" w:rsidP="007E6ED1">
          <w:pPr>
            <w:pStyle w:val="TOC2"/>
            <w:rPr>
              <w:rFonts w:asciiTheme="minorHAnsi" w:eastAsiaTheme="minorEastAsia" w:hAnsiTheme="minorHAnsi" w:cstheme="minorBidi"/>
              <w:color w:val="auto"/>
              <w:sz w:val="22"/>
              <w:szCs w:val="22"/>
              <w:rtl/>
            </w:rPr>
          </w:pPr>
          <w:hyperlink w:anchor="_Toc422396218" w:history="1">
            <w:r w:rsidR="007E6ED1" w:rsidRPr="005E5550">
              <w:rPr>
                <w:rStyle w:val="Hyperlink"/>
              </w:rPr>
              <w:t>Surah al-‘Asr (The Time)</w:t>
            </w:r>
            <w:r w:rsidR="007E6ED1">
              <w:rPr>
                <w:webHidden/>
                <w:rtl/>
              </w:rPr>
              <w:tab/>
            </w:r>
            <w:r>
              <w:rPr>
                <w:webHidden/>
                <w:rtl/>
              </w:rPr>
              <w:fldChar w:fldCharType="begin"/>
            </w:r>
            <w:r w:rsidR="007E6ED1">
              <w:rPr>
                <w:webHidden/>
                <w:rtl/>
              </w:rPr>
              <w:instrText xml:space="preserve"> </w:instrText>
            </w:r>
            <w:r w:rsidR="007E6ED1">
              <w:rPr>
                <w:webHidden/>
              </w:rPr>
              <w:instrText>PAGEREF</w:instrText>
            </w:r>
            <w:r w:rsidR="007E6ED1">
              <w:rPr>
                <w:webHidden/>
                <w:rtl/>
              </w:rPr>
              <w:instrText xml:space="preserve"> _</w:instrText>
            </w:r>
            <w:r w:rsidR="007E6ED1">
              <w:rPr>
                <w:webHidden/>
              </w:rPr>
              <w:instrText>Toc422396218 \h</w:instrText>
            </w:r>
            <w:r w:rsidR="007E6ED1">
              <w:rPr>
                <w:webHidden/>
                <w:rtl/>
              </w:rPr>
              <w:instrText xml:space="preserve"> </w:instrText>
            </w:r>
            <w:r>
              <w:rPr>
                <w:webHidden/>
                <w:rtl/>
              </w:rPr>
            </w:r>
            <w:r>
              <w:rPr>
                <w:webHidden/>
                <w:rtl/>
              </w:rPr>
              <w:fldChar w:fldCharType="separate"/>
            </w:r>
            <w:r w:rsidR="00D82595">
              <w:rPr>
                <w:webHidden/>
              </w:rPr>
              <w:t>32</w:t>
            </w:r>
            <w:r>
              <w:rPr>
                <w:webHidden/>
                <w:rtl/>
              </w:rPr>
              <w:fldChar w:fldCharType="end"/>
            </w:r>
          </w:hyperlink>
        </w:p>
        <w:p w:rsidR="007E6ED1" w:rsidRDefault="005243B3" w:rsidP="007E6ED1">
          <w:pPr>
            <w:pStyle w:val="TOC2"/>
            <w:rPr>
              <w:rFonts w:asciiTheme="minorHAnsi" w:eastAsiaTheme="minorEastAsia" w:hAnsiTheme="minorHAnsi" w:cstheme="minorBidi"/>
              <w:color w:val="auto"/>
              <w:sz w:val="22"/>
              <w:szCs w:val="22"/>
              <w:rtl/>
            </w:rPr>
          </w:pPr>
          <w:hyperlink w:anchor="_Toc422396219" w:history="1">
            <w:r w:rsidR="007E6ED1" w:rsidRPr="005E5550">
              <w:rPr>
                <w:rStyle w:val="Hyperlink"/>
              </w:rPr>
              <w:t>Surah al-Humazah (The Slanderer)</w:t>
            </w:r>
            <w:r w:rsidR="007E6ED1">
              <w:rPr>
                <w:webHidden/>
                <w:rtl/>
              </w:rPr>
              <w:tab/>
            </w:r>
            <w:r>
              <w:rPr>
                <w:webHidden/>
                <w:rtl/>
              </w:rPr>
              <w:fldChar w:fldCharType="begin"/>
            </w:r>
            <w:r w:rsidR="007E6ED1">
              <w:rPr>
                <w:webHidden/>
                <w:rtl/>
              </w:rPr>
              <w:instrText xml:space="preserve"> </w:instrText>
            </w:r>
            <w:r w:rsidR="007E6ED1">
              <w:rPr>
                <w:webHidden/>
              </w:rPr>
              <w:instrText>PAGEREF</w:instrText>
            </w:r>
            <w:r w:rsidR="007E6ED1">
              <w:rPr>
                <w:webHidden/>
                <w:rtl/>
              </w:rPr>
              <w:instrText xml:space="preserve"> _</w:instrText>
            </w:r>
            <w:r w:rsidR="007E6ED1">
              <w:rPr>
                <w:webHidden/>
              </w:rPr>
              <w:instrText>Toc422396219 \h</w:instrText>
            </w:r>
            <w:r w:rsidR="007E6ED1">
              <w:rPr>
                <w:webHidden/>
                <w:rtl/>
              </w:rPr>
              <w:instrText xml:space="preserve"> </w:instrText>
            </w:r>
            <w:r>
              <w:rPr>
                <w:webHidden/>
                <w:rtl/>
              </w:rPr>
            </w:r>
            <w:r>
              <w:rPr>
                <w:webHidden/>
                <w:rtl/>
              </w:rPr>
              <w:fldChar w:fldCharType="separate"/>
            </w:r>
            <w:r w:rsidR="00D82595">
              <w:rPr>
                <w:webHidden/>
              </w:rPr>
              <w:t>32</w:t>
            </w:r>
            <w:r>
              <w:rPr>
                <w:webHidden/>
                <w:rtl/>
              </w:rPr>
              <w:fldChar w:fldCharType="end"/>
            </w:r>
          </w:hyperlink>
        </w:p>
        <w:p w:rsidR="007E6ED1" w:rsidRDefault="005243B3" w:rsidP="007E6ED1">
          <w:pPr>
            <w:pStyle w:val="TOC2"/>
            <w:rPr>
              <w:rFonts w:asciiTheme="minorHAnsi" w:eastAsiaTheme="minorEastAsia" w:hAnsiTheme="minorHAnsi" w:cstheme="minorBidi"/>
              <w:color w:val="auto"/>
              <w:sz w:val="22"/>
              <w:szCs w:val="22"/>
              <w:rtl/>
            </w:rPr>
          </w:pPr>
          <w:hyperlink w:anchor="_Toc422396220" w:history="1">
            <w:r w:rsidR="007E6ED1" w:rsidRPr="005E5550">
              <w:rPr>
                <w:rStyle w:val="Hyperlink"/>
              </w:rPr>
              <w:t>Surah al-Feel (The Elephant)</w:t>
            </w:r>
            <w:r w:rsidR="007E6ED1">
              <w:rPr>
                <w:webHidden/>
                <w:rtl/>
              </w:rPr>
              <w:tab/>
            </w:r>
            <w:r>
              <w:rPr>
                <w:webHidden/>
                <w:rtl/>
              </w:rPr>
              <w:fldChar w:fldCharType="begin"/>
            </w:r>
            <w:r w:rsidR="007E6ED1">
              <w:rPr>
                <w:webHidden/>
                <w:rtl/>
              </w:rPr>
              <w:instrText xml:space="preserve"> </w:instrText>
            </w:r>
            <w:r w:rsidR="007E6ED1">
              <w:rPr>
                <w:webHidden/>
              </w:rPr>
              <w:instrText>PAGEREF</w:instrText>
            </w:r>
            <w:r w:rsidR="007E6ED1">
              <w:rPr>
                <w:webHidden/>
                <w:rtl/>
              </w:rPr>
              <w:instrText xml:space="preserve"> _</w:instrText>
            </w:r>
            <w:r w:rsidR="007E6ED1">
              <w:rPr>
                <w:webHidden/>
              </w:rPr>
              <w:instrText>Toc422396220 \h</w:instrText>
            </w:r>
            <w:r w:rsidR="007E6ED1">
              <w:rPr>
                <w:webHidden/>
                <w:rtl/>
              </w:rPr>
              <w:instrText xml:space="preserve"> </w:instrText>
            </w:r>
            <w:r>
              <w:rPr>
                <w:webHidden/>
                <w:rtl/>
              </w:rPr>
            </w:r>
            <w:r>
              <w:rPr>
                <w:webHidden/>
                <w:rtl/>
              </w:rPr>
              <w:fldChar w:fldCharType="separate"/>
            </w:r>
            <w:r w:rsidR="00D82595">
              <w:rPr>
                <w:webHidden/>
              </w:rPr>
              <w:t>32</w:t>
            </w:r>
            <w:r>
              <w:rPr>
                <w:webHidden/>
                <w:rtl/>
              </w:rPr>
              <w:fldChar w:fldCharType="end"/>
            </w:r>
          </w:hyperlink>
        </w:p>
        <w:p w:rsidR="007E6ED1" w:rsidRDefault="005243B3" w:rsidP="007E6ED1">
          <w:pPr>
            <w:pStyle w:val="TOC2"/>
            <w:rPr>
              <w:rFonts w:asciiTheme="minorHAnsi" w:eastAsiaTheme="minorEastAsia" w:hAnsiTheme="minorHAnsi" w:cstheme="minorBidi"/>
              <w:color w:val="auto"/>
              <w:sz w:val="22"/>
              <w:szCs w:val="22"/>
              <w:rtl/>
            </w:rPr>
          </w:pPr>
          <w:hyperlink w:anchor="_Toc422396221" w:history="1">
            <w:r w:rsidR="007E6ED1" w:rsidRPr="005E5550">
              <w:rPr>
                <w:rStyle w:val="Hyperlink"/>
              </w:rPr>
              <w:t>Surah al-Quraysh</w:t>
            </w:r>
            <w:r w:rsidR="007E6ED1">
              <w:rPr>
                <w:webHidden/>
                <w:rtl/>
              </w:rPr>
              <w:tab/>
            </w:r>
            <w:r>
              <w:rPr>
                <w:webHidden/>
                <w:rtl/>
              </w:rPr>
              <w:fldChar w:fldCharType="begin"/>
            </w:r>
            <w:r w:rsidR="007E6ED1">
              <w:rPr>
                <w:webHidden/>
                <w:rtl/>
              </w:rPr>
              <w:instrText xml:space="preserve"> </w:instrText>
            </w:r>
            <w:r w:rsidR="007E6ED1">
              <w:rPr>
                <w:webHidden/>
              </w:rPr>
              <w:instrText>PAGEREF</w:instrText>
            </w:r>
            <w:r w:rsidR="007E6ED1">
              <w:rPr>
                <w:webHidden/>
                <w:rtl/>
              </w:rPr>
              <w:instrText xml:space="preserve"> _</w:instrText>
            </w:r>
            <w:r w:rsidR="007E6ED1">
              <w:rPr>
                <w:webHidden/>
              </w:rPr>
              <w:instrText>Toc422396221 \h</w:instrText>
            </w:r>
            <w:r w:rsidR="007E6ED1">
              <w:rPr>
                <w:webHidden/>
                <w:rtl/>
              </w:rPr>
              <w:instrText xml:space="preserve"> </w:instrText>
            </w:r>
            <w:r>
              <w:rPr>
                <w:webHidden/>
                <w:rtl/>
              </w:rPr>
            </w:r>
            <w:r>
              <w:rPr>
                <w:webHidden/>
                <w:rtl/>
              </w:rPr>
              <w:fldChar w:fldCharType="separate"/>
            </w:r>
            <w:r w:rsidR="00D82595">
              <w:rPr>
                <w:webHidden/>
              </w:rPr>
              <w:t>32</w:t>
            </w:r>
            <w:r>
              <w:rPr>
                <w:webHidden/>
                <w:rtl/>
              </w:rPr>
              <w:fldChar w:fldCharType="end"/>
            </w:r>
          </w:hyperlink>
        </w:p>
        <w:p w:rsidR="007E6ED1" w:rsidRDefault="005243B3" w:rsidP="007E6ED1">
          <w:pPr>
            <w:pStyle w:val="TOC2"/>
            <w:rPr>
              <w:rFonts w:asciiTheme="minorHAnsi" w:eastAsiaTheme="minorEastAsia" w:hAnsiTheme="minorHAnsi" w:cstheme="minorBidi"/>
              <w:color w:val="auto"/>
              <w:sz w:val="22"/>
              <w:szCs w:val="22"/>
              <w:rtl/>
            </w:rPr>
          </w:pPr>
          <w:hyperlink w:anchor="_Toc422396222" w:history="1">
            <w:r w:rsidR="007E6ED1" w:rsidRPr="005E5550">
              <w:rPr>
                <w:rStyle w:val="Hyperlink"/>
              </w:rPr>
              <w:t>Surah al-Maa’un (The Daily Necessities)</w:t>
            </w:r>
            <w:r w:rsidR="007E6ED1">
              <w:rPr>
                <w:webHidden/>
                <w:rtl/>
              </w:rPr>
              <w:tab/>
            </w:r>
            <w:r>
              <w:rPr>
                <w:webHidden/>
                <w:rtl/>
              </w:rPr>
              <w:fldChar w:fldCharType="begin"/>
            </w:r>
            <w:r w:rsidR="007E6ED1">
              <w:rPr>
                <w:webHidden/>
                <w:rtl/>
              </w:rPr>
              <w:instrText xml:space="preserve"> </w:instrText>
            </w:r>
            <w:r w:rsidR="007E6ED1">
              <w:rPr>
                <w:webHidden/>
              </w:rPr>
              <w:instrText>PAGEREF</w:instrText>
            </w:r>
            <w:r w:rsidR="007E6ED1">
              <w:rPr>
                <w:webHidden/>
                <w:rtl/>
              </w:rPr>
              <w:instrText xml:space="preserve"> _</w:instrText>
            </w:r>
            <w:r w:rsidR="007E6ED1">
              <w:rPr>
                <w:webHidden/>
              </w:rPr>
              <w:instrText>Toc422396222 \h</w:instrText>
            </w:r>
            <w:r w:rsidR="007E6ED1">
              <w:rPr>
                <w:webHidden/>
                <w:rtl/>
              </w:rPr>
              <w:instrText xml:space="preserve"> </w:instrText>
            </w:r>
            <w:r>
              <w:rPr>
                <w:webHidden/>
                <w:rtl/>
              </w:rPr>
            </w:r>
            <w:r>
              <w:rPr>
                <w:webHidden/>
                <w:rtl/>
              </w:rPr>
              <w:fldChar w:fldCharType="separate"/>
            </w:r>
            <w:r w:rsidR="00D82595">
              <w:rPr>
                <w:webHidden/>
              </w:rPr>
              <w:t>33</w:t>
            </w:r>
            <w:r>
              <w:rPr>
                <w:webHidden/>
                <w:rtl/>
              </w:rPr>
              <w:fldChar w:fldCharType="end"/>
            </w:r>
          </w:hyperlink>
        </w:p>
        <w:p w:rsidR="007E6ED1" w:rsidRDefault="005243B3" w:rsidP="007E6ED1">
          <w:pPr>
            <w:pStyle w:val="TOC2"/>
            <w:rPr>
              <w:rFonts w:asciiTheme="minorHAnsi" w:eastAsiaTheme="minorEastAsia" w:hAnsiTheme="minorHAnsi" w:cstheme="minorBidi"/>
              <w:color w:val="auto"/>
              <w:sz w:val="22"/>
              <w:szCs w:val="22"/>
              <w:rtl/>
            </w:rPr>
          </w:pPr>
          <w:hyperlink w:anchor="_Toc422396223" w:history="1">
            <w:r w:rsidR="007E6ED1" w:rsidRPr="005E5550">
              <w:rPr>
                <w:rStyle w:val="Hyperlink"/>
              </w:rPr>
              <w:t>Surah al-Kawthar (The Heavenly Spring)</w:t>
            </w:r>
            <w:r w:rsidR="007E6ED1">
              <w:rPr>
                <w:webHidden/>
                <w:rtl/>
              </w:rPr>
              <w:tab/>
            </w:r>
            <w:r>
              <w:rPr>
                <w:webHidden/>
                <w:rtl/>
              </w:rPr>
              <w:fldChar w:fldCharType="begin"/>
            </w:r>
            <w:r w:rsidR="007E6ED1">
              <w:rPr>
                <w:webHidden/>
                <w:rtl/>
              </w:rPr>
              <w:instrText xml:space="preserve"> </w:instrText>
            </w:r>
            <w:r w:rsidR="007E6ED1">
              <w:rPr>
                <w:webHidden/>
              </w:rPr>
              <w:instrText>PAGEREF</w:instrText>
            </w:r>
            <w:r w:rsidR="007E6ED1">
              <w:rPr>
                <w:webHidden/>
                <w:rtl/>
              </w:rPr>
              <w:instrText xml:space="preserve"> _</w:instrText>
            </w:r>
            <w:r w:rsidR="007E6ED1">
              <w:rPr>
                <w:webHidden/>
              </w:rPr>
              <w:instrText>Toc422396223 \h</w:instrText>
            </w:r>
            <w:r w:rsidR="007E6ED1">
              <w:rPr>
                <w:webHidden/>
                <w:rtl/>
              </w:rPr>
              <w:instrText xml:space="preserve"> </w:instrText>
            </w:r>
            <w:r>
              <w:rPr>
                <w:webHidden/>
                <w:rtl/>
              </w:rPr>
            </w:r>
            <w:r>
              <w:rPr>
                <w:webHidden/>
                <w:rtl/>
              </w:rPr>
              <w:fldChar w:fldCharType="separate"/>
            </w:r>
            <w:r w:rsidR="00D82595">
              <w:rPr>
                <w:webHidden/>
              </w:rPr>
              <w:t>33</w:t>
            </w:r>
            <w:r>
              <w:rPr>
                <w:webHidden/>
                <w:rtl/>
              </w:rPr>
              <w:fldChar w:fldCharType="end"/>
            </w:r>
          </w:hyperlink>
        </w:p>
        <w:p w:rsidR="007E6ED1" w:rsidRDefault="005243B3" w:rsidP="007E6ED1">
          <w:pPr>
            <w:pStyle w:val="TOC2"/>
            <w:rPr>
              <w:rFonts w:asciiTheme="minorHAnsi" w:eastAsiaTheme="minorEastAsia" w:hAnsiTheme="minorHAnsi" w:cstheme="minorBidi"/>
              <w:color w:val="auto"/>
              <w:sz w:val="22"/>
              <w:szCs w:val="22"/>
              <w:rtl/>
            </w:rPr>
          </w:pPr>
          <w:hyperlink w:anchor="_Toc422396224" w:history="1">
            <w:r w:rsidR="007E6ED1" w:rsidRPr="005E5550">
              <w:rPr>
                <w:rStyle w:val="Hyperlink"/>
              </w:rPr>
              <w:t>Surah al-Kaafirun (The Disbelievers)</w:t>
            </w:r>
            <w:r w:rsidR="007E6ED1">
              <w:rPr>
                <w:webHidden/>
                <w:rtl/>
              </w:rPr>
              <w:tab/>
            </w:r>
            <w:r>
              <w:rPr>
                <w:webHidden/>
                <w:rtl/>
              </w:rPr>
              <w:fldChar w:fldCharType="begin"/>
            </w:r>
            <w:r w:rsidR="007E6ED1">
              <w:rPr>
                <w:webHidden/>
                <w:rtl/>
              </w:rPr>
              <w:instrText xml:space="preserve"> </w:instrText>
            </w:r>
            <w:r w:rsidR="007E6ED1">
              <w:rPr>
                <w:webHidden/>
              </w:rPr>
              <w:instrText>PAGEREF</w:instrText>
            </w:r>
            <w:r w:rsidR="007E6ED1">
              <w:rPr>
                <w:webHidden/>
                <w:rtl/>
              </w:rPr>
              <w:instrText xml:space="preserve"> _</w:instrText>
            </w:r>
            <w:r w:rsidR="007E6ED1">
              <w:rPr>
                <w:webHidden/>
              </w:rPr>
              <w:instrText>Toc422396224 \h</w:instrText>
            </w:r>
            <w:r w:rsidR="007E6ED1">
              <w:rPr>
                <w:webHidden/>
                <w:rtl/>
              </w:rPr>
              <w:instrText xml:space="preserve"> </w:instrText>
            </w:r>
            <w:r>
              <w:rPr>
                <w:webHidden/>
                <w:rtl/>
              </w:rPr>
            </w:r>
            <w:r>
              <w:rPr>
                <w:webHidden/>
                <w:rtl/>
              </w:rPr>
              <w:fldChar w:fldCharType="separate"/>
            </w:r>
            <w:r w:rsidR="00D82595">
              <w:rPr>
                <w:webHidden/>
              </w:rPr>
              <w:t>33</w:t>
            </w:r>
            <w:r>
              <w:rPr>
                <w:webHidden/>
                <w:rtl/>
              </w:rPr>
              <w:fldChar w:fldCharType="end"/>
            </w:r>
          </w:hyperlink>
        </w:p>
        <w:p w:rsidR="007E6ED1" w:rsidRDefault="005243B3" w:rsidP="007E6ED1">
          <w:pPr>
            <w:pStyle w:val="TOC2"/>
            <w:rPr>
              <w:rFonts w:asciiTheme="minorHAnsi" w:eastAsiaTheme="minorEastAsia" w:hAnsiTheme="minorHAnsi" w:cstheme="minorBidi"/>
              <w:color w:val="auto"/>
              <w:sz w:val="22"/>
              <w:szCs w:val="22"/>
              <w:rtl/>
            </w:rPr>
          </w:pPr>
          <w:hyperlink w:anchor="_Toc422396225" w:history="1">
            <w:r w:rsidR="007E6ED1" w:rsidRPr="005E5550">
              <w:rPr>
                <w:rStyle w:val="Hyperlink"/>
              </w:rPr>
              <w:t>Surah an-Nasr (The Assistance)</w:t>
            </w:r>
            <w:r w:rsidR="007E6ED1">
              <w:rPr>
                <w:webHidden/>
                <w:rtl/>
              </w:rPr>
              <w:tab/>
            </w:r>
            <w:r>
              <w:rPr>
                <w:webHidden/>
                <w:rtl/>
              </w:rPr>
              <w:fldChar w:fldCharType="begin"/>
            </w:r>
            <w:r w:rsidR="007E6ED1">
              <w:rPr>
                <w:webHidden/>
                <w:rtl/>
              </w:rPr>
              <w:instrText xml:space="preserve"> </w:instrText>
            </w:r>
            <w:r w:rsidR="007E6ED1">
              <w:rPr>
                <w:webHidden/>
              </w:rPr>
              <w:instrText>PAGEREF</w:instrText>
            </w:r>
            <w:r w:rsidR="007E6ED1">
              <w:rPr>
                <w:webHidden/>
                <w:rtl/>
              </w:rPr>
              <w:instrText xml:space="preserve"> _</w:instrText>
            </w:r>
            <w:r w:rsidR="007E6ED1">
              <w:rPr>
                <w:webHidden/>
              </w:rPr>
              <w:instrText>Toc422396225 \h</w:instrText>
            </w:r>
            <w:r w:rsidR="007E6ED1">
              <w:rPr>
                <w:webHidden/>
                <w:rtl/>
              </w:rPr>
              <w:instrText xml:space="preserve"> </w:instrText>
            </w:r>
            <w:r>
              <w:rPr>
                <w:webHidden/>
                <w:rtl/>
              </w:rPr>
            </w:r>
            <w:r>
              <w:rPr>
                <w:webHidden/>
                <w:rtl/>
              </w:rPr>
              <w:fldChar w:fldCharType="separate"/>
            </w:r>
            <w:r w:rsidR="00D82595">
              <w:rPr>
                <w:webHidden/>
              </w:rPr>
              <w:t>33</w:t>
            </w:r>
            <w:r>
              <w:rPr>
                <w:webHidden/>
                <w:rtl/>
              </w:rPr>
              <w:fldChar w:fldCharType="end"/>
            </w:r>
          </w:hyperlink>
        </w:p>
        <w:p w:rsidR="007E6ED1" w:rsidRDefault="005243B3" w:rsidP="007E6ED1">
          <w:pPr>
            <w:pStyle w:val="TOC2"/>
            <w:rPr>
              <w:rFonts w:asciiTheme="minorHAnsi" w:eastAsiaTheme="minorEastAsia" w:hAnsiTheme="minorHAnsi" w:cstheme="minorBidi"/>
              <w:color w:val="auto"/>
              <w:sz w:val="22"/>
              <w:szCs w:val="22"/>
              <w:rtl/>
            </w:rPr>
          </w:pPr>
          <w:hyperlink w:anchor="_Toc422396226" w:history="1">
            <w:r w:rsidR="007E6ED1" w:rsidRPr="005E5550">
              <w:rPr>
                <w:rStyle w:val="Hyperlink"/>
              </w:rPr>
              <w:t>Surah al-Lahab (The Flame)</w:t>
            </w:r>
            <w:r w:rsidR="007E6ED1">
              <w:rPr>
                <w:webHidden/>
                <w:rtl/>
              </w:rPr>
              <w:tab/>
            </w:r>
            <w:r>
              <w:rPr>
                <w:webHidden/>
                <w:rtl/>
              </w:rPr>
              <w:fldChar w:fldCharType="begin"/>
            </w:r>
            <w:r w:rsidR="007E6ED1">
              <w:rPr>
                <w:webHidden/>
                <w:rtl/>
              </w:rPr>
              <w:instrText xml:space="preserve"> </w:instrText>
            </w:r>
            <w:r w:rsidR="007E6ED1">
              <w:rPr>
                <w:webHidden/>
              </w:rPr>
              <w:instrText>PAGEREF</w:instrText>
            </w:r>
            <w:r w:rsidR="007E6ED1">
              <w:rPr>
                <w:webHidden/>
                <w:rtl/>
              </w:rPr>
              <w:instrText xml:space="preserve"> _</w:instrText>
            </w:r>
            <w:r w:rsidR="007E6ED1">
              <w:rPr>
                <w:webHidden/>
              </w:rPr>
              <w:instrText>Toc422396226 \h</w:instrText>
            </w:r>
            <w:r w:rsidR="007E6ED1">
              <w:rPr>
                <w:webHidden/>
                <w:rtl/>
              </w:rPr>
              <w:instrText xml:space="preserve"> </w:instrText>
            </w:r>
            <w:r>
              <w:rPr>
                <w:webHidden/>
                <w:rtl/>
              </w:rPr>
            </w:r>
            <w:r>
              <w:rPr>
                <w:webHidden/>
                <w:rtl/>
              </w:rPr>
              <w:fldChar w:fldCharType="separate"/>
            </w:r>
            <w:r w:rsidR="00D82595">
              <w:rPr>
                <w:webHidden/>
              </w:rPr>
              <w:t>33</w:t>
            </w:r>
            <w:r>
              <w:rPr>
                <w:webHidden/>
                <w:rtl/>
              </w:rPr>
              <w:fldChar w:fldCharType="end"/>
            </w:r>
          </w:hyperlink>
        </w:p>
        <w:p w:rsidR="007E6ED1" w:rsidRDefault="005243B3" w:rsidP="007E6ED1">
          <w:pPr>
            <w:pStyle w:val="TOC2"/>
            <w:rPr>
              <w:rFonts w:asciiTheme="minorHAnsi" w:eastAsiaTheme="minorEastAsia" w:hAnsiTheme="minorHAnsi" w:cstheme="minorBidi"/>
              <w:color w:val="auto"/>
              <w:sz w:val="22"/>
              <w:szCs w:val="22"/>
              <w:rtl/>
            </w:rPr>
          </w:pPr>
          <w:hyperlink w:anchor="_Toc422396227" w:history="1">
            <w:r w:rsidR="007E6ED1" w:rsidRPr="005E5550">
              <w:rPr>
                <w:rStyle w:val="Hyperlink"/>
              </w:rPr>
              <w:t>Surah at-Tawhid (The Unity)</w:t>
            </w:r>
            <w:r w:rsidR="007E6ED1">
              <w:rPr>
                <w:webHidden/>
                <w:rtl/>
              </w:rPr>
              <w:tab/>
            </w:r>
            <w:r>
              <w:rPr>
                <w:webHidden/>
                <w:rtl/>
              </w:rPr>
              <w:fldChar w:fldCharType="begin"/>
            </w:r>
            <w:r w:rsidR="007E6ED1">
              <w:rPr>
                <w:webHidden/>
                <w:rtl/>
              </w:rPr>
              <w:instrText xml:space="preserve"> </w:instrText>
            </w:r>
            <w:r w:rsidR="007E6ED1">
              <w:rPr>
                <w:webHidden/>
              </w:rPr>
              <w:instrText>PAGEREF</w:instrText>
            </w:r>
            <w:r w:rsidR="007E6ED1">
              <w:rPr>
                <w:webHidden/>
                <w:rtl/>
              </w:rPr>
              <w:instrText xml:space="preserve"> _</w:instrText>
            </w:r>
            <w:r w:rsidR="007E6ED1">
              <w:rPr>
                <w:webHidden/>
              </w:rPr>
              <w:instrText>Toc422396227 \h</w:instrText>
            </w:r>
            <w:r w:rsidR="007E6ED1">
              <w:rPr>
                <w:webHidden/>
                <w:rtl/>
              </w:rPr>
              <w:instrText xml:space="preserve"> </w:instrText>
            </w:r>
            <w:r>
              <w:rPr>
                <w:webHidden/>
                <w:rtl/>
              </w:rPr>
            </w:r>
            <w:r>
              <w:rPr>
                <w:webHidden/>
                <w:rtl/>
              </w:rPr>
              <w:fldChar w:fldCharType="separate"/>
            </w:r>
            <w:r w:rsidR="00D82595">
              <w:rPr>
                <w:webHidden/>
              </w:rPr>
              <w:t>34</w:t>
            </w:r>
            <w:r>
              <w:rPr>
                <w:webHidden/>
                <w:rtl/>
              </w:rPr>
              <w:fldChar w:fldCharType="end"/>
            </w:r>
          </w:hyperlink>
        </w:p>
        <w:p w:rsidR="007E6ED1" w:rsidRDefault="005243B3" w:rsidP="007E6ED1">
          <w:pPr>
            <w:pStyle w:val="TOC2"/>
            <w:rPr>
              <w:rFonts w:asciiTheme="minorHAnsi" w:eastAsiaTheme="minorEastAsia" w:hAnsiTheme="minorHAnsi" w:cstheme="minorBidi"/>
              <w:color w:val="auto"/>
              <w:sz w:val="22"/>
              <w:szCs w:val="22"/>
              <w:rtl/>
            </w:rPr>
          </w:pPr>
          <w:hyperlink w:anchor="_Toc422396228" w:history="1">
            <w:r w:rsidR="007E6ED1" w:rsidRPr="005E5550">
              <w:rPr>
                <w:rStyle w:val="Hyperlink"/>
              </w:rPr>
              <w:t>Surah al-Falaq (The Dawn)</w:t>
            </w:r>
            <w:r w:rsidR="007E6ED1">
              <w:rPr>
                <w:webHidden/>
                <w:rtl/>
              </w:rPr>
              <w:tab/>
            </w:r>
            <w:r>
              <w:rPr>
                <w:webHidden/>
                <w:rtl/>
              </w:rPr>
              <w:fldChar w:fldCharType="begin"/>
            </w:r>
            <w:r w:rsidR="007E6ED1">
              <w:rPr>
                <w:webHidden/>
                <w:rtl/>
              </w:rPr>
              <w:instrText xml:space="preserve"> </w:instrText>
            </w:r>
            <w:r w:rsidR="007E6ED1">
              <w:rPr>
                <w:webHidden/>
              </w:rPr>
              <w:instrText>PAGEREF</w:instrText>
            </w:r>
            <w:r w:rsidR="007E6ED1">
              <w:rPr>
                <w:webHidden/>
                <w:rtl/>
              </w:rPr>
              <w:instrText xml:space="preserve"> _</w:instrText>
            </w:r>
            <w:r w:rsidR="007E6ED1">
              <w:rPr>
                <w:webHidden/>
              </w:rPr>
              <w:instrText>Toc422396228 \h</w:instrText>
            </w:r>
            <w:r w:rsidR="007E6ED1">
              <w:rPr>
                <w:webHidden/>
                <w:rtl/>
              </w:rPr>
              <w:instrText xml:space="preserve"> </w:instrText>
            </w:r>
            <w:r>
              <w:rPr>
                <w:webHidden/>
                <w:rtl/>
              </w:rPr>
            </w:r>
            <w:r>
              <w:rPr>
                <w:webHidden/>
                <w:rtl/>
              </w:rPr>
              <w:fldChar w:fldCharType="separate"/>
            </w:r>
            <w:r w:rsidR="00D82595">
              <w:rPr>
                <w:webHidden/>
              </w:rPr>
              <w:t>34</w:t>
            </w:r>
            <w:r>
              <w:rPr>
                <w:webHidden/>
                <w:rtl/>
              </w:rPr>
              <w:fldChar w:fldCharType="end"/>
            </w:r>
          </w:hyperlink>
        </w:p>
        <w:p w:rsidR="007E6ED1" w:rsidRDefault="005243B3" w:rsidP="007E6ED1">
          <w:pPr>
            <w:pStyle w:val="TOC2"/>
            <w:rPr>
              <w:rFonts w:asciiTheme="minorHAnsi" w:eastAsiaTheme="minorEastAsia" w:hAnsiTheme="minorHAnsi" w:cstheme="minorBidi"/>
              <w:color w:val="auto"/>
              <w:sz w:val="22"/>
              <w:szCs w:val="22"/>
              <w:rtl/>
            </w:rPr>
          </w:pPr>
          <w:hyperlink w:anchor="_Toc422396229" w:history="1">
            <w:r w:rsidR="007E6ED1" w:rsidRPr="005E5550">
              <w:rPr>
                <w:rStyle w:val="Hyperlink"/>
              </w:rPr>
              <w:t>Surah an-Naas (The Man)</w:t>
            </w:r>
            <w:r w:rsidR="007E6ED1">
              <w:rPr>
                <w:webHidden/>
                <w:rtl/>
              </w:rPr>
              <w:tab/>
            </w:r>
            <w:r>
              <w:rPr>
                <w:webHidden/>
                <w:rtl/>
              </w:rPr>
              <w:fldChar w:fldCharType="begin"/>
            </w:r>
            <w:r w:rsidR="007E6ED1">
              <w:rPr>
                <w:webHidden/>
                <w:rtl/>
              </w:rPr>
              <w:instrText xml:space="preserve"> </w:instrText>
            </w:r>
            <w:r w:rsidR="007E6ED1">
              <w:rPr>
                <w:webHidden/>
              </w:rPr>
              <w:instrText>PAGEREF</w:instrText>
            </w:r>
            <w:r w:rsidR="007E6ED1">
              <w:rPr>
                <w:webHidden/>
                <w:rtl/>
              </w:rPr>
              <w:instrText xml:space="preserve"> _</w:instrText>
            </w:r>
            <w:r w:rsidR="007E6ED1">
              <w:rPr>
                <w:webHidden/>
              </w:rPr>
              <w:instrText>Toc422396229 \h</w:instrText>
            </w:r>
            <w:r w:rsidR="007E6ED1">
              <w:rPr>
                <w:webHidden/>
                <w:rtl/>
              </w:rPr>
              <w:instrText xml:space="preserve"> </w:instrText>
            </w:r>
            <w:r>
              <w:rPr>
                <w:webHidden/>
                <w:rtl/>
              </w:rPr>
            </w:r>
            <w:r>
              <w:rPr>
                <w:webHidden/>
                <w:rtl/>
              </w:rPr>
              <w:fldChar w:fldCharType="separate"/>
            </w:r>
            <w:r w:rsidR="00D82595">
              <w:rPr>
                <w:webHidden/>
              </w:rPr>
              <w:t>34</w:t>
            </w:r>
            <w:r>
              <w:rPr>
                <w:webHidden/>
                <w:rtl/>
              </w:rPr>
              <w:fldChar w:fldCharType="end"/>
            </w:r>
          </w:hyperlink>
        </w:p>
        <w:p w:rsidR="007E6ED1" w:rsidRDefault="005243B3" w:rsidP="007E6ED1">
          <w:pPr>
            <w:pStyle w:val="TOC1"/>
            <w:rPr>
              <w:rFonts w:asciiTheme="minorHAnsi" w:eastAsiaTheme="minorEastAsia" w:hAnsiTheme="minorHAnsi" w:cstheme="minorBidi"/>
              <w:b w:val="0"/>
              <w:bCs w:val="0"/>
              <w:color w:val="auto"/>
              <w:sz w:val="22"/>
              <w:szCs w:val="22"/>
              <w:rtl/>
            </w:rPr>
          </w:pPr>
          <w:hyperlink w:anchor="_Toc422396230" w:history="1">
            <w:r w:rsidR="007E6ED1" w:rsidRPr="005E5550">
              <w:rPr>
                <w:rStyle w:val="Hyperlink"/>
              </w:rPr>
              <w:t>Benefits of reciting various verses of the Holy Qur’an</w:t>
            </w:r>
            <w:r w:rsidR="007E6ED1">
              <w:rPr>
                <w:webHidden/>
                <w:rtl/>
              </w:rPr>
              <w:tab/>
            </w:r>
            <w:r>
              <w:rPr>
                <w:webHidden/>
                <w:rtl/>
              </w:rPr>
              <w:fldChar w:fldCharType="begin"/>
            </w:r>
            <w:r w:rsidR="007E6ED1">
              <w:rPr>
                <w:webHidden/>
                <w:rtl/>
              </w:rPr>
              <w:instrText xml:space="preserve"> </w:instrText>
            </w:r>
            <w:r w:rsidR="007E6ED1">
              <w:rPr>
                <w:webHidden/>
              </w:rPr>
              <w:instrText>PAGEREF</w:instrText>
            </w:r>
            <w:r w:rsidR="007E6ED1">
              <w:rPr>
                <w:webHidden/>
                <w:rtl/>
              </w:rPr>
              <w:instrText xml:space="preserve"> _</w:instrText>
            </w:r>
            <w:r w:rsidR="007E6ED1">
              <w:rPr>
                <w:webHidden/>
              </w:rPr>
              <w:instrText>Toc422396230 \h</w:instrText>
            </w:r>
            <w:r w:rsidR="007E6ED1">
              <w:rPr>
                <w:webHidden/>
                <w:rtl/>
              </w:rPr>
              <w:instrText xml:space="preserve"> </w:instrText>
            </w:r>
            <w:r>
              <w:rPr>
                <w:webHidden/>
                <w:rtl/>
              </w:rPr>
            </w:r>
            <w:r>
              <w:rPr>
                <w:webHidden/>
                <w:rtl/>
              </w:rPr>
              <w:fldChar w:fldCharType="separate"/>
            </w:r>
            <w:r w:rsidR="00D82595">
              <w:rPr>
                <w:webHidden/>
              </w:rPr>
              <w:t>36</w:t>
            </w:r>
            <w:r>
              <w:rPr>
                <w:webHidden/>
                <w:rtl/>
              </w:rPr>
              <w:fldChar w:fldCharType="end"/>
            </w:r>
          </w:hyperlink>
        </w:p>
        <w:p w:rsidR="007E6ED1" w:rsidRDefault="005243B3" w:rsidP="007E6ED1">
          <w:pPr>
            <w:pStyle w:val="TOC2"/>
            <w:rPr>
              <w:rFonts w:asciiTheme="minorHAnsi" w:eastAsiaTheme="minorEastAsia" w:hAnsiTheme="minorHAnsi" w:cstheme="minorBidi"/>
              <w:color w:val="auto"/>
              <w:sz w:val="22"/>
              <w:szCs w:val="22"/>
              <w:rtl/>
            </w:rPr>
          </w:pPr>
          <w:hyperlink w:anchor="_Toc422396231" w:history="1">
            <w:r w:rsidR="007E6ED1" w:rsidRPr="005E5550">
              <w:rPr>
                <w:rStyle w:val="Hyperlink"/>
              </w:rPr>
              <w:t>Verses to be recited after prayers</w:t>
            </w:r>
            <w:r w:rsidR="007E6ED1">
              <w:rPr>
                <w:webHidden/>
                <w:rtl/>
              </w:rPr>
              <w:tab/>
            </w:r>
            <w:r>
              <w:rPr>
                <w:webHidden/>
                <w:rtl/>
              </w:rPr>
              <w:fldChar w:fldCharType="begin"/>
            </w:r>
            <w:r w:rsidR="007E6ED1">
              <w:rPr>
                <w:webHidden/>
                <w:rtl/>
              </w:rPr>
              <w:instrText xml:space="preserve"> </w:instrText>
            </w:r>
            <w:r w:rsidR="007E6ED1">
              <w:rPr>
                <w:webHidden/>
              </w:rPr>
              <w:instrText>PAGEREF</w:instrText>
            </w:r>
            <w:r w:rsidR="007E6ED1">
              <w:rPr>
                <w:webHidden/>
                <w:rtl/>
              </w:rPr>
              <w:instrText xml:space="preserve"> _</w:instrText>
            </w:r>
            <w:r w:rsidR="007E6ED1">
              <w:rPr>
                <w:webHidden/>
              </w:rPr>
              <w:instrText>Toc422396231 \h</w:instrText>
            </w:r>
            <w:r w:rsidR="007E6ED1">
              <w:rPr>
                <w:webHidden/>
                <w:rtl/>
              </w:rPr>
              <w:instrText xml:space="preserve"> </w:instrText>
            </w:r>
            <w:r>
              <w:rPr>
                <w:webHidden/>
                <w:rtl/>
              </w:rPr>
            </w:r>
            <w:r>
              <w:rPr>
                <w:webHidden/>
                <w:rtl/>
              </w:rPr>
              <w:fldChar w:fldCharType="separate"/>
            </w:r>
            <w:r w:rsidR="00D82595">
              <w:rPr>
                <w:webHidden/>
              </w:rPr>
              <w:t>36</w:t>
            </w:r>
            <w:r>
              <w:rPr>
                <w:webHidden/>
                <w:rtl/>
              </w:rPr>
              <w:fldChar w:fldCharType="end"/>
            </w:r>
          </w:hyperlink>
        </w:p>
        <w:p w:rsidR="007E6ED1" w:rsidRDefault="005243B3" w:rsidP="007E6ED1">
          <w:pPr>
            <w:pStyle w:val="TOC2"/>
            <w:rPr>
              <w:rFonts w:asciiTheme="minorHAnsi" w:eastAsiaTheme="minorEastAsia" w:hAnsiTheme="minorHAnsi" w:cstheme="minorBidi"/>
              <w:color w:val="auto"/>
              <w:sz w:val="22"/>
              <w:szCs w:val="22"/>
              <w:rtl/>
            </w:rPr>
          </w:pPr>
          <w:hyperlink w:anchor="_Toc422396232" w:history="1">
            <w:r w:rsidR="007E6ED1" w:rsidRPr="005E5550">
              <w:rPr>
                <w:rStyle w:val="Hyperlink"/>
              </w:rPr>
              <w:t>Verses to be recited before sleeping</w:t>
            </w:r>
            <w:r w:rsidR="007E6ED1">
              <w:rPr>
                <w:webHidden/>
                <w:rtl/>
              </w:rPr>
              <w:tab/>
            </w:r>
            <w:r>
              <w:rPr>
                <w:webHidden/>
                <w:rtl/>
              </w:rPr>
              <w:fldChar w:fldCharType="begin"/>
            </w:r>
            <w:r w:rsidR="007E6ED1">
              <w:rPr>
                <w:webHidden/>
                <w:rtl/>
              </w:rPr>
              <w:instrText xml:space="preserve"> </w:instrText>
            </w:r>
            <w:r w:rsidR="007E6ED1">
              <w:rPr>
                <w:webHidden/>
              </w:rPr>
              <w:instrText>PAGEREF</w:instrText>
            </w:r>
            <w:r w:rsidR="007E6ED1">
              <w:rPr>
                <w:webHidden/>
                <w:rtl/>
              </w:rPr>
              <w:instrText xml:space="preserve"> _</w:instrText>
            </w:r>
            <w:r w:rsidR="007E6ED1">
              <w:rPr>
                <w:webHidden/>
              </w:rPr>
              <w:instrText>Toc422396232 \h</w:instrText>
            </w:r>
            <w:r w:rsidR="007E6ED1">
              <w:rPr>
                <w:webHidden/>
                <w:rtl/>
              </w:rPr>
              <w:instrText xml:space="preserve"> </w:instrText>
            </w:r>
            <w:r>
              <w:rPr>
                <w:webHidden/>
                <w:rtl/>
              </w:rPr>
            </w:r>
            <w:r>
              <w:rPr>
                <w:webHidden/>
                <w:rtl/>
              </w:rPr>
              <w:fldChar w:fldCharType="separate"/>
            </w:r>
            <w:r w:rsidR="00D82595">
              <w:rPr>
                <w:webHidden/>
              </w:rPr>
              <w:t>37</w:t>
            </w:r>
            <w:r>
              <w:rPr>
                <w:webHidden/>
                <w:rtl/>
              </w:rPr>
              <w:fldChar w:fldCharType="end"/>
            </w:r>
          </w:hyperlink>
        </w:p>
        <w:p w:rsidR="007E6ED1" w:rsidRDefault="005243B3" w:rsidP="007E6ED1">
          <w:pPr>
            <w:pStyle w:val="TOC2"/>
            <w:rPr>
              <w:rFonts w:asciiTheme="minorHAnsi" w:eastAsiaTheme="minorEastAsia" w:hAnsiTheme="minorHAnsi" w:cstheme="minorBidi"/>
              <w:color w:val="auto"/>
              <w:sz w:val="22"/>
              <w:szCs w:val="22"/>
              <w:rtl/>
            </w:rPr>
          </w:pPr>
          <w:hyperlink w:anchor="_Toc422396233" w:history="1">
            <w:r w:rsidR="007E6ED1" w:rsidRPr="005E5550">
              <w:rPr>
                <w:rStyle w:val="Hyperlink"/>
              </w:rPr>
              <w:t>Recitations specifically for Thursday nights and Fridays</w:t>
            </w:r>
            <w:r w:rsidR="007E6ED1">
              <w:rPr>
                <w:webHidden/>
                <w:rtl/>
              </w:rPr>
              <w:tab/>
            </w:r>
            <w:r>
              <w:rPr>
                <w:webHidden/>
                <w:rtl/>
              </w:rPr>
              <w:fldChar w:fldCharType="begin"/>
            </w:r>
            <w:r w:rsidR="007E6ED1">
              <w:rPr>
                <w:webHidden/>
                <w:rtl/>
              </w:rPr>
              <w:instrText xml:space="preserve"> </w:instrText>
            </w:r>
            <w:r w:rsidR="007E6ED1">
              <w:rPr>
                <w:webHidden/>
              </w:rPr>
              <w:instrText>PAGEREF</w:instrText>
            </w:r>
            <w:r w:rsidR="007E6ED1">
              <w:rPr>
                <w:webHidden/>
                <w:rtl/>
              </w:rPr>
              <w:instrText xml:space="preserve"> _</w:instrText>
            </w:r>
            <w:r w:rsidR="007E6ED1">
              <w:rPr>
                <w:webHidden/>
              </w:rPr>
              <w:instrText>Toc422396233 \h</w:instrText>
            </w:r>
            <w:r w:rsidR="007E6ED1">
              <w:rPr>
                <w:webHidden/>
                <w:rtl/>
              </w:rPr>
              <w:instrText xml:space="preserve"> </w:instrText>
            </w:r>
            <w:r>
              <w:rPr>
                <w:webHidden/>
                <w:rtl/>
              </w:rPr>
            </w:r>
            <w:r>
              <w:rPr>
                <w:webHidden/>
                <w:rtl/>
              </w:rPr>
              <w:fldChar w:fldCharType="separate"/>
            </w:r>
            <w:r w:rsidR="00D82595">
              <w:rPr>
                <w:webHidden/>
              </w:rPr>
              <w:t>37</w:t>
            </w:r>
            <w:r>
              <w:rPr>
                <w:webHidden/>
                <w:rtl/>
              </w:rPr>
              <w:fldChar w:fldCharType="end"/>
            </w:r>
          </w:hyperlink>
        </w:p>
        <w:p w:rsidR="007E6ED1" w:rsidRDefault="005243B3" w:rsidP="007E6ED1">
          <w:pPr>
            <w:pStyle w:val="TOC2"/>
            <w:rPr>
              <w:rFonts w:asciiTheme="minorHAnsi" w:eastAsiaTheme="minorEastAsia" w:hAnsiTheme="minorHAnsi" w:cstheme="minorBidi"/>
              <w:color w:val="auto"/>
              <w:sz w:val="22"/>
              <w:szCs w:val="22"/>
              <w:rtl/>
            </w:rPr>
          </w:pPr>
          <w:hyperlink w:anchor="_Toc422396234" w:history="1">
            <w:r w:rsidR="007E6ED1" w:rsidRPr="005E5550">
              <w:rPr>
                <w:rStyle w:val="Hyperlink"/>
              </w:rPr>
              <w:t>Recitations for increase in sustenance</w:t>
            </w:r>
            <w:r w:rsidR="007E6ED1">
              <w:rPr>
                <w:webHidden/>
                <w:rtl/>
              </w:rPr>
              <w:tab/>
            </w:r>
            <w:r>
              <w:rPr>
                <w:webHidden/>
                <w:rtl/>
              </w:rPr>
              <w:fldChar w:fldCharType="begin"/>
            </w:r>
            <w:r w:rsidR="007E6ED1">
              <w:rPr>
                <w:webHidden/>
                <w:rtl/>
              </w:rPr>
              <w:instrText xml:space="preserve"> </w:instrText>
            </w:r>
            <w:r w:rsidR="007E6ED1">
              <w:rPr>
                <w:webHidden/>
              </w:rPr>
              <w:instrText>PAGEREF</w:instrText>
            </w:r>
            <w:r w:rsidR="007E6ED1">
              <w:rPr>
                <w:webHidden/>
                <w:rtl/>
              </w:rPr>
              <w:instrText xml:space="preserve"> _</w:instrText>
            </w:r>
            <w:r w:rsidR="007E6ED1">
              <w:rPr>
                <w:webHidden/>
              </w:rPr>
              <w:instrText>Toc422396234 \h</w:instrText>
            </w:r>
            <w:r w:rsidR="007E6ED1">
              <w:rPr>
                <w:webHidden/>
                <w:rtl/>
              </w:rPr>
              <w:instrText xml:space="preserve"> </w:instrText>
            </w:r>
            <w:r>
              <w:rPr>
                <w:webHidden/>
                <w:rtl/>
              </w:rPr>
            </w:r>
            <w:r>
              <w:rPr>
                <w:webHidden/>
                <w:rtl/>
              </w:rPr>
              <w:fldChar w:fldCharType="separate"/>
            </w:r>
            <w:r w:rsidR="00D82595">
              <w:rPr>
                <w:webHidden/>
              </w:rPr>
              <w:t>37</w:t>
            </w:r>
            <w:r>
              <w:rPr>
                <w:webHidden/>
                <w:rtl/>
              </w:rPr>
              <w:fldChar w:fldCharType="end"/>
            </w:r>
          </w:hyperlink>
        </w:p>
        <w:p w:rsidR="007E6ED1" w:rsidRDefault="005243B3" w:rsidP="007E6ED1">
          <w:pPr>
            <w:pStyle w:val="TOC2"/>
            <w:rPr>
              <w:rFonts w:asciiTheme="minorHAnsi" w:eastAsiaTheme="minorEastAsia" w:hAnsiTheme="minorHAnsi" w:cstheme="minorBidi"/>
              <w:color w:val="auto"/>
              <w:sz w:val="22"/>
              <w:szCs w:val="22"/>
              <w:rtl/>
            </w:rPr>
          </w:pPr>
          <w:hyperlink w:anchor="_Toc422396235" w:history="1">
            <w:r w:rsidR="007E6ED1" w:rsidRPr="005E5550">
              <w:rPr>
                <w:rStyle w:val="Hyperlink"/>
              </w:rPr>
              <w:t>Verses that help to quickly repay debts</w:t>
            </w:r>
            <w:r w:rsidR="007E6ED1">
              <w:rPr>
                <w:webHidden/>
                <w:rtl/>
              </w:rPr>
              <w:tab/>
            </w:r>
            <w:r>
              <w:rPr>
                <w:webHidden/>
                <w:rtl/>
              </w:rPr>
              <w:fldChar w:fldCharType="begin"/>
            </w:r>
            <w:r w:rsidR="007E6ED1">
              <w:rPr>
                <w:webHidden/>
                <w:rtl/>
              </w:rPr>
              <w:instrText xml:space="preserve"> </w:instrText>
            </w:r>
            <w:r w:rsidR="007E6ED1">
              <w:rPr>
                <w:webHidden/>
              </w:rPr>
              <w:instrText>PAGEREF</w:instrText>
            </w:r>
            <w:r w:rsidR="007E6ED1">
              <w:rPr>
                <w:webHidden/>
                <w:rtl/>
              </w:rPr>
              <w:instrText xml:space="preserve"> _</w:instrText>
            </w:r>
            <w:r w:rsidR="007E6ED1">
              <w:rPr>
                <w:webHidden/>
              </w:rPr>
              <w:instrText>Toc422396235 \h</w:instrText>
            </w:r>
            <w:r w:rsidR="007E6ED1">
              <w:rPr>
                <w:webHidden/>
                <w:rtl/>
              </w:rPr>
              <w:instrText xml:space="preserve"> </w:instrText>
            </w:r>
            <w:r>
              <w:rPr>
                <w:webHidden/>
                <w:rtl/>
              </w:rPr>
            </w:r>
            <w:r>
              <w:rPr>
                <w:webHidden/>
                <w:rtl/>
              </w:rPr>
              <w:fldChar w:fldCharType="separate"/>
            </w:r>
            <w:r w:rsidR="00D82595">
              <w:rPr>
                <w:webHidden/>
              </w:rPr>
              <w:t>38</w:t>
            </w:r>
            <w:r>
              <w:rPr>
                <w:webHidden/>
                <w:rtl/>
              </w:rPr>
              <w:fldChar w:fldCharType="end"/>
            </w:r>
          </w:hyperlink>
        </w:p>
        <w:p w:rsidR="007E6ED1" w:rsidRDefault="005243B3" w:rsidP="007E6ED1">
          <w:pPr>
            <w:pStyle w:val="TOC1"/>
            <w:rPr>
              <w:rFonts w:asciiTheme="minorHAnsi" w:eastAsiaTheme="minorEastAsia" w:hAnsiTheme="minorHAnsi" w:cstheme="minorBidi"/>
              <w:b w:val="0"/>
              <w:bCs w:val="0"/>
              <w:color w:val="auto"/>
              <w:sz w:val="22"/>
              <w:szCs w:val="22"/>
              <w:rtl/>
            </w:rPr>
          </w:pPr>
          <w:hyperlink w:anchor="_Toc422396236" w:history="1">
            <w:r w:rsidR="007E6ED1" w:rsidRPr="005E5550">
              <w:rPr>
                <w:rStyle w:val="Hyperlink"/>
              </w:rPr>
              <w:t>In Conclusion</w:t>
            </w:r>
            <w:r w:rsidR="007E6ED1">
              <w:rPr>
                <w:webHidden/>
                <w:rtl/>
              </w:rPr>
              <w:tab/>
            </w:r>
            <w:r>
              <w:rPr>
                <w:webHidden/>
                <w:rtl/>
              </w:rPr>
              <w:fldChar w:fldCharType="begin"/>
            </w:r>
            <w:r w:rsidR="007E6ED1">
              <w:rPr>
                <w:webHidden/>
                <w:rtl/>
              </w:rPr>
              <w:instrText xml:space="preserve"> </w:instrText>
            </w:r>
            <w:r w:rsidR="007E6ED1">
              <w:rPr>
                <w:webHidden/>
              </w:rPr>
              <w:instrText>PAGEREF</w:instrText>
            </w:r>
            <w:r w:rsidR="007E6ED1">
              <w:rPr>
                <w:webHidden/>
                <w:rtl/>
              </w:rPr>
              <w:instrText xml:space="preserve"> _</w:instrText>
            </w:r>
            <w:r w:rsidR="007E6ED1">
              <w:rPr>
                <w:webHidden/>
              </w:rPr>
              <w:instrText>Toc422396236 \h</w:instrText>
            </w:r>
            <w:r w:rsidR="007E6ED1">
              <w:rPr>
                <w:webHidden/>
                <w:rtl/>
              </w:rPr>
              <w:instrText xml:space="preserve"> </w:instrText>
            </w:r>
            <w:r>
              <w:rPr>
                <w:webHidden/>
                <w:rtl/>
              </w:rPr>
            </w:r>
            <w:r>
              <w:rPr>
                <w:webHidden/>
                <w:rtl/>
              </w:rPr>
              <w:fldChar w:fldCharType="separate"/>
            </w:r>
            <w:r w:rsidR="00D82595">
              <w:rPr>
                <w:webHidden/>
              </w:rPr>
              <w:t>39</w:t>
            </w:r>
            <w:r>
              <w:rPr>
                <w:webHidden/>
                <w:rtl/>
              </w:rPr>
              <w:fldChar w:fldCharType="end"/>
            </w:r>
          </w:hyperlink>
        </w:p>
        <w:p w:rsidR="00A658F9" w:rsidRDefault="005243B3" w:rsidP="00710187">
          <w:pPr>
            <w:pStyle w:val="libNormal"/>
          </w:pPr>
          <w:r>
            <w:fldChar w:fldCharType="end"/>
          </w:r>
        </w:p>
      </w:sdtContent>
    </w:sdt>
    <w:p w:rsidR="007A4791" w:rsidRDefault="007A4791" w:rsidP="00284440">
      <w:pPr>
        <w:pStyle w:val="libNormal"/>
      </w:pPr>
      <w:r>
        <w:br w:type="page"/>
      </w:r>
    </w:p>
    <w:p w:rsidR="007A4791" w:rsidRDefault="007A4791" w:rsidP="005C35E3">
      <w:pPr>
        <w:pStyle w:val="Heading1Center"/>
      </w:pPr>
      <w:bookmarkStart w:id="0" w:name="_Toc422396113"/>
      <w:r>
        <w:lastRenderedPageBreak/>
        <w:t>Introduction</w:t>
      </w:r>
      <w:bookmarkEnd w:id="0"/>
    </w:p>
    <w:p w:rsidR="007A4791" w:rsidRDefault="007A4791" w:rsidP="005C35E3">
      <w:pPr>
        <w:pStyle w:val="libBoldItalic"/>
      </w:pPr>
      <w:r>
        <w:t>In the Name of Allah the Beneficent the Merciful</w:t>
      </w:r>
    </w:p>
    <w:p w:rsidR="007A4791" w:rsidRDefault="007A4791" w:rsidP="007A4791">
      <w:pPr>
        <w:pStyle w:val="libNormal"/>
      </w:pPr>
      <w:r>
        <w:t>The importance of reciting, studying and contemplating on the verses of the Holy Qur’an cannot be stressed enough. Indeed this great revelation has many depths and mysteries that have yet to be discovered. Those who frequently read the Holy Qur’an can attest to the fact that it is an unending source of information and a bottomless well of fresh knowledge and guidance. Reading it repeatedly does not lead to ennui, but rather causes one to open many more avenues of thought.</w:t>
      </w:r>
    </w:p>
    <w:p w:rsidR="007A4791" w:rsidRDefault="007A4791" w:rsidP="007A4791">
      <w:pPr>
        <w:pStyle w:val="libNormal"/>
      </w:pPr>
      <w:r>
        <w:t>How unfortunate is the person who forsakes the words of his Creator? And what excuse would be acceptable for doing so? If the true value of the Holy Qur’an was understood, the Muslims of the world would not be where they are today. Lifetimes can be spent in research about the meanings of what is contained in this divine book and yet nothing would be exhausted from it.</w:t>
      </w:r>
    </w:p>
    <w:p w:rsidR="007A4791" w:rsidRDefault="007A4791" w:rsidP="007A4791">
      <w:pPr>
        <w:pStyle w:val="libNormal"/>
      </w:pPr>
      <w:r>
        <w:t>Yet this great living miracle lies abandoned in our libraries, bookshelves, or even in a beautifully created casing; gathering dust from lack of use. All this while we digress in all spheres of our lives. This is why when we will be brought to account for our deeds and misdeeds on the Day of Judgment, we will have no reason to say that we were not adequately guided, because we are the ones who did not take the readily available guidance.</w:t>
      </w:r>
    </w:p>
    <w:p w:rsidR="007A4791" w:rsidRDefault="007A4791" w:rsidP="007A4791">
      <w:pPr>
        <w:pStyle w:val="libNormal"/>
      </w:pPr>
      <w:r>
        <w:t>At this point it should be mentioned that one cannot interpret the verses of the Holy Qur’an using their own logical deductions or reasoning. If we were to do this then we would easily stray from the correct path and would begin to justify our fallacies with our own interpretations of this divine text. Many traditions have been narrated about this and grave punishments have been promised to those who misuse the Holy Qur’an for personal gain.</w:t>
      </w:r>
    </w:p>
    <w:p w:rsidR="007A4791" w:rsidRDefault="007A4791" w:rsidP="007A4791">
      <w:pPr>
        <w:pStyle w:val="libNormal"/>
      </w:pPr>
      <w:r>
        <w:t>The Tafsir or interpretation of the Holy Qur’an is actually done very carefully by very learned religious scholars who refer to vast amounts of historical texts and traditions of the Holy Prophet (S.) and the Aimmah (a.s). Fortunately, many Tafasir are readily available today and one can easily find the interpretations of any particular verse of the Holy Qur’an.</w:t>
      </w:r>
    </w:p>
    <w:p w:rsidR="007A4791" w:rsidRDefault="007A4791" w:rsidP="007A4791">
      <w:pPr>
        <w:pStyle w:val="libNormal"/>
      </w:pPr>
      <w:r>
        <w:t>It should be noted, however, that aside from the benefits of guidance towards divine truth, the verses and chapters of the Holy Qur’an also have a hidden benefit. In fact, there is so much benefit in the recitation of some portions of this great book, that it would surprise us.</w:t>
      </w:r>
    </w:p>
    <w:p w:rsidR="007A4791" w:rsidRDefault="007A4791" w:rsidP="007A4791">
      <w:pPr>
        <w:pStyle w:val="libNormal"/>
      </w:pPr>
      <w:r>
        <w:t>This is the aspect of the Holy Qur’an that we wish to discuss in the following pages. Hopefully, it will be a way of encouraging people to frequently recite the Holy Qur’an and take advantage of its numerous benefits. We pray to Allah (S.w.T.) to enlist us from those who always recite the Holy Qur’an when He raises us on the Day of Judgement – Ameen.</w:t>
      </w:r>
    </w:p>
    <w:p w:rsidR="007A4791" w:rsidRDefault="007A4791" w:rsidP="00284440">
      <w:pPr>
        <w:pStyle w:val="libNormal"/>
      </w:pPr>
      <w:r>
        <w:br w:type="page"/>
      </w:r>
    </w:p>
    <w:p w:rsidR="007A4791" w:rsidRDefault="007A4791" w:rsidP="005C35E3">
      <w:pPr>
        <w:pStyle w:val="Heading1Center"/>
      </w:pPr>
      <w:bookmarkStart w:id="1" w:name="_Toc422396114"/>
      <w:r>
        <w:lastRenderedPageBreak/>
        <w:t>Benefits of the recitation of the chapters of the Holy Qur’an</w:t>
      </w:r>
      <w:bookmarkEnd w:id="1"/>
    </w:p>
    <w:p w:rsidR="007A4791" w:rsidRDefault="007A4791" w:rsidP="005C35E3">
      <w:pPr>
        <w:pStyle w:val="Heading2Center"/>
      </w:pPr>
      <w:bookmarkStart w:id="2" w:name="_Toc422396115"/>
      <w:r>
        <w:t>The Verse “Bismillahir Rahmanir Rahim”</w:t>
      </w:r>
      <w:bookmarkEnd w:id="2"/>
    </w:p>
    <w:p w:rsidR="007A4791" w:rsidRDefault="007A4791" w:rsidP="007A4791">
      <w:pPr>
        <w:pStyle w:val="libNormal"/>
      </w:pPr>
      <w:r>
        <w:t>If we were to give an exhaustive account of the benefits of the recitation of “Bismillah…” we would need more than a single volume to do justice to it. Apart from being part of every chapter in the Holy Qur’an (except the chapter of repentance [Surah at</w:t>
      </w:r>
      <w:r w:rsidR="007E6ED1">
        <w:t>-</w:t>
      </w:r>
      <w:r>
        <w:t>tawba]), it is also the most oft repeated verse in the Holy Qur’an.</w:t>
      </w:r>
    </w:p>
    <w:p w:rsidR="007A4791" w:rsidRDefault="007A4791" w:rsidP="007A4791">
      <w:pPr>
        <w:pStyle w:val="libNormal"/>
      </w:pPr>
      <w:r>
        <w:t>It is narrated in Tafsir al</w:t>
      </w:r>
      <w:r w:rsidR="007E6ED1">
        <w:t>-</w:t>
      </w:r>
      <w:r>
        <w:t>Burhaan that the Holy Prophet (S) has said that when a person recites “Bismillah...” then five thousand ruby palaces are built for him in Jannah Each palace has a thousand chambers made of pearls and in each chamber has seventy thousand thrones of emerald and each throne has seventy thousand carpets made from special fabrics and upon each carpet is seated a Hur</w:t>
      </w:r>
      <w:r w:rsidR="007E6ED1">
        <w:t>-</w:t>
      </w:r>
      <w:r>
        <w:t>ul</w:t>
      </w:r>
      <w:r w:rsidR="007E6ED1">
        <w:t>-</w:t>
      </w:r>
      <w:r>
        <w:t>Ein. A person asked for the condition necessary to get this great reward and the Holy Prophet (S) replied that the person should recite the “Bismillah…” with conviction and understanding.</w:t>
      </w:r>
    </w:p>
    <w:p w:rsidR="007A4791" w:rsidRDefault="007A4791" w:rsidP="007A4791">
      <w:pPr>
        <w:pStyle w:val="libNormal"/>
      </w:pPr>
      <w:r>
        <w:t>The Holy Prophet (S) has also said that when a believer will have to cross the Pul</w:t>
      </w:r>
      <w:r w:rsidR="007E6ED1">
        <w:t>-</w:t>
      </w:r>
      <w:r>
        <w:t>e</w:t>
      </w:r>
      <w:r w:rsidR="007E6ED1">
        <w:t>-</w:t>
      </w:r>
      <w:r>
        <w:t>Siraat on the Day of Judgement, and he will say “Bismillah…” then the flames beneath him will start dying down until Jahannam will cry out, ‘O believer, pass through quickly, your presence is causing my fire to die out !’</w:t>
      </w:r>
    </w:p>
    <w:p w:rsidR="007A4791" w:rsidRDefault="007A4791" w:rsidP="007A4791">
      <w:pPr>
        <w:pStyle w:val="libNormal"/>
      </w:pPr>
      <w:r>
        <w:t>When a teacher teaches a child to recite “Bismillah…” the child, his parents and the teacher are all guaranteed freedom from hellfire. It is narrated that Prophet Isa (a.s.) was once passing by a graveyard and he saw a grave upon which the Wrath and Punishment of Allah (S.w.T.) was descending, so he quietly walked past. When he passed the same place after some time, he noticed that the Mercy and Blessings of Allah (S.w.T.) was being showered on the same grave. He was surprised at this and asked Allah (S.w.T.) about what has happened and it was revealed to him that the man inside the grave was a sinner and was thus being punished for his sins. When he died, his wife was pregnant and soon gave birth to a son. When the boy grew older, his mother took him to a teacher who taught him to recite “Bismillah…” and I felt that it would not be justice that this man’s son was calling My Name and I was punishing his father in the grave.</w:t>
      </w:r>
    </w:p>
    <w:p w:rsidR="007A4791" w:rsidRDefault="007A4791" w:rsidP="007A4791">
      <w:pPr>
        <w:pStyle w:val="libNormal"/>
      </w:pPr>
      <w:r>
        <w:t>It is also mentioned that recitation of “Bismillah…” with a loud voice is from the signs of a true believer. Imam Ali Ridha (a.s.) said that “Bismillah…” is very close to the chosen name of Allah (S.w.T.) [Isma A’adham].</w:t>
      </w:r>
    </w:p>
    <w:p w:rsidR="007A4791" w:rsidRDefault="007A4791" w:rsidP="005C35E3">
      <w:pPr>
        <w:pStyle w:val="Heading2Center"/>
      </w:pPr>
      <w:bookmarkStart w:id="3" w:name="_Toc422396116"/>
      <w:r>
        <w:t>Surah al</w:t>
      </w:r>
      <w:r w:rsidR="007E6ED1">
        <w:t>-</w:t>
      </w:r>
      <w:r>
        <w:t>Fatihah (The Opening)</w:t>
      </w:r>
      <w:bookmarkEnd w:id="3"/>
    </w:p>
    <w:p w:rsidR="007A4791" w:rsidRDefault="007A4791" w:rsidP="007A4791">
      <w:pPr>
        <w:pStyle w:val="libNormal"/>
      </w:pPr>
      <w:r>
        <w:t>There are seven verses in this Surah (chapter) and it is said that this Surah is both ‘makki’ and ‘madani’ ie. it was revealed in both Makkah and Madinah.</w:t>
      </w:r>
    </w:p>
    <w:p w:rsidR="007A4791" w:rsidRDefault="007A4791" w:rsidP="007A4791">
      <w:pPr>
        <w:pStyle w:val="libNormal"/>
      </w:pPr>
      <w:r>
        <w:t xml:space="preserve">In the commentary of Majma’ul Bayan it is narrated that the Holy Prophet (S) said that whoever recites this Surah, he will get the reward for reciting two thirds (2/3) of the whole Qur’an, and will get the reward </w:t>
      </w:r>
      <w:r>
        <w:lastRenderedPageBreak/>
        <w:t>equivalent to what would be gained by giving charity to all the believing men and women in the world.</w:t>
      </w:r>
    </w:p>
    <w:p w:rsidR="007A4791" w:rsidRDefault="007A4791" w:rsidP="007A4791">
      <w:pPr>
        <w:pStyle w:val="libNormal"/>
      </w:pPr>
      <w:r>
        <w:t>One of the companions of the Holy Prophet (S) narrates that he once recited this Surah in the presence of the Holy Prophet (S) and the Prophet said, ‘By Him in whose hand is my soul, a similar revelation to this has not been included in the Taurat (Torah), Injeel (Bible), Zabur (Psalms) or even the Qur’an itself.’</w:t>
      </w:r>
    </w:p>
    <w:p w:rsidR="007A4791" w:rsidRDefault="007A4791" w:rsidP="007A4791">
      <w:pPr>
        <w:pStyle w:val="libNormal"/>
      </w:pPr>
      <w:r>
        <w:t>The Holy Prophet (S) once asked Jabir ibn Abdallah Ansari, “Should I teach you a Surah that has no other comparison to it in the whole Qur’an ?” Jabir replied, “Yes, and may my parents be ransom upon you O prophet of Allah.” So the Holy Prophet (S) taught him Surah al</w:t>
      </w:r>
      <w:r w:rsidR="007E6ED1">
        <w:t>-</w:t>
      </w:r>
      <w:r>
        <w:t>Fatihah. Then the Holy Prophet (S) asked, “Jabir, should I tell you something about this Surah ?” Jabir answered, “Yes, and may my parents be ransom upon you O prophet of Allah.” The Prophet (S) said, “It (Surah al</w:t>
      </w:r>
      <w:r w:rsidR="007E6ED1">
        <w:t>-</w:t>
      </w:r>
      <w:r>
        <w:t>Fatihah) is a cure for every ailment except death.”</w:t>
      </w:r>
    </w:p>
    <w:p w:rsidR="007A4791" w:rsidRDefault="007A4791" w:rsidP="007A4791">
      <w:pPr>
        <w:pStyle w:val="libNormal"/>
      </w:pPr>
      <w:r>
        <w:t>Imam AbuAbdillah Ja’far as</w:t>
      </w:r>
      <w:r w:rsidR="007E6ED1">
        <w:t>-</w:t>
      </w:r>
      <w:r>
        <w:t>Sadiq (a.s.) has said that whoever cannot be cured by Surah al</w:t>
      </w:r>
      <w:r w:rsidR="007E6ED1">
        <w:t>-</w:t>
      </w:r>
      <w:r>
        <w:t>Fatihah, then there is no cure for that person. In the same narration it is written that if this Surah is recited 70 times on any part of the body that is paining, the pain will surely go away. In fact, the power of this Surah is so great that it is said that if one were to recite it 70 times over a dead body, you should not become surprised if that body starts moving (ie. comes back to life).</w:t>
      </w:r>
    </w:p>
    <w:p w:rsidR="007A4791" w:rsidRDefault="007A4791" w:rsidP="007A4791">
      <w:pPr>
        <w:pStyle w:val="libNormal"/>
      </w:pPr>
      <w:r>
        <w:t>Surah al</w:t>
      </w:r>
      <w:r w:rsidR="007E6ED1">
        <w:t>-</w:t>
      </w:r>
      <w:r>
        <w:t>Fatihah is a cure for physical and also spiritual ailments. Without this Surah, even the daily prayers are incomplete. It is indeed a great treasure that has been given to us by Allah (S.w.T.) through the Holy Prophet (S) and no previous prophet has been given anything like it. This Surah is also known as ‘Ummul Kitab’ and ‘Sab’a mathani’.</w:t>
      </w:r>
    </w:p>
    <w:p w:rsidR="007A4791" w:rsidRDefault="007A4791" w:rsidP="005C35E3">
      <w:pPr>
        <w:pStyle w:val="Heading2Center"/>
      </w:pPr>
      <w:bookmarkStart w:id="4" w:name="_Toc422396117"/>
      <w:r>
        <w:t>Surah al</w:t>
      </w:r>
      <w:r w:rsidR="007E6ED1">
        <w:t>-</w:t>
      </w:r>
      <w:r>
        <w:t>Baqarah (The Cow)</w:t>
      </w:r>
      <w:bookmarkEnd w:id="4"/>
    </w:p>
    <w:p w:rsidR="007A4791" w:rsidRDefault="007A4791" w:rsidP="007A4791">
      <w:pPr>
        <w:pStyle w:val="libNormal"/>
      </w:pPr>
      <w:r>
        <w:t>This Surah has 286 verses and is a ‘madani’ Surah ie. it was revealed in Madinah. It is also the longest Surah in the Holy Qur’an.</w:t>
      </w:r>
    </w:p>
    <w:p w:rsidR="007A4791" w:rsidRDefault="007A4791" w:rsidP="007A4791">
      <w:pPr>
        <w:pStyle w:val="libNormal"/>
      </w:pPr>
      <w:r>
        <w:t>The Holy Prophet (S) has said that whoever recites the first four verses of Surah al</w:t>
      </w:r>
      <w:r w:rsidR="007E6ED1">
        <w:t>-</w:t>
      </w:r>
      <w:r>
        <w:t xml:space="preserve">Baqarah, accompanied by the ‘ayatul kursi’ together with the last three verses of this Surah </w:t>
      </w:r>
      <w:r w:rsidR="007E6ED1">
        <w:t>-</w:t>
      </w:r>
      <w:r>
        <w:t xml:space="preserve"> and makes a habit of reciting these verses daily – his life, property and family will be protected and no evil shall come upon them. Shaitan will not come close to him and he will not be from those who forget Allah (S.w.T.).</w:t>
      </w:r>
    </w:p>
    <w:p w:rsidR="007A4791" w:rsidRDefault="007A4791" w:rsidP="005C35E3">
      <w:pPr>
        <w:pStyle w:val="Heading2Center"/>
      </w:pPr>
      <w:bookmarkStart w:id="5" w:name="_Toc422396118"/>
      <w:r>
        <w:t>Surah Ali</w:t>
      </w:r>
      <w:r w:rsidR="007E6ED1">
        <w:t>-</w:t>
      </w:r>
      <w:r>
        <w:t>’Imran (The Family of Imran)</w:t>
      </w:r>
      <w:bookmarkEnd w:id="5"/>
    </w:p>
    <w:p w:rsidR="007A4791" w:rsidRDefault="007A4791" w:rsidP="007A4791">
      <w:pPr>
        <w:pStyle w:val="libNormal"/>
      </w:pPr>
      <w:r>
        <w:t>In this Surah, there are a total of 200 verses and it was revealed in Madinah. The Holy Prophet (S) has said that whoever recites Surah Ali</w:t>
      </w:r>
      <w:r w:rsidR="007E6ED1">
        <w:t>-</w:t>
      </w:r>
      <w:r>
        <w:t>’Imran on Friday, then until the setting of the sun, he will be showered by the Mercy of Allah (S.w.T.) and the angels will beg for his forgiveness.</w:t>
      </w:r>
    </w:p>
    <w:p w:rsidR="007A4791" w:rsidRDefault="007A4791" w:rsidP="007A4791">
      <w:pPr>
        <w:pStyle w:val="libNormal"/>
      </w:pPr>
      <w:r>
        <w:t>The Prophet (S) has also recommended this Surah for those women who are not able to conceive. The Surah should be written using saffron and then given to her to wear as a talisman and by the Will of Allah (S.w.T.) she will conceive.</w:t>
      </w:r>
    </w:p>
    <w:p w:rsidR="007A4791" w:rsidRDefault="007A4791" w:rsidP="007A4791">
      <w:pPr>
        <w:pStyle w:val="libNormal"/>
      </w:pPr>
      <w:r>
        <w:t>Imam Ja’far as</w:t>
      </w:r>
      <w:r w:rsidR="007E6ED1">
        <w:t>-</w:t>
      </w:r>
      <w:r>
        <w:t xml:space="preserve">Sadiq (a.s.) has said that if a person faces hardship in earning his livelihood, he should write this Surah and wear it as a talisman </w:t>
      </w:r>
      <w:r>
        <w:lastRenderedPageBreak/>
        <w:t>and Allah (S.w.T.) will increase his sustenance greatly. The Imam (a.s.) also said that if anyone recites both Surah al</w:t>
      </w:r>
      <w:r w:rsidR="007E6ED1">
        <w:t>-</w:t>
      </w:r>
      <w:r>
        <w:t>Baqarah and Ali</w:t>
      </w:r>
      <w:r w:rsidR="007E6ED1">
        <w:t>-</w:t>
      </w:r>
      <w:r>
        <w:t>’Imran, then these Surahs will come in the shape of clouds on the day of judgement to protect him from the scorching heat.</w:t>
      </w:r>
    </w:p>
    <w:p w:rsidR="007A4791" w:rsidRDefault="007A4791" w:rsidP="005C35E3">
      <w:pPr>
        <w:pStyle w:val="Heading2Center"/>
      </w:pPr>
      <w:bookmarkStart w:id="6" w:name="_Toc422396119"/>
      <w:r>
        <w:t>Surah an</w:t>
      </w:r>
      <w:r w:rsidR="007E6ED1">
        <w:t>-</w:t>
      </w:r>
      <w:r>
        <w:t>Nisa (The Women)</w:t>
      </w:r>
      <w:bookmarkEnd w:id="6"/>
    </w:p>
    <w:p w:rsidR="007A4791" w:rsidRDefault="007A4791" w:rsidP="007A4791">
      <w:pPr>
        <w:pStyle w:val="libNormal"/>
      </w:pPr>
      <w:r>
        <w:t>This Surah was revealed in Madinah and has a total of 177 verses. In ‘Tafsir al</w:t>
      </w:r>
      <w:r w:rsidR="007E6ED1">
        <w:t>-</w:t>
      </w:r>
      <w:r>
        <w:t>burhan’ it is written that Imam Ali (a.s.) has said that whoever recites this Surah on every Friday, he will remain safe from the squeezing in the grave (‘fishare qabr’).</w:t>
      </w:r>
    </w:p>
    <w:p w:rsidR="007A4791" w:rsidRDefault="007A4791" w:rsidP="005C35E3">
      <w:pPr>
        <w:pStyle w:val="Heading2Center"/>
      </w:pPr>
      <w:bookmarkStart w:id="7" w:name="_Toc422396120"/>
      <w:r>
        <w:t>Surah al</w:t>
      </w:r>
      <w:r w:rsidR="007E6ED1">
        <w:t>-</w:t>
      </w:r>
      <w:r>
        <w:t>Ma’idah (The Table</w:t>
      </w:r>
      <w:r w:rsidR="007E6ED1">
        <w:t>-</w:t>
      </w:r>
      <w:r>
        <w:t>spread)</w:t>
      </w:r>
      <w:bookmarkEnd w:id="7"/>
    </w:p>
    <w:p w:rsidR="007A4791" w:rsidRDefault="007A4791" w:rsidP="007A4791">
      <w:pPr>
        <w:pStyle w:val="libNormal"/>
      </w:pPr>
      <w:r>
        <w:t>There are 120 verses in this Surah and it is a ‘makki’ Surah ie. it was revealed in Makkah. It is narrated from the Holy Prophet (S) that whoever recites this Surah, he will get a reward equivalent to ten times the number of Jews and Christians alive in the world, and will be forgiven the same amount of sins and will be raised in status by the same amount.</w:t>
      </w:r>
    </w:p>
    <w:p w:rsidR="007A4791" w:rsidRDefault="007A4791" w:rsidP="005C35E3">
      <w:pPr>
        <w:pStyle w:val="Heading2Center"/>
      </w:pPr>
      <w:bookmarkStart w:id="8" w:name="_Toc422396121"/>
      <w:r>
        <w:t>Surah al</w:t>
      </w:r>
      <w:r w:rsidR="007E6ED1">
        <w:t>-</w:t>
      </w:r>
      <w:r>
        <w:t>An’aam (The Cattle)</w:t>
      </w:r>
      <w:bookmarkEnd w:id="8"/>
    </w:p>
    <w:p w:rsidR="007A4791" w:rsidRDefault="007A4791" w:rsidP="007A4791">
      <w:pPr>
        <w:pStyle w:val="libNormal"/>
      </w:pPr>
      <w:r>
        <w:t>This Surah was revealed in Makkah and contains a total of 165 verses. Imam Ridha (a.s.) has said that this Surah was revealed accompanied by the descending of seventy thousand angels. These angels will ask forgiveness from Allah (S.w.T.) for any person who recites this Surah, and they will continue doing so until the Day of Judgement.</w:t>
      </w:r>
    </w:p>
    <w:p w:rsidR="007A4791" w:rsidRDefault="007A4791" w:rsidP="007A4791">
      <w:pPr>
        <w:pStyle w:val="libNormal"/>
      </w:pPr>
      <w:r>
        <w:t>Imam Ja’far as</w:t>
      </w:r>
      <w:r w:rsidR="007E6ED1">
        <w:t>-</w:t>
      </w:r>
      <w:r>
        <w:t>Sadiq (a.s.) has said that if a person writes this Surah using musk or saffron and then drinks it (ie. puts the written Surah in water for its writing to dissolve) for six consecutive days, that person will be blessed abundantly and will be free from all problems and ailments. He will not loose his health or fall sick.</w:t>
      </w:r>
    </w:p>
    <w:p w:rsidR="007A4791" w:rsidRDefault="007A4791" w:rsidP="007A4791">
      <w:pPr>
        <w:pStyle w:val="libNormal"/>
      </w:pPr>
      <w:r>
        <w:t>The 6th Holy Imam (a.s.) also said that this Surah must be accorded due respect as the name of Allah (S.w.T.) appears 70 times in it. If people knew the benefits of reciting this Surah, they would never leave it.</w:t>
      </w:r>
    </w:p>
    <w:p w:rsidR="007A4791" w:rsidRDefault="007A4791" w:rsidP="005C35E3">
      <w:pPr>
        <w:pStyle w:val="Heading2Center"/>
      </w:pPr>
      <w:bookmarkStart w:id="9" w:name="_Toc422396122"/>
      <w:r>
        <w:t>Surah al</w:t>
      </w:r>
      <w:r w:rsidR="007E6ED1">
        <w:t>-</w:t>
      </w:r>
      <w:r>
        <w:t>A’araaf (The Elevated Places)</w:t>
      </w:r>
      <w:bookmarkEnd w:id="9"/>
    </w:p>
    <w:p w:rsidR="007A4791" w:rsidRDefault="007A4791" w:rsidP="007A4791">
      <w:pPr>
        <w:pStyle w:val="libNormal"/>
      </w:pPr>
      <w:r>
        <w:t>There are 206 verses in this ‘makki’ Surah. It is reported from Imam Ja’far as</w:t>
      </w:r>
      <w:r w:rsidR="007E6ED1">
        <w:t>-</w:t>
      </w:r>
      <w:r>
        <w:t>Sadiq (a.s.), that whoever recites this Surah once a month, he will have no worry or fear on the Day of Resurrection and if it is recited on a Friday, then the reciter will be from among those who will be exempted from the taking of accounts on the Day of Judgement.</w:t>
      </w:r>
    </w:p>
    <w:p w:rsidR="007A4791" w:rsidRDefault="007A4791" w:rsidP="007A4791">
      <w:pPr>
        <w:pStyle w:val="libNormal"/>
      </w:pPr>
      <w:r>
        <w:t>Surah al</w:t>
      </w:r>
      <w:r w:rsidR="007E6ED1">
        <w:t>-</w:t>
      </w:r>
      <w:r>
        <w:t>A’araaf has the ayaat al</w:t>
      </w:r>
      <w:r w:rsidR="007E6ED1">
        <w:t>-</w:t>
      </w:r>
      <w:r>
        <w:t>muhkamaat that will give witness on behalf of its reciter on the Day of Reckoning. The Holy Prophet (S) has said that there will be a veil between the reciter of this Surah and Iblees on Judgement day and the reciter will be in the company of Prophet Adam (a.s.)</w:t>
      </w:r>
    </w:p>
    <w:p w:rsidR="007A4791" w:rsidRDefault="007A4791" w:rsidP="007A4791">
      <w:pPr>
        <w:pStyle w:val="libNormal"/>
      </w:pPr>
      <w:r>
        <w:t>Writing this Surah with rose water and saffron and keeping the writing at all times ensures safety from enemies and wild animals.</w:t>
      </w:r>
    </w:p>
    <w:p w:rsidR="007A4791" w:rsidRDefault="007A4791" w:rsidP="005C35E3">
      <w:pPr>
        <w:pStyle w:val="Heading2Center"/>
      </w:pPr>
      <w:bookmarkStart w:id="10" w:name="_Toc422396123"/>
      <w:r>
        <w:t>Surah al</w:t>
      </w:r>
      <w:r w:rsidR="007E6ED1">
        <w:t>-</w:t>
      </w:r>
      <w:r>
        <w:t>Anfaal (The Spoils of War)</w:t>
      </w:r>
      <w:bookmarkEnd w:id="10"/>
    </w:p>
    <w:p w:rsidR="007A4791" w:rsidRDefault="007A4791" w:rsidP="007A4791">
      <w:pPr>
        <w:pStyle w:val="libNormal"/>
      </w:pPr>
      <w:r>
        <w:t>This Surah was revealed in Madinah and it has 75 verses. In the commentary of Majma’ul Bayaan, it is narrated from Imam Ja’far as</w:t>
      </w:r>
      <w:r w:rsidR="007E6ED1">
        <w:t>-</w:t>
      </w:r>
      <w:r>
        <w:t xml:space="preserve">Sadiq </w:t>
      </w:r>
      <w:r>
        <w:lastRenderedPageBreak/>
        <w:t>(a.s.) that whoever recites Surah al</w:t>
      </w:r>
      <w:r w:rsidR="007E6ED1">
        <w:t>-</w:t>
      </w:r>
      <w:r>
        <w:t>Anfaal and Surah at</w:t>
      </w:r>
      <w:r w:rsidR="007E6ED1">
        <w:t>-</w:t>
      </w:r>
      <w:r>
        <w:t>Tawba every month, he will be protected from being a hypocrite and will be counted among the followers of Ameerul Mu’mineen – Imam Ali (a.s.), and on the day of Qiyamah he will eat from the table</w:t>
      </w:r>
      <w:r w:rsidR="007E6ED1">
        <w:t>-</w:t>
      </w:r>
      <w:r>
        <w:t>spread of Jannah together with all the followers of Ahlul Bayt.</w:t>
      </w:r>
    </w:p>
    <w:p w:rsidR="007A4791" w:rsidRDefault="007A4791" w:rsidP="007A4791">
      <w:pPr>
        <w:pStyle w:val="libNormal"/>
      </w:pPr>
      <w:r>
        <w:t>This Surah contains the verse about khums, which is the right of the Ahlul Bayt. The Holy Prophet (S.) said that he will, on the Day of Judgement, intercede for the person who recites this Surah and will bear witness that the reciter of this Surah was free from hypocrisy. Keeping Surah al</w:t>
      </w:r>
      <w:r w:rsidR="007E6ED1">
        <w:t>-</w:t>
      </w:r>
      <w:r>
        <w:t>Anfaal in your possession at all times ensures that you get your rights that have been taken from you and your legitimate desires are fulfilled.</w:t>
      </w:r>
    </w:p>
    <w:p w:rsidR="007A4791" w:rsidRDefault="007A4791" w:rsidP="005C35E3">
      <w:pPr>
        <w:pStyle w:val="Heading2Center"/>
      </w:pPr>
      <w:bookmarkStart w:id="11" w:name="_Toc422396124"/>
      <w:r>
        <w:t>Surah al</w:t>
      </w:r>
      <w:r w:rsidR="007E6ED1">
        <w:t>-</w:t>
      </w:r>
      <w:r>
        <w:t xml:space="preserve">Bara’at </w:t>
      </w:r>
      <w:r w:rsidR="007E6ED1">
        <w:t>-</w:t>
      </w:r>
      <w:r>
        <w:t xml:space="preserve"> at</w:t>
      </w:r>
      <w:r w:rsidR="007E6ED1">
        <w:t>-</w:t>
      </w:r>
      <w:r>
        <w:t>Tawba (The Repentance)</w:t>
      </w:r>
      <w:bookmarkEnd w:id="11"/>
    </w:p>
    <w:p w:rsidR="007A4791" w:rsidRDefault="007A4791" w:rsidP="007A4791">
      <w:pPr>
        <w:pStyle w:val="libNormal"/>
      </w:pPr>
      <w:r>
        <w:t>This Surah has 129 verses and was revealed in Madinah. This Surah was revealed all at once and its revelation was accompanied by seventy thousand angels. It is narrated that keeping this Surah over one’s head (like in a cap or Amama) is a safety from thieves and destruction of property by fire. Also, keeping this Surah in one’s possession ensures safety from the evil designs of enemies.</w:t>
      </w:r>
    </w:p>
    <w:p w:rsidR="007A4791" w:rsidRDefault="007A4791" w:rsidP="0067258C">
      <w:pPr>
        <w:pStyle w:val="Heading2Center"/>
      </w:pPr>
      <w:bookmarkStart w:id="12" w:name="_Toc422396125"/>
      <w:r>
        <w:t>Surah Yunus</w:t>
      </w:r>
      <w:bookmarkEnd w:id="12"/>
    </w:p>
    <w:p w:rsidR="007A4791" w:rsidRDefault="007A4791" w:rsidP="007A4791">
      <w:pPr>
        <w:pStyle w:val="libNormal"/>
      </w:pPr>
      <w:r>
        <w:t>This Surah is ‘makki’ and it has 109 verses. It is narrated from Imam Ja’far as</w:t>
      </w:r>
      <w:r w:rsidR="007E6ED1">
        <w:t>-</w:t>
      </w:r>
      <w:r>
        <w:t>Sadiq (a.s.) that if a person recites this Surah once in two or three months, he will not be placed alongside the ignorant ones and will be from among the ‘muqarrabeen’ (close ones) on the Day of Reckoning. It is also narrated that if a person recites Surah Yunus, he will get the reward equal to the number of people who were present in the community of Prophet Yunus (a.s.).</w:t>
      </w:r>
    </w:p>
    <w:p w:rsidR="007A4791" w:rsidRDefault="007A4791" w:rsidP="007A4791">
      <w:pPr>
        <w:pStyle w:val="libNormal"/>
      </w:pPr>
      <w:r>
        <w:t>This Surah can be used as a means of identifying thieves from among your workers. This is done by either writing the Surah and under it writing the names of all the people in the house or workplace who could be suspected of stealing and then keeping this writing in the house. It will, after some time, become manifest who the thief is.</w:t>
      </w:r>
    </w:p>
    <w:p w:rsidR="007A4791" w:rsidRDefault="007A4791" w:rsidP="0067258C">
      <w:pPr>
        <w:pStyle w:val="Heading2Center"/>
      </w:pPr>
      <w:bookmarkStart w:id="13" w:name="_Toc422396126"/>
      <w:r>
        <w:t>Surah Hud</w:t>
      </w:r>
      <w:bookmarkEnd w:id="13"/>
    </w:p>
    <w:p w:rsidR="007A4791" w:rsidRDefault="007A4791" w:rsidP="007A4791">
      <w:pPr>
        <w:pStyle w:val="libNormal"/>
      </w:pPr>
      <w:r>
        <w:t>This Surah was revealed in Makkah and has a total of 123 ayaat (verses). Imam Muhammad Baqir (a.s.) has said that whoever recites this Surah every Friday, his accounts will on the Day of Judgement, be taken together with that of the Prophets and all his sins will be forgiven.</w:t>
      </w:r>
    </w:p>
    <w:p w:rsidR="007A4791" w:rsidRDefault="007A4791" w:rsidP="007A4791">
      <w:pPr>
        <w:pStyle w:val="libNormal"/>
      </w:pPr>
      <w:r>
        <w:t>It is narrated from the Holy Prophet (S.) that the person who recites Surah Hud will get a reward equal to the number of people who were there at the time of the Holy Prophet (S) and his rank will be like of the martyrs. The accounting for his deeds will also be made easy for him.</w:t>
      </w:r>
    </w:p>
    <w:p w:rsidR="007A4791" w:rsidRDefault="007A4791" w:rsidP="007A4791">
      <w:pPr>
        <w:pStyle w:val="libNormal"/>
      </w:pPr>
      <w:r>
        <w:t>Imam Ja’far as</w:t>
      </w:r>
      <w:r w:rsidR="007E6ED1">
        <w:t>-</w:t>
      </w:r>
      <w:r>
        <w:t>Sadiq (a.s.) has said that writing this Surah on a sheepskin and keeping it in one’s possession at all times makes one so courageous and bold that nobody can defeat him in combat. Whoever sees him will be filled with fear.</w:t>
      </w:r>
    </w:p>
    <w:p w:rsidR="007A4791" w:rsidRDefault="007A4791" w:rsidP="0067258C">
      <w:pPr>
        <w:pStyle w:val="Heading2Center"/>
      </w:pPr>
      <w:bookmarkStart w:id="14" w:name="_Toc422396127"/>
      <w:r>
        <w:t>Surah Yusuf</w:t>
      </w:r>
      <w:bookmarkEnd w:id="14"/>
    </w:p>
    <w:p w:rsidR="007A4791" w:rsidRDefault="007A4791" w:rsidP="007A4791">
      <w:pPr>
        <w:pStyle w:val="libNormal"/>
      </w:pPr>
      <w:r>
        <w:lastRenderedPageBreak/>
        <w:t>Surah Yusuf has 111 ayaat and was revealed in Makkah. It is narrated that the Holy Prophet (S) said that whoever recites this Surah and teaches his family members how to recite it also, Allah (S.w.T.) will make the final moments before his death (sakaraatul mawt) easy for him to bear and will remove jealousy from his heart.</w:t>
      </w:r>
    </w:p>
    <w:p w:rsidR="007A4791" w:rsidRDefault="007A4791" w:rsidP="007A4791">
      <w:pPr>
        <w:pStyle w:val="libNormal"/>
      </w:pPr>
      <w:r>
        <w:t>It has been narrated from Imam Ja’far as</w:t>
      </w:r>
      <w:r w:rsidR="007E6ED1">
        <w:t>-</w:t>
      </w:r>
      <w:r>
        <w:t>Sadiq that whoever recited this Surah daily, he will be raised on the day of Qiyamah with the handsomeness of Prophet Yusuf (a.s.) and he will be protected from the fear and discomfort of this day. He will be raised among the pious servants of Allah (S.w.T.). This Surah also keeps one’s heart safe from illegitimate lustful desires.</w:t>
      </w:r>
    </w:p>
    <w:p w:rsidR="007A4791" w:rsidRDefault="007A4791" w:rsidP="007A4791">
      <w:pPr>
        <w:pStyle w:val="libNormal"/>
      </w:pPr>
      <w:r>
        <w:t>The sixth Imam (a.s.) has also said that if a person drinks the water in which this Surah has been dissolved, then his sustenance will be easier to reach and he will be made from the people of Jannah.</w:t>
      </w:r>
    </w:p>
    <w:p w:rsidR="007A4791" w:rsidRDefault="007A4791" w:rsidP="0067258C">
      <w:pPr>
        <w:pStyle w:val="Heading2Center"/>
      </w:pPr>
      <w:bookmarkStart w:id="15" w:name="_Toc422396128"/>
      <w:r>
        <w:t>Surah Ra’d</w:t>
      </w:r>
      <w:bookmarkEnd w:id="15"/>
    </w:p>
    <w:p w:rsidR="007A4791" w:rsidRDefault="007A4791" w:rsidP="007A4791">
      <w:pPr>
        <w:pStyle w:val="libNormal"/>
      </w:pPr>
      <w:r>
        <w:t>There are 43 ayaat in this Surah and it is ‘makki’ though some Mufassireen (those who have written commentaries of the Holy Qur’an) say that the last verse of this Surah was revealed in Madinah. In fact, some even go as far as saying that the whole of this Surah is ‘madani’ except for two verses.</w:t>
      </w:r>
    </w:p>
    <w:p w:rsidR="007A4791" w:rsidRDefault="007A4791" w:rsidP="007A4791">
      <w:pPr>
        <w:pStyle w:val="libNormal"/>
      </w:pPr>
      <w:r>
        <w:t>The Holy Prophet (a.s.) has been quoted as saying that whoever recites this Surah will be made from among those who fulfil their promise to Allah (S.w.T.) and they will be given reward which is ten times the number of sins they have committed.</w:t>
      </w:r>
    </w:p>
    <w:p w:rsidR="007A4791" w:rsidRDefault="007A4791" w:rsidP="007A4791">
      <w:pPr>
        <w:pStyle w:val="libNormal"/>
      </w:pPr>
      <w:r>
        <w:t>It is narrated that Imam Ja’far as</w:t>
      </w:r>
      <w:r w:rsidR="007E6ED1">
        <w:t>-</w:t>
      </w:r>
      <w:r>
        <w:t>Sadiq (a.s.) has said that if a mu’min recites this Surah often, he will be taken to Jannah without having to give the long and detailed accounts for his deeds on Earth. He will also be allowed to intercede on behalf of his relatives and friends.</w:t>
      </w:r>
    </w:p>
    <w:p w:rsidR="007A4791" w:rsidRDefault="007A4791" w:rsidP="007A4791">
      <w:pPr>
        <w:pStyle w:val="libNormal"/>
      </w:pPr>
      <w:r>
        <w:t>If this Surah is written at night, after the time for Isha prayers, under a candle’s light, and then hung outside the door of a tyrant ruler’s palace, then the ruler will perish and so will his control over the people. His army and his supporters will betray him and nobody will listen to him.</w:t>
      </w:r>
    </w:p>
    <w:p w:rsidR="007A4791" w:rsidRDefault="007A4791" w:rsidP="0067258C">
      <w:pPr>
        <w:pStyle w:val="Heading2Center"/>
      </w:pPr>
      <w:bookmarkStart w:id="16" w:name="_Toc422396129"/>
      <w:r>
        <w:t>Surah Ibrahim</w:t>
      </w:r>
      <w:bookmarkEnd w:id="16"/>
    </w:p>
    <w:p w:rsidR="007A4791" w:rsidRDefault="007A4791" w:rsidP="007A4791">
      <w:pPr>
        <w:pStyle w:val="libNormal"/>
      </w:pPr>
      <w:r>
        <w:t>This is a ‘makki’ Surah that has 52 ayaat. It is narrated by Imam Ja’far as</w:t>
      </w:r>
      <w:r w:rsidR="007E6ED1">
        <w:t>-</w:t>
      </w:r>
      <w:r>
        <w:t>Sadiq that whoever recites Surah Ibrahim and Surah Hijr in a two</w:t>
      </w:r>
      <w:r w:rsidR="007E6ED1">
        <w:t>-</w:t>
      </w:r>
      <w:r>
        <w:t>rak’aat prayer on every Friday, he will remain safe from poverty, insanity and sudden calamity.</w:t>
      </w:r>
    </w:p>
    <w:p w:rsidR="007A4791" w:rsidRDefault="007A4791" w:rsidP="007A4791">
      <w:pPr>
        <w:pStyle w:val="libNormal"/>
      </w:pPr>
      <w:r>
        <w:t>In the commentary of Burhan, it is mentioned that writing this Surah on a white parchment and then making a child wear it as a talisman keeps the child safe from ailments and makes it easy for him to drink and digest milk.</w:t>
      </w:r>
    </w:p>
    <w:p w:rsidR="007A4791" w:rsidRDefault="007A4791" w:rsidP="0067258C">
      <w:pPr>
        <w:pStyle w:val="Heading2Center"/>
      </w:pPr>
      <w:bookmarkStart w:id="17" w:name="_Toc422396130"/>
      <w:r>
        <w:t>Surah Hijr</w:t>
      </w:r>
      <w:bookmarkEnd w:id="17"/>
    </w:p>
    <w:p w:rsidR="007A4791" w:rsidRDefault="007A4791" w:rsidP="007A4791">
      <w:pPr>
        <w:pStyle w:val="libNormal"/>
      </w:pPr>
      <w:r>
        <w:t>There are 99 verses in this ‘makki’ Surah. It is narrated from the Holy Prophet (S) that whoever recites Surah Hijr will get the reward equal to the number of Muhajireen and Ansaar (companions of the Holy Prophet [S.]) and this Surah should be written with saffron and then worn as a talisman by a new mother who cannot produce enough milk for her child.</w:t>
      </w:r>
    </w:p>
    <w:p w:rsidR="007A4791" w:rsidRDefault="007A4791" w:rsidP="007A4791">
      <w:pPr>
        <w:pStyle w:val="libNormal"/>
      </w:pPr>
      <w:r>
        <w:lastRenderedPageBreak/>
        <w:t>If written and tied on one’s arm, it makes any business conducted by the wearer to be profitable and makes people like doing business with him. His sustenance thus increases. In a narration by Imam Ja’far as</w:t>
      </w:r>
      <w:r w:rsidR="007E6ED1">
        <w:t>-</w:t>
      </w:r>
      <w:r>
        <w:t>Sadiq (a.s.) one can also put this Surah (written) inside the pocket or safe (for storing valuables).</w:t>
      </w:r>
    </w:p>
    <w:p w:rsidR="007A4791" w:rsidRDefault="007A4791" w:rsidP="005C35E3">
      <w:pPr>
        <w:pStyle w:val="Heading2Center"/>
      </w:pPr>
      <w:bookmarkStart w:id="18" w:name="_Toc422396131"/>
      <w:r>
        <w:t>Surah an</w:t>
      </w:r>
      <w:r w:rsidR="007E6ED1">
        <w:t>-</w:t>
      </w:r>
      <w:r>
        <w:t>Nahl (The Bee)</w:t>
      </w:r>
      <w:bookmarkEnd w:id="18"/>
    </w:p>
    <w:p w:rsidR="007A4791" w:rsidRDefault="007A4791" w:rsidP="007A4791">
      <w:pPr>
        <w:pStyle w:val="libNormal"/>
      </w:pPr>
      <w:r>
        <w:t>This Surah was revealed in Makkah and has 128 ayaat. In the commentary of Majma’ul Bayan it is recorded from the Holy Prophet (S) that whoever recites this Surah will not be questioned, on the Day of Judgement, about the blessings he received on the Earth and will get the reward equal to the amount of people who left a good will when they died.</w:t>
      </w:r>
    </w:p>
    <w:p w:rsidR="007A4791" w:rsidRDefault="007A4791" w:rsidP="007A4791">
      <w:pPr>
        <w:pStyle w:val="libNormal"/>
      </w:pPr>
      <w:r>
        <w:t>Imam Ja’far as</w:t>
      </w:r>
      <w:r w:rsidR="007E6ED1">
        <w:t>-</w:t>
      </w:r>
      <w:r>
        <w:t>Sadiq (a.s.) has said that whoever recites Surah an</w:t>
      </w:r>
      <w:r w:rsidR="007E6ED1">
        <w:t>-</w:t>
      </w:r>
      <w:r>
        <w:t>Nahl once every month, he will be safe from 70 types of diseases and will be from among the people of Jannah. This Surah should, however, under no circumstance be written and kept in the house or garden as it may have harmful effects. Imam Sadiq (a.s.) has said that if kept in a house or garden, it will soon be destroyed. Indeed this is a weapon that one is only allowed to use against an evil person who is the enemy of Islam.</w:t>
      </w:r>
    </w:p>
    <w:p w:rsidR="007A4791" w:rsidRDefault="007A4791" w:rsidP="005C35E3">
      <w:pPr>
        <w:pStyle w:val="Heading2Center"/>
      </w:pPr>
      <w:bookmarkStart w:id="19" w:name="_Toc422396132"/>
      <w:r>
        <w:t>Surah Bani</w:t>
      </w:r>
      <w:r w:rsidR="007E6ED1">
        <w:t>-</w:t>
      </w:r>
      <w:r>
        <w:t>Isra’il (Children on Israel)</w:t>
      </w:r>
      <w:bookmarkEnd w:id="19"/>
    </w:p>
    <w:p w:rsidR="007A4791" w:rsidRDefault="007A4791" w:rsidP="007A4791">
      <w:pPr>
        <w:pStyle w:val="libNormal"/>
      </w:pPr>
      <w:r>
        <w:t>There are 111 verses in this ‘makki’ Surah. The Holy Prophet (S) has said that a great reward will be accorded to those who recite this Surah and when they reach the verse about parents, they feel a sense of love and gentleness towards their parents.</w:t>
      </w:r>
    </w:p>
    <w:p w:rsidR="007A4791" w:rsidRDefault="007A4791" w:rsidP="007A4791">
      <w:pPr>
        <w:pStyle w:val="libNormal"/>
      </w:pPr>
      <w:r>
        <w:t>It is narrated from Imam Ja’far as</w:t>
      </w:r>
      <w:r w:rsidR="007E6ED1">
        <w:t>-</w:t>
      </w:r>
      <w:r>
        <w:t>Sadiq (a.s.) that whoever recites Surah Bani</w:t>
      </w:r>
      <w:r w:rsidR="007E6ED1">
        <w:t>-</w:t>
      </w:r>
      <w:r>
        <w:t>Isra’il every Thursday night, will not die before meeting Imam Mahdi (a.t.f.) and will be counted among his companions. Also, if a child is not able to speak or is delaying in his learning how to speak, he should be given the water of this Surah that has been written with saffron.</w:t>
      </w:r>
    </w:p>
    <w:p w:rsidR="007A4791" w:rsidRDefault="007A4791" w:rsidP="007A4791">
      <w:pPr>
        <w:pStyle w:val="libNormal"/>
      </w:pPr>
      <w:r>
        <w:t>In the commentary of Safi it is written that the Holy Prophet (S) told Imam Ali (a.s.) that the last two verses of this Surah are a protection and safety from theft. This Surah is also called Surah al</w:t>
      </w:r>
      <w:r w:rsidR="007E6ED1">
        <w:t>-</w:t>
      </w:r>
      <w:r>
        <w:t>Isra’.</w:t>
      </w:r>
    </w:p>
    <w:p w:rsidR="007A4791" w:rsidRDefault="007A4791" w:rsidP="005C35E3">
      <w:pPr>
        <w:pStyle w:val="Heading2Center"/>
      </w:pPr>
      <w:bookmarkStart w:id="20" w:name="_Toc422396133"/>
      <w:r>
        <w:t>Surah al</w:t>
      </w:r>
      <w:r w:rsidR="007E6ED1">
        <w:t>-</w:t>
      </w:r>
      <w:r>
        <w:t>Kahf (The Cave)</w:t>
      </w:r>
      <w:bookmarkEnd w:id="20"/>
    </w:p>
    <w:p w:rsidR="007A4791" w:rsidRDefault="007A4791" w:rsidP="007A4791">
      <w:pPr>
        <w:pStyle w:val="libNormal"/>
      </w:pPr>
      <w:r>
        <w:t>This Surah has 110 ayaat and it was revealed in Makkah. The Holy Prophet (S) has said that whoever recites this Surah will be protected from fitna (evil) for eight days. If a person recites the last verse of Surah al</w:t>
      </w:r>
      <w:r w:rsidR="007E6ED1">
        <w:t>-</w:t>
      </w:r>
      <w:r>
        <w:t>Kahf before sleeping at night, Allah (S.w.T.) creates a noor (light) from his sleeping place up to the Holy Ka’bah and in this light are angels who continually pray for the reciter until he wakes up.</w:t>
      </w:r>
    </w:p>
    <w:p w:rsidR="007A4791" w:rsidRDefault="007A4791" w:rsidP="007A4791">
      <w:pPr>
        <w:pStyle w:val="libNormal"/>
      </w:pPr>
      <w:r>
        <w:t>It is narrated from Imam Ja’far as</w:t>
      </w:r>
      <w:r w:rsidR="007E6ED1">
        <w:t>-</w:t>
      </w:r>
      <w:r>
        <w:t>Sadiq (a.s.) that if a person wishes to wake up at a particular time, he should recite the last ayah of this Surah and then make the intention that he will wake up at a certain time and he will wake up at that time. He (a.s.) also said that if a person recites this Surah every Thursday night, he will die the death of a martyr. Keeping this Surah (written) in the house becomes a means of protection from poverty and debts.</w:t>
      </w:r>
    </w:p>
    <w:p w:rsidR="007A4791" w:rsidRDefault="007A4791" w:rsidP="0067258C">
      <w:pPr>
        <w:pStyle w:val="Heading2Center"/>
      </w:pPr>
      <w:bookmarkStart w:id="21" w:name="_Toc422396134"/>
      <w:r>
        <w:t>Surah Maryam</w:t>
      </w:r>
      <w:bookmarkEnd w:id="21"/>
    </w:p>
    <w:p w:rsidR="007A4791" w:rsidRDefault="007A4791" w:rsidP="007A4791">
      <w:pPr>
        <w:pStyle w:val="libNormal"/>
      </w:pPr>
      <w:r>
        <w:lastRenderedPageBreak/>
        <w:t>There are 99 ayaat in this ‘makki’ Surah. It is written in the commentary of Majma’ul Bayan that the reward for reciting this Surah is equal to ten times the number of people present at the time of Prophet Zakariyyah (a.s.), Yahya (a.s.), Isa (a.s.), Musa (a.s.), Ishaq (a.s.), Harun (a.s.), Ibrahim (a.s.), Ya’qub (a.s.) and Isma’il (a.s.) combined.</w:t>
      </w:r>
    </w:p>
    <w:p w:rsidR="007A4791" w:rsidRDefault="007A4791" w:rsidP="007A4791">
      <w:pPr>
        <w:pStyle w:val="libNormal"/>
      </w:pPr>
      <w:r>
        <w:t>Keeping this Surah (written) in the house ensures protection from thieves and Allah (S.w.T.) blesses the occupants of the house. It is also narrated that before going in the presence of a tyrant ruler, if a person recites ‘Kaf</w:t>
      </w:r>
      <w:r w:rsidR="007E6ED1">
        <w:t>-</w:t>
      </w:r>
      <w:r>
        <w:t>Ha</w:t>
      </w:r>
      <w:r w:rsidR="007E6ED1">
        <w:t>-</w:t>
      </w:r>
      <w:r>
        <w:t>Ya</w:t>
      </w:r>
      <w:r w:rsidR="007E6ED1">
        <w:t>-</w:t>
      </w:r>
      <w:r>
        <w:t>’Ain</w:t>
      </w:r>
      <w:r w:rsidR="007E6ED1">
        <w:t>-</w:t>
      </w:r>
      <w:r>
        <w:t>Saad’ and closed, with each letter, one finger of his right hand, and then recites ‘Ha</w:t>
      </w:r>
      <w:r w:rsidR="007E6ED1">
        <w:t>-</w:t>
      </w:r>
      <w:r>
        <w:t>Mim</w:t>
      </w:r>
      <w:r w:rsidR="007E6ED1">
        <w:t>-</w:t>
      </w:r>
      <w:r>
        <w:t>‘Ain</w:t>
      </w:r>
      <w:r w:rsidR="007E6ED1">
        <w:t>-</w:t>
      </w:r>
      <w:r>
        <w:t>Seen</w:t>
      </w:r>
      <w:r w:rsidR="007E6ED1">
        <w:t>-</w:t>
      </w:r>
      <w:r>
        <w:t>Qaaf’ and with each letter, closes one finger of his left hand; and then he comes in the presence of the tyrant and recites ‘wa ‘anatil wujuhu lil hayyil qayyum wa khaaba man hamala dhulma’ and then he opens his fingers, he will be protected from the evil of the tyrant.</w:t>
      </w:r>
    </w:p>
    <w:p w:rsidR="007A4791" w:rsidRDefault="007A4791" w:rsidP="0067258C">
      <w:pPr>
        <w:pStyle w:val="Heading2Center"/>
      </w:pPr>
      <w:bookmarkStart w:id="22" w:name="_Toc422396135"/>
      <w:r>
        <w:t>Surah Taha</w:t>
      </w:r>
      <w:bookmarkEnd w:id="22"/>
    </w:p>
    <w:p w:rsidR="007A4791" w:rsidRDefault="007A4791" w:rsidP="007A4791">
      <w:pPr>
        <w:pStyle w:val="libNormal"/>
      </w:pPr>
      <w:r>
        <w:t>This Surah was revealed in Makkah and has 135 verses. It is mentioned in a narration from the Holy Prophet (S) that whoever recites this Surah will get the reward equivalent to the number of companions of the Holy Prophet (S) from the Muhajireen and Ansaar.</w:t>
      </w:r>
    </w:p>
    <w:p w:rsidR="007A4791" w:rsidRDefault="007A4791" w:rsidP="007A4791">
      <w:pPr>
        <w:pStyle w:val="libNormal"/>
      </w:pPr>
      <w:r>
        <w:t>Imam Ja’far as</w:t>
      </w:r>
      <w:r w:rsidR="007E6ED1">
        <w:t>-</w:t>
      </w:r>
      <w:r>
        <w:t>Sadiq (a.s.) has said that Allah (S.w.T.) befriends the ones who recite this Surah and this person will receive his book of deeds on his right hand. His sins will be forgiven and he will get so much reward that he will be pleased on the Day of Judgement.</w:t>
      </w:r>
    </w:p>
    <w:p w:rsidR="007A4791" w:rsidRDefault="007A4791" w:rsidP="007A4791">
      <w:pPr>
        <w:pStyle w:val="libNormal"/>
      </w:pPr>
      <w:r>
        <w:t>This Surah should be recited before war, going before a tyrant ruler and trying to guide a community towards the path of Allah (S.w.T.). If a girl is not getting married and she wishes to get married, she should take ghusl (bath) with water in which this Surah has been dissolved and by the will of Allah (S.w.T.) she will get married.</w:t>
      </w:r>
    </w:p>
    <w:p w:rsidR="007A4791" w:rsidRDefault="007A4791" w:rsidP="007A4791">
      <w:pPr>
        <w:pStyle w:val="libNormal"/>
      </w:pPr>
      <w:r>
        <w:t>If a man wishes to get married, he should write verses 131 and 132 of this Surah with saffron and then wear it as a talisman and InshaAllah his proposal will be accepted.</w:t>
      </w:r>
    </w:p>
    <w:p w:rsidR="007A4791" w:rsidRDefault="007A4791" w:rsidP="005C35E3">
      <w:pPr>
        <w:pStyle w:val="Heading2Center"/>
      </w:pPr>
      <w:bookmarkStart w:id="23" w:name="_Toc422396136"/>
      <w:r>
        <w:t>Surah al</w:t>
      </w:r>
      <w:r w:rsidR="007E6ED1">
        <w:t>-</w:t>
      </w:r>
      <w:r>
        <w:t>Ambiya’ (The Prophets)</w:t>
      </w:r>
      <w:bookmarkEnd w:id="23"/>
    </w:p>
    <w:p w:rsidR="007A4791" w:rsidRDefault="007A4791" w:rsidP="007A4791">
      <w:pPr>
        <w:pStyle w:val="libNormal"/>
      </w:pPr>
      <w:r>
        <w:t>This ‘makki’ Surah has 112 ayaat. It is narrated that the reward for reciting this Surah is that the accounting on the Day of Reckoning becomes easy for the reciter and all the Prophets whose names appear in the Holy Qur’an will come to meet him on this day.</w:t>
      </w:r>
    </w:p>
    <w:p w:rsidR="007A4791" w:rsidRDefault="007A4791" w:rsidP="007A4791">
      <w:pPr>
        <w:pStyle w:val="libNormal"/>
      </w:pPr>
      <w:r>
        <w:t>Imam Ja’far as</w:t>
      </w:r>
      <w:r w:rsidR="007E6ED1">
        <w:t>-</w:t>
      </w:r>
      <w:r>
        <w:t>Sadiq (a.s.) has said that whoever recites Surah al</w:t>
      </w:r>
      <w:r w:rsidR="007E6ED1">
        <w:t>-</w:t>
      </w:r>
      <w:r>
        <w:t>Ambiya’ frequently, his status in Jannah will be close to the Prophets. Writing this Surah and keeping it with one removes all stress and worry.</w:t>
      </w:r>
    </w:p>
    <w:p w:rsidR="007A4791" w:rsidRDefault="007A4791" w:rsidP="005C35E3">
      <w:pPr>
        <w:pStyle w:val="Heading2Center"/>
      </w:pPr>
      <w:bookmarkStart w:id="24" w:name="_Toc422396137"/>
      <w:r>
        <w:t>Surah al</w:t>
      </w:r>
      <w:r w:rsidR="007E6ED1">
        <w:t>-</w:t>
      </w:r>
      <w:r>
        <w:t>Hajj (The Pilgrimage)</w:t>
      </w:r>
      <w:bookmarkEnd w:id="24"/>
    </w:p>
    <w:p w:rsidR="007A4791" w:rsidRDefault="007A4791" w:rsidP="007A4791">
      <w:pPr>
        <w:pStyle w:val="libNormal"/>
      </w:pPr>
      <w:r>
        <w:t>There are 78 ayaat in this Surah and it was revealed in Makkah. The Holy Prophet (S) has said that reciting this Surah carries the reward equal to the number of pilgrims who have been for Hajj and those who will go for Hajj in the future.</w:t>
      </w:r>
    </w:p>
    <w:p w:rsidR="007A4791" w:rsidRDefault="007A4791" w:rsidP="007A4791">
      <w:pPr>
        <w:pStyle w:val="libNormal"/>
      </w:pPr>
      <w:r>
        <w:t>Imam Ja’far as</w:t>
      </w:r>
      <w:r w:rsidR="007E6ED1">
        <w:t>-</w:t>
      </w:r>
      <w:r>
        <w:t xml:space="preserve">Sadiq has said that whoever recites this Surah once in every three days will get the opportunity of going for Hajj in the same year, </w:t>
      </w:r>
      <w:r>
        <w:lastRenderedPageBreak/>
        <w:t>and if he dies on the way, he will be granted Jannah. Someone asked what would happen if the person performing the Hajj was a sinner, so the Imam (a.s.) replied that his punishment would be reduced.</w:t>
      </w:r>
    </w:p>
    <w:p w:rsidR="007A4791" w:rsidRDefault="007A4791" w:rsidP="005C35E3">
      <w:pPr>
        <w:pStyle w:val="Heading2Center"/>
      </w:pPr>
      <w:bookmarkStart w:id="25" w:name="_Toc422396138"/>
      <w:r>
        <w:t>Surah al</w:t>
      </w:r>
      <w:r w:rsidR="007E6ED1">
        <w:t>-</w:t>
      </w:r>
      <w:r>
        <w:t>Mu’minun (The Believers)</w:t>
      </w:r>
      <w:bookmarkEnd w:id="25"/>
    </w:p>
    <w:p w:rsidR="007A4791" w:rsidRDefault="007A4791" w:rsidP="007A4791">
      <w:pPr>
        <w:pStyle w:val="libNormal"/>
      </w:pPr>
      <w:r>
        <w:t>This Surah was revealed in Makkah and it has 118 verses. The Holy Prophet (S.) has said that the reciter of this Surah will feel great comfort when the angel of death comes to take his soul and he will be given the good news of his position by angels.</w:t>
      </w:r>
    </w:p>
    <w:p w:rsidR="007A4791" w:rsidRDefault="007A4791" w:rsidP="007A4791">
      <w:pPr>
        <w:pStyle w:val="libNormal"/>
      </w:pPr>
      <w:r>
        <w:t>It is narrated from Imam Ja’far as</w:t>
      </w:r>
      <w:r w:rsidR="007E6ED1">
        <w:t>-</w:t>
      </w:r>
      <w:r>
        <w:t>Sadiq (a.s.) that whoever recites this Surah on every Friday, he will have a great status in the hereafter and will be in the company of prophets. If this Surah is written (at night) and put on the neck of a drunkard, he will start hating intoxicating drinks and will stop this bad habit.</w:t>
      </w:r>
    </w:p>
    <w:p w:rsidR="007A4791" w:rsidRDefault="007A4791" w:rsidP="005C35E3">
      <w:pPr>
        <w:pStyle w:val="Heading2Center"/>
      </w:pPr>
      <w:bookmarkStart w:id="26" w:name="_Toc422396139"/>
      <w:r>
        <w:t>Surah an</w:t>
      </w:r>
      <w:r w:rsidR="007E6ED1">
        <w:t>-</w:t>
      </w:r>
      <w:r>
        <w:t>Nur (The Light)</w:t>
      </w:r>
      <w:bookmarkEnd w:id="26"/>
    </w:p>
    <w:p w:rsidR="007A4791" w:rsidRDefault="007A4791" w:rsidP="007A4791">
      <w:pPr>
        <w:pStyle w:val="libNormal"/>
      </w:pPr>
      <w:r>
        <w:t>There are 64 ayaat in this Surah and it was revealed in Madinah. In the commentary of Burhan it is narrated from Imam Ja’far as</w:t>
      </w:r>
      <w:r w:rsidR="007E6ED1">
        <w:t>-</w:t>
      </w:r>
      <w:r>
        <w:t>Sadiq (a.s.) that whoever constantly recites Surah an</w:t>
      </w:r>
      <w:r w:rsidR="007E6ED1">
        <w:t>-</w:t>
      </w:r>
      <w:r>
        <w:t>Nur will never, in his lifetime, see any evil from his near ones and when he dies, seventy thousand angels will accompany his body up to the grave and will pray for his forgiveness.</w:t>
      </w:r>
    </w:p>
    <w:p w:rsidR="007A4791" w:rsidRDefault="007A4791" w:rsidP="007A4791">
      <w:pPr>
        <w:pStyle w:val="libNormal"/>
      </w:pPr>
      <w:r>
        <w:t>The Holy Prophet (S) said that it is especially good for women to recite this Surah. He (S) also said that the reward for reciting this Surah is equal to ten times the number of mu’mineen and mu’minaat on the Earth. The sixth Imam (a.s.) said that keeping this Surah in one’s bed prevents wet dreams.</w:t>
      </w:r>
    </w:p>
    <w:p w:rsidR="007A4791" w:rsidRDefault="007A4791" w:rsidP="005C35E3">
      <w:pPr>
        <w:pStyle w:val="Heading2Center"/>
      </w:pPr>
      <w:bookmarkStart w:id="27" w:name="_Toc422396140"/>
      <w:r>
        <w:t>Surah al</w:t>
      </w:r>
      <w:r w:rsidR="007E6ED1">
        <w:t>-</w:t>
      </w:r>
      <w:r>
        <w:t>Furqan (The Criterion)</w:t>
      </w:r>
      <w:bookmarkEnd w:id="27"/>
    </w:p>
    <w:p w:rsidR="007A4791" w:rsidRDefault="007A4791" w:rsidP="007A4791">
      <w:pPr>
        <w:pStyle w:val="libNormal"/>
      </w:pPr>
      <w:r>
        <w:t>This Surah has 77 ayaat and it is ‘makki’. The Holy Prophet (S) has said that a person who recites this Surah will be taken to Jannah without questioning, provided he believes in the Day of Judgement and the Raising of the Dead (from the graves).</w:t>
      </w:r>
    </w:p>
    <w:p w:rsidR="007A4791" w:rsidRDefault="007A4791" w:rsidP="007A4791">
      <w:pPr>
        <w:pStyle w:val="libNormal"/>
      </w:pPr>
      <w:r>
        <w:t>Imam Ja’far as</w:t>
      </w:r>
      <w:r w:rsidR="007E6ED1">
        <w:t>-</w:t>
      </w:r>
      <w:r>
        <w:t>Sadiq (a.s.) said that Allah (S.w.T.) will never send His punishment upon any person who recites this Surah every night. The reciter of this Surah will also gain a highly status in the hereafter. The person who writes this Surah and keeps it in his possession will never be harmed by the vermin of this earth.</w:t>
      </w:r>
    </w:p>
    <w:p w:rsidR="007A4791" w:rsidRDefault="007A4791" w:rsidP="005C35E3">
      <w:pPr>
        <w:pStyle w:val="Heading2Center"/>
      </w:pPr>
      <w:bookmarkStart w:id="28" w:name="_Toc422396141"/>
      <w:r>
        <w:t>Surah ash</w:t>
      </w:r>
      <w:r w:rsidR="007E6ED1">
        <w:t>-</w:t>
      </w:r>
      <w:r>
        <w:t>Shu’ara (The Poets)</w:t>
      </w:r>
      <w:bookmarkEnd w:id="28"/>
    </w:p>
    <w:p w:rsidR="007A4791" w:rsidRDefault="007A4791" w:rsidP="007A4791">
      <w:pPr>
        <w:pStyle w:val="libNormal"/>
      </w:pPr>
      <w:r>
        <w:t>This Surah was revealed in Makkah and it has a total of 227 ayaat. In the commentary of Burhan it is narrated from Imam Ja’far as</w:t>
      </w:r>
      <w:r w:rsidR="007E6ED1">
        <w:t>-</w:t>
      </w:r>
      <w:r>
        <w:t>Sadiq that whoever recites the three Tawaseen (ie. the three Surahs beginning with Ta</w:t>
      </w:r>
      <w:r w:rsidR="007E6ED1">
        <w:t>-</w:t>
      </w:r>
      <w:r>
        <w:t>Seen) on every Thursday night, will be counted from the Awliyaa</w:t>
      </w:r>
      <w:r w:rsidR="007E6ED1">
        <w:t>-</w:t>
      </w:r>
      <w:r>
        <w:t>ullah (friends of Allah) and will be under the protection of Allah (S.w.T.). The reward for reciting this Surah is so great that when the person sees the reward he has gotten from it (on the Day of Judgement) he will be pleased.</w:t>
      </w:r>
    </w:p>
    <w:p w:rsidR="007A4791" w:rsidRDefault="007A4791" w:rsidP="007A4791">
      <w:pPr>
        <w:pStyle w:val="libNormal"/>
      </w:pPr>
      <w:r>
        <w:t>The Holy Prophet (S) said that the one who recites this Surah will come out of his grave reciting the Shahadah or Kalimah, bearing witness in the Oneness of Allah (S.w.T.). Reciting Surah ash</w:t>
      </w:r>
      <w:r w:rsidR="007E6ED1">
        <w:t>-</w:t>
      </w:r>
      <w:r>
        <w:t xml:space="preserve">Shu’ara at dawn is compared to the recitation of all the heavenly books that have been revealed. Frequent recitation of this Surah ensures protection from thieves and from death by </w:t>
      </w:r>
      <w:r>
        <w:lastRenderedPageBreak/>
        <w:t>drowning or being burnt. Drinking water in which this Surah was dissolved protects one from all types of ailments.</w:t>
      </w:r>
    </w:p>
    <w:p w:rsidR="007A4791" w:rsidRDefault="007A4791" w:rsidP="005C35E3">
      <w:pPr>
        <w:pStyle w:val="Heading2Center"/>
      </w:pPr>
      <w:bookmarkStart w:id="29" w:name="_Toc422396142"/>
      <w:r>
        <w:t>Surah an</w:t>
      </w:r>
      <w:r w:rsidR="007E6ED1">
        <w:t>-</w:t>
      </w:r>
      <w:r>
        <w:t>Naml (The Ant)</w:t>
      </w:r>
      <w:bookmarkEnd w:id="29"/>
    </w:p>
    <w:p w:rsidR="007A4791" w:rsidRDefault="007A4791" w:rsidP="007A4791">
      <w:pPr>
        <w:pStyle w:val="libNormal"/>
      </w:pPr>
      <w:r>
        <w:t>This ‘makki’ Surah has 93 verses. In the commentary of Majma’ul Bayan, it is written that the reward for reciting this Surah is compared to ten times the number of people alive during the time of Prophet Suleiman (a.s.), Hud (a.s.), Shu’aib (a.s.), Saalih (a.s.) and Ibrahim (a.s.).</w:t>
      </w:r>
    </w:p>
    <w:p w:rsidR="007A4791" w:rsidRDefault="007A4791" w:rsidP="007A4791">
      <w:pPr>
        <w:pStyle w:val="libNormal"/>
      </w:pPr>
      <w:r>
        <w:t>In the commentary of Burhan it is written that if this Surah is written on deerskin and kept in the house, then no dangerous creature (e.g. snake) will come near the house. This has been narrated by Imam Ja’far as</w:t>
      </w:r>
      <w:r w:rsidR="007E6ED1">
        <w:t>-</w:t>
      </w:r>
      <w:r>
        <w:t>Sadiq (a.s.)</w:t>
      </w:r>
    </w:p>
    <w:p w:rsidR="007A4791" w:rsidRDefault="007A4791" w:rsidP="005C35E3">
      <w:pPr>
        <w:pStyle w:val="Heading2Center"/>
      </w:pPr>
      <w:bookmarkStart w:id="30" w:name="_Toc422396143"/>
      <w:r>
        <w:t>Surah al</w:t>
      </w:r>
      <w:r w:rsidR="007E6ED1">
        <w:t>-</w:t>
      </w:r>
      <w:r>
        <w:t>Qasas (The Narrative)</w:t>
      </w:r>
      <w:bookmarkEnd w:id="30"/>
    </w:p>
    <w:p w:rsidR="007A4791" w:rsidRDefault="007A4791" w:rsidP="007A4791">
      <w:pPr>
        <w:pStyle w:val="libNormal"/>
      </w:pPr>
      <w:r>
        <w:t>There are 88 ayaat in this Surah and it was revealed in Makkah though some scholars say that it was revealed in Madinah. The 58th verse of this Surah was revealed at the time of the Holy Prophet’s (S) migration from Makkah to Madinah.</w:t>
      </w:r>
    </w:p>
    <w:p w:rsidR="007A4791" w:rsidRDefault="007A4791" w:rsidP="007A4791">
      <w:pPr>
        <w:pStyle w:val="libNormal"/>
      </w:pPr>
      <w:r>
        <w:t>It is narrated from the Holy Prophet (S) that whoever recites this Surah will get the reward equivalent to the number of people present at the time of Prophet Musa (a.s.) and all the angels will bear witness on his behalf. If one drinks the water in which this Surah has been dissolved, all his problems and worries will be solved.</w:t>
      </w:r>
    </w:p>
    <w:p w:rsidR="007A4791" w:rsidRDefault="007A4791" w:rsidP="007A4791">
      <w:pPr>
        <w:pStyle w:val="libNormal"/>
      </w:pPr>
      <w:r>
        <w:t>Imam Ja’far as</w:t>
      </w:r>
      <w:r w:rsidR="007E6ED1">
        <w:t>-</w:t>
      </w:r>
      <w:r>
        <w:t>Sadiq (a.s.) has said that drinking water in which this Surah has been dissolved is a remedy from illness and worries (this can also be done by writing the Surah inside a container and then gathering rain water in the same container).</w:t>
      </w:r>
    </w:p>
    <w:p w:rsidR="007A4791" w:rsidRDefault="007A4791" w:rsidP="005C35E3">
      <w:pPr>
        <w:pStyle w:val="Heading2Center"/>
      </w:pPr>
      <w:bookmarkStart w:id="31" w:name="_Toc422396144"/>
      <w:r>
        <w:t>Surah al</w:t>
      </w:r>
      <w:r w:rsidR="007E6ED1">
        <w:t>-</w:t>
      </w:r>
      <w:r>
        <w:t>‘Ankabut (The Spider)</w:t>
      </w:r>
      <w:bookmarkEnd w:id="31"/>
    </w:p>
    <w:p w:rsidR="007A4791" w:rsidRDefault="007A4791" w:rsidP="007A4791">
      <w:pPr>
        <w:pStyle w:val="libNormal"/>
      </w:pPr>
      <w:r>
        <w:t>The first 11 ayaat of this Surah are ‘madani’ and the rest were revealed in Makkah. This Surah has a total of 69 verses. In the commentary of Burhan it is narrated from Imam Ja’far as</w:t>
      </w:r>
      <w:r w:rsidR="007E6ED1">
        <w:t>-</w:t>
      </w:r>
      <w:r>
        <w:t>Sadiq (a.s.) that whoever recites Surah al</w:t>
      </w:r>
      <w:r w:rsidR="007E6ED1">
        <w:t>-</w:t>
      </w:r>
      <w:r>
        <w:t>‘Ankabut on the 23rd night of the month of Ramadhan, will enter Jannah without any questioning.</w:t>
      </w:r>
    </w:p>
    <w:p w:rsidR="007A4791" w:rsidRDefault="007A4791" w:rsidP="007A4791">
      <w:pPr>
        <w:pStyle w:val="libNormal"/>
      </w:pPr>
      <w:r>
        <w:t>The Holy Prophet (S) has said that the reward for reciting this Surah can be compared to ten times the number of believing men and women plus ten times the number of hypocrites on Earth. Drinking water in which this Surah has been dissolved brings one great joy and happiness in his life.</w:t>
      </w:r>
    </w:p>
    <w:p w:rsidR="007A4791" w:rsidRDefault="007A4791" w:rsidP="005C35E3">
      <w:pPr>
        <w:pStyle w:val="Heading2Center"/>
      </w:pPr>
      <w:bookmarkStart w:id="32" w:name="_Toc422396145"/>
      <w:r>
        <w:t>Surah ar</w:t>
      </w:r>
      <w:r w:rsidR="007E6ED1">
        <w:t>-</w:t>
      </w:r>
      <w:r>
        <w:t>Rum (The Romans)</w:t>
      </w:r>
      <w:bookmarkEnd w:id="32"/>
    </w:p>
    <w:p w:rsidR="007A4791" w:rsidRDefault="007A4791" w:rsidP="007A4791">
      <w:pPr>
        <w:pStyle w:val="libNormal"/>
      </w:pPr>
      <w:r>
        <w:t>This Surah was revealed in Makkah and it has 60 ayaat. The Holy Prophet (S) said that the reward for reciting this Surah is equal to ten times the number of angels between the heavens and the earth who praise Allah (S.w.T.) constantly. It is not advisable to keep this Surah as a talisman (written) in the house.</w:t>
      </w:r>
    </w:p>
    <w:p w:rsidR="007A4791" w:rsidRDefault="007A4791" w:rsidP="0067258C">
      <w:pPr>
        <w:pStyle w:val="Heading2Center"/>
      </w:pPr>
      <w:bookmarkStart w:id="33" w:name="_Toc422396146"/>
      <w:r>
        <w:t>Surah Luqman</w:t>
      </w:r>
      <w:bookmarkEnd w:id="33"/>
    </w:p>
    <w:p w:rsidR="007A4791" w:rsidRDefault="007A4791" w:rsidP="007A4791">
      <w:pPr>
        <w:pStyle w:val="libNormal"/>
      </w:pPr>
      <w:r>
        <w:t>This Surah is ‘makki’ and it has 34 ayaat. Imam Ja’far as</w:t>
      </w:r>
      <w:r w:rsidR="007E6ED1">
        <w:t>-</w:t>
      </w:r>
      <w:r>
        <w:t>Sadiq (a.s.) has said that if Surah Luqman is recited at night, then angels protect the reciter from Iblees and his army until the next morning, and if recited in the daytime then the angels protect from them him until nighttime.</w:t>
      </w:r>
    </w:p>
    <w:p w:rsidR="007A4791" w:rsidRDefault="007A4791" w:rsidP="007A4791">
      <w:pPr>
        <w:pStyle w:val="libNormal"/>
      </w:pPr>
      <w:r>
        <w:lastRenderedPageBreak/>
        <w:t>It is narrated from the Holy Prophet (S) that whoever recites this Surah will be raised on the Day of Judgement with Hadhrat Luqman (a.s.) and will get the reward which is ten times the amount of people who have advised others to do good (amr</w:t>
      </w:r>
      <w:r w:rsidR="007E6ED1">
        <w:t>-</w:t>
      </w:r>
      <w:r>
        <w:t>bil</w:t>
      </w:r>
      <w:r w:rsidR="007E6ED1">
        <w:t>-</w:t>
      </w:r>
      <w:r>
        <w:t>ma’ruf) and prevented them from doing bad (nahy</w:t>
      </w:r>
      <w:r w:rsidR="007E6ED1">
        <w:t>-</w:t>
      </w:r>
      <w:r>
        <w:t>‘anil</w:t>
      </w:r>
      <w:r w:rsidR="007E6ED1">
        <w:t>-</w:t>
      </w:r>
      <w:r>
        <w:t>munkar).</w:t>
      </w:r>
    </w:p>
    <w:p w:rsidR="007A4791" w:rsidRDefault="007A4791" w:rsidP="007A4791">
      <w:pPr>
        <w:pStyle w:val="libNormal"/>
      </w:pPr>
      <w:r>
        <w:t>Imam Ja’far as</w:t>
      </w:r>
      <w:r w:rsidR="007E6ED1">
        <w:t>-</w:t>
      </w:r>
      <w:r>
        <w:t>Sadiq (a.s.) has also said that writing this Surah and then putting it in water to dissolve and then drinking the water provides for a cure from all types of illnesses and pains.</w:t>
      </w:r>
    </w:p>
    <w:p w:rsidR="007A4791" w:rsidRDefault="007A4791" w:rsidP="005C35E3">
      <w:pPr>
        <w:pStyle w:val="Heading2Center"/>
      </w:pPr>
      <w:bookmarkStart w:id="34" w:name="_Toc422396147"/>
      <w:r>
        <w:t>Surah as</w:t>
      </w:r>
      <w:r w:rsidR="007E6ED1">
        <w:t>-</w:t>
      </w:r>
      <w:r>
        <w:t>Sajdah (The Adoration)</w:t>
      </w:r>
      <w:bookmarkEnd w:id="34"/>
    </w:p>
    <w:p w:rsidR="007A4791" w:rsidRDefault="007A4791" w:rsidP="007A4791">
      <w:pPr>
        <w:pStyle w:val="libNormal"/>
      </w:pPr>
      <w:r>
        <w:t>There are 30 verses in this Surah and it was revealed in Makkah. Some scholars say that the 19th, 20th and 21st ayaat of this Surah are ‘madani’. In the commentary of Burhan it is narrated from the Holy Prophet (S) that the reward for reciting Surah as</w:t>
      </w:r>
      <w:r w:rsidR="007E6ED1">
        <w:t>-</w:t>
      </w:r>
      <w:r>
        <w:t>Sajdah and Surah al</w:t>
      </w:r>
      <w:r w:rsidR="007E6ED1">
        <w:t>-</w:t>
      </w:r>
      <w:r>
        <w:t>Mulk is the same as what reward is gotten if one spends the entire night of Qadr in worship. It is said that the Holy Prophet (S) used to recite these Surahs before sleeping.</w:t>
      </w:r>
    </w:p>
    <w:p w:rsidR="007A4791" w:rsidRDefault="007A4791" w:rsidP="007A4791">
      <w:pPr>
        <w:pStyle w:val="libNormal"/>
      </w:pPr>
      <w:r>
        <w:t>The person who recites this Surah will be given 60 rewards, forgiven 60 sins and raised 60 levels nearer to Allah (S.w.T.). Imam Ja’far as</w:t>
      </w:r>
      <w:r w:rsidR="007E6ED1">
        <w:t>-</w:t>
      </w:r>
      <w:r>
        <w:t>Sadiq (a.s.) has said that one who recites this Surah will be given his book of deeds in his right hand on the Day of Judgement and will be counted from among the friends of the Holy Prophet (S) and his family. Keeping this Surah in writing works as a cure from aches and pains.</w:t>
      </w:r>
    </w:p>
    <w:p w:rsidR="007A4791" w:rsidRDefault="007A4791" w:rsidP="005C35E3">
      <w:pPr>
        <w:pStyle w:val="Heading2Center"/>
      </w:pPr>
      <w:bookmarkStart w:id="35" w:name="_Toc422396148"/>
      <w:r>
        <w:t>Surah al</w:t>
      </w:r>
      <w:r w:rsidR="007E6ED1">
        <w:t>-</w:t>
      </w:r>
      <w:r>
        <w:t>Ahzab (The Allies)</w:t>
      </w:r>
      <w:bookmarkEnd w:id="35"/>
    </w:p>
    <w:p w:rsidR="007A4791" w:rsidRDefault="007A4791" w:rsidP="007A4791">
      <w:pPr>
        <w:pStyle w:val="libNormal"/>
      </w:pPr>
      <w:r>
        <w:t>This Surah was revealed in Madinah and it has 73 ayaat. In the commentary of Majma’ul Bayan it is narrated from the Holy Prophet (S) that whoever recites Surah al</w:t>
      </w:r>
      <w:r w:rsidR="007E6ED1">
        <w:t>-</w:t>
      </w:r>
      <w:r>
        <w:t>Ahzab and also teaches it to his family members, he will be saved from the torment of the grave.</w:t>
      </w:r>
    </w:p>
    <w:p w:rsidR="007A4791" w:rsidRDefault="007A4791" w:rsidP="007A4791">
      <w:pPr>
        <w:pStyle w:val="libNormal"/>
      </w:pPr>
      <w:r>
        <w:t>Imam Ja’far as</w:t>
      </w:r>
      <w:r w:rsidR="007E6ED1">
        <w:t>-</w:t>
      </w:r>
      <w:r>
        <w:t>Sadiq (a.s.) has said that the reward for reciting this Surah often is countless and the one who does so will be under the protection of the Holy Prophet (S) and his progeny on the Day of Reckoning. Keeping this Surah written (on deer</w:t>
      </w:r>
      <w:r w:rsidR="007E6ED1">
        <w:t>-</w:t>
      </w:r>
      <w:r>
        <w:t>skin) makes a person honourable in the eyes of people, and everyone craves for his company.</w:t>
      </w:r>
    </w:p>
    <w:p w:rsidR="007A4791" w:rsidRDefault="007A4791" w:rsidP="0067258C">
      <w:pPr>
        <w:pStyle w:val="Heading2Center"/>
      </w:pPr>
      <w:bookmarkStart w:id="36" w:name="_Toc422396149"/>
      <w:r>
        <w:t>Surah as</w:t>
      </w:r>
      <w:r w:rsidR="007E6ED1">
        <w:t>-</w:t>
      </w:r>
      <w:r>
        <w:t>Saba</w:t>
      </w:r>
      <w:bookmarkEnd w:id="36"/>
    </w:p>
    <w:p w:rsidR="007A4791" w:rsidRDefault="007A4791" w:rsidP="007A4791">
      <w:pPr>
        <w:pStyle w:val="libNormal"/>
      </w:pPr>
      <w:r>
        <w:t>This is a ‘makki’ Surah and it has 54 verses. It is narrated that the Holy Prophet (S) said that whoever recites this Surah, on the Day of Judgement, all the Prophets and Messengers will come to meet him.</w:t>
      </w:r>
    </w:p>
    <w:p w:rsidR="007A4791" w:rsidRDefault="007A4791" w:rsidP="007A4791">
      <w:pPr>
        <w:pStyle w:val="libNormal"/>
      </w:pPr>
      <w:r>
        <w:t>In a saying from Imam Ja’far as</w:t>
      </w:r>
      <w:r w:rsidR="007E6ED1">
        <w:t>-</w:t>
      </w:r>
      <w:r>
        <w:t>Sadiq (a.s.) it is mentioned that whoever recites Surah Saba and Surah Fatir at night, he will remain under the protection of Allah (S.w.T.) for the whole night. The reward for reciting this Surah is so great that when it is seen in the book of deeds, the reciter’s heart will be filled with joy.</w:t>
      </w:r>
    </w:p>
    <w:p w:rsidR="007A4791" w:rsidRDefault="007A4791" w:rsidP="007A4791">
      <w:pPr>
        <w:pStyle w:val="libNormal"/>
      </w:pPr>
      <w:r>
        <w:t>Wearing this Surah as a talisman or drinking its water removes fear from one’s heart and keeps one safe from enemies and wild animals.</w:t>
      </w:r>
    </w:p>
    <w:p w:rsidR="007A4791" w:rsidRDefault="007A4791" w:rsidP="005C35E3">
      <w:pPr>
        <w:pStyle w:val="Heading2Center"/>
      </w:pPr>
      <w:bookmarkStart w:id="37" w:name="_Toc422396150"/>
      <w:r>
        <w:t>Surah al</w:t>
      </w:r>
      <w:r w:rsidR="007E6ED1">
        <w:t>-</w:t>
      </w:r>
      <w:r>
        <w:t>Fatir (The Originator)</w:t>
      </w:r>
      <w:bookmarkEnd w:id="37"/>
    </w:p>
    <w:p w:rsidR="007A4791" w:rsidRDefault="007A4791" w:rsidP="007A4791">
      <w:pPr>
        <w:pStyle w:val="libNormal"/>
      </w:pPr>
      <w:r>
        <w:t xml:space="preserve">There are 45 ayaat in this Surah and it was revealed in Makkah. In a narration from the Holy Prophet (S) it is said that three doors of Jannah will be opened for the person who recites this Surah. He will be able to enter it </w:t>
      </w:r>
      <w:r>
        <w:lastRenderedPageBreak/>
        <w:t>through whichever door he pleases. In another narration it is said that the eight doors of Jannah will open to him and he will be permitted to enter through whichever he likes.</w:t>
      </w:r>
    </w:p>
    <w:p w:rsidR="007A4791" w:rsidRDefault="007A4791" w:rsidP="007A4791">
      <w:pPr>
        <w:pStyle w:val="libNormal"/>
      </w:pPr>
      <w:r>
        <w:t>It is narrated that a person once came to Imam Ja’far as</w:t>
      </w:r>
      <w:r w:rsidR="007E6ED1">
        <w:t>-</w:t>
      </w:r>
      <w:r>
        <w:t>Sadiq (a.s.) and complained that his daughter had a problem of getting severe migraine headaches all the time. The Imam (a.s.) placed his hand on her head and recited verse 42 of this Surah and she was cured.</w:t>
      </w:r>
    </w:p>
    <w:p w:rsidR="007A4791" w:rsidRDefault="007A4791" w:rsidP="0067258C">
      <w:pPr>
        <w:pStyle w:val="Heading2Center"/>
      </w:pPr>
      <w:bookmarkStart w:id="38" w:name="_Toc422396151"/>
      <w:r>
        <w:t>Surah Ya Sin</w:t>
      </w:r>
      <w:bookmarkEnd w:id="38"/>
    </w:p>
    <w:p w:rsidR="007A4791" w:rsidRDefault="007A4791" w:rsidP="007A4791">
      <w:pPr>
        <w:pStyle w:val="libNormal"/>
      </w:pPr>
      <w:r>
        <w:t>This Surah is ‘makki’ and it has 83 verses. It is written in the commentary of Majma’ul Bayan whoever recites Surah Ya Sin solely for seeking the pleasure of Allah (S.w.T.), all his sins will be forgiven and he will be given the reward equal to the reward of reciting the whole Qur’an 12 times. If this Surah is recited near a person on his deathbed, then for each letter recited, 12 angels are sent to pray for his forgiveness and they remain even when the soul is being taken by the Angel of Death. The angels also take part in his funeral rites.</w:t>
      </w:r>
    </w:p>
    <w:p w:rsidR="007A4791" w:rsidRDefault="007A4791" w:rsidP="007A4791">
      <w:pPr>
        <w:pStyle w:val="libNormal"/>
      </w:pPr>
      <w:r>
        <w:t>If recited near a person who is in Sakarat</w:t>
      </w:r>
      <w:r w:rsidR="007E6ED1">
        <w:t>-</w:t>
      </w:r>
      <w:r>
        <w:t>ul</w:t>
      </w:r>
      <w:r w:rsidR="007E6ED1">
        <w:t>-</w:t>
      </w:r>
      <w:r>
        <w:t>Mawt (on the verge of passing away), then an angel brings a drink for the dying person from Jannah and as he drinks of it, he feels greatly eased. In another narration, this Surah has been described as the key to all good in this life and in the hereafter and a safety from all evil in this life and in the hereafter. Needs are fulfilled if asked after the recitation of this Surah and the reward for its recitation is also compared to performing twenty hajj pilgrimages.</w:t>
      </w:r>
    </w:p>
    <w:p w:rsidR="007A4791" w:rsidRDefault="007A4791" w:rsidP="007A4791">
      <w:pPr>
        <w:pStyle w:val="libNormal"/>
      </w:pPr>
      <w:r>
        <w:t>Drinking the water in which this Surah has been dissolved cures one of a thousand types of illnesses. The Holy Prophet (S) said that everything has its heart and the heart of the Holy Qur’an is Surah Ya Sin. He (S) also said that if this Surah is recited in a graveyard then all punishment is lifted, for that day, from all the graves and the reciter gets the reward equal to the sum of all the good actions performed by all those who are buried in that graveyard.</w:t>
      </w:r>
    </w:p>
    <w:p w:rsidR="007A4791" w:rsidRDefault="007A4791" w:rsidP="007A4791">
      <w:pPr>
        <w:pStyle w:val="libNormal"/>
      </w:pPr>
      <w:r>
        <w:t>It is narrated from Imam Ja’far as</w:t>
      </w:r>
      <w:r w:rsidR="007E6ED1">
        <w:t>-</w:t>
      </w:r>
      <w:r>
        <w:t>Sadiq (a.s.) that whoever recited this Surah in the morning will be protected from all calamities and problems during the day and whoever recites it at night will be protected from Shaitan by seventy thousand angels. Recitation of this Surah saves one from the squeezing of the grave and its other torments. Passing the difficult stages in the hereafter will also be made easy for him.</w:t>
      </w:r>
    </w:p>
    <w:p w:rsidR="007A4791" w:rsidRDefault="007A4791" w:rsidP="007A4791">
      <w:pPr>
        <w:pStyle w:val="libNormal"/>
      </w:pPr>
      <w:r>
        <w:t>The sixth Imam (a.s.) also said that drinking this Surah after writing it in a mixture of rose water and saffron for seven days (it has to be written once for each day) makes a person have such a good memory that he will never forget what he hears. He will win debates and will gain great respect and status. If given to a woman, her breast</w:t>
      </w:r>
      <w:r w:rsidR="007E6ED1">
        <w:t>-</w:t>
      </w:r>
      <w:r>
        <w:t>milk will increase.</w:t>
      </w:r>
    </w:p>
    <w:p w:rsidR="007A4791" w:rsidRDefault="007A4791" w:rsidP="007A4791">
      <w:pPr>
        <w:pStyle w:val="libNormal"/>
      </w:pPr>
      <w:r>
        <w:t>Keeping this Surah in one’s possession as a talisman acts as a protection from the jealousy of people. The wearer remains safe from the evil designs of men and Jinn. It also acts as a cure from disease.</w:t>
      </w:r>
    </w:p>
    <w:p w:rsidR="007A4791" w:rsidRDefault="007A4791" w:rsidP="005C35E3">
      <w:pPr>
        <w:pStyle w:val="Heading2Center"/>
      </w:pPr>
      <w:bookmarkStart w:id="39" w:name="_Toc422396152"/>
      <w:r>
        <w:t>Surah as</w:t>
      </w:r>
      <w:r w:rsidR="007E6ED1">
        <w:t>-</w:t>
      </w:r>
      <w:r>
        <w:t>Saffaat (The Rangers)</w:t>
      </w:r>
      <w:bookmarkEnd w:id="39"/>
    </w:p>
    <w:p w:rsidR="007A4791" w:rsidRDefault="007A4791" w:rsidP="007A4791">
      <w:pPr>
        <w:pStyle w:val="libNormal"/>
      </w:pPr>
      <w:r>
        <w:t xml:space="preserve">There are 182 ayaat in this Surah and it was revealed in Makkah. The reward for reciting this Surah is ten times the total number of Jinn and </w:t>
      </w:r>
      <w:r>
        <w:lastRenderedPageBreak/>
        <w:t>Shayateen that exist. The reciter of this Surah is protected from Shaitan and is safe from falling into disbelief and Shirk. His angels who record his deeds will testify for him on the Day of Judgement that he was from among those who believed in the Prophets of Allah (S.w.T.).</w:t>
      </w:r>
    </w:p>
    <w:p w:rsidR="007A4791" w:rsidRDefault="007A4791" w:rsidP="007A4791">
      <w:pPr>
        <w:pStyle w:val="libNormal"/>
      </w:pPr>
      <w:r>
        <w:t>It is narrated from Imam Ja’far as</w:t>
      </w:r>
      <w:r w:rsidR="007E6ED1">
        <w:t>-</w:t>
      </w:r>
      <w:r>
        <w:t>Sadiq (a.s.) that reciting Surah as</w:t>
      </w:r>
      <w:r w:rsidR="007E6ED1">
        <w:t>-</w:t>
      </w:r>
      <w:r>
        <w:t>Saffaat on every Friday keeps one safe from all types of calamities. His sustenance will increase and his life, wealth and children will be protected from the evil designs of Shaitan and the tyrant rulers of the time. If one dies soon after reciting this Surah, he will die the death of a martyr; he will be raised on the Day of Judgement together with the martyrs and will enter Jannah with them.</w:t>
      </w:r>
    </w:p>
    <w:p w:rsidR="007A4791" w:rsidRDefault="007A4791" w:rsidP="0067258C">
      <w:pPr>
        <w:pStyle w:val="Heading2Center"/>
      </w:pPr>
      <w:bookmarkStart w:id="40" w:name="_Toc422396153"/>
      <w:r>
        <w:t>Surah Saad</w:t>
      </w:r>
      <w:bookmarkEnd w:id="40"/>
    </w:p>
    <w:p w:rsidR="007A4791" w:rsidRDefault="007A4791" w:rsidP="007A4791">
      <w:pPr>
        <w:pStyle w:val="libNormal"/>
      </w:pPr>
      <w:r>
        <w:t>This Surah was revealed in Makkah and it has 88 verses. In the commentary of Majma’ul Bayan it is written that the reward for reciting this Surah is equal to the weight of the mountain of Prophet Dawood (a.s.). Allah (S.w.T.) inspires the reciter of this Surah to avoid every type of sin – big or small.</w:t>
      </w:r>
    </w:p>
    <w:p w:rsidR="007A4791" w:rsidRDefault="007A4791" w:rsidP="007A4791">
      <w:pPr>
        <w:pStyle w:val="libNormal"/>
      </w:pPr>
      <w:r>
        <w:t>Imam Muhammad al</w:t>
      </w:r>
      <w:r w:rsidR="007E6ED1">
        <w:t>-</w:t>
      </w:r>
      <w:r>
        <w:t>Baqir (a.s.) has said that the reward for reciting Surah Saad is compared to the reward given to the Holy Prophets and the one who often recites this Surah will be taken to Jannah along with his family and loved ones; to such an extent that even those servants of his whom he loves will be with him in Jannah.</w:t>
      </w:r>
    </w:p>
    <w:p w:rsidR="007A4791" w:rsidRDefault="007A4791" w:rsidP="007A4791">
      <w:pPr>
        <w:pStyle w:val="libNormal"/>
      </w:pPr>
      <w:r>
        <w:t>If this Surah is placed under the tyrant ruler, his reign will not last for more than three days before people will see his true nature and will start hating him. This will eventually lead to his downfall.</w:t>
      </w:r>
    </w:p>
    <w:p w:rsidR="007A4791" w:rsidRDefault="007A4791" w:rsidP="005C35E3">
      <w:pPr>
        <w:pStyle w:val="Heading2Center"/>
      </w:pPr>
      <w:bookmarkStart w:id="41" w:name="_Toc422396154"/>
      <w:r>
        <w:t>Surah az</w:t>
      </w:r>
      <w:r w:rsidR="007E6ED1">
        <w:t>-</w:t>
      </w:r>
      <w:r>
        <w:t>Zumar (The Companies)</w:t>
      </w:r>
      <w:bookmarkEnd w:id="41"/>
    </w:p>
    <w:p w:rsidR="007A4791" w:rsidRDefault="007A4791" w:rsidP="007A4791">
      <w:pPr>
        <w:pStyle w:val="libNormal"/>
      </w:pPr>
      <w:r>
        <w:t>This Surah has 75 ayaat and it was revealed in Makkah. Imam Ja’far as</w:t>
      </w:r>
      <w:r w:rsidR="007E6ED1">
        <w:t>-</w:t>
      </w:r>
      <w:r>
        <w:t>Sadiq (a.s.) said that whoever recites this Surah will be given a honourable and respectable status in this life and in the hereafter. Allah (S.w.T.) will give him so much respect in the eyes of the people that they will be in awe. The fire of Jahannam will be made haraam on his body (ie. he will never enter hell fire) and the gifts he will get in Jannah will be countless.</w:t>
      </w:r>
    </w:p>
    <w:p w:rsidR="007A4791" w:rsidRDefault="007A4791" w:rsidP="007A4791">
      <w:pPr>
        <w:pStyle w:val="libNormal"/>
      </w:pPr>
      <w:r>
        <w:t>The Holy Prophet (S) has said that is a person keeps this Surah (written) in his possession then whoever meets him will praise him. If this Surah is tied to one’s arm then whoever sees him will praise him.</w:t>
      </w:r>
    </w:p>
    <w:p w:rsidR="007A4791" w:rsidRDefault="007A4791" w:rsidP="0067258C">
      <w:pPr>
        <w:pStyle w:val="Heading2Center"/>
      </w:pPr>
      <w:bookmarkStart w:id="42" w:name="_Toc422396155"/>
      <w:r>
        <w:t>Surah al</w:t>
      </w:r>
      <w:r w:rsidR="007E6ED1">
        <w:t>-</w:t>
      </w:r>
      <w:r>
        <w:t>Mu’min (The Believer) or Surah Sad</w:t>
      </w:r>
      <w:bookmarkEnd w:id="42"/>
    </w:p>
    <w:p w:rsidR="007A4791" w:rsidRDefault="007A4791" w:rsidP="007A4791">
      <w:pPr>
        <w:pStyle w:val="libNormal"/>
      </w:pPr>
      <w:r>
        <w:t>This is a ‘makki’ Surah and it has 85 ayaat. When a person recites this Surah then the souls of all the Prophet (a.s.), the truthful people and the believers send salutations to him and pray for his forgiveness. Imam Ja’far as</w:t>
      </w:r>
      <w:r w:rsidR="007E6ED1">
        <w:t>-</w:t>
      </w:r>
      <w:r>
        <w:t>Sadiq (a.s.) has said that whoever recites this Surah once in every three days, his sins will be forgiven and he will become a God</w:t>
      </w:r>
      <w:r w:rsidR="007E6ED1">
        <w:t>-</w:t>
      </w:r>
      <w:r>
        <w:t>fearing person.</w:t>
      </w:r>
    </w:p>
    <w:p w:rsidR="007A4791" w:rsidRDefault="007A4791" w:rsidP="007A4791">
      <w:pPr>
        <w:pStyle w:val="libNormal"/>
      </w:pPr>
      <w:r>
        <w:t xml:space="preserve">It is narrated from the Holy Prophet (S) that if this Surah is written and kept in a garden or farm, then the plants or crops will become more fruit bearing and green. If kept in a business premises then business will prosper and more profit will be gained. Keeping this Surah as a talisman works as a </w:t>
      </w:r>
      <w:r>
        <w:lastRenderedPageBreak/>
        <w:t>cure for wounds and scars. This Surah is also a remedy for heart problems, dizziness and nausea.</w:t>
      </w:r>
    </w:p>
    <w:p w:rsidR="007A4791" w:rsidRDefault="007A4791" w:rsidP="0067258C">
      <w:pPr>
        <w:pStyle w:val="Heading2Center"/>
      </w:pPr>
      <w:bookmarkStart w:id="43" w:name="_Toc422396156"/>
      <w:r>
        <w:t>Surah Hamim Sajdah or Fussilat</w:t>
      </w:r>
      <w:bookmarkEnd w:id="43"/>
    </w:p>
    <w:p w:rsidR="007A4791" w:rsidRDefault="007A4791" w:rsidP="007A4791">
      <w:pPr>
        <w:pStyle w:val="libNormal"/>
      </w:pPr>
      <w:r>
        <w:t>Another name for this Surah is Fussilat. This is a ‘makki’ Surah that has 54 verses. The Holy Prophet (S) has said that for each letter of this Surah that is recited, ten rewards are given.</w:t>
      </w:r>
    </w:p>
    <w:p w:rsidR="007A4791" w:rsidRDefault="007A4791" w:rsidP="007A4791">
      <w:pPr>
        <w:pStyle w:val="libNormal"/>
      </w:pPr>
      <w:r>
        <w:t>It is narrated from Imam Ja’far as</w:t>
      </w:r>
      <w:r w:rsidR="007E6ED1">
        <w:t>-</w:t>
      </w:r>
      <w:r>
        <w:t>Sadiq that the one who recites Surah Hamim Sajdah will have light shining on front of him on the Day of Judgement and his life in this world will be praiseworthy. If this Surah is written in a container and rainwater is then collected in it and put on one’s eyes, then it alleviates all eye problems.</w:t>
      </w:r>
    </w:p>
    <w:p w:rsidR="007A4791" w:rsidRDefault="007A4791" w:rsidP="005C35E3">
      <w:pPr>
        <w:pStyle w:val="Heading2Center"/>
      </w:pPr>
      <w:bookmarkStart w:id="44" w:name="_Toc422396157"/>
      <w:r>
        <w:t>Surah ash</w:t>
      </w:r>
      <w:r w:rsidR="007E6ED1">
        <w:t>-</w:t>
      </w:r>
      <w:r>
        <w:t>Shura (The Council)</w:t>
      </w:r>
      <w:bookmarkEnd w:id="44"/>
    </w:p>
    <w:p w:rsidR="007A4791" w:rsidRDefault="007A4791" w:rsidP="007A4791">
      <w:pPr>
        <w:pStyle w:val="libNormal"/>
      </w:pPr>
      <w:r>
        <w:t>This Surah has 53 ayaat and it was revealed in Makkah. The Holy Prophet (S) said that the one who recites this Surah will be from among those people on whom the angels send salutations and pray for their forgiveness.</w:t>
      </w:r>
    </w:p>
    <w:p w:rsidR="007A4791" w:rsidRDefault="007A4791" w:rsidP="007A4791">
      <w:pPr>
        <w:pStyle w:val="libNormal"/>
      </w:pPr>
      <w:r>
        <w:t>It is narrated from Imam Ja’far as</w:t>
      </w:r>
      <w:r w:rsidR="007E6ED1">
        <w:t>-</w:t>
      </w:r>
      <w:r>
        <w:t>Sadiq (a.s.) that whoever recites this Surah will be raised on the Day of Reckoning with a face as bright as the full moon and he will be told: ‘You are from those who used to recite ash</w:t>
      </w:r>
      <w:r w:rsidR="007E6ED1">
        <w:t>-</w:t>
      </w:r>
      <w:r>
        <w:t>Shura. If you knew the reward for this, you would never have felt tired of reciting it.’ The angels will then be ordered to take him to Jannah where he will find a palace made of red rubies. There will be two huries and a thousand slaves in that palace.</w:t>
      </w:r>
    </w:p>
    <w:p w:rsidR="007A4791" w:rsidRDefault="007A4791" w:rsidP="007A4791">
      <w:pPr>
        <w:pStyle w:val="libNormal"/>
      </w:pPr>
      <w:r>
        <w:t>If this Surah is written and kept as a talisman, it becomes a means of protection and drinking water in which this Surah has been dissolved is especially good for those intending to travel as it provides for a journey without unforeseen problems.</w:t>
      </w:r>
    </w:p>
    <w:p w:rsidR="007A4791" w:rsidRDefault="007A4791" w:rsidP="005C35E3">
      <w:pPr>
        <w:pStyle w:val="Heading2Center"/>
      </w:pPr>
      <w:bookmarkStart w:id="45" w:name="_Toc422396158"/>
      <w:r>
        <w:t>Surah az</w:t>
      </w:r>
      <w:r w:rsidR="007E6ED1">
        <w:t>-</w:t>
      </w:r>
      <w:r>
        <w:t>Zukhruf (The Embellishment)</w:t>
      </w:r>
      <w:bookmarkEnd w:id="45"/>
    </w:p>
    <w:p w:rsidR="007A4791" w:rsidRDefault="007A4791" w:rsidP="007A4791">
      <w:pPr>
        <w:pStyle w:val="libNormal"/>
      </w:pPr>
      <w:r>
        <w:t>This Surah was revealed in Makkah and it has 89 ayaat. It is narrated from Imam Ja’far as</w:t>
      </w:r>
      <w:r w:rsidR="007E6ED1">
        <w:t>-</w:t>
      </w:r>
      <w:r>
        <w:t>Sadiq (a.s.) that whoever recites this Surah will be saved from the vermin (e.g. insects, scorpions etc.) in the grave and will not undergo the squeezing (Fishar) in the grave.</w:t>
      </w:r>
    </w:p>
    <w:p w:rsidR="007A4791" w:rsidRDefault="007A4791" w:rsidP="007A4791">
      <w:pPr>
        <w:pStyle w:val="libNormal"/>
      </w:pPr>
      <w:r>
        <w:t>The Holy Prophet (S) said that drinking water in which this Surah was dissolved acts as a cure and a relief from pain.</w:t>
      </w:r>
    </w:p>
    <w:p w:rsidR="007A4791" w:rsidRDefault="007A4791" w:rsidP="005C35E3">
      <w:pPr>
        <w:pStyle w:val="Heading2Center"/>
      </w:pPr>
      <w:bookmarkStart w:id="46" w:name="_Toc422396159"/>
      <w:r>
        <w:t>Surah ad</w:t>
      </w:r>
      <w:r w:rsidR="007E6ED1">
        <w:t>-</w:t>
      </w:r>
      <w:r>
        <w:t>Dukhan (The Smoke)</w:t>
      </w:r>
      <w:bookmarkEnd w:id="46"/>
    </w:p>
    <w:p w:rsidR="007A4791" w:rsidRDefault="007A4791" w:rsidP="007A4791">
      <w:pPr>
        <w:pStyle w:val="libNormal"/>
      </w:pPr>
      <w:r>
        <w:t>This is a ‘makki’ Surah and it has 59 ayaat. It is narrated from the Holy Prophet (S) that if this Surah is recited at night, then seventy thousand angels pray to Allah (S.w.T.) to forgive the sins of the reciter. If recited on Thursday nights, all sins are forgiven and houses are built for the reciter in Jannah. The reward for reciting each letter of this Surah is equal to that of freeing a thousand slaves for seeking the pleasure of Allah (S.w.T.).</w:t>
      </w:r>
    </w:p>
    <w:p w:rsidR="007A4791" w:rsidRDefault="007A4791" w:rsidP="007A4791">
      <w:pPr>
        <w:pStyle w:val="libNormal"/>
      </w:pPr>
      <w:r>
        <w:t>Imam Muhammad al</w:t>
      </w:r>
      <w:r w:rsidR="007E6ED1">
        <w:t>-</w:t>
      </w:r>
      <w:r>
        <w:t>Baqir (a.s.) said that whoever recites Surah ad</w:t>
      </w:r>
      <w:r w:rsidR="007E6ED1">
        <w:t>-</w:t>
      </w:r>
      <w:r>
        <w:t>Dukhan in his faraa’idh (compulsory prayers) will be protected from the torment of the Day of Judgement and will easily be able to give his accounts. His book of deeds will also be given to him in his right hand.</w:t>
      </w:r>
    </w:p>
    <w:p w:rsidR="007A4791" w:rsidRDefault="007A4791" w:rsidP="007A4791">
      <w:pPr>
        <w:pStyle w:val="libNormal"/>
      </w:pPr>
      <w:r>
        <w:lastRenderedPageBreak/>
        <w:t>If kept in one’s possession, this Surah acts as a protection from the plots of Shaitan. If kept under one’s pillow before sleeping at night, there will be no suffering from nightmares and one will always get good dreams. Keeping this Surah in a place of business makes the trade prosper.</w:t>
      </w:r>
    </w:p>
    <w:p w:rsidR="007A4791" w:rsidRDefault="007A4791" w:rsidP="007A4791">
      <w:pPr>
        <w:pStyle w:val="libNormal"/>
      </w:pPr>
      <w:r>
        <w:t>Imam Ja’far as</w:t>
      </w:r>
      <w:r w:rsidR="007E6ED1">
        <w:t>-</w:t>
      </w:r>
      <w:r>
        <w:t>Sadiq (a.s.) has said that keeping this Surah as a talisman ensures protection from the authorities and makes people fond of the wearer. Drinking water in which this Surah has been dissolved is a cure for all ailments related to the stomach.</w:t>
      </w:r>
    </w:p>
    <w:p w:rsidR="007A4791" w:rsidRDefault="007A4791" w:rsidP="005C35E3">
      <w:pPr>
        <w:pStyle w:val="Heading2Center"/>
      </w:pPr>
      <w:bookmarkStart w:id="47" w:name="_Toc422396160"/>
      <w:r>
        <w:t>Surah al</w:t>
      </w:r>
      <w:r w:rsidR="007E6ED1">
        <w:t>-</w:t>
      </w:r>
      <w:r>
        <w:t>Jaathiyah (The Kneeling)</w:t>
      </w:r>
      <w:bookmarkEnd w:id="47"/>
    </w:p>
    <w:p w:rsidR="007A4791" w:rsidRDefault="007A4791" w:rsidP="007A4791">
      <w:pPr>
        <w:pStyle w:val="libNormal"/>
      </w:pPr>
      <w:r>
        <w:t>There are 37 verses in this Surah and it was revealed in Makkah. This Surah is also called Surah ash</w:t>
      </w:r>
      <w:r w:rsidR="007E6ED1">
        <w:t>-</w:t>
      </w:r>
      <w:r>
        <w:t>Shari’ah. It is narrated that whoever recites this Surah will not be frightened on the Day of Judgement and his private parts will remain covered (whereas all people will be raised naked on this day).</w:t>
      </w:r>
    </w:p>
    <w:p w:rsidR="007A4791" w:rsidRDefault="007A4791" w:rsidP="007A4791">
      <w:pPr>
        <w:pStyle w:val="libNormal"/>
      </w:pPr>
      <w:r>
        <w:t>Imam Ja’far as</w:t>
      </w:r>
      <w:r w:rsidR="007E6ED1">
        <w:t>-</w:t>
      </w:r>
      <w:r>
        <w:t>Sadiq (a.s.) has said that whoever recites this Surah will not see Jahannam and neither will he hear the voice of its flames. Keeping this Surah in one’s possession makes him a beloved of the people and protects him from tyrant rulers. It also keeps one safe from those who love to slander and backbite. If it is placed on the neck of a newborn child, it ensures safety and protection from all calamities.</w:t>
      </w:r>
    </w:p>
    <w:p w:rsidR="007A4791" w:rsidRDefault="007A4791" w:rsidP="005C35E3">
      <w:pPr>
        <w:pStyle w:val="Heading2Center"/>
      </w:pPr>
      <w:bookmarkStart w:id="48" w:name="_Toc422396161"/>
      <w:r>
        <w:t>Surah al</w:t>
      </w:r>
      <w:r w:rsidR="007E6ED1">
        <w:t>-</w:t>
      </w:r>
      <w:r>
        <w:t>Ahqaf (The Sandhills)</w:t>
      </w:r>
      <w:bookmarkEnd w:id="48"/>
    </w:p>
    <w:p w:rsidR="007A4791" w:rsidRDefault="007A4791" w:rsidP="007A4791">
      <w:pPr>
        <w:pStyle w:val="libNormal"/>
      </w:pPr>
      <w:r>
        <w:t>This is a ‘makki’ Surah and it has 35 verses. Imam Ja’far as</w:t>
      </w:r>
      <w:r w:rsidR="007E6ED1">
        <w:t>-</w:t>
      </w:r>
      <w:r>
        <w:t>Sadiq (a.s.) said that a person who recites this Surah daily, or at least every Friday, will remain safe from all the dangers of this world and the hereafter.</w:t>
      </w:r>
    </w:p>
    <w:p w:rsidR="007A4791" w:rsidRDefault="007A4791" w:rsidP="007A4791">
      <w:pPr>
        <w:pStyle w:val="libNormal"/>
      </w:pPr>
      <w:r>
        <w:t>It is narrated from the Holy Prophet (S) that the reward for reciting this Surah is ten times the number of creatures that walk on this Earth and an equal number of sins will be forgiven. Keeping this Surah as a talisman acts as a protection and means of averting all kinds of difficulties.</w:t>
      </w:r>
    </w:p>
    <w:p w:rsidR="007A4791" w:rsidRDefault="007A4791" w:rsidP="007A4791">
      <w:pPr>
        <w:pStyle w:val="libNormal"/>
      </w:pPr>
      <w:r>
        <w:t>If a person dissolved this Surah in zamzam water and then drinks it, he will be greatly honoured by the people and what he says will never be rejected. He will also remember everything he hears. It acts as a cure for disease and a protection from the Jinn.</w:t>
      </w:r>
    </w:p>
    <w:p w:rsidR="007A4791" w:rsidRDefault="007A4791" w:rsidP="0067258C">
      <w:pPr>
        <w:pStyle w:val="Heading2Center"/>
      </w:pPr>
      <w:bookmarkStart w:id="49" w:name="_Toc422396162"/>
      <w:r>
        <w:t>Surah Muhammad</w:t>
      </w:r>
      <w:bookmarkEnd w:id="49"/>
    </w:p>
    <w:p w:rsidR="007A4791" w:rsidRDefault="007A4791" w:rsidP="007A4791">
      <w:pPr>
        <w:pStyle w:val="libNormal"/>
      </w:pPr>
      <w:r>
        <w:t>This is a ‘madani’ Surah and it has 37 ayaat. In the commentary of Majma’ul Bayan it is narrated that the Holy Prophet (S) said that whoever recites this Surah will have his thirst quenched by the drink from the rivers of Jannah.</w:t>
      </w:r>
    </w:p>
    <w:p w:rsidR="007A4791" w:rsidRDefault="007A4791" w:rsidP="007A4791">
      <w:pPr>
        <w:pStyle w:val="libNormal"/>
      </w:pPr>
      <w:r>
        <w:t>Imam Ja’far as</w:t>
      </w:r>
      <w:r w:rsidR="007E6ED1">
        <w:t>-</w:t>
      </w:r>
      <w:r>
        <w:t>Sadiq (a.s.) said that the person who recites this Surah will never have doubts about his religion and will not fall into disbelief and Shirk. A thousand angels will send salutations to his grave after his death. He will be placed under the protection of Allah (S.w.T.) and His Prophet (S). When the reciter of this Surah will arise from his grave, whichever way he turns, he will see the blessed face of the Holy Prophet (S).</w:t>
      </w:r>
    </w:p>
    <w:p w:rsidR="007A4791" w:rsidRDefault="007A4791" w:rsidP="007A4791">
      <w:pPr>
        <w:pStyle w:val="libNormal"/>
      </w:pPr>
      <w:r>
        <w:t>If this Surah is written and kept as a talisman, it protects a person, whether he is asleep or awake, from all evils and problems. It is also a safety from insanity.</w:t>
      </w:r>
    </w:p>
    <w:p w:rsidR="007A4791" w:rsidRDefault="007A4791" w:rsidP="005C35E3">
      <w:pPr>
        <w:pStyle w:val="Heading2Center"/>
      </w:pPr>
      <w:bookmarkStart w:id="50" w:name="_Toc422396163"/>
      <w:r>
        <w:lastRenderedPageBreak/>
        <w:t>Surah al</w:t>
      </w:r>
      <w:r w:rsidR="007E6ED1">
        <w:t>-</w:t>
      </w:r>
      <w:r>
        <w:t>Fath (The Victory)</w:t>
      </w:r>
      <w:bookmarkEnd w:id="50"/>
    </w:p>
    <w:p w:rsidR="007A4791" w:rsidRDefault="007A4791" w:rsidP="007A4791">
      <w:pPr>
        <w:pStyle w:val="libNormal"/>
      </w:pPr>
      <w:r>
        <w:t>There are 29 verses in this Surah and it was revealed in Madinah. It is narrated that the Holy Prophet (S) said, ‘Whoever recites this Surah (al</w:t>
      </w:r>
      <w:r w:rsidR="007E6ED1">
        <w:t>-</w:t>
      </w:r>
      <w:r>
        <w:t>Fath), it will be as if he was with me when Makkah was conquered and he has pledged allegiance to me.’ When this Surah was revealed to the Holy Prophet (S), he said, ‘Such verses have been revealed to me that are dearer to me than this entire world.’</w:t>
      </w:r>
    </w:p>
    <w:p w:rsidR="007A4791" w:rsidRDefault="007A4791" w:rsidP="007A4791">
      <w:pPr>
        <w:pStyle w:val="libNormal"/>
      </w:pPr>
      <w:r>
        <w:t>Imam Ja’far as</w:t>
      </w:r>
      <w:r w:rsidR="007E6ED1">
        <w:t>-</w:t>
      </w:r>
      <w:r>
        <w:t>Sadiq (a.s.) said that those who recite this Surah will be counted from among the sincere and true servants of Allah (S.w.T.) and will gain a honourable status in Jannah. In times of war or unrest, keeping this Surah in one’s possession is a means of protection and safety. Drinking water in which this Surah has been dissolved cures any heart problems and protects those who are travelling.</w:t>
      </w:r>
    </w:p>
    <w:p w:rsidR="007A4791" w:rsidRDefault="007A4791" w:rsidP="005C35E3">
      <w:pPr>
        <w:pStyle w:val="Heading2Center"/>
      </w:pPr>
      <w:bookmarkStart w:id="51" w:name="_Toc422396164"/>
      <w:r>
        <w:t>Surah al</w:t>
      </w:r>
      <w:r w:rsidR="007E6ED1">
        <w:t>-</w:t>
      </w:r>
      <w:r>
        <w:t>Hujuraat (The Chambers)</w:t>
      </w:r>
      <w:bookmarkEnd w:id="51"/>
    </w:p>
    <w:p w:rsidR="007A4791" w:rsidRDefault="007A4791" w:rsidP="007A4791">
      <w:pPr>
        <w:pStyle w:val="libNormal"/>
      </w:pPr>
      <w:r>
        <w:t>This Surah was revealed in Madinah and it has 18 ayaat. It is narrated from the Holy Prophet (S) that the reward for reciting this Surah can be compared to ten times the number of believers and disbelievers on Earth.</w:t>
      </w:r>
    </w:p>
    <w:p w:rsidR="007A4791" w:rsidRDefault="007A4791" w:rsidP="007A4791">
      <w:pPr>
        <w:pStyle w:val="libNormal"/>
      </w:pPr>
      <w:r>
        <w:t>Imam Ja’far as</w:t>
      </w:r>
      <w:r w:rsidR="007E6ED1">
        <w:t>-</w:t>
      </w:r>
      <w:r>
        <w:t>Sadiq has narrated that those who recite this Surah will be counted from among those who visited the Holy Prophet (S). Writing this Surah and keeping it in one’s possession makes the Shaitan run away and acts as a protection in times of war and unrest. If a pregnant woman drinks water in which this Surah has been dissolved, then both herself and her child will remain safe from danger and drinking this water also increases breast</w:t>
      </w:r>
      <w:r w:rsidR="007E6ED1">
        <w:t>-</w:t>
      </w:r>
      <w:r>
        <w:t>milk in a breastfeeding mother.</w:t>
      </w:r>
    </w:p>
    <w:p w:rsidR="007A4791" w:rsidRDefault="007A4791" w:rsidP="005C35E3">
      <w:pPr>
        <w:pStyle w:val="Heading2Center"/>
      </w:pPr>
      <w:bookmarkStart w:id="52" w:name="_Toc422396165"/>
      <w:r>
        <w:t>Surah Qaf</w:t>
      </w:r>
      <w:bookmarkEnd w:id="52"/>
    </w:p>
    <w:p w:rsidR="007A4791" w:rsidRDefault="007A4791" w:rsidP="007A4791">
      <w:pPr>
        <w:pStyle w:val="libNormal"/>
      </w:pPr>
      <w:r>
        <w:t>This Surah is ‘makki’ and it has 45 ayaat. The Holy Prophet (S) has said that whoever recites this Surah frequently will not suffer at the time of death. Reciting Surah Qaf in salaat increases one’s sustenance and makes the accounting of the Day of Judgement easy.</w:t>
      </w:r>
    </w:p>
    <w:p w:rsidR="007A4791" w:rsidRDefault="007A4791" w:rsidP="007A4791">
      <w:pPr>
        <w:pStyle w:val="libNormal"/>
      </w:pPr>
      <w:r>
        <w:t>Writing and drinking water in which this Surah has been dissolved cures one of many acute diseases. Verse 23 of this Surah is especially good for the cure of eye ailments. One can recite this verse and blow into some water and then drink it, and by the will of Allah (S.w.T.) any problem with eyes will be cured.</w:t>
      </w:r>
    </w:p>
    <w:p w:rsidR="007A4791" w:rsidRDefault="007A4791" w:rsidP="005C35E3">
      <w:pPr>
        <w:pStyle w:val="Heading2Center"/>
      </w:pPr>
      <w:bookmarkStart w:id="53" w:name="_Toc422396166"/>
      <w:r>
        <w:t>Surah adh</w:t>
      </w:r>
      <w:r w:rsidR="007E6ED1">
        <w:t>-</w:t>
      </w:r>
      <w:r>
        <w:t>Dhariyaat (The Scatterers)</w:t>
      </w:r>
      <w:bookmarkEnd w:id="53"/>
    </w:p>
    <w:p w:rsidR="007A4791" w:rsidRDefault="007A4791" w:rsidP="007A4791">
      <w:pPr>
        <w:pStyle w:val="libNormal"/>
      </w:pPr>
      <w:r>
        <w:t>There are 60 ayaat in this Surah and it was revealed in Makkah. In the commentary of Majma’ul Bayan it is narrated from the Holy Prophet (S) that the reward for reciting this Surah is ten times the number of moving winds or breezes.</w:t>
      </w:r>
    </w:p>
    <w:p w:rsidR="007A4791" w:rsidRDefault="007A4791" w:rsidP="007A4791">
      <w:pPr>
        <w:pStyle w:val="libNormal"/>
      </w:pPr>
      <w:r>
        <w:t>Imam Ja’far as</w:t>
      </w:r>
      <w:r w:rsidR="007E6ED1">
        <w:t>-</w:t>
      </w:r>
      <w:r>
        <w:t>Sadiq (a.s.) has said that recitation of this Surah increases ones sustenance and makes it easy to earn. Drinking water in which this Surah was dissolved after being written acts as a remedy for back problems (e.g. backaches). If a pregnant woman wears a talisman of Surah ad</w:t>
      </w:r>
      <w:r w:rsidR="007E6ED1">
        <w:t>-</w:t>
      </w:r>
      <w:r>
        <w:t>Dhariyaat, her pregnancy and delivery will be easy. Keeping this Surah close to a dying person makes his death easy.</w:t>
      </w:r>
    </w:p>
    <w:p w:rsidR="007A4791" w:rsidRDefault="007A4791" w:rsidP="005C35E3">
      <w:pPr>
        <w:pStyle w:val="Heading2Center"/>
      </w:pPr>
      <w:bookmarkStart w:id="54" w:name="_Toc422396167"/>
      <w:r>
        <w:t>Surah at</w:t>
      </w:r>
      <w:r w:rsidR="007E6ED1">
        <w:t>-</w:t>
      </w:r>
      <w:r>
        <w:t>Tur (The Mountain)</w:t>
      </w:r>
      <w:bookmarkEnd w:id="54"/>
    </w:p>
    <w:p w:rsidR="007A4791" w:rsidRDefault="007A4791" w:rsidP="007A4791">
      <w:pPr>
        <w:pStyle w:val="libNormal"/>
      </w:pPr>
      <w:r>
        <w:lastRenderedPageBreak/>
        <w:t>This Surah has 49 verses and it was revealed in Makkah. The Holy Prophet (S) said that the one who recites this Surah will be kept safe from the wrath and punishment of Allah (S.w.T.).</w:t>
      </w:r>
    </w:p>
    <w:p w:rsidR="007A4791" w:rsidRDefault="007A4791" w:rsidP="007A4791">
      <w:pPr>
        <w:pStyle w:val="libNormal"/>
      </w:pPr>
      <w:r>
        <w:t>Imam Ja’far as</w:t>
      </w:r>
      <w:r w:rsidR="007E6ED1">
        <w:t>-</w:t>
      </w:r>
      <w:r>
        <w:t>Sadiq (a.s.) has said that the recitation of this Surah brings good fortune to the reciter and constant recitation by those who have been imprisoned secures an early release from bondage. Surah at</w:t>
      </w:r>
      <w:r w:rsidR="007E6ED1">
        <w:t>-</w:t>
      </w:r>
      <w:r>
        <w:t>Tur, if recited or kept as a talisman, keeps children in good health.</w:t>
      </w:r>
    </w:p>
    <w:p w:rsidR="007A4791" w:rsidRDefault="007A4791" w:rsidP="005C35E3">
      <w:pPr>
        <w:pStyle w:val="Heading2Center"/>
      </w:pPr>
      <w:bookmarkStart w:id="55" w:name="_Toc422396168"/>
      <w:r>
        <w:t>Surah an</w:t>
      </w:r>
      <w:r w:rsidR="007E6ED1">
        <w:t>-</w:t>
      </w:r>
      <w:r>
        <w:t>Najm (The Star)</w:t>
      </w:r>
      <w:bookmarkEnd w:id="55"/>
    </w:p>
    <w:p w:rsidR="007A4791" w:rsidRDefault="007A4791" w:rsidP="007A4791">
      <w:pPr>
        <w:pStyle w:val="libNormal"/>
      </w:pPr>
      <w:r>
        <w:t>This Surah was revealed in Makkah and it has 26 ayaat. The reward for reciting this Surah is ten times the number of believers and sinners combined. The reciter will lead a respectable and honourable life and people will love and respect him.</w:t>
      </w:r>
    </w:p>
    <w:p w:rsidR="007A4791" w:rsidRDefault="007A4791" w:rsidP="007A4791">
      <w:pPr>
        <w:pStyle w:val="libNormal"/>
      </w:pPr>
      <w:r>
        <w:t>Writing this Surah and keeping it at a talisman makes one courageous in front of the ruler and makes the ruler respect him. He also comes out victorious in debates and discussions.</w:t>
      </w:r>
    </w:p>
    <w:p w:rsidR="007A4791" w:rsidRDefault="007A4791" w:rsidP="005C35E3">
      <w:pPr>
        <w:pStyle w:val="Heading2Center"/>
      </w:pPr>
      <w:bookmarkStart w:id="56" w:name="_Toc422396169"/>
      <w:r>
        <w:t>Surah al</w:t>
      </w:r>
      <w:r w:rsidR="007E6ED1">
        <w:t>-</w:t>
      </w:r>
      <w:r>
        <w:t>Qamar (The Moon)</w:t>
      </w:r>
      <w:bookmarkEnd w:id="56"/>
    </w:p>
    <w:p w:rsidR="007A4791" w:rsidRDefault="007A4791" w:rsidP="007A4791">
      <w:pPr>
        <w:pStyle w:val="libNormal"/>
      </w:pPr>
      <w:r>
        <w:t>This ’makki’ Surah has 55 ayaat. It is narrated from the Holy Prophet (S) that the fact of the person who recites this Surah will shine like the full moon on the Day of Reckoning. The best time to recite this Surah is at night and this carries the highest reward.</w:t>
      </w:r>
    </w:p>
    <w:p w:rsidR="007A4791" w:rsidRDefault="007A4791" w:rsidP="007A4791">
      <w:pPr>
        <w:pStyle w:val="libNormal"/>
      </w:pPr>
      <w:r>
        <w:t>Imam Ja’far as</w:t>
      </w:r>
      <w:r w:rsidR="007E6ED1">
        <w:t>-</w:t>
      </w:r>
      <w:r>
        <w:t>Sadiq (a.s.) said that the one who recites this Surah will have a mount from Jannah on which he will sit when he wakes from his grave. Whoever keeps this Surah under his cap or turban at the time of Jumu’ah prayers will be highly respected by the people and his difficulties will be eased.</w:t>
      </w:r>
    </w:p>
    <w:p w:rsidR="007A4791" w:rsidRDefault="007A4791" w:rsidP="005C35E3">
      <w:pPr>
        <w:pStyle w:val="Heading2Center"/>
      </w:pPr>
      <w:bookmarkStart w:id="57" w:name="_Toc422396170"/>
      <w:r>
        <w:t>Surah ar</w:t>
      </w:r>
      <w:r w:rsidR="007E6ED1">
        <w:t>-</w:t>
      </w:r>
      <w:r>
        <w:t>Rahman (The Beneficent)</w:t>
      </w:r>
      <w:bookmarkEnd w:id="57"/>
    </w:p>
    <w:p w:rsidR="007A4791" w:rsidRDefault="007A4791" w:rsidP="007A4791">
      <w:pPr>
        <w:pStyle w:val="libNormal"/>
      </w:pPr>
      <w:r>
        <w:t>This Surah has 78 verses and it is ‘makki’. Imam Ja’far as</w:t>
      </w:r>
      <w:r w:rsidR="007E6ED1">
        <w:t>-</w:t>
      </w:r>
      <w:r>
        <w:t>Sadiq (a.s.) has said that reciting this Surah on Friday after the dawn prayers carries great reward. Surah as</w:t>
      </w:r>
      <w:r w:rsidR="007E6ED1">
        <w:t>-</w:t>
      </w:r>
      <w:r>
        <w:t>Rahman removes hypocrisy from one’s heart.</w:t>
      </w:r>
    </w:p>
    <w:p w:rsidR="007A4791" w:rsidRDefault="007A4791" w:rsidP="007A4791">
      <w:pPr>
        <w:pStyle w:val="libNormal"/>
      </w:pPr>
      <w:r>
        <w:t>On the Day of Judgement, this Surah will come in the shape of a human being who will be handsome and will have a very nice scent. Allah (S.w.T.) will then tell him to point out those people who used to recite this Surah and he will name them. Then he will be allowed to beg pardon for those whom he names and Allah (S.w.T.) will pardon them.</w:t>
      </w:r>
    </w:p>
    <w:p w:rsidR="007A4791" w:rsidRDefault="007A4791" w:rsidP="007A4791">
      <w:pPr>
        <w:pStyle w:val="libNormal"/>
      </w:pPr>
      <w:r>
        <w:t>The Imam (a.s.) also said that if a person dies after reciting this Surah, then is considered a martyr. Writing this Surah and keeping it makes all difficulties and problems vanish and also cures eye ailments. Writing it on the walls of a house keeps away all types of household pests. If recited at night, then Allah (S.w.T.) sends an angel to guard the reciter until he wakes up and if recited in the daytime then an angel guards him until sunset.</w:t>
      </w:r>
    </w:p>
    <w:p w:rsidR="007A4791" w:rsidRDefault="007A4791" w:rsidP="005C35E3">
      <w:pPr>
        <w:pStyle w:val="Heading2Center"/>
      </w:pPr>
      <w:bookmarkStart w:id="58" w:name="_Toc422396171"/>
      <w:r>
        <w:t>Surah al</w:t>
      </w:r>
      <w:r w:rsidR="007E6ED1">
        <w:t>-</w:t>
      </w:r>
      <w:r>
        <w:t>Waqi’ah (The Event)</w:t>
      </w:r>
      <w:bookmarkEnd w:id="58"/>
    </w:p>
    <w:p w:rsidR="007A4791" w:rsidRDefault="007A4791" w:rsidP="007A4791">
      <w:pPr>
        <w:pStyle w:val="libNormal"/>
      </w:pPr>
      <w:r>
        <w:t>This Surah was revealed in Makkah and it has 96 ayaat. The Holy Prophet (S) has said that a person who recites this Surah will not be from among the absent</w:t>
      </w:r>
      <w:r w:rsidR="007E6ED1">
        <w:t>-</w:t>
      </w:r>
      <w:r>
        <w:t>minded ones. Poverty does not come near this person.</w:t>
      </w:r>
    </w:p>
    <w:p w:rsidR="007A4791" w:rsidRDefault="007A4791" w:rsidP="007A4791">
      <w:pPr>
        <w:pStyle w:val="libNormal"/>
      </w:pPr>
      <w:r>
        <w:t>Imam Muhammad al</w:t>
      </w:r>
      <w:r w:rsidR="007E6ED1">
        <w:t>-</w:t>
      </w:r>
      <w:r>
        <w:t>Baqir (a.s.) said that the one who recites Surah al</w:t>
      </w:r>
      <w:r w:rsidR="007E6ED1">
        <w:t>-</w:t>
      </w:r>
      <w:r>
        <w:t xml:space="preserve">Waqi’ah will have a shining face of the Day of Reckoning. It is narrated </w:t>
      </w:r>
      <w:r>
        <w:lastRenderedPageBreak/>
        <w:t>from Imam Ja’far as</w:t>
      </w:r>
      <w:r w:rsidR="007E6ED1">
        <w:t>-</w:t>
      </w:r>
      <w:r>
        <w:t>Sadiq (a.s.) that whoever recites this Surah on every Friday, will be from those whom Allah (S.w.T.) loves and he will be loved by people also. He will be free from troubles and poverty and will be counted from the loyal companions of Imam Ali (a.s.). Reciting this Surah on a dead person leads to all his sins being forgiven and if the person is on his deathbed then he will die with ease.</w:t>
      </w:r>
    </w:p>
    <w:p w:rsidR="007A4791" w:rsidRDefault="007A4791" w:rsidP="007A4791">
      <w:pPr>
        <w:pStyle w:val="libNormal"/>
      </w:pPr>
      <w:r>
        <w:t>Keeping this Surah in one’s possession is a means of increase in sustenance. Imam Ali Zainul Abideen (a.s.) has narrated that if a person recites this Surah (at night) on the first night of the lunar month and then continues to recite the same Surah, increasing the number of times to coincide with the date, such that on the tenth night he recites it ten times, until the fourteenth night, then his sustenance will increase greatly.</w:t>
      </w:r>
    </w:p>
    <w:p w:rsidR="007A4791" w:rsidRDefault="007A4791" w:rsidP="005C35E3">
      <w:pPr>
        <w:pStyle w:val="Heading2Center"/>
      </w:pPr>
      <w:bookmarkStart w:id="59" w:name="_Toc422396172"/>
      <w:r>
        <w:t>Surah al</w:t>
      </w:r>
      <w:r w:rsidR="007E6ED1">
        <w:t>-</w:t>
      </w:r>
      <w:r>
        <w:t>Hadid (The Iron)</w:t>
      </w:r>
      <w:bookmarkEnd w:id="59"/>
    </w:p>
    <w:p w:rsidR="007A4791" w:rsidRDefault="007A4791" w:rsidP="007A4791">
      <w:pPr>
        <w:pStyle w:val="libNormal"/>
      </w:pPr>
      <w:r>
        <w:t>This is a ‘madani’ Surah and it ha 29 ayaat. The Holy Prophet (S) said that the reciter of this Surah will be counted from among the staunch believers. Imam Muhammad al</w:t>
      </w:r>
      <w:r w:rsidR="007E6ED1">
        <w:t>-</w:t>
      </w:r>
      <w:r>
        <w:t>Baqir (a.s.) has said that whoever recites all the Surahs that start with Tasbih of Allah (S.w.T.) before going to sleep, will not die before meeting the 12th Holy Imam (a.s.) and after his death, he will have the honour of being a neighbour of the Holy Prophet (S).</w:t>
      </w:r>
    </w:p>
    <w:p w:rsidR="007A4791" w:rsidRDefault="007A4791" w:rsidP="007A4791">
      <w:pPr>
        <w:pStyle w:val="libNormal"/>
      </w:pPr>
      <w:r>
        <w:t>It is narrated from Imam Ja’far as</w:t>
      </w:r>
      <w:r w:rsidR="007E6ED1">
        <w:t>-</w:t>
      </w:r>
      <w:r>
        <w:t>Sadiq that if Surah al</w:t>
      </w:r>
      <w:r w:rsidR="007E6ED1">
        <w:t>-</w:t>
      </w:r>
      <w:r>
        <w:t>Hadid and al</w:t>
      </w:r>
      <w:r w:rsidR="007E6ED1">
        <w:t>-</w:t>
      </w:r>
      <w:r>
        <w:t>Mujadilah are recited in the faraa’idh (compulsory prayers) frequently, then the reciter will never face any punishment of Allah (S.w.T.) in this world and will not see any evil from his family. If recited by a prisoner, he will be released soon. If worn on the neck as a talisman, the wearer will not be killed in war. This Surah also makes one courageous.</w:t>
      </w:r>
    </w:p>
    <w:p w:rsidR="007A4791" w:rsidRDefault="007A4791" w:rsidP="005C35E3">
      <w:pPr>
        <w:pStyle w:val="Heading2Center"/>
      </w:pPr>
      <w:bookmarkStart w:id="60" w:name="_Toc422396173"/>
      <w:r>
        <w:t>Surah al</w:t>
      </w:r>
      <w:r w:rsidR="007E6ED1">
        <w:t>-</w:t>
      </w:r>
      <w:r>
        <w:t>Mujadilah (The Pleading One)</w:t>
      </w:r>
      <w:bookmarkEnd w:id="60"/>
    </w:p>
    <w:p w:rsidR="007A4791" w:rsidRDefault="007A4791" w:rsidP="007A4791">
      <w:pPr>
        <w:pStyle w:val="libNormal"/>
      </w:pPr>
      <w:r>
        <w:t>There are 22 ayaat in this Surah and it was revealed in Madinah. The Holy Prophet (S) said that the one who recites this Surah will be from among the thankful servants of Allah (S.w.T.) on the Day of Judgement. If Surah al</w:t>
      </w:r>
      <w:r w:rsidR="007E6ED1">
        <w:t>-</w:t>
      </w:r>
      <w:r>
        <w:t>Mujadilah is recited near a sick person, or worn by the sick person as a talisman, he will be cured of his illness. If recited on anything that has been buried in the ground, it will remain protected until the person himself removes it.</w:t>
      </w:r>
    </w:p>
    <w:p w:rsidR="007A4791" w:rsidRDefault="007A4791" w:rsidP="007A4791">
      <w:pPr>
        <w:pStyle w:val="libNormal"/>
      </w:pPr>
      <w:r>
        <w:t>Reciting this Surah brings a feeling of ease to a restless person. Constant recitation also protects one from thieves. Imam Ja’far as</w:t>
      </w:r>
      <w:r w:rsidR="007E6ED1">
        <w:t>-</w:t>
      </w:r>
      <w:r>
        <w:t>Sadiq (a.s.) has said that recitation of this Surah keeps one safe from the evil designs of Jinn and men. If recited on dust or sand and then thrown towards the enemy, he is easily overcome.</w:t>
      </w:r>
    </w:p>
    <w:p w:rsidR="007A4791" w:rsidRDefault="007A4791" w:rsidP="005C35E3">
      <w:pPr>
        <w:pStyle w:val="Heading2Center"/>
      </w:pPr>
      <w:bookmarkStart w:id="61" w:name="_Toc422396174"/>
      <w:r>
        <w:t>Surah al</w:t>
      </w:r>
      <w:r w:rsidR="007E6ED1">
        <w:t>-</w:t>
      </w:r>
      <w:r>
        <w:t>Hashr (The Banishment)</w:t>
      </w:r>
      <w:bookmarkEnd w:id="61"/>
    </w:p>
    <w:p w:rsidR="007A4791" w:rsidRDefault="007A4791" w:rsidP="007A4791">
      <w:pPr>
        <w:pStyle w:val="libNormal"/>
      </w:pPr>
      <w:r>
        <w:t>This Surah is ‘madani’ and it has 24 ayaat. It is narrated that whoever recites this Surah will be sent salutations from Jannah, Jahannam, the angels, the Heavens, the Earth, the trees, the birds, the sun and the moon and these will pray for the forgiveness of his sins. When he dies, he will die a martyr. If a person recites both Surah ar</w:t>
      </w:r>
      <w:r w:rsidR="007E6ED1">
        <w:t>-</w:t>
      </w:r>
      <w:r>
        <w:t>Rahman and Surah al</w:t>
      </w:r>
      <w:r w:rsidR="007E6ED1">
        <w:t>-</w:t>
      </w:r>
      <w:r>
        <w:t>Hashr then one angel will be assigned to protect him at all times.</w:t>
      </w:r>
    </w:p>
    <w:p w:rsidR="007A4791" w:rsidRDefault="007A4791" w:rsidP="007A4791">
      <w:pPr>
        <w:pStyle w:val="libNormal"/>
      </w:pPr>
      <w:r>
        <w:lastRenderedPageBreak/>
        <w:t>If a four</w:t>
      </w:r>
      <w:r w:rsidR="007E6ED1">
        <w:t>-</w:t>
      </w:r>
      <w:r>
        <w:t>rak’ah prayer is recited where after Surah al</w:t>
      </w:r>
      <w:r w:rsidR="007E6ED1">
        <w:t>-</w:t>
      </w:r>
      <w:r>
        <w:t>Hamd Surah al</w:t>
      </w:r>
      <w:r w:rsidR="007E6ED1">
        <w:t>-</w:t>
      </w:r>
      <w:r>
        <w:t>Hashr is recited, then whatever important work one goes to do will be successful (with the condition that it is not a sin). Drinking water in which this Surah has been dissolved is good for memory and concentration. If this Surah is recited for forty consecutive days without missing a day, it will make even the hardest task become an easy one.</w:t>
      </w:r>
    </w:p>
    <w:p w:rsidR="007A4791" w:rsidRDefault="007A4791" w:rsidP="005C35E3">
      <w:pPr>
        <w:pStyle w:val="Heading2Center"/>
      </w:pPr>
      <w:bookmarkStart w:id="62" w:name="_Toc422396175"/>
      <w:r>
        <w:t>Surah al</w:t>
      </w:r>
      <w:r w:rsidR="007E6ED1">
        <w:t>-</w:t>
      </w:r>
      <w:r>
        <w:t>Mumtahanah (The Examined One)</w:t>
      </w:r>
      <w:bookmarkEnd w:id="62"/>
    </w:p>
    <w:p w:rsidR="007A4791" w:rsidRDefault="007A4791" w:rsidP="007A4791">
      <w:pPr>
        <w:pStyle w:val="libNormal"/>
      </w:pPr>
      <w:r>
        <w:t>This Surah was revealed in Makkah and it has 13 verses. It is narrated from Imam Ali Zainul Abideen (a.s.) that if a person recites this Surah in any of his prayers (salaat), his heart will become filled with faith and belief. On the Day of Judgement, all the believing men and women will pray for him to be forgiven by Allah (S.w.T.).</w:t>
      </w:r>
    </w:p>
    <w:p w:rsidR="007A4791" w:rsidRDefault="007A4791" w:rsidP="007A4791">
      <w:pPr>
        <w:pStyle w:val="libNormal"/>
      </w:pPr>
      <w:r>
        <w:t>Recitation of this Surah increases the acuity of vision and protects the reciter and his children from insanity. The Holy Prophet (S) has said that angels send salutations and pray for the forgiveness of the one who recites this Surah. If he dies on that day then he will have died as a martyr. Drinking water in which this Surah has been dissolved also acts as a cure for some ailments.</w:t>
      </w:r>
    </w:p>
    <w:p w:rsidR="007A4791" w:rsidRDefault="007A4791" w:rsidP="005C35E3">
      <w:pPr>
        <w:pStyle w:val="Heading2Center"/>
      </w:pPr>
      <w:bookmarkStart w:id="63" w:name="_Toc422396176"/>
      <w:r>
        <w:t>Surah as</w:t>
      </w:r>
      <w:r w:rsidR="007E6ED1">
        <w:t>-</w:t>
      </w:r>
      <w:r>
        <w:t>Saff (The Ranks)</w:t>
      </w:r>
      <w:bookmarkEnd w:id="63"/>
    </w:p>
    <w:p w:rsidR="007A4791" w:rsidRDefault="007A4791" w:rsidP="007A4791">
      <w:pPr>
        <w:pStyle w:val="libNormal"/>
      </w:pPr>
      <w:r>
        <w:t>This Surah has 14 ayaat and it was revealed in Madinah. It is narrated that is a person recites this Surah, as long as he remains alive, Prophet Isa (a.s.) seeks forgiveness from Allah (S.w.T.) for him and he will be from among the friends of Prophet Isa (a.s.) on the Day of Reckoning.</w:t>
      </w:r>
    </w:p>
    <w:p w:rsidR="007A4791" w:rsidRDefault="007A4791" w:rsidP="007A4791">
      <w:pPr>
        <w:pStyle w:val="libNormal"/>
      </w:pPr>
      <w:r>
        <w:t>Imam Muhammad al</w:t>
      </w:r>
      <w:r w:rsidR="007E6ED1">
        <w:t>-</w:t>
      </w:r>
      <w:r>
        <w:t>Baqir (a.s.) has said that the person who recites this Surah will be placed in the group of angels and Prophets on the Day of Judgement. If this Surah is continually recited during a dangerous journey, the reciter is protected until he reaches his destination.</w:t>
      </w:r>
    </w:p>
    <w:p w:rsidR="007A4791" w:rsidRDefault="007A4791" w:rsidP="005C35E3">
      <w:pPr>
        <w:pStyle w:val="Heading2Center"/>
      </w:pPr>
      <w:bookmarkStart w:id="64" w:name="_Toc422396177"/>
      <w:r>
        <w:t>Surah al</w:t>
      </w:r>
      <w:r w:rsidR="007E6ED1">
        <w:t>-</w:t>
      </w:r>
      <w:r>
        <w:t>Jumu’ah (The Friday)</w:t>
      </w:r>
      <w:bookmarkEnd w:id="64"/>
    </w:p>
    <w:p w:rsidR="007A4791" w:rsidRDefault="007A4791" w:rsidP="007A4791">
      <w:pPr>
        <w:pStyle w:val="libNormal"/>
      </w:pPr>
      <w:r>
        <w:t>This is a ‘madani’ Surah and it has 11 ayaat. Imam Ja’far as</w:t>
      </w:r>
      <w:r w:rsidR="007E6ED1">
        <w:t>-</w:t>
      </w:r>
      <w:r>
        <w:t>Sadiq (a.s.) has said that if this Surah is recited frequently in the mornings and evenings, the reciter is protected from the influence of Shaitan and his temptations. His sins are also forgiven.</w:t>
      </w:r>
    </w:p>
    <w:p w:rsidR="007A4791" w:rsidRDefault="007A4791" w:rsidP="007A4791">
      <w:pPr>
        <w:pStyle w:val="libNormal"/>
      </w:pPr>
      <w:r>
        <w:t>In another narration it is said that if a person recites this Surah daily, he will be safe from every dangerous and frightening thing.</w:t>
      </w:r>
    </w:p>
    <w:p w:rsidR="007A4791" w:rsidRDefault="007A4791" w:rsidP="005C35E3">
      <w:pPr>
        <w:pStyle w:val="Heading2Center"/>
      </w:pPr>
      <w:bookmarkStart w:id="65" w:name="_Toc422396178"/>
      <w:r>
        <w:t>Surah al</w:t>
      </w:r>
      <w:r w:rsidR="007E6ED1">
        <w:t>-</w:t>
      </w:r>
      <w:r>
        <w:t>Munafiqun (The Hypocrites)</w:t>
      </w:r>
      <w:bookmarkEnd w:id="65"/>
    </w:p>
    <w:p w:rsidR="007A4791" w:rsidRDefault="007A4791" w:rsidP="007A4791">
      <w:pPr>
        <w:pStyle w:val="libNormal"/>
      </w:pPr>
      <w:r>
        <w:t>There are 11 verses in this ‘madani’ Surah. It is narrated that Imam Ja’far as</w:t>
      </w:r>
      <w:r w:rsidR="007E6ED1">
        <w:t>-</w:t>
      </w:r>
      <w:r>
        <w:t>Sadiq (a.s.) said that it is required of our followers that they recite, in their prayers on Thursday nights, Surah al</w:t>
      </w:r>
      <w:r w:rsidR="007E6ED1">
        <w:t>-</w:t>
      </w:r>
      <w:r>
        <w:t>Jumu’ah and Surah al</w:t>
      </w:r>
      <w:r w:rsidR="007E6ED1">
        <w:t>-</w:t>
      </w:r>
      <w:r>
        <w:t>A’ala, and on Fridays, at the time of noon prayers, Surah al</w:t>
      </w:r>
      <w:r w:rsidR="007E6ED1">
        <w:t>-</w:t>
      </w:r>
      <w:r>
        <w:t>Jumu’ah and Surah al</w:t>
      </w:r>
      <w:r w:rsidR="007E6ED1">
        <w:t>-</w:t>
      </w:r>
      <w:r>
        <w:t>Munafiqun. Whoever does this, it will be like he has obeyed the command of the Holy Prophet (S), and his reward will be Jannah.</w:t>
      </w:r>
    </w:p>
    <w:p w:rsidR="007A4791" w:rsidRDefault="007A4791" w:rsidP="007A4791">
      <w:pPr>
        <w:pStyle w:val="libNormal"/>
      </w:pPr>
      <w:r>
        <w:t>The Holy Prophet (S) said that by the recitation of this Surah, a person stays free from Shirk and hypocrisy. Recitation of this Surah over a wound will heal it and over any ache will cure the ache. In fact, it is a cure for all diseases and ailments.</w:t>
      </w:r>
    </w:p>
    <w:p w:rsidR="007A4791" w:rsidRDefault="007A4791" w:rsidP="005C35E3">
      <w:pPr>
        <w:pStyle w:val="Heading2Center"/>
      </w:pPr>
      <w:bookmarkStart w:id="66" w:name="_Toc422396179"/>
      <w:r>
        <w:lastRenderedPageBreak/>
        <w:t>Surah at</w:t>
      </w:r>
      <w:r w:rsidR="007E6ED1">
        <w:t>-</w:t>
      </w:r>
      <w:r>
        <w:t>Taghabun (The Loss And Gain)</w:t>
      </w:r>
      <w:bookmarkEnd w:id="66"/>
    </w:p>
    <w:p w:rsidR="007A4791" w:rsidRDefault="007A4791" w:rsidP="007A4791">
      <w:pPr>
        <w:pStyle w:val="libNormal"/>
      </w:pPr>
      <w:r>
        <w:t>This Surah has 18 ayaat and it was revealed in Madinah. It is narrated from the Holy Prophet (S) that the person who recites this Surah will be safe at the time of his death.</w:t>
      </w:r>
    </w:p>
    <w:p w:rsidR="007A4791" w:rsidRDefault="007A4791" w:rsidP="007A4791">
      <w:pPr>
        <w:pStyle w:val="libNormal"/>
      </w:pPr>
      <w:r>
        <w:t>Imam Ja’far as</w:t>
      </w:r>
      <w:r w:rsidR="007E6ED1">
        <w:t>-</w:t>
      </w:r>
      <w:r>
        <w:t>Sadiq (a.s.) has said that if a person recites this Surah in the faraa’idh (compulsory prayers) then on the Day of Judgement this Surah itself will intercede on his behalf until he is allowed to enter Jannah. It is also narrated that one who recites this Surah will be protected from the tyranny of the rulers.</w:t>
      </w:r>
    </w:p>
    <w:p w:rsidR="007A4791" w:rsidRDefault="007A4791" w:rsidP="005C35E3">
      <w:pPr>
        <w:pStyle w:val="Heading2Center"/>
      </w:pPr>
      <w:bookmarkStart w:id="67" w:name="_Toc422396180"/>
      <w:r>
        <w:t>Surah at</w:t>
      </w:r>
      <w:r w:rsidR="007E6ED1">
        <w:t>-</w:t>
      </w:r>
      <w:r>
        <w:t>Talaq (The Divorce)</w:t>
      </w:r>
      <w:bookmarkEnd w:id="67"/>
    </w:p>
    <w:p w:rsidR="007A4791" w:rsidRDefault="007A4791" w:rsidP="007A4791">
      <w:pPr>
        <w:pStyle w:val="libNormal"/>
      </w:pPr>
      <w:r>
        <w:t>This Surah was revealed in Madinah and it has 12 verses. Imam Ja’far as</w:t>
      </w:r>
      <w:r w:rsidR="007E6ED1">
        <w:t>-</w:t>
      </w:r>
      <w:r>
        <w:t>Sadiq (a.s.) has said that if Surah at</w:t>
      </w:r>
      <w:r w:rsidR="007E6ED1">
        <w:t>-</w:t>
      </w:r>
      <w:r>
        <w:t>Talaq and Surah at</w:t>
      </w:r>
      <w:r w:rsidR="007E6ED1">
        <w:t>-</w:t>
      </w:r>
      <w:r>
        <w:t>Tahrim are recited in the faraa’idh then the reciter will be protected by Allah (S.w.T.) from the fear of the Day of Judgement and he will enter Jannah.</w:t>
      </w:r>
    </w:p>
    <w:p w:rsidR="007A4791" w:rsidRDefault="007A4791" w:rsidP="007A4791">
      <w:pPr>
        <w:pStyle w:val="libNormal"/>
      </w:pPr>
      <w:r>
        <w:t>In another narration it is said that the one who recites this Surah will be given the inspiration to perform Tawbatan Nasuha (the sincere repentance to Allah [s.w.t.]).</w:t>
      </w:r>
    </w:p>
    <w:p w:rsidR="007A4791" w:rsidRDefault="007A4791" w:rsidP="005C35E3">
      <w:pPr>
        <w:pStyle w:val="Heading2Center"/>
      </w:pPr>
      <w:bookmarkStart w:id="68" w:name="_Toc422396181"/>
      <w:r>
        <w:t>Surah at</w:t>
      </w:r>
      <w:r w:rsidR="007E6ED1">
        <w:t>-</w:t>
      </w:r>
      <w:r>
        <w:t>Tahrim (The Prohibition)</w:t>
      </w:r>
      <w:bookmarkEnd w:id="68"/>
    </w:p>
    <w:p w:rsidR="007A4791" w:rsidRDefault="007A4791" w:rsidP="007A4791">
      <w:pPr>
        <w:pStyle w:val="libNormal"/>
      </w:pPr>
      <w:r>
        <w:t>This ‘madani’ Surah has 12 ayaat. It is narrated from the Holy Prophet (S) that the one who recites this Surah will be from those who always seek sincere repentance from Allah (S.w.T.). The recitation of this Surah and drinking of its water acts as a cure from many ailments and diseases.</w:t>
      </w:r>
    </w:p>
    <w:p w:rsidR="007A4791" w:rsidRDefault="007A4791" w:rsidP="007A4791">
      <w:pPr>
        <w:pStyle w:val="libNormal"/>
      </w:pPr>
      <w:r>
        <w:t>If this Surah is recited by a person who is not getting sleep then he will be able to sleep and if recited by a person who is frightened, he will become calm. Frequent recitation also helps a person who is in debt to clear his debts.</w:t>
      </w:r>
    </w:p>
    <w:p w:rsidR="007A4791" w:rsidRDefault="007A4791" w:rsidP="005C35E3">
      <w:pPr>
        <w:pStyle w:val="Heading2Center"/>
      </w:pPr>
      <w:bookmarkStart w:id="69" w:name="_Toc422396182"/>
      <w:r>
        <w:t>Surah al</w:t>
      </w:r>
      <w:r w:rsidR="007E6ED1">
        <w:t>-</w:t>
      </w:r>
      <w:r>
        <w:t>Mulk (The Kingdom)</w:t>
      </w:r>
      <w:bookmarkEnd w:id="69"/>
    </w:p>
    <w:p w:rsidR="007A4791" w:rsidRDefault="007A4791" w:rsidP="007A4791">
      <w:pPr>
        <w:pStyle w:val="libNormal"/>
      </w:pPr>
      <w:r>
        <w:t>This Surah was revealed in Makkah and it has 30 ayaat. It is also called Munjiyah because it saves the one who recites it from the torment of the grave. The Holy Prophet (S) likened the recitation of this Surah to the staying awake on the night of Qadr. He (S) also wished that every believer would memorize this Surah and know it by heart. He said that this Surah will remove its reciter from Hellfire and take him to Jannah.</w:t>
      </w:r>
    </w:p>
    <w:p w:rsidR="007A4791" w:rsidRDefault="007A4791" w:rsidP="007A4791">
      <w:pPr>
        <w:pStyle w:val="libNormal"/>
      </w:pPr>
      <w:r>
        <w:t>Imam Ja’far as</w:t>
      </w:r>
      <w:r w:rsidR="007E6ED1">
        <w:t>-</w:t>
      </w:r>
      <w:r>
        <w:t>Sadiq (a.s.) said that reciting this Surah at night keeps one under the protection of Allah (S.w.T.) until morning. Recitation on the night of Eid gives the reward of staying awake the whole night in worship. If recited on a person who has just died, his soul gets immediate relief. Memorizing this Surah has great reward. If memorized, this Surah acts as a protection from the torment of the grave, and it intercedes on behalf of the one who has memorized it on the Day of Judgement.</w:t>
      </w:r>
    </w:p>
    <w:p w:rsidR="007A4791" w:rsidRDefault="007A4791" w:rsidP="005C35E3">
      <w:pPr>
        <w:pStyle w:val="Heading2Center"/>
      </w:pPr>
      <w:bookmarkStart w:id="70" w:name="_Toc422396183"/>
      <w:r>
        <w:t>Surah al</w:t>
      </w:r>
      <w:r w:rsidR="007E6ED1">
        <w:t>-</w:t>
      </w:r>
      <w:r>
        <w:t>Qalam (The Pen)</w:t>
      </w:r>
      <w:bookmarkEnd w:id="70"/>
    </w:p>
    <w:p w:rsidR="007A4791" w:rsidRDefault="007A4791" w:rsidP="007A4791">
      <w:pPr>
        <w:pStyle w:val="libNormal"/>
      </w:pPr>
      <w:r>
        <w:t>There are 52 verses in this ‘makki’ Surah. The Holy Prophet (S) has said that the one who recites this Surah will never face financial difficulties. Writing this Surah and tying it to any part of the body that is suffering from pain alleviates the pain.</w:t>
      </w:r>
    </w:p>
    <w:p w:rsidR="007A4791" w:rsidRDefault="007A4791" w:rsidP="005C35E3">
      <w:pPr>
        <w:pStyle w:val="Heading2Center"/>
      </w:pPr>
      <w:bookmarkStart w:id="71" w:name="_Toc422396184"/>
      <w:r>
        <w:lastRenderedPageBreak/>
        <w:t>Surah al</w:t>
      </w:r>
      <w:r w:rsidR="007E6ED1">
        <w:t>-</w:t>
      </w:r>
      <w:r>
        <w:t>Haqqah (The Sure Calamity)</w:t>
      </w:r>
      <w:bookmarkEnd w:id="71"/>
    </w:p>
    <w:p w:rsidR="007A4791" w:rsidRDefault="007A4791" w:rsidP="007A4791">
      <w:pPr>
        <w:pStyle w:val="libNormal"/>
      </w:pPr>
      <w:r>
        <w:t>This Surah was revealed in Makkah and it has 52 verses. Imam Ja’far as</w:t>
      </w:r>
      <w:r w:rsidR="007E6ED1">
        <w:t>-</w:t>
      </w:r>
      <w:r>
        <w:t>Sadiq (a.s.) has advised that this Surah should be recited often in prayers as this is a sign of faith. This Surah has praise for Imam Ali (a.s.) and insult for Mu’awiya ibn Aba Sufyan.</w:t>
      </w:r>
    </w:p>
    <w:p w:rsidR="007A4791" w:rsidRDefault="007A4791" w:rsidP="007A4791">
      <w:pPr>
        <w:pStyle w:val="libNormal"/>
      </w:pPr>
      <w:r>
        <w:t>The Holy Prophet (S) has said that reciting this Surah makes the accounting of deeds on the Day of Reckoning easier. If this Surah is worn as a talisman by a pregnant woman, then her baby will be safe. Giving water in which this Surah has been dissolved to a child will make his memory and intellect improve. Imam Muhammad al</w:t>
      </w:r>
      <w:r w:rsidR="007E6ED1">
        <w:t>-</w:t>
      </w:r>
      <w:r>
        <w:t>Baqir (a.s.) said that the one who recites this Surah will never loose his religion.</w:t>
      </w:r>
    </w:p>
    <w:p w:rsidR="007A4791" w:rsidRDefault="007A4791" w:rsidP="005C35E3">
      <w:pPr>
        <w:pStyle w:val="Heading2Center"/>
      </w:pPr>
      <w:bookmarkStart w:id="72" w:name="_Toc422396185"/>
      <w:r>
        <w:t>Surah al</w:t>
      </w:r>
      <w:r w:rsidR="007E6ED1">
        <w:t>-</w:t>
      </w:r>
      <w:r>
        <w:t>Ma’arij (The Ways of Ascent)</w:t>
      </w:r>
      <w:bookmarkEnd w:id="72"/>
    </w:p>
    <w:p w:rsidR="007A4791" w:rsidRDefault="007A4791" w:rsidP="007A4791">
      <w:pPr>
        <w:pStyle w:val="libNormal"/>
      </w:pPr>
      <w:r>
        <w:t>This Surah has 44 ayaat and it was revealed in Makkah. It is narrated from the Holy Prophet (S) that the reward for reciting this Surah is equivalent to the total number of people who keep up prayer and safeguard the property which has been entrusted to them.</w:t>
      </w:r>
    </w:p>
    <w:p w:rsidR="007A4791" w:rsidRDefault="007A4791" w:rsidP="007A4791">
      <w:pPr>
        <w:pStyle w:val="libNormal"/>
      </w:pPr>
      <w:r>
        <w:t>Imam Muhammad al</w:t>
      </w:r>
      <w:r w:rsidR="007E6ED1">
        <w:t>-</w:t>
      </w:r>
      <w:r>
        <w:t>Baqir (a.s.) has said that the one who recites this Surah will have his sins hidden on the Day of Judgement and he will enter Jannah alongside the Holy Prophet (S). If a prisoner recites this Surah, he will secure his release. Imam Ja’far as</w:t>
      </w:r>
      <w:r w:rsidR="007E6ED1">
        <w:t>-</w:t>
      </w:r>
      <w:r>
        <w:t>Sadiq (a.s.) said that if this Surah is recited before sleeping, one keeps safe from the temptations of Shaitan.</w:t>
      </w:r>
    </w:p>
    <w:p w:rsidR="007A4791" w:rsidRDefault="007A4791" w:rsidP="0067258C">
      <w:pPr>
        <w:pStyle w:val="Heading2Center"/>
      </w:pPr>
      <w:bookmarkStart w:id="73" w:name="_Toc422396186"/>
      <w:r>
        <w:t>Surah Nuh</w:t>
      </w:r>
      <w:bookmarkEnd w:id="73"/>
    </w:p>
    <w:p w:rsidR="007A4791" w:rsidRDefault="007A4791" w:rsidP="007A4791">
      <w:pPr>
        <w:pStyle w:val="libNormal"/>
      </w:pPr>
      <w:r>
        <w:t>This Surah has 28 ayaat and it is ‘makki’. The Holy Prophet (S) said that those who recite this Surah will get a reward equal to the number of people who believe in Prophet Nuh (a.s.).</w:t>
      </w:r>
    </w:p>
    <w:p w:rsidR="007A4791" w:rsidRDefault="007A4791" w:rsidP="007A4791">
      <w:pPr>
        <w:pStyle w:val="libNormal"/>
      </w:pPr>
      <w:r>
        <w:t>Imam Ja’far as</w:t>
      </w:r>
      <w:r w:rsidR="007E6ED1">
        <w:t>-</w:t>
      </w:r>
      <w:r>
        <w:t>Sadiq (a.s.) said that those who believe in Allah (S.w.T.), His Prophet (S) and recite the Holy Qur’an, should never leave out Surah Nuh as they will gain a place among the favoured servants of Allah (S.w.T.) by reciting it. He will get three places in Jannah instead of one and he will be given 200 houries. Any supplications made after reciting this Surah are quickly answered. The one who recites this Surah often will not die until he sees his place in Jannah.</w:t>
      </w:r>
    </w:p>
    <w:p w:rsidR="007A4791" w:rsidRDefault="007A4791" w:rsidP="005C35E3">
      <w:pPr>
        <w:pStyle w:val="Heading2Center"/>
      </w:pPr>
      <w:bookmarkStart w:id="74" w:name="_Toc422396187"/>
      <w:r>
        <w:t>Surah al</w:t>
      </w:r>
      <w:r w:rsidR="007E6ED1">
        <w:t>-</w:t>
      </w:r>
      <w:r>
        <w:t>Jinn</w:t>
      </w:r>
      <w:bookmarkEnd w:id="74"/>
    </w:p>
    <w:p w:rsidR="007A4791" w:rsidRDefault="007A4791" w:rsidP="007A4791">
      <w:pPr>
        <w:pStyle w:val="libNormal"/>
      </w:pPr>
      <w:r>
        <w:t>This ‘makki’ Surah has 28 ayaat. It is narrated from Imam Ja’far as</w:t>
      </w:r>
      <w:r w:rsidR="007E6ED1">
        <w:t>-</w:t>
      </w:r>
      <w:r>
        <w:t>Sadiq (a.s.) that frequent recitation of this Surah is a protection from Jinn and the reciter will be in the company of the Holy Prophet (S) on the Day of Resurrection. This Surah also protects one from the evil actions of an unjust person.</w:t>
      </w:r>
    </w:p>
    <w:p w:rsidR="007A4791" w:rsidRDefault="007A4791" w:rsidP="007A4791">
      <w:pPr>
        <w:pStyle w:val="libNormal"/>
      </w:pPr>
      <w:r>
        <w:t>Prisoners secure early release by reciting this Surah and those who recite it properly will never face poverty or starvation. Keeping this Surah in one’s possession ensures safety from the Jinn, victory in debate or confrontation, and safety of possession and wealth. Debts are also easily paid back.</w:t>
      </w:r>
    </w:p>
    <w:p w:rsidR="007A4791" w:rsidRDefault="007A4791" w:rsidP="005C35E3">
      <w:pPr>
        <w:pStyle w:val="Heading2Center"/>
      </w:pPr>
      <w:bookmarkStart w:id="75" w:name="_Toc422396188"/>
      <w:r>
        <w:t>Surah al</w:t>
      </w:r>
      <w:r w:rsidR="007E6ED1">
        <w:t>-</w:t>
      </w:r>
      <w:r>
        <w:t>Muzammil (The Wrapped)</w:t>
      </w:r>
      <w:bookmarkEnd w:id="75"/>
    </w:p>
    <w:p w:rsidR="007A4791" w:rsidRDefault="007A4791" w:rsidP="007A4791">
      <w:pPr>
        <w:pStyle w:val="libNormal"/>
      </w:pPr>
      <w:r>
        <w:t xml:space="preserve">There are 20 ayaat in this Surah and it was revealed in Makkah. Some scholars say that it was revealed in Madinah. It is narrated from the Holy Prophet (S) that a person who recites this Surah will never face bad times. </w:t>
      </w:r>
      <w:r>
        <w:lastRenderedPageBreak/>
        <w:t>The person who recites it in the Isha or Tahajjud prayers always remains pure of heart and even dies while he is in a pure state.</w:t>
      </w:r>
    </w:p>
    <w:p w:rsidR="007A4791" w:rsidRDefault="007A4791" w:rsidP="007A4791">
      <w:pPr>
        <w:pStyle w:val="libNormal"/>
      </w:pPr>
      <w:r>
        <w:t>Imam Ja’far as</w:t>
      </w:r>
      <w:r w:rsidR="007E6ED1">
        <w:t>-</w:t>
      </w:r>
      <w:r>
        <w:t>Sadiq (a.s.) said that a person who recites this Surah properly will get a chance to meet the Holy Prophet (S) and if he prays for something from Allah (S.w.T.) he will get it. Reciting Surah al</w:t>
      </w:r>
      <w:r w:rsidR="007E6ED1">
        <w:t>-</w:t>
      </w:r>
      <w:r>
        <w:t>Muzammil a hundred times on Thursday night leads to the forgiving of a hundred major sins and procures a hundred rewards. Recitation of this Surah protects one from insanity and from being a slave to people.</w:t>
      </w:r>
    </w:p>
    <w:p w:rsidR="007A4791" w:rsidRDefault="007A4791" w:rsidP="005C35E3">
      <w:pPr>
        <w:pStyle w:val="Heading2Center"/>
      </w:pPr>
      <w:bookmarkStart w:id="76" w:name="_Toc422396189"/>
      <w:r>
        <w:t>Surah al</w:t>
      </w:r>
      <w:r w:rsidR="007E6ED1">
        <w:t>-</w:t>
      </w:r>
      <w:r>
        <w:t>Mudathir (The Clothed One)</w:t>
      </w:r>
      <w:bookmarkEnd w:id="76"/>
    </w:p>
    <w:p w:rsidR="007A4791" w:rsidRDefault="007A4791" w:rsidP="007A4791">
      <w:pPr>
        <w:pStyle w:val="libNormal"/>
      </w:pPr>
      <w:r>
        <w:t>This Surah was revealed in Makkah and it has 56 ayaat. Imam Muhammad al</w:t>
      </w:r>
      <w:r w:rsidR="007E6ED1">
        <w:t>-</w:t>
      </w:r>
      <w:r>
        <w:t>Baqir (a.s.) has said that the person who recites this Surah in his compulsory prayers will attain a rank near the Holy Prophet (S) in the hereafter and will be protected from any misfortunes in this world.</w:t>
      </w:r>
    </w:p>
    <w:p w:rsidR="007A4791" w:rsidRDefault="007A4791" w:rsidP="007A4791">
      <w:pPr>
        <w:pStyle w:val="libNormal"/>
      </w:pPr>
      <w:r>
        <w:t>If this Surah is recited daily and then a dua is made after its recitation, then the dua will be answered and the need will be fulfilled. If one makes dua that he wishes to memorize the whole Qur’an then he will not die until he has memorized it.</w:t>
      </w:r>
    </w:p>
    <w:p w:rsidR="007A4791" w:rsidRDefault="007A4791" w:rsidP="005C35E3">
      <w:pPr>
        <w:pStyle w:val="Heading2Center"/>
      </w:pPr>
      <w:bookmarkStart w:id="77" w:name="_Toc422396190"/>
      <w:r>
        <w:t>Surah al</w:t>
      </w:r>
      <w:r w:rsidR="007E6ED1">
        <w:t>-</w:t>
      </w:r>
      <w:r>
        <w:t>Qiyamah (The Resurrection)</w:t>
      </w:r>
      <w:bookmarkEnd w:id="77"/>
    </w:p>
    <w:p w:rsidR="007A4791" w:rsidRDefault="007A4791" w:rsidP="007A4791">
      <w:pPr>
        <w:pStyle w:val="libNormal"/>
      </w:pPr>
      <w:r>
        <w:t>This Surah has 40 ayaat and it is ‘makki’. It is narrated from the Holy Prophet (S) that the person who recites this Surah will be counted from among those who believed in the Day of Judgement and his face will be shining when he is raised from his grave. It is also narrated that frequent reciters will be raised with handsome and attractive faces on the Day of Judgement.</w:t>
      </w:r>
    </w:p>
    <w:p w:rsidR="007A4791" w:rsidRDefault="007A4791" w:rsidP="007A4791">
      <w:pPr>
        <w:pStyle w:val="libNormal"/>
      </w:pPr>
      <w:r>
        <w:t>Recitation of this Surah increases sustenance and protects the life and possessions of the reciter. He is liked by people. Surah al</w:t>
      </w:r>
      <w:r w:rsidR="007E6ED1">
        <w:t>-</w:t>
      </w:r>
      <w:r>
        <w:t>Qiyamah also makes a person chaste, humble and sincere. Drinking water in which this Surah has been written keeps the heart safe from ailments.</w:t>
      </w:r>
    </w:p>
    <w:p w:rsidR="007A4791" w:rsidRDefault="007A4791" w:rsidP="005C35E3">
      <w:pPr>
        <w:pStyle w:val="Heading2Center"/>
      </w:pPr>
      <w:bookmarkStart w:id="78" w:name="_Toc422396191"/>
      <w:r>
        <w:t>Surah ad</w:t>
      </w:r>
      <w:r w:rsidR="007E6ED1">
        <w:t>-</w:t>
      </w:r>
      <w:r>
        <w:t>Dahr (The Period)</w:t>
      </w:r>
      <w:bookmarkEnd w:id="78"/>
    </w:p>
    <w:p w:rsidR="007A4791" w:rsidRDefault="007A4791" w:rsidP="007A4791">
      <w:pPr>
        <w:pStyle w:val="libNormal"/>
      </w:pPr>
      <w:r>
        <w:t>This Surah is also called al</w:t>
      </w:r>
      <w:r w:rsidR="007E6ED1">
        <w:t>-</w:t>
      </w:r>
      <w:r>
        <w:t>Insan (The Man). It was revealed in Makkah and it has 31 ayaat. It is narrated from the Holy Prophet (S.w.T.) that the reward for reciting this Surah is Jannah and its bounties.</w:t>
      </w:r>
    </w:p>
    <w:p w:rsidR="007A4791" w:rsidRDefault="007A4791" w:rsidP="007A4791">
      <w:pPr>
        <w:pStyle w:val="libNormal"/>
      </w:pPr>
      <w:r>
        <w:t>If a person recites this Surah, especially on Thursday mornings, he will be rewarded with a hundred houries and four thousand slaves in Jannah and he will be given a place close to that of the Holy Prophet (S). Reciting it win war brings victory. Drinking water in which this Surah has been dissolved is good for those with heart problems.</w:t>
      </w:r>
    </w:p>
    <w:p w:rsidR="007A4791" w:rsidRDefault="007A4791" w:rsidP="005C35E3">
      <w:pPr>
        <w:pStyle w:val="Heading2Center"/>
      </w:pPr>
      <w:bookmarkStart w:id="79" w:name="_Toc422396192"/>
      <w:r>
        <w:t>Surah al</w:t>
      </w:r>
      <w:r w:rsidR="007E6ED1">
        <w:t>-</w:t>
      </w:r>
      <w:r>
        <w:t>Mursalaat (The Emissaries)</w:t>
      </w:r>
      <w:bookmarkEnd w:id="79"/>
    </w:p>
    <w:p w:rsidR="007A4791" w:rsidRDefault="007A4791" w:rsidP="007A4791">
      <w:pPr>
        <w:pStyle w:val="libNormal"/>
      </w:pPr>
      <w:r>
        <w:t>This is a ‘makki’ Surah and it has 50 ayaat. The Holy Prophet (S) has said that the one who recites this Surah will not be counted from the Mushrikeen (polytheists). He will always be victorious over his enemy.</w:t>
      </w:r>
    </w:p>
    <w:p w:rsidR="007A4791" w:rsidRDefault="007A4791" w:rsidP="007A4791">
      <w:pPr>
        <w:pStyle w:val="libNormal"/>
      </w:pPr>
      <w:r>
        <w:t>It is narrated from Imam Ja’far as</w:t>
      </w:r>
      <w:r w:rsidR="007E6ED1">
        <w:t>-</w:t>
      </w:r>
      <w:r>
        <w:t>Sadiq (a.s.) that drinking this Surah after it is written, and then dissolved in water that is mixed with the water from an onion, acts as a cure from aches and pains. Keeping this Surah, written on deerskin, as a talisman, enables one to reduce the amount of time he sleeps and he will be able to stay awake for a longer time.</w:t>
      </w:r>
    </w:p>
    <w:p w:rsidR="007A4791" w:rsidRDefault="007A4791" w:rsidP="005C35E3">
      <w:pPr>
        <w:pStyle w:val="Heading2Center"/>
      </w:pPr>
      <w:bookmarkStart w:id="80" w:name="_Toc422396193"/>
      <w:r>
        <w:lastRenderedPageBreak/>
        <w:t>Surah an</w:t>
      </w:r>
      <w:r w:rsidR="007E6ED1">
        <w:t>-</w:t>
      </w:r>
      <w:r>
        <w:t>Naba (The Great Event)</w:t>
      </w:r>
      <w:bookmarkEnd w:id="80"/>
    </w:p>
    <w:p w:rsidR="007A4791" w:rsidRDefault="007A4791" w:rsidP="007A4791">
      <w:pPr>
        <w:pStyle w:val="libNormal"/>
      </w:pPr>
      <w:r>
        <w:t>There are 40 verses in this ‘makki’ Surah. Imam Ja’far as</w:t>
      </w:r>
      <w:r w:rsidR="007E6ED1">
        <w:t>-</w:t>
      </w:r>
      <w:r>
        <w:t>Sadiq (a.s.) has said that whoever recites this Surah everyday will be fortunate enough to visit Masjidul Haraam in the same year. The Holy Prophet (S) said that memorization of this Surah carries great reward.</w:t>
      </w:r>
    </w:p>
    <w:p w:rsidR="007A4791" w:rsidRDefault="007A4791" w:rsidP="007A4791">
      <w:pPr>
        <w:pStyle w:val="libNormal"/>
      </w:pPr>
      <w:r>
        <w:t>If this Surah is recited with the intention of staying awake, then the reciter will not fall asleep and if it is recited before travelling then the journey will become easy. Drinking water in which this Surah has been dissolved cures stomach problems.</w:t>
      </w:r>
    </w:p>
    <w:p w:rsidR="007A4791" w:rsidRDefault="007A4791" w:rsidP="005C35E3">
      <w:pPr>
        <w:pStyle w:val="Heading2Center"/>
      </w:pPr>
      <w:bookmarkStart w:id="81" w:name="_Toc422396194"/>
      <w:r>
        <w:t>Surah an</w:t>
      </w:r>
      <w:r w:rsidR="007E6ED1">
        <w:t>-</w:t>
      </w:r>
      <w:r>
        <w:t>Nazi’aat (Those who Pull Out)</w:t>
      </w:r>
      <w:bookmarkEnd w:id="81"/>
    </w:p>
    <w:p w:rsidR="007A4791" w:rsidRDefault="007A4791" w:rsidP="007A4791">
      <w:pPr>
        <w:pStyle w:val="libNormal"/>
      </w:pPr>
      <w:r>
        <w:t>This Surah was revealed in Makkah and it has 42 ayaat. The Holy Prophet (S) has said that the reward for reciting this Surah is ten times the number of entities in the Heavens.</w:t>
      </w:r>
    </w:p>
    <w:p w:rsidR="007A4791" w:rsidRDefault="007A4791" w:rsidP="005C35E3">
      <w:pPr>
        <w:pStyle w:val="Heading2Center"/>
      </w:pPr>
      <w:bookmarkStart w:id="82" w:name="_Toc422396195"/>
      <w:r>
        <w:t>Surah ‘Abasa (He Frowned)</w:t>
      </w:r>
      <w:bookmarkEnd w:id="82"/>
    </w:p>
    <w:p w:rsidR="007A4791" w:rsidRDefault="007A4791" w:rsidP="007A4791">
      <w:pPr>
        <w:pStyle w:val="libNormal"/>
      </w:pPr>
      <w:r>
        <w:t>This Surah has 42 verses and it was revealed in Makkah. It is narrated from the Holy Prophet (S) that the person who recites this Surah will come out of his grave laughing on the Day of Resurrection.</w:t>
      </w:r>
    </w:p>
    <w:p w:rsidR="007A4791" w:rsidRDefault="007A4791" w:rsidP="007A4791">
      <w:pPr>
        <w:pStyle w:val="libNormal"/>
      </w:pPr>
      <w:r>
        <w:t>Writing this Surah as a talisman on deerskin and keeping it in one’s possession makes one successful in all his endeavours. If it is recited during a journey, then the traveller will return home safely. Whoever recites this Surah with Surah at</w:t>
      </w:r>
      <w:r w:rsidR="007E6ED1">
        <w:t>-</w:t>
      </w:r>
      <w:r>
        <w:t>Takweer will be under the shade of the Holy Prophet (S) in Jannah.</w:t>
      </w:r>
    </w:p>
    <w:p w:rsidR="007A4791" w:rsidRDefault="007A4791" w:rsidP="005C35E3">
      <w:pPr>
        <w:pStyle w:val="Heading2Center"/>
      </w:pPr>
      <w:bookmarkStart w:id="83" w:name="_Toc422396196"/>
      <w:r>
        <w:t>Surah at</w:t>
      </w:r>
      <w:r w:rsidR="007E6ED1">
        <w:t>-</w:t>
      </w:r>
      <w:r>
        <w:t>Takwir (The Covering Up)</w:t>
      </w:r>
      <w:bookmarkEnd w:id="83"/>
    </w:p>
    <w:p w:rsidR="007A4791" w:rsidRDefault="007A4791" w:rsidP="007A4791">
      <w:pPr>
        <w:pStyle w:val="libNormal"/>
      </w:pPr>
      <w:r>
        <w:t>This ‘makki’ Surah has 29 ayaat. The Holy Prophet (S) said that the person who recites this Surah will be happy on the day when the book of deeds of people will be opened. Whoever wishes that Allah (S.w.T.) should show him His Mercy on the Day of Judgement should recite this Surah.</w:t>
      </w:r>
    </w:p>
    <w:p w:rsidR="007A4791" w:rsidRDefault="007A4791" w:rsidP="007A4791">
      <w:pPr>
        <w:pStyle w:val="libNormal"/>
      </w:pPr>
      <w:r>
        <w:t>Recitation of this Surah is especially good for the eyes. It improves vision and removes any ailments of the eyes.</w:t>
      </w:r>
    </w:p>
    <w:p w:rsidR="007A4791" w:rsidRDefault="007A4791" w:rsidP="005C35E3">
      <w:pPr>
        <w:pStyle w:val="Heading2Center"/>
      </w:pPr>
      <w:bookmarkStart w:id="84" w:name="_Toc422396197"/>
      <w:r>
        <w:t>Surah al</w:t>
      </w:r>
      <w:r w:rsidR="007E6ED1">
        <w:t>-</w:t>
      </w:r>
      <w:r>
        <w:t>Infitaar (The Cleaving Asunder)</w:t>
      </w:r>
      <w:bookmarkEnd w:id="84"/>
    </w:p>
    <w:p w:rsidR="007A4791" w:rsidRDefault="007A4791" w:rsidP="007A4791">
      <w:pPr>
        <w:pStyle w:val="libNormal"/>
      </w:pPr>
      <w:r>
        <w:t>There are 19 ayaat in this Surah and it was revealed in Makkah. The Holy Prophet (S) said that if a person recites this Surah frequently in his prayers then on the Day of Judgement there will be no curtain between Allah (S.w.T.) and himself and when his book of deeds will be opened, Allah (S.w.T.) will protect him from humiliation.</w:t>
      </w:r>
    </w:p>
    <w:p w:rsidR="007A4791" w:rsidRDefault="007A4791" w:rsidP="007A4791">
      <w:pPr>
        <w:pStyle w:val="libNormal"/>
      </w:pPr>
      <w:r>
        <w:t>If a prisoner writes this Surah and keeps it with him, he will be released sooner and he will be saved from any dangers. It is narrated from Imam Ja’far as</w:t>
      </w:r>
      <w:r w:rsidR="007E6ED1">
        <w:t>-</w:t>
      </w:r>
      <w:r>
        <w:t>Sadiq that even if the sins of the one who recites this Surah are equal to the drops of rain, he will still be forgiven. This Surah is also good for the eyes and one should blow gently into the eyes after reciting this Surah.</w:t>
      </w:r>
    </w:p>
    <w:p w:rsidR="007A4791" w:rsidRDefault="007A4791" w:rsidP="005C35E3">
      <w:pPr>
        <w:pStyle w:val="Heading2Center"/>
      </w:pPr>
      <w:bookmarkStart w:id="85" w:name="_Toc422396198"/>
      <w:r>
        <w:t>Surah al</w:t>
      </w:r>
      <w:r w:rsidR="007E6ED1">
        <w:t>-</w:t>
      </w:r>
      <w:r>
        <w:t>Mutaffin (The Defrauders)</w:t>
      </w:r>
      <w:bookmarkEnd w:id="85"/>
    </w:p>
    <w:p w:rsidR="007A4791" w:rsidRDefault="007A4791" w:rsidP="007A4791">
      <w:pPr>
        <w:pStyle w:val="libNormal"/>
      </w:pPr>
      <w:r>
        <w:t>This Surah was revealed in Makkah and it has 36 verses. Imam Ja’far as</w:t>
      </w:r>
      <w:r w:rsidR="007E6ED1">
        <w:t>-</w:t>
      </w:r>
      <w:r>
        <w:t xml:space="preserve">Sadiq (a.s.) has said that if a person recites this Surah in his faraa’idh </w:t>
      </w:r>
      <w:r>
        <w:lastRenderedPageBreak/>
        <w:t>prayers, he will be safe from Jahannam. He will not even see it, hear it or even come close to it. His accounts for deeds will not be taken.</w:t>
      </w:r>
    </w:p>
    <w:p w:rsidR="007A4791" w:rsidRDefault="007A4791" w:rsidP="007A4791">
      <w:pPr>
        <w:pStyle w:val="libNormal"/>
      </w:pPr>
      <w:r>
        <w:t>It is narrated from the Holy Prophet (S) that if this Surah is recited on a treasure, it will remain safe. In fact, reciting it on anything keeps it safe, even from the vermin of the Earth.</w:t>
      </w:r>
    </w:p>
    <w:p w:rsidR="007A4791" w:rsidRDefault="007A4791" w:rsidP="005C35E3">
      <w:pPr>
        <w:pStyle w:val="Heading2Center"/>
      </w:pPr>
      <w:bookmarkStart w:id="86" w:name="_Toc422396199"/>
      <w:r>
        <w:t>Surah al</w:t>
      </w:r>
      <w:r w:rsidR="007E6ED1">
        <w:t>-</w:t>
      </w:r>
      <w:r>
        <w:t>Inshiqaq (The Bursting Asunder)</w:t>
      </w:r>
      <w:bookmarkEnd w:id="86"/>
    </w:p>
    <w:p w:rsidR="007A4791" w:rsidRDefault="007A4791" w:rsidP="007A4791">
      <w:pPr>
        <w:pStyle w:val="libNormal"/>
      </w:pPr>
      <w:r>
        <w:t>This Surah has 25 ayaat and it was revealed in Makkah. The Holy Prophet (S) has said that the one who recites this Surah will not get his book of deeds from his back on the Day of Reckoning.</w:t>
      </w:r>
    </w:p>
    <w:p w:rsidR="007A4791" w:rsidRDefault="007A4791" w:rsidP="007A4791">
      <w:pPr>
        <w:pStyle w:val="libNormal"/>
      </w:pPr>
      <w:r>
        <w:t>If written and worn by a pregnant woman, the delivery of the baby becomes easy. However, it is important that after delivery, this Surah should be kept away from her. If this Surah is tied on any animal (eg. camels or horses) then it keeps them safe.</w:t>
      </w:r>
    </w:p>
    <w:p w:rsidR="007A4791" w:rsidRDefault="007A4791" w:rsidP="005C35E3">
      <w:pPr>
        <w:pStyle w:val="Heading2Center"/>
      </w:pPr>
      <w:bookmarkStart w:id="87" w:name="_Toc422396200"/>
      <w:r>
        <w:t>Surah al</w:t>
      </w:r>
      <w:r w:rsidR="007E6ED1">
        <w:t>-</w:t>
      </w:r>
      <w:r>
        <w:t>Buruj (The Mansion of Stars)</w:t>
      </w:r>
      <w:bookmarkEnd w:id="87"/>
    </w:p>
    <w:p w:rsidR="007A4791" w:rsidRDefault="007A4791" w:rsidP="007A4791">
      <w:pPr>
        <w:pStyle w:val="libNormal"/>
      </w:pPr>
      <w:r>
        <w:t>This ‘makki’ Surah has 22 ayaat. It is narrated from the Holy Prophet (S) that the one who recites this Surah will be near the Prophets and Messengers on the Day of Judgement. The reward for reciting this Surah is ten times the number of people who gather on the plains of Arafah.</w:t>
      </w:r>
    </w:p>
    <w:p w:rsidR="007A4791" w:rsidRDefault="007A4791" w:rsidP="007A4791">
      <w:pPr>
        <w:pStyle w:val="libNormal"/>
      </w:pPr>
      <w:r>
        <w:t>Reciting this Surah saves one from dangers and if recited before sleeping, one is kept under the protection of Allah (S.w.T.) for the whole night. When trying to wean a baby (stop it from breastfeeding and start eating solid foods), this Surah should be written and tied as a talisman around the baby’s neck.</w:t>
      </w:r>
    </w:p>
    <w:p w:rsidR="007A4791" w:rsidRDefault="007A4791" w:rsidP="005C35E3">
      <w:pPr>
        <w:pStyle w:val="Heading2Center"/>
      </w:pPr>
      <w:bookmarkStart w:id="88" w:name="_Toc422396201"/>
      <w:r>
        <w:t>Surah at</w:t>
      </w:r>
      <w:r w:rsidR="007E6ED1">
        <w:t>-</w:t>
      </w:r>
      <w:r>
        <w:t>Taariq (The Night</w:t>
      </w:r>
      <w:r w:rsidR="007E6ED1">
        <w:t>-</w:t>
      </w:r>
      <w:r>
        <w:t>Comer)</w:t>
      </w:r>
      <w:bookmarkEnd w:id="88"/>
    </w:p>
    <w:p w:rsidR="007A4791" w:rsidRDefault="007A4791" w:rsidP="007A4791">
      <w:pPr>
        <w:pStyle w:val="libNormal"/>
      </w:pPr>
      <w:r>
        <w:t>This Surah has 17 ayaat and it is a ‘makki’ Surah. The Holy Prophet (S) has said that the reward for reciting this Surah is equivalent to ten times the number of heavenly bodies in space.</w:t>
      </w:r>
    </w:p>
    <w:p w:rsidR="007A4791" w:rsidRDefault="007A4791" w:rsidP="007A4791">
      <w:pPr>
        <w:pStyle w:val="libNormal"/>
      </w:pPr>
      <w:r>
        <w:t>Imam Ja’far as</w:t>
      </w:r>
      <w:r w:rsidR="007E6ED1">
        <w:t>-</w:t>
      </w:r>
      <w:r>
        <w:t>Sadiq (a.s.) has narrated that if Surah at</w:t>
      </w:r>
      <w:r w:rsidR="007E6ED1">
        <w:t>-</w:t>
      </w:r>
      <w:r>
        <w:t>Taariq is recited in compulsory prayers, then the reciter is honoured by Allah (S.w.T.) and will get the opportunity of being with the Prophets (a.s.). Reciting this Surah over anything keeps it safe. If recited before taking medicine, then the medicine will be a sure cure. The water in which this Surah has been dissolved should be poured gently on a wound and it will heal with the Grace of Allah (S.w.T.).</w:t>
      </w:r>
    </w:p>
    <w:p w:rsidR="007A4791" w:rsidRDefault="007A4791" w:rsidP="005C35E3">
      <w:pPr>
        <w:pStyle w:val="Heading2Center"/>
      </w:pPr>
      <w:bookmarkStart w:id="89" w:name="_Toc422396202"/>
      <w:r>
        <w:t>Surah al</w:t>
      </w:r>
      <w:r w:rsidR="007E6ED1">
        <w:t>-</w:t>
      </w:r>
      <w:r>
        <w:t>A’ala (The Most High)</w:t>
      </w:r>
      <w:bookmarkEnd w:id="89"/>
    </w:p>
    <w:p w:rsidR="007A4791" w:rsidRDefault="007A4791" w:rsidP="007A4791">
      <w:pPr>
        <w:pStyle w:val="libNormal"/>
      </w:pPr>
      <w:r>
        <w:t>There are 19 verses in this Surah and it was revealed in Makkah. It is narrated that the reciter of this Surah will get the reward equal to ten times the number of letters in the divine books that were revealed to the Holy Prophet (S), Prophet Ibrahim (a.s.) and Prophet Musa (a.s.). It is also said that in the hereafter, he will be told to enter Jannah through whichever door he pleases.</w:t>
      </w:r>
    </w:p>
    <w:p w:rsidR="007A4791" w:rsidRDefault="007A4791" w:rsidP="007A4791">
      <w:pPr>
        <w:pStyle w:val="libNormal"/>
      </w:pPr>
      <w:r>
        <w:t>Imam Ali (a.s.) used to recite this Surah often in his compulsory prayers. Surah al</w:t>
      </w:r>
      <w:r w:rsidR="007E6ED1">
        <w:t>-</w:t>
      </w:r>
      <w:r>
        <w:t>A’ala is also good for relieving ear pains and other ailments.</w:t>
      </w:r>
    </w:p>
    <w:p w:rsidR="007A4791" w:rsidRDefault="007A4791" w:rsidP="005C35E3">
      <w:pPr>
        <w:pStyle w:val="Heading2Center"/>
      </w:pPr>
      <w:bookmarkStart w:id="90" w:name="_Toc422396203"/>
      <w:r>
        <w:t>Surah al</w:t>
      </w:r>
      <w:r w:rsidR="007E6ED1">
        <w:t>-</w:t>
      </w:r>
      <w:r>
        <w:t>Ghashiyah (The Overwhelming Calamity)</w:t>
      </w:r>
      <w:bookmarkEnd w:id="90"/>
    </w:p>
    <w:p w:rsidR="007A4791" w:rsidRDefault="007A4791" w:rsidP="007A4791">
      <w:pPr>
        <w:pStyle w:val="libNormal"/>
      </w:pPr>
      <w:r>
        <w:lastRenderedPageBreak/>
        <w:t>This is a ‘makki’ Surah and it has 26 ayaat. It is narrated from the Holy Prophet (S) that the one who recites this Surah will not face difficulty in the accounting of deeds on the Day of Judgement and Allah (S.w.T.) will show Mercy to him and save him from Jahannam.</w:t>
      </w:r>
    </w:p>
    <w:p w:rsidR="007A4791" w:rsidRDefault="007A4791" w:rsidP="007A4791">
      <w:pPr>
        <w:pStyle w:val="libNormal"/>
      </w:pPr>
      <w:r>
        <w:t>Reciting this Surah near a baby removes fright from him and stops his crying. Imam Ali (a.s.) has said that if this Surah is recited over a part of the body which is paining, the pain will go away and if recited over food items, it removes any bad effects of that food.</w:t>
      </w:r>
    </w:p>
    <w:p w:rsidR="007A4791" w:rsidRDefault="007A4791" w:rsidP="005C35E3">
      <w:pPr>
        <w:pStyle w:val="Heading2Center"/>
      </w:pPr>
      <w:bookmarkStart w:id="91" w:name="_Toc422396204"/>
      <w:r>
        <w:t>Surah al</w:t>
      </w:r>
      <w:r w:rsidR="007E6ED1">
        <w:t>-</w:t>
      </w:r>
      <w:r>
        <w:t>Fajr (The Daybreak)</w:t>
      </w:r>
      <w:bookmarkEnd w:id="91"/>
    </w:p>
    <w:p w:rsidR="007A4791" w:rsidRDefault="007A4791" w:rsidP="007A4791">
      <w:pPr>
        <w:pStyle w:val="libNormal"/>
      </w:pPr>
      <w:r>
        <w:t>This Surah was revealed in Makkah and it has 30 ayaat. Imam Ja’far as</w:t>
      </w:r>
      <w:r w:rsidR="007E6ED1">
        <w:t>-</w:t>
      </w:r>
      <w:r>
        <w:t>Sadiq (a.s.) urged believers to recite this Surah in their prayers as it is the Surah of Imam Husayn (a.s.) and the one who recites it often will be in the company of Imam Husayn (a.s.) on the Day of Judgement.</w:t>
      </w:r>
    </w:p>
    <w:p w:rsidR="007A4791" w:rsidRDefault="007A4791" w:rsidP="007A4791">
      <w:pPr>
        <w:pStyle w:val="libNormal"/>
      </w:pPr>
      <w:r>
        <w:t>It is narrated from the Holy Prophet (S) that the one who recites this Surah, Allah (S.w.T.) will forgive his sins amounting to ten times the number of people who recite this Surah. On the Day of Reckoning he will have a shining light. If this Surah is written as a talisman and then tied to one’s back, after which he goes into his wife, then Allah (S.w.T.) will give him a child who will be a means of pride and blessings for him.</w:t>
      </w:r>
    </w:p>
    <w:p w:rsidR="007A4791" w:rsidRDefault="007A4791" w:rsidP="005C35E3">
      <w:pPr>
        <w:pStyle w:val="Heading2Center"/>
      </w:pPr>
      <w:bookmarkStart w:id="92" w:name="_Toc422396205"/>
      <w:r>
        <w:t>Surah al</w:t>
      </w:r>
      <w:r w:rsidR="007E6ED1">
        <w:t>-</w:t>
      </w:r>
      <w:r>
        <w:t>Balad (The City)</w:t>
      </w:r>
      <w:bookmarkEnd w:id="92"/>
    </w:p>
    <w:p w:rsidR="007A4791" w:rsidRDefault="007A4791" w:rsidP="007A4791">
      <w:pPr>
        <w:pStyle w:val="libNormal"/>
      </w:pPr>
      <w:r>
        <w:t>This Surah has 10 verses and it was revealed in Makkah. the Holy Prophet (S) has said that whoever recites this Surah will be safe from the Wrath of Allah (S.w.T.) on the Day of Reckoning. Those who recite this Surah in their faraa’idh prayers, will be counted among the pious and will given a highly status in the company of the Prophets and martyrs.</w:t>
      </w:r>
    </w:p>
    <w:p w:rsidR="007A4791" w:rsidRDefault="007A4791" w:rsidP="007A4791">
      <w:pPr>
        <w:pStyle w:val="libNormal"/>
      </w:pPr>
      <w:r>
        <w:t>Writing this Surah as a talisman and tying it around the neck of a child keeps him safe from illness. Water in which this Surah has been dissolved, if put in the nostrils, acts as a cure for nose ailments.</w:t>
      </w:r>
    </w:p>
    <w:p w:rsidR="007A4791" w:rsidRDefault="007A4791" w:rsidP="005C35E3">
      <w:pPr>
        <w:pStyle w:val="Heading2Center"/>
      </w:pPr>
      <w:bookmarkStart w:id="93" w:name="_Toc422396206"/>
      <w:r>
        <w:t>Surah as</w:t>
      </w:r>
      <w:r w:rsidR="007E6ED1">
        <w:t>-</w:t>
      </w:r>
      <w:r>
        <w:t>Shams (The Sun)</w:t>
      </w:r>
      <w:bookmarkEnd w:id="93"/>
    </w:p>
    <w:p w:rsidR="007A4791" w:rsidRDefault="007A4791" w:rsidP="007A4791">
      <w:pPr>
        <w:pStyle w:val="libNormal"/>
      </w:pPr>
      <w:r>
        <w:t>This is a ‘makki’ Surah and has 15 ayaat. It is narrated from the Holy Prophet (S) that the reward for reciting this Surah is compared to the things upon which the sun and the moon shine.</w:t>
      </w:r>
    </w:p>
    <w:p w:rsidR="007A4791" w:rsidRDefault="007A4791" w:rsidP="007A4791">
      <w:pPr>
        <w:pStyle w:val="libNormal"/>
      </w:pPr>
      <w:r>
        <w:t>Imam Ja’far as</w:t>
      </w:r>
      <w:r w:rsidR="007E6ED1">
        <w:t>-</w:t>
      </w:r>
      <w:r>
        <w:t>Sadiq (a.s.) has said that the person who recites Surah as</w:t>
      </w:r>
      <w:r w:rsidR="007E6ED1">
        <w:t>-</w:t>
      </w:r>
      <w:r>
        <w:t>Shams, al</w:t>
      </w:r>
      <w:r w:rsidR="007E6ED1">
        <w:t>-</w:t>
      </w:r>
      <w:r>
        <w:t>Layl, ad</w:t>
      </w:r>
      <w:r w:rsidR="007E6ED1">
        <w:t>-</w:t>
      </w:r>
      <w:r>
        <w:t>Dhuha and al</w:t>
      </w:r>
      <w:r w:rsidR="007E6ED1">
        <w:t>-</w:t>
      </w:r>
      <w:r>
        <w:t>Inshirah will, on the Day of Judgement, find all creatures of the earth testifying on his behalf and Allah will accept their testimony and give him a place in Jannah. Recitation of this Surah also leads to an increase in sustenance, courage and popularity amongst the people.</w:t>
      </w:r>
    </w:p>
    <w:p w:rsidR="007A4791" w:rsidRDefault="007A4791" w:rsidP="005C35E3">
      <w:pPr>
        <w:pStyle w:val="Heading2Center"/>
      </w:pPr>
      <w:bookmarkStart w:id="94" w:name="_Toc422396207"/>
      <w:r>
        <w:t>Surah al</w:t>
      </w:r>
      <w:r w:rsidR="007E6ED1">
        <w:t>-</w:t>
      </w:r>
      <w:r>
        <w:t>Layl (The night)</w:t>
      </w:r>
      <w:bookmarkEnd w:id="94"/>
    </w:p>
    <w:p w:rsidR="007A4791" w:rsidRDefault="007A4791" w:rsidP="007A4791">
      <w:pPr>
        <w:pStyle w:val="libNormal"/>
      </w:pPr>
      <w:r>
        <w:t>There are 21 ayaat in this Surah and it was revealed in Makkah. The holy Prophet (S) has said that the reward of reciting this Surah is so much that the one who recites it will be pleased when he sees it in his Book of Deeds. His inspiration of good deeds (Tawfiq) will also increase.</w:t>
      </w:r>
    </w:p>
    <w:p w:rsidR="007A4791" w:rsidRDefault="007A4791" w:rsidP="007A4791">
      <w:pPr>
        <w:pStyle w:val="libNormal"/>
      </w:pPr>
      <w:r>
        <w:t>If recited 15 times before sleeping, one will dream about what pleases him most. Reciting it in the I’sha prayers, carries the reward of completing a quarter of the holy Qur’an and is guaranteed that the prayers are accepted.</w:t>
      </w:r>
    </w:p>
    <w:p w:rsidR="007A4791" w:rsidRDefault="007A4791" w:rsidP="005C35E3">
      <w:pPr>
        <w:pStyle w:val="Heading2Center"/>
      </w:pPr>
      <w:bookmarkStart w:id="95" w:name="_Toc422396208"/>
      <w:r>
        <w:lastRenderedPageBreak/>
        <w:t>Surah adh</w:t>
      </w:r>
      <w:r w:rsidR="007E6ED1">
        <w:t>-</w:t>
      </w:r>
      <w:r>
        <w:t>Dhuha ( The Brightness)</w:t>
      </w:r>
      <w:bookmarkEnd w:id="95"/>
    </w:p>
    <w:p w:rsidR="007A4791" w:rsidRDefault="007A4791" w:rsidP="007A4791">
      <w:pPr>
        <w:pStyle w:val="libNormal"/>
      </w:pPr>
      <w:r>
        <w:t>This Surah was revealed in Makkah and has 11 verses. It is narrated from the holy Prophet (S) that Allah (S.w.T.) is pleased with person who recites this Surah.</w:t>
      </w:r>
    </w:p>
    <w:p w:rsidR="007A4791" w:rsidRDefault="007A4791" w:rsidP="007A4791">
      <w:pPr>
        <w:pStyle w:val="libNormal"/>
      </w:pPr>
      <w:r>
        <w:t>If recited together with name of a person who has gone missing, he will return home safe and sound. If something is forgotten somewhere by mistake, the recitation of this Surah keeps its safe until you get it back.</w:t>
      </w:r>
    </w:p>
    <w:p w:rsidR="007A4791" w:rsidRDefault="007A4791" w:rsidP="005C35E3">
      <w:pPr>
        <w:pStyle w:val="Heading2Center"/>
      </w:pPr>
      <w:bookmarkStart w:id="96" w:name="_Toc422396209"/>
      <w:r>
        <w:t>Surah al</w:t>
      </w:r>
      <w:r w:rsidR="007E6ED1">
        <w:t>-</w:t>
      </w:r>
      <w:r>
        <w:t>Inshirah (The Expansion)</w:t>
      </w:r>
      <w:bookmarkEnd w:id="96"/>
    </w:p>
    <w:p w:rsidR="007A4791" w:rsidRDefault="007A4791" w:rsidP="007A4791">
      <w:pPr>
        <w:pStyle w:val="libNormal"/>
      </w:pPr>
      <w:r>
        <w:t>This Surah has 8 ayaat and it is ‘makki’. The Holy Prophet (S) said that Allah (S.w.T.) grants good fortune and Yaqeen (certitude) in religion, to the person who recites this Surah.</w:t>
      </w:r>
    </w:p>
    <w:p w:rsidR="007A4791" w:rsidRDefault="007A4791" w:rsidP="007A4791">
      <w:pPr>
        <w:pStyle w:val="libNormal"/>
      </w:pPr>
      <w:r>
        <w:t>Recitation of this Surah is also good for relieving chest pains. Drinking water in which this Surah has been dissolved is a cure for problems while urination and heart ailments.</w:t>
      </w:r>
    </w:p>
    <w:p w:rsidR="007A4791" w:rsidRDefault="007A4791" w:rsidP="005C35E3">
      <w:pPr>
        <w:pStyle w:val="Heading2Center"/>
      </w:pPr>
      <w:bookmarkStart w:id="97" w:name="_Toc422396210"/>
      <w:r>
        <w:t>Surah at</w:t>
      </w:r>
      <w:r w:rsidR="007E6ED1">
        <w:t>-</w:t>
      </w:r>
      <w:r>
        <w:t>Teen (the Fig)</w:t>
      </w:r>
      <w:bookmarkEnd w:id="97"/>
    </w:p>
    <w:p w:rsidR="007A4791" w:rsidRDefault="007A4791" w:rsidP="007A4791">
      <w:pPr>
        <w:pStyle w:val="libNormal"/>
      </w:pPr>
      <w:r>
        <w:t>This Surah was revealed in Makkah and has 8 verses. Imam Ja’far as</w:t>
      </w:r>
      <w:r w:rsidR="007E6ED1">
        <w:t>-</w:t>
      </w:r>
      <w:r>
        <w:t>Sadiq (a.s.) has said the reward for reciting this Surah in prayers is a great palace in Jannah</w:t>
      </w:r>
    </w:p>
    <w:p w:rsidR="007A4791" w:rsidRDefault="007A4791" w:rsidP="007A4791">
      <w:pPr>
        <w:pStyle w:val="libNormal"/>
      </w:pPr>
      <w:r>
        <w:t>It is narrated from the Holy Prophet (S) that the reward given to the person who recites this Surah cannot be counted. If recited on food, it’s evil effects are removed. The one who recites this Surah is compared to the person who has visited the Holy Prophet (S) and had his needs fulfilled by him.</w:t>
      </w:r>
    </w:p>
    <w:p w:rsidR="007A4791" w:rsidRDefault="007A4791" w:rsidP="005C35E3">
      <w:pPr>
        <w:pStyle w:val="Heading2Center"/>
      </w:pPr>
      <w:bookmarkStart w:id="98" w:name="_Toc422396211"/>
      <w:r>
        <w:t>Surah al</w:t>
      </w:r>
      <w:r w:rsidR="007E6ED1">
        <w:t>-</w:t>
      </w:r>
      <w:r>
        <w:t>Alaq (The Clot)</w:t>
      </w:r>
      <w:bookmarkEnd w:id="98"/>
    </w:p>
    <w:p w:rsidR="007A4791" w:rsidRDefault="007A4791" w:rsidP="007A4791">
      <w:pPr>
        <w:pStyle w:val="libNormal"/>
      </w:pPr>
      <w:r>
        <w:t>There are 19 ayaat in this Surah and it was revealed in Makkah. Imam Ja’far as</w:t>
      </w:r>
      <w:r w:rsidR="007E6ED1">
        <w:t>-</w:t>
      </w:r>
      <w:r>
        <w:t>Sadiq (a.s.) said that whoever recites this Surah in the daytime or at night, and then passes away, he will be counted amongst the martyrs who died while fighting on the side of the Holy Prophet (S)</w:t>
      </w:r>
    </w:p>
    <w:p w:rsidR="007A4791" w:rsidRDefault="007A4791" w:rsidP="007A4791">
      <w:pPr>
        <w:pStyle w:val="libNormal"/>
      </w:pPr>
      <w:r>
        <w:t>It is highly recommended to recite this Surah while travelling and it acts as a safety from accidents. If recited on a treasure, it remains safe.</w:t>
      </w:r>
    </w:p>
    <w:p w:rsidR="007A4791" w:rsidRDefault="007A4791" w:rsidP="005C35E3">
      <w:pPr>
        <w:pStyle w:val="Heading2Center"/>
      </w:pPr>
      <w:bookmarkStart w:id="99" w:name="_Toc422396212"/>
      <w:r>
        <w:t>Surah al</w:t>
      </w:r>
      <w:r w:rsidR="007E6ED1">
        <w:t>-</w:t>
      </w:r>
      <w:r>
        <w:t>Qadr (The Majesty)</w:t>
      </w:r>
      <w:bookmarkEnd w:id="99"/>
    </w:p>
    <w:p w:rsidR="007A4791" w:rsidRDefault="007A4791" w:rsidP="007A4791">
      <w:pPr>
        <w:pStyle w:val="libNormal"/>
      </w:pPr>
      <w:r>
        <w:t>This is a ‘makki’ Surah with 5 ayaat. Imam Mohammad al</w:t>
      </w:r>
      <w:r w:rsidR="007E6ED1">
        <w:t>-</w:t>
      </w:r>
      <w:r>
        <w:t>Baqir (a.s.) has said that whoever recites this Surah with a loud voice, it is as if he has lifted his sword to fight in the way of Allah (S.w.T.) and whoever recites it slowly in his mind, it is as if he has been sacrificed in the way of Allah and has died a martyr.</w:t>
      </w:r>
    </w:p>
    <w:p w:rsidR="007A4791" w:rsidRDefault="007A4791" w:rsidP="007A4791">
      <w:pPr>
        <w:pStyle w:val="libNormal"/>
      </w:pPr>
      <w:r>
        <w:t>If a person recites this Surah ten times, one thousand sins of his are forgiven. If recited in compulsory prayers, all previous sins are forgiven. It is narrated from the Holy Prophet (S) that reciting this Surah once carries the reward of fasting for the whole month of Ramadhan. Constant recitation of this Surah, increases sustenance.</w:t>
      </w:r>
    </w:p>
    <w:p w:rsidR="007A4791" w:rsidRDefault="007A4791" w:rsidP="007A4791">
      <w:pPr>
        <w:pStyle w:val="libNormal"/>
      </w:pPr>
      <w:r>
        <w:t>If Surah Qadr is recited 11 times before sleeping, the reciter remains safe the whole night. Recitation in front of an enemy keeps one safe from his evil designs. For the paying back of loans, one should seek forgiveness and should recite Surah Qadr as many times as possible.</w:t>
      </w:r>
    </w:p>
    <w:p w:rsidR="007A4791" w:rsidRDefault="007A4791" w:rsidP="007A4791">
      <w:pPr>
        <w:pStyle w:val="libNormal"/>
      </w:pPr>
      <w:r>
        <w:lastRenderedPageBreak/>
        <w:t>Imam Ja’far as</w:t>
      </w:r>
      <w:r w:rsidR="007E6ED1">
        <w:t>-</w:t>
      </w:r>
      <w:r>
        <w:t>Sadiq (a.s.) said that for pious children, one should keep his right hand on his wife and recite this Surah 7 times before going into her. If recited seven times on the grave of a believer, his sins will be forgiven.</w:t>
      </w:r>
    </w:p>
    <w:p w:rsidR="007A4791" w:rsidRDefault="007A4791" w:rsidP="005C35E3">
      <w:pPr>
        <w:pStyle w:val="Heading2Center"/>
      </w:pPr>
      <w:bookmarkStart w:id="100" w:name="_Toc422396213"/>
      <w:r>
        <w:t>Surah al</w:t>
      </w:r>
      <w:r w:rsidR="007E6ED1">
        <w:t>-</w:t>
      </w:r>
      <w:r>
        <w:t>Bayyinah (The Clear Evidence)</w:t>
      </w:r>
      <w:bookmarkEnd w:id="100"/>
    </w:p>
    <w:p w:rsidR="007A4791" w:rsidRDefault="007A4791" w:rsidP="007A4791">
      <w:pPr>
        <w:pStyle w:val="libNormal"/>
      </w:pPr>
      <w:r>
        <w:t>This Surah has 8 ayaat and it is a ‘madani’ Surah. The Holy Prophet (S) said that if people knew the benefits of reciting this Surah, they would leave their work in order to learn it.</w:t>
      </w:r>
    </w:p>
    <w:p w:rsidR="007A4791" w:rsidRDefault="007A4791" w:rsidP="007A4791">
      <w:pPr>
        <w:pStyle w:val="libNormal"/>
      </w:pPr>
      <w:r>
        <w:t>If a person recites this Surah at night, then Allah (S.w.T.) sends angels to protect the reciter and his faith is also secure. The angels seek forgiveness for him. The reward for reciting this Surah is equal to all those things on this Earth upon which the sun shines.</w:t>
      </w:r>
    </w:p>
    <w:p w:rsidR="007A4791" w:rsidRDefault="007A4791" w:rsidP="007A4791">
      <w:pPr>
        <w:pStyle w:val="libNormal"/>
      </w:pPr>
      <w:r>
        <w:t>Writing and drinking water of this Surah is beneficial for cure of ailments. Surah al</w:t>
      </w:r>
      <w:r w:rsidR="007E6ED1">
        <w:t>-</w:t>
      </w:r>
      <w:r>
        <w:t>Bayyinah is also good for pregnant women and helps to ensure their safety and the safety of their babies. Reciting this Surah before eating food removes any ill effects of the foods.</w:t>
      </w:r>
    </w:p>
    <w:p w:rsidR="007A4791" w:rsidRDefault="007A4791" w:rsidP="005C35E3">
      <w:pPr>
        <w:pStyle w:val="Heading2Center"/>
      </w:pPr>
      <w:bookmarkStart w:id="101" w:name="_Toc422396214"/>
      <w:r>
        <w:t>Surah al</w:t>
      </w:r>
      <w:r w:rsidR="007E6ED1">
        <w:t>-</w:t>
      </w:r>
      <w:r>
        <w:t>Zilzaal (The Earthquake)</w:t>
      </w:r>
      <w:bookmarkEnd w:id="101"/>
    </w:p>
    <w:p w:rsidR="007A4791" w:rsidRDefault="007A4791" w:rsidP="007A4791">
      <w:pPr>
        <w:pStyle w:val="libNormal"/>
      </w:pPr>
      <w:r>
        <w:t>This Surah was revealed in Madinah and it has 8 ayaat. It is narrated from Imam Ja’far as</w:t>
      </w:r>
      <w:r w:rsidR="007E6ED1">
        <w:t>-</w:t>
      </w:r>
      <w:r>
        <w:t>Sadiq (a.s.) that whoever recites this Surah in his nawafil (recommended) prayers will not die as a result of an earthquake and will be saved from all the natural calamities.</w:t>
      </w:r>
    </w:p>
    <w:p w:rsidR="007A4791" w:rsidRDefault="007A4791" w:rsidP="007A4791">
      <w:pPr>
        <w:pStyle w:val="libNormal"/>
      </w:pPr>
      <w:r>
        <w:t>The experience of death is made easy for the one who recites this Surah and he sees the light of Jannah as he is about to die. Then, seventy thousand angels accompany his soul to the heavens. Keeping this Surah in one’s possession is a safety from tyrant rulers.</w:t>
      </w:r>
    </w:p>
    <w:p w:rsidR="007A4791" w:rsidRDefault="007A4791" w:rsidP="005C35E3">
      <w:pPr>
        <w:pStyle w:val="Heading2Center"/>
      </w:pPr>
      <w:bookmarkStart w:id="102" w:name="_Toc422396215"/>
      <w:r>
        <w:t>Surah al</w:t>
      </w:r>
      <w:r w:rsidR="007E6ED1">
        <w:t>-</w:t>
      </w:r>
      <w:r>
        <w:t>‘Aadiyaat (The Assaulters)</w:t>
      </w:r>
      <w:bookmarkEnd w:id="102"/>
    </w:p>
    <w:p w:rsidR="007A4791" w:rsidRDefault="007A4791" w:rsidP="007A4791">
      <w:pPr>
        <w:pStyle w:val="libNormal"/>
      </w:pPr>
      <w:r>
        <w:t>There are 11 verses in this Surah and it was revealed in Makkah. In a tradition from the Holy Prophet (S) it is said that the reward for reciting this Surah is equivalent to ten times the number who are present in ‘Arafah and Muzdalifa at the time of Hajj.</w:t>
      </w:r>
    </w:p>
    <w:p w:rsidR="007A4791" w:rsidRDefault="007A4791" w:rsidP="007A4791">
      <w:pPr>
        <w:pStyle w:val="libNormal"/>
      </w:pPr>
      <w:r>
        <w:t>Imam Ja’far as</w:t>
      </w:r>
      <w:r w:rsidR="007E6ED1">
        <w:t>-</w:t>
      </w:r>
      <w:r>
        <w:t>Sadiq (a.s.) has said that those people who recite Surah al</w:t>
      </w:r>
      <w:r w:rsidR="007E6ED1">
        <w:t>-</w:t>
      </w:r>
      <w:r>
        <w:t>‘Aadiyaat everyday will be counted from the companions of Ameerul Mu’mineen (a.s.) and it has also been narrated that reciting this Surah daily carries the reward of reciting the entire Qur’an. If a person has many creditors, recitation of this Surah will help clear his debts.</w:t>
      </w:r>
    </w:p>
    <w:p w:rsidR="007A4791" w:rsidRDefault="007A4791" w:rsidP="007A4791">
      <w:pPr>
        <w:pStyle w:val="libNormal"/>
      </w:pPr>
      <w:r>
        <w:t>If recited by a person in fear, this Surah brings him to safety; if recited by a hungry person, it helps in his finding sustenance; if recited by a thirsty person, his thirst will be quenched.</w:t>
      </w:r>
    </w:p>
    <w:p w:rsidR="007A4791" w:rsidRDefault="007A4791" w:rsidP="005C35E3">
      <w:pPr>
        <w:pStyle w:val="Heading2Center"/>
      </w:pPr>
      <w:bookmarkStart w:id="103" w:name="_Toc422396216"/>
      <w:r>
        <w:t>Surah al</w:t>
      </w:r>
      <w:r w:rsidR="007E6ED1">
        <w:t>-</w:t>
      </w:r>
      <w:r>
        <w:t>Qari’ah (The Terrible Calamity)</w:t>
      </w:r>
      <w:bookmarkEnd w:id="103"/>
    </w:p>
    <w:p w:rsidR="007A4791" w:rsidRDefault="007A4791" w:rsidP="007A4791">
      <w:pPr>
        <w:pStyle w:val="libNormal"/>
      </w:pPr>
      <w:r>
        <w:t>This is a ‘makki’ Surah which has 11 ayaat. Imam Muhammad al</w:t>
      </w:r>
      <w:r w:rsidR="007E6ED1">
        <w:t>-</w:t>
      </w:r>
      <w:r>
        <w:t>Baqir (a.s.) has said that the person who frequently recites this Surah will be saved from the heat of hellfire.</w:t>
      </w:r>
    </w:p>
    <w:p w:rsidR="007A4791" w:rsidRDefault="007A4791" w:rsidP="007A4791">
      <w:pPr>
        <w:pStyle w:val="libNormal"/>
      </w:pPr>
      <w:r>
        <w:t xml:space="preserve">If a businessman or a person in financial difficulties keeps this Surah in his possession, the doors of sustenance will be opened to him. Recitation of this Surah in prayers also increases in one’s sustenance. Water in which this </w:t>
      </w:r>
      <w:r>
        <w:lastRenderedPageBreak/>
        <w:t>Surah has been dissolved is useful in keeping away unwanted pests (eg. Insects and rodents).</w:t>
      </w:r>
    </w:p>
    <w:p w:rsidR="007A4791" w:rsidRDefault="007A4791" w:rsidP="005C35E3">
      <w:pPr>
        <w:pStyle w:val="Heading2Center"/>
      </w:pPr>
      <w:bookmarkStart w:id="104" w:name="_Toc422396217"/>
      <w:r>
        <w:t>Surah at</w:t>
      </w:r>
      <w:r w:rsidR="007E6ED1">
        <w:t>-</w:t>
      </w:r>
      <w:r>
        <w:t>Takathur (The Multiplication of Wealth)</w:t>
      </w:r>
      <w:bookmarkEnd w:id="104"/>
    </w:p>
    <w:p w:rsidR="007A4791" w:rsidRDefault="007A4791" w:rsidP="007A4791">
      <w:pPr>
        <w:pStyle w:val="libNormal"/>
      </w:pPr>
      <w:r>
        <w:t>This Surah has 8 ayaat and it was revealed in Makkah. The Holy Prophet (S) said that whoever recites this Surah before going to sleep at night will be saved from the torments of the grave. If this Surah is recited in faraa’idh prayers, the reciter will get the reward of a hundred martyrs. If recited in the nawafil prayers, he will get the reward of fifty martyrs.</w:t>
      </w:r>
    </w:p>
    <w:p w:rsidR="007A4791" w:rsidRDefault="007A4791" w:rsidP="007A4791">
      <w:pPr>
        <w:pStyle w:val="libNormal"/>
      </w:pPr>
      <w:r>
        <w:t>It is especially recommended to recite Surah at</w:t>
      </w:r>
      <w:r w:rsidR="007E6ED1">
        <w:t>-</w:t>
      </w:r>
      <w:r>
        <w:t>Takathur in the ‘Asr prayers and the person who does this remains under the protection of Allah until the day ends. Recitation of this Surah is a cure from headaches. Another way of reciting salaat al</w:t>
      </w:r>
      <w:r w:rsidR="007E6ED1">
        <w:t>-</w:t>
      </w:r>
      <w:r>
        <w:t>Wahshat (apart from the commonly known way) is to recite Ayahul Kursi once and Surah al</w:t>
      </w:r>
      <w:r w:rsidR="007E6ED1">
        <w:t>-</w:t>
      </w:r>
      <w:r>
        <w:t>Ikhlas twice after the al</w:t>
      </w:r>
      <w:r w:rsidR="007E6ED1">
        <w:t>-</w:t>
      </w:r>
      <w:r>
        <w:t>Hamd of the first rak’aat and then recite Surah at</w:t>
      </w:r>
      <w:r w:rsidR="007E6ED1">
        <w:t>-</w:t>
      </w:r>
      <w:r>
        <w:t>Takaathur ten times after the al</w:t>
      </w:r>
      <w:r w:rsidR="007E6ED1">
        <w:t>-</w:t>
      </w:r>
      <w:r>
        <w:t>Hamd of the second rak’aat.</w:t>
      </w:r>
    </w:p>
    <w:p w:rsidR="007A4791" w:rsidRDefault="007A4791" w:rsidP="005C35E3">
      <w:pPr>
        <w:pStyle w:val="Heading2Center"/>
      </w:pPr>
      <w:bookmarkStart w:id="105" w:name="_Toc422396218"/>
      <w:r>
        <w:t>Surah al</w:t>
      </w:r>
      <w:r w:rsidR="007E6ED1">
        <w:t>-</w:t>
      </w:r>
      <w:r>
        <w:t>‘Asr (The Time)</w:t>
      </w:r>
      <w:bookmarkEnd w:id="105"/>
    </w:p>
    <w:p w:rsidR="007A4791" w:rsidRDefault="007A4791" w:rsidP="007A4791">
      <w:pPr>
        <w:pStyle w:val="libNormal"/>
      </w:pPr>
      <w:r>
        <w:t>There are 3 ayaat in this ‘makki’ Surah. Imam Ja’far as</w:t>
      </w:r>
      <w:r w:rsidR="007E6ED1">
        <w:t>-</w:t>
      </w:r>
      <w:r>
        <w:t>Sadiq (a.s.) has said that the person who recites this Surah in his recommended prayers will have a shining face on the Day of Judgement.</w:t>
      </w:r>
    </w:p>
    <w:p w:rsidR="007A4791" w:rsidRDefault="007A4791" w:rsidP="007A4791">
      <w:pPr>
        <w:pStyle w:val="libNormal"/>
      </w:pPr>
      <w:r>
        <w:t>The one who recites this Surah will be patient in adversity and will be counted from among the people of truth. If this Surah is written after ‘Isha prayers and kept, it will be a safety from the tyrant ruler in whose presence one is brought.</w:t>
      </w:r>
    </w:p>
    <w:p w:rsidR="007A4791" w:rsidRDefault="007A4791" w:rsidP="005C35E3">
      <w:pPr>
        <w:pStyle w:val="Heading2Center"/>
      </w:pPr>
      <w:bookmarkStart w:id="106" w:name="_Toc422396219"/>
      <w:r>
        <w:t>Surah al</w:t>
      </w:r>
      <w:r w:rsidR="007E6ED1">
        <w:t>-</w:t>
      </w:r>
      <w:r>
        <w:t>Humazah (The Slanderer)</w:t>
      </w:r>
      <w:bookmarkEnd w:id="106"/>
    </w:p>
    <w:p w:rsidR="007A4791" w:rsidRDefault="007A4791" w:rsidP="007A4791">
      <w:pPr>
        <w:pStyle w:val="libNormal"/>
      </w:pPr>
      <w:r>
        <w:t>This Surah was revealed in Makkah and it has 9 ayaat. The Holy Prophet (S) said that the reward for reciting this Surah can be compared to ten times the number of disbelievers who were present in Makkah.</w:t>
      </w:r>
    </w:p>
    <w:p w:rsidR="007A4791" w:rsidRDefault="007A4791" w:rsidP="007A4791">
      <w:pPr>
        <w:pStyle w:val="libNormal"/>
      </w:pPr>
      <w:r>
        <w:t>Reciting Surah al</w:t>
      </w:r>
      <w:r w:rsidR="007E6ED1">
        <w:t>-</w:t>
      </w:r>
      <w:r>
        <w:t>Humazah in compulsory prayers keeps a person safe from poverty. Sustenance comes towards him. His death will not be of a sudden and terrifying nature. This Surah is also a cure for pain in the eyes and should be recited before blowing gently into the eyes for relief from pain. Keeping this Surah in a talisman around one’s neck acts as a protection from the ‘evil eye’.</w:t>
      </w:r>
    </w:p>
    <w:p w:rsidR="007A4791" w:rsidRDefault="007A4791" w:rsidP="005C35E3">
      <w:pPr>
        <w:pStyle w:val="Heading2Center"/>
      </w:pPr>
      <w:bookmarkStart w:id="107" w:name="_Toc422396220"/>
      <w:r>
        <w:t>Surah al</w:t>
      </w:r>
      <w:r w:rsidR="007E6ED1">
        <w:t>-</w:t>
      </w:r>
      <w:r>
        <w:t>Feel (The Elephant)</w:t>
      </w:r>
      <w:bookmarkEnd w:id="107"/>
    </w:p>
    <w:p w:rsidR="007A4791" w:rsidRDefault="007A4791" w:rsidP="007A4791">
      <w:pPr>
        <w:pStyle w:val="libNormal"/>
      </w:pPr>
      <w:r>
        <w:t>This is a ‘makki’ Surah with 5 verses. It is narrated from Imam Ja’far as</w:t>
      </w:r>
      <w:r w:rsidR="007E6ED1">
        <w:t>-</w:t>
      </w:r>
      <w:r>
        <w:t>Sadiq that whoever recites this Surah in his faraa’idh prayers, the mountains will bear witness on the Day of Judgement that he prayed and he will be taken to Jannah on the command of Allah (S.w.T.).</w:t>
      </w:r>
    </w:p>
    <w:p w:rsidR="007A4791" w:rsidRDefault="007A4791" w:rsidP="007A4791">
      <w:pPr>
        <w:pStyle w:val="libNormal"/>
      </w:pPr>
      <w:r>
        <w:t>The person who recites this Surah is kept safe from his enemies and has his difficulties and problems solved quickly. Recitation of this Surah is also helpful in remaining safe from evil tyrant rulers.</w:t>
      </w:r>
    </w:p>
    <w:p w:rsidR="007A4791" w:rsidRDefault="007A4791" w:rsidP="005C35E3">
      <w:pPr>
        <w:pStyle w:val="Heading2Center"/>
      </w:pPr>
      <w:bookmarkStart w:id="108" w:name="_Toc422396221"/>
      <w:r>
        <w:t>Surah al</w:t>
      </w:r>
      <w:r w:rsidR="007E6ED1">
        <w:t>-</w:t>
      </w:r>
      <w:r>
        <w:t>Quraysh</w:t>
      </w:r>
      <w:bookmarkEnd w:id="108"/>
    </w:p>
    <w:p w:rsidR="007A4791" w:rsidRDefault="007A4791" w:rsidP="007A4791">
      <w:pPr>
        <w:pStyle w:val="libNormal"/>
      </w:pPr>
      <w:r>
        <w:t>This Surah has 4 ayaat and it was revealed in Makkah. The Holy Prophet (S) said that the one who recites this Surah will get the reward of ten times the number of people performing Tawaaf and I’tekaaf.</w:t>
      </w:r>
    </w:p>
    <w:p w:rsidR="007A4791" w:rsidRDefault="007A4791" w:rsidP="007A4791">
      <w:pPr>
        <w:pStyle w:val="libNormal"/>
      </w:pPr>
      <w:r>
        <w:lastRenderedPageBreak/>
        <w:t>The recitation of Surah al</w:t>
      </w:r>
      <w:r w:rsidR="007E6ED1">
        <w:t>-</w:t>
      </w:r>
      <w:r>
        <w:t>Feel and al</w:t>
      </w:r>
      <w:r w:rsidR="007E6ED1">
        <w:t>-</w:t>
      </w:r>
      <w:r>
        <w:t>Quraysh in the compulsory prayers carries great reward. If this Surah is recited on food, its ill effects are removed. Those with heart conditions should recite this Surah and then gently blow into some drinking water and drink it. If a poor person recites this Surah before sunrise, Allah (S.w.T.) will make it easy for him to get his sustenance.</w:t>
      </w:r>
    </w:p>
    <w:p w:rsidR="007A4791" w:rsidRDefault="007A4791" w:rsidP="005C35E3">
      <w:pPr>
        <w:pStyle w:val="Heading2Center"/>
      </w:pPr>
      <w:bookmarkStart w:id="109" w:name="_Toc422396222"/>
      <w:r>
        <w:t>Surah al</w:t>
      </w:r>
      <w:r w:rsidR="007E6ED1">
        <w:t>-</w:t>
      </w:r>
      <w:r>
        <w:t>Maa’un (The Daily Necessities)</w:t>
      </w:r>
      <w:bookmarkEnd w:id="109"/>
    </w:p>
    <w:p w:rsidR="007A4791" w:rsidRDefault="007A4791" w:rsidP="007A4791">
      <w:pPr>
        <w:pStyle w:val="libNormal"/>
      </w:pPr>
      <w:r>
        <w:t>This Surah was revealed in Makkah and it has 7 verses. It is narrated from Imam Muhammad al</w:t>
      </w:r>
      <w:r w:rsidR="007E6ED1">
        <w:t>-</w:t>
      </w:r>
      <w:r>
        <w:t>Baqir (a.s.) that if a person recites this Surah in any of his prayers, then they will be accepted.</w:t>
      </w:r>
    </w:p>
    <w:p w:rsidR="007A4791" w:rsidRDefault="007A4791" w:rsidP="007A4791">
      <w:pPr>
        <w:pStyle w:val="libNormal"/>
      </w:pPr>
      <w:r>
        <w:t>The sins of those who recite this Surah are forgiven. If recited a hundred times after the Fajr prayers, one remains safe until the next day’s Fajr time. Imam Ja’far as</w:t>
      </w:r>
      <w:r w:rsidR="007E6ED1">
        <w:t>-</w:t>
      </w:r>
      <w:r>
        <w:t>Sadiq (a.s.) said that if a person recites Surah al</w:t>
      </w:r>
      <w:r w:rsidR="007E6ED1">
        <w:t>-</w:t>
      </w:r>
      <w:r>
        <w:t>Maa’un fourty</w:t>
      </w:r>
      <w:r w:rsidR="007E6ED1">
        <w:t>-</w:t>
      </w:r>
      <w:r>
        <w:t>one times every day, he and his family will remain free from being dependant on others for their sustenance. (It is recommended that salawaat should also be recited after the first and last ten times)</w:t>
      </w:r>
    </w:p>
    <w:p w:rsidR="007A4791" w:rsidRDefault="007A4791" w:rsidP="005C35E3">
      <w:pPr>
        <w:pStyle w:val="Heading2Center"/>
      </w:pPr>
      <w:bookmarkStart w:id="110" w:name="_Toc422396223"/>
      <w:r>
        <w:t>Surah al</w:t>
      </w:r>
      <w:r w:rsidR="007E6ED1">
        <w:t>-</w:t>
      </w:r>
      <w:r>
        <w:t>Kawthar (The Heavenly Spring)</w:t>
      </w:r>
      <w:bookmarkEnd w:id="110"/>
    </w:p>
    <w:p w:rsidR="007A4791" w:rsidRDefault="007A4791" w:rsidP="007A4791">
      <w:pPr>
        <w:pStyle w:val="libNormal"/>
      </w:pPr>
      <w:r>
        <w:t>There are 3 ayaat in this ‘makki’ Surah. It is narrated from Imam Ja’far as</w:t>
      </w:r>
      <w:r w:rsidR="007E6ED1">
        <w:t>-</w:t>
      </w:r>
      <w:r>
        <w:t>Sadiq (a.s.) that the person who recites this Surah in any of his prayers, will drink from the fountain of Kawthar. The reward for reciting this Surah is compared to ten times the number of cattle slaughtered on Eid</w:t>
      </w:r>
      <w:r w:rsidR="007E6ED1">
        <w:t>-</w:t>
      </w:r>
      <w:r>
        <w:t>ul</w:t>
      </w:r>
      <w:r w:rsidR="007E6ED1">
        <w:t>-</w:t>
      </w:r>
      <w:r>
        <w:t>Adh’ha every year until the Day of Resurrection.</w:t>
      </w:r>
    </w:p>
    <w:p w:rsidR="007A4791" w:rsidRDefault="007A4791" w:rsidP="005C35E3">
      <w:pPr>
        <w:pStyle w:val="Heading2Center"/>
      </w:pPr>
      <w:bookmarkStart w:id="111" w:name="_Toc422396224"/>
      <w:r>
        <w:t>Surah al</w:t>
      </w:r>
      <w:r w:rsidR="007E6ED1">
        <w:t>-</w:t>
      </w:r>
      <w:r>
        <w:t>Kaafirun (The Disbelievers)</w:t>
      </w:r>
      <w:bookmarkEnd w:id="111"/>
    </w:p>
    <w:p w:rsidR="007A4791" w:rsidRDefault="007A4791" w:rsidP="007A4791">
      <w:pPr>
        <w:pStyle w:val="libNormal"/>
      </w:pPr>
      <w:r>
        <w:t>This Surah is ‘makki’ and has 6 verses. The Holy Prophet (S) said that reciting this Surah carries the reward of reciting a quarter of the Holy Qur’an. The recitation of this Surah drives away Shaitan and keeps one safe from Shirk.</w:t>
      </w:r>
    </w:p>
    <w:p w:rsidR="007A4791" w:rsidRDefault="007A4791" w:rsidP="007A4791">
      <w:pPr>
        <w:pStyle w:val="libNormal"/>
      </w:pPr>
      <w:r>
        <w:t>It is also among the five Surahs that have been recommended to be recited during a journey, the others being Surah an</w:t>
      </w:r>
      <w:r w:rsidR="007E6ED1">
        <w:t>-</w:t>
      </w:r>
      <w:r>
        <w:t>Nasr, at</w:t>
      </w:r>
      <w:r w:rsidR="007E6ED1">
        <w:t>-</w:t>
      </w:r>
      <w:r>
        <w:t>Tawhid, al</w:t>
      </w:r>
      <w:r w:rsidR="007E6ED1">
        <w:t>-</w:t>
      </w:r>
      <w:r>
        <w:t>Falaq and an</w:t>
      </w:r>
      <w:r w:rsidR="007E6ED1">
        <w:t>-</w:t>
      </w:r>
      <w:r>
        <w:t>Naas. Reciting Surah al</w:t>
      </w:r>
      <w:r w:rsidR="007E6ED1">
        <w:t>-</w:t>
      </w:r>
      <w:r>
        <w:t>Kafirun and at</w:t>
      </w:r>
      <w:r w:rsidR="007E6ED1">
        <w:t>-</w:t>
      </w:r>
      <w:r>
        <w:t>Tawhid in compulsory prayers is a means for forgiveness of sins for the reciter, his parents and his children. If a person dies after reciting this Surah, it is as if he has died a martyr. Recitation of this Surah before sleeping keeps one safe the whole night.</w:t>
      </w:r>
    </w:p>
    <w:p w:rsidR="007A4791" w:rsidRDefault="007A4791" w:rsidP="005C35E3">
      <w:pPr>
        <w:pStyle w:val="Heading2Center"/>
      </w:pPr>
      <w:bookmarkStart w:id="112" w:name="_Toc422396225"/>
      <w:r>
        <w:t>Surah an</w:t>
      </w:r>
      <w:r w:rsidR="007E6ED1">
        <w:t>-</w:t>
      </w:r>
      <w:r>
        <w:t>Nasr (The Assistance)</w:t>
      </w:r>
      <w:bookmarkEnd w:id="112"/>
    </w:p>
    <w:p w:rsidR="007A4791" w:rsidRDefault="007A4791" w:rsidP="007A4791">
      <w:pPr>
        <w:pStyle w:val="libNormal"/>
      </w:pPr>
      <w:r>
        <w:t>This Surah was revealed in Madinah and it has 3 ayaat. It is narrated that whoever recites this Surah in compulsory prayers will always be victorious over his enemies. On the Day of Judgement he will be given a book in which it will be written that he is free from hellfire.</w:t>
      </w:r>
    </w:p>
    <w:p w:rsidR="007A4791" w:rsidRDefault="007A4791" w:rsidP="007A4791">
      <w:pPr>
        <w:pStyle w:val="libNormal"/>
      </w:pPr>
      <w:r>
        <w:t>Recitation of this Surah in the prayers ensures that the prayers are accepted. The one who recites this Surah frequently is held in the same status as those who were with the Holy Prophet (S) when Makkah was conquered.</w:t>
      </w:r>
    </w:p>
    <w:p w:rsidR="007A4791" w:rsidRDefault="007A4791" w:rsidP="005C35E3">
      <w:pPr>
        <w:pStyle w:val="Heading2Center"/>
      </w:pPr>
      <w:bookmarkStart w:id="113" w:name="_Toc422396226"/>
      <w:r>
        <w:t>Surah al</w:t>
      </w:r>
      <w:r w:rsidR="007E6ED1">
        <w:t>-</w:t>
      </w:r>
      <w:r>
        <w:t>Lahab (The Flame)</w:t>
      </w:r>
      <w:bookmarkEnd w:id="113"/>
    </w:p>
    <w:p w:rsidR="007A4791" w:rsidRDefault="007A4791" w:rsidP="007A4791">
      <w:pPr>
        <w:pStyle w:val="libNormal"/>
      </w:pPr>
      <w:r>
        <w:lastRenderedPageBreak/>
        <w:t>There are 5 verses in this Surah and it is ‘makki’. Imam Ja’far as</w:t>
      </w:r>
      <w:r w:rsidR="007E6ED1">
        <w:t>-</w:t>
      </w:r>
      <w:r>
        <w:t>Sadiq (a.s.) advised that whenever a person recites this Surah, he should curse Abu Lahab because of his he mistreated the Holy Prophet (S) and showed disrespect to him.</w:t>
      </w:r>
    </w:p>
    <w:p w:rsidR="007A4791" w:rsidRDefault="007A4791" w:rsidP="007A4791">
      <w:pPr>
        <w:pStyle w:val="libNormal"/>
      </w:pPr>
      <w:r>
        <w:t>It is narrated that recitation of this Surah is good for relieving back pains and reciting it before sleeping keeps one safe in the night.</w:t>
      </w:r>
    </w:p>
    <w:p w:rsidR="007A4791" w:rsidRDefault="007A4791" w:rsidP="005C35E3">
      <w:pPr>
        <w:pStyle w:val="Heading2Center"/>
      </w:pPr>
      <w:bookmarkStart w:id="114" w:name="_Toc422396227"/>
      <w:r>
        <w:t>Surah at</w:t>
      </w:r>
      <w:r w:rsidR="007E6ED1">
        <w:t>-</w:t>
      </w:r>
      <w:r>
        <w:t>Tawhid (The Unity)</w:t>
      </w:r>
      <w:bookmarkEnd w:id="114"/>
    </w:p>
    <w:p w:rsidR="007A4791" w:rsidRDefault="007A4791" w:rsidP="007A4791">
      <w:pPr>
        <w:pStyle w:val="libNormal"/>
      </w:pPr>
      <w:r>
        <w:t>This Surah was revealed in Makkah and it has 4 verses. It is also known as Surah al</w:t>
      </w:r>
      <w:r w:rsidR="007E6ED1">
        <w:t>-</w:t>
      </w:r>
      <w:r>
        <w:t>Ikhlaas. It is narrated from the Holy Prophet (S) that whoever recites this Surah once will get the reward equal to ten times the number of people who have believed in the Islamic teachings.</w:t>
      </w:r>
    </w:p>
    <w:p w:rsidR="007A4791" w:rsidRDefault="007A4791" w:rsidP="007A4791">
      <w:pPr>
        <w:pStyle w:val="libNormal"/>
      </w:pPr>
      <w:r>
        <w:t>This Surah has many other rewards and its recitation is compared to reciting a third of the Holy Qur’an. Reciting it once is a means of blessings for the reciter, if recited twice then the blessings are also showered upon the children of the reciter. Reciting it thrice brings blessings on the entire family of the reciter. If Surah al</w:t>
      </w:r>
      <w:r w:rsidR="007E6ED1">
        <w:t>-</w:t>
      </w:r>
      <w:r>
        <w:t>Ikhlas is recited 11 times, the reciter will have palaces built for him in Jannah.</w:t>
      </w:r>
    </w:p>
    <w:p w:rsidR="007A4791" w:rsidRDefault="007A4791" w:rsidP="007A4791">
      <w:pPr>
        <w:pStyle w:val="libNormal"/>
      </w:pPr>
      <w:r>
        <w:t>When a person recites this Surah 100 times, all his sins for the past 25 years are forgiven (except the sins of killing an innocent person or usurping the property of people). The one who recites it 1000 times will not die unless he sees his place in Jannah.</w:t>
      </w:r>
    </w:p>
    <w:p w:rsidR="007A4791" w:rsidRDefault="007A4791" w:rsidP="007A4791">
      <w:pPr>
        <w:pStyle w:val="libNormal"/>
      </w:pPr>
      <w:r>
        <w:t>The Holy Prophet (S) once advised a poor person to always say ‘salaam’ when entering his house, even if there was nobody there, and then recite Surah at</w:t>
      </w:r>
      <w:r w:rsidR="007E6ED1">
        <w:t>-</w:t>
      </w:r>
      <w:r>
        <w:t>Tawhid. After a little while, the man became abundantly wealthy.</w:t>
      </w:r>
    </w:p>
    <w:p w:rsidR="007A4791" w:rsidRDefault="007A4791" w:rsidP="007A4791">
      <w:pPr>
        <w:pStyle w:val="libNormal"/>
      </w:pPr>
      <w:r>
        <w:t>It is narrated that if a person does not recite this Surah in any of his five daily prayers, it is as if he has not prayed. In fact, if a person does not recite this Surah in any of his prayers for seven consecutive days, and he dies, it will be as if he died while following the religion of Abu Lahab.</w:t>
      </w:r>
    </w:p>
    <w:p w:rsidR="007A4791" w:rsidRDefault="007A4791" w:rsidP="007A4791">
      <w:pPr>
        <w:pStyle w:val="libNormal"/>
      </w:pPr>
      <w:r>
        <w:t>It is makruh to recite this Surah in one breath. This Surah has numerous other benefits and is a cure for many ailments. It should be recited when travelling or when facing a tyrant ruler.</w:t>
      </w:r>
    </w:p>
    <w:p w:rsidR="007A4791" w:rsidRDefault="007A4791" w:rsidP="005C35E3">
      <w:pPr>
        <w:pStyle w:val="Heading2Center"/>
      </w:pPr>
      <w:bookmarkStart w:id="115" w:name="_Toc422396228"/>
      <w:r>
        <w:t>Surah al</w:t>
      </w:r>
      <w:r w:rsidR="007E6ED1">
        <w:t>-</w:t>
      </w:r>
      <w:r>
        <w:t>Falaq (The Dawn)</w:t>
      </w:r>
      <w:bookmarkEnd w:id="115"/>
    </w:p>
    <w:p w:rsidR="007A4791" w:rsidRDefault="007A4791" w:rsidP="007A4791">
      <w:pPr>
        <w:pStyle w:val="libNormal"/>
      </w:pPr>
      <w:r>
        <w:t>This is a ‘madani’ Surah and it has 5 ayaat. It is narrated from the Holy Prophet (S) that whoever recites this Surah in the month of Ramadhan in any of his prayers, it is as if he has fasted in Makkah and he will get the reward for performing Hajj and ‘Umra.</w:t>
      </w:r>
    </w:p>
    <w:p w:rsidR="007A4791" w:rsidRDefault="007A4791" w:rsidP="007A4791">
      <w:pPr>
        <w:pStyle w:val="libNormal"/>
      </w:pPr>
      <w:r>
        <w:t>Imam Muhammad al</w:t>
      </w:r>
      <w:r w:rsidR="007E6ED1">
        <w:t>-</w:t>
      </w:r>
      <w:r>
        <w:t>Baqir (a.s.) said that in the prayer of Shafa’a (in Salaatul</w:t>
      </w:r>
      <w:r w:rsidR="007E6ED1">
        <w:t>-</w:t>
      </w:r>
      <w:r>
        <w:t>layl) one should recite Surah al</w:t>
      </w:r>
      <w:r w:rsidR="007E6ED1">
        <w:t>-</w:t>
      </w:r>
      <w:r>
        <w:t>Falaq in the first rak’aat and an</w:t>
      </w:r>
      <w:r w:rsidR="007E6ED1">
        <w:t>-</w:t>
      </w:r>
      <w:r>
        <w:t>Naas in the second.</w:t>
      </w:r>
    </w:p>
    <w:p w:rsidR="007A4791" w:rsidRDefault="007A4791" w:rsidP="005C35E3">
      <w:pPr>
        <w:pStyle w:val="Heading2Center"/>
      </w:pPr>
      <w:bookmarkStart w:id="116" w:name="_Toc422396229"/>
      <w:r>
        <w:t>Surah an</w:t>
      </w:r>
      <w:r w:rsidR="007E6ED1">
        <w:t>-</w:t>
      </w:r>
      <w:r>
        <w:t>Naas (The Man)</w:t>
      </w:r>
      <w:bookmarkEnd w:id="116"/>
    </w:p>
    <w:p w:rsidR="007A4791" w:rsidRDefault="007A4791" w:rsidP="007A4791">
      <w:pPr>
        <w:pStyle w:val="libNormal"/>
      </w:pPr>
      <w:r>
        <w:t>This Surah was revealed in Madinah and it has 6 ayaat. Surah an</w:t>
      </w:r>
      <w:r w:rsidR="007E6ED1">
        <w:t>-</w:t>
      </w:r>
      <w:r>
        <w:t>Naas and al</w:t>
      </w:r>
      <w:r w:rsidR="007E6ED1">
        <w:t>-</w:t>
      </w:r>
      <w:r>
        <w:t>Falaq are together called Ma’udhatayn. Imam Ja’far as</w:t>
      </w:r>
      <w:r w:rsidR="007E6ED1">
        <w:t>-</w:t>
      </w:r>
      <w:r>
        <w:t>Sadiq (a.s.) has said that whoever recites this Surah in his house every night, will be kept safe from Jinnaat and the evil designs of Shaitan.</w:t>
      </w:r>
    </w:p>
    <w:p w:rsidR="007A4791" w:rsidRDefault="007A4791" w:rsidP="007A4791">
      <w:pPr>
        <w:pStyle w:val="libNormal"/>
      </w:pPr>
      <w:r>
        <w:t xml:space="preserve">If this Surah is put around the neck of a child as a talisman, the child will be protected from Jinnat. Reciting the Ma’udhatayn before sleeping is a </w:t>
      </w:r>
      <w:r>
        <w:lastRenderedPageBreak/>
        <w:t>means of safety and if recited on any part of the body that is paining, the pain will be relieved.</w:t>
      </w:r>
    </w:p>
    <w:p w:rsidR="007A4791" w:rsidRDefault="007A4791" w:rsidP="00284440">
      <w:pPr>
        <w:pStyle w:val="libNormal"/>
      </w:pPr>
      <w:r>
        <w:br w:type="page"/>
      </w:r>
    </w:p>
    <w:p w:rsidR="007A4791" w:rsidRDefault="007A4791" w:rsidP="005C35E3">
      <w:pPr>
        <w:pStyle w:val="Heading1Center"/>
      </w:pPr>
      <w:bookmarkStart w:id="117" w:name="_Toc422396230"/>
      <w:r>
        <w:lastRenderedPageBreak/>
        <w:t>Benefits of reciting various verses of the Holy Qur’an</w:t>
      </w:r>
      <w:bookmarkEnd w:id="117"/>
    </w:p>
    <w:p w:rsidR="007A4791" w:rsidRDefault="007A4791" w:rsidP="005C35E3">
      <w:pPr>
        <w:pStyle w:val="Heading2Center"/>
      </w:pPr>
      <w:bookmarkStart w:id="118" w:name="_Toc422396231"/>
      <w:r>
        <w:t>Verses to be recited after prayers</w:t>
      </w:r>
      <w:bookmarkEnd w:id="118"/>
    </w:p>
    <w:p w:rsidR="007A4791" w:rsidRDefault="007A4791" w:rsidP="007A4791">
      <w:pPr>
        <w:pStyle w:val="libNormal"/>
      </w:pPr>
      <w:r>
        <w:t>Some actions are to be performed after the completion of every compulsory prayer and these are called Ta’qibaat. Out of the numerous actions that have been recommended, there are a few verses of the Holy Qur’an that have also been prescribed and carry much reward if recited after the daily prayers.</w:t>
      </w:r>
    </w:p>
    <w:p w:rsidR="007A4791" w:rsidRDefault="007A4791" w:rsidP="007A4791">
      <w:pPr>
        <w:pStyle w:val="libNormal"/>
      </w:pPr>
      <w:r>
        <w:t>The following is a list of the verses that should be recited and a note of the reward gained for the recitation of each one.</w:t>
      </w:r>
    </w:p>
    <w:p w:rsidR="007A4791" w:rsidRDefault="007A4791" w:rsidP="007A4791">
      <w:pPr>
        <w:pStyle w:val="libNormal"/>
      </w:pPr>
      <w:r>
        <w:t>1. Ayah ash</w:t>
      </w:r>
      <w:r w:rsidR="007E6ED1">
        <w:t>-</w:t>
      </w:r>
      <w:r>
        <w:t>Shahada (Surah Ali</w:t>
      </w:r>
      <w:r w:rsidR="007E6ED1">
        <w:t>-</w:t>
      </w:r>
      <w:r>
        <w:t>’Imran: 18</w:t>
      </w:r>
      <w:r w:rsidR="007E6ED1">
        <w:t>-</w:t>
      </w:r>
      <w:r>
        <w:t>19)</w:t>
      </w:r>
    </w:p>
    <w:p w:rsidR="007A4791" w:rsidRDefault="007A4791" w:rsidP="007A4791">
      <w:pPr>
        <w:pStyle w:val="libNormal"/>
      </w:pPr>
      <w:r>
        <w:t>In the commentary of Majma’ul Bayaan, it is narrated from the Holy Prophet that those who recite this ayah make a covenant with Allah (S.w.T.) and Allah always fulfils His covenants. If this ayah is recited after every prayer, then Jannah is guaranteed to the reciter.</w:t>
      </w:r>
    </w:p>
    <w:p w:rsidR="007A4791" w:rsidRDefault="007A4791" w:rsidP="007A4791">
      <w:pPr>
        <w:pStyle w:val="libNormal"/>
      </w:pPr>
      <w:r>
        <w:t>2. Ayah al</w:t>
      </w:r>
      <w:r w:rsidR="007E6ED1">
        <w:t>-</w:t>
      </w:r>
      <w:r>
        <w:t>Mulk (Surah Ali</w:t>
      </w:r>
      <w:r w:rsidR="007E6ED1">
        <w:t>-</w:t>
      </w:r>
      <w:r>
        <w:t>’Imran: 26</w:t>
      </w:r>
      <w:r w:rsidR="007E6ED1">
        <w:t>-</w:t>
      </w:r>
      <w:r>
        <w:t>27)</w:t>
      </w:r>
    </w:p>
    <w:p w:rsidR="007A4791" w:rsidRDefault="007A4791" w:rsidP="007A4791">
      <w:pPr>
        <w:pStyle w:val="libNormal"/>
      </w:pPr>
      <w:r>
        <w:t>It is narrated that the Holy Prophet (S) once advised one of his companions, who was in debt, to recite this ayah after every prayer and then supplicate to Allah (S.w.T.) for the repayment of his debts saying that even if the debts are equal to the entire land on Earth, they will be repaid.</w:t>
      </w:r>
    </w:p>
    <w:p w:rsidR="007A4791" w:rsidRDefault="007A4791" w:rsidP="007A4791">
      <w:pPr>
        <w:pStyle w:val="libNormal"/>
      </w:pPr>
      <w:r>
        <w:t>3. Ayah al</w:t>
      </w:r>
      <w:r w:rsidR="007E6ED1">
        <w:t>-</w:t>
      </w:r>
      <w:r>
        <w:t>Kursi (Surah al</w:t>
      </w:r>
      <w:r w:rsidR="007E6ED1">
        <w:t>-</w:t>
      </w:r>
      <w:r>
        <w:t>Baqarah: 255</w:t>
      </w:r>
      <w:r w:rsidR="007E6ED1">
        <w:t>-</w:t>
      </w:r>
      <w:r>
        <w:t>257)</w:t>
      </w:r>
    </w:p>
    <w:p w:rsidR="007A4791" w:rsidRDefault="007A4791" w:rsidP="007A4791">
      <w:pPr>
        <w:pStyle w:val="libNormal"/>
      </w:pPr>
      <w:r>
        <w:t>It is narrated from the Holy Prophet (S) that there is no barrier between the person who recites this ayah after every prayer and Jannah except for death ie. he will be taste the pleasures of Jannah immediately after his death, and only that person will be able to recite it who is pious and righteous.</w:t>
      </w:r>
    </w:p>
    <w:p w:rsidR="007A4791" w:rsidRDefault="007A4791" w:rsidP="007A4791">
      <w:pPr>
        <w:pStyle w:val="libNormal"/>
      </w:pPr>
      <w:r>
        <w:t>4. Ayah al</w:t>
      </w:r>
      <w:r w:rsidR="007E6ED1">
        <w:t>-</w:t>
      </w:r>
      <w:r>
        <w:t>Madhkurah (Surah ar</w:t>
      </w:r>
      <w:r w:rsidR="007E6ED1">
        <w:t>-</w:t>
      </w:r>
      <w:r>
        <w:t>Rum: 17</w:t>
      </w:r>
      <w:r w:rsidR="007E6ED1">
        <w:t>-</w:t>
      </w:r>
      <w:r>
        <w:t>22)</w:t>
      </w:r>
    </w:p>
    <w:p w:rsidR="007A4791" w:rsidRDefault="007A4791" w:rsidP="007A4791">
      <w:pPr>
        <w:pStyle w:val="libNormal"/>
      </w:pPr>
      <w:r>
        <w:t>Whoever recites this after every compulsory prayer will get a reward equal to drops of rain and grains of sand. The Holy Prophet (S) has highly recommended the recitation of this ayah especially during the early morning and evening times.</w:t>
      </w:r>
    </w:p>
    <w:p w:rsidR="007A4791" w:rsidRDefault="007A4791" w:rsidP="007A4791">
      <w:pPr>
        <w:pStyle w:val="libNormal"/>
      </w:pPr>
      <w:r>
        <w:t>5. Ayah as</w:t>
      </w:r>
      <w:r w:rsidR="007E6ED1">
        <w:t>-</w:t>
      </w:r>
      <w:r>
        <w:t>Sakhrah (Surah A’araaf: 54)</w:t>
      </w:r>
    </w:p>
    <w:p w:rsidR="007A4791" w:rsidRDefault="007A4791" w:rsidP="007A4791">
      <w:pPr>
        <w:pStyle w:val="libNormal"/>
      </w:pPr>
      <w:r>
        <w:t>This should also be recited after every prayer. The benefit of reciting this ayah is that it acts as a protection from Shaitan. It is said that the one who recites this ayah is protected against the plots of Shaitan even if he is alone in the desert.</w:t>
      </w:r>
    </w:p>
    <w:p w:rsidR="007A4791" w:rsidRDefault="007A4791" w:rsidP="007A4791">
      <w:pPr>
        <w:pStyle w:val="libNormal"/>
      </w:pPr>
      <w:r>
        <w:t>Other recitations are also recommended, for example, it is said in a narration that whoever recites Surah at</w:t>
      </w:r>
      <w:r w:rsidR="007E6ED1">
        <w:t>-</w:t>
      </w:r>
      <w:r>
        <w:t>Tawhid after prayers will wed a Hur</w:t>
      </w:r>
      <w:r w:rsidR="007E6ED1">
        <w:t>-</w:t>
      </w:r>
      <w:r>
        <w:t>ul</w:t>
      </w:r>
      <w:r w:rsidR="007E6ED1">
        <w:t>-</w:t>
      </w:r>
      <w:r>
        <w:t>Ein in Jannah. It is recommended that Surah at</w:t>
      </w:r>
      <w:r w:rsidR="007E6ED1">
        <w:t>-</w:t>
      </w:r>
      <w:r>
        <w:t>Tawhid be recited ten times after every prayer and this leads to being forgiven be Allah (S.w.T.) and being blessed with the good of this world and the hereafter.</w:t>
      </w:r>
    </w:p>
    <w:p w:rsidR="007A4791" w:rsidRDefault="007A4791" w:rsidP="007A4791">
      <w:pPr>
        <w:pStyle w:val="libNormal"/>
      </w:pPr>
      <w:r>
        <w:t>For the sake of brevity, here is a list of ayaat and Surahs that are also recommended to be recited after prayers:</w:t>
      </w:r>
    </w:p>
    <w:p w:rsidR="007A4791" w:rsidRDefault="007A4791" w:rsidP="007A4791">
      <w:pPr>
        <w:pStyle w:val="libNormal"/>
      </w:pPr>
      <w:r>
        <w:t>a) Surah al</w:t>
      </w:r>
      <w:r w:rsidR="007E6ED1">
        <w:t>-</w:t>
      </w:r>
      <w:r>
        <w:t>Ahzaab: 56</w:t>
      </w:r>
    </w:p>
    <w:p w:rsidR="007A4791" w:rsidRDefault="007A4791" w:rsidP="007A4791">
      <w:pPr>
        <w:pStyle w:val="libNormal"/>
      </w:pPr>
      <w:r>
        <w:t>b) Surah al</w:t>
      </w:r>
      <w:r w:rsidR="007E6ED1">
        <w:t>-</w:t>
      </w:r>
      <w:r>
        <w:t>Baqarah: 285</w:t>
      </w:r>
      <w:r w:rsidR="007E6ED1">
        <w:t>-</w:t>
      </w:r>
      <w:r>
        <w:t>286</w:t>
      </w:r>
    </w:p>
    <w:p w:rsidR="007A4791" w:rsidRDefault="007A4791" w:rsidP="007A4791">
      <w:pPr>
        <w:pStyle w:val="libNormal"/>
      </w:pPr>
      <w:r>
        <w:t>c) Surah al</w:t>
      </w:r>
      <w:r w:rsidR="007E6ED1">
        <w:t>-</w:t>
      </w:r>
      <w:r>
        <w:t>Kahf: 109</w:t>
      </w:r>
      <w:r w:rsidR="007E6ED1">
        <w:t>-</w:t>
      </w:r>
      <w:r>
        <w:t>110</w:t>
      </w:r>
    </w:p>
    <w:p w:rsidR="007A4791" w:rsidRDefault="007A4791" w:rsidP="007A4791">
      <w:pPr>
        <w:pStyle w:val="libNormal"/>
      </w:pPr>
      <w:r>
        <w:t>d) Surah as</w:t>
      </w:r>
      <w:r w:rsidR="007E6ED1">
        <w:t>-</w:t>
      </w:r>
      <w:r>
        <w:t>Saffaat: 1</w:t>
      </w:r>
      <w:r w:rsidR="007E6ED1">
        <w:t>-</w:t>
      </w:r>
      <w:r>
        <w:t>10 and then the last three ayaat.</w:t>
      </w:r>
    </w:p>
    <w:p w:rsidR="007A4791" w:rsidRDefault="007A4791" w:rsidP="007A4791">
      <w:pPr>
        <w:pStyle w:val="libNormal"/>
      </w:pPr>
      <w:r>
        <w:t>e) Surah ar</w:t>
      </w:r>
      <w:r w:rsidR="007E6ED1">
        <w:t>-</w:t>
      </w:r>
      <w:r>
        <w:t>Rahman: 33</w:t>
      </w:r>
      <w:r w:rsidR="007E6ED1">
        <w:t>-</w:t>
      </w:r>
      <w:r>
        <w:t>36</w:t>
      </w:r>
    </w:p>
    <w:p w:rsidR="007A4791" w:rsidRDefault="007A4791" w:rsidP="007A4791">
      <w:pPr>
        <w:pStyle w:val="libNormal"/>
      </w:pPr>
      <w:r>
        <w:t>f) Surah al</w:t>
      </w:r>
      <w:r w:rsidR="007E6ED1">
        <w:t>-</w:t>
      </w:r>
      <w:r>
        <w:t>Hashr: 21</w:t>
      </w:r>
      <w:r w:rsidR="007E6ED1">
        <w:t>-</w:t>
      </w:r>
      <w:r>
        <w:t>24</w:t>
      </w:r>
    </w:p>
    <w:p w:rsidR="007A4791" w:rsidRDefault="007A4791" w:rsidP="007A4791">
      <w:pPr>
        <w:pStyle w:val="libNormal"/>
      </w:pPr>
      <w:r>
        <w:lastRenderedPageBreak/>
        <w:t>g) Surah al</w:t>
      </w:r>
      <w:r w:rsidR="007E6ED1">
        <w:t>-</w:t>
      </w:r>
      <w:r>
        <w:t>An’aam: 1</w:t>
      </w:r>
      <w:r w:rsidR="007E6ED1">
        <w:t>-</w:t>
      </w:r>
      <w:r>
        <w:t>3</w:t>
      </w:r>
    </w:p>
    <w:p w:rsidR="007A4791" w:rsidRDefault="007A4791" w:rsidP="007A4791">
      <w:pPr>
        <w:pStyle w:val="libNormal"/>
      </w:pPr>
      <w:r>
        <w:t>h) Surah al</w:t>
      </w:r>
      <w:r w:rsidR="007E6ED1">
        <w:t>-</w:t>
      </w:r>
      <w:r>
        <w:t>Falaq, an</w:t>
      </w:r>
      <w:r w:rsidR="007E6ED1">
        <w:t>-</w:t>
      </w:r>
      <w:r>
        <w:t>Naas, ar</w:t>
      </w:r>
      <w:r w:rsidR="007E6ED1">
        <w:t>-</w:t>
      </w:r>
      <w:r>
        <w:t>Rahman al</w:t>
      </w:r>
      <w:r w:rsidR="007E6ED1">
        <w:t>-</w:t>
      </w:r>
      <w:r>
        <w:t>Qadr, al</w:t>
      </w:r>
      <w:r w:rsidR="007E6ED1">
        <w:t>-</w:t>
      </w:r>
      <w:r>
        <w:t>Fatehah, Ya Sin, al</w:t>
      </w:r>
      <w:r w:rsidR="007E6ED1">
        <w:t>-</w:t>
      </w:r>
      <w:r>
        <w:t>Waaqiyah, al</w:t>
      </w:r>
      <w:r w:rsidR="007E6ED1">
        <w:t>-</w:t>
      </w:r>
      <w:r>
        <w:t>Mulk, ad</w:t>
      </w:r>
      <w:r w:rsidR="007E6ED1">
        <w:t>-</w:t>
      </w:r>
      <w:r>
        <w:t>Dahar and an</w:t>
      </w:r>
      <w:r w:rsidR="007E6ED1">
        <w:t>-</w:t>
      </w:r>
      <w:r>
        <w:t>Naba are all recommended.</w:t>
      </w:r>
    </w:p>
    <w:p w:rsidR="007A4791" w:rsidRDefault="007A4791" w:rsidP="005C35E3">
      <w:pPr>
        <w:pStyle w:val="Heading2Center"/>
      </w:pPr>
      <w:bookmarkStart w:id="119" w:name="_Toc422396232"/>
      <w:r>
        <w:t>Verses to be recited before sleeping</w:t>
      </w:r>
      <w:bookmarkEnd w:id="119"/>
    </w:p>
    <w:p w:rsidR="007A4791" w:rsidRDefault="007A4791" w:rsidP="007A4791">
      <w:pPr>
        <w:pStyle w:val="libNormal"/>
      </w:pPr>
      <w:r>
        <w:t>It is narrated that whoever recites [Surah al</w:t>
      </w:r>
      <w:r w:rsidR="007E6ED1">
        <w:t>-</w:t>
      </w:r>
      <w:r>
        <w:t>Fatir: 41] before going to sleep is kept safe from the collapse of his home on top of him. Imam Ali (a.s.) has said that if a person recites [Surah al</w:t>
      </w:r>
      <w:r w:rsidR="007E6ED1">
        <w:t>-</w:t>
      </w:r>
      <w:r>
        <w:t>A’araaf: 196] and [Surah az</w:t>
      </w:r>
      <w:r w:rsidR="007E6ED1">
        <w:t>-</w:t>
      </w:r>
      <w:r>
        <w:t>Zumar: 67] before going to sleep, he will be safe from drowning (if he is sleeping on a ship) or burning (in his home).</w:t>
      </w:r>
    </w:p>
    <w:p w:rsidR="007A4791" w:rsidRDefault="007A4791" w:rsidP="007A4791">
      <w:pPr>
        <w:pStyle w:val="libNormal"/>
      </w:pPr>
      <w:r>
        <w:t>Recitation of [Surah al</w:t>
      </w:r>
      <w:r w:rsidR="007E6ED1">
        <w:t>-</w:t>
      </w:r>
      <w:r>
        <w:t>Kahf: 110] is good for making a person wake up at a particular time. All that has to be done is to make an intention of the exact time you wish to wake up and then recite this ayah before sleeping. Surah at</w:t>
      </w:r>
      <w:r w:rsidR="007E6ED1">
        <w:t>-</w:t>
      </w:r>
      <w:r>
        <w:t>Takathur is also recommended and the Holy Prophet (S) said that whoever recites it before sleeping will be saved from the horrors of the grave.</w:t>
      </w:r>
    </w:p>
    <w:p w:rsidR="007A4791" w:rsidRDefault="007A4791" w:rsidP="005C35E3">
      <w:pPr>
        <w:pStyle w:val="Heading2Center"/>
      </w:pPr>
      <w:bookmarkStart w:id="120" w:name="_Toc422396233"/>
      <w:r>
        <w:t>Recitations specifically for Thursday nights and Fridays</w:t>
      </w:r>
      <w:bookmarkEnd w:id="120"/>
    </w:p>
    <w:p w:rsidR="007A4791" w:rsidRDefault="007A4791" w:rsidP="007A4791">
      <w:pPr>
        <w:pStyle w:val="libNormal"/>
      </w:pPr>
      <w:r>
        <w:t>It is recorded that if a person recites Surah Bani</w:t>
      </w:r>
      <w:r w:rsidR="007E6ED1">
        <w:t>-</w:t>
      </w:r>
      <w:r>
        <w:t>Isra’il on Thursday night, he will meet the 12th Imam (a.t.f.) and will be among his companions. The one who recites Surah al</w:t>
      </w:r>
      <w:r w:rsidR="007E6ED1">
        <w:t>-</w:t>
      </w:r>
      <w:r>
        <w:t>Kahf will die a martyr and will be raised with the martyrs on the Day of Judgement.</w:t>
      </w:r>
    </w:p>
    <w:p w:rsidR="007A4791" w:rsidRDefault="007A4791" w:rsidP="007A4791">
      <w:pPr>
        <w:pStyle w:val="libNormal"/>
      </w:pPr>
      <w:r>
        <w:t>Whoever recites Surah Saad on Thursday night will be blessed with good in this world and good in the hereafter to such an extent that nobody except the prophets and those who are very close to Allah (S.w.T.) will get a similar reward.</w:t>
      </w:r>
    </w:p>
    <w:p w:rsidR="007A4791" w:rsidRDefault="007A4791" w:rsidP="007A4791">
      <w:pPr>
        <w:pStyle w:val="libNormal"/>
      </w:pPr>
      <w:r>
        <w:t>If Surah ad</w:t>
      </w:r>
      <w:r w:rsidR="007E6ED1">
        <w:t>-</w:t>
      </w:r>
      <w:r>
        <w:t>Dukhan is recited on this night, all his sins will be forgiven. He will get the reward equivalent to that of freeing a thousand slaves for each letter he recites and seventy thousand angels will pray for his sins to be forgiven. The one who recites Surah al</w:t>
      </w:r>
      <w:r w:rsidR="007E6ED1">
        <w:t>-</w:t>
      </w:r>
      <w:r>
        <w:t>Waqi’ah will be counted from the friends of Allah (S.w.T.). The other Surahs that have been recommended on Thursday nights are Surah an</w:t>
      </w:r>
      <w:r w:rsidR="007E6ED1">
        <w:t>-</w:t>
      </w:r>
      <w:r>
        <w:t>Naml, al</w:t>
      </w:r>
      <w:r w:rsidR="007E6ED1">
        <w:t>-</w:t>
      </w:r>
      <w:r>
        <w:t>Qasas and Hamim Sajdah.</w:t>
      </w:r>
    </w:p>
    <w:p w:rsidR="007A4791" w:rsidRDefault="007A4791" w:rsidP="007A4791">
      <w:pPr>
        <w:pStyle w:val="libNormal"/>
      </w:pPr>
      <w:r>
        <w:t>On the day of Friday, the Surahs that are highly recommended are Surah al</w:t>
      </w:r>
      <w:r w:rsidR="007E6ED1">
        <w:t>-</w:t>
      </w:r>
      <w:r>
        <w:t>Ikhlaas, an</w:t>
      </w:r>
      <w:r w:rsidR="007E6ED1">
        <w:t>-</w:t>
      </w:r>
      <w:r>
        <w:t>Naas, al</w:t>
      </w:r>
      <w:r w:rsidR="007E6ED1">
        <w:t>-</w:t>
      </w:r>
      <w:r>
        <w:t>Falaq, at</w:t>
      </w:r>
      <w:r w:rsidR="007E6ED1">
        <w:t>-</w:t>
      </w:r>
      <w:r>
        <w:t>Tawba, al</w:t>
      </w:r>
      <w:r w:rsidR="007E6ED1">
        <w:t>-</w:t>
      </w:r>
      <w:r>
        <w:t>Kahf, as</w:t>
      </w:r>
      <w:r w:rsidR="007E6ED1">
        <w:t>-</w:t>
      </w:r>
      <w:r>
        <w:t>Saffaat, ar</w:t>
      </w:r>
      <w:r w:rsidR="007E6ED1">
        <w:t>-</w:t>
      </w:r>
      <w:r>
        <w:t>Rahman, an</w:t>
      </w:r>
      <w:r w:rsidR="007E6ED1">
        <w:t>-</w:t>
      </w:r>
      <w:r>
        <w:t>Nisaa, Hud and al</w:t>
      </w:r>
      <w:r w:rsidR="007E6ED1">
        <w:t>-</w:t>
      </w:r>
      <w:r>
        <w:t>Qadr. All these carry great reward and should be recited if possible. Imam Ali (a.s.) has said that whoever recites Surah an</w:t>
      </w:r>
      <w:r w:rsidR="007E6ED1">
        <w:t>-</w:t>
      </w:r>
      <w:r>
        <w:t>Nisaa on Fridays will be protected from the torments of the grave. The one who recites Surah Hud will be counted with the prophets and messengers and his sins will be forgiven.</w:t>
      </w:r>
    </w:p>
    <w:p w:rsidR="007A4791" w:rsidRDefault="007A4791" w:rsidP="007A4791">
      <w:pPr>
        <w:pStyle w:val="libNormal"/>
      </w:pPr>
      <w:r>
        <w:t>The benefit of reciting Surah al</w:t>
      </w:r>
      <w:r w:rsidR="007E6ED1">
        <w:t>-</w:t>
      </w:r>
      <w:r>
        <w:t>Kahf is that all sins of the past week are forgiven. Imam Ja’far as</w:t>
      </w:r>
      <w:r w:rsidR="007E6ED1">
        <w:t>-</w:t>
      </w:r>
      <w:r>
        <w:t>Sadiq (a.s.) said that if a person recites Surah as</w:t>
      </w:r>
      <w:r w:rsidR="007E6ED1">
        <w:t>-</w:t>
      </w:r>
      <w:r>
        <w:t>Saffaat on this day, he will be protected from all calamities and misfortunes. The one who recites Surah ar</w:t>
      </w:r>
      <w:r w:rsidR="007E6ED1">
        <w:t>-</w:t>
      </w:r>
      <w:r>
        <w:t>Rahman will have a shining face on the Day of Judgement.</w:t>
      </w:r>
    </w:p>
    <w:p w:rsidR="007A4791" w:rsidRDefault="007A4791" w:rsidP="007A4791">
      <w:pPr>
        <w:pStyle w:val="libNormal"/>
      </w:pPr>
      <w:r>
        <w:t>It is also recommended to recite [at</w:t>
      </w:r>
      <w:r w:rsidR="007E6ED1">
        <w:t>-</w:t>
      </w:r>
      <w:r>
        <w:t>Tawba:128</w:t>
      </w:r>
      <w:r w:rsidR="007E6ED1">
        <w:t>-</w:t>
      </w:r>
      <w:r>
        <w:t>129] and [al</w:t>
      </w:r>
      <w:r w:rsidR="007E6ED1">
        <w:t>-</w:t>
      </w:r>
      <w:r>
        <w:t>Hashr: 21</w:t>
      </w:r>
      <w:r w:rsidR="007E6ED1">
        <w:t>-</w:t>
      </w:r>
      <w:r>
        <w:t>24] on Friday mornings.</w:t>
      </w:r>
    </w:p>
    <w:p w:rsidR="007A4791" w:rsidRDefault="007A4791" w:rsidP="005C35E3">
      <w:pPr>
        <w:pStyle w:val="Heading2Center"/>
      </w:pPr>
      <w:bookmarkStart w:id="121" w:name="_Toc422396234"/>
      <w:r>
        <w:t>Recitations for increase in sustenance</w:t>
      </w:r>
      <w:bookmarkEnd w:id="121"/>
    </w:p>
    <w:p w:rsidR="007A4791" w:rsidRDefault="007A4791" w:rsidP="007A4791">
      <w:pPr>
        <w:pStyle w:val="libNormal"/>
      </w:pPr>
      <w:r>
        <w:lastRenderedPageBreak/>
        <w:t>It is narrated that writing Surah al</w:t>
      </w:r>
      <w:r w:rsidR="007E6ED1">
        <w:t>-</w:t>
      </w:r>
      <w:r>
        <w:t>Mu’min at night and then keeping it in one’s place of business increases sustenance. Keeping Surah al</w:t>
      </w:r>
      <w:r w:rsidR="007E6ED1">
        <w:t>-</w:t>
      </w:r>
      <w:r>
        <w:t>Hijr in one’s pocket or tied to the arm is also a means of increase in livelihood. Surah al</w:t>
      </w:r>
      <w:r w:rsidR="007E6ED1">
        <w:t>-</w:t>
      </w:r>
      <w:r>
        <w:t>Qaari’ah should be worn around the neck and Surah al</w:t>
      </w:r>
      <w:r w:rsidR="007E6ED1">
        <w:t>-</w:t>
      </w:r>
      <w:r>
        <w:t>Waaqi’ah should be recited every night to stay independent in terms of earning an income. Reciting Surah adh</w:t>
      </w:r>
      <w:r w:rsidR="007E6ED1">
        <w:t>-</w:t>
      </w:r>
      <w:r>
        <w:t>Dhariyaat every day also increases sustenance.</w:t>
      </w:r>
    </w:p>
    <w:p w:rsidR="007A4791" w:rsidRDefault="007A4791" w:rsidP="007A4791">
      <w:pPr>
        <w:pStyle w:val="libNormal"/>
      </w:pPr>
      <w:r>
        <w:t>Writing [al</w:t>
      </w:r>
      <w:r w:rsidR="007E6ED1">
        <w:t>-</w:t>
      </w:r>
      <w:r>
        <w:t>Fatir: 29</w:t>
      </w:r>
      <w:r w:rsidR="007E6ED1">
        <w:t>-</w:t>
      </w:r>
      <w:r>
        <w:t>30] and keeping it at the place of trade also acts as a means of increase in income. Keeping [al</w:t>
      </w:r>
      <w:r w:rsidR="007E6ED1">
        <w:t>-</w:t>
      </w:r>
      <w:r>
        <w:t>Jumu’ah: 4] together with your goods for sale brings blessing and keeps the goods safe from damage. Drinking water in which Surah Yusuf has been dissolved (after writing) also increases sustenance.</w:t>
      </w:r>
    </w:p>
    <w:p w:rsidR="007A4791" w:rsidRDefault="007A4791" w:rsidP="005C35E3">
      <w:pPr>
        <w:pStyle w:val="Heading2Center"/>
      </w:pPr>
      <w:bookmarkStart w:id="122" w:name="_Toc422396235"/>
      <w:r>
        <w:t>Verses that help to quickly repay debts</w:t>
      </w:r>
      <w:bookmarkEnd w:id="122"/>
    </w:p>
    <w:p w:rsidR="007A4791" w:rsidRDefault="007A4791" w:rsidP="007A4791">
      <w:pPr>
        <w:pStyle w:val="libNormal"/>
      </w:pPr>
      <w:r>
        <w:t>As mentioned earlier, ayah al</w:t>
      </w:r>
      <w:r w:rsidR="007E6ED1">
        <w:t>-</w:t>
      </w:r>
      <w:r>
        <w:t>Mulk [Ali</w:t>
      </w:r>
      <w:r w:rsidR="007E6ED1">
        <w:t>-</w:t>
      </w:r>
      <w:r>
        <w:t>’Imran: 26</w:t>
      </w:r>
      <w:r w:rsidR="007E6ED1">
        <w:t>-</w:t>
      </w:r>
      <w:r>
        <w:t>27] should be recited for those who wish to repay their debts. One should recite this ayah and then supplicate to Allah (S.w.T.) that he wishes to repay his debts and seeks help for doing so. For the same purpose, the last two verses of Surah al</w:t>
      </w:r>
      <w:r w:rsidR="007E6ED1">
        <w:t>-</w:t>
      </w:r>
      <w:r>
        <w:t>Baqarah should also be recited after every ‘Isha prayer.</w:t>
      </w:r>
    </w:p>
    <w:p w:rsidR="007A4791" w:rsidRDefault="007A4791" w:rsidP="007A4791">
      <w:pPr>
        <w:pStyle w:val="libNormal"/>
      </w:pPr>
      <w:r>
        <w:t>The recitation of ayah al</w:t>
      </w:r>
      <w:r w:rsidR="007E6ED1">
        <w:t>-</w:t>
      </w:r>
      <w:r>
        <w:t>Kursi after every prayer and reciting Surah al</w:t>
      </w:r>
      <w:r w:rsidR="007E6ED1">
        <w:t>-</w:t>
      </w:r>
      <w:r>
        <w:t>Waaqi’ah 41 times are other means of getting divine assistance in the repaying of debts.</w:t>
      </w:r>
    </w:p>
    <w:p w:rsidR="007A4791" w:rsidRDefault="007A4791" w:rsidP="00284440">
      <w:pPr>
        <w:pStyle w:val="libNormal"/>
      </w:pPr>
      <w:r>
        <w:br w:type="page"/>
      </w:r>
    </w:p>
    <w:p w:rsidR="007A4791" w:rsidRDefault="007A4791" w:rsidP="007A4791">
      <w:pPr>
        <w:pStyle w:val="Heading1Center"/>
      </w:pPr>
      <w:bookmarkStart w:id="123" w:name="_Toc422396236"/>
      <w:r>
        <w:lastRenderedPageBreak/>
        <w:t>In Conclusion</w:t>
      </w:r>
      <w:bookmarkEnd w:id="123"/>
    </w:p>
    <w:p w:rsidR="007A4791" w:rsidRDefault="007A4791" w:rsidP="007A4791">
      <w:pPr>
        <w:pStyle w:val="libNormal"/>
      </w:pPr>
      <w:r>
        <w:t>It would be right to argue that the material presented in this book is in no way exhaustive. There is much more benefit in the recitation of the Holy Qur’an than can be imagined or perceived. What you have read is just a drop in the ocean, but it should be enough to convince anyone to read Qur’an more regularly and try to ponder over it.</w:t>
      </w:r>
    </w:p>
    <w:p w:rsidR="00413479" w:rsidRPr="002C0451" w:rsidRDefault="007A4791" w:rsidP="007A4791">
      <w:pPr>
        <w:pStyle w:val="libNormal"/>
      </w:pPr>
      <w:r>
        <w:t>In conclusion, we all pray to Allah (S.w.T.) to make our hearts attached to the Holy Qur’an and make us able to understand its teachings and guidance.</w:t>
      </w:r>
    </w:p>
    <w:sectPr w:rsidR="00413479" w:rsidRPr="002C0451" w:rsidSect="00B230C4">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464B8" w:rsidRDefault="001464B8" w:rsidP="00113C59">
      <w:r>
        <w:separator/>
      </w:r>
    </w:p>
  </w:endnote>
  <w:endnote w:type="continuationSeparator" w:id="1">
    <w:p w:rsidR="001464B8" w:rsidRDefault="001464B8"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1AEA" w:rsidRDefault="005243B3" w:rsidP="00745C1D">
    <w:pPr>
      <w:pStyle w:val="Footer"/>
      <w:tabs>
        <w:tab w:val="clear" w:pos="4153"/>
        <w:tab w:val="clear" w:pos="8306"/>
      </w:tabs>
    </w:pPr>
    <w:fldSimple w:instr=" PAGE   \* MERGEFORMAT ">
      <w:r w:rsidR="001C1AEA">
        <w:rPr>
          <w:noProof/>
        </w:rPr>
        <w:t>34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1AEA" w:rsidRDefault="005243B3" w:rsidP="00B230C4">
    <w:pPr>
      <w:pStyle w:val="libCenter"/>
    </w:pPr>
    <w:fldSimple w:instr=" PAGE   \* MERGEFORMAT ">
      <w:r w:rsidR="00D82595">
        <w:rPr>
          <w:noProof/>
        </w:rPr>
        <w:t>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1AEA" w:rsidRDefault="005243B3" w:rsidP="00745C1D">
    <w:pPr>
      <w:pStyle w:val="Footer"/>
      <w:tabs>
        <w:tab w:val="clear" w:pos="4153"/>
        <w:tab w:val="clear" w:pos="8306"/>
      </w:tabs>
    </w:pPr>
    <w:fldSimple w:instr=" PAGE   \* MERGEFORMAT ">
      <w:r w:rsidR="001C1AEA">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464B8" w:rsidRDefault="001464B8" w:rsidP="00113C59">
      <w:r>
        <w:separator/>
      </w:r>
    </w:p>
  </w:footnote>
  <w:footnote w:type="continuationSeparator" w:id="1">
    <w:p w:rsidR="001464B8" w:rsidRDefault="001464B8"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1AEA" w:rsidRDefault="001C1AEA"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1AEA" w:rsidRDefault="001C1AEA"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D801F8"/>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64B8"/>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1AEA"/>
    <w:rsid w:val="001C5EDB"/>
    <w:rsid w:val="001D34F9"/>
    <w:rsid w:val="001D41A1"/>
    <w:rsid w:val="001E11FF"/>
    <w:rsid w:val="001E25DC"/>
    <w:rsid w:val="001E5959"/>
    <w:rsid w:val="001F0713"/>
    <w:rsid w:val="001F5FD8"/>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84440"/>
    <w:rsid w:val="002A0284"/>
    <w:rsid w:val="002A338C"/>
    <w:rsid w:val="002A6624"/>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3"/>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43B3"/>
    <w:rsid w:val="005254BC"/>
    <w:rsid w:val="00526724"/>
    <w:rsid w:val="00542EEF"/>
    <w:rsid w:val="00547776"/>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C1F32"/>
    <w:rsid w:val="005C35E3"/>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58C"/>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187"/>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4791"/>
    <w:rsid w:val="007A6185"/>
    <w:rsid w:val="007B10B3"/>
    <w:rsid w:val="007B1D12"/>
    <w:rsid w:val="007B2F17"/>
    <w:rsid w:val="007B46B3"/>
    <w:rsid w:val="007B5CD8"/>
    <w:rsid w:val="007B6D51"/>
    <w:rsid w:val="007C088F"/>
    <w:rsid w:val="007C3DC9"/>
    <w:rsid w:val="007D1D2B"/>
    <w:rsid w:val="007D5FD1"/>
    <w:rsid w:val="007E2EBF"/>
    <w:rsid w:val="007E6DD9"/>
    <w:rsid w:val="007E6ED1"/>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2DAD"/>
    <w:rsid w:val="008830EF"/>
    <w:rsid w:val="008933CF"/>
    <w:rsid w:val="00894D60"/>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072E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D6E3A"/>
    <w:rsid w:val="009E03BE"/>
    <w:rsid w:val="009E07BB"/>
    <w:rsid w:val="009E4824"/>
    <w:rsid w:val="009E67C9"/>
    <w:rsid w:val="009E6DE8"/>
    <w:rsid w:val="009E7AB9"/>
    <w:rsid w:val="009F2C77"/>
    <w:rsid w:val="009F4A72"/>
    <w:rsid w:val="009F5327"/>
    <w:rsid w:val="009F6DDF"/>
    <w:rsid w:val="00A00770"/>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5502E"/>
    <w:rsid w:val="00A6076B"/>
    <w:rsid w:val="00A60B19"/>
    <w:rsid w:val="00A6486D"/>
    <w:rsid w:val="00A658F9"/>
    <w:rsid w:val="00A668D6"/>
    <w:rsid w:val="00A745EB"/>
    <w:rsid w:val="00A749A9"/>
    <w:rsid w:val="00A751DD"/>
    <w:rsid w:val="00A86979"/>
    <w:rsid w:val="00A91F7E"/>
    <w:rsid w:val="00A9330B"/>
    <w:rsid w:val="00A971B5"/>
    <w:rsid w:val="00AA378D"/>
    <w:rsid w:val="00AA5FD5"/>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30C4"/>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3CDB"/>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E7CF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01F8"/>
    <w:rsid w:val="00D82595"/>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19A8"/>
    <w:rsid w:val="00F97A32"/>
    <w:rsid w:val="00FA0105"/>
    <w:rsid w:val="00FA0645"/>
    <w:rsid w:val="00FA3B58"/>
    <w:rsid w:val="00FA5484"/>
    <w:rsid w:val="00FA6127"/>
    <w:rsid w:val="00FB3EBB"/>
    <w:rsid w:val="00FB50C1"/>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Footnote">
    <w:name w:val="libFootnote"/>
    <w:basedOn w:val="libNormal"/>
    <w:next w:val="libNormal"/>
    <w:link w:val="libFootnoteChar"/>
    <w:qFormat/>
    <w:rsid w:val="00745C1D"/>
    <w:rPr>
      <w:sz w:val="20"/>
      <w:szCs w:val="26"/>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RightBoldChar">
    <w:name w:val="libRightBold Char"/>
    <w:basedOn w:val="libNormalChar"/>
    <w:link w:val="libRightBold"/>
    <w:rsid w:val="00413479"/>
    <w:rPr>
      <w:b/>
      <w:bCs/>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character" w:customStyle="1" w:styleId="libFootnoteAieChar">
    <w:name w:val="libFootnoteAie Char"/>
    <w:basedOn w:val="libFootnoteChar"/>
    <w:link w:val="libFootnoteAie"/>
    <w:rsid w:val="002C0451"/>
    <w:rPr>
      <w:rFonts w:cs="KFGQPC Uthman Taha Naskh"/>
      <w:color w:val="00800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rsid w:val="00651ADF"/>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Var"/>
    <w:rsid w:val="00DB2424"/>
    <w:pPr>
      <w:ind w:firstLine="0"/>
    </w:pPr>
  </w:style>
  <w:style w:type="paragraph" w:customStyle="1" w:styleId="libFootnoteCenterBold">
    <w:name w:val="libFootnoteCenterBold"/>
    <w:basedOn w:val="libFootnoteCenter"/>
    <w:next w:val="libFootnoteCenter"/>
    <w:link w:val="libFootnoteCenterBoldChar"/>
    <w:qFormat/>
    <w:rsid w:val="000966AD"/>
    <w:rPr>
      <w:b/>
      <w:bCs/>
    </w:rPr>
  </w:style>
  <w:style w:type="character" w:customStyle="1" w:styleId="libFootnoteCenterBoldChar">
    <w:name w:val="libFootnoteCenterBold Char"/>
    <w:basedOn w:val="libFootnoteChar"/>
    <w:link w:val="libFootnoteCenterBold"/>
    <w:rsid w:val="00B866B7"/>
    <w:rPr>
      <w:b/>
      <w:bCs/>
    </w:rPr>
  </w:style>
  <w:style w:type="paragraph" w:customStyle="1" w:styleId="libFootnoteRight">
    <w:name w:val="libFootnoteRight"/>
    <w:basedOn w:val="libFootnote"/>
    <w:next w:val="libFootnote"/>
    <w:link w:val="libFootnoteRightChar"/>
    <w:rsid w:val="00413479"/>
    <w:pPr>
      <w:ind w:firstLine="0"/>
      <w:jc w:val="right"/>
    </w:pPr>
  </w:style>
  <w:style w:type="character" w:customStyle="1" w:styleId="libFootnoteRightChar">
    <w:name w:val="libFootnoteRight Char"/>
    <w:basedOn w:val="libFootnoteChar"/>
    <w:link w:val="libFootnoteRight"/>
    <w:rsid w:val="00B866B7"/>
  </w:style>
  <w:style w:type="paragraph" w:customStyle="1" w:styleId="libVarCenter">
    <w:name w:val="libVarCenter"/>
    <w:basedOn w:val="libVar"/>
    <w:rsid w:val="00F74FDC"/>
    <w:pPr>
      <w:ind w:firstLine="0"/>
      <w:jc w:val="center"/>
    </w:p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2Char">
    <w:name w:val="libBold2 Char"/>
    <w:basedOn w:val="libNormalChar"/>
    <w:link w:val="libBold2"/>
    <w:rsid w:val="00133D3B"/>
    <w:rPr>
      <w:b/>
      <w:bCs/>
      <w:sz w:val="22"/>
      <w:szCs w:val="28"/>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paragraph" w:customStyle="1" w:styleId="libBoldItalic">
    <w:name w:val="libBoldItalic"/>
    <w:basedOn w:val="libNormal"/>
    <w:link w:val="libBoldItalicChar"/>
    <w:qFormat/>
    <w:rsid w:val="00413479"/>
    <w:rPr>
      <w:b/>
      <w:i/>
      <w:szCs w:val="28"/>
    </w:rPr>
  </w:style>
  <w:style w:type="character" w:customStyle="1" w:styleId="libBoldItalicChar">
    <w:name w:val="libBoldItalic Char"/>
    <w:basedOn w:val="libNormalChar"/>
    <w:link w:val="libBoldItalic"/>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FootnoteItalicChar">
    <w:name w:val="libFootnoteItalic Char"/>
    <w:basedOn w:val="libFootnoteChar"/>
    <w:link w:val="libFootnoteItalic"/>
    <w:rsid w:val="0040326E"/>
    <w:rPr>
      <w:i/>
    </w:rPr>
  </w:style>
  <w:style w:type="paragraph" w:customStyle="1" w:styleId="libFootnoteBoldItalic">
    <w:name w:val="libFootnoteBoldItalic"/>
    <w:basedOn w:val="libFootnote"/>
    <w:link w:val="libFootnoteBoldItalicChar"/>
    <w:qFormat/>
    <w:rsid w:val="000966AD"/>
    <w:rPr>
      <w:b/>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FootnoteUnderline">
    <w:name w:val="libFootnoteUnderline"/>
    <w:basedOn w:val="libFootnote"/>
    <w:rsid w:val="000966AD"/>
    <w:rPr>
      <w:u w:val="single"/>
    </w:rPr>
  </w:style>
  <w:style w:type="paragraph" w:customStyle="1" w:styleId="libItalicUnderline">
    <w:name w:val="libItalicUnderline"/>
    <w:basedOn w:val="libItalic"/>
    <w:link w:val="libItalicUnderlineChar"/>
    <w:rsid w:val="000966AD"/>
    <w:rPr>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BoldUnderline">
    <w:name w:val="libFootnoteBoldUnderline"/>
    <w:basedOn w:val="libFootnote"/>
    <w:link w:val="libFootnoteBoldUnderlineChar"/>
    <w:qFormat/>
    <w:rsid w:val="000966AD"/>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ItalicChar">
    <w:name w:val="libFootnoteCenterItalic Char"/>
    <w:basedOn w:val="libFootnoteChar"/>
    <w:link w:val="libFootnoteCenterItalic"/>
    <w:rsid w:val="000966AD"/>
    <w:rPr>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paragraph" w:customStyle="1" w:styleId="libFootnoteRightBold">
    <w:name w:val="libFootnoteRightBold"/>
    <w:basedOn w:val="libFootnoteRight"/>
    <w:link w:val="libFootnoteRightBoldChar"/>
    <w:qFormat/>
    <w:rsid w:val="00B866B7"/>
    <w:rPr>
      <w:b/>
    </w:rPr>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
    <w:name w:val="libFootnoteRightCenter"/>
    <w:basedOn w:val="libFootnoteRight"/>
    <w:qFormat/>
    <w:rsid w:val="00B866B7"/>
    <w:pPr>
      <w:bidi/>
      <w:jc w:val="center"/>
    </w:pPr>
  </w:style>
  <w:style w:type="paragraph" w:customStyle="1" w:styleId="libFootnoteRightCenterBold">
    <w:name w:val="libFootnoteRightCenterBold"/>
    <w:basedOn w:val="libFootnoteRight"/>
    <w:link w:val="libFootnoteRightCenterBoldChar"/>
    <w:qFormat/>
    <w:rsid w:val="00B866B7"/>
    <w:rPr>
      <w:b/>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UnderlineChar">
    <w:name w:val="libUnderline Char"/>
    <w:basedOn w:val="libNormalChar"/>
    <w:link w:val="libUnderline"/>
    <w:rsid w:val="00A47F0B"/>
    <w:rPr>
      <w:u w:val="single"/>
    </w:rPr>
  </w:style>
  <w:style w:type="paragraph" w:customStyle="1" w:styleId="libRightBoldCenter">
    <w:name w:val="libRightBoldCenter"/>
    <w:basedOn w:val="libRight"/>
    <w:qFormat/>
    <w:rsid w:val="00A47F0B"/>
    <w:pPr>
      <w:jc w:val="center"/>
    </w:pPr>
    <w:rPr>
      <w:b/>
    </w:rPr>
  </w:style>
  <w:style w:type="paragraph" w:customStyle="1" w:styleId="libBoldUnderline">
    <w:name w:val="libBoldUnderline"/>
    <w:basedOn w:val="libNormal"/>
    <w:link w:val="libBoldUnderlineChar"/>
    <w:rsid w:val="00A47F0B"/>
    <w:rPr>
      <w:b/>
      <w:b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
    <w:name w:val="libNumbered"/>
    <w:basedOn w:val="libNormal"/>
    <w:link w:val="libNumberedChar"/>
    <w:rsid w:val="00A47F0B"/>
    <w:pPr>
      <w:ind w:left="648" w:hanging="360"/>
    </w:pPr>
  </w:style>
  <w:style w:type="character" w:customStyle="1" w:styleId="libNumberedChar">
    <w:name w:val="libNumbered Char"/>
    <w:basedOn w:val="libNormalChar"/>
    <w:link w:val="libNumbered"/>
    <w:rsid w:val="00A47F0B"/>
  </w:style>
  <w:style w:type="paragraph" w:customStyle="1" w:styleId="libNumbered2">
    <w:name w:val="libNumbered2"/>
    <w:basedOn w:val="libNumbered"/>
    <w:link w:val="libNumbered2Char"/>
    <w:rsid w:val="00A47F0B"/>
    <w:pPr>
      <w:ind w:firstLine="0"/>
    </w:pPr>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TOC6">
    <w:name w:val="toc 6"/>
    <w:basedOn w:val="Normal"/>
    <w:next w:val="Normal"/>
    <w:autoRedefine/>
    <w:uiPriority w:val="39"/>
    <w:unhideWhenUsed/>
    <w:rsid w:val="00284440"/>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284440"/>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284440"/>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284440"/>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383AA3-7007-4719-A08D-CA0CC38ED5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68</TotalTime>
  <Pages>1</Pages>
  <Words>15821</Words>
  <Characters>90186</Characters>
  <Application>Microsoft Office Word</Application>
  <DocSecurity>0</DocSecurity>
  <Lines>751</Lines>
  <Paragraphs>211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105796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22</cp:revision>
  <cp:lastPrinted>2015-06-18T08:39:00Z</cp:lastPrinted>
  <dcterms:created xsi:type="dcterms:W3CDTF">2015-06-18T07:27:00Z</dcterms:created>
  <dcterms:modified xsi:type="dcterms:W3CDTF">2015-06-18T08:40:00Z</dcterms:modified>
</cp:coreProperties>
</file>