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4A1" w:rsidRDefault="007474A1" w:rsidP="00C26048">
      <w:pPr>
        <w:pStyle w:val="libTitr1"/>
        <w:rPr>
          <w:lang w:bidi="fa-IR"/>
        </w:rPr>
      </w:pPr>
      <w:r>
        <w:rPr>
          <w:rtl/>
          <w:lang w:bidi="fa-IR"/>
        </w:rPr>
        <w:t>سلسلة زاد عاشوراء</w:t>
      </w:r>
    </w:p>
    <w:p w:rsidR="007474A1" w:rsidRDefault="007474A1" w:rsidP="00C26048">
      <w:pPr>
        <w:pStyle w:val="libTitr1"/>
        <w:rPr>
          <w:lang w:bidi="fa-IR"/>
        </w:rPr>
      </w:pPr>
      <w:r>
        <w:rPr>
          <w:rtl/>
          <w:lang w:bidi="fa-IR"/>
        </w:rPr>
        <w:t>زاد عاشوراء</w:t>
      </w:r>
    </w:p>
    <w:p w:rsidR="007474A1" w:rsidRDefault="007474A1" w:rsidP="00AE1D17">
      <w:pPr>
        <w:pStyle w:val="libTitr2"/>
        <w:rPr>
          <w:lang w:bidi="fa-IR"/>
        </w:rPr>
      </w:pPr>
      <w:r>
        <w:rPr>
          <w:rtl/>
          <w:lang w:bidi="fa-IR"/>
        </w:rPr>
        <w:t>للمحاضر الحسيني</w:t>
      </w:r>
    </w:p>
    <w:p w:rsidR="007474A1" w:rsidRDefault="007474A1" w:rsidP="00E45BF9">
      <w:pPr>
        <w:pStyle w:val="libTitr2"/>
        <w:rPr>
          <w:lang w:bidi="fa-IR"/>
        </w:rPr>
      </w:pPr>
      <w:r>
        <w:rPr>
          <w:rtl/>
          <w:lang w:bidi="fa-IR"/>
        </w:rPr>
        <w:t>142</w:t>
      </w:r>
      <w:r w:rsidR="00E45BF9">
        <w:rPr>
          <w:rFonts w:hint="cs"/>
          <w:rtl/>
          <w:lang w:bidi="fa-IR"/>
        </w:rPr>
        <w:t>9</w:t>
      </w:r>
      <w:r w:rsidR="00C52D95">
        <w:rPr>
          <w:rtl/>
          <w:lang w:bidi="fa-IR"/>
        </w:rPr>
        <w:t>ه</w:t>
      </w:r>
    </w:p>
    <w:p w:rsidR="006B079B" w:rsidRDefault="006B079B" w:rsidP="006B079B">
      <w:pPr>
        <w:pStyle w:val="libNormal"/>
        <w:rPr>
          <w:lang w:bidi="fa-IR"/>
        </w:rPr>
      </w:pPr>
      <w:r>
        <w:rPr>
          <w:rtl/>
          <w:lang w:bidi="fa-IR"/>
        </w:rPr>
        <w:br w:type="page"/>
      </w:r>
    </w:p>
    <w:p w:rsidR="006B079B" w:rsidRDefault="006B079B" w:rsidP="006B079B">
      <w:pPr>
        <w:pStyle w:val="libNormal"/>
        <w:rPr>
          <w:lang w:bidi="fa-IR"/>
        </w:rPr>
      </w:pPr>
      <w:r>
        <w:rPr>
          <w:rtl/>
          <w:lang w:bidi="fa-IR"/>
        </w:rPr>
        <w:lastRenderedPageBreak/>
        <w:br w:type="page"/>
      </w:r>
    </w:p>
    <w:p w:rsidR="00C26048" w:rsidRDefault="00C26048" w:rsidP="00C26048">
      <w:pPr>
        <w:pStyle w:val="libCenter"/>
        <w:rPr>
          <w:rtl/>
          <w:lang w:bidi="fa-IR"/>
        </w:rPr>
      </w:pPr>
      <w:r>
        <w:rPr>
          <w:rtl/>
          <w:lang w:bidi="fa-IR"/>
        </w:rPr>
        <w:lastRenderedPageBreak/>
        <w:t>الكتاب: زاد عاشوراء</w:t>
      </w:r>
    </w:p>
    <w:p w:rsidR="00B743A9" w:rsidRDefault="007474A1" w:rsidP="00C26048">
      <w:pPr>
        <w:pStyle w:val="libCenter"/>
        <w:rPr>
          <w:rtl/>
          <w:lang w:bidi="fa-IR"/>
        </w:rPr>
      </w:pPr>
      <w:r>
        <w:rPr>
          <w:rtl/>
          <w:lang w:bidi="fa-IR"/>
        </w:rPr>
        <w:t>نشر: جمعية المعارف الإسلامية الثقافية</w:t>
      </w:r>
    </w:p>
    <w:p w:rsidR="00B743A9" w:rsidRDefault="007474A1" w:rsidP="00C26048">
      <w:pPr>
        <w:pStyle w:val="libCenter"/>
        <w:rPr>
          <w:rtl/>
          <w:lang w:bidi="fa-IR"/>
        </w:rPr>
      </w:pPr>
      <w:r>
        <w:rPr>
          <w:rtl/>
          <w:lang w:bidi="fa-IR"/>
        </w:rPr>
        <w:t>إعداد: معهد سيد الشهداء للمنبر الحسيني</w:t>
      </w:r>
    </w:p>
    <w:p w:rsidR="00B743A9" w:rsidRDefault="007474A1" w:rsidP="00C26048">
      <w:pPr>
        <w:pStyle w:val="libCenter"/>
        <w:rPr>
          <w:rtl/>
          <w:lang w:bidi="fa-IR"/>
        </w:rPr>
      </w:pPr>
      <w:r>
        <w:rPr>
          <w:rtl/>
          <w:lang w:bidi="fa-IR"/>
        </w:rPr>
        <w:t>الطبعة: الاولى، كانون1، 2008م- 1429</w:t>
      </w:r>
      <w:r w:rsidR="00C52D95">
        <w:rPr>
          <w:rtl/>
          <w:lang w:bidi="fa-IR"/>
        </w:rPr>
        <w:t>ه</w:t>
      </w:r>
    </w:p>
    <w:p w:rsidR="00B743A9" w:rsidRDefault="007474A1" w:rsidP="00C26048">
      <w:pPr>
        <w:pStyle w:val="libCenter"/>
        <w:rPr>
          <w:lang w:bidi="fa-IR"/>
        </w:rPr>
      </w:pPr>
      <w:r>
        <w:rPr>
          <w:rtl/>
          <w:lang w:bidi="fa-IR"/>
        </w:rPr>
        <w:t>جميع حقوق الطبع محفوظة ©</w:t>
      </w:r>
    </w:p>
    <w:p w:rsidR="006B079B" w:rsidRDefault="006B079B" w:rsidP="006B079B">
      <w:pPr>
        <w:pStyle w:val="libNormal"/>
        <w:rPr>
          <w:lang w:bidi="fa-IR"/>
        </w:rPr>
      </w:pPr>
      <w:r>
        <w:rPr>
          <w:rtl/>
          <w:lang w:bidi="fa-IR"/>
        </w:rPr>
        <w:br w:type="page"/>
      </w:r>
    </w:p>
    <w:p w:rsidR="007474A1" w:rsidRDefault="007474A1" w:rsidP="0042002E">
      <w:pPr>
        <w:pStyle w:val="Heading2Center"/>
        <w:rPr>
          <w:lang w:bidi="fa-IR"/>
        </w:rPr>
      </w:pPr>
      <w:bookmarkStart w:id="0" w:name="_Toc23727313"/>
      <w:r>
        <w:rPr>
          <w:rtl/>
          <w:lang w:bidi="fa-IR"/>
        </w:rPr>
        <w:lastRenderedPageBreak/>
        <w:t>المقدمة</w:t>
      </w:r>
      <w:bookmarkEnd w:id="0"/>
    </w:p>
    <w:p w:rsidR="00B743A9" w:rsidRDefault="007474A1" w:rsidP="0042002E">
      <w:pPr>
        <w:pStyle w:val="libCenter"/>
        <w:rPr>
          <w:lang w:bidi="fa-IR"/>
        </w:rPr>
      </w:pPr>
      <w:r>
        <w:rPr>
          <w:rtl/>
          <w:lang w:bidi="fa-IR"/>
        </w:rPr>
        <w:t>بسم الله الرحمن الرحيم</w:t>
      </w:r>
    </w:p>
    <w:p w:rsidR="00B743A9" w:rsidRDefault="007474A1" w:rsidP="007474A1">
      <w:pPr>
        <w:pStyle w:val="libNormal"/>
        <w:rPr>
          <w:lang w:bidi="fa-IR"/>
        </w:rPr>
      </w:pPr>
      <w:r>
        <w:rPr>
          <w:rtl/>
          <w:lang w:bidi="fa-IR"/>
        </w:rPr>
        <w:t xml:space="preserve">"ينبغي على الخطباء إثارة عواطف الناس تجاه الحسين </w:t>
      </w:r>
      <w:r w:rsidR="00964497" w:rsidRPr="00964497">
        <w:rPr>
          <w:rStyle w:val="libAlaemChar"/>
          <w:rtl/>
        </w:rPr>
        <w:t>عليه‌السلام</w:t>
      </w:r>
      <w:r>
        <w:rPr>
          <w:rtl/>
          <w:lang w:bidi="fa-IR"/>
        </w:rPr>
        <w:t>.. وتوضيح واقعة عاشوراء ومبادئها.. وإثارة المعرفة والإيمان".</w:t>
      </w:r>
    </w:p>
    <w:p w:rsidR="00B743A9" w:rsidRDefault="007474A1" w:rsidP="000B72EE">
      <w:pPr>
        <w:pStyle w:val="libLeft"/>
        <w:rPr>
          <w:lang w:bidi="fa-IR"/>
        </w:rPr>
      </w:pPr>
      <w:r>
        <w:rPr>
          <w:rtl/>
          <w:lang w:bidi="fa-IR"/>
        </w:rPr>
        <w:t>الإمام الخامنئي دام ظله</w:t>
      </w:r>
    </w:p>
    <w:p w:rsidR="007474A1" w:rsidRDefault="007474A1" w:rsidP="007474A1">
      <w:pPr>
        <w:pStyle w:val="libNormal"/>
        <w:rPr>
          <w:lang w:bidi="fa-IR"/>
        </w:rPr>
      </w:pPr>
      <w:r>
        <w:rPr>
          <w:rtl/>
          <w:lang w:bidi="fa-IR"/>
        </w:rPr>
        <w:t xml:space="preserve">السادة الأفاضل المحاضرين في المجالس الحسينية دمتم موفقين تتقدم منكم الوحدة الثقافية المركزية في حزب اللَّه بأسمى آيات العزاء بالمصاب العظيم بإمامنا أبي عبد اللَّه الحسين </w:t>
      </w:r>
      <w:r w:rsidR="00964497" w:rsidRPr="00964497">
        <w:rPr>
          <w:rStyle w:val="libAlaemChar"/>
          <w:rtl/>
        </w:rPr>
        <w:t>عليه‌السلام</w:t>
      </w:r>
      <w:r>
        <w:rPr>
          <w:rtl/>
          <w:lang w:bidi="fa-IR"/>
        </w:rPr>
        <w:t xml:space="preserve"> سائلة المولى تعالى أن يجعلنا من الطالبين بثاره مع الولي الأعظم الإمام الحجة ابن الحسن عجَّل اللَّه تعالى فرجه الشريف.</w:t>
      </w:r>
    </w:p>
    <w:p w:rsidR="00B743A9" w:rsidRDefault="007474A1" w:rsidP="007474A1">
      <w:pPr>
        <w:pStyle w:val="libNormal"/>
        <w:rPr>
          <w:lang w:bidi="fa-IR"/>
        </w:rPr>
      </w:pPr>
      <w:r>
        <w:rPr>
          <w:rtl/>
          <w:lang w:bidi="fa-IR"/>
        </w:rPr>
        <w:t xml:space="preserve">ومع إطلالة شهر محرم لعام 1424 </w:t>
      </w:r>
      <w:r w:rsidR="0049601D">
        <w:rPr>
          <w:rtl/>
          <w:lang w:bidi="fa-IR"/>
        </w:rPr>
        <w:t>ه</w:t>
      </w:r>
      <w:r>
        <w:rPr>
          <w:rtl/>
          <w:lang w:bidi="fa-IR"/>
        </w:rPr>
        <w:t xml:space="preserve"> وتلافياً للوقوع في تكرار مضامين الكلمات ومن أجل إنجاح البرامج المقرَّرة نقترح توزيع مضامين الكلمات للمحاضرين الكرام، وكذلك مجالس العزاء والمواعظ المتضمَّنة فيها وفق الترتيب والبرنامج الزمني المحدَّد في هذا لاكتيب الذي أعددناه على قسمين: الأول خاص بالمحاضرين الأفاضل، والثاني خاص بالخطباء الحسيني الأجلاء. وقد توَّجنا هذا الكتيب بكلمات توجيهية للإمام الراحل الخميني العظيم </w:t>
      </w:r>
      <w:r w:rsidR="0049601D" w:rsidRPr="0049601D">
        <w:rPr>
          <w:rStyle w:val="libAlaemChar"/>
          <w:rtl/>
        </w:rPr>
        <w:t>قدس‌سره</w:t>
      </w:r>
      <w:r>
        <w:rPr>
          <w:rtl/>
          <w:lang w:bidi="fa-IR"/>
        </w:rPr>
        <w:t xml:space="preserve"> ولولي أمر المسلمين الإمام الخامنئي دام ظله سائلين المولى تعالى أن يعجل فرج صاحب العصر والزمان </w:t>
      </w:r>
      <w:r w:rsidR="00964497" w:rsidRPr="00964497">
        <w:rPr>
          <w:rStyle w:val="libAlaemChar"/>
          <w:rtl/>
        </w:rPr>
        <w:t>عليه‌السلام</w:t>
      </w:r>
      <w:r>
        <w:rPr>
          <w:rtl/>
          <w:lang w:bidi="fa-IR"/>
        </w:rPr>
        <w:t xml:space="preserve"> أن يتقبل أعمالنا وأعمالكم بأحسن قبول إنه سميع مجيب الدعاء.</w:t>
      </w:r>
    </w:p>
    <w:p w:rsidR="006B079B" w:rsidRDefault="006B079B" w:rsidP="006B079B">
      <w:pPr>
        <w:pStyle w:val="libNormal"/>
        <w:rPr>
          <w:lang w:bidi="fa-IR"/>
        </w:rPr>
      </w:pPr>
      <w:r>
        <w:rPr>
          <w:rtl/>
          <w:lang w:bidi="fa-IR"/>
        </w:rPr>
        <w:br w:type="page"/>
      </w:r>
    </w:p>
    <w:p w:rsidR="006B079B" w:rsidRDefault="006B079B" w:rsidP="006B079B">
      <w:pPr>
        <w:pStyle w:val="libNormal"/>
        <w:rPr>
          <w:lang w:bidi="fa-IR"/>
        </w:rPr>
      </w:pPr>
      <w:r>
        <w:rPr>
          <w:rtl/>
          <w:lang w:bidi="fa-IR"/>
        </w:rPr>
        <w:lastRenderedPageBreak/>
        <w:br w:type="page"/>
      </w:r>
    </w:p>
    <w:p w:rsidR="006B079B" w:rsidRDefault="006B079B" w:rsidP="006B079B">
      <w:pPr>
        <w:pStyle w:val="libNormal"/>
        <w:rPr>
          <w:lang w:bidi="fa-IR"/>
        </w:rPr>
      </w:pPr>
      <w:r>
        <w:rPr>
          <w:rtl/>
          <w:lang w:bidi="fa-IR"/>
        </w:rPr>
        <w:lastRenderedPageBreak/>
        <w:br w:type="page"/>
      </w:r>
    </w:p>
    <w:p w:rsidR="006B079B" w:rsidRDefault="006B079B" w:rsidP="006B079B">
      <w:pPr>
        <w:pStyle w:val="libNormal"/>
        <w:rPr>
          <w:lang w:bidi="fa-IR"/>
        </w:rPr>
      </w:pPr>
      <w:r>
        <w:rPr>
          <w:rtl/>
          <w:lang w:bidi="fa-IR"/>
        </w:rPr>
        <w:lastRenderedPageBreak/>
        <w:br w:type="page"/>
      </w:r>
    </w:p>
    <w:p w:rsidR="007474A1" w:rsidRDefault="007474A1" w:rsidP="0057708F">
      <w:pPr>
        <w:pStyle w:val="libBold1"/>
        <w:rPr>
          <w:lang w:bidi="fa-IR"/>
        </w:rPr>
      </w:pPr>
      <w:r>
        <w:rPr>
          <w:rtl/>
          <w:lang w:bidi="fa-IR"/>
        </w:rPr>
        <w:lastRenderedPageBreak/>
        <w:t>توجيهات الولي</w:t>
      </w:r>
    </w:p>
    <w:p w:rsidR="00B743A9" w:rsidRDefault="007474A1" w:rsidP="007474A1">
      <w:pPr>
        <w:pStyle w:val="libNormal"/>
        <w:rPr>
          <w:lang w:bidi="fa-IR"/>
        </w:rPr>
      </w:pPr>
      <w:r>
        <w:rPr>
          <w:rtl/>
          <w:lang w:bidi="fa-IR"/>
        </w:rPr>
        <w:t xml:space="preserve">توجيهات الإمام الخميني </w:t>
      </w:r>
      <w:r w:rsidR="0049601D" w:rsidRPr="0049601D">
        <w:rPr>
          <w:rStyle w:val="libAlaemChar"/>
          <w:rtl/>
        </w:rPr>
        <w:t>قدس‌سره</w:t>
      </w:r>
      <w:r>
        <w:rPr>
          <w:rtl/>
          <w:lang w:bidi="fa-IR"/>
        </w:rPr>
        <w:t xml:space="preserve"> للمحاضرين والخطباء الحسينيين</w:t>
      </w:r>
    </w:p>
    <w:p w:rsidR="007474A1" w:rsidRDefault="007474A1" w:rsidP="007474A1">
      <w:pPr>
        <w:pStyle w:val="libNormal"/>
        <w:rPr>
          <w:lang w:bidi="fa-IR"/>
        </w:rPr>
      </w:pPr>
      <w:r>
        <w:rPr>
          <w:rtl/>
          <w:lang w:bidi="fa-IR"/>
        </w:rPr>
        <w:t xml:space="preserve">1- إن على الخطباء أن يقرأوا المراثي حتى آخر الخطبة ولا يختصروها بل ليتحدثوا كثيراً عن مصائب أهل البيت </w:t>
      </w:r>
      <w:r w:rsidR="0049601D" w:rsidRPr="0049601D">
        <w:rPr>
          <w:rStyle w:val="libAlaemChar"/>
          <w:rtl/>
        </w:rPr>
        <w:t>عليهم‌السلام</w:t>
      </w:r>
      <w:r>
        <w:rPr>
          <w:rtl/>
          <w:lang w:bidi="fa-IR"/>
        </w:rPr>
        <w:t>.</w:t>
      </w:r>
    </w:p>
    <w:p w:rsidR="007474A1" w:rsidRDefault="007474A1" w:rsidP="007474A1">
      <w:pPr>
        <w:pStyle w:val="libNormal"/>
        <w:rPr>
          <w:lang w:bidi="fa-IR"/>
        </w:rPr>
      </w:pPr>
      <w:r>
        <w:rPr>
          <w:rtl/>
          <w:lang w:bidi="fa-IR"/>
        </w:rPr>
        <w:t>2- ليهتم خطباء المنابر ويسعوا إلى دفع الناس نحو القضايا الإسلامية وإعطائهم التوجيهات اللازمة في الشؤون السياسية والاجتماعية.</w:t>
      </w:r>
    </w:p>
    <w:p w:rsidR="00B743A9" w:rsidRDefault="007474A1" w:rsidP="007474A1">
      <w:pPr>
        <w:pStyle w:val="libNormal"/>
        <w:rPr>
          <w:lang w:bidi="fa-IR"/>
        </w:rPr>
      </w:pPr>
      <w:r>
        <w:rPr>
          <w:rtl/>
          <w:lang w:bidi="fa-IR"/>
        </w:rPr>
        <w:t>3- يجب التذكير بالمصائب والمظالم التي يرتكبها الظالمون في كل عصر ومصر.</w:t>
      </w:r>
    </w:p>
    <w:p w:rsidR="00B743A9" w:rsidRDefault="007474A1" w:rsidP="007474A1">
      <w:pPr>
        <w:pStyle w:val="libNormal"/>
        <w:rPr>
          <w:lang w:bidi="fa-IR"/>
        </w:rPr>
      </w:pPr>
      <w:r>
        <w:rPr>
          <w:rtl/>
          <w:lang w:bidi="fa-IR"/>
        </w:rPr>
        <w:t>توجيهات الإمام الخامنئي دام ظله للمحاضرين والخطباء الحسينيين</w:t>
      </w:r>
    </w:p>
    <w:p w:rsidR="007474A1" w:rsidRDefault="007474A1" w:rsidP="007474A1">
      <w:pPr>
        <w:pStyle w:val="libNormal"/>
        <w:rPr>
          <w:lang w:bidi="fa-IR"/>
        </w:rPr>
      </w:pPr>
      <w:r>
        <w:rPr>
          <w:rtl/>
          <w:lang w:bidi="fa-IR"/>
        </w:rPr>
        <w:t>٭أول شيء يجب أن تهتموا به هو رسالة الثورة في المصيبة وفي المدح وفي الأخلاقيات والوعظ.</w:t>
      </w:r>
    </w:p>
    <w:p w:rsidR="007474A1" w:rsidRDefault="007474A1" w:rsidP="007474A1">
      <w:pPr>
        <w:pStyle w:val="libNormal"/>
        <w:rPr>
          <w:lang w:bidi="fa-IR"/>
        </w:rPr>
      </w:pPr>
      <w:r>
        <w:rPr>
          <w:rtl/>
          <w:lang w:bidi="fa-IR"/>
        </w:rPr>
        <w:t>كيف يجب أن تقام مراسم العزاء؟</w:t>
      </w:r>
    </w:p>
    <w:p w:rsidR="006B079B" w:rsidRDefault="006B079B" w:rsidP="006B079B">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إنه سؤال موجَّه إلى جميع من يشعر بالمسؤولية في هذه القضية، وباعتقادي أن هذه المجالس يجب أن تتميز بثلاثة أمور:</w:t>
      </w:r>
    </w:p>
    <w:p w:rsidR="007474A1" w:rsidRDefault="007474A1" w:rsidP="007474A1">
      <w:pPr>
        <w:pStyle w:val="libNormal"/>
        <w:rPr>
          <w:lang w:bidi="fa-IR"/>
        </w:rPr>
      </w:pPr>
      <w:r>
        <w:rPr>
          <w:rtl/>
          <w:lang w:bidi="fa-IR"/>
        </w:rPr>
        <w:t>1- تكريس محبة أهل البيت ومودتهم في القلوب لأن الارتباط العاطفي ارتباط قيِّم ووثيق.</w:t>
      </w:r>
    </w:p>
    <w:p w:rsidR="007474A1" w:rsidRDefault="007474A1" w:rsidP="007474A1">
      <w:pPr>
        <w:pStyle w:val="libNormal"/>
        <w:rPr>
          <w:lang w:bidi="fa-IR"/>
        </w:rPr>
      </w:pPr>
      <w:r>
        <w:rPr>
          <w:rtl/>
          <w:lang w:bidi="fa-IR"/>
        </w:rPr>
        <w:t>2- اعطاء صورة واضحة عن أصل قضية عاشوراء وتبيانها للناس من الناحية الثقافية والعقائدية والنفسية والاجتماعية.</w:t>
      </w:r>
    </w:p>
    <w:p w:rsidR="007474A1" w:rsidRDefault="007474A1" w:rsidP="007474A1">
      <w:pPr>
        <w:pStyle w:val="libNormal"/>
        <w:rPr>
          <w:lang w:bidi="fa-IR"/>
        </w:rPr>
      </w:pPr>
      <w:r>
        <w:rPr>
          <w:rtl/>
          <w:lang w:bidi="fa-IR"/>
        </w:rPr>
        <w:t>3- تكريس المعرفة الدينية والإيمان الديني. والاعتماد على آية شريفة أو حديث شريف صحيح السند أو رواية تاريخية ذات عبرة.</w:t>
      </w:r>
    </w:p>
    <w:p w:rsidR="00B743A9" w:rsidRDefault="007474A1" w:rsidP="007474A1">
      <w:pPr>
        <w:pStyle w:val="libNormal"/>
        <w:rPr>
          <w:lang w:bidi="fa-IR"/>
        </w:rPr>
      </w:pPr>
      <w:r>
        <w:rPr>
          <w:rtl/>
          <w:lang w:bidi="fa-IR"/>
        </w:rPr>
        <w:t>4- على أيّ منبر صعدتم وأي حديث تحدثتم، بيّنوا للناس يزيد هذا العصر وشمر هذا العصر ومستعمري هذا العصر.</w:t>
      </w:r>
    </w:p>
    <w:p w:rsidR="007474A1" w:rsidRDefault="007474A1" w:rsidP="007620D3">
      <w:pPr>
        <w:pStyle w:val="libBold1"/>
        <w:rPr>
          <w:lang w:bidi="fa-IR"/>
        </w:rPr>
      </w:pPr>
      <w:r>
        <w:rPr>
          <w:rtl/>
          <w:lang w:bidi="fa-IR"/>
        </w:rPr>
        <w:t>السياسات العامة للخطاب العاشورائي</w:t>
      </w:r>
    </w:p>
    <w:p w:rsidR="007474A1" w:rsidRDefault="007474A1" w:rsidP="007474A1">
      <w:pPr>
        <w:pStyle w:val="libNormal"/>
        <w:rPr>
          <w:lang w:bidi="fa-IR"/>
        </w:rPr>
      </w:pPr>
      <w:r>
        <w:rPr>
          <w:rtl/>
          <w:lang w:bidi="fa-IR"/>
        </w:rPr>
        <w:t>السادة الأفاضل محاضري وخطباء المنبر الحسيني دمتم موفقين السلام عليكم ورحمة الله وبركاته</w:t>
      </w:r>
    </w:p>
    <w:p w:rsidR="00B743A9" w:rsidRDefault="007474A1" w:rsidP="007474A1">
      <w:pPr>
        <w:pStyle w:val="libNormal"/>
        <w:rPr>
          <w:lang w:bidi="fa-IR"/>
        </w:rPr>
      </w:pPr>
      <w:r>
        <w:rPr>
          <w:rtl/>
          <w:lang w:bidi="fa-IR"/>
        </w:rPr>
        <w:t xml:space="preserve">مع إطلالة شهر محرّم الحرام تتجدَّد الجاذبية الخاصة للإمام أبي عبد الله الحسين </w:t>
      </w:r>
      <w:r w:rsidR="00964497" w:rsidRPr="00964497">
        <w:rPr>
          <w:rStyle w:val="libAlaemChar"/>
          <w:rtl/>
        </w:rPr>
        <w:t>عليه‌السلام</w:t>
      </w:r>
      <w:r>
        <w:rPr>
          <w:rtl/>
          <w:lang w:bidi="fa-IR"/>
        </w:rPr>
        <w:t xml:space="preserve"> لتأتي بالناس من كل حدب وصوب لتملأ المجالس العاشورائية بشكل لا تعهده مناسبات أخرى. وهذا ما يثقل المسؤولية في الاستفادة والإفادة في هذا الموسم المبارك لا سيما من روّاد المنبر الحسيني الشريف محاضرين وخطباء، وهنا تأتي أهمية تحديد أولويات الخطاب العاشورائي بما يخدم الناس في توجيههم وتحديد تكليفهم الإلهي، لا سيّما في هذه المرحلة الحساسة من تاريخ الأمة التي تشهد هجمات جائرة وشرسة تهددها بمخاطر كبيرة مقبلة مما يتطلب خطاباً تعبوياً للأمة يهيؤها لممارسة الدور المنشود منها.</w:t>
      </w:r>
    </w:p>
    <w:p w:rsidR="006B079B" w:rsidRDefault="006B079B" w:rsidP="006B079B">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ونطرح هنا بعض السياسات لهذا الخطاب العاشورائي التعبوي المطلوب:</w:t>
      </w:r>
    </w:p>
    <w:p w:rsidR="007474A1" w:rsidRDefault="007474A1" w:rsidP="007474A1">
      <w:pPr>
        <w:pStyle w:val="libNormal"/>
        <w:rPr>
          <w:lang w:bidi="fa-IR"/>
        </w:rPr>
      </w:pPr>
      <w:r>
        <w:rPr>
          <w:rtl/>
          <w:lang w:bidi="fa-IR"/>
        </w:rPr>
        <w:t>1- التأكيد على أهمية الجانب المعنوي الذي يحققه الارتباط بالله تعالى والتوكل عليه، وأهمية هذا الجانب في استنزال المدد والنصر الإلهي ولو قلَّ المؤمنون وكثر أعداؤهم.</w:t>
      </w:r>
    </w:p>
    <w:p w:rsidR="007474A1" w:rsidRDefault="007474A1" w:rsidP="007474A1">
      <w:pPr>
        <w:pStyle w:val="libNormal"/>
        <w:rPr>
          <w:lang w:bidi="fa-IR"/>
        </w:rPr>
      </w:pPr>
      <w:r>
        <w:rPr>
          <w:rtl/>
          <w:lang w:bidi="fa-IR"/>
        </w:rPr>
        <w:t>2- ربط الناس بالتكليف الإلهي على قاعدة كونه الموجِّه لموقف الفرد والأمة.</w:t>
      </w:r>
    </w:p>
    <w:p w:rsidR="007474A1" w:rsidRDefault="007474A1" w:rsidP="007474A1">
      <w:pPr>
        <w:pStyle w:val="libNormal"/>
        <w:rPr>
          <w:lang w:bidi="fa-IR"/>
        </w:rPr>
      </w:pPr>
      <w:r>
        <w:rPr>
          <w:rtl/>
          <w:lang w:bidi="fa-IR"/>
        </w:rPr>
        <w:t>3- توجيه الناس نحو العمل للآخرة لضمان استمرار الحياة بسعادة باقية. وإبراز دور الشهادة في تحقيق ذلك.</w:t>
      </w:r>
    </w:p>
    <w:p w:rsidR="007474A1" w:rsidRDefault="007474A1" w:rsidP="007474A1">
      <w:pPr>
        <w:pStyle w:val="libNormal"/>
        <w:rPr>
          <w:lang w:bidi="fa-IR"/>
        </w:rPr>
      </w:pPr>
      <w:r>
        <w:rPr>
          <w:rtl/>
          <w:lang w:bidi="fa-IR"/>
        </w:rPr>
        <w:t xml:space="preserve">4- غرس روح التضحية في أبناء الأمة لكون معركة الحق ضد الباطل لا بد لها من تضحيات، وتضحيات الإمام الحسين </w:t>
      </w:r>
      <w:r w:rsidR="00964497" w:rsidRPr="00964497">
        <w:rPr>
          <w:rStyle w:val="libAlaemChar"/>
          <w:rtl/>
        </w:rPr>
        <w:t>عليه‌السلام</w:t>
      </w:r>
      <w:r>
        <w:rPr>
          <w:rtl/>
          <w:lang w:bidi="fa-IR"/>
        </w:rPr>
        <w:t xml:space="preserve"> في كربلاء الدليل الواضح على ذلك.</w:t>
      </w:r>
    </w:p>
    <w:p w:rsidR="007474A1" w:rsidRDefault="007474A1" w:rsidP="007474A1">
      <w:pPr>
        <w:pStyle w:val="libNormal"/>
        <w:rPr>
          <w:lang w:bidi="fa-IR"/>
        </w:rPr>
      </w:pPr>
      <w:r>
        <w:rPr>
          <w:rtl/>
          <w:lang w:bidi="fa-IR"/>
        </w:rPr>
        <w:t>5- الإرشاد إلى دور الولاية في توجيه الأمة وترشيدها. وان وحدة الولي والقائد هي الضمان لوحدة الأمة وعزِّها.</w:t>
      </w:r>
    </w:p>
    <w:p w:rsidR="007474A1" w:rsidRDefault="007474A1" w:rsidP="007474A1">
      <w:pPr>
        <w:pStyle w:val="libNormal"/>
        <w:rPr>
          <w:lang w:bidi="fa-IR"/>
        </w:rPr>
      </w:pPr>
      <w:r>
        <w:rPr>
          <w:rtl/>
          <w:lang w:bidi="fa-IR"/>
        </w:rPr>
        <w:t>6- تأكيد ضرورة وحدة المسلمين صفاً واحداً أمام أعدائهم.</w:t>
      </w:r>
    </w:p>
    <w:p w:rsidR="007474A1" w:rsidRDefault="007474A1" w:rsidP="007474A1">
      <w:pPr>
        <w:pStyle w:val="libNormal"/>
        <w:rPr>
          <w:lang w:bidi="fa-IR"/>
        </w:rPr>
      </w:pPr>
      <w:r>
        <w:rPr>
          <w:rtl/>
          <w:lang w:bidi="fa-IR"/>
        </w:rPr>
        <w:t>7- تحديد طواغيت العصر ويزيدييه المتمثلين اليوم في الدرجة الأولى بأمريكا وإسرائيل والتطرق إلى الممارسات الإرهابية التي يمارسها هؤلاء الطواغيت ضد مسلمي ومستضعفي العالم.</w:t>
      </w:r>
    </w:p>
    <w:p w:rsidR="007474A1" w:rsidRDefault="007474A1" w:rsidP="007474A1">
      <w:pPr>
        <w:pStyle w:val="libNormal"/>
        <w:rPr>
          <w:lang w:bidi="fa-IR"/>
        </w:rPr>
      </w:pPr>
      <w:r>
        <w:rPr>
          <w:rtl/>
          <w:lang w:bidi="fa-IR"/>
        </w:rPr>
        <w:t>8- بيان تكليف الأمة في نصرة المظلومين.</w:t>
      </w:r>
    </w:p>
    <w:p w:rsidR="007474A1" w:rsidRDefault="007474A1" w:rsidP="007474A1">
      <w:pPr>
        <w:pStyle w:val="libNormal"/>
        <w:rPr>
          <w:lang w:bidi="fa-IR"/>
        </w:rPr>
      </w:pPr>
      <w:r>
        <w:rPr>
          <w:rtl/>
          <w:lang w:bidi="fa-IR"/>
        </w:rPr>
        <w:t>9- التشديد على ضرورة الثبات في معركة الحق ضد الباطل ودورها في تحقيق النصر الإلهي.</w:t>
      </w:r>
    </w:p>
    <w:p w:rsidR="007474A1" w:rsidRDefault="007474A1" w:rsidP="007474A1">
      <w:pPr>
        <w:pStyle w:val="libNormal"/>
        <w:rPr>
          <w:lang w:bidi="fa-IR"/>
        </w:rPr>
      </w:pPr>
      <w:r>
        <w:rPr>
          <w:rtl/>
          <w:lang w:bidi="fa-IR"/>
        </w:rPr>
        <w:t xml:space="preserve">10- إبراز التشابه بين ثورة الإمام الحسين </w:t>
      </w:r>
      <w:r w:rsidR="00964497" w:rsidRPr="00964497">
        <w:rPr>
          <w:rStyle w:val="libAlaemChar"/>
          <w:rtl/>
        </w:rPr>
        <w:t>عليه‌السلام</w:t>
      </w:r>
      <w:r>
        <w:rPr>
          <w:rtl/>
          <w:lang w:bidi="fa-IR"/>
        </w:rPr>
        <w:t xml:space="preserve"> ومعركتنا ضد الباطل، سواء على مستوى أهداف وممارسات الأعداء، أو على مستوى مشاركة الشرائح المتنوعة من المجتمع لنصرة الحق (شبان، شيوخ، نساء، أطفال، طبقات اجتماعية متفاوتة ).</w:t>
      </w:r>
    </w:p>
    <w:p w:rsidR="007474A1" w:rsidRDefault="007474A1" w:rsidP="007474A1">
      <w:pPr>
        <w:pStyle w:val="libNormal"/>
        <w:rPr>
          <w:lang w:bidi="fa-IR"/>
        </w:rPr>
      </w:pPr>
      <w:r>
        <w:rPr>
          <w:rtl/>
          <w:lang w:bidi="fa-IR"/>
        </w:rPr>
        <w:t>11- الإلفات إلى ضرورة التكافل الاجتماعي في الأمة بما يؤمِّن القوة الداخلية للمجتمع في معركته ضد الباطل.</w:t>
      </w:r>
    </w:p>
    <w:p w:rsidR="007474A1" w:rsidRDefault="007474A1" w:rsidP="007474A1">
      <w:pPr>
        <w:pStyle w:val="libNormal"/>
        <w:rPr>
          <w:lang w:bidi="fa-IR"/>
        </w:rPr>
      </w:pPr>
      <w:r>
        <w:rPr>
          <w:rtl/>
          <w:lang w:bidi="fa-IR"/>
        </w:rPr>
        <w:t xml:space="preserve">12- تقوية علاقة الناس بصاحب العصر والزمان </w:t>
      </w:r>
      <w:r w:rsidR="00964497" w:rsidRPr="00964497">
        <w:rPr>
          <w:rStyle w:val="libAlaemChar"/>
          <w:rtl/>
        </w:rPr>
        <w:t>عليه‌السلام</w:t>
      </w:r>
      <w:r>
        <w:rPr>
          <w:rtl/>
          <w:lang w:bidi="fa-IR"/>
        </w:rPr>
        <w:t xml:space="preserve"> وتبيان مسئوليتهم في التمهيد لظهوره المبارك، واستعدادهم لاستمرار التضحية بين يديه.</w:t>
      </w:r>
    </w:p>
    <w:p w:rsidR="00B743A9" w:rsidRDefault="007474A1" w:rsidP="007474A1">
      <w:pPr>
        <w:pStyle w:val="libNormal"/>
        <w:rPr>
          <w:lang w:bidi="fa-IR"/>
        </w:rPr>
      </w:pPr>
      <w:r>
        <w:rPr>
          <w:rtl/>
          <w:lang w:bidi="fa-IR"/>
        </w:rPr>
        <w:t>والحمد لله رب العالمين</w:t>
      </w:r>
    </w:p>
    <w:p w:rsidR="00B743A9" w:rsidRDefault="007474A1" w:rsidP="007620D3">
      <w:pPr>
        <w:pStyle w:val="libLeft"/>
        <w:rPr>
          <w:lang w:bidi="fa-IR"/>
        </w:rPr>
      </w:pPr>
      <w:r>
        <w:rPr>
          <w:rtl/>
          <w:lang w:bidi="fa-IR"/>
        </w:rPr>
        <w:t>جمعية المعارف الاسلامية الثقافية</w:t>
      </w:r>
    </w:p>
    <w:p w:rsidR="006B079B" w:rsidRDefault="006B079B" w:rsidP="006B079B">
      <w:pPr>
        <w:pStyle w:val="libNormal"/>
        <w:rPr>
          <w:lang w:bidi="fa-IR"/>
        </w:rPr>
      </w:pPr>
      <w:r>
        <w:rPr>
          <w:rtl/>
          <w:lang w:bidi="fa-IR"/>
        </w:rPr>
        <w:br w:type="page"/>
      </w:r>
    </w:p>
    <w:p w:rsidR="006B079B" w:rsidRDefault="006B079B" w:rsidP="006B079B">
      <w:pPr>
        <w:pStyle w:val="libNormal"/>
        <w:rPr>
          <w:lang w:bidi="fa-IR"/>
        </w:rPr>
      </w:pPr>
      <w:r>
        <w:rPr>
          <w:rtl/>
          <w:lang w:bidi="fa-IR"/>
        </w:rPr>
        <w:lastRenderedPageBreak/>
        <w:br w:type="page"/>
      </w:r>
    </w:p>
    <w:p w:rsidR="006B079B" w:rsidRDefault="006B079B" w:rsidP="006B079B">
      <w:pPr>
        <w:pStyle w:val="libNormal"/>
        <w:rPr>
          <w:lang w:bidi="fa-IR"/>
        </w:rPr>
      </w:pPr>
      <w:r>
        <w:rPr>
          <w:rtl/>
          <w:lang w:bidi="fa-IR"/>
        </w:rPr>
        <w:lastRenderedPageBreak/>
        <w:br w:type="page"/>
      </w:r>
    </w:p>
    <w:p w:rsidR="007474A1" w:rsidRDefault="007474A1" w:rsidP="00811CDF">
      <w:pPr>
        <w:pStyle w:val="Heading1Center"/>
        <w:rPr>
          <w:lang w:bidi="fa-IR"/>
        </w:rPr>
      </w:pPr>
      <w:bookmarkStart w:id="1" w:name="_Toc23727314"/>
      <w:r>
        <w:rPr>
          <w:rtl/>
          <w:lang w:bidi="fa-IR"/>
        </w:rPr>
        <w:lastRenderedPageBreak/>
        <w:t>القسم الأول: المحاضر الحسيني</w:t>
      </w:r>
      <w:bookmarkEnd w:id="1"/>
    </w:p>
    <w:p w:rsidR="007474A1" w:rsidRDefault="007474A1" w:rsidP="00811CDF">
      <w:pPr>
        <w:pStyle w:val="Heading2Center"/>
        <w:rPr>
          <w:lang w:bidi="fa-IR"/>
        </w:rPr>
      </w:pPr>
      <w:bookmarkStart w:id="2" w:name="_Toc23727315"/>
      <w:r>
        <w:rPr>
          <w:rtl/>
          <w:lang w:bidi="fa-IR"/>
        </w:rPr>
        <w:t>الليلة الأولى</w:t>
      </w:r>
      <w:bookmarkEnd w:id="2"/>
    </w:p>
    <w:p w:rsidR="007474A1" w:rsidRDefault="007474A1" w:rsidP="00811CDF">
      <w:pPr>
        <w:pStyle w:val="libCenterBold1"/>
        <w:rPr>
          <w:lang w:bidi="fa-IR"/>
        </w:rPr>
      </w:pPr>
      <w:r>
        <w:rPr>
          <w:rtl/>
          <w:lang w:bidi="fa-IR"/>
        </w:rPr>
        <w:t xml:space="preserve">عنوان المحاضرة : علاقة الحسين </w:t>
      </w:r>
      <w:r w:rsidR="00964497" w:rsidRPr="00964497">
        <w:rPr>
          <w:rStyle w:val="libAlaemChar"/>
          <w:rtl/>
        </w:rPr>
        <w:t>عليه‌السلام</w:t>
      </w:r>
      <w:r>
        <w:rPr>
          <w:rtl/>
          <w:lang w:bidi="fa-IR"/>
        </w:rPr>
        <w:t xml:space="preserve"> باللَّه تعالى</w:t>
      </w:r>
    </w:p>
    <w:p w:rsidR="007474A1" w:rsidRDefault="007474A1" w:rsidP="00811CDF">
      <w:pPr>
        <w:pStyle w:val="libBold1"/>
        <w:rPr>
          <w:lang w:bidi="fa-IR"/>
        </w:rPr>
      </w:pPr>
      <w:r>
        <w:rPr>
          <w:rtl/>
          <w:lang w:bidi="fa-IR"/>
        </w:rPr>
        <w:t>الهدف المنشود</w:t>
      </w:r>
    </w:p>
    <w:p w:rsidR="007474A1" w:rsidRDefault="007474A1" w:rsidP="007474A1">
      <w:pPr>
        <w:pStyle w:val="libNormal"/>
        <w:rPr>
          <w:lang w:bidi="fa-IR"/>
        </w:rPr>
      </w:pPr>
      <w:r>
        <w:rPr>
          <w:rtl/>
          <w:lang w:bidi="fa-IR"/>
        </w:rPr>
        <w:t>1- تعميق معرفة الناس باللَّه تعالى وارتباطهم به.</w:t>
      </w:r>
    </w:p>
    <w:p w:rsidR="00B743A9" w:rsidRDefault="007474A1" w:rsidP="007474A1">
      <w:pPr>
        <w:pStyle w:val="libNormal"/>
        <w:rPr>
          <w:lang w:bidi="fa-IR"/>
        </w:rPr>
      </w:pPr>
      <w:r>
        <w:rPr>
          <w:rtl/>
          <w:lang w:bidi="fa-IR"/>
        </w:rPr>
        <w:t xml:space="preserve">2- تعريف الناس بالبعد المعنوي للإمام الحسين </w:t>
      </w:r>
      <w:r w:rsidR="00964497" w:rsidRPr="00964497">
        <w:rPr>
          <w:rStyle w:val="libAlaemChar"/>
          <w:rtl/>
        </w:rPr>
        <w:t>عليه‌السلام</w:t>
      </w:r>
      <w:r>
        <w:rPr>
          <w:rtl/>
          <w:lang w:bidi="fa-IR"/>
        </w:rPr>
        <w:t xml:space="preserve"> لازدياد حبهم له وتأسيهم به.</w:t>
      </w:r>
    </w:p>
    <w:p w:rsidR="007474A1" w:rsidRDefault="007474A1" w:rsidP="00811CDF">
      <w:pPr>
        <w:pStyle w:val="libBold1"/>
        <w:rPr>
          <w:lang w:bidi="fa-IR"/>
        </w:rPr>
      </w:pPr>
      <w:r>
        <w:rPr>
          <w:rtl/>
          <w:lang w:bidi="fa-IR"/>
        </w:rPr>
        <w:t>المحاور</w:t>
      </w:r>
    </w:p>
    <w:p w:rsidR="007474A1" w:rsidRDefault="007474A1" w:rsidP="00811CDF">
      <w:pPr>
        <w:pStyle w:val="libBold1"/>
        <w:rPr>
          <w:lang w:bidi="fa-IR"/>
        </w:rPr>
      </w:pPr>
      <w:r>
        <w:rPr>
          <w:rtl/>
          <w:lang w:bidi="fa-IR"/>
        </w:rPr>
        <w:t xml:space="preserve">أ- معرفة اللَّه عند الإمام الحسين </w:t>
      </w:r>
      <w:r w:rsidR="00964497" w:rsidRPr="00964497">
        <w:rPr>
          <w:rStyle w:val="libAlaemChar"/>
          <w:rtl/>
        </w:rPr>
        <w:t>عليه‌السلام</w:t>
      </w:r>
      <w:r>
        <w:rPr>
          <w:rtl/>
          <w:lang w:bidi="fa-IR"/>
        </w:rPr>
        <w:t>.</w:t>
      </w:r>
    </w:p>
    <w:p w:rsidR="00B743A9" w:rsidRDefault="0043387E" w:rsidP="00811CDF">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يتنوع استدلال الناس على وجود اللَّه تعالى فمن أدلتهم:</w:t>
      </w:r>
    </w:p>
    <w:p w:rsidR="007474A1" w:rsidRDefault="007474A1" w:rsidP="007474A1">
      <w:pPr>
        <w:pStyle w:val="libNormal"/>
        <w:rPr>
          <w:lang w:bidi="fa-IR"/>
        </w:rPr>
      </w:pPr>
      <w:r>
        <w:rPr>
          <w:rtl/>
          <w:lang w:bidi="fa-IR"/>
        </w:rPr>
        <w:t>قول الإعرابي: "البعرة تدل على البعير والآثار تدل على المسير، أَسَماء ذات أبراج وأرض ذات فجاج ألا يدلان على اللطيف الخبير".</w:t>
      </w:r>
    </w:p>
    <w:p w:rsidR="007474A1" w:rsidRDefault="007474A1" w:rsidP="007474A1">
      <w:pPr>
        <w:pStyle w:val="libNormal"/>
        <w:rPr>
          <w:lang w:bidi="fa-IR"/>
        </w:rPr>
      </w:pPr>
      <w:r>
        <w:rPr>
          <w:rtl/>
          <w:lang w:bidi="fa-IR"/>
        </w:rPr>
        <w:t>حركة الكون دليل على وجود المحرِّك دلالة النظام على المنظِّم و...</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 xml:space="preserve">أما الإمام الحسين </w:t>
      </w:r>
      <w:r w:rsidR="00964497" w:rsidRPr="00964497">
        <w:rPr>
          <w:rStyle w:val="libAlaemChar"/>
          <w:rtl/>
        </w:rPr>
        <w:t>عليه‌السلام</w:t>
      </w:r>
      <w:r>
        <w:rPr>
          <w:rtl/>
          <w:lang w:bidi="fa-IR"/>
        </w:rPr>
        <w:t xml:space="preserve"> فدليله مختلف، إذ يقول في دعاء عرفة: "متى غبت حتى تحتاج إلى دليل يدل عليك أيكون لغيرك من الظهور ما ليس لك حتى يكون هو المظهر لك؟! عميت عين لا تراك عليها دليلاً".</w:t>
      </w:r>
    </w:p>
    <w:p w:rsidR="007474A1" w:rsidRDefault="007474A1" w:rsidP="00731F29">
      <w:pPr>
        <w:pStyle w:val="libBold1"/>
        <w:rPr>
          <w:lang w:bidi="fa-IR"/>
        </w:rPr>
      </w:pPr>
      <w:r>
        <w:rPr>
          <w:rtl/>
          <w:lang w:bidi="fa-IR"/>
        </w:rPr>
        <w:t xml:space="preserve">ب- حب الحسين </w:t>
      </w:r>
      <w:r w:rsidR="00964497" w:rsidRPr="00964497">
        <w:rPr>
          <w:rStyle w:val="libAlaemChar"/>
          <w:rtl/>
        </w:rPr>
        <w:t>عليه‌السلام</w:t>
      </w:r>
      <w:r>
        <w:rPr>
          <w:rtl/>
          <w:lang w:bidi="fa-IR"/>
        </w:rPr>
        <w:t xml:space="preserve"> للَّه تعالى:</w:t>
      </w:r>
    </w:p>
    <w:p w:rsidR="00B743A9" w:rsidRDefault="0043387E" w:rsidP="00731F29">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الشعر المحكي بلسان الحال:</w:t>
      </w:r>
    </w:p>
    <w:p w:rsidR="00B743A9" w:rsidRDefault="007474A1" w:rsidP="00731F29">
      <w:pPr>
        <w:pStyle w:val="libPoemCenter"/>
        <w:rPr>
          <w:lang w:bidi="fa-IR"/>
        </w:rPr>
      </w:pPr>
      <w:r>
        <w:rPr>
          <w:rtl/>
          <w:lang w:bidi="fa-IR"/>
        </w:rPr>
        <w:t>إلهي تركت الخلق طراً في هواك</w:t>
      </w:r>
    </w:p>
    <w:p w:rsidR="00B743A9" w:rsidRDefault="007474A1" w:rsidP="00DA5E83">
      <w:pPr>
        <w:pStyle w:val="libPoemCenter"/>
        <w:rPr>
          <w:lang w:bidi="fa-IR"/>
        </w:rPr>
      </w:pPr>
      <w:r>
        <w:rPr>
          <w:rtl/>
          <w:lang w:bidi="fa-IR"/>
        </w:rPr>
        <w:t>وأيتمت العيال لكي أراك</w:t>
      </w:r>
    </w:p>
    <w:p w:rsidR="00B743A9" w:rsidRDefault="007474A1" w:rsidP="00DA5E83">
      <w:pPr>
        <w:pStyle w:val="libPoemCenter"/>
        <w:rPr>
          <w:lang w:bidi="fa-IR"/>
        </w:rPr>
      </w:pPr>
      <w:r>
        <w:rPr>
          <w:rtl/>
          <w:lang w:bidi="fa-IR"/>
        </w:rPr>
        <w:t>فلو قطعتنيبالحبِّ ارباً</w:t>
      </w:r>
    </w:p>
    <w:p w:rsidR="007474A1" w:rsidRDefault="007474A1" w:rsidP="00DA5E83">
      <w:pPr>
        <w:pStyle w:val="libPoemCenter"/>
        <w:rPr>
          <w:lang w:bidi="fa-IR"/>
        </w:rPr>
      </w:pPr>
      <w:r>
        <w:rPr>
          <w:rtl/>
          <w:lang w:bidi="fa-IR"/>
        </w:rPr>
        <w:t>لما مال الفؤاد إلى سواك</w:t>
      </w:r>
    </w:p>
    <w:p w:rsidR="007474A1" w:rsidRDefault="007474A1" w:rsidP="00B12CED">
      <w:pPr>
        <w:pStyle w:val="libBold1"/>
        <w:rPr>
          <w:lang w:bidi="fa-IR"/>
        </w:rPr>
      </w:pPr>
      <w:r>
        <w:rPr>
          <w:rtl/>
          <w:lang w:bidi="fa-IR"/>
        </w:rPr>
        <w:t>ج- لجوء الحسين إلى اللَّه تعالى:</w:t>
      </w:r>
    </w:p>
    <w:p w:rsidR="00B743A9" w:rsidRDefault="0043387E" w:rsidP="00B12CED">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لما اشتد بالإمام الحسين </w:t>
      </w:r>
      <w:r w:rsidR="00964497" w:rsidRPr="00964497">
        <w:rPr>
          <w:rStyle w:val="libAlaemChar"/>
          <w:rtl/>
        </w:rPr>
        <w:t>عليه‌السلام</w:t>
      </w:r>
      <w:r>
        <w:rPr>
          <w:rtl/>
          <w:lang w:bidi="fa-IR"/>
        </w:rPr>
        <w:t xml:space="preserve"> الحال رفع</w:t>
      </w:r>
    </w:p>
    <w:p w:rsidR="007474A1" w:rsidRDefault="006E28E5" w:rsidP="007474A1">
      <w:pPr>
        <w:pStyle w:val="libNormal"/>
        <w:rPr>
          <w:lang w:bidi="fa-IR"/>
        </w:rPr>
      </w:pPr>
      <w:r>
        <w:rPr>
          <w:rtl/>
          <w:lang w:bidi="fa-IR"/>
        </w:rPr>
        <w:br w:type="page"/>
      </w:r>
    </w:p>
    <w:p w:rsidR="00B743A9" w:rsidRDefault="007474A1" w:rsidP="008F696E">
      <w:pPr>
        <w:pStyle w:val="libNormal0"/>
        <w:rPr>
          <w:rtl/>
          <w:lang w:bidi="fa-IR"/>
        </w:rPr>
      </w:pPr>
      <w:r>
        <w:rPr>
          <w:rtl/>
          <w:lang w:bidi="fa-IR"/>
        </w:rPr>
        <w:lastRenderedPageBreak/>
        <w:t xml:space="preserve">طرفه إلى السماء وقال: "اللهمَّ متعال المكان، عظيم الجبروت، شديد المحال، غني عن الخلايق، عريض الكبرياء، قادر على ما تشاء، قريب الرحمة، صادق الوعد، سابغ النعمة، حسن البلاء، قريب إذا دعيت، محيط بما خلقت، قابل التوبة لمن تاب إليك، قادر على ما أردت، تدرك ما طلبت، شكور إذا شكرت، ذكور إذا ذكرت، أدعوك محتاجاً، وأرغب إليك فقيراً، وأفزع إليك خائفاً، وأبكي مكروباً، واستعين بك ضعيفاً، وأتوكل عليك كافياً. اللهم احكم بيننا وبين قومنا، فإنهم غرَّونا، وخذلونا، وغدروا بنا، وقتلونا، ونحن عترة نبيك، وولد حبيبك محمد </w:t>
      </w:r>
      <w:r w:rsidR="00FC1400" w:rsidRPr="00FC1400">
        <w:rPr>
          <w:rStyle w:val="libAlaemChar"/>
          <w:rtl/>
        </w:rPr>
        <w:t>صلى‌الله‌عليه‌وآله‌وسلم</w:t>
      </w:r>
      <w:r>
        <w:rPr>
          <w:rtl/>
          <w:lang w:bidi="fa-IR"/>
        </w:rPr>
        <w:t xml:space="preserve"> الذي اصطفيته بالرسالة، وأتمنته على الوحي، فاجعل لنا من أمرنا فرجاً ومخرجاً يا أرحم الراحمين. صبراً على قضائك يا رب، لا إله سواك، يا غياث المستغيثين، ما لي رب سواك، ولا معبود غيرك. صبراً على حكمك يا غياث من لا غياث له، يا</w:t>
      </w:r>
    </w:p>
    <w:p w:rsidR="007474A1" w:rsidRDefault="006E28E5" w:rsidP="007474A1">
      <w:pPr>
        <w:pStyle w:val="libNormal"/>
        <w:rPr>
          <w:lang w:bidi="fa-IR"/>
        </w:rPr>
      </w:pPr>
      <w:r>
        <w:rPr>
          <w:rtl/>
          <w:lang w:bidi="fa-IR"/>
        </w:rPr>
        <w:br w:type="page"/>
      </w:r>
    </w:p>
    <w:p w:rsidR="00B743A9" w:rsidRDefault="007474A1" w:rsidP="00CE3CC7">
      <w:pPr>
        <w:pStyle w:val="libNormal0"/>
        <w:rPr>
          <w:lang w:bidi="fa-IR"/>
        </w:rPr>
      </w:pPr>
      <w:r>
        <w:rPr>
          <w:rtl/>
          <w:lang w:bidi="fa-IR"/>
        </w:rPr>
        <w:lastRenderedPageBreak/>
        <w:t>دائماً لا نفاذ له، يا محيي الموتى، يا قائماً على كل نفسٍ بما كسبت، احكم بيني وبينهم وأنت خير الحاكمين."</w:t>
      </w:r>
    </w:p>
    <w:p w:rsidR="007474A1" w:rsidRDefault="007474A1" w:rsidP="00083391">
      <w:pPr>
        <w:pStyle w:val="libBold1"/>
        <w:rPr>
          <w:lang w:bidi="fa-IR"/>
        </w:rPr>
      </w:pPr>
      <w:r>
        <w:rPr>
          <w:rtl/>
          <w:lang w:bidi="fa-IR"/>
        </w:rPr>
        <w:t xml:space="preserve">د- سرّ جاذبية الحسين </w:t>
      </w:r>
      <w:r w:rsidR="00964497" w:rsidRPr="00964497">
        <w:rPr>
          <w:rStyle w:val="libAlaemChar"/>
          <w:rtl/>
        </w:rPr>
        <w:t>عليه‌السلام</w:t>
      </w:r>
    </w:p>
    <w:p w:rsidR="007474A1" w:rsidRDefault="007474A1" w:rsidP="007474A1">
      <w:pPr>
        <w:pStyle w:val="libNormal"/>
        <w:rPr>
          <w:lang w:bidi="fa-IR"/>
        </w:rPr>
      </w:pPr>
      <w:r>
        <w:rPr>
          <w:rtl/>
          <w:lang w:bidi="fa-IR"/>
        </w:rPr>
        <w:t>لأنه انجذب إلى اللَّه في عشقه له، فجذب الناس إليه.</w:t>
      </w:r>
    </w:p>
    <w:p w:rsidR="00B743A9" w:rsidRDefault="006E28E5" w:rsidP="007474A1">
      <w:pPr>
        <w:pStyle w:val="libNormal"/>
        <w:rPr>
          <w:lang w:bidi="fa-IR"/>
        </w:rPr>
      </w:pPr>
      <w:r>
        <w:rPr>
          <w:rtl/>
          <w:lang w:bidi="fa-IR"/>
        </w:rPr>
        <w:br w:type="page"/>
      </w:r>
    </w:p>
    <w:p w:rsidR="007474A1" w:rsidRDefault="007474A1" w:rsidP="009E5721">
      <w:pPr>
        <w:pStyle w:val="Heading2Center"/>
        <w:rPr>
          <w:lang w:bidi="fa-IR"/>
        </w:rPr>
      </w:pPr>
      <w:bookmarkStart w:id="3" w:name="_Toc23727316"/>
      <w:r>
        <w:rPr>
          <w:rtl/>
          <w:lang w:bidi="fa-IR"/>
        </w:rPr>
        <w:lastRenderedPageBreak/>
        <w:t>الليلة الثانية</w:t>
      </w:r>
      <w:bookmarkEnd w:id="3"/>
    </w:p>
    <w:p w:rsidR="007474A1" w:rsidRDefault="007474A1" w:rsidP="001B3FE9">
      <w:pPr>
        <w:pStyle w:val="libCenterBold1"/>
        <w:rPr>
          <w:lang w:bidi="fa-IR"/>
        </w:rPr>
      </w:pPr>
      <w:r>
        <w:rPr>
          <w:rtl/>
          <w:lang w:bidi="fa-IR"/>
        </w:rPr>
        <w:t>عنوان المحاضرة : الصلاة في عاشوراء</w:t>
      </w:r>
    </w:p>
    <w:p w:rsidR="007474A1" w:rsidRDefault="007474A1" w:rsidP="001B3FE9">
      <w:pPr>
        <w:pStyle w:val="libBold1"/>
        <w:rPr>
          <w:lang w:bidi="fa-IR"/>
        </w:rPr>
      </w:pPr>
      <w:r>
        <w:rPr>
          <w:rtl/>
          <w:lang w:bidi="fa-IR"/>
        </w:rPr>
        <w:t>الهدف المنشود</w:t>
      </w:r>
    </w:p>
    <w:p w:rsidR="007474A1" w:rsidRDefault="007474A1" w:rsidP="007474A1">
      <w:pPr>
        <w:pStyle w:val="libNormal"/>
        <w:rPr>
          <w:lang w:bidi="fa-IR"/>
        </w:rPr>
      </w:pPr>
      <w:r>
        <w:rPr>
          <w:rtl/>
          <w:lang w:bidi="fa-IR"/>
        </w:rPr>
        <w:t>1- دفع غير المصلين إلى الصلاة والمستخفين بعدم المداومة عليها إلى الثبات.</w:t>
      </w:r>
    </w:p>
    <w:p w:rsidR="00B743A9" w:rsidRDefault="007474A1" w:rsidP="007474A1">
      <w:pPr>
        <w:pStyle w:val="libNormal"/>
        <w:rPr>
          <w:lang w:bidi="fa-IR"/>
        </w:rPr>
      </w:pPr>
      <w:r>
        <w:rPr>
          <w:rtl/>
          <w:lang w:bidi="fa-IR"/>
        </w:rPr>
        <w:t>2- بيان أهمية الصلاة في الإسلام.</w:t>
      </w:r>
    </w:p>
    <w:p w:rsidR="007474A1" w:rsidRDefault="007474A1" w:rsidP="001B3FE9">
      <w:pPr>
        <w:pStyle w:val="libBold1"/>
        <w:rPr>
          <w:lang w:bidi="fa-IR"/>
        </w:rPr>
      </w:pPr>
      <w:r>
        <w:rPr>
          <w:rtl/>
          <w:lang w:bidi="fa-IR"/>
        </w:rPr>
        <w:t>المحاور</w:t>
      </w:r>
    </w:p>
    <w:p w:rsidR="00B743A9" w:rsidRDefault="007474A1" w:rsidP="007474A1">
      <w:pPr>
        <w:pStyle w:val="libNormal"/>
        <w:rPr>
          <w:lang w:bidi="fa-IR"/>
        </w:rPr>
      </w:pPr>
      <w:r>
        <w:rPr>
          <w:rtl/>
          <w:lang w:bidi="fa-IR"/>
        </w:rPr>
        <w:t>أ- الصلاة عنوان بارز في عاشوراء</w:t>
      </w:r>
    </w:p>
    <w:p w:rsidR="00B743A9" w:rsidRDefault="0043387E" w:rsidP="001B3FE9">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ورد في زيارة الإمام الحسين </w:t>
      </w:r>
      <w:r w:rsidR="00964497" w:rsidRPr="00964497">
        <w:rPr>
          <w:rStyle w:val="libAlaemChar"/>
          <w:rtl/>
        </w:rPr>
        <w:t>عليه‌السلام</w:t>
      </w:r>
      <w:r>
        <w:rPr>
          <w:rtl/>
          <w:lang w:bidi="fa-IR"/>
        </w:rPr>
        <w:t>: (أشهد أنك قد أقمت الصلاة).</w:t>
      </w:r>
    </w:p>
    <w:p w:rsidR="00B743A9" w:rsidRDefault="007474A1" w:rsidP="007474A1">
      <w:pPr>
        <w:pStyle w:val="libNormal"/>
        <w:rPr>
          <w:lang w:bidi="fa-IR"/>
        </w:rPr>
      </w:pPr>
      <w:r>
        <w:rPr>
          <w:rtl/>
          <w:lang w:bidi="fa-IR"/>
        </w:rPr>
        <w:t xml:space="preserve">قال الحسين </w:t>
      </w:r>
      <w:r w:rsidR="00964497" w:rsidRPr="00964497">
        <w:rPr>
          <w:rStyle w:val="libAlaemChar"/>
          <w:rtl/>
        </w:rPr>
        <w:t>عليه‌السلام</w:t>
      </w:r>
      <w:r>
        <w:rPr>
          <w:rtl/>
          <w:lang w:bidi="fa-IR"/>
        </w:rPr>
        <w:t xml:space="preserve"> لأخيه العباس في ليلة العاشر: "ارجع إليهم واستمهلهم هذه العشية إلى غد، لعلنا نصلي لربنا الليلة، وندعوه، ونستغفره، فهو يعلم أني أحب الصلاة له، وتلاوة القرآن، وكثرة الدعاء، والاستغفار".</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xml:space="preserve">نظر الصائدي في السماء، وأخذ يقلِّبُ وجهه فيها، ثم توجَّه نحو الحسين، </w:t>
      </w:r>
      <w:r w:rsidR="00964497" w:rsidRPr="00964497">
        <w:rPr>
          <w:rStyle w:val="libAlaemChar"/>
          <w:rtl/>
        </w:rPr>
        <w:t>عليه‌السلام</w:t>
      </w:r>
      <w:r>
        <w:rPr>
          <w:rtl/>
          <w:lang w:bidi="fa-IR"/>
        </w:rPr>
        <w:t xml:space="preserve"> وقال: نفسي لنفسك الفداء، أرى هؤلاء قد اقتربوا منك، واللَّه لا تقتل حتى أقتل معك، وأحب أن ألقى ربي وقد صليت هذه الصلاة التي دان وقتها.</w:t>
      </w:r>
    </w:p>
    <w:p w:rsidR="00B743A9" w:rsidRDefault="007474A1" w:rsidP="007474A1">
      <w:pPr>
        <w:pStyle w:val="libNormal"/>
        <w:rPr>
          <w:lang w:bidi="fa-IR"/>
        </w:rPr>
      </w:pPr>
      <w:r>
        <w:rPr>
          <w:rtl/>
          <w:lang w:bidi="fa-IR"/>
        </w:rPr>
        <w:t xml:space="preserve">فأجابه </w:t>
      </w:r>
      <w:r w:rsidR="00964497" w:rsidRPr="00964497">
        <w:rPr>
          <w:rStyle w:val="libAlaemChar"/>
          <w:rtl/>
        </w:rPr>
        <w:t>عليه‌السلام</w:t>
      </w:r>
      <w:r>
        <w:rPr>
          <w:rtl/>
          <w:lang w:bidi="fa-IR"/>
        </w:rPr>
        <w:t>: "ذكرت الصلاة جعلك اللَّه من المصلين الذاكرين وأقاموا الصلاة".</w:t>
      </w:r>
    </w:p>
    <w:p w:rsidR="00B743A9" w:rsidRDefault="007474A1" w:rsidP="007474A1">
      <w:pPr>
        <w:pStyle w:val="libNormal"/>
        <w:rPr>
          <w:lang w:bidi="fa-IR"/>
        </w:rPr>
      </w:pPr>
      <w:r>
        <w:rPr>
          <w:rtl/>
          <w:lang w:bidi="fa-IR"/>
        </w:rPr>
        <w:t xml:space="preserve">- سعيد بن عبد اللَّه الحنفي بعد تعهده ليلة العاشر بالدفاع عن الإمام </w:t>
      </w:r>
      <w:r w:rsidR="00964497" w:rsidRPr="00964497">
        <w:rPr>
          <w:rStyle w:val="libAlaemChar"/>
          <w:rtl/>
        </w:rPr>
        <w:t>عليه‌السلام</w:t>
      </w:r>
      <w:r>
        <w:rPr>
          <w:rtl/>
          <w:lang w:bidi="fa-IR"/>
        </w:rPr>
        <w:t xml:space="preserve"> حتى الشهادة يرتفع شهيداً وهو يدافع عن الإمام الحسين أثناء اقامته الصلاة يتلقى السهام بجسده حتى وقع على الأرض قائلاً لإمامه أوفيت يا ابن رسول اللَّه؟ فأجابه </w:t>
      </w:r>
      <w:r w:rsidR="00964497" w:rsidRPr="00964497">
        <w:rPr>
          <w:rStyle w:val="libAlaemChar"/>
          <w:rtl/>
        </w:rPr>
        <w:t>عليه‌السلام</w:t>
      </w:r>
      <w:r>
        <w:rPr>
          <w:rtl/>
          <w:lang w:bidi="fa-IR"/>
        </w:rPr>
        <w:t>: "نعم أنت أمامي في الجنة".</w:t>
      </w:r>
    </w:p>
    <w:p w:rsidR="007474A1" w:rsidRDefault="007474A1" w:rsidP="009D7A1B">
      <w:pPr>
        <w:pStyle w:val="libBold1"/>
        <w:rPr>
          <w:lang w:bidi="fa-IR"/>
        </w:rPr>
      </w:pPr>
      <w:r>
        <w:rPr>
          <w:rtl/>
          <w:lang w:bidi="fa-IR"/>
        </w:rPr>
        <w:t>ب- منزلة الصلاة في الإسلام:</w:t>
      </w:r>
    </w:p>
    <w:p w:rsidR="00B743A9" w:rsidRDefault="0043387E" w:rsidP="009D7A1B">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"ليكن أكثر همك الصلاة</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فإنها رأس الإسلام بعد الإقرار بالدين".</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"لكل شيء وجه ووجه دينكم الصلاة فلا يشينن أحدهم وجه دينه".</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"أحب الأعمال إلى اللَّه عزّ وجلّ الصلاة وهي آخر وصايا الأنبياء".</w:t>
      </w:r>
    </w:p>
    <w:p w:rsidR="007474A1" w:rsidRDefault="007474A1" w:rsidP="007359ED">
      <w:pPr>
        <w:pStyle w:val="libBold1"/>
        <w:rPr>
          <w:lang w:bidi="fa-IR"/>
        </w:rPr>
      </w:pPr>
      <w:r>
        <w:rPr>
          <w:rtl/>
          <w:lang w:bidi="fa-IR"/>
        </w:rPr>
        <w:t>ج- ثواب الصلاة:</w:t>
      </w:r>
    </w:p>
    <w:p w:rsidR="00B743A9" w:rsidRDefault="0043387E" w:rsidP="007359ED">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عن سلمان رضوان الله تعالى عليه كنت مع رسول اللَّه في ظل شجرة فأخذ غصناً منها، فنفضه فتساقط ورقه، فقال: "ألا تسألوني عن ما صنعت؟!" قلنا أخبرنا يا رسول اللَّه، فقال </w:t>
      </w:r>
      <w:r w:rsidR="00FC1400" w:rsidRPr="00FC1400">
        <w:rPr>
          <w:rStyle w:val="libAlaemChar"/>
          <w:rtl/>
        </w:rPr>
        <w:t>صلى‌الله‌عليه‌وآله‌وسلم</w:t>
      </w:r>
      <w:r>
        <w:rPr>
          <w:rtl/>
          <w:lang w:bidi="fa-IR"/>
        </w:rPr>
        <w:t>: "إن العبد إذا قام إلى الصلاة تحاتت عنه خطاياه كما تحات ورق هذه الشجرة".</w:t>
      </w:r>
    </w:p>
    <w:p w:rsidR="00B743A9" w:rsidRDefault="007474A1" w:rsidP="007474A1">
      <w:pPr>
        <w:pStyle w:val="libNormal"/>
        <w:rPr>
          <w:lang w:bidi="fa-IR"/>
        </w:rPr>
      </w:pPr>
      <w:r>
        <w:rPr>
          <w:rtl/>
          <w:lang w:bidi="fa-IR"/>
        </w:rPr>
        <w:t xml:space="preserve">عن الإمام علي </w:t>
      </w:r>
      <w:r w:rsidR="00964497" w:rsidRPr="00964497">
        <w:rPr>
          <w:rStyle w:val="libAlaemChar"/>
          <w:rtl/>
        </w:rPr>
        <w:t>عليه‌السلام</w:t>
      </w:r>
      <w:r>
        <w:rPr>
          <w:rtl/>
          <w:lang w:bidi="fa-IR"/>
        </w:rPr>
        <w:t>: "لو يعلم المصلي ما يغشاه من جلال اللَّه ما سرَّه أن يرفع رأسه من السجود".</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 xml:space="preserve">عن الإمام علي </w:t>
      </w:r>
      <w:r w:rsidR="00964497" w:rsidRPr="00964497">
        <w:rPr>
          <w:rStyle w:val="libAlaemChar"/>
          <w:rtl/>
        </w:rPr>
        <w:t>عليه‌السلام</w:t>
      </w:r>
      <w:r>
        <w:rPr>
          <w:rtl/>
          <w:lang w:bidi="fa-IR"/>
        </w:rPr>
        <w:t>: "إن الإنسان إذا كان في الصلاة فإن جسده وثيابه وكل شيء حوله يسبح".</w:t>
      </w:r>
    </w:p>
    <w:p w:rsidR="007474A1" w:rsidRDefault="007474A1" w:rsidP="00806B12">
      <w:pPr>
        <w:pStyle w:val="libBold1"/>
        <w:rPr>
          <w:lang w:bidi="fa-IR"/>
        </w:rPr>
      </w:pPr>
      <w:r>
        <w:rPr>
          <w:rtl/>
          <w:lang w:bidi="fa-IR"/>
        </w:rPr>
        <w:t>د- عقاب تارك الصلاة:</w:t>
      </w:r>
    </w:p>
    <w:p w:rsidR="00B743A9" w:rsidRDefault="0043387E" w:rsidP="00806B12">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قال تعالى: ﴿</w:t>
      </w:r>
      <w:r w:rsidRPr="00806B12">
        <w:rPr>
          <w:rStyle w:val="libAieChar"/>
          <w:rtl/>
        </w:rPr>
        <w:t>مَا سَلَكَكُمْ فِي سَقَرَ * قَالُوا لَمْ نَكُ مِنَ الْمُصَلِّينَ</w:t>
      </w:r>
      <w:r>
        <w:rPr>
          <w:rtl/>
          <w:lang w:bidi="fa-IR"/>
        </w:rPr>
        <w:t>﴾.</w:t>
      </w:r>
    </w:p>
    <w:p w:rsidR="007474A1"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xml:space="preserve"> حين حضرته الوفاة: "لا تنال شفاعتنا من استخف بالصلاة".</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"أول ما يحاسب به العبد الصلاة، فإن قُبلت قُبل سائر الأعمال، وإن رُدَّت ردّ سائر الأعمال".</w:t>
      </w:r>
    </w:p>
    <w:p w:rsidR="007474A1" w:rsidRDefault="0049601D" w:rsidP="007474A1">
      <w:pPr>
        <w:pStyle w:val="libNormal"/>
        <w:rPr>
          <w:lang w:bidi="fa-IR"/>
        </w:rPr>
      </w:pPr>
      <w:r>
        <w:rPr>
          <w:rtl/>
          <w:lang w:bidi="fa-IR"/>
        </w:rPr>
        <w:t>ه</w:t>
      </w:r>
      <w:r w:rsidR="007474A1">
        <w:rPr>
          <w:rtl/>
          <w:lang w:bidi="fa-IR"/>
        </w:rPr>
        <w:t xml:space="preserve"> دعوة الإمام الخامنئي دام ظله:</w:t>
      </w:r>
    </w:p>
    <w:p w:rsidR="007474A1" w:rsidRDefault="007474A1" w:rsidP="007474A1">
      <w:pPr>
        <w:pStyle w:val="libNormal"/>
        <w:rPr>
          <w:lang w:bidi="fa-IR"/>
        </w:rPr>
      </w:pPr>
      <w:r>
        <w:rPr>
          <w:rtl/>
          <w:lang w:bidi="fa-IR"/>
        </w:rPr>
        <w:t xml:space="preserve">- الصلاة في اليوم العاشر إعلان عن التمسك بخط اللَّه تعالى المتمثل بالنهج العبادي الجهادي للإمام الحسين </w:t>
      </w:r>
      <w:r w:rsidR="00964497" w:rsidRPr="00964497">
        <w:rPr>
          <w:rStyle w:val="libAlaemChar"/>
          <w:rtl/>
        </w:rPr>
        <w:t>عليه‌السلام</w:t>
      </w:r>
      <w:r>
        <w:rPr>
          <w:rtl/>
          <w:lang w:bidi="fa-IR"/>
        </w:rPr>
        <w:t>.</w:t>
      </w:r>
    </w:p>
    <w:p w:rsidR="00B743A9" w:rsidRDefault="006E28E5" w:rsidP="007474A1">
      <w:pPr>
        <w:pStyle w:val="libNormal"/>
        <w:rPr>
          <w:lang w:bidi="fa-IR"/>
        </w:rPr>
      </w:pPr>
      <w:r>
        <w:rPr>
          <w:rtl/>
          <w:lang w:bidi="fa-IR"/>
        </w:rPr>
        <w:br w:type="page"/>
      </w:r>
    </w:p>
    <w:p w:rsidR="007474A1" w:rsidRDefault="007474A1" w:rsidP="001A3C8E">
      <w:pPr>
        <w:pStyle w:val="Heading2Center"/>
        <w:rPr>
          <w:lang w:bidi="fa-IR"/>
        </w:rPr>
      </w:pPr>
      <w:bookmarkStart w:id="4" w:name="_Toc23727317"/>
      <w:r>
        <w:rPr>
          <w:rtl/>
          <w:lang w:bidi="fa-IR"/>
        </w:rPr>
        <w:lastRenderedPageBreak/>
        <w:t>الليلة الثالثة</w:t>
      </w:r>
      <w:bookmarkEnd w:id="4"/>
    </w:p>
    <w:p w:rsidR="007474A1" w:rsidRDefault="007474A1" w:rsidP="001A3C8E">
      <w:pPr>
        <w:pStyle w:val="libCenterBold1"/>
        <w:rPr>
          <w:lang w:bidi="fa-IR"/>
        </w:rPr>
      </w:pPr>
      <w:r>
        <w:rPr>
          <w:rtl/>
          <w:lang w:bidi="fa-IR"/>
        </w:rPr>
        <w:t>عنوان المحاضرة : عفاف المرأة وصون العرض</w:t>
      </w:r>
    </w:p>
    <w:p w:rsidR="007474A1" w:rsidRDefault="007474A1" w:rsidP="001A3C8E">
      <w:pPr>
        <w:pStyle w:val="libBold1"/>
        <w:rPr>
          <w:lang w:bidi="fa-IR"/>
        </w:rPr>
      </w:pPr>
      <w:r>
        <w:rPr>
          <w:rtl/>
          <w:lang w:bidi="fa-IR"/>
        </w:rPr>
        <w:t>الهدف المنشود</w:t>
      </w:r>
    </w:p>
    <w:p w:rsidR="007474A1" w:rsidRDefault="007474A1" w:rsidP="007474A1">
      <w:pPr>
        <w:pStyle w:val="libNormal"/>
        <w:rPr>
          <w:lang w:bidi="fa-IR"/>
        </w:rPr>
      </w:pPr>
      <w:r>
        <w:rPr>
          <w:rtl/>
          <w:lang w:bidi="fa-IR"/>
        </w:rPr>
        <w:t>1- حث النساء على العفاف والحياء والابتعاد عن الاختلاط السلبي.</w:t>
      </w:r>
    </w:p>
    <w:p w:rsidR="00B743A9" w:rsidRDefault="007474A1" w:rsidP="007474A1">
      <w:pPr>
        <w:pStyle w:val="libNormal"/>
        <w:rPr>
          <w:lang w:bidi="fa-IR"/>
        </w:rPr>
      </w:pPr>
      <w:r>
        <w:rPr>
          <w:rtl/>
          <w:lang w:bidi="fa-IR"/>
        </w:rPr>
        <w:t>2- حث الرجال على صون أعراضهم من خلال التربية الصالحة ومنع الانحراف.</w:t>
      </w:r>
    </w:p>
    <w:p w:rsidR="007474A1" w:rsidRDefault="007474A1" w:rsidP="001A3C8E">
      <w:pPr>
        <w:pStyle w:val="libBold1"/>
        <w:rPr>
          <w:lang w:bidi="fa-IR"/>
        </w:rPr>
      </w:pPr>
      <w:r>
        <w:rPr>
          <w:rtl/>
          <w:lang w:bidi="fa-IR"/>
        </w:rPr>
        <w:t>المحاور</w:t>
      </w:r>
    </w:p>
    <w:p w:rsidR="007474A1" w:rsidRDefault="007474A1" w:rsidP="007474A1">
      <w:pPr>
        <w:pStyle w:val="libNormal"/>
        <w:rPr>
          <w:lang w:bidi="fa-IR"/>
        </w:rPr>
      </w:pPr>
      <w:r>
        <w:rPr>
          <w:rtl/>
          <w:lang w:bidi="fa-IR"/>
        </w:rPr>
        <w:t xml:space="preserve">أ- العفاف والصون في بيت الإمام علي </w:t>
      </w:r>
      <w:r w:rsidR="00964497" w:rsidRPr="00964497">
        <w:rPr>
          <w:rStyle w:val="libAlaemChar"/>
          <w:rtl/>
        </w:rPr>
        <w:t>عليه‌السلام</w:t>
      </w:r>
      <w:r>
        <w:rPr>
          <w:rtl/>
          <w:lang w:bidi="fa-IR"/>
        </w:rPr>
        <w:t>.</w:t>
      </w:r>
    </w:p>
    <w:p w:rsidR="00B743A9" w:rsidRDefault="007474A1" w:rsidP="0043387E">
      <w:pPr>
        <w:pStyle w:val="libBold2"/>
        <w:rPr>
          <w:lang w:bidi="fa-IR"/>
        </w:rPr>
      </w:pPr>
      <w:r>
        <w:rPr>
          <w:rtl/>
          <w:lang w:bidi="fa-IR"/>
        </w:rPr>
        <w:t>شوا</w:t>
      </w:r>
      <w:r w:rsidR="00C52D95">
        <w:rPr>
          <w:rtl/>
          <w:lang w:bidi="fa-IR"/>
        </w:rPr>
        <w:t>ه</w:t>
      </w:r>
      <w:r>
        <w:rPr>
          <w:rtl/>
          <w:lang w:bidi="fa-IR"/>
        </w:rPr>
        <w:t>د:</w:t>
      </w:r>
    </w:p>
    <w:p w:rsidR="00B743A9" w:rsidRDefault="007474A1" w:rsidP="007474A1">
      <w:pPr>
        <w:pStyle w:val="libNormal"/>
        <w:rPr>
          <w:lang w:bidi="fa-IR"/>
        </w:rPr>
      </w:pPr>
      <w:r>
        <w:rPr>
          <w:rtl/>
          <w:lang w:bidi="fa-IR"/>
        </w:rPr>
        <w:t xml:space="preserve">عن يحيى المازني: كنت في جوار أمير المؤمنين </w:t>
      </w:r>
      <w:r w:rsidR="00964497" w:rsidRPr="00964497">
        <w:rPr>
          <w:rStyle w:val="libAlaemChar"/>
          <w:rtl/>
        </w:rPr>
        <w:t>عليه‌السلام</w:t>
      </w:r>
      <w:r>
        <w:rPr>
          <w:rtl/>
          <w:lang w:bidi="fa-IR"/>
        </w:rPr>
        <w:t xml:space="preserve"> في المدينة مدة مديدة، وبالقرب من البيت الذي تسكنه زينب ابنته فواللَّه ما رأيت لها شخصاً ولا سمعت لها صوتاً...</w:t>
      </w:r>
    </w:p>
    <w:p w:rsidR="007474A1" w:rsidRDefault="006E28E5" w:rsidP="007474A1">
      <w:pPr>
        <w:pStyle w:val="libNormal"/>
        <w:rPr>
          <w:lang w:bidi="fa-IR"/>
        </w:rPr>
      </w:pPr>
      <w:r>
        <w:rPr>
          <w:rtl/>
          <w:lang w:bidi="fa-IR"/>
        </w:rPr>
        <w:br w:type="page"/>
      </w:r>
    </w:p>
    <w:p w:rsidR="007474A1" w:rsidRDefault="007474A1" w:rsidP="00F57050">
      <w:pPr>
        <w:pStyle w:val="libBold1"/>
        <w:rPr>
          <w:lang w:bidi="fa-IR"/>
        </w:rPr>
      </w:pPr>
      <w:r>
        <w:rPr>
          <w:rtl/>
          <w:lang w:bidi="fa-IR"/>
        </w:rPr>
        <w:lastRenderedPageBreak/>
        <w:t>ب- صون العرض في كربلاء:</w:t>
      </w:r>
    </w:p>
    <w:p w:rsidR="00B743A9" w:rsidRDefault="0043387E" w:rsidP="00F57050">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حينما وصل الإمام الحسين </w:t>
      </w:r>
      <w:r w:rsidR="00964497" w:rsidRPr="00964497">
        <w:rPr>
          <w:rStyle w:val="libAlaemChar"/>
          <w:rtl/>
        </w:rPr>
        <w:t>عليه‌السلام</w:t>
      </w:r>
      <w:r>
        <w:rPr>
          <w:rtl/>
          <w:lang w:bidi="fa-IR"/>
        </w:rPr>
        <w:t xml:space="preserve"> في اليوم العاشر إلى الماء ومدَّ يده ليشرب ناداه رجل: أتتلذذ بالماء وقد هتكت حرمك!، فرمى الماء، ولم يشرب وقصد الخيمة.</w:t>
      </w:r>
    </w:p>
    <w:p w:rsidR="00B743A9" w:rsidRDefault="007474A1" w:rsidP="007474A1">
      <w:pPr>
        <w:pStyle w:val="libNormal"/>
        <w:rPr>
          <w:lang w:bidi="fa-IR"/>
        </w:rPr>
      </w:pPr>
      <w:r>
        <w:rPr>
          <w:rtl/>
          <w:lang w:bidi="fa-IR"/>
        </w:rPr>
        <w:t xml:space="preserve">- نادى الإمام الحسين </w:t>
      </w:r>
      <w:r w:rsidR="00964497" w:rsidRPr="00964497">
        <w:rPr>
          <w:rStyle w:val="libAlaemChar"/>
          <w:rtl/>
        </w:rPr>
        <w:t>عليه‌السلام</w:t>
      </w:r>
      <w:r>
        <w:rPr>
          <w:rtl/>
          <w:lang w:bidi="fa-IR"/>
        </w:rPr>
        <w:t xml:space="preserve"> القوم: "أنا الذي أقاتلكم والنساء ليس عليهن جناح فامنعوا عتاتكم عن التعرض لحرمي ما دمت حياً".</w:t>
      </w:r>
    </w:p>
    <w:p w:rsidR="007474A1" w:rsidRDefault="007474A1" w:rsidP="00F57050">
      <w:pPr>
        <w:pStyle w:val="libBold1"/>
        <w:rPr>
          <w:lang w:bidi="fa-IR"/>
        </w:rPr>
      </w:pPr>
      <w:r>
        <w:rPr>
          <w:rtl/>
          <w:lang w:bidi="fa-IR"/>
        </w:rPr>
        <w:t>ج- الستر في موكب السبايا:</w:t>
      </w:r>
    </w:p>
    <w:p w:rsidR="00B743A9" w:rsidRDefault="0043387E" w:rsidP="00F57050">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ورد أن السبايا حين أدخلوهنَّ الشام من باب الساعات تجمَّع الناس فدنا سهل بن سعد الساعدي من سكينة بنت الحسين </w:t>
      </w:r>
      <w:r w:rsidR="00964497" w:rsidRPr="00964497">
        <w:rPr>
          <w:rStyle w:val="libAlaemChar"/>
          <w:rtl/>
        </w:rPr>
        <w:t>عليه‌السلام</w:t>
      </w:r>
      <w:r>
        <w:rPr>
          <w:rtl/>
          <w:lang w:bidi="fa-IR"/>
        </w:rPr>
        <w:t xml:space="preserve"> وقال: ألك حاجة؟ فأمرَتْه أن يدفع لحامل الرأس شيئاً فيبعده عن النساء، ليشتغل الناس بالنظر إليه، ففعل.</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 xml:space="preserve">- من القضايا الحساسة التي أثارتها السيدة زينب </w:t>
      </w:r>
      <w:r w:rsidR="001E455E" w:rsidRPr="001E455E">
        <w:rPr>
          <w:rStyle w:val="libAlaemChar"/>
          <w:rtl/>
        </w:rPr>
        <w:t>عليها‌السلام</w:t>
      </w:r>
      <w:r>
        <w:rPr>
          <w:rtl/>
          <w:lang w:bidi="fa-IR"/>
        </w:rPr>
        <w:t xml:space="preserve"> في وجه يزيد لعنه اللَّه قضية هتك ستر النساء فقالت: "أمن العدل يا ابن الطلقاء تخديرك حرارءك وإماءك وسوقك بنات رسول اللَّه سبايا قد هتكت ستورهن وأبديت وجوههن تحدو بهن الأعداء من بلد إلى بلد ويستشرفهنَّ أهل المناهل والمعاقل ويتصفح وجوههن القريب والبعيد والدني والشريف".</w:t>
      </w:r>
    </w:p>
    <w:p w:rsidR="007474A1" w:rsidRDefault="007474A1" w:rsidP="00687597">
      <w:pPr>
        <w:pStyle w:val="libBold1"/>
        <w:rPr>
          <w:lang w:bidi="fa-IR"/>
        </w:rPr>
      </w:pPr>
      <w:r>
        <w:rPr>
          <w:rtl/>
          <w:lang w:bidi="fa-IR"/>
        </w:rPr>
        <w:t>د- دعوة الإسلام إلى العفاف والحياء:</w:t>
      </w:r>
    </w:p>
    <w:p w:rsidR="00B743A9" w:rsidRDefault="0043387E" w:rsidP="00687597">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عن أمير المؤمنين </w:t>
      </w:r>
      <w:r w:rsidR="00964497" w:rsidRPr="00964497">
        <w:rPr>
          <w:rStyle w:val="libAlaemChar"/>
          <w:rtl/>
        </w:rPr>
        <w:t>عليه‌السلام</w:t>
      </w:r>
      <w:r>
        <w:rPr>
          <w:rtl/>
          <w:lang w:bidi="fa-IR"/>
        </w:rPr>
        <w:t>: "أفضل العبادة العفاف"، "العفاف يصون النفس وينزهها عن الدنيا"، "زكاة الجمال العفاف"، "الصبر عن الشهوة عفة"، "سبب العفة الحياء".</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"إن لكل دين خلق وإن خلق الإسلام الحياء".</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 xml:space="preserve">٭ عن الإمام الباقر </w:t>
      </w:r>
      <w:r w:rsidR="00964497" w:rsidRPr="00964497">
        <w:rPr>
          <w:rStyle w:val="libAlaemChar"/>
          <w:rtl/>
        </w:rPr>
        <w:t>عليه‌السلام</w:t>
      </w:r>
      <w:r>
        <w:rPr>
          <w:rtl/>
          <w:lang w:bidi="fa-IR"/>
        </w:rPr>
        <w:t>: "الحياء والإيمان مقرونان في قرن، فإذا ذهب أحدهما تبعه صاحبه".</w:t>
      </w:r>
    </w:p>
    <w:p w:rsidR="007474A1" w:rsidRDefault="00C52D95" w:rsidP="002E0C04">
      <w:pPr>
        <w:pStyle w:val="libBold1"/>
        <w:rPr>
          <w:lang w:bidi="fa-IR"/>
        </w:rPr>
      </w:pPr>
      <w:r>
        <w:rPr>
          <w:rtl/>
          <w:lang w:bidi="fa-IR"/>
        </w:rPr>
        <w:t>ه</w:t>
      </w:r>
      <w:r w:rsidR="007474A1">
        <w:rPr>
          <w:rtl/>
          <w:lang w:bidi="fa-IR"/>
        </w:rPr>
        <w:t xml:space="preserve"> التعرُّص ل</w:t>
      </w:r>
      <w:r w:rsidR="002E0C04">
        <w:rPr>
          <w:rFonts w:hint="cs"/>
          <w:rtl/>
          <w:lang w:bidi="fa-IR"/>
        </w:rPr>
        <w:t>ـ</w:t>
      </w:r>
      <w:r w:rsidR="007474A1">
        <w:rPr>
          <w:rtl/>
          <w:lang w:bidi="fa-IR"/>
        </w:rPr>
        <w:t>:</w:t>
      </w:r>
    </w:p>
    <w:p w:rsidR="007474A1" w:rsidRDefault="007474A1" w:rsidP="007474A1">
      <w:pPr>
        <w:pStyle w:val="libNormal"/>
        <w:rPr>
          <w:lang w:bidi="fa-IR"/>
        </w:rPr>
      </w:pPr>
      <w:r>
        <w:rPr>
          <w:rtl/>
          <w:lang w:bidi="fa-IR"/>
        </w:rPr>
        <w:t>- الاختلاط السلبي.</w:t>
      </w:r>
    </w:p>
    <w:p w:rsidR="007474A1" w:rsidRDefault="007474A1" w:rsidP="007474A1">
      <w:pPr>
        <w:pStyle w:val="libNormal"/>
        <w:rPr>
          <w:lang w:bidi="fa-IR"/>
        </w:rPr>
      </w:pPr>
      <w:r>
        <w:rPr>
          <w:rtl/>
          <w:lang w:bidi="fa-IR"/>
        </w:rPr>
        <w:t>- خروج النساء متبرجات.</w:t>
      </w:r>
    </w:p>
    <w:p w:rsidR="007474A1" w:rsidRDefault="007474A1" w:rsidP="007474A1">
      <w:pPr>
        <w:pStyle w:val="libNormal"/>
        <w:rPr>
          <w:lang w:bidi="fa-IR"/>
        </w:rPr>
      </w:pPr>
      <w:r>
        <w:rPr>
          <w:rtl/>
          <w:lang w:bidi="fa-IR"/>
        </w:rPr>
        <w:t>- مشاهدة الأفلام- الستالايت.</w:t>
      </w:r>
    </w:p>
    <w:p w:rsidR="00B743A9" w:rsidRDefault="006E28E5" w:rsidP="007474A1">
      <w:pPr>
        <w:pStyle w:val="libNormal"/>
        <w:rPr>
          <w:lang w:bidi="fa-IR"/>
        </w:rPr>
      </w:pPr>
      <w:r>
        <w:rPr>
          <w:rtl/>
          <w:lang w:bidi="fa-IR"/>
        </w:rPr>
        <w:br w:type="page"/>
      </w:r>
    </w:p>
    <w:p w:rsidR="007474A1" w:rsidRDefault="007474A1" w:rsidP="00E03A67">
      <w:pPr>
        <w:pStyle w:val="Heading2Center"/>
        <w:rPr>
          <w:lang w:bidi="fa-IR"/>
        </w:rPr>
      </w:pPr>
      <w:bookmarkStart w:id="5" w:name="_Toc23727318"/>
      <w:r>
        <w:rPr>
          <w:rtl/>
          <w:lang w:bidi="fa-IR"/>
        </w:rPr>
        <w:lastRenderedPageBreak/>
        <w:t>الليلة الرابعة</w:t>
      </w:r>
      <w:bookmarkEnd w:id="5"/>
    </w:p>
    <w:p w:rsidR="007474A1" w:rsidRDefault="007474A1" w:rsidP="00887D68">
      <w:pPr>
        <w:pStyle w:val="libCenterBold1"/>
        <w:rPr>
          <w:lang w:bidi="fa-IR"/>
        </w:rPr>
      </w:pPr>
      <w:r>
        <w:rPr>
          <w:rtl/>
          <w:lang w:bidi="fa-IR"/>
        </w:rPr>
        <w:t>عنوان المحاضرة : كربلاء مدرسة التضحية</w:t>
      </w:r>
    </w:p>
    <w:p w:rsidR="007474A1" w:rsidRDefault="007474A1" w:rsidP="00887D68">
      <w:pPr>
        <w:pStyle w:val="libBold1"/>
        <w:rPr>
          <w:lang w:bidi="fa-IR"/>
        </w:rPr>
      </w:pPr>
      <w:r>
        <w:rPr>
          <w:rtl/>
          <w:lang w:bidi="fa-IR"/>
        </w:rPr>
        <w:t>الهدف المنشود</w:t>
      </w:r>
    </w:p>
    <w:p w:rsidR="007474A1" w:rsidRDefault="007474A1" w:rsidP="007474A1">
      <w:pPr>
        <w:pStyle w:val="libNormal"/>
        <w:rPr>
          <w:lang w:bidi="fa-IR"/>
        </w:rPr>
      </w:pPr>
      <w:r>
        <w:rPr>
          <w:rtl/>
          <w:lang w:bidi="fa-IR"/>
        </w:rPr>
        <w:t>حثَّ الناس على الاستعداد للتضحية في سبيل اللَّه تعالى.</w:t>
      </w:r>
    </w:p>
    <w:p w:rsidR="007474A1" w:rsidRDefault="007474A1" w:rsidP="00EB31FC">
      <w:pPr>
        <w:pStyle w:val="libBold1"/>
        <w:rPr>
          <w:lang w:bidi="fa-IR"/>
        </w:rPr>
      </w:pPr>
      <w:r>
        <w:rPr>
          <w:rtl/>
          <w:lang w:bidi="fa-IR"/>
        </w:rPr>
        <w:t>المحاور</w:t>
      </w:r>
    </w:p>
    <w:p w:rsidR="007474A1" w:rsidRDefault="007474A1" w:rsidP="00EB31FC">
      <w:pPr>
        <w:pStyle w:val="libBold1"/>
        <w:rPr>
          <w:lang w:bidi="fa-IR"/>
        </w:rPr>
      </w:pPr>
      <w:r>
        <w:rPr>
          <w:rtl/>
          <w:lang w:bidi="fa-IR"/>
        </w:rPr>
        <w:t>أ- التضحية درس الأنبياء والأوصياء والعنوان البارز في عاشوراء.</w:t>
      </w:r>
    </w:p>
    <w:p w:rsidR="00B743A9" w:rsidRDefault="0043387E" w:rsidP="00EB31FC">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قال الإمام الخميني </w:t>
      </w:r>
      <w:r w:rsidR="0049601D" w:rsidRPr="0049601D">
        <w:rPr>
          <w:rStyle w:val="libAlaemChar"/>
          <w:rtl/>
        </w:rPr>
        <w:t>قدس‌سره</w:t>
      </w:r>
      <w:r>
        <w:rPr>
          <w:rtl/>
          <w:lang w:bidi="fa-IR"/>
        </w:rPr>
        <w:t>: "لقد بُعث الأنبياء لاصلاح المجتمع، وكلهم كانوا يؤكِّدون أنه ينبغي التضحية بالفرد من أجل المجتمع مهما كان الفرد عظيماً، وحتى لو كان الفرد أعظم من في الأرض، فإذا اقتضت مصلحة المجتمع التضحية بهذا الفرد، فعليه أن يضحي، وعلى هذا الأساس</w:t>
      </w:r>
    </w:p>
    <w:p w:rsidR="007474A1" w:rsidRDefault="006E28E5" w:rsidP="007474A1">
      <w:pPr>
        <w:pStyle w:val="libNormal"/>
        <w:rPr>
          <w:lang w:bidi="fa-IR"/>
        </w:rPr>
      </w:pPr>
      <w:r>
        <w:rPr>
          <w:rtl/>
          <w:lang w:bidi="fa-IR"/>
        </w:rPr>
        <w:br w:type="page"/>
      </w:r>
    </w:p>
    <w:p w:rsidR="007474A1" w:rsidRDefault="007474A1" w:rsidP="005F4921">
      <w:pPr>
        <w:pStyle w:val="libNormal0"/>
        <w:rPr>
          <w:lang w:bidi="fa-IR"/>
        </w:rPr>
      </w:pPr>
      <w:r>
        <w:rPr>
          <w:rtl/>
          <w:lang w:bidi="fa-IR"/>
        </w:rPr>
        <w:lastRenderedPageBreak/>
        <w:t xml:space="preserve">نهض سيد الشهداء </w:t>
      </w:r>
      <w:r w:rsidR="00964497" w:rsidRPr="00964497">
        <w:rPr>
          <w:rStyle w:val="libAlaemChar"/>
          <w:rtl/>
        </w:rPr>
        <w:t>عليه‌السلام</w:t>
      </w:r>
      <w:r>
        <w:rPr>
          <w:rtl/>
          <w:lang w:bidi="fa-IR"/>
        </w:rPr>
        <w:t xml:space="preserve"> وضحى بنفسه وأصحابه وأنصاره".</w:t>
      </w:r>
    </w:p>
    <w:p w:rsidR="00B743A9" w:rsidRDefault="007474A1" w:rsidP="007474A1">
      <w:pPr>
        <w:pStyle w:val="libNormal"/>
        <w:rPr>
          <w:lang w:bidi="fa-IR"/>
        </w:rPr>
      </w:pPr>
      <w:r>
        <w:rPr>
          <w:rtl/>
          <w:lang w:bidi="fa-IR"/>
        </w:rPr>
        <w:t>"يُعدُّ شهر محرَّم بالنسبة لمدرسة التشيع الشهر الذي تحقق فيه النصر اعتماداً على التضحية والدماء".</w:t>
      </w:r>
    </w:p>
    <w:p w:rsidR="007474A1" w:rsidRDefault="007474A1" w:rsidP="00C263EE">
      <w:pPr>
        <w:pStyle w:val="libBold1"/>
        <w:rPr>
          <w:lang w:bidi="fa-IR"/>
        </w:rPr>
      </w:pPr>
      <w:r>
        <w:rPr>
          <w:rtl/>
          <w:lang w:bidi="fa-IR"/>
        </w:rPr>
        <w:t>ب- دوافع التضحية:</w:t>
      </w:r>
    </w:p>
    <w:p w:rsidR="007474A1" w:rsidRDefault="007474A1" w:rsidP="00C263EE">
      <w:pPr>
        <w:pStyle w:val="libBold1"/>
        <w:rPr>
          <w:lang w:bidi="fa-IR"/>
        </w:rPr>
      </w:pPr>
      <w:r>
        <w:rPr>
          <w:rtl/>
          <w:lang w:bidi="fa-IR"/>
        </w:rPr>
        <w:t>1- التعبُّد بالتكليف الإلهي.</w:t>
      </w:r>
    </w:p>
    <w:p w:rsidR="00B743A9" w:rsidRDefault="0043387E" w:rsidP="00C263EE">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قصة نبي اللَّه إبراهيم </w:t>
      </w:r>
      <w:r w:rsidR="00964497" w:rsidRPr="00964497">
        <w:rPr>
          <w:rStyle w:val="libAlaemChar"/>
          <w:rtl/>
        </w:rPr>
        <w:t>عليه‌السلام</w:t>
      </w:r>
      <w:r>
        <w:rPr>
          <w:rtl/>
          <w:lang w:bidi="fa-IR"/>
        </w:rPr>
        <w:t xml:space="preserve"> التي انطلقت من التعبُّد بأمر اللَّه تعالى "قال يا بني إني أرى في المنام أني أذبحك "، "وقال يا أبت افعل ما تؤمر ستجدني إن شاء اللَّه من الصابرين ".</w:t>
      </w:r>
    </w:p>
    <w:p w:rsidR="007474A1" w:rsidRDefault="007474A1" w:rsidP="007342D8">
      <w:pPr>
        <w:pStyle w:val="libBold1"/>
        <w:rPr>
          <w:lang w:bidi="fa-IR"/>
        </w:rPr>
      </w:pPr>
      <w:r>
        <w:rPr>
          <w:rtl/>
          <w:lang w:bidi="fa-IR"/>
        </w:rPr>
        <w:t>2- الرغبة في الثواب الإلهي:</w:t>
      </w:r>
    </w:p>
    <w:p w:rsidR="00B743A9" w:rsidRDefault="0043387E" w:rsidP="007342D8">
      <w:pPr>
        <w:pStyle w:val="libBold2"/>
        <w:rPr>
          <w:lang w:bidi="fa-IR"/>
        </w:rPr>
      </w:pPr>
      <w:r>
        <w:rPr>
          <w:rtl/>
          <w:lang w:bidi="fa-IR"/>
        </w:rPr>
        <w:t>شواهد</w:t>
      </w:r>
      <w:r w:rsidR="007474A1">
        <w:rPr>
          <w:rtl/>
          <w:lang w:bidi="fa-IR"/>
        </w:rPr>
        <w:t>:</w:t>
      </w:r>
    </w:p>
    <w:p w:rsidR="00B743A9" w:rsidRDefault="007474A1" w:rsidP="005346E9">
      <w:pPr>
        <w:pStyle w:val="libNormal"/>
        <w:rPr>
          <w:rtl/>
          <w:lang w:bidi="fa-IR"/>
        </w:rPr>
      </w:pPr>
      <w:r>
        <w:rPr>
          <w:rtl/>
          <w:lang w:bidi="fa-IR"/>
        </w:rPr>
        <w:t xml:space="preserve">قال تعالى: </w:t>
      </w:r>
      <w:r w:rsidR="005346E9" w:rsidRPr="005346E9">
        <w:rPr>
          <w:rStyle w:val="libAlaemChar"/>
          <w:rFonts w:hint="cs"/>
          <w:rtl/>
        </w:rPr>
        <w:t>(</w:t>
      </w:r>
      <w:r w:rsidRPr="005346E9">
        <w:rPr>
          <w:rStyle w:val="libAieChar"/>
          <w:rtl/>
        </w:rPr>
        <w:t>إِنَّ اللّهَ اشْتَرَى مِنَ الْمُؤْمِنِينَ أَنفُسَهُمْ وَأَمْوَالَهُم بِأَنَّ لَهُمُ الجَنَّةَ يُقَاتِلُونَ</w:t>
      </w:r>
    </w:p>
    <w:p w:rsidR="007474A1" w:rsidRDefault="006E28E5" w:rsidP="007474A1">
      <w:pPr>
        <w:pStyle w:val="libNormal"/>
        <w:rPr>
          <w:lang w:bidi="fa-IR"/>
        </w:rPr>
      </w:pPr>
      <w:r>
        <w:rPr>
          <w:rtl/>
          <w:lang w:bidi="fa-IR"/>
        </w:rPr>
        <w:br w:type="page"/>
      </w:r>
    </w:p>
    <w:p w:rsidR="007474A1" w:rsidRDefault="007474A1" w:rsidP="00542650">
      <w:pPr>
        <w:pStyle w:val="libNormal0"/>
        <w:rPr>
          <w:lang w:bidi="fa-IR"/>
        </w:rPr>
      </w:pPr>
      <w:r w:rsidRPr="00542650">
        <w:rPr>
          <w:rStyle w:val="libAieChar"/>
          <w:rtl/>
        </w:rPr>
        <w:lastRenderedPageBreak/>
        <w:t>فِي سَبِيلِ اللّهِ فَيَقْتُلُونَ وَيُقْتَلُونَ</w:t>
      </w:r>
      <w:r w:rsidR="00542650" w:rsidRPr="00542650">
        <w:rPr>
          <w:rStyle w:val="libAlaemChar"/>
          <w:rFonts w:hint="cs"/>
          <w:rtl/>
        </w:rPr>
        <w:t>)</w:t>
      </w:r>
      <w:r>
        <w:rPr>
          <w:rtl/>
          <w:lang w:bidi="fa-IR"/>
        </w:rPr>
        <w:t>.</w:t>
      </w:r>
    </w:p>
    <w:p w:rsidR="00B743A9" w:rsidRDefault="007474A1" w:rsidP="00542650">
      <w:pPr>
        <w:pStyle w:val="libNormal"/>
        <w:rPr>
          <w:lang w:bidi="fa-IR"/>
        </w:rPr>
      </w:pPr>
      <w:r>
        <w:rPr>
          <w:rtl/>
          <w:lang w:bidi="fa-IR"/>
        </w:rPr>
        <w:t xml:space="preserve">٭ قال تعالى: </w:t>
      </w:r>
      <w:r w:rsidR="00542650" w:rsidRPr="00542650">
        <w:rPr>
          <w:rStyle w:val="libAlaemChar"/>
          <w:rFonts w:hint="cs"/>
          <w:rtl/>
        </w:rPr>
        <w:t>(</w:t>
      </w:r>
      <w:r w:rsidRPr="00542650">
        <w:rPr>
          <w:rStyle w:val="libAieChar"/>
          <w:rtl/>
        </w:rPr>
        <w:t>وَالشُّهَدَاء عِندَ رَبِّهِمْ لَهُمْ أَجْرُهُمْ وَنُورُهُمْ</w:t>
      </w:r>
      <w:r>
        <w:rPr>
          <w:rtl/>
          <w:lang w:bidi="fa-IR"/>
        </w:rPr>
        <w:t xml:space="preserve"> </w:t>
      </w:r>
      <w:r w:rsidR="00542650" w:rsidRPr="00542650">
        <w:rPr>
          <w:rStyle w:val="libAlaemChar"/>
          <w:rFonts w:hint="cs"/>
          <w:rtl/>
        </w:rPr>
        <w:t>)</w:t>
      </w:r>
      <w:r>
        <w:rPr>
          <w:rtl/>
          <w:lang w:bidi="fa-IR"/>
        </w:rPr>
        <w:t>.</w:t>
      </w:r>
    </w:p>
    <w:p w:rsidR="00B743A9" w:rsidRDefault="007474A1" w:rsidP="007474A1">
      <w:pPr>
        <w:pStyle w:val="libNormal"/>
        <w:rPr>
          <w:lang w:bidi="fa-IR"/>
        </w:rPr>
      </w:pPr>
      <w:r>
        <w:rPr>
          <w:rtl/>
          <w:lang w:bidi="fa-IR"/>
        </w:rPr>
        <w:t xml:space="preserve">٭ قال سعد بن عبد اللَّه الحنفي ليلة العاشر: واللَّه لا نخليك حتى يعلم اللَّه أنا قد حفظنا غيبة رسول اللَّه </w:t>
      </w:r>
      <w:r w:rsidR="00FC1400" w:rsidRPr="00FC1400">
        <w:rPr>
          <w:rStyle w:val="libAlaemChar"/>
          <w:rtl/>
        </w:rPr>
        <w:t>صلى‌الله‌عليه‌وآله‌وسلم</w:t>
      </w:r>
      <w:r>
        <w:rPr>
          <w:rtl/>
          <w:lang w:bidi="fa-IR"/>
        </w:rPr>
        <w:t xml:space="preserve"> فيك، واللَّه لو علمت أني أقتل ثم أحيا ثم أحرق ثم أذرَّى، يفعل ذلك بي سبعين مرة ما فارقتك حتى ألقى حمامي دونك، فكيف لا أفعل ذلك وإنما هي قتلة واحدة، ثم هي الكرامة التي لا انقضاء لها أبداً.</w:t>
      </w:r>
    </w:p>
    <w:p w:rsidR="007474A1" w:rsidRDefault="007474A1" w:rsidP="004E2EC7">
      <w:pPr>
        <w:pStyle w:val="libBold1"/>
        <w:rPr>
          <w:lang w:bidi="fa-IR"/>
        </w:rPr>
      </w:pPr>
      <w:r>
        <w:rPr>
          <w:rtl/>
          <w:lang w:bidi="fa-IR"/>
        </w:rPr>
        <w:t>3- حبُّ النبي وأهل بيته</w:t>
      </w:r>
    </w:p>
    <w:p w:rsidR="00B743A9" w:rsidRDefault="0043387E" w:rsidP="004E2EC7">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"من مات على حبِّ آل محمد مات شهيداً".</w:t>
      </w:r>
    </w:p>
    <w:p w:rsidR="00B743A9" w:rsidRDefault="007474A1" w:rsidP="007474A1">
      <w:pPr>
        <w:pStyle w:val="libNormal"/>
        <w:rPr>
          <w:lang w:bidi="fa-IR"/>
        </w:rPr>
      </w:pPr>
      <w:r>
        <w:rPr>
          <w:rtl/>
          <w:lang w:bidi="fa-IR"/>
        </w:rPr>
        <w:t>٭ قال مسلم بن عوسجة ليلة العاشر: "أنحن نخلي عنك، ولمَّا نعذر إلى اللَّه في أداء حقك، أما واللَّه لا أفارقك حتى أكسر في صدورهم رمحي</w:t>
      </w:r>
    </w:p>
    <w:p w:rsidR="007474A1" w:rsidRDefault="006E28E5" w:rsidP="007474A1">
      <w:pPr>
        <w:pStyle w:val="libNormal"/>
        <w:rPr>
          <w:lang w:bidi="fa-IR"/>
        </w:rPr>
      </w:pPr>
      <w:r>
        <w:rPr>
          <w:rtl/>
          <w:lang w:bidi="fa-IR"/>
        </w:rPr>
        <w:br w:type="page"/>
      </w:r>
    </w:p>
    <w:p w:rsidR="007474A1" w:rsidRDefault="007474A1" w:rsidP="004E2EC7">
      <w:pPr>
        <w:pStyle w:val="libNormal0"/>
        <w:rPr>
          <w:lang w:bidi="fa-IR"/>
        </w:rPr>
      </w:pPr>
      <w:r>
        <w:rPr>
          <w:rtl/>
          <w:lang w:bidi="fa-IR"/>
        </w:rPr>
        <w:lastRenderedPageBreak/>
        <w:t>وأضربهم بسيفي ما ثبت قائمه في يدي، ولو لم يكن معي سلاح أقاتلهم به لقذفتهم بالحجارة دونك حتى أموت معك".</w:t>
      </w:r>
    </w:p>
    <w:p w:rsidR="007474A1" w:rsidRDefault="007474A1" w:rsidP="007474A1">
      <w:pPr>
        <w:pStyle w:val="libNormal"/>
        <w:rPr>
          <w:lang w:bidi="fa-IR"/>
        </w:rPr>
      </w:pPr>
      <w:r>
        <w:rPr>
          <w:rtl/>
          <w:lang w:bidi="fa-IR"/>
        </w:rPr>
        <w:t>٭ وقال بعض أصحابه: "واللَّه لا نفارقك، ولكن أنفسنا لك الفداء نقيك بنحورنا وجباهنا وأيدينا".</w:t>
      </w:r>
    </w:p>
    <w:p w:rsidR="00B743A9" w:rsidRDefault="007474A1" w:rsidP="007474A1">
      <w:pPr>
        <w:pStyle w:val="libNormal"/>
        <w:rPr>
          <w:lang w:bidi="fa-IR"/>
        </w:rPr>
      </w:pPr>
      <w:r>
        <w:rPr>
          <w:rtl/>
          <w:lang w:bidi="fa-IR"/>
        </w:rPr>
        <w:t>٭ توجهت أم عمرو بن جنادة بعد شهادته وشهادة أبيه إلى ساحة المعركة حاملة عاموداً وهي تقول:</w:t>
      </w:r>
    </w:p>
    <w:p w:rsidR="00B743A9" w:rsidRDefault="007474A1" w:rsidP="00D837AA">
      <w:pPr>
        <w:pStyle w:val="libPoemCenter"/>
        <w:rPr>
          <w:lang w:bidi="fa-IR"/>
        </w:rPr>
      </w:pPr>
      <w:r>
        <w:rPr>
          <w:rtl/>
          <w:lang w:bidi="fa-IR"/>
        </w:rPr>
        <w:t>إني عجوز في النسا ضعيفة</w:t>
      </w:r>
    </w:p>
    <w:p w:rsidR="00B743A9" w:rsidRDefault="007474A1" w:rsidP="00D837AA">
      <w:pPr>
        <w:pStyle w:val="libPoemCenter"/>
        <w:rPr>
          <w:lang w:bidi="fa-IR"/>
        </w:rPr>
      </w:pPr>
      <w:r>
        <w:rPr>
          <w:rtl/>
          <w:lang w:bidi="fa-IR"/>
        </w:rPr>
        <w:t>خاوية بالية نحيفة</w:t>
      </w:r>
    </w:p>
    <w:p w:rsidR="00B743A9" w:rsidRDefault="007474A1" w:rsidP="00D837AA">
      <w:pPr>
        <w:pStyle w:val="libPoemCenter"/>
        <w:rPr>
          <w:lang w:bidi="fa-IR"/>
        </w:rPr>
      </w:pPr>
      <w:r>
        <w:rPr>
          <w:rtl/>
          <w:lang w:bidi="fa-IR"/>
        </w:rPr>
        <w:t>أضربهم ضربة عنيفة</w:t>
      </w:r>
    </w:p>
    <w:p w:rsidR="007474A1" w:rsidRDefault="007474A1" w:rsidP="00D837AA">
      <w:pPr>
        <w:pStyle w:val="libPoemCenter"/>
        <w:rPr>
          <w:lang w:bidi="fa-IR"/>
        </w:rPr>
      </w:pPr>
      <w:r>
        <w:rPr>
          <w:rtl/>
          <w:lang w:bidi="fa-IR"/>
        </w:rPr>
        <w:t>دون بني فاطمة الشريفة</w:t>
      </w:r>
    </w:p>
    <w:p w:rsidR="007474A1" w:rsidRDefault="007474A1" w:rsidP="00F0149F">
      <w:pPr>
        <w:pStyle w:val="libBold1"/>
        <w:rPr>
          <w:lang w:bidi="fa-IR"/>
        </w:rPr>
      </w:pPr>
      <w:r>
        <w:rPr>
          <w:rtl/>
          <w:lang w:bidi="fa-IR"/>
        </w:rPr>
        <w:t>ج- مجالس عاشوراء مدرسة التضحية:</w:t>
      </w:r>
    </w:p>
    <w:p w:rsidR="00B743A9" w:rsidRDefault="0043387E" w:rsidP="00F0149F">
      <w:pPr>
        <w:pStyle w:val="libBold2"/>
        <w:rPr>
          <w:lang w:bidi="fa-IR"/>
        </w:rPr>
      </w:pPr>
      <w:r>
        <w:rPr>
          <w:rtl/>
          <w:lang w:bidi="fa-IR"/>
        </w:rPr>
        <w:t>شواهد</w:t>
      </w:r>
      <w:r w:rsidR="007474A1">
        <w:rPr>
          <w:rtl/>
          <w:lang w:bidi="fa-IR"/>
        </w:rPr>
        <w:t>:</w:t>
      </w:r>
    </w:p>
    <w:p w:rsidR="00B743A9" w:rsidRDefault="007474A1" w:rsidP="007474A1">
      <w:pPr>
        <w:pStyle w:val="libNormal"/>
        <w:rPr>
          <w:rtl/>
          <w:lang w:bidi="fa-IR"/>
        </w:rPr>
      </w:pPr>
      <w:r>
        <w:rPr>
          <w:rtl/>
          <w:lang w:bidi="fa-IR"/>
        </w:rPr>
        <w:t xml:space="preserve">٭ قال الإمام الخميني </w:t>
      </w:r>
      <w:r w:rsidR="0049601D" w:rsidRPr="0049601D">
        <w:rPr>
          <w:rStyle w:val="libAlaemChar"/>
          <w:rtl/>
        </w:rPr>
        <w:t>قدس‌سره</w:t>
      </w:r>
      <w:r>
        <w:rPr>
          <w:rtl/>
          <w:lang w:bidi="fa-IR"/>
        </w:rPr>
        <w:t>: "هذه المجالس</w:t>
      </w:r>
    </w:p>
    <w:p w:rsidR="007474A1" w:rsidRDefault="006E28E5" w:rsidP="007474A1">
      <w:pPr>
        <w:pStyle w:val="libNormal"/>
        <w:rPr>
          <w:lang w:bidi="fa-IR"/>
        </w:rPr>
      </w:pPr>
      <w:r>
        <w:rPr>
          <w:rtl/>
          <w:lang w:bidi="fa-IR"/>
        </w:rPr>
        <w:br w:type="page"/>
      </w:r>
    </w:p>
    <w:p w:rsidR="007474A1" w:rsidRDefault="007474A1" w:rsidP="006E6315">
      <w:pPr>
        <w:pStyle w:val="libNormal0"/>
        <w:rPr>
          <w:lang w:bidi="fa-IR"/>
        </w:rPr>
      </w:pPr>
      <w:r>
        <w:rPr>
          <w:rtl/>
          <w:lang w:bidi="fa-IR"/>
        </w:rPr>
        <w:lastRenderedPageBreak/>
        <w:t>هي التي خرَّجت أمهات يفقدن أبناءهن، ثم يقلن بأن لديهنَّ غيرهم وأنهنَّ مستعدات للتضحية بهم أيضاً".</w:t>
      </w:r>
    </w:p>
    <w:p w:rsidR="00B743A9" w:rsidRDefault="007474A1" w:rsidP="007474A1">
      <w:pPr>
        <w:pStyle w:val="libNormal"/>
        <w:rPr>
          <w:lang w:bidi="fa-IR"/>
        </w:rPr>
      </w:pPr>
      <w:r>
        <w:rPr>
          <w:rtl/>
          <w:lang w:bidi="fa-IR"/>
        </w:rPr>
        <w:t xml:space="preserve">- "لقد حدَّد سيد الشهداء </w:t>
      </w:r>
      <w:r w:rsidR="00964497" w:rsidRPr="00964497">
        <w:rPr>
          <w:rStyle w:val="libAlaemChar"/>
          <w:rtl/>
        </w:rPr>
        <w:t>عليه‌السلام</w:t>
      </w:r>
      <w:r>
        <w:rPr>
          <w:rtl/>
          <w:lang w:bidi="fa-IR"/>
        </w:rPr>
        <w:t xml:space="preserve"> وأنصاره وأهل بيته تكليفنا وهو التضحية في الميدان، والتبليغ في خارجه".</w:t>
      </w:r>
    </w:p>
    <w:p w:rsidR="007474A1" w:rsidRDefault="007474A1" w:rsidP="006E6315">
      <w:pPr>
        <w:pStyle w:val="libBold1"/>
        <w:rPr>
          <w:lang w:bidi="fa-IR"/>
        </w:rPr>
      </w:pPr>
      <w:r>
        <w:rPr>
          <w:rtl/>
          <w:lang w:bidi="fa-IR"/>
        </w:rPr>
        <w:t>د- نماذج من مجتمعنا المقاوم.</w:t>
      </w:r>
    </w:p>
    <w:p w:rsidR="00C834B9" w:rsidRDefault="00C834B9" w:rsidP="00C834B9">
      <w:pPr>
        <w:pStyle w:val="libNormal"/>
        <w:rPr>
          <w:lang w:bidi="fa-IR"/>
        </w:rPr>
      </w:pPr>
      <w:r>
        <w:rPr>
          <w:rtl/>
          <w:lang w:bidi="fa-IR"/>
        </w:rPr>
        <w:br w:type="page"/>
      </w:r>
    </w:p>
    <w:p w:rsidR="00B743A9" w:rsidRDefault="006E28E5" w:rsidP="007474A1">
      <w:pPr>
        <w:pStyle w:val="libNormal"/>
        <w:rPr>
          <w:lang w:bidi="fa-IR"/>
        </w:rPr>
      </w:pPr>
      <w:r>
        <w:rPr>
          <w:rtl/>
          <w:lang w:bidi="fa-IR"/>
        </w:rPr>
        <w:lastRenderedPageBreak/>
        <w:br w:type="page"/>
      </w:r>
    </w:p>
    <w:p w:rsidR="007474A1" w:rsidRDefault="007474A1" w:rsidP="00C834B9">
      <w:pPr>
        <w:pStyle w:val="Heading2Center"/>
        <w:rPr>
          <w:lang w:bidi="fa-IR"/>
        </w:rPr>
      </w:pPr>
      <w:bookmarkStart w:id="6" w:name="_Toc23727319"/>
      <w:r>
        <w:rPr>
          <w:rtl/>
          <w:lang w:bidi="fa-IR"/>
        </w:rPr>
        <w:lastRenderedPageBreak/>
        <w:t>الليلة الخامسة</w:t>
      </w:r>
      <w:bookmarkEnd w:id="6"/>
    </w:p>
    <w:p w:rsidR="007474A1" w:rsidRDefault="007474A1" w:rsidP="00201C1C">
      <w:pPr>
        <w:pStyle w:val="libCenterBold1"/>
        <w:rPr>
          <w:lang w:bidi="fa-IR"/>
        </w:rPr>
      </w:pPr>
      <w:r>
        <w:rPr>
          <w:rtl/>
          <w:lang w:bidi="fa-IR"/>
        </w:rPr>
        <w:t>عنوان المحاضرة : صلة الرحم</w:t>
      </w:r>
    </w:p>
    <w:p w:rsidR="007474A1" w:rsidRDefault="007474A1" w:rsidP="00201C1C">
      <w:pPr>
        <w:pStyle w:val="libBold1"/>
        <w:rPr>
          <w:lang w:bidi="fa-IR"/>
        </w:rPr>
      </w:pPr>
      <w:r>
        <w:rPr>
          <w:rtl/>
          <w:lang w:bidi="fa-IR"/>
        </w:rPr>
        <w:t>الهدف المنشود</w:t>
      </w:r>
    </w:p>
    <w:p w:rsidR="007474A1" w:rsidRDefault="007474A1" w:rsidP="007474A1">
      <w:pPr>
        <w:pStyle w:val="libNormal"/>
        <w:rPr>
          <w:lang w:bidi="fa-IR"/>
        </w:rPr>
      </w:pPr>
      <w:r>
        <w:rPr>
          <w:rtl/>
          <w:lang w:bidi="fa-IR"/>
        </w:rPr>
        <w:t>1- الحث على التواصل الاجتماعي لا سيما مع الأرحام.</w:t>
      </w:r>
    </w:p>
    <w:p w:rsidR="00B743A9" w:rsidRDefault="007474A1" w:rsidP="007474A1">
      <w:pPr>
        <w:pStyle w:val="libNormal"/>
        <w:rPr>
          <w:lang w:bidi="fa-IR"/>
        </w:rPr>
      </w:pPr>
      <w:r>
        <w:rPr>
          <w:rtl/>
          <w:lang w:bidi="fa-IR"/>
        </w:rPr>
        <w:t>2- بيان أن قضية الحق أعلى رتبة من صلة الرحم.</w:t>
      </w:r>
    </w:p>
    <w:p w:rsidR="007474A1" w:rsidRDefault="007474A1" w:rsidP="00201C1C">
      <w:pPr>
        <w:pStyle w:val="libBold1"/>
        <w:rPr>
          <w:lang w:bidi="fa-IR"/>
        </w:rPr>
      </w:pPr>
      <w:r>
        <w:rPr>
          <w:rtl/>
          <w:lang w:bidi="fa-IR"/>
        </w:rPr>
        <w:t>المحاور</w:t>
      </w:r>
    </w:p>
    <w:p w:rsidR="007474A1" w:rsidRDefault="007474A1" w:rsidP="00201C1C">
      <w:pPr>
        <w:pStyle w:val="libBold1"/>
        <w:rPr>
          <w:lang w:bidi="fa-IR"/>
        </w:rPr>
      </w:pPr>
      <w:r>
        <w:rPr>
          <w:rtl/>
          <w:lang w:bidi="fa-IR"/>
        </w:rPr>
        <w:t xml:space="preserve">أ- العلاقة بين الإمام الحسين </w:t>
      </w:r>
      <w:r w:rsidR="00964497" w:rsidRPr="00964497">
        <w:rPr>
          <w:rStyle w:val="libAlaemChar"/>
          <w:rtl/>
        </w:rPr>
        <w:t>عليه‌السلام</w:t>
      </w:r>
      <w:r>
        <w:rPr>
          <w:rtl/>
          <w:lang w:bidi="fa-IR"/>
        </w:rPr>
        <w:t xml:space="preserve"> وأرحامه في كربلاء.</w:t>
      </w:r>
    </w:p>
    <w:p w:rsidR="00B743A9" w:rsidRDefault="0043387E" w:rsidP="00201C1C">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 قال الإمام الحسين </w:t>
      </w:r>
      <w:r w:rsidR="00964497" w:rsidRPr="00964497">
        <w:rPr>
          <w:rStyle w:val="libAlaemChar"/>
          <w:rtl/>
        </w:rPr>
        <w:t>عليه‌السلام</w:t>
      </w:r>
      <w:r>
        <w:rPr>
          <w:rtl/>
          <w:lang w:bidi="fa-IR"/>
        </w:rPr>
        <w:t xml:space="preserve"> في ليلة العاشر: "... فإني لا أعلم أصحاباً أوفى ولا خيراً من أصحابي ولا أهل بيت أبرّ ولا أوصل من أهل بيتي فجزاكم اللَّه عني جميعاً".</w:t>
      </w:r>
    </w:p>
    <w:p w:rsidR="007474A1" w:rsidRDefault="006E28E5" w:rsidP="007474A1">
      <w:pPr>
        <w:pStyle w:val="libNormal"/>
        <w:rPr>
          <w:lang w:bidi="fa-IR"/>
        </w:rPr>
      </w:pPr>
      <w:r>
        <w:rPr>
          <w:rtl/>
          <w:lang w:bidi="fa-IR"/>
        </w:rPr>
        <w:br w:type="page"/>
      </w:r>
    </w:p>
    <w:p w:rsidR="007474A1" w:rsidRDefault="007474A1" w:rsidP="00C522D2">
      <w:pPr>
        <w:pStyle w:val="libBold1"/>
        <w:rPr>
          <w:lang w:bidi="fa-IR"/>
        </w:rPr>
      </w:pPr>
      <w:r>
        <w:rPr>
          <w:rtl/>
          <w:lang w:bidi="fa-IR"/>
        </w:rPr>
        <w:lastRenderedPageBreak/>
        <w:t>ب- منزلة صلة الرحم</w:t>
      </w:r>
    </w:p>
    <w:p w:rsidR="00B743A9" w:rsidRDefault="0043387E" w:rsidP="00C522D2">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قال تعالى: ﴿</w:t>
      </w:r>
      <w:r w:rsidRPr="00C522D2">
        <w:rPr>
          <w:rStyle w:val="libAieChar"/>
          <w:rtl/>
        </w:rPr>
        <w:t>..إِنَّمَا يَتَذَكَّرُ أُوْلُواْ الأَلْبَابِ * الَّذِينَ يُوفُونَ بِعَهْدِ اللّهِ وَلاَ يِنقُضُونَ الْمِيثَاقَ * وَالَّذِينَ يَصِلُونَ مَا أَمَرَ اللّهُ بِهِ أَن يُوصَلَ وَيَخْشَوْنَ رَبَّهُمْ وَيَخَافُونَ سُوءَ الحِسَابِ</w:t>
      </w:r>
      <w:r>
        <w:rPr>
          <w:rtl/>
          <w:lang w:bidi="fa-IR"/>
        </w:rPr>
        <w:t>﴾.</w:t>
      </w:r>
    </w:p>
    <w:p w:rsidR="007474A1" w:rsidRDefault="007474A1" w:rsidP="00136F3D">
      <w:pPr>
        <w:pStyle w:val="libBold1"/>
        <w:rPr>
          <w:lang w:bidi="fa-IR"/>
        </w:rPr>
      </w:pPr>
      <w:r>
        <w:rPr>
          <w:rtl/>
          <w:lang w:bidi="fa-IR"/>
        </w:rPr>
        <w:t>ج- آثار صلة الرحم وثوابها</w:t>
      </w:r>
    </w:p>
    <w:p w:rsidR="00B743A9" w:rsidRDefault="0043387E" w:rsidP="00136F3D">
      <w:pPr>
        <w:pStyle w:val="libBold2"/>
        <w:rPr>
          <w:lang w:bidi="fa-IR"/>
        </w:rPr>
      </w:pPr>
      <w:r>
        <w:rPr>
          <w:rtl/>
          <w:lang w:bidi="fa-IR"/>
        </w:rPr>
        <w:t>شواهد</w:t>
      </w:r>
      <w:r w:rsidR="007474A1">
        <w:rPr>
          <w:rtl/>
          <w:lang w:bidi="fa-IR"/>
        </w:rPr>
        <w:t>:</w:t>
      </w:r>
    </w:p>
    <w:p w:rsidR="007474A1" w:rsidRDefault="007474A1" w:rsidP="00EC493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"اتقوا اللَّه وصلوا الأرحام، فإنه أبقى لكم في الدنيا وخير لكم في الآخرة".</w:t>
      </w:r>
    </w:p>
    <w:p w:rsidR="007474A1" w:rsidRDefault="007474A1" w:rsidP="007474A1">
      <w:pPr>
        <w:pStyle w:val="libNormal"/>
        <w:rPr>
          <w:lang w:bidi="fa-IR"/>
        </w:rPr>
      </w:pPr>
      <w:r>
        <w:rPr>
          <w:rtl/>
          <w:lang w:bidi="fa-IR"/>
        </w:rPr>
        <w:t xml:space="preserve">٭ وعنه </w:t>
      </w:r>
      <w:r w:rsidR="00FC1400" w:rsidRPr="00FC1400">
        <w:rPr>
          <w:rStyle w:val="libAlaemChar"/>
          <w:rtl/>
        </w:rPr>
        <w:t>صلى‌الله‌عليه‌وآله‌وسلم</w:t>
      </w:r>
      <w:r>
        <w:rPr>
          <w:rtl/>
          <w:lang w:bidi="fa-IR"/>
        </w:rPr>
        <w:t>: "صلة الرحم تعمر الديار وتزيد في الأعمار وإن كان أهلها غير أخيار".</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"صلة الرحم تهون الحساب وتقي ميتة السوء".</w:t>
      </w:r>
    </w:p>
    <w:p w:rsidR="00B743A9" w:rsidRDefault="007474A1" w:rsidP="007474A1">
      <w:pPr>
        <w:pStyle w:val="libNormal"/>
        <w:rPr>
          <w:lang w:bidi="fa-IR"/>
        </w:rPr>
      </w:pPr>
      <w:r>
        <w:rPr>
          <w:rtl/>
          <w:lang w:bidi="fa-IR"/>
        </w:rPr>
        <w:t xml:space="preserve">٭ عن الإمام الباقر </w:t>
      </w:r>
      <w:r w:rsidR="00964497" w:rsidRPr="00964497">
        <w:rPr>
          <w:rStyle w:val="libAlaemChar"/>
          <w:rtl/>
        </w:rPr>
        <w:t>عليه‌السلام</w:t>
      </w:r>
      <w:r>
        <w:rPr>
          <w:rtl/>
          <w:lang w:bidi="fa-IR"/>
        </w:rPr>
        <w:t>: "صلة الأرحام</w:t>
      </w:r>
    </w:p>
    <w:p w:rsidR="007474A1" w:rsidRDefault="006E28E5" w:rsidP="007474A1">
      <w:pPr>
        <w:pStyle w:val="libNormal"/>
        <w:rPr>
          <w:lang w:bidi="fa-IR"/>
        </w:rPr>
      </w:pPr>
      <w:r>
        <w:rPr>
          <w:rtl/>
          <w:lang w:bidi="fa-IR"/>
        </w:rPr>
        <w:br w:type="page"/>
      </w:r>
    </w:p>
    <w:p w:rsidR="00B743A9" w:rsidRDefault="007474A1" w:rsidP="00212775">
      <w:pPr>
        <w:pStyle w:val="libNormal0"/>
        <w:rPr>
          <w:lang w:bidi="fa-IR"/>
        </w:rPr>
      </w:pPr>
      <w:r>
        <w:rPr>
          <w:rtl/>
          <w:lang w:bidi="fa-IR"/>
        </w:rPr>
        <w:lastRenderedPageBreak/>
        <w:t>تزكي الأعمال وتنمي الأموال، وتدفع البلوى، وتيسر الحساب، وتنسىء في الأجل".</w:t>
      </w:r>
    </w:p>
    <w:p w:rsidR="007474A1" w:rsidRDefault="007474A1" w:rsidP="00212775">
      <w:pPr>
        <w:pStyle w:val="libBold1"/>
        <w:rPr>
          <w:lang w:bidi="fa-IR"/>
        </w:rPr>
      </w:pPr>
      <w:r>
        <w:rPr>
          <w:rtl/>
          <w:lang w:bidi="fa-IR"/>
        </w:rPr>
        <w:t>د- كيفية صلة الرحم:</w:t>
      </w:r>
    </w:p>
    <w:p w:rsidR="00B743A9" w:rsidRDefault="0043387E" w:rsidP="00212775">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"أفضل ما يوصل به الرحم كف الأذى عنها".</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"صلوا أرحامكم ولو بالسلام".</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"صل رحمك ولو بشربة ماء".</w:t>
      </w:r>
    </w:p>
    <w:p w:rsidR="007474A1" w:rsidRDefault="0049601D" w:rsidP="00E43B0C">
      <w:pPr>
        <w:pStyle w:val="libBold1"/>
        <w:rPr>
          <w:lang w:bidi="fa-IR"/>
        </w:rPr>
      </w:pPr>
      <w:r>
        <w:rPr>
          <w:rtl/>
          <w:lang w:bidi="fa-IR"/>
        </w:rPr>
        <w:t>ه</w:t>
      </w:r>
      <w:r w:rsidR="007474A1">
        <w:rPr>
          <w:rtl/>
          <w:lang w:bidi="fa-IR"/>
        </w:rPr>
        <w:t xml:space="preserve"> عقاب قطع الرحم:</w:t>
      </w:r>
    </w:p>
    <w:p w:rsidR="00B743A9" w:rsidRDefault="0043387E" w:rsidP="00E43B0C">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قال تعالى: ﴿</w:t>
      </w:r>
      <w:r w:rsidRPr="00E43B0C">
        <w:rPr>
          <w:rStyle w:val="libAieChar"/>
          <w:rtl/>
        </w:rPr>
        <w:t>فَهَلْ عَسَيْتُمْ إِن تَوَلَّيْتُمْ أَن تُفْسِدُوا فِي الْأَرْضِ وَتُقَطِّعُوا أَرْحَامَكُمْ * أُوْلَئِكَ الَّذِينَ لَعَنَهُمُ اللَّهُ فَأَصَمَّهُمْ وَأَعْمَى أَبْصَارَهُمْ</w:t>
      </w:r>
      <w:r>
        <w:rPr>
          <w:rtl/>
          <w:lang w:bidi="fa-IR"/>
        </w:rPr>
        <w:t>﴾.</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xml:space="preserve">٭ عن النبي </w:t>
      </w:r>
      <w:r w:rsidR="00FC1400" w:rsidRPr="00FC1400">
        <w:rPr>
          <w:rStyle w:val="libAlaemChar"/>
          <w:rtl/>
        </w:rPr>
        <w:t>صلى‌الله‌عليه‌وآله‌وسلم</w:t>
      </w:r>
      <w:r>
        <w:rPr>
          <w:rtl/>
          <w:lang w:bidi="fa-IR"/>
        </w:rPr>
        <w:t>: "إن الرحمة لا تنزل على قوم فيهم قاطع رحم".</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"ما من ذنب أجدر أن يجعل اللَّه تعالى لصاحبه العقوبة في الدنيا مع ما يدّخر له في الآخرة من قطيعة الرحم والخيانة، والكذب".</w:t>
      </w:r>
    </w:p>
    <w:p w:rsidR="00B743A9"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"ثلاثة لا يدخلون الجنة: مدمن خمر ومدمن سحر، وقاطع رحم".</w:t>
      </w:r>
    </w:p>
    <w:p w:rsidR="007474A1" w:rsidRDefault="007474A1" w:rsidP="0065746C">
      <w:pPr>
        <w:pStyle w:val="libBold1"/>
        <w:rPr>
          <w:lang w:bidi="fa-IR"/>
        </w:rPr>
      </w:pPr>
      <w:r>
        <w:rPr>
          <w:rtl/>
          <w:lang w:bidi="fa-IR"/>
        </w:rPr>
        <w:t>و- صلة الرحم والقضية الكبرى</w:t>
      </w:r>
    </w:p>
    <w:p w:rsidR="00B743A9" w:rsidRDefault="007474A1" w:rsidP="007474A1">
      <w:pPr>
        <w:pStyle w:val="libNormal"/>
        <w:rPr>
          <w:lang w:bidi="fa-IR"/>
        </w:rPr>
      </w:pPr>
      <w:r>
        <w:rPr>
          <w:rtl/>
          <w:lang w:bidi="fa-IR"/>
        </w:rPr>
        <w:t>برزت قضية الرحم في عاشوراء في موقعين: الأول تقديم الأرحام فداء للحق، والثاني عدم الانجرار وراء دعوى الرحم لخذلان الحق.</w:t>
      </w:r>
    </w:p>
    <w:p w:rsidR="00B743A9" w:rsidRDefault="0043387E" w:rsidP="0065746C">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 إن عمرو بن جنادة الأنصاري بعد أن قتل أبوه وهو ابن إحدى عشر سنة جاء يستأذن الحسين </w:t>
      </w:r>
      <w:r w:rsidR="00964497" w:rsidRPr="00964497">
        <w:rPr>
          <w:rStyle w:val="libAlaemChar"/>
          <w:rtl/>
        </w:rPr>
        <w:t>عليه‌السلام</w:t>
      </w:r>
      <w:r>
        <w:rPr>
          <w:rtl/>
          <w:lang w:bidi="fa-IR"/>
        </w:rPr>
        <w:t xml:space="preserve"> فأبى وقال </w:t>
      </w:r>
      <w:r w:rsidR="00964497" w:rsidRPr="00964497">
        <w:rPr>
          <w:rStyle w:val="libAlaemChar"/>
          <w:rtl/>
        </w:rPr>
        <w:t>عليه‌السلام</w:t>
      </w:r>
      <w:r>
        <w:rPr>
          <w:rtl/>
          <w:lang w:bidi="fa-IR"/>
        </w:rPr>
        <w:t>: "هذا غلام قتل</w:t>
      </w:r>
    </w:p>
    <w:p w:rsidR="007474A1" w:rsidRDefault="006E28E5" w:rsidP="007474A1">
      <w:pPr>
        <w:pStyle w:val="libNormal"/>
        <w:rPr>
          <w:lang w:bidi="fa-IR"/>
        </w:rPr>
      </w:pPr>
      <w:r>
        <w:rPr>
          <w:rtl/>
          <w:lang w:bidi="fa-IR"/>
        </w:rPr>
        <w:br w:type="page"/>
      </w:r>
    </w:p>
    <w:p w:rsidR="007474A1" w:rsidRDefault="007474A1" w:rsidP="00BD0CFE">
      <w:pPr>
        <w:pStyle w:val="libNormal0"/>
        <w:rPr>
          <w:lang w:bidi="fa-IR"/>
        </w:rPr>
      </w:pPr>
      <w:r>
        <w:rPr>
          <w:rtl/>
          <w:lang w:bidi="fa-IR"/>
        </w:rPr>
        <w:lastRenderedPageBreak/>
        <w:t>أبوه في الحملة الأولى ولعل أمّه تكره ذلك"، قال الغلام: "إن أمي أمرتني".</w:t>
      </w:r>
    </w:p>
    <w:p w:rsidR="00B743A9" w:rsidRDefault="007474A1" w:rsidP="007474A1">
      <w:pPr>
        <w:pStyle w:val="libNormal"/>
        <w:rPr>
          <w:lang w:bidi="fa-IR"/>
        </w:rPr>
      </w:pPr>
      <w:r>
        <w:rPr>
          <w:rtl/>
          <w:lang w:bidi="fa-IR"/>
        </w:rPr>
        <w:t xml:space="preserve">٭ جاء إلى العباس وإخوته شمر بن ذي الجوشن بحكم أنه من أخوالهم بالقرابة يعطيهم الأمان إذا غادروا صف الحسين </w:t>
      </w:r>
      <w:r w:rsidR="00964497" w:rsidRPr="00964497">
        <w:rPr>
          <w:rStyle w:val="libAlaemChar"/>
          <w:rtl/>
        </w:rPr>
        <w:t>عليه‌السلام</w:t>
      </w:r>
      <w:r>
        <w:rPr>
          <w:rtl/>
          <w:lang w:bidi="fa-IR"/>
        </w:rPr>
        <w:t xml:space="preserve"> وكان جواب أبي الفضل </w:t>
      </w:r>
      <w:r w:rsidR="00964497" w:rsidRPr="00964497">
        <w:rPr>
          <w:rStyle w:val="libAlaemChar"/>
          <w:rtl/>
        </w:rPr>
        <w:t>عليه‌السلام</w:t>
      </w:r>
      <w:r>
        <w:rPr>
          <w:rtl/>
          <w:lang w:bidi="fa-IR"/>
        </w:rPr>
        <w:t>: "لا حاجة لنا في أمانكم، أمان اللَّه خير من أمان ابن سمية".</w:t>
      </w:r>
    </w:p>
    <w:p w:rsidR="007474A1" w:rsidRDefault="007474A1" w:rsidP="0048327B">
      <w:pPr>
        <w:pStyle w:val="libBold1"/>
        <w:rPr>
          <w:lang w:bidi="fa-IR"/>
        </w:rPr>
      </w:pPr>
      <w:r>
        <w:rPr>
          <w:rtl/>
          <w:lang w:bidi="fa-IR"/>
        </w:rPr>
        <w:t>ز- نماذج من مجتمعنا المقاوم.</w:t>
      </w:r>
    </w:p>
    <w:p w:rsidR="00386D11" w:rsidRDefault="00386D11" w:rsidP="00386D11">
      <w:pPr>
        <w:pStyle w:val="libNormal"/>
        <w:rPr>
          <w:lang w:bidi="fa-IR"/>
        </w:rPr>
      </w:pPr>
      <w:r>
        <w:rPr>
          <w:rtl/>
          <w:lang w:bidi="fa-IR"/>
        </w:rPr>
        <w:br w:type="page"/>
      </w:r>
    </w:p>
    <w:p w:rsidR="00B743A9" w:rsidRDefault="006E28E5" w:rsidP="007474A1">
      <w:pPr>
        <w:pStyle w:val="libNormal"/>
        <w:rPr>
          <w:lang w:bidi="fa-IR"/>
        </w:rPr>
      </w:pPr>
      <w:r>
        <w:rPr>
          <w:rtl/>
          <w:lang w:bidi="fa-IR"/>
        </w:rPr>
        <w:lastRenderedPageBreak/>
        <w:br w:type="page"/>
      </w:r>
    </w:p>
    <w:p w:rsidR="007474A1" w:rsidRDefault="007474A1" w:rsidP="00B506AF">
      <w:pPr>
        <w:pStyle w:val="Heading2Center"/>
        <w:rPr>
          <w:lang w:bidi="fa-IR"/>
        </w:rPr>
      </w:pPr>
      <w:bookmarkStart w:id="7" w:name="_Toc23727320"/>
      <w:r>
        <w:rPr>
          <w:rtl/>
          <w:lang w:bidi="fa-IR"/>
        </w:rPr>
        <w:lastRenderedPageBreak/>
        <w:t>الليلة السادسة</w:t>
      </w:r>
      <w:bookmarkEnd w:id="7"/>
    </w:p>
    <w:p w:rsidR="007474A1" w:rsidRDefault="007474A1" w:rsidP="00B506AF">
      <w:pPr>
        <w:pStyle w:val="libCenterBold1"/>
        <w:rPr>
          <w:lang w:bidi="fa-IR"/>
        </w:rPr>
      </w:pPr>
      <w:r>
        <w:rPr>
          <w:rtl/>
          <w:lang w:bidi="fa-IR"/>
        </w:rPr>
        <w:t>عنوان المحاضرة : دور المرآة في استنهاض الأمة</w:t>
      </w:r>
    </w:p>
    <w:p w:rsidR="007474A1" w:rsidRDefault="007474A1" w:rsidP="00B506AF">
      <w:pPr>
        <w:pStyle w:val="libBold1"/>
        <w:rPr>
          <w:lang w:bidi="fa-IR"/>
        </w:rPr>
      </w:pPr>
      <w:r>
        <w:rPr>
          <w:rtl/>
          <w:lang w:bidi="fa-IR"/>
        </w:rPr>
        <w:t>الهدف المنشود</w:t>
      </w:r>
    </w:p>
    <w:p w:rsidR="00B743A9" w:rsidRDefault="007474A1" w:rsidP="007474A1">
      <w:pPr>
        <w:pStyle w:val="libNormal"/>
        <w:rPr>
          <w:lang w:bidi="fa-IR"/>
        </w:rPr>
      </w:pPr>
      <w:r>
        <w:rPr>
          <w:rtl/>
          <w:lang w:bidi="fa-IR"/>
        </w:rPr>
        <w:t>حث النساء على أخذ دورهن في الساحة الجهادية.</w:t>
      </w:r>
    </w:p>
    <w:p w:rsidR="007474A1" w:rsidRDefault="007474A1" w:rsidP="00722281">
      <w:pPr>
        <w:pStyle w:val="libBold1"/>
        <w:rPr>
          <w:lang w:bidi="fa-IR"/>
        </w:rPr>
      </w:pPr>
      <w:r>
        <w:rPr>
          <w:rtl/>
          <w:lang w:bidi="fa-IR"/>
        </w:rPr>
        <w:t>المحاور</w:t>
      </w:r>
    </w:p>
    <w:p w:rsidR="00B743A9" w:rsidRDefault="007474A1" w:rsidP="007474A1">
      <w:pPr>
        <w:pStyle w:val="libNormal"/>
        <w:rPr>
          <w:lang w:bidi="fa-IR"/>
        </w:rPr>
      </w:pPr>
      <w:r>
        <w:rPr>
          <w:rtl/>
          <w:lang w:bidi="fa-IR"/>
        </w:rPr>
        <w:t>أ- نساء كربلاء صانعات المجاهدين.</w:t>
      </w:r>
    </w:p>
    <w:p w:rsidR="00B743A9" w:rsidRDefault="0043387E" w:rsidP="00722281">
      <w:pPr>
        <w:pStyle w:val="libBold1"/>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زوجة زهير (ديلم بنت عمرو)</w:t>
      </w:r>
    </w:p>
    <w:p w:rsidR="00B743A9" w:rsidRDefault="007474A1" w:rsidP="007474A1">
      <w:pPr>
        <w:pStyle w:val="libNormal"/>
        <w:rPr>
          <w:lang w:bidi="fa-IR"/>
        </w:rPr>
      </w:pPr>
      <w:r>
        <w:rPr>
          <w:rtl/>
          <w:lang w:bidi="fa-IR"/>
        </w:rPr>
        <w:t xml:space="preserve">التي قالت لزوجها زهير بن القين حين بعث إليه الإمام الحسين يطلبه للنصرة: سبحان اللَّه أيبعث إليك ابن رسول اللَّه </w:t>
      </w:r>
      <w:r w:rsidR="00FC1400" w:rsidRPr="00FC1400">
        <w:rPr>
          <w:rStyle w:val="libAlaemChar"/>
          <w:rtl/>
        </w:rPr>
        <w:t>صلى‌الله‌عليه‌وآله‌وسلم</w:t>
      </w:r>
      <w:r>
        <w:rPr>
          <w:rtl/>
          <w:lang w:bidi="fa-IR"/>
        </w:rPr>
        <w:t xml:space="preserve"> ثم لا تأتيه! وبعد أن مضى زهير للقاء الإمام وعاد مستبشراً مصمِّماً على النصرة ودَّعته قائلة: "أسألك أن تذكرني عند جدِّ الحسين".</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أم وهب:</w:t>
      </w:r>
    </w:p>
    <w:p w:rsidR="007474A1" w:rsidRDefault="007474A1" w:rsidP="007474A1">
      <w:pPr>
        <w:pStyle w:val="libNormal"/>
        <w:rPr>
          <w:lang w:bidi="fa-IR"/>
        </w:rPr>
      </w:pPr>
      <w:r>
        <w:rPr>
          <w:rtl/>
          <w:lang w:bidi="fa-IR"/>
        </w:rPr>
        <w:t xml:space="preserve">التي قالت لزوجها عبد اللَّه الكلبي حين أخبر عن عزمها لنصرة الإمام </w:t>
      </w:r>
      <w:r w:rsidR="00964497" w:rsidRPr="00964497">
        <w:rPr>
          <w:rStyle w:val="libAlaemChar"/>
          <w:rtl/>
        </w:rPr>
        <w:t>عليه‌السلام</w:t>
      </w:r>
      <w:r>
        <w:rPr>
          <w:rtl/>
          <w:lang w:bidi="fa-IR"/>
        </w:rPr>
        <w:t xml:space="preserve"> أصبت أصاب اللَّه بك، أرشد أمورك، افعل واخرجني معك وبعد إصابة زوجها في ساحة المعركة أقبلت نحوه تحمل عاموداً وهي تقول له: فداك أبي وأمي قاتل دون الطيبين ذريّة محمد </w:t>
      </w:r>
      <w:r w:rsidR="00FC1400" w:rsidRPr="00FC1400">
        <w:rPr>
          <w:rStyle w:val="libAlaemChar"/>
          <w:rtl/>
        </w:rPr>
        <w:t>صلى‌الله‌عليه‌وآله‌وسلم</w:t>
      </w:r>
      <w:r>
        <w:rPr>
          <w:rtl/>
          <w:lang w:bidi="fa-IR"/>
        </w:rPr>
        <w:t>، فأقبل إليها يردّها نحو النساء، فأخذت تجاذب ثوبه ثم قالت: إني لن أدعك دون أن أموت معك.</w:t>
      </w:r>
    </w:p>
    <w:p w:rsidR="00B743A9" w:rsidRDefault="007474A1" w:rsidP="007474A1">
      <w:pPr>
        <w:pStyle w:val="libNormal"/>
        <w:rPr>
          <w:lang w:bidi="fa-IR"/>
        </w:rPr>
      </w:pPr>
      <w:r>
        <w:rPr>
          <w:rtl/>
          <w:lang w:bidi="fa-IR"/>
        </w:rPr>
        <w:t xml:space="preserve">٭ أم عمرو بن جنادة تقدم ولدها ليقاتل بين يدي الحسين </w:t>
      </w:r>
      <w:r w:rsidR="00964497" w:rsidRPr="00964497">
        <w:rPr>
          <w:rStyle w:val="libAlaemChar"/>
          <w:rtl/>
        </w:rPr>
        <w:t>عليه‌السلام</w:t>
      </w:r>
      <w:r>
        <w:rPr>
          <w:rtl/>
          <w:lang w:bidi="fa-IR"/>
        </w:rPr>
        <w:t xml:space="preserve"> بعد شهادة زوجها.</w:t>
      </w:r>
    </w:p>
    <w:p w:rsidR="007474A1" w:rsidRDefault="007474A1" w:rsidP="004120EC">
      <w:pPr>
        <w:pStyle w:val="libBold1"/>
        <w:rPr>
          <w:lang w:bidi="fa-IR"/>
        </w:rPr>
      </w:pPr>
      <w:r>
        <w:rPr>
          <w:rtl/>
          <w:lang w:bidi="fa-IR"/>
        </w:rPr>
        <w:t>ب- دور الكربلائيات في نشر صدر الثورة:</w:t>
      </w:r>
    </w:p>
    <w:p w:rsidR="00B743A9" w:rsidRDefault="0043387E" w:rsidP="004120EC">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 السيدة زينب </w:t>
      </w:r>
      <w:r w:rsidR="001E455E" w:rsidRPr="001E455E">
        <w:rPr>
          <w:rStyle w:val="libAlaemChar"/>
          <w:rtl/>
        </w:rPr>
        <w:t>عليها‌السلام</w:t>
      </w:r>
      <w:r>
        <w:rPr>
          <w:rtl/>
          <w:lang w:bidi="fa-IR"/>
        </w:rPr>
        <w:t xml:space="preserve"> تؤلِّب أهل الكوفة قالت لهم: "أما بعد، يا أهل الكوفة، يا أهل الختل والغدر، أتبكون،... أتدرون أي كبد لرسول اللَّه</w:t>
      </w:r>
    </w:p>
    <w:p w:rsidR="007474A1" w:rsidRDefault="006E28E5" w:rsidP="007474A1">
      <w:pPr>
        <w:pStyle w:val="libNormal"/>
        <w:rPr>
          <w:lang w:bidi="fa-IR"/>
        </w:rPr>
      </w:pPr>
      <w:r>
        <w:rPr>
          <w:rtl/>
          <w:lang w:bidi="fa-IR"/>
        </w:rPr>
        <w:br w:type="page"/>
      </w:r>
    </w:p>
    <w:p w:rsidR="007474A1" w:rsidRDefault="007474A1" w:rsidP="00375AF8">
      <w:pPr>
        <w:pStyle w:val="libNormal0"/>
        <w:rPr>
          <w:lang w:bidi="fa-IR"/>
        </w:rPr>
      </w:pPr>
      <w:r>
        <w:rPr>
          <w:rtl/>
          <w:lang w:bidi="fa-IR"/>
        </w:rPr>
        <w:lastRenderedPageBreak/>
        <w:t>فريتم؟! وأيّ كريمة له أبرزتم؟! وأي دم له سفكتم؟! وأي حرمة له انتهكتم؟!".</w:t>
      </w:r>
    </w:p>
    <w:p w:rsidR="007474A1" w:rsidRDefault="007474A1" w:rsidP="007474A1">
      <w:pPr>
        <w:pStyle w:val="libNormal"/>
        <w:rPr>
          <w:lang w:bidi="fa-IR"/>
        </w:rPr>
      </w:pPr>
      <w:r>
        <w:rPr>
          <w:rtl/>
          <w:lang w:bidi="fa-IR"/>
        </w:rPr>
        <w:t>٭ السيدة فاطمة الصغرى تقول لأهل الكوفة: "ويلكم أتدرون أية يد طعنتنا منكم؟! أو أية نفسٍ نزعت إلى قتالنا؟! أم أية رجل مشيتم إلينا تبغون محاربتنا؟ واللَّه قست قلوبكم، وغلظت أكبادكم، وطبع على أفئدتكم، وختم على سمعكم وبصركم".</w:t>
      </w:r>
    </w:p>
    <w:p w:rsidR="007474A1" w:rsidRDefault="007474A1" w:rsidP="007474A1">
      <w:pPr>
        <w:pStyle w:val="libNormal"/>
        <w:rPr>
          <w:lang w:bidi="fa-IR"/>
        </w:rPr>
      </w:pPr>
      <w:r>
        <w:rPr>
          <w:rtl/>
          <w:lang w:bidi="fa-IR"/>
        </w:rPr>
        <w:t xml:space="preserve">٭ وقفت السيدة زينب </w:t>
      </w:r>
      <w:r w:rsidR="001E455E" w:rsidRPr="001E455E">
        <w:rPr>
          <w:rStyle w:val="libAlaemChar"/>
          <w:rtl/>
        </w:rPr>
        <w:t>عليها‌السلام</w:t>
      </w:r>
      <w:r>
        <w:rPr>
          <w:rtl/>
          <w:lang w:bidi="fa-IR"/>
        </w:rPr>
        <w:t xml:space="preserve"> في مجلس يزيد قائلة: "وإن جرت عليَّ الدواهي مخاطبتك، إني لاستصغر قدرك واستعظم تقريعك، واستكثر توبيخك، ولكن العيون كرَّى، والصدور حرَّى".</w:t>
      </w:r>
    </w:p>
    <w:p w:rsidR="00B743A9" w:rsidRDefault="007474A1" w:rsidP="007474A1">
      <w:pPr>
        <w:pStyle w:val="libNormal"/>
        <w:rPr>
          <w:lang w:bidi="fa-IR"/>
        </w:rPr>
      </w:pPr>
      <w:r>
        <w:rPr>
          <w:rtl/>
          <w:lang w:bidi="fa-IR"/>
        </w:rPr>
        <w:t xml:space="preserve">٭ قال الإمام الخميني </w:t>
      </w:r>
      <w:r w:rsidR="0049601D" w:rsidRPr="0049601D">
        <w:rPr>
          <w:rStyle w:val="libAlaemChar"/>
          <w:rtl/>
        </w:rPr>
        <w:t>قدس‌سره</w:t>
      </w:r>
      <w:r>
        <w:rPr>
          <w:rtl/>
          <w:lang w:bidi="fa-IR"/>
        </w:rPr>
        <w:t xml:space="preserve">: "لقد أفهمنا سيد الشهداء </w:t>
      </w:r>
      <w:r w:rsidR="00964497" w:rsidRPr="00964497">
        <w:rPr>
          <w:rStyle w:val="libAlaemChar"/>
          <w:rtl/>
        </w:rPr>
        <w:t>عليه‌السلام</w:t>
      </w:r>
      <w:r>
        <w:rPr>
          <w:rtl/>
          <w:lang w:bidi="fa-IR"/>
        </w:rPr>
        <w:t xml:space="preserve"> وأهل بيته وأصحابه، أنّ على النساء والرجال ألاَّ يخافوا في مواجهة حكومة الجور. فقد وقفت زينب </w:t>
      </w:r>
      <w:r w:rsidR="001E455E" w:rsidRPr="001E455E">
        <w:rPr>
          <w:rStyle w:val="libAlaemChar"/>
          <w:rtl/>
        </w:rPr>
        <w:t>عليها‌السلام</w:t>
      </w:r>
      <w:r>
        <w:rPr>
          <w:rtl/>
          <w:lang w:bidi="fa-IR"/>
        </w:rPr>
        <w:t xml:space="preserve"> في مقابل يزيد- وفي مجلس</w:t>
      </w:r>
      <w:r w:rsidR="00C52D95">
        <w:rPr>
          <w:rtl/>
          <w:lang w:bidi="fa-IR"/>
        </w:rPr>
        <w:t>ه</w:t>
      </w:r>
      <w:r>
        <w:rPr>
          <w:rtl/>
          <w:lang w:bidi="fa-IR"/>
        </w:rPr>
        <w:t xml:space="preserve"> وصرخت بوجهه وأهانته وأشبعته</w:t>
      </w:r>
    </w:p>
    <w:p w:rsidR="007474A1" w:rsidRDefault="006E28E5" w:rsidP="007474A1">
      <w:pPr>
        <w:pStyle w:val="libNormal"/>
        <w:rPr>
          <w:lang w:bidi="fa-IR"/>
        </w:rPr>
      </w:pPr>
      <w:r>
        <w:rPr>
          <w:rtl/>
          <w:lang w:bidi="fa-IR"/>
        </w:rPr>
        <w:br w:type="page"/>
      </w:r>
    </w:p>
    <w:p w:rsidR="00B743A9" w:rsidRDefault="007474A1" w:rsidP="005A7B7C">
      <w:pPr>
        <w:pStyle w:val="libNormal0"/>
        <w:rPr>
          <w:lang w:bidi="fa-IR"/>
        </w:rPr>
      </w:pPr>
      <w:r>
        <w:rPr>
          <w:rtl/>
          <w:lang w:bidi="fa-IR"/>
        </w:rPr>
        <w:lastRenderedPageBreak/>
        <w:t>تحقيراً لم يتعرض له جميع بني أمية طُراً في حياتهم".</w:t>
      </w:r>
    </w:p>
    <w:p w:rsidR="007474A1" w:rsidRDefault="007474A1" w:rsidP="005A7B7C">
      <w:pPr>
        <w:pStyle w:val="libBold1"/>
        <w:rPr>
          <w:lang w:bidi="fa-IR"/>
        </w:rPr>
      </w:pPr>
      <w:r>
        <w:rPr>
          <w:rtl/>
          <w:lang w:bidi="fa-IR"/>
        </w:rPr>
        <w:t>ج- للمرأة دور أساس في المجتمع وإن كان تكليفها في نواحٍ عديدة يختلف عن الرجل إلا أنها تشاركه في الجهاد.</w:t>
      </w:r>
    </w:p>
    <w:p w:rsidR="00B743A9" w:rsidRDefault="007474A1" w:rsidP="007474A1">
      <w:pPr>
        <w:pStyle w:val="libNormal"/>
        <w:rPr>
          <w:lang w:bidi="fa-IR"/>
        </w:rPr>
      </w:pPr>
      <w:r>
        <w:rPr>
          <w:rtl/>
          <w:lang w:bidi="fa-IR"/>
        </w:rPr>
        <w:t>ففي حسن تبعلها ثواب المجاهد، وفي ايلادها ثواب الشهيد، وفي مواقع الدفاع عن بلاد المسلمين تشارك الرجال في الجهاد العسكري.</w:t>
      </w:r>
    </w:p>
    <w:p w:rsidR="007474A1" w:rsidRDefault="007474A1" w:rsidP="005A7B7C">
      <w:pPr>
        <w:pStyle w:val="libBold1"/>
        <w:rPr>
          <w:lang w:bidi="fa-IR"/>
        </w:rPr>
      </w:pPr>
      <w:r>
        <w:rPr>
          <w:rtl/>
          <w:lang w:bidi="fa-IR"/>
        </w:rPr>
        <w:t>د- نماذج من نساء مجتمعنا المقاوم.</w:t>
      </w:r>
    </w:p>
    <w:p w:rsidR="00B743A9" w:rsidRDefault="006E28E5" w:rsidP="007474A1">
      <w:pPr>
        <w:pStyle w:val="libNormal"/>
        <w:rPr>
          <w:lang w:bidi="fa-IR"/>
        </w:rPr>
      </w:pPr>
      <w:r>
        <w:rPr>
          <w:rtl/>
          <w:lang w:bidi="fa-IR"/>
        </w:rPr>
        <w:br w:type="page"/>
      </w:r>
    </w:p>
    <w:p w:rsidR="002C27D6" w:rsidRDefault="002C27D6" w:rsidP="002C27D6">
      <w:pPr>
        <w:pStyle w:val="libNormal"/>
        <w:rPr>
          <w:lang w:bidi="fa-IR"/>
        </w:rPr>
      </w:pPr>
      <w:r>
        <w:rPr>
          <w:rtl/>
          <w:lang w:bidi="fa-IR"/>
        </w:rPr>
        <w:lastRenderedPageBreak/>
        <w:br w:type="page"/>
      </w:r>
    </w:p>
    <w:p w:rsidR="007474A1" w:rsidRDefault="007474A1" w:rsidP="00345003">
      <w:pPr>
        <w:pStyle w:val="Heading2Center"/>
        <w:rPr>
          <w:lang w:bidi="fa-IR"/>
        </w:rPr>
      </w:pPr>
      <w:bookmarkStart w:id="8" w:name="_Toc23727321"/>
      <w:r>
        <w:rPr>
          <w:rtl/>
          <w:lang w:bidi="fa-IR"/>
        </w:rPr>
        <w:lastRenderedPageBreak/>
        <w:t>الليلة السابعة</w:t>
      </w:r>
      <w:bookmarkEnd w:id="8"/>
    </w:p>
    <w:p w:rsidR="007474A1" w:rsidRDefault="007474A1" w:rsidP="006E4A1B">
      <w:pPr>
        <w:pStyle w:val="libCenterBold1"/>
        <w:rPr>
          <w:lang w:bidi="fa-IR"/>
        </w:rPr>
      </w:pPr>
      <w:r>
        <w:rPr>
          <w:rtl/>
          <w:lang w:bidi="fa-IR"/>
        </w:rPr>
        <w:t>عنوان المحاضرة : دور المدد الغيبي في استنزال النصر</w:t>
      </w:r>
    </w:p>
    <w:p w:rsidR="007474A1" w:rsidRDefault="007474A1" w:rsidP="006E4A1B">
      <w:pPr>
        <w:pStyle w:val="libBold1"/>
        <w:rPr>
          <w:lang w:bidi="fa-IR"/>
        </w:rPr>
      </w:pPr>
      <w:r>
        <w:rPr>
          <w:rtl/>
          <w:lang w:bidi="fa-IR"/>
        </w:rPr>
        <w:t>الهدف المنشود</w:t>
      </w:r>
    </w:p>
    <w:p w:rsidR="00B743A9" w:rsidRDefault="007474A1" w:rsidP="007474A1">
      <w:pPr>
        <w:pStyle w:val="libNormal"/>
        <w:rPr>
          <w:lang w:bidi="fa-IR"/>
        </w:rPr>
      </w:pPr>
      <w:r>
        <w:rPr>
          <w:rtl/>
          <w:lang w:bidi="fa-IR"/>
        </w:rPr>
        <w:t>تعميق ارتباط الناس بالمدد الغيبي، وحثُّهم على الإخلاص للّه تعالى لاستنزاله.</w:t>
      </w:r>
    </w:p>
    <w:p w:rsidR="007474A1" w:rsidRDefault="007474A1" w:rsidP="004411E9">
      <w:pPr>
        <w:pStyle w:val="libBold1"/>
        <w:rPr>
          <w:lang w:bidi="fa-IR"/>
        </w:rPr>
      </w:pPr>
      <w:r>
        <w:rPr>
          <w:rtl/>
          <w:lang w:bidi="fa-IR"/>
        </w:rPr>
        <w:t>المحاور</w:t>
      </w:r>
    </w:p>
    <w:p w:rsidR="007474A1" w:rsidRDefault="007474A1" w:rsidP="004411E9">
      <w:pPr>
        <w:pStyle w:val="libBold1"/>
        <w:rPr>
          <w:lang w:bidi="fa-IR"/>
        </w:rPr>
      </w:pPr>
      <w:r>
        <w:rPr>
          <w:rtl/>
          <w:lang w:bidi="fa-IR"/>
        </w:rPr>
        <w:t>أ- تأكيد القرآن أن كثرة العدد ليست معياراً للنصر.</w:t>
      </w:r>
    </w:p>
    <w:p w:rsidR="00B743A9" w:rsidRDefault="0043387E" w:rsidP="004411E9">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قال تعالى: ﴿ </w:t>
      </w:r>
      <w:r w:rsidRPr="004411E9">
        <w:rPr>
          <w:rStyle w:val="libAieChar"/>
          <w:rtl/>
        </w:rPr>
        <w:t>وَلَن تُغْنِيَ عَنكُمْ فِئَتُكُمْ شَيْئًا وَلَوْ كَثُرَتْ</w:t>
      </w:r>
      <w:r>
        <w:rPr>
          <w:rtl/>
          <w:lang w:bidi="fa-IR"/>
        </w:rPr>
        <w:t>﴾.</w:t>
      </w:r>
    </w:p>
    <w:p w:rsidR="00B743A9" w:rsidRDefault="007474A1" w:rsidP="007474A1">
      <w:pPr>
        <w:pStyle w:val="libNormal"/>
        <w:rPr>
          <w:lang w:bidi="fa-IR"/>
        </w:rPr>
      </w:pPr>
      <w:r>
        <w:rPr>
          <w:rtl/>
          <w:lang w:bidi="fa-IR"/>
        </w:rPr>
        <w:t>٭ قال تعالى: ﴿</w:t>
      </w:r>
      <w:r w:rsidRPr="004411E9">
        <w:rPr>
          <w:rStyle w:val="libAieChar"/>
          <w:rtl/>
        </w:rPr>
        <w:t>وَيَوْمَ حُنَيْنٍ إِذْ أَعْجَبَتْكُمْ كَثْرَتُكُمْ فَلَمْ تُغْنِ عَنكُمْ شَيْئًا</w:t>
      </w:r>
      <w:r>
        <w:rPr>
          <w:rtl/>
          <w:lang w:bidi="fa-IR"/>
        </w:rPr>
        <w:t>﴾</w:t>
      </w:r>
    </w:p>
    <w:p w:rsidR="007474A1" w:rsidRDefault="006E28E5" w:rsidP="007474A1">
      <w:pPr>
        <w:pStyle w:val="libNormal"/>
        <w:rPr>
          <w:lang w:bidi="fa-IR"/>
        </w:rPr>
      </w:pPr>
      <w:r>
        <w:rPr>
          <w:rtl/>
          <w:lang w:bidi="fa-IR"/>
        </w:rPr>
        <w:br w:type="page"/>
      </w:r>
    </w:p>
    <w:p w:rsidR="00B743A9" w:rsidRDefault="007474A1" w:rsidP="0084058E">
      <w:pPr>
        <w:pStyle w:val="libBold1"/>
        <w:rPr>
          <w:lang w:bidi="fa-IR"/>
        </w:rPr>
      </w:pPr>
      <w:r>
        <w:rPr>
          <w:rtl/>
          <w:lang w:bidi="fa-IR"/>
        </w:rPr>
        <w:lastRenderedPageBreak/>
        <w:t>ب- تأكيد القرآن أن السبب الحقيقي للنصر هو اللَّه تعالى.</w:t>
      </w:r>
    </w:p>
    <w:p w:rsidR="00B743A9" w:rsidRDefault="0043387E" w:rsidP="0084058E">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قال تعالى: ﴿</w:t>
      </w:r>
      <w:r w:rsidRPr="0084058E">
        <w:rPr>
          <w:rStyle w:val="libAieChar"/>
          <w:rtl/>
        </w:rPr>
        <w:t>وَمَا النَّصْرُ إِلاَّ مِنْ عِندِ اللّهِ الْعَزِيزِ الْحَكِيمِ</w:t>
      </w:r>
      <w:r>
        <w:rPr>
          <w:rtl/>
          <w:lang w:bidi="fa-IR"/>
        </w:rPr>
        <w:t>﴾.</w:t>
      </w:r>
    </w:p>
    <w:p w:rsidR="00B743A9" w:rsidRDefault="007474A1" w:rsidP="007474A1">
      <w:pPr>
        <w:pStyle w:val="libNormal"/>
        <w:rPr>
          <w:lang w:bidi="fa-IR"/>
        </w:rPr>
      </w:pPr>
      <w:r>
        <w:rPr>
          <w:rtl/>
          <w:lang w:bidi="fa-IR"/>
        </w:rPr>
        <w:t>٭ قال تعالى: ﴿</w:t>
      </w:r>
      <w:r w:rsidRPr="0084058E">
        <w:rPr>
          <w:rStyle w:val="libAieChar"/>
          <w:rtl/>
        </w:rPr>
        <w:t>إِذَا جَاء نَصْرُ اللَّهِ وَالْفَتْحُ</w:t>
      </w:r>
      <w:r>
        <w:rPr>
          <w:rtl/>
          <w:lang w:bidi="fa-IR"/>
        </w:rPr>
        <w:t xml:space="preserve"> ﴾.</w:t>
      </w:r>
    </w:p>
    <w:p w:rsidR="007474A1" w:rsidRDefault="007474A1" w:rsidP="0084058E">
      <w:pPr>
        <w:pStyle w:val="libBold1"/>
        <w:rPr>
          <w:lang w:bidi="fa-IR"/>
        </w:rPr>
      </w:pPr>
      <w:r>
        <w:rPr>
          <w:rtl/>
          <w:lang w:bidi="fa-IR"/>
        </w:rPr>
        <w:t>ج- إن نصر اللَّه تعالى يكون بمدد غيبي منه يتجلى بصور منها:</w:t>
      </w:r>
    </w:p>
    <w:p w:rsidR="007474A1" w:rsidRDefault="007474A1" w:rsidP="0084058E">
      <w:pPr>
        <w:pStyle w:val="libBold1"/>
        <w:rPr>
          <w:lang w:bidi="fa-IR"/>
        </w:rPr>
      </w:pPr>
      <w:r>
        <w:rPr>
          <w:rtl/>
          <w:lang w:bidi="fa-IR"/>
        </w:rPr>
        <w:t>1- تقوية معنويات المؤمنين وإضعاف معنويات الكفار:</w:t>
      </w:r>
    </w:p>
    <w:p w:rsidR="007474A1" w:rsidRDefault="007474A1" w:rsidP="007474A1">
      <w:pPr>
        <w:pStyle w:val="libNormal"/>
        <w:rPr>
          <w:lang w:bidi="fa-IR"/>
        </w:rPr>
      </w:pPr>
      <w:r>
        <w:rPr>
          <w:rtl/>
          <w:lang w:bidi="fa-IR"/>
        </w:rPr>
        <w:t>﴿</w:t>
      </w:r>
      <w:r w:rsidRPr="0084058E">
        <w:rPr>
          <w:rStyle w:val="libAieChar"/>
          <w:rtl/>
        </w:rPr>
        <w:t>وَإِذْ يُرِيكُمُوهُمْ إِذِ الْتَقَيْتُمْ فِي أَعْيُنِكُمْ قَلِيلاً وَيُقَلِّلُكُمْ فِي أَعْيُنِهِمْ لِيَقْضِيَ اللّهُ أَمْرًا كَانَ مَفْعُولاً</w:t>
      </w:r>
      <w:r>
        <w:rPr>
          <w:rtl/>
          <w:lang w:bidi="fa-IR"/>
        </w:rPr>
        <w:t>﴾</w:t>
      </w:r>
      <w:r w:rsidRPr="00C72588">
        <w:rPr>
          <w:rStyle w:val="libFootnotenumChar"/>
          <w:rtl/>
        </w:rPr>
        <w:t>(1)</w:t>
      </w:r>
      <w:r>
        <w:rPr>
          <w:rtl/>
          <w:lang w:bidi="fa-IR"/>
        </w:rPr>
        <w:t>.</w:t>
      </w:r>
    </w:p>
    <w:p w:rsidR="00B743A9" w:rsidRDefault="007474A1" w:rsidP="007474A1">
      <w:pPr>
        <w:pStyle w:val="libNormal"/>
        <w:rPr>
          <w:lang w:bidi="fa-IR"/>
        </w:rPr>
      </w:pPr>
      <w:r>
        <w:rPr>
          <w:rtl/>
          <w:lang w:bidi="fa-IR"/>
        </w:rPr>
        <w:t>﴿</w:t>
      </w:r>
      <w:r w:rsidRPr="0084058E">
        <w:rPr>
          <w:rStyle w:val="libAieChar"/>
          <w:rtl/>
        </w:rPr>
        <w:t>قَدْ كَانَ لَكُمْ آيَةٌ فِي فِئَتَيْنِ الْتَقَتَا فِئَةٌ تُقَاتِلُ فِي سَبِيلِ اللّهِ وَأُخْرَى كَافِرَةٌ يَرَوْنَهُم مِّثْلَيْهِمْ رَأْيَ الْعَيْنِ وَاللّهُ يُؤَيِّدُ بِنَصْرِهِ مَن يَشَاء إِنَّ فِي ذَلِكَ لَعِبْرَةً لَّأُوْلِي الأَبْصَارِ</w:t>
      </w:r>
      <w:r>
        <w:rPr>
          <w:rtl/>
          <w:lang w:bidi="fa-IR"/>
        </w:rPr>
        <w:t>﴾</w:t>
      </w:r>
      <w:r w:rsidRPr="00C72588">
        <w:rPr>
          <w:rStyle w:val="libFootnotenumChar"/>
          <w:rtl/>
        </w:rPr>
        <w:t>(2)</w:t>
      </w:r>
      <w:r>
        <w:rPr>
          <w:rtl/>
          <w:lang w:bidi="fa-IR"/>
        </w:rPr>
        <w:t xml:space="preserve"> .</w:t>
      </w:r>
    </w:p>
    <w:p w:rsidR="00C1596C" w:rsidRDefault="00C1596C" w:rsidP="00C1596C">
      <w:pPr>
        <w:pStyle w:val="libLine"/>
        <w:rPr>
          <w:rtl/>
          <w:lang w:bidi="fa-IR"/>
        </w:rPr>
      </w:pPr>
      <w:r>
        <w:rPr>
          <w:rFonts w:hint="cs"/>
          <w:rtl/>
          <w:lang w:bidi="fa-IR"/>
        </w:rPr>
        <w:t>____________________</w:t>
      </w:r>
    </w:p>
    <w:p w:rsidR="00C1596C" w:rsidRDefault="00C1596C" w:rsidP="00C1596C">
      <w:pPr>
        <w:pStyle w:val="libFootnote0"/>
        <w:rPr>
          <w:lang w:bidi="fa-IR"/>
        </w:rPr>
      </w:pPr>
      <w:r>
        <w:rPr>
          <w:rtl/>
          <w:lang w:bidi="fa-IR"/>
        </w:rPr>
        <w:t>1- الأنفال:44</w:t>
      </w:r>
    </w:p>
    <w:p w:rsidR="00C1596C" w:rsidRDefault="00C1596C" w:rsidP="00C1596C">
      <w:pPr>
        <w:pStyle w:val="libFootnote0"/>
        <w:rPr>
          <w:lang w:bidi="fa-IR"/>
        </w:rPr>
      </w:pPr>
      <w:r>
        <w:rPr>
          <w:rtl/>
          <w:lang w:bidi="fa-IR"/>
        </w:rPr>
        <w:t>2- آل عمران:13</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عن ابن مسعود رضوان الله تعالى عليه قال: "لقد قللوا في أعيننا يوم بدر حتى قلت لرجل إلى جنبي: تراهم سبعين؟ قال: لا بل مئة".</w:t>
      </w:r>
    </w:p>
    <w:p w:rsidR="007474A1" w:rsidRDefault="007474A1" w:rsidP="00D539FC">
      <w:pPr>
        <w:pStyle w:val="libBold1"/>
        <w:rPr>
          <w:lang w:bidi="fa-IR"/>
        </w:rPr>
      </w:pPr>
      <w:r>
        <w:rPr>
          <w:rtl/>
          <w:lang w:bidi="fa-IR"/>
        </w:rPr>
        <w:t>2- إلقاء الرعب في قلوب الكفار:</w:t>
      </w:r>
    </w:p>
    <w:p w:rsidR="00B743A9" w:rsidRDefault="007474A1" w:rsidP="00004EE8">
      <w:pPr>
        <w:pStyle w:val="libNormal"/>
        <w:rPr>
          <w:lang w:bidi="fa-IR"/>
        </w:rPr>
      </w:pPr>
      <w:r>
        <w:rPr>
          <w:rtl/>
          <w:lang w:bidi="fa-IR"/>
        </w:rPr>
        <w:t>﴿</w:t>
      </w:r>
      <w:r w:rsidRPr="00D539FC">
        <w:rPr>
          <w:rStyle w:val="libAieChar"/>
          <w:rtl/>
        </w:rPr>
        <w:t>سَنُلْقِي فِي قُلُوبِ الَّذِينَ كَفَرُواْ الرُّعْبَ بِمَا أَشْرَكُواْ بِاللّهِ مَا لَمْ يُنَزِّلْ بِهِ سُلْطَانًا</w:t>
      </w:r>
      <w:r>
        <w:rPr>
          <w:rtl/>
          <w:lang w:bidi="fa-IR"/>
        </w:rPr>
        <w:t>﴾</w:t>
      </w:r>
      <w:r w:rsidRPr="00C72588">
        <w:rPr>
          <w:rStyle w:val="libFootnotenumChar"/>
          <w:rtl/>
        </w:rPr>
        <w:t>(</w:t>
      </w:r>
      <w:r w:rsidR="00004EE8">
        <w:rPr>
          <w:rStyle w:val="libFootnotenumChar"/>
          <w:rFonts w:hint="cs"/>
          <w:rtl/>
        </w:rPr>
        <w:t>1</w:t>
      </w:r>
      <w:r w:rsidRPr="00C72588">
        <w:rPr>
          <w:rStyle w:val="libFootnotenumChar"/>
          <w:rtl/>
        </w:rPr>
        <w:t>)</w:t>
      </w:r>
    </w:p>
    <w:p w:rsidR="007474A1" w:rsidRDefault="007474A1" w:rsidP="00D539FC">
      <w:pPr>
        <w:pStyle w:val="libBold1"/>
        <w:rPr>
          <w:lang w:bidi="fa-IR"/>
        </w:rPr>
      </w:pPr>
      <w:r>
        <w:rPr>
          <w:rtl/>
          <w:lang w:bidi="fa-IR"/>
        </w:rPr>
        <w:t>3- إنزال السكينة على قلوب المؤمنين:</w:t>
      </w:r>
    </w:p>
    <w:p w:rsidR="00B743A9" w:rsidRDefault="007474A1" w:rsidP="00004EE8">
      <w:pPr>
        <w:pStyle w:val="libNormal"/>
        <w:rPr>
          <w:lang w:bidi="fa-IR"/>
        </w:rPr>
      </w:pPr>
      <w:r>
        <w:rPr>
          <w:rtl/>
          <w:lang w:bidi="fa-IR"/>
        </w:rPr>
        <w:t>﴿</w:t>
      </w:r>
      <w:r w:rsidRPr="00D539FC">
        <w:rPr>
          <w:rStyle w:val="libAieChar"/>
          <w:rtl/>
        </w:rPr>
        <w:t>هُوَ الَّذِي أَنزَلَ السَّكِينَةَ فِي قُلُوبِ الْمُؤْمِنِينَ لِيَزْدَادُوا إِيمَانًا مَّعَ إِيمَانِهِمْ</w:t>
      </w:r>
      <w:r>
        <w:rPr>
          <w:rtl/>
          <w:lang w:bidi="fa-IR"/>
        </w:rPr>
        <w:t>﴾</w:t>
      </w:r>
      <w:r w:rsidRPr="00C72588">
        <w:rPr>
          <w:rStyle w:val="libFootnotenumChar"/>
          <w:rtl/>
        </w:rPr>
        <w:t>(</w:t>
      </w:r>
      <w:r w:rsidR="00004EE8">
        <w:rPr>
          <w:rStyle w:val="libFootnotenumChar"/>
          <w:rFonts w:hint="cs"/>
          <w:rtl/>
        </w:rPr>
        <w:t>2</w:t>
      </w:r>
      <w:r w:rsidRPr="00C72588">
        <w:rPr>
          <w:rStyle w:val="libFootnotenumChar"/>
          <w:rtl/>
        </w:rPr>
        <w:t>)</w:t>
      </w:r>
      <w:r>
        <w:rPr>
          <w:rtl/>
          <w:lang w:bidi="fa-IR"/>
        </w:rPr>
        <w:t>.</w:t>
      </w:r>
    </w:p>
    <w:p w:rsidR="007474A1" w:rsidRDefault="007474A1" w:rsidP="00D539FC">
      <w:pPr>
        <w:pStyle w:val="libBold1"/>
        <w:rPr>
          <w:lang w:bidi="fa-IR"/>
        </w:rPr>
      </w:pPr>
      <w:r>
        <w:rPr>
          <w:rtl/>
          <w:lang w:bidi="fa-IR"/>
        </w:rPr>
        <w:t>4- اشعار المؤمنين بالأمن:</w:t>
      </w:r>
    </w:p>
    <w:p w:rsidR="007474A1" w:rsidRDefault="007474A1" w:rsidP="00004EE8">
      <w:pPr>
        <w:pStyle w:val="libNormal"/>
        <w:rPr>
          <w:lang w:bidi="fa-IR"/>
        </w:rPr>
      </w:pPr>
      <w:r>
        <w:rPr>
          <w:rtl/>
          <w:lang w:bidi="fa-IR"/>
        </w:rPr>
        <w:t>﴿</w:t>
      </w:r>
      <w:r w:rsidRPr="00D539FC">
        <w:rPr>
          <w:rStyle w:val="libAieChar"/>
          <w:rtl/>
        </w:rPr>
        <w:t>إذ يغشيكم النعاس أمنة منه</w:t>
      </w:r>
      <w:r>
        <w:rPr>
          <w:rtl/>
          <w:lang w:bidi="fa-IR"/>
        </w:rPr>
        <w:t>﴾</w:t>
      </w:r>
      <w:r w:rsidRPr="00C72588">
        <w:rPr>
          <w:rStyle w:val="libFootnotenumChar"/>
          <w:rtl/>
        </w:rPr>
        <w:t>(</w:t>
      </w:r>
      <w:r w:rsidR="00004EE8">
        <w:rPr>
          <w:rStyle w:val="libFootnotenumChar"/>
          <w:rFonts w:hint="cs"/>
          <w:rtl/>
        </w:rPr>
        <w:t>3</w:t>
      </w:r>
      <w:r w:rsidRPr="00C72588">
        <w:rPr>
          <w:rStyle w:val="libFootnotenumChar"/>
          <w:rtl/>
        </w:rPr>
        <w:t>)</w:t>
      </w:r>
      <w:r>
        <w:rPr>
          <w:rtl/>
          <w:lang w:bidi="fa-IR"/>
        </w:rPr>
        <w:t>.</w:t>
      </w:r>
    </w:p>
    <w:p w:rsidR="00B743A9" w:rsidRDefault="007474A1" w:rsidP="00004EE8">
      <w:pPr>
        <w:pStyle w:val="libNormal"/>
        <w:rPr>
          <w:lang w:bidi="fa-IR"/>
        </w:rPr>
      </w:pPr>
      <w:r>
        <w:rPr>
          <w:rtl/>
          <w:lang w:bidi="fa-IR"/>
        </w:rPr>
        <w:t>﴿</w:t>
      </w:r>
      <w:r w:rsidRPr="00D539FC">
        <w:rPr>
          <w:rStyle w:val="libAieChar"/>
          <w:rtl/>
        </w:rPr>
        <w:t>ثُمَّ أَنزَلَ عَلَيْكُم مِّن بَعْدِ الْغَمِّ أَمَنَةً نُّعَاسًا يَغْشَى طَآئِفَةً مِّنكُم</w:t>
      </w:r>
      <w:r w:rsidR="0049601D">
        <w:rPr>
          <w:rtl/>
          <w:lang w:bidi="fa-IR"/>
        </w:rPr>
        <w:t>﴾</w:t>
      </w:r>
      <w:r w:rsidRPr="00C72588">
        <w:rPr>
          <w:rStyle w:val="libFootnotenumChar"/>
          <w:rtl/>
        </w:rPr>
        <w:t>(</w:t>
      </w:r>
      <w:r w:rsidR="00004EE8">
        <w:rPr>
          <w:rStyle w:val="libFootnotenumChar"/>
          <w:rFonts w:hint="cs"/>
          <w:rtl/>
        </w:rPr>
        <w:t>4</w:t>
      </w:r>
      <w:r w:rsidRPr="00C72588">
        <w:rPr>
          <w:rStyle w:val="libFootnotenumChar"/>
          <w:rtl/>
        </w:rPr>
        <w:t>)</w:t>
      </w:r>
      <w:r>
        <w:rPr>
          <w:rtl/>
          <w:lang w:bidi="fa-IR"/>
        </w:rPr>
        <w:t>.</w:t>
      </w:r>
    </w:p>
    <w:p w:rsidR="007474A1" w:rsidRDefault="007474A1" w:rsidP="00D539FC">
      <w:pPr>
        <w:pStyle w:val="libBold1"/>
        <w:rPr>
          <w:lang w:bidi="fa-IR"/>
        </w:rPr>
      </w:pPr>
      <w:r>
        <w:rPr>
          <w:rtl/>
          <w:lang w:bidi="fa-IR"/>
        </w:rPr>
        <w:t>5- إنزال جنود الغيب:</w:t>
      </w:r>
    </w:p>
    <w:p w:rsidR="00B743A9" w:rsidRDefault="007474A1" w:rsidP="00004EE8">
      <w:pPr>
        <w:pStyle w:val="libNormal"/>
        <w:rPr>
          <w:lang w:bidi="fa-IR"/>
        </w:rPr>
      </w:pPr>
      <w:r>
        <w:rPr>
          <w:rtl/>
          <w:lang w:bidi="fa-IR"/>
        </w:rPr>
        <w:t>﴿</w:t>
      </w:r>
      <w:r w:rsidRPr="00D539FC">
        <w:rPr>
          <w:rStyle w:val="libAieChar"/>
          <w:rtl/>
        </w:rPr>
        <w:t>وَمَا أَنزَلْنَا عَلَى قَوْمِهِ مِن بَعْدِهِ مِنْ جُندٍ مِّنَ السَّمَاء وَمَا كُنَّا مُنزِلِينَ</w:t>
      </w:r>
      <w:r>
        <w:rPr>
          <w:rtl/>
          <w:lang w:bidi="fa-IR"/>
        </w:rPr>
        <w:t>﴾</w:t>
      </w:r>
      <w:r w:rsidRPr="00C72588">
        <w:rPr>
          <w:rStyle w:val="libFootnotenumChar"/>
          <w:rtl/>
        </w:rPr>
        <w:t>(</w:t>
      </w:r>
      <w:r w:rsidR="00004EE8">
        <w:rPr>
          <w:rStyle w:val="libFootnotenumChar"/>
          <w:rFonts w:hint="cs"/>
          <w:rtl/>
        </w:rPr>
        <w:t>5</w:t>
      </w:r>
      <w:r w:rsidRPr="00C72588">
        <w:rPr>
          <w:rStyle w:val="libFootnotenumChar"/>
          <w:rtl/>
        </w:rPr>
        <w:t>)</w:t>
      </w:r>
      <w:r>
        <w:rPr>
          <w:rtl/>
          <w:lang w:bidi="fa-IR"/>
        </w:rPr>
        <w:t>.</w:t>
      </w:r>
    </w:p>
    <w:p w:rsidR="00004EE8" w:rsidRDefault="00004EE8" w:rsidP="00004EE8">
      <w:pPr>
        <w:pStyle w:val="libLine"/>
        <w:rPr>
          <w:rtl/>
          <w:lang w:bidi="fa-IR"/>
        </w:rPr>
      </w:pPr>
      <w:r>
        <w:rPr>
          <w:rFonts w:hint="cs"/>
          <w:rtl/>
          <w:lang w:bidi="fa-IR"/>
        </w:rPr>
        <w:t>____________________</w:t>
      </w:r>
    </w:p>
    <w:p w:rsidR="00004EE8" w:rsidRDefault="00004EE8" w:rsidP="00004EE8">
      <w:pPr>
        <w:pStyle w:val="libFootnote0"/>
        <w:rPr>
          <w:lang w:bidi="fa-IR"/>
        </w:rPr>
      </w:pPr>
      <w:r>
        <w:rPr>
          <w:rFonts w:hint="cs"/>
          <w:rtl/>
          <w:lang w:bidi="fa-IR"/>
        </w:rPr>
        <w:t>1</w:t>
      </w:r>
      <w:r>
        <w:rPr>
          <w:rtl/>
          <w:lang w:bidi="fa-IR"/>
        </w:rPr>
        <w:t>- آل عمران:151</w:t>
      </w:r>
    </w:p>
    <w:p w:rsidR="00004EE8" w:rsidRDefault="00004EE8" w:rsidP="00004EE8">
      <w:pPr>
        <w:pStyle w:val="libFootnote0"/>
        <w:rPr>
          <w:lang w:bidi="fa-IR"/>
        </w:rPr>
      </w:pPr>
      <w:r>
        <w:rPr>
          <w:rFonts w:hint="cs"/>
          <w:rtl/>
          <w:lang w:bidi="fa-IR"/>
        </w:rPr>
        <w:t>2</w:t>
      </w:r>
      <w:r>
        <w:rPr>
          <w:rtl/>
          <w:lang w:bidi="fa-IR"/>
        </w:rPr>
        <w:t>- الفتح:4</w:t>
      </w:r>
    </w:p>
    <w:p w:rsidR="00004EE8" w:rsidRDefault="00004EE8" w:rsidP="00004EE8">
      <w:pPr>
        <w:pStyle w:val="libFootnote0"/>
        <w:rPr>
          <w:lang w:bidi="fa-IR"/>
        </w:rPr>
      </w:pPr>
      <w:r>
        <w:rPr>
          <w:rFonts w:hint="cs"/>
          <w:rtl/>
          <w:lang w:bidi="fa-IR"/>
        </w:rPr>
        <w:t>3</w:t>
      </w:r>
      <w:r>
        <w:rPr>
          <w:rtl/>
          <w:lang w:bidi="fa-IR"/>
        </w:rPr>
        <w:t>- الأنفال:11</w:t>
      </w:r>
    </w:p>
    <w:p w:rsidR="00004EE8" w:rsidRDefault="00004EE8" w:rsidP="00004EE8">
      <w:pPr>
        <w:pStyle w:val="libFootnote0"/>
        <w:rPr>
          <w:lang w:bidi="fa-IR"/>
        </w:rPr>
      </w:pPr>
      <w:r>
        <w:rPr>
          <w:rFonts w:hint="cs"/>
          <w:rtl/>
          <w:lang w:bidi="fa-IR"/>
        </w:rPr>
        <w:t>4</w:t>
      </w:r>
      <w:r>
        <w:rPr>
          <w:rtl/>
          <w:lang w:bidi="fa-IR"/>
        </w:rPr>
        <w:t>- آل عمران:154</w:t>
      </w:r>
    </w:p>
    <w:p w:rsidR="00004EE8" w:rsidRDefault="00004EE8" w:rsidP="00004EE8">
      <w:pPr>
        <w:pStyle w:val="libFootnote0"/>
        <w:rPr>
          <w:lang w:bidi="fa-IR"/>
        </w:rPr>
      </w:pPr>
      <w:r>
        <w:rPr>
          <w:rFonts w:hint="cs"/>
          <w:rtl/>
          <w:lang w:bidi="fa-IR"/>
        </w:rPr>
        <w:t>5</w:t>
      </w:r>
      <w:r>
        <w:rPr>
          <w:rtl/>
          <w:lang w:bidi="fa-IR"/>
        </w:rPr>
        <w:t>- يس:28</w:t>
      </w:r>
    </w:p>
    <w:p w:rsidR="007474A1" w:rsidRDefault="006E28E5" w:rsidP="007474A1">
      <w:pPr>
        <w:pStyle w:val="libNormal"/>
        <w:rPr>
          <w:lang w:bidi="fa-IR"/>
        </w:rPr>
      </w:pPr>
      <w:r>
        <w:rPr>
          <w:rtl/>
          <w:lang w:bidi="fa-IR"/>
        </w:rPr>
        <w:br w:type="page"/>
      </w:r>
    </w:p>
    <w:p w:rsidR="00B743A9" w:rsidRDefault="007474A1" w:rsidP="00CC193C">
      <w:pPr>
        <w:pStyle w:val="libNormal"/>
        <w:rPr>
          <w:lang w:bidi="fa-IR"/>
        </w:rPr>
      </w:pPr>
      <w:r>
        <w:rPr>
          <w:rtl/>
          <w:lang w:bidi="fa-IR"/>
        </w:rPr>
        <w:lastRenderedPageBreak/>
        <w:t>﴿</w:t>
      </w:r>
      <w:r w:rsidRPr="00533C1C">
        <w:rPr>
          <w:rStyle w:val="libAieChar"/>
          <w:rtl/>
        </w:rPr>
        <w:t>وَيَوْمَ حُنَيْنٍ ... ثُمَّ أَنَزلَ اللّهُ سَكِينَتَهُ عَلَى رَسُولِهِ وَعَلَى الْمُؤْمِنِينَ وَأَنزَلَ جُنُودًا لَّمْ تَرَوْهَا وَعذَّبَ الَّذِينَ كَفَرُواْ وَذَلِكَ جَزَاء الْكَافِرِينَ</w:t>
      </w:r>
      <w:r>
        <w:rPr>
          <w:rtl/>
          <w:lang w:bidi="fa-IR"/>
        </w:rPr>
        <w:t>﴾</w:t>
      </w:r>
      <w:r w:rsidRPr="00C72588">
        <w:rPr>
          <w:rStyle w:val="libFootnotenumChar"/>
          <w:rtl/>
        </w:rPr>
        <w:t>(</w:t>
      </w:r>
      <w:r w:rsidR="00CC193C">
        <w:rPr>
          <w:rStyle w:val="libFootnotenumChar"/>
          <w:rFonts w:hint="cs"/>
          <w:rtl/>
        </w:rPr>
        <w:t>1</w:t>
      </w:r>
      <w:r w:rsidRPr="00C72588">
        <w:rPr>
          <w:rStyle w:val="libFootnotenumChar"/>
          <w:rtl/>
        </w:rPr>
        <w:t>)</w:t>
      </w:r>
      <w:r>
        <w:rPr>
          <w:rtl/>
          <w:lang w:bidi="fa-IR"/>
        </w:rPr>
        <w:t>.</w:t>
      </w:r>
    </w:p>
    <w:p w:rsidR="007474A1" w:rsidRDefault="007474A1" w:rsidP="00533C1C">
      <w:pPr>
        <w:pStyle w:val="libBold1"/>
        <w:rPr>
          <w:lang w:bidi="fa-IR"/>
        </w:rPr>
      </w:pPr>
      <w:r>
        <w:rPr>
          <w:rtl/>
          <w:lang w:bidi="fa-IR"/>
        </w:rPr>
        <w:t>6- تسخير الطبيعة:</w:t>
      </w:r>
    </w:p>
    <w:p w:rsidR="007474A1" w:rsidRDefault="007474A1" w:rsidP="00CC193C">
      <w:pPr>
        <w:pStyle w:val="libNormal"/>
        <w:rPr>
          <w:lang w:bidi="fa-IR"/>
        </w:rPr>
      </w:pPr>
      <w:r>
        <w:rPr>
          <w:rtl/>
          <w:lang w:bidi="fa-IR"/>
        </w:rPr>
        <w:t>﴿</w:t>
      </w:r>
      <w:r w:rsidRPr="00533C1C">
        <w:rPr>
          <w:rStyle w:val="libAieChar"/>
          <w:rtl/>
        </w:rPr>
        <w:t>يَا أَيُّهَا الَّذِينَ آمَنُوا اذْكُرُوا نِعْمَةَ اللَّهِ عَلَيْكُمْ إِذْ جَاءتْكُمْ جُنُودٌ فَأَرْسَلْنَا عَلَيْهِمْ رِيحًا وَجُنُودًا لَّمْ تَرَوْهَا وَكَانَ اللَّهُ بِمَا تَعْمَلُونَ بَصِيرًا</w:t>
      </w:r>
      <w:r>
        <w:rPr>
          <w:rtl/>
          <w:lang w:bidi="fa-IR"/>
        </w:rPr>
        <w:t xml:space="preserve"> ﴾</w:t>
      </w:r>
      <w:r w:rsidRPr="00C72588">
        <w:rPr>
          <w:rStyle w:val="libFootnotenumChar"/>
          <w:rtl/>
        </w:rPr>
        <w:t>(</w:t>
      </w:r>
      <w:r w:rsidR="00CC193C">
        <w:rPr>
          <w:rStyle w:val="libFootnotenumChar"/>
          <w:rFonts w:hint="cs"/>
          <w:rtl/>
        </w:rPr>
        <w:t>2</w:t>
      </w:r>
      <w:r w:rsidRPr="00C72588">
        <w:rPr>
          <w:rStyle w:val="libFootnotenumChar"/>
          <w:rtl/>
        </w:rPr>
        <w:t>)</w:t>
      </w:r>
      <w:r>
        <w:rPr>
          <w:rtl/>
          <w:lang w:bidi="fa-IR"/>
        </w:rPr>
        <w:t>.</w:t>
      </w:r>
    </w:p>
    <w:p w:rsidR="00B743A9" w:rsidRDefault="007474A1" w:rsidP="007474A1">
      <w:pPr>
        <w:pStyle w:val="libNormal"/>
        <w:rPr>
          <w:lang w:bidi="fa-IR"/>
        </w:rPr>
      </w:pPr>
      <w:r>
        <w:rPr>
          <w:rtl/>
          <w:lang w:bidi="fa-IR"/>
        </w:rPr>
        <w:t xml:space="preserve">يقول الإمام الخميني </w:t>
      </w:r>
      <w:r w:rsidR="0049601D" w:rsidRPr="0049601D">
        <w:rPr>
          <w:rStyle w:val="libAlaemChar"/>
          <w:rtl/>
        </w:rPr>
        <w:t>قدس‌سره</w:t>
      </w:r>
      <w:r>
        <w:rPr>
          <w:rtl/>
          <w:lang w:bidi="fa-IR"/>
        </w:rPr>
        <w:t xml:space="preserve"> في واقعة طبس: "من الذي أسقط الطائرات العامودية لكارتر، إن الرمال جنود اللَّه إن الرياح جنود اللَّه".</w:t>
      </w:r>
    </w:p>
    <w:p w:rsidR="007474A1" w:rsidRDefault="007474A1" w:rsidP="00533C1C">
      <w:pPr>
        <w:pStyle w:val="libBold1"/>
        <w:rPr>
          <w:lang w:bidi="fa-IR"/>
        </w:rPr>
      </w:pPr>
      <w:r>
        <w:rPr>
          <w:rtl/>
          <w:lang w:bidi="fa-IR"/>
        </w:rPr>
        <w:t>د- مواصفات المؤهلين لنصر اللَّه تعالى:</w:t>
      </w:r>
    </w:p>
    <w:p w:rsidR="007474A1" w:rsidRDefault="007474A1" w:rsidP="00533C1C">
      <w:pPr>
        <w:pStyle w:val="libBold1"/>
        <w:rPr>
          <w:lang w:bidi="fa-IR"/>
        </w:rPr>
      </w:pPr>
      <w:r>
        <w:rPr>
          <w:rtl/>
          <w:lang w:bidi="fa-IR"/>
        </w:rPr>
        <w:t>1- التوكل على اللَّه تعالى:</w:t>
      </w:r>
    </w:p>
    <w:p w:rsidR="00B743A9" w:rsidRDefault="007474A1" w:rsidP="00CC193C">
      <w:pPr>
        <w:pStyle w:val="libNormal"/>
        <w:rPr>
          <w:lang w:bidi="fa-IR"/>
        </w:rPr>
      </w:pPr>
      <w:r>
        <w:rPr>
          <w:rtl/>
          <w:lang w:bidi="fa-IR"/>
        </w:rPr>
        <w:t>﴿</w:t>
      </w:r>
      <w:r w:rsidRPr="00533C1C">
        <w:rPr>
          <w:rStyle w:val="libAieChar"/>
          <w:rtl/>
        </w:rPr>
        <w:t>إِن يَنصُرْكُمُ اللّهُ فَلاَ غَالِبَ لَكُمْ وَإِن يَخْذُلْكُمْ فَمَن ذَا الَّذِي يَنصُرُكُم مِّن بَعْدِهِ وَعَلَى اللّهِ فَلْيَتَوَكِّلِ الْمُؤْمِنُونَ</w:t>
      </w:r>
      <w:r>
        <w:rPr>
          <w:rtl/>
          <w:lang w:bidi="fa-IR"/>
        </w:rPr>
        <w:t>﴾</w:t>
      </w:r>
      <w:r w:rsidRPr="00BE3BCC">
        <w:rPr>
          <w:rStyle w:val="libFootnotenumChar"/>
          <w:rtl/>
        </w:rPr>
        <w:t>(</w:t>
      </w:r>
      <w:r w:rsidR="00CC193C">
        <w:rPr>
          <w:rStyle w:val="libFootnotenumChar"/>
          <w:rFonts w:hint="cs"/>
          <w:rtl/>
        </w:rPr>
        <w:t>3</w:t>
      </w:r>
      <w:r w:rsidRPr="00BE3BCC">
        <w:rPr>
          <w:rStyle w:val="libFootnotenumChar"/>
          <w:rtl/>
        </w:rPr>
        <w:t>)</w:t>
      </w:r>
      <w:r>
        <w:rPr>
          <w:rtl/>
          <w:lang w:bidi="fa-IR"/>
        </w:rPr>
        <w:t>.</w:t>
      </w:r>
    </w:p>
    <w:p w:rsidR="007474A1" w:rsidRDefault="007474A1" w:rsidP="00692331">
      <w:pPr>
        <w:pStyle w:val="libBold1"/>
        <w:rPr>
          <w:lang w:bidi="fa-IR"/>
        </w:rPr>
      </w:pPr>
      <w:r>
        <w:rPr>
          <w:rtl/>
          <w:lang w:bidi="fa-IR"/>
        </w:rPr>
        <w:t>2- الاعداد الحسن:</w:t>
      </w:r>
    </w:p>
    <w:p w:rsidR="00B743A9" w:rsidRDefault="007474A1" w:rsidP="007474A1">
      <w:pPr>
        <w:pStyle w:val="libNormal"/>
        <w:rPr>
          <w:lang w:bidi="fa-IR"/>
        </w:rPr>
      </w:pPr>
      <w:r>
        <w:rPr>
          <w:rtl/>
          <w:lang w:bidi="fa-IR"/>
        </w:rPr>
        <w:t>قال تعالى: ﴿</w:t>
      </w:r>
      <w:r w:rsidRPr="00692331">
        <w:rPr>
          <w:rStyle w:val="libAieChar"/>
          <w:rtl/>
        </w:rPr>
        <w:t>وَأَعِدُّواْ لَهُم مَّا اسْتَطَعْتُم مِّن</w:t>
      </w:r>
    </w:p>
    <w:p w:rsidR="00CC193C" w:rsidRDefault="00CC193C" w:rsidP="00CC193C">
      <w:pPr>
        <w:pStyle w:val="libLine"/>
        <w:rPr>
          <w:rtl/>
          <w:lang w:bidi="fa-IR"/>
        </w:rPr>
      </w:pPr>
      <w:r>
        <w:rPr>
          <w:rFonts w:hint="cs"/>
          <w:rtl/>
          <w:lang w:bidi="fa-IR"/>
        </w:rPr>
        <w:t>____________________</w:t>
      </w:r>
    </w:p>
    <w:p w:rsidR="00CC193C" w:rsidRDefault="00CC193C" w:rsidP="00CC193C">
      <w:pPr>
        <w:pStyle w:val="libFootnote0"/>
        <w:rPr>
          <w:lang w:bidi="fa-IR"/>
        </w:rPr>
      </w:pPr>
      <w:r>
        <w:rPr>
          <w:rFonts w:hint="cs"/>
          <w:rtl/>
          <w:lang w:bidi="fa-IR"/>
        </w:rPr>
        <w:t>1</w:t>
      </w:r>
      <w:r>
        <w:rPr>
          <w:rtl/>
          <w:lang w:bidi="fa-IR"/>
        </w:rPr>
        <w:t>- التوبة:26</w:t>
      </w:r>
    </w:p>
    <w:p w:rsidR="00CC193C" w:rsidRDefault="00CC193C" w:rsidP="00CC193C">
      <w:pPr>
        <w:pStyle w:val="libFootnote0"/>
        <w:rPr>
          <w:lang w:bidi="fa-IR"/>
        </w:rPr>
      </w:pPr>
      <w:r>
        <w:rPr>
          <w:rFonts w:hint="cs"/>
          <w:rtl/>
          <w:lang w:bidi="fa-IR"/>
        </w:rPr>
        <w:t>2</w:t>
      </w:r>
      <w:r>
        <w:rPr>
          <w:rtl/>
          <w:lang w:bidi="fa-IR"/>
        </w:rPr>
        <w:t>- الأحزاب:9</w:t>
      </w:r>
    </w:p>
    <w:p w:rsidR="00CC193C" w:rsidRDefault="00CC193C" w:rsidP="00CC193C">
      <w:pPr>
        <w:pStyle w:val="libFootnote0"/>
        <w:rPr>
          <w:lang w:bidi="fa-IR"/>
        </w:rPr>
      </w:pPr>
      <w:r>
        <w:rPr>
          <w:rFonts w:hint="cs"/>
          <w:rtl/>
          <w:lang w:bidi="fa-IR"/>
        </w:rPr>
        <w:t>3</w:t>
      </w:r>
      <w:r>
        <w:rPr>
          <w:rtl/>
          <w:lang w:bidi="fa-IR"/>
        </w:rPr>
        <w:t>- آل عمران:160</w:t>
      </w:r>
    </w:p>
    <w:p w:rsidR="007474A1" w:rsidRDefault="006E28E5" w:rsidP="007474A1">
      <w:pPr>
        <w:pStyle w:val="libNormal"/>
        <w:rPr>
          <w:lang w:bidi="fa-IR"/>
        </w:rPr>
      </w:pPr>
      <w:r>
        <w:rPr>
          <w:rtl/>
          <w:lang w:bidi="fa-IR"/>
        </w:rPr>
        <w:br w:type="page"/>
      </w:r>
    </w:p>
    <w:p w:rsidR="00B743A9" w:rsidRDefault="007474A1" w:rsidP="002D4D06">
      <w:pPr>
        <w:pStyle w:val="libNormal0"/>
        <w:rPr>
          <w:lang w:bidi="fa-IR"/>
        </w:rPr>
      </w:pPr>
      <w:r w:rsidRPr="002D4D06">
        <w:rPr>
          <w:rStyle w:val="libAieChar"/>
          <w:rtl/>
        </w:rPr>
        <w:lastRenderedPageBreak/>
        <w:t>قُوَّةٍ وَمِن رِّبَاطِ الْخَيْلِ تُرْهِبُونَ بِهِ عَدْوَّ اللّهِ وَعَدُوَّكُمْ وَآخَرِينَ مِن دُونِهِمْ لاَ تَعْلَمُونَهُمُ اللّهُ يَعْلَمُهُمْ</w:t>
      </w:r>
      <w:r>
        <w:rPr>
          <w:rtl/>
          <w:lang w:bidi="fa-IR"/>
        </w:rPr>
        <w:t>﴾.</w:t>
      </w:r>
    </w:p>
    <w:p w:rsidR="007474A1" w:rsidRDefault="007474A1" w:rsidP="00D46119">
      <w:pPr>
        <w:pStyle w:val="libBold1"/>
        <w:rPr>
          <w:lang w:bidi="fa-IR"/>
        </w:rPr>
      </w:pPr>
      <w:r>
        <w:rPr>
          <w:rtl/>
          <w:lang w:bidi="fa-IR"/>
        </w:rPr>
        <w:t>3- الصبر:</w:t>
      </w:r>
    </w:p>
    <w:p w:rsidR="00B743A9" w:rsidRDefault="007474A1" w:rsidP="00CC193C">
      <w:pPr>
        <w:pStyle w:val="libNormal"/>
        <w:rPr>
          <w:lang w:bidi="fa-IR"/>
        </w:rPr>
      </w:pPr>
      <w:r>
        <w:rPr>
          <w:rtl/>
          <w:lang w:bidi="fa-IR"/>
        </w:rPr>
        <w:t>﴿</w:t>
      </w:r>
      <w:r w:rsidRPr="00D46119">
        <w:rPr>
          <w:rStyle w:val="libAieChar"/>
          <w:rtl/>
        </w:rPr>
        <w:t>فَإِن يَكُن مِّنكُم مِّئَةٌ صَابِرَةٌ يَغْلِبُواْ مِئَتَيْنِ وَإِن يَكُن مِّنكُمْ أَلْفٌ يَغْلِبُواْ أَلْفَيْنِ بِإِذْنِ اللّهِ وَاللّهُ مَعَ الصَّابِرِينَ</w:t>
      </w:r>
      <w:r>
        <w:rPr>
          <w:rtl/>
          <w:lang w:bidi="fa-IR"/>
        </w:rPr>
        <w:t xml:space="preserve">﴾ </w:t>
      </w:r>
      <w:r w:rsidRPr="005D1BA9">
        <w:rPr>
          <w:rStyle w:val="libFootnotenumChar"/>
          <w:rtl/>
        </w:rPr>
        <w:t>(</w:t>
      </w:r>
      <w:r w:rsidR="00CC193C">
        <w:rPr>
          <w:rStyle w:val="libFootnotenumChar"/>
          <w:rFonts w:hint="cs"/>
          <w:rtl/>
        </w:rPr>
        <w:t>1</w:t>
      </w:r>
      <w:r w:rsidRPr="005D1BA9">
        <w:rPr>
          <w:rStyle w:val="libFootnotenumChar"/>
          <w:rtl/>
        </w:rPr>
        <w:t>)</w:t>
      </w:r>
      <w:r>
        <w:rPr>
          <w:rtl/>
          <w:lang w:bidi="fa-IR"/>
        </w:rPr>
        <w:t>.</w:t>
      </w:r>
    </w:p>
    <w:p w:rsidR="007474A1" w:rsidRDefault="007474A1" w:rsidP="00D46119">
      <w:pPr>
        <w:pStyle w:val="libBold1"/>
        <w:rPr>
          <w:lang w:bidi="fa-IR"/>
        </w:rPr>
      </w:pPr>
      <w:r>
        <w:rPr>
          <w:rtl/>
          <w:lang w:bidi="fa-IR"/>
        </w:rPr>
        <w:t>4- الطاعة للقائد:</w:t>
      </w:r>
    </w:p>
    <w:p w:rsidR="007474A1" w:rsidRDefault="007474A1" w:rsidP="00CC193C">
      <w:pPr>
        <w:pStyle w:val="libNormal"/>
        <w:rPr>
          <w:lang w:bidi="fa-IR"/>
        </w:rPr>
      </w:pPr>
      <w:r>
        <w:rPr>
          <w:rtl/>
          <w:lang w:bidi="fa-IR"/>
        </w:rPr>
        <w:t>﴿</w:t>
      </w:r>
      <w:r w:rsidRPr="005D1BA9">
        <w:rPr>
          <w:rStyle w:val="libAieChar"/>
          <w:rtl/>
        </w:rPr>
        <w:t>أَن يَقُولُوا سَمِعْنَا وَأَطَعْنَا وَأُوْلَئِكَ هُمُ الْمُفْلِحُون</w:t>
      </w:r>
      <w:r>
        <w:rPr>
          <w:rtl/>
          <w:lang w:bidi="fa-IR"/>
        </w:rPr>
        <w:t>﴾</w:t>
      </w:r>
      <w:r w:rsidRPr="005D1BA9">
        <w:rPr>
          <w:rStyle w:val="libFootnotenumChar"/>
          <w:rtl/>
        </w:rPr>
        <w:t>(</w:t>
      </w:r>
      <w:r w:rsidR="00CC193C">
        <w:rPr>
          <w:rStyle w:val="libFootnotenumChar"/>
          <w:rFonts w:hint="cs"/>
          <w:rtl/>
        </w:rPr>
        <w:t>2</w:t>
      </w:r>
      <w:r w:rsidRPr="005D1BA9">
        <w:rPr>
          <w:rStyle w:val="libFootnotenumChar"/>
          <w:rtl/>
        </w:rPr>
        <w:t>)</w:t>
      </w:r>
      <w:r>
        <w:rPr>
          <w:rtl/>
          <w:lang w:bidi="fa-IR"/>
        </w:rPr>
        <w:t xml:space="preserve"> .</w:t>
      </w:r>
    </w:p>
    <w:p w:rsidR="00B743A9" w:rsidRDefault="007474A1" w:rsidP="00CC193C">
      <w:pPr>
        <w:pStyle w:val="libNormal"/>
        <w:rPr>
          <w:lang w:bidi="fa-IR"/>
        </w:rPr>
      </w:pPr>
      <w:r>
        <w:rPr>
          <w:rtl/>
          <w:lang w:bidi="fa-IR"/>
        </w:rPr>
        <w:t>﴿</w:t>
      </w:r>
      <w:r w:rsidRPr="005D1BA9">
        <w:rPr>
          <w:rStyle w:val="libAieChar"/>
          <w:rtl/>
        </w:rPr>
        <w:t>وَأَطِيعُواْ اللّهَ وَرَسُولَهُ وَلاَ تَنَازَعُواْ فَتَفْشَلُواْ وَتَذْهَبَ رِيحُكُمْ</w:t>
      </w:r>
      <w:r>
        <w:rPr>
          <w:rtl/>
          <w:lang w:bidi="fa-IR"/>
        </w:rPr>
        <w:t xml:space="preserve"> ﴾</w:t>
      </w:r>
      <w:r w:rsidRPr="005D1BA9">
        <w:rPr>
          <w:rStyle w:val="libFootnotenumChar"/>
          <w:rtl/>
        </w:rPr>
        <w:t>(</w:t>
      </w:r>
      <w:r w:rsidR="00CC193C">
        <w:rPr>
          <w:rStyle w:val="libFootnotenumChar"/>
          <w:rFonts w:hint="cs"/>
          <w:rtl/>
        </w:rPr>
        <w:t>3</w:t>
      </w:r>
      <w:r w:rsidRPr="005D1BA9">
        <w:rPr>
          <w:rStyle w:val="libFootnotenumChar"/>
          <w:rtl/>
        </w:rPr>
        <w:t>)</w:t>
      </w:r>
    </w:p>
    <w:p w:rsidR="007474A1" w:rsidRDefault="0049601D" w:rsidP="007474A1">
      <w:pPr>
        <w:pStyle w:val="libNormal"/>
        <w:rPr>
          <w:lang w:bidi="fa-IR"/>
        </w:rPr>
      </w:pPr>
      <w:r>
        <w:rPr>
          <w:rtl/>
          <w:lang w:bidi="fa-IR"/>
        </w:rPr>
        <w:t>ه</w:t>
      </w:r>
      <w:r w:rsidR="007474A1">
        <w:rPr>
          <w:rtl/>
          <w:lang w:bidi="fa-IR"/>
        </w:rPr>
        <w:t xml:space="preserve"> في ثورة الحسين </w:t>
      </w:r>
      <w:r w:rsidR="00964497" w:rsidRPr="00964497">
        <w:rPr>
          <w:rStyle w:val="libAlaemChar"/>
          <w:rtl/>
        </w:rPr>
        <w:t>عليه‌السلام</w:t>
      </w:r>
      <w:r w:rsidR="007474A1">
        <w:rPr>
          <w:rtl/>
          <w:lang w:bidi="fa-IR"/>
        </w:rPr>
        <w:t xml:space="preserve"> خصوصية تتضح من رفض الإمام الحسين </w:t>
      </w:r>
      <w:r w:rsidR="00964497" w:rsidRPr="00964497">
        <w:rPr>
          <w:rStyle w:val="libAlaemChar"/>
          <w:rtl/>
        </w:rPr>
        <w:t>عليه‌السلام</w:t>
      </w:r>
      <w:r w:rsidR="007474A1">
        <w:rPr>
          <w:rtl/>
          <w:lang w:bidi="fa-IR"/>
        </w:rPr>
        <w:t xml:space="preserve"> الاستعانة بالمدد الغيبي المتمثل بالملائكة وذلك لأن هدف الثورة وهو حفظ الإسلام لن يتحقق إلا بالاستشهاد.</w:t>
      </w:r>
    </w:p>
    <w:p w:rsidR="00CC193C" w:rsidRDefault="00CC193C" w:rsidP="00CC193C">
      <w:pPr>
        <w:pStyle w:val="libLine"/>
        <w:rPr>
          <w:rtl/>
          <w:lang w:bidi="fa-IR"/>
        </w:rPr>
      </w:pPr>
      <w:r>
        <w:rPr>
          <w:rFonts w:hint="cs"/>
          <w:rtl/>
          <w:lang w:bidi="fa-IR"/>
        </w:rPr>
        <w:t>____________________</w:t>
      </w:r>
    </w:p>
    <w:p w:rsidR="00CC193C" w:rsidRDefault="00CC193C" w:rsidP="00CC193C">
      <w:pPr>
        <w:pStyle w:val="libFootnote0"/>
        <w:rPr>
          <w:lang w:bidi="fa-IR"/>
        </w:rPr>
      </w:pPr>
      <w:r>
        <w:rPr>
          <w:rFonts w:hint="cs"/>
          <w:rtl/>
          <w:lang w:bidi="fa-IR"/>
        </w:rPr>
        <w:t>1</w:t>
      </w:r>
      <w:r>
        <w:rPr>
          <w:rtl/>
          <w:lang w:bidi="fa-IR"/>
        </w:rPr>
        <w:t>- الأنفال:66</w:t>
      </w:r>
    </w:p>
    <w:p w:rsidR="00CC193C" w:rsidRDefault="00CC193C" w:rsidP="00CC193C">
      <w:pPr>
        <w:pStyle w:val="libFootnote0"/>
        <w:rPr>
          <w:lang w:bidi="fa-IR"/>
        </w:rPr>
      </w:pPr>
      <w:r>
        <w:rPr>
          <w:rFonts w:hint="cs"/>
          <w:rtl/>
          <w:lang w:bidi="fa-IR"/>
        </w:rPr>
        <w:t>2</w:t>
      </w:r>
      <w:r>
        <w:rPr>
          <w:rtl/>
          <w:lang w:bidi="fa-IR"/>
        </w:rPr>
        <w:t>- النور:51</w:t>
      </w:r>
    </w:p>
    <w:p w:rsidR="00CC193C" w:rsidRDefault="00CC193C" w:rsidP="00CC193C">
      <w:pPr>
        <w:pStyle w:val="libFootnote0"/>
        <w:rPr>
          <w:lang w:bidi="fa-IR"/>
        </w:rPr>
      </w:pPr>
      <w:r>
        <w:rPr>
          <w:rFonts w:hint="cs"/>
          <w:rtl/>
          <w:lang w:bidi="fa-IR"/>
        </w:rPr>
        <w:t>3</w:t>
      </w:r>
      <w:r>
        <w:rPr>
          <w:rtl/>
          <w:lang w:bidi="fa-IR"/>
        </w:rPr>
        <w:t>- الأنفال:46.</w:t>
      </w:r>
    </w:p>
    <w:p w:rsidR="007474A1" w:rsidRDefault="006E28E5" w:rsidP="007474A1">
      <w:pPr>
        <w:pStyle w:val="libNormal"/>
        <w:rPr>
          <w:lang w:bidi="fa-IR"/>
        </w:rPr>
      </w:pPr>
      <w:r>
        <w:rPr>
          <w:rtl/>
          <w:lang w:bidi="fa-IR"/>
        </w:rPr>
        <w:br w:type="page"/>
      </w:r>
    </w:p>
    <w:p w:rsidR="00B743A9" w:rsidRDefault="0043387E" w:rsidP="00FA20E3">
      <w:pPr>
        <w:pStyle w:val="libBold2"/>
        <w:rPr>
          <w:lang w:bidi="fa-IR"/>
        </w:rPr>
      </w:pPr>
      <w:r>
        <w:rPr>
          <w:rtl/>
          <w:lang w:bidi="fa-IR"/>
        </w:rPr>
        <w:lastRenderedPageBreak/>
        <w:t>شواهد</w:t>
      </w:r>
      <w:r w:rsidR="007474A1">
        <w:rPr>
          <w:rtl/>
          <w:lang w:bidi="fa-IR"/>
        </w:rPr>
        <w:t>:</w:t>
      </w:r>
    </w:p>
    <w:p w:rsidR="00B743A9" w:rsidRDefault="007474A1" w:rsidP="0049601D">
      <w:pPr>
        <w:pStyle w:val="libNormal"/>
        <w:rPr>
          <w:lang w:bidi="fa-IR"/>
        </w:rPr>
      </w:pPr>
      <w:r>
        <w:rPr>
          <w:rtl/>
          <w:lang w:bidi="fa-IR"/>
        </w:rPr>
        <w:t xml:space="preserve">٭ عن أبي محمد الواقدي وزرارة بن صالح قالا: لقينا الحسين قبل خروجه إلى العراق بثلاثة أيام، فأخبرنا بهوى الناس بالكوفة، وأن قلوبهم معه، وسيوفهم عليه، فأومأ بيده نحو السماء، ففتحت أبواب السماء، ونزلت الملائكة عدداً لا يحصيهم إلا اللَّه تعالى، فقال </w:t>
      </w:r>
      <w:r w:rsidR="00964497" w:rsidRPr="00964497">
        <w:rPr>
          <w:rStyle w:val="libAlaemChar"/>
          <w:rtl/>
        </w:rPr>
        <w:t>عليه‌السلام</w:t>
      </w:r>
      <w:r>
        <w:rPr>
          <w:rtl/>
          <w:lang w:bidi="fa-IR"/>
        </w:rPr>
        <w:t>: "لولا تقارب الأشياء، وحبوط الأجر لقاتلتهم بهؤلاء، ولكن أعلم يقيناً أن هناك مصرعي، ومصرع أصحابي، ولا ينجو منهم إلا ولدي علي"</w:t>
      </w:r>
      <w:r w:rsidRPr="00FA20E3">
        <w:rPr>
          <w:rStyle w:val="libFootnotenumChar"/>
          <w:rtl/>
        </w:rPr>
        <w:t>(</w:t>
      </w:r>
      <w:r w:rsidR="0049601D">
        <w:rPr>
          <w:rStyle w:val="libFootnotenumChar"/>
          <w:rFonts w:hint="cs"/>
          <w:rtl/>
        </w:rPr>
        <w:t>1</w:t>
      </w:r>
      <w:r w:rsidRPr="00FA20E3">
        <w:rPr>
          <w:rStyle w:val="libFootnotenumChar"/>
          <w:rtl/>
        </w:rPr>
        <w:t>)</w:t>
      </w:r>
      <w:r>
        <w:rPr>
          <w:rtl/>
          <w:lang w:bidi="fa-IR"/>
        </w:rPr>
        <w:t>.</w:t>
      </w:r>
    </w:p>
    <w:p w:rsidR="007474A1" w:rsidRDefault="007474A1" w:rsidP="007474A1">
      <w:pPr>
        <w:pStyle w:val="libNormal"/>
        <w:rPr>
          <w:lang w:bidi="fa-IR"/>
        </w:rPr>
      </w:pPr>
      <w:r>
        <w:rPr>
          <w:rtl/>
          <w:lang w:bidi="fa-IR"/>
        </w:rPr>
        <w:t>و- استعراض بعض نماذج المدد الغيبي في جهاد المقاومة الإسلامية.</w:t>
      </w:r>
    </w:p>
    <w:p w:rsidR="00CC193C" w:rsidRDefault="00CC193C" w:rsidP="00CC193C">
      <w:pPr>
        <w:pStyle w:val="libLine"/>
        <w:rPr>
          <w:rtl/>
          <w:lang w:bidi="fa-IR"/>
        </w:rPr>
      </w:pPr>
      <w:r>
        <w:rPr>
          <w:rFonts w:hint="cs"/>
          <w:rtl/>
          <w:lang w:bidi="fa-IR"/>
        </w:rPr>
        <w:t>____________________</w:t>
      </w:r>
    </w:p>
    <w:p w:rsidR="00CC193C" w:rsidRDefault="0049601D" w:rsidP="00CC193C">
      <w:pPr>
        <w:pStyle w:val="libFootnote0"/>
        <w:rPr>
          <w:lang w:bidi="fa-IR"/>
        </w:rPr>
      </w:pPr>
      <w:r>
        <w:rPr>
          <w:rFonts w:hint="cs"/>
          <w:rtl/>
          <w:lang w:bidi="fa-IR"/>
        </w:rPr>
        <w:t>1</w:t>
      </w:r>
      <w:r w:rsidR="00CC193C">
        <w:rPr>
          <w:rtl/>
          <w:lang w:bidi="fa-IR"/>
        </w:rPr>
        <w:t>- بحار 44- 364</w:t>
      </w:r>
    </w:p>
    <w:p w:rsidR="007474A1" w:rsidRDefault="006E28E5" w:rsidP="007474A1">
      <w:pPr>
        <w:pStyle w:val="libNormal"/>
        <w:rPr>
          <w:lang w:bidi="fa-IR"/>
        </w:rPr>
      </w:pPr>
      <w:r>
        <w:rPr>
          <w:rtl/>
          <w:lang w:bidi="fa-IR"/>
        </w:rPr>
        <w:br w:type="page"/>
      </w:r>
    </w:p>
    <w:p w:rsidR="007474A1" w:rsidRDefault="007474A1" w:rsidP="00715D4B">
      <w:pPr>
        <w:pStyle w:val="Heading2Center"/>
        <w:rPr>
          <w:lang w:bidi="fa-IR"/>
        </w:rPr>
      </w:pPr>
      <w:bookmarkStart w:id="9" w:name="_Toc23727322"/>
      <w:r>
        <w:rPr>
          <w:rtl/>
          <w:lang w:bidi="fa-IR"/>
        </w:rPr>
        <w:lastRenderedPageBreak/>
        <w:t>الليلة الثامنة</w:t>
      </w:r>
      <w:bookmarkEnd w:id="9"/>
    </w:p>
    <w:p w:rsidR="007474A1" w:rsidRDefault="007474A1" w:rsidP="00715D4B">
      <w:pPr>
        <w:pStyle w:val="libCenterBold1"/>
        <w:rPr>
          <w:lang w:bidi="fa-IR"/>
        </w:rPr>
      </w:pPr>
      <w:r>
        <w:rPr>
          <w:rtl/>
          <w:lang w:bidi="fa-IR"/>
        </w:rPr>
        <w:t>عنوان المحاضرة : الشباب في كربلاء</w:t>
      </w:r>
    </w:p>
    <w:p w:rsidR="007474A1" w:rsidRDefault="007474A1" w:rsidP="00715D4B">
      <w:pPr>
        <w:pStyle w:val="libBold1"/>
        <w:rPr>
          <w:lang w:bidi="fa-IR"/>
        </w:rPr>
      </w:pPr>
      <w:r>
        <w:rPr>
          <w:rtl/>
          <w:lang w:bidi="fa-IR"/>
        </w:rPr>
        <w:t>الهدف المنشود</w:t>
      </w:r>
    </w:p>
    <w:p w:rsidR="007474A1" w:rsidRDefault="007474A1" w:rsidP="007474A1">
      <w:pPr>
        <w:pStyle w:val="libNormal"/>
        <w:rPr>
          <w:lang w:bidi="fa-IR"/>
        </w:rPr>
      </w:pPr>
      <w:r>
        <w:rPr>
          <w:rtl/>
          <w:lang w:bidi="fa-IR"/>
        </w:rPr>
        <w:t>1- تحميل الشبان والشابات مسؤولية بناء ذاتهم والإصلاح في الأمة.</w:t>
      </w:r>
    </w:p>
    <w:p w:rsidR="00B743A9" w:rsidRDefault="007474A1" w:rsidP="007474A1">
      <w:pPr>
        <w:pStyle w:val="libNormal"/>
        <w:rPr>
          <w:lang w:bidi="fa-IR"/>
        </w:rPr>
      </w:pPr>
      <w:r>
        <w:rPr>
          <w:rtl/>
          <w:lang w:bidi="fa-IR"/>
        </w:rPr>
        <w:t>2- زرع القدوة الشبابية المجاهدة في أذهان الشباب.</w:t>
      </w:r>
    </w:p>
    <w:p w:rsidR="007474A1" w:rsidRDefault="007474A1" w:rsidP="00160A33">
      <w:pPr>
        <w:pStyle w:val="libBold1"/>
        <w:rPr>
          <w:lang w:bidi="fa-IR"/>
        </w:rPr>
      </w:pPr>
      <w:r>
        <w:rPr>
          <w:rtl/>
          <w:lang w:bidi="fa-IR"/>
        </w:rPr>
        <w:t>المحاور</w:t>
      </w:r>
    </w:p>
    <w:p w:rsidR="007474A1" w:rsidRDefault="007474A1" w:rsidP="00160A33">
      <w:pPr>
        <w:pStyle w:val="libBold1"/>
        <w:rPr>
          <w:lang w:bidi="fa-IR"/>
        </w:rPr>
      </w:pPr>
      <w:r>
        <w:rPr>
          <w:rtl/>
          <w:lang w:bidi="fa-IR"/>
        </w:rPr>
        <w:t>أ- الشبان في كربلاء</w:t>
      </w:r>
    </w:p>
    <w:p w:rsidR="00B743A9" w:rsidRDefault="0043387E" w:rsidP="00160A33">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الأعمار في كربلاء متنوعة إلا أن اللافت الحضور البارز للشبان مثل:</w:t>
      </w:r>
    </w:p>
    <w:p w:rsidR="007474A1" w:rsidRDefault="007474A1" w:rsidP="007474A1">
      <w:pPr>
        <w:pStyle w:val="libNormal"/>
        <w:rPr>
          <w:lang w:bidi="fa-IR"/>
        </w:rPr>
      </w:pPr>
      <w:r>
        <w:rPr>
          <w:rtl/>
          <w:lang w:bidi="fa-IR"/>
        </w:rPr>
        <w:t>علي بن الحسين (الأكبر) 72 عاماً</w:t>
      </w:r>
    </w:p>
    <w:p w:rsidR="007474A1" w:rsidRDefault="007474A1" w:rsidP="007474A1">
      <w:pPr>
        <w:pStyle w:val="libNormal"/>
        <w:rPr>
          <w:lang w:bidi="fa-IR"/>
        </w:rPr>
      </w:pPr>
      <w:r>
        <w:rPr>
          <w:rtl/>
          <w:lang w:bidi="fa-IR"/>
        </w:rPr>
        <w:t>- عبد اللَّه بن علي أبي طالب 52 عاماً</w:t>
      </w:r>
    </w:p>
    <w:p w:rsidR="007474A1" w:rsidRDefault="007474A1" w:rsidP="007474A1">
      <w:pPr>
        <w:pStyle w:val="libNormal"/>
        <w:rPr>
          <w:lang w:bidi="fa-IR"/>
        </w:rPr>
      </w:pPr>
      <w:r>
        <w:rPr>
          <w:rtl/>
          <w:lang w:bidi="fa-IR"/>
        </w:rPr>
        <w:t>- جعفر بن علي أبي طالب 91 عاماً</w:t>
      </w:r>
    </w:p>
    <w:p w:rsidR="007474A1" w:rsidRDefault="007474A1" w:rsidP="007474A1">
      <w:pPr>
        <w:pStyle w:val="libNormal"/>
        <w:rPr>
          <w:lang w:bidi="fa-IR"/>
        </w:rPr>
      </w:pPr>
      <w:r>
        <w:rPr>
          <w:rtl/>
          <w:lang w:bidi="fa-IR"/>
        </w:rPr>
        <w:t>- عثمان بن علي بن أبي طالب 12 عاماً</w:t>
      </w:r>
    </w:p>
    <w:p w:rsidR="00B743A9" w:rsidRDefault="007474A1" w:rsidP="007474A1">
      <w:pPr>
        <w:pStyle w:val="libNormal"/>
        <w:rPr>
          <w:lang w:bidi="fa-IR"/>
        </w:rPr>
      </w:pPr>
      <w:r>
        <w:rPr>
          <w:rtl/>
          <w:lang w:bidi="fa-IR"/>
        </w:rPr>
        <w:t xml:space="preserve">- اللافت اطلاق النبي الأكرم </w:t>
      </w:r>
      <w:r w:rsidR="00FC1400" w:rsidRPr="00FC1400">
        <w:rPr>
          <w:rStyle w:val="libAlaemChar"/>
          <w:rtl/>
        </w:rPr>
        <w:t>صلى‌الله‌عليه‌وآله‌وسلم</w:t>
      </w:r>
      <w:r>
        <w:rPr>
          <w:rtl/>
          <w:lang w:bidi="fa-IR"/>
        </w:rPr>
        <w:t xml:space="preserve"> على الإمام</w:t>
      </w:r>
    </w:p>
    <w:p w:rsidR="007474A1" w:rsidRDefault="006E28E5" w:rsidP="007474A1">
      <w:pPr>
        <w:pStyle w:val="libNormal"/>
        <w:rPr>
          <w:lang w:bidi="fa-IR"/>
        </w:rPr>
      </w:pPr>
      <w:r>
        <w:rPr>
          <w:rtl/>
          <w:lang w:bidi="fa-IR"/>
        </w:rPr>
        <w:br w:type="page"/>
      </w:r>
    </w:p>
    <w:p w:rsidR="00B743A9" w:rsidRDefault="007474A1" w:rsidP="00F70168">
      <w:pPr>
        <w:pStyle w:val="libNormal0"/>
        <w:rPr>
          <w:lang w:bidi="fa-IR"/>
        </w:rPr>
      </w:pPr>
      <w:r>
        <w:rPr>
          <w:rtl/>
          <w:lang w:bidi="fa-IR"/>
        </w:rPr>
        <w:lastRenderedPageBreak/>
        <w:t xml:space="preserve">الحسين </w:t>
      </w:r>
      <w:r w:rsidR="00964497" w:rsidRPr="00964497">
        <w:rPr>
          <w:rStyle w:val="libAlaemChar"/>
          <w:rtl/>
        </w:rPr>
        <w:t>عليه‌السلام</w:t>
      </w:r>
      <w:r>
        <w:rPr>
          <w:rtl/>
          <w:lang w:bidi="fa-IR"/>
        </w:rPr>
        <w:t xml:space="preserve"> لقب سيد شباب أهل الجنة.</w:t>
      </w:r>
    </w:p>
    <w:p w:rsidR="007474A1" w:rsidRDefault="007474A1" w:rsidP="00F70168">
      <w:pPr>
        <w:pStyle w:val="libBold1"/>
        <w:rPr>
          <w:lang w:bidi="fa-IR"/>
        </w:rPr>
      </w:pPr>
      <w:r>
        <w:rPr>
          <w:rtl/>
          <w:lang w:bidi="fa-IR"/>
        </w:rPr>
        <w:t>ب- الشباب عمدة التغيير في الماضي والمستقبل</w:t>
      </w:r>
    </w:p>
    <w:p w:rsidR="00B743A9" w:rsidRDefault="0043387E" w:rsidP="00F70168">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النبي </w:t>
      </w:r>
      <w:r w:rsidR="00FC1400" w:rsidRPr="00FC1400">
        <w:rPr>
          <w:rStyle w:val="libAlaemChar"/>
          <w:rtl/>
        </w:rPr>
        <w:t>صلى‌الله‌عليه‌وآله‌وسلم</w:t>
      </w:r>
      <w:r>
        <w:rPr>
          <w:rtl/>
          <w:lang w:bidi="fa-IR"/>
        </w:rPr>
        <w:t xml:space="preserve"> اعتمد في بداية دعوته على الشباب:</w:t>
      </w:r>
    </w:p>
    <w:p w:rsidR="007474A1" w:rsidRDefault="007474A1" w:rsidP="007474A1">
      <w:pPr>
        <w:pStyle w:val="libNormal"/>
        <w:rPr>
          <w:lang w:bidi="fa-IR"/>
        </w:rPr>
      </w:pPr>
      <w:r>
        <w:rPr>
          <w:rtl/>
          <w:lang w:bidi="fa-IR"/>
        </w:rPr>
        <w:t>٭ شكت قريش لأبي طالب وقالوا: يا أبا طالب إن ابن أخيك محمداً خالف قومه، وسفَّه أحلامهم، وعاب آلهتهم، وسبَّها، وأفسد الشباب من رجالهم.</w:t>
      </w:r>
    </w:p>
    <w:p w:rsidR="007474A1" w:rsidRDefault="007474A1" w:rsidP="007474A1">
      <w:pPr>
        <w:pStyle w:val="libNormal"/>
        <w:rPr>
          <w:lang w:bidi="fa-IR"/>
        </w:rPr>
      </w:pPr>
      <w:r>
        <w:rPr>
          <w:rtl/>
          <w:lang w:bidi="fa-IR"/>
        </w:rPr>
        <w:t xml:space="preserve">٭ قال الإمام الصادق </w:t>
      </w:r>
      <w:r w:rsidR="00964497" w:rsidRPr="00964497">
        <w:rPr>
          <w:rStyle w:val="libAlaemChar"/>
          <w:rtl/>
        </w:rPr>
        <w:t>عليه‌السلام</w:t>
      </w:r>
      <w:r>
        <w:rPr>
          <w:rtl/>
          <w:lang w:bidi="fa-IR"/>
        </w:rPr>
        <w:t xml:space="preserve"> للأحول: أتيت البصرة؟ قال: نعم، قال </w:t>
      </w:r>
      <w:r w:rsidR="00964497" w:rsidRPr="00964497">
        <w:rPr>
          <w:rStyle w:val="libAlaemChar"/>
          <w:rtl/>
        </w:rPr>
        <w:t>عليه‌السلام</w:t>
      </w:r>
      <w:r>
        <w:rPr>
          <w:rtl/>
          <w:lang w:bidi="fa-IR"/>
        </w:rPr>
        <w:t>: كيف رأيت مسارعة الناس في هذا الأمر ودخولهم فيه؟ فقال: واللَّه إنهم لقليل، وقد فعلوا وإن ذلك لقليل.</w:t>
      </w:r>
    </w:p>
    <w:p w:rsidR="00B743A9" w:rsidRDefault="007474A1" w:rsidP="007474A1">
      <w:pPr>
        <w:pStyle w:val="libNormal"/>
        <w:rPr>
          <w:lang w:bidi="fa-IR"/>
        </w:rPr>
      </w:pPr>
      <w:r>
        <w:rPr>
          <w:rtl/>
          <w:lang w:bidi="fa-IR"/>
        </w:rPr>
        <w:t xml:space="preserve">فقال </w:t>
      </w:r>
      <w:r w:rsidR="00964497" w:rsidRPr="00964497">
        <w:rPr>
          <w:rStyle w:val="libAlaemChar"/>
          <w:rtl/>
        </w:rPr>
        <w:t>عليه‌السلام</w:t>
      </w:r>
      <w:r>
        <w:rPr>
          <w:rtl/>
          <w:lang w:bidi="fa-IR"/>
        </w:rPr>
        <w:t>: "عليك بالأحداث، فإنهم أسرع إلى كل خير".</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 xml:space="preserve">٭ عن الإمام علي </w:t>
      </w:r>
      <w:r w:rsidR="00964497" w:rsidRPr="00964497">
        <w:rPr>
          <w:rStyle w:val="libAlaemChar"/>
          <w:rtl/>
        </w:rPr>
        <w:t>عليه‌السلام</w:t>
      </w:r>
      <w:r>
        <w:rPr>
          <w:rtl/>
          <w:lang w:bidi="fa-IR"/>
        </w:rPr>
        <w:t>: "إن أصحاب القائم شباب لا كهول فيهم إلا كالكحل في العين".</w:t>
      </w:r>
    </w:p>
    <w:p w:rsidR="007474A1" w:rsidRDefault="007474A1" w:rsidP="00936159">
      <w:pPr>
        <w:pStyle w:val="libBold1"/>
        <w:rPr>
          <w:lang w:bidi="fa-IR"/>
        </w:rPr>
      </w:pPr>
      <w:r>
        <w:rPr>
          <w:rtl/>
          <w:lang w:bidi="fa-IR"/>
        </w:rPr>
        <w:t>ج- الشباب فرصة لا تعوَّض يجب الاستفادة فيها:</w:t>
      </w:r>
    </w:p>
    <w:p w:rsidR="00B743A9" w:rsidRDefault="0043387E" w:rsidP="008406AB">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في الحديث "شيئان لا يعرف محلَّهما إلا من فقدهما: الشباب والعافية".</w:t>
      </w:r>
    </w:p>
    <w:p w:rsidR="007474A1"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 فليأخذ العبد المؤمن من نفسه لنفسه ومن دنياه لآخرته، من الشبيبة قبل الكبر".</w:t>
      </w:r>
    </w:p>
    <w:p w:rsidR="00B743A9" w:rsidRDefault="007474A1" w:rsidP="007474A1">
      <w:pPr>
        <w:pStyle w:val="libNormal"/>
        <w:rPr>
          <w:lang w:bidi="fa-IR"/>
        </w:rPr>
      </w:pPr>
      <w:r>
        <w:rPr>
          <w:rtl/>
          <w:lang w:bidi="fa-IR"/>
        </w:rPr>
        <w:t xml:space="preserve">- عن الإمام علي </w:t>
      </w:r>
      <w:r w:rsidR="00964497" w:rsidRPr="00964497">
        <w:rPr>
          <w:rStyle w:val="libAlaemChar"/>
          <w:rtl/>
        </w:rPr>
        <w:t>عليه‌السلام</w:t>
      </w:r>
      <w:r>
        <w:rPr>
          <w:rtl/>
          <w:lang w:bidi="fa-IR"/>
        </w:rPr>
        <w:t>: "إنما قلب الحدث كالأرض الخالية، ما ألقي فيها شيء إلا قبلته".</w:t>
      </w:r>
    </w:p>
    <w:p w:rsidR="007474A1" w:rsidRDefault="007474A1" w:rsidP="008406AB">
      <w:pPr>
        <w:pStyle w:val="libBold1"/>
        <w:rPr>
          <w:lang w:bidi="fa-IR"/>
        </w:rPr>
      </w:pPr>
      <w:r>
        <w:rPr>
          <w:rtl/>
          <w:lang w:bidi="fa-IR"/>
        </w:rPr>
        <w:t>د- المطلوب في مرحلة الشباب:</w:t>
      </w:r>
    </w:p>
    <w:p w:rsidR="007474A1" w:rsidRDefault="007474A1" w:rsidP="008406AB">
      <w:pPr>
        <w:pStyle w:val="libBold2"/>
        <w:rPr>
          <w:lang w:bidi="fa-IR"/>
        </w:rPr>
      </w:pPr>
      <w:r>
        <w:rPr>
          <w:rtl/>
          <w:lang w:bidi="fa-IR"/>
        </w:rPr>
        <w:t>1- التعلُّم</w:t>
      </w:r>
    </w:p>
    <w:p w:rsidR="00B743A9" w:rsidRDefault="007474A1" w:rsidP="007474A1">
      <w:pPr>
        <w:pStyle w:val="libNormal"/>
        <w:rPr>
          <w:lang w:bidi="fa-IR"/>
        </w:rPr>
      </w:pPr>
      <w:r>
        <w:rPr>
          <w:rtl/>
          <w:lang w:bidi="fa-IR"/>
        </w:rPr>
        <w:t xml:space="preserve">٭ عن الرسول الأكرم </w:t>
      </w:r>
      <w:r w:rsidR="00FC1400" w:rsidRPr="00FC1400">
        <w:rPr>
          <w:rStyle w:val="libAlaemChar"/>
          <w:rtl/>
        </w:rPr>
        <w:t>صلى‌الله‌عليه‌وآله‌وسلم</w:t>
      </w:r>
      <w:r>
        <w:rPr>
          <w:rtl/>
          <w:lang w:bidi="fa-IR"/>
        </w:rPr>
        <w:t>: "من تعلَّم في</w:t>
      </w:r>
    </w:p>
    <w:p w:rsidR="007474A1" w:rsidRDefault="006E28E5" w:rsidP="007474A1">
      <w:pPr>
        <w:pStyle w:val="libNormal"/>
        <w:rPr>
          <w:lang w:bidi="fa-IR"/>
        </w:rPr>
      </w:pPr>
      <w:r>
        <w:rPr>
          <w:rtl/>
          <w:lang w:bidi="fa-IR"/>
        </w:rPr>
        <w:br w:type="page"/>
      </w:r>
    </w:p>
    <w:p w:rsidR="007474A1" w:rsidRDefault="007474A1" w:rsidP="008406AB">
      <w:pPr>
        <w:pStyle w:val="libNormal0"/>
        <w:rPr>
          <w:lang w:bidi="fa-IR"/>
        </w:rPr>
      </w:pPr>
      <w:r>
        <w:rPr>
          <w:rtl/>
          <w:lang w:bidi="fa-IR"/>
        </w:rPr>
        <w:lastRenderedPageBreak/>
        <w:t>شبابه كان بمنزلة الرسم في الحجر".</w:t>
      </w:r>
    </w:p>
    <w:p w:rsidR="007474A1" w:rsidRDefault="007474A1" w:rsidP="007474A1">
      <w:pPr>
        <w:pStyle w:val="libNormal"/>
        <w:rPr>
          <w:lang w:bidi="fa-IR"/>
        </w:rPr>
      </w:pPr>
      <w:r>
        <w:rPr>
          <w:rtl/>
          <w:lang w:bidi="fa-IR"/>
        </w:rPr>
        <w:t xml:space="preserve">٭ عن الإمام الباقر </w:t>
      </w:r>
      <w:r w:rsidR="00964497" w:rsidRPr="00964497">
        <w:rPr>
          <w:rStyle w:val="libAlaemChar"/>
          <w:rtl/>
        </w:rPr>
        <w:t>عليه‌السلام</w:t>
      </w:r>
      <w:r>
        <w:rPr>
          <w:rtl/>
          <w:lang w:bidi="fa-IR"/>
        </w:rPr>
        <w:t>: "لو أتيت بشاب من شباب الشيعة لا يتفقه في الدين لأدبته".</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"لست أحب أن أرى الشاب منكم إلا غادياً في حالين: إما عالماً أو متعلماً، فإن لم يفعل فرَّط، فإن فرَّط ضيَّع، فإن ضيَّع أثم، وإن أثم سكن النار والذي بعث محمداً بالحق".</w:t>
      </w:r>
    </w:p>
    <w:p w:rsidR="007474A1" w:rsidRDefault="007474A1" w:rsidP="00670A90">
      <w:pPr>
        <w:pStyle w:val="libBold1"/>
        <w:rPr>
          <w:lang w:bidi="fa-IR"/>
        </w:rPr>
      </w:pPr>
      <w:r>
        <w:rPr>
          <w:rtl/>
          <w:lang w:bidi="fa-IR"/>
        </w:rPr>
        <w:t>2- العبادة</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"إن اللَّه تعالى يباهي بالشاب العابد الملائكة يقول: انظر إلى عبدي، ترك شهوته من أجلي".</w:t>
      </w:r>
    </w:p>
    <w:p w:rsidR="00B743A9"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"سبعة في ظل عرش اللَّه عزّ وجلّ يوم لا ظل إلا ظلّه: إمام عادل، وشاب نشأ في عبادته اللَّه عزّ وجلّ...".</w:t>
      </w:r>
    </w:p>
    <w:p w:rsidR="007474A1" w:rsidRDefault="007474A1" w:rsidP="00670A90">
      <w:pPr>
        <w:pStyle w:val="libBold1"/>
        <w:rPr>
          <w:lang w:bidi="fa-IR"/>
        </w:rPr>
      </w:pPr>
      <w:r>
        <w:rPr>
          <w:rtl/>
          <w:lang w:bidi="fa-IR"/>
        </w:rPr>
        <w:t>3- التعلق بالقرآن</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"من قرأ القرآن</w:t>
      </w:r>
    </w:p>
    <w:p w:rsidR="007474A1" w:rsidRDefault="006E28E5" w:rsidP="007474A1">
      <w:pPr>
        <w:pStyle w:val="libNormal"/>
        <w:rPr>
          <w:lang w:bidi="fa-IR"/>
        </w:rPr>
      </w:pPr>
      <w:r>
        <w:rPr>
          <w:rtl/>
          <w:lang w:bidi="fa-IR"/>
        </w:rPr>
        <w:br w:type="page"/>
      </w:r>
    </w:p>
    <w:p w:rsidR="00B743A9" w:rsidRDefault="007474A1" w:rsidP="001737FE">
      <w:pPr>
        <w:pStyle w:val="libNormal0"/>
        <w:rPr>
          <w:lang w:bidi="fa-IR"/>
        </w:rPr>
      </w:pPr>
      <w:r>
        <w:rPr>
          <w:rtl/>
          <w:lang w:bidi="fa-IR"/>
        </w:rPr>
        <w:lastRenderedPageBreak/>
        <w:t>وهو شاب اختلط القرآن بلحمه ودمه، وجعله اللَّه مع السفرة الكرام البررة، وكان القرآن حجيزاً عنه يوم القيامة".</w:t>
      </w:r>
    </w:p>
    <w:p w:rsidR="007474A1" w:rsidRDefault="007474A1" w:rsidP="00970A7E">
      <w:pPr>
        <w:pStyle w:val="libBold1"/>
        <w:rPr>
          <w:lang w:bidi="fa-IR"/>
        </w:rPr>
      </w:pPr>
      <w:r>
        <w:rPr>
          <w:rtl/>
          <w:lang w:bidi="fa-IR"/>
        </w:rPr>
        <w:t>4- تحصيل القوة البدنية القادرة على الجهاد.</w:t>
      </w:r>
    </w:p>
    <w:p w:rsidR="00B743A9" w:rsidRDefault="007474A1" w:rsidP="007474A1">
      <w:pPr>
        <w:pStyle w:val="libNormal"/>
        <w:rPr>
          <w:lang w:bidi="fa-IR"/>
        </w:rPr>
      </w:pPr>
      <w:r>
        <w:rPr>
          <w:rtl/>
          <w:lang w:bidi="fa-IR"/>
        </w:rPr>
        <w:t>قال الإمام الخامنئي "وهو يتحدث عن طاقة الشباب: "يجب أن تصرف هذه الطاقة أولاً في تحصيل العلم، وثانياً في ايجاد صفاء النفس وروحية التقوى، وثالثاً في تحصيل القوة البدنية".</w:t>
      </w:r>
    </w:p>
    <w:p w:rsidR="007474A1" w:rsidRDefault="007474A1" w:rsidP="00970A7E">
      <w:pPr>
        <w:pStyle w:val="libBold1"/>
        <w:rPr>
          <w:lang w:bidi="fa-IR"/>
        </w:rPr>
      </w:pPr>
      <w:r>
        <w:rPr>
          <w:rtl/>
          <w:lang w:bidi="fa-IR"/>
        </w:rPr>
        <w:t>5- تحمُّل المسؤولية تجاه قضايا الأمة.</w:t>
      </w:r>
    </w:p>
    <w:p w:rsidR="007474A1" w:rsidRDefault="007474A1" w:rsidP="007474A1">
      <w:pPr>
        <w:pStyle w:val="libNormal"/>
        <w:rPr>
          <w:lang w:bidi="fa-IR"/>
        </w:rPr>
      </w:pPr>
      <w:r>
        <w:rPr>
          <w:rtl/>
          <w:lang w:bidi="fa-IR"/>
        </w:rPr>
        <w:t>قال الإمام الخامنئي دام ظله: "حذار من أن يبتعد الشباب عن الساحة السياسية، وعن ساحة التحرك السياسي، وعن فهم وإدراك المؤامرات التي يحيكها العدو".</w:t>
      </w:r>
    </w:p>
    <w:p w:rsidR="007474A1" w:rsidRDefault="007474A1" w:rsidP="007474A1">
      <w:pPr>
        <w:pStyle w:val="libNormal"/>
        <w:rPr>
          <w:lang w:bidi="fa-IR"/>
        </w:rPr>
      </w:pPr>
      <w:r>
        <w:rPr>
          <w:rtl/>
          <w:lang w:bidi="fa-IR"/>
        </w:rPr>
        <w:t xml:space="preserve">٭ النبي </w:t>
      </w:r>
      <w:r w:rsidR="00FC1400" w:rsidRPr="00FC1400">
        <w:rPr>
          <w:rStyle w:val="libAlaemChar"/>
          <w:rtl/>
        </w:rPr>
        <w:t>صلى‌الله‌عليه‌وآله‌وسلم</w:t>
      </w:r>
      <w:r>
        <w:rPr>
          <w:rtl/>
          <w:lang w:bidi="fa-IR"/>
        </w:rPr>
        <w:t>: "يعيِّن أسامة بن زيد وهو ابن سبع عشرة سنة قائد على الجيش الإسلامي".</w:t>
      </w:r>
    </w:p>
    <w:p w:rsidR="00B743A9" w:rsidRDefault="007474A1" w:rsidP="007474A1">
      <w:pPr>
        <w:pStyle w:val="libNormal"/>
        <w:rPr>
          <w:lang w:bidi="fa-IR"/>
        </w:rPr>
      </w:pPr>
      <w:r>
        <w:rPr>
          <w:rtl/>
          <w:lang w:bidi="fa-IR"/>
        </w:rPr>
        <w:t>٭ شباب عاشوراء يغيِّرون وجه التاريخ.</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شباب حزب اللَّه يحققون الانتصار الكبير.</w:t>
      </w:r>
    </w:p>
    <w:p w:rsidR="00B743A9" w:rsidRDefault="007474A1" w:rsidP="007474A1">
      <w:pPr>
        <w:pStyle w:val="libNormal"/>
        <w:rPr>
          <w:lang w:bidi="fa-IR"/>
        </w:rPr>
      </w:pPr>
      <w:r>
        <w:rPr>
          <w:rtl/>
          <w:lang w:bidi="fa-IR"/>
        </w:rPr>
        <w:t xml:space="preserve">٭ قال الإمام الخميني </w:t>
      </w:r>
      <w:r w:rsidR="0049601D" w:rsidRPr="0049601D">
        <w:rPr>
          <w:rStyle w:val="libAlaemChar"/>
          <w:rtl/>
        </w:rPr>
        <w:t>قدس‌سره</w:t>
      </w:r>
      <w:r>
        <w:rPr>
          <w:rtl/>
          <w:lang w:bidi="fa-IR"/>
        </w:rPr>
        <w:t>: "إن شباب حزب اللَّه في لبنان حجة على العلماء في العالم".</w:t>
      </w:r>
    </w:p>
    <w:p w:rsidR="00B743A9" w:rsidRDefault="006E28E5" w:rsidP="007474A1">
      <w:pPr>
        <w:pStyle w:val="libNormal"/>
        <w:rPr>
          <w:lang w:bidi="fa-IR"/>
        </w:rPr>
      </w:pPr>
      <w:r>
        <w:rPr>
          <w:rtl/>
          <w:lang w:bidi="fa-IR"/>
        </w:rPr>
        <w:br w:type="page"/>
      </w:r>
    </w:p>
    <w:p w:rsidR="007474A1" w:rsidRDefault="007474A1" w:rsidP="004F5B51">
      <w:pPr>
        <w:pStyle w:val="Heading2Center"/>
        <w:rPr>
          <w:lang w:bidi="fa-IR"/>
        </w:rPr>
      </w:pPr>
      <w:bookmarkStart w:id="10" w:name="_Toc23727323"/>
      <w:r>
        <w:rPr>
          <w:rtl/>
          <w:lang w:bidi="fa-IR"/>
        </w:rPr>
        <w:lastRenderedPageBreak/>
        <w:t>الليلة التاسعة</w:t>
      </w:r>
      <w:bookmarkEnd w:id="10"/>
    </w:p>
    <w:p w:rsidR="007474A1" w:rsidRDefault="007474A1" w:rsidP="00644F68">
      <w:pPr>
        <w:pStyle w:val="libCenterBold1"/>
        <w:rPr>
          <w:lang w:bidi="fa-IR"/>
        </w:rPr>
      </w:pPr>
      <w:r>
        <w:rPr>
          <w:rtl/>
          <w:lang w:bidi="fa-IR"/>
        </w:rPr>
        <w:t>عنوان المحاضرة : اصلاح الفرد والمجتمع</w:t>
      </w:r>
    </w:p>
    <w:p w:rsidR="007474A1" w:rsidRDefault="007474A1" w:rsidP="00644F68">
      <w:pPr>
        <w:pStyle w:val="libBold1"/>
        <w:rPr>
          <w:lang w:bidi="fa-IR"/>
        </w:rPr>
      </w:pPr>
      <w:r>
        <w:rPr>
          <w:rtl/>
          <w:lang w:bidi="fa-IR"/>
        </w:rPr>
        <w:t>الهدف المنشود</w:t>
      </w:r>
    </w:p>
    <w:p w:rsidR="00B743A9" w:rsidRDefault="007474A1" w:rsidP="007474A1">
      <w:pPr>
        <w:pStyle w:val="libNormal"/>
        <w:rPr>
          <w:lang w:bidi="fa-IR"/>
        </w:rPr>
      </w:pPr>
      <w:r>
        <w:rPr>
          <w:rtl/>
          <w:lang w:bidi="fa-IR"/>
        </w:rPr>
        <w:t>حثّ الناس على المبادرة إلى الأمر بالمعروف والنهي عن المنكر ضمن الضوابط الشرعية.</w:t>
      </w:r>
    </w:p>
    <w:p w:rsidR="007474A1" w:rsidRDefault="007474A1" w:rsidP="00B530AA">
      <w:pPr>
        <w:pStyle w:val="libBold1"/>
        <w:rPr>
          <w:lang w:bidi="fa-IR"/>
        </w:rPr>
      </w:pPr>
      <w:r>
        <w:rPr>
          <w:rtl/>
          <w:lang w:bidi="fa-IR"/>
        </w:rPr>
        <w:t>المحاور</w:t>
      </w:r>
    </w:p>
    <w:p w:rsidR="007474A1" w:rsidRDefault="007474A1" w:rsidP="00B530AA">
      <w:pPr>
        <w:pStyle w:val="libBold1"/>
        <w:rPr>
          <w:lang w:bidi="fa-IR"/>
        </w:rPr>
      </w:pPr>
      <w:r>
        <w:rPr>
          <w:rtl/>
          <w:lang w:bidi="fa-IR"/>
        </w:rPr>
        <w:t xml:space="preserve">أ- الأمر بالمعروف والنهي عن المنكر عنوان نهضة الإمام الحسين </w:t>
      </w:r>
      <w:r w:rsidR="00964497" w:rsidRPr="00964497">
        <w:rPr>
          <w:rStyle w:val="libAlaemChar"/>
          <w:rtl/>
        </w:rPr>
        <w:t>عليه‌السلام</w:t>
      </w:r>
      <w:r>
        <w:rPr>
          <w:rtl/>
          <w:lang w:bidi="fa-IR"/>
        </w:rPr>
        <w:t>.</w:t>
      </w:r>
    </w:p>
    <w:p w:rsidR="00B743A9" w:rsidRDefault="0043387E" w:rsidP="00B530AA">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وصية الإمام </w:t>
      </w:r>
      <w:r w:rsidR="00964497" w:rsidRPr="00964497">
        <w:rPr>
          <w:rStyle w:val="libAlaemChar"/>
          <w:rtl/>
        </w:rPr>
        <w:t>عليه‌السلام</w:t>
      </w:r>
      <w:r>
        <w:rPr>
          <w:rtl/>
          <w:lang w:bidi="fa-IR"/>
        </w:rPr>
        <w:t xml:space="preserve"> لأخيه محمد بن الحنفية: "إني لم أخرج أشراً ولا بطراً ولا مفسداً ولا ظالماً، إنما خرجت لطلب الاصلاح في أمة جدِّي، أريد أن آمر بالمعروف وأنهى عن المنكر".</w:t>
      </w:r>
    </w:p>
    <w:p w:rsidR="007474A1" w:rsidRDefault="006E28E5" w:rsidP="007474A1">
      <w:pPr>
        <w:pStyle w:val="libNormal"/>
        <w:rPr>
          <w:lang w:bidi="fa-IR"/>
        </w:rPr>
      </w:pPr>
      <w:r>
        <w:rPr>
          <w:rtl/>
          <w:lang w:bidi="fa-IR"/>
        </w:rPr>
        <w:br w:type="page"/>
      </w:r>
    </w:p>
    <w:p w:rsidR="007474A1" w:rsidRDefault="007474A1" w:rsidP="00687D61">
      <w:pPr>
        <w:pStyle w:val="libBold1"/>
        <w:rPr>
          <w:lang w:bidi="fa-IR"/>
        </w:rPr>
      </w:pPr>
      <w:r>
        <w:rPr>
          <w:rtl/>
          <w:lang w:bidi="fa-IR"/>
        </w:rPr>
        <w:lastRenderedPageBreak/>
        <w:t>ب- وجوبهما الكفائي على الناس</w:t>
      </w:r>
    </w:p>
    <w:p w:rsidR="00B743A9" w:rsidRDefault="0043387E" w:rsidP="00687D61">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قال تعالى: ﴿</w:t>
      </w:r>
      <w:r w:rsidRPr="00B150A1">
        <w:rPr>
          <w:rStyle w:val="libAieChar"/>
          <w:rtl/>
        </w:rPr>
        <w:t>وَلْتَكُن مِّنكُمْ أُمَّةٌ يَدْعُونَ إِلَى الْخَيْرِ وَيَأْمُرُونَ بِالْمَعْرُوفِ وَيَنْهَوْنَ عَنِ الْمُنكَرِ وَأُوْلَئِكَ هُمُ الْمُفْلِحُونَ</w:t>
      </w:r>
      <w:r>
        <w:rPr>
          <w:rtl/>
          <w:lang w:bidi="fa-IR"/>
        </w:rPr>
        <w:t>﴾.</w:t>
      </w:r>
    </w:p>
    <w:p w:rsidR="007474A1" w:rsidRDefault="007474A1" w:rsidP="007474A1">
      <w:pPr>
        <w:pStyle w:val="libNormal"/>
        <w:rPr>
          <w:lang w:bidi="fa-IR"/>
        </w:rPr>
      </w:pPr>
      <w:r>
        <w:rPr>
          <w:rtl/>
          <w:lang w:bidi="fa-IR"/>
        </w:rPr>
        <w:t>٭ اعتبر القرآن الكريم أن وظيفة الأمر بالمعروف والنهي عن المنكر الخصيصة الأساسية التي يمتاز بها المجتمع الإسلامي عن غيره وأنها الميزة التي من خلالها تفوَّق الإسلام على غيره، قال تعالى: ﴿</w:t>
      </w:r>
      <w:r w:rsidRPr="00E0272C">
        <w:rPr>
          <w:rStyle w:val="libAieChar"/>
          <w:rtl/>
        </w:rPr>
        <w:t>كُنتُمْ خَيْرَ أُمَّةٍ أُخْرِجَتْ لِلنَّاسِ تَأْمُرُونَ بِالْمَعْرُوفِ وَتَنْهَوْنَ عَنِ الْمُنكَرِ...</w:t>
      </w:r>
      <w:r>
        <w:rPr>
          <w:rtl/>
          <w:lang w:bidi="fa-IR"/>
        </w:rPr>
        <w:t>﴾.</w:t>
      </w:r>
    </w:p>
    <w:p w:rsidR="007474A1" w:rsidRDefault="007474A1" w:rsidP="007474A1">
      <w:pPr>
        <w:pStyle w:val="libNormal"/>
        <w:rPr>
          <w:lang w:bidi="fa-IR"/>
        </w:rPr>
      </w:pPr>
      <w:r>
        <w:rPr>
          <w:rtl/>
          <w:lang w:bidi="fa-IR"/>
        </w:rPr>
        <w:t xml:space="preserve">٭ عن الإمام الحسين </w:t>
      </w:r>
      <w:r w:rsidR="00964497" w:rsidRPr="00964497">
        <w:rPr>
          <w:rStyle w:val="libAlaemChar"/>
          <w:rtl/>
        </w:rPr>
        <w:t>عليه‌السلام</w:t>
      </w:r>
      <w:r>
        <w:rPr>
          <w:rtl/>
          <w:lang w:bidi="fa-IR"/>
        </w:rPr>
        <w:t>: "لا يحل لعين مؤمنة ترى اللَّه يعصى فتطرف حتى تغيِّره".</w:t>
      </w:r>
    </w:p>
    <w:p w:rsidR="007474A1"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"إذا رأى المنكر فلم ينكره وهو يقدر عليه فقد أحبَّ أن يُعصى اللَّه، ومن أحب أن يُعصى اللَّه فقد بارز اللَّه بالعداوة".</w:t>
      </w:r>
    </w:p>
    <w:p w:rsidR="007474A1" w:rsidRDefault="006E28E5" w:rsidP="007474A1">
      <w:pPr>
        <w:pStyle w:val="libNormal"/>
        <w:rPr>
          <w:lang w:bidi="fa-IR"/>
        </w:rPr>
      </w:pPr>
      <w:r>
        <w:rPr>
          <w:rtl/>
          <w:lang w:bidi="fa-IR"/>
        </w:rPr>
        <w:br w:type="page"/>
      </w:r>
    </w:p>
    <w:p w:rsidR="007474A1" w:rsidRDefault="007474A1" w:rsidP="00AA1ED0">
      <w:pPr>
        <w:pStyle w:val="libBold1"/>
        <w:rPr>
          <w:lang w:bidi="fa-IR"/>
        </w:rPr>
      </w:pPr>
      <w:r>
        <w:rPr>
          <w:rtl/>
          <w:lang w:bidi="fa-IR"/>
        </w:rPr>
        <w:lastRenderedPageBreak/>
        <w:t>ج- منزلتهما في الإسلام وأثرهما في المجتمع</w:t>
      </w:r>
    </w:p>
    <w:p w:rsidR="00B743A9" w:rsidRDefault="0043387E" w:rsidP="00AA1ED0">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عن الإمام الباقر </w:t>
      </w:r>
      <w:r w:rsidR="00964497" w:rsidRPr="00964497">
        <w:rPr>
          <w:rStyle w:val="libAlaemChar"/>
          <w:rtl/>
        </w:rPr>
        <w:t>عليه‌السلام</w:t>
      </w:r>
      <w:r>
        <w:rPr>
          <w:rtl/>
          <w:lang w:bidi="fa-IR"/>
        </w:rPr>
        <w:t>: "إن الأمر بالمعروف والنهي عن المنكر سبيل الأنبياء، ومنهاج الصلحاء، فريضة عظيمة بها تقام الفرائض، وتأمن المذاهب، وتحلّ المكاسب، وترد المظالم، وتعمر الأرض، ويتصف من الأعداء، ويستقيم الأمر".</w:t>
      </w:r>
    </w:p>
    <w:p w:rsidR="007474A1" w:rsidRDefault="007474A1" w:rsidP="007474A1">
      <w:pPr>
        <w:pStyle w:val="libNormal"/>
        <w:rPr>
          <w:lang w:bidi="fa-IR"/>
        </w:rPr>
      </w:pPr>
      <w:r>
        <w:rPr>
          <w:rtl/>
          <w:lang w:bidi="fa-IR"/>
        </w:rPr>
        <w:t>٭ أزالت الشريعة الخوف من عدم القيام بهذه الوظيفة المباركة ببيان ضمان اللَّه تعالى عدم تقريب الأجل أو نقصان الرزق بأدائها.</w:t>
      </w:r>
    </w:p>
    <w:p w:rsidR="00B743A9" w:rsidRDefault="007474A1" w:rsidP="007474A1">
      <w:pPr>
        <w:pStyle w:val="libNormal"/>
        <w:rPr>
          <w:lang w:bidi="fa-IR"/>
        </w:rPr>
      </w:pPr>
      <w:r>
        <w:rPr>
          <w:rtl/>
          <w:lang w:bidi="fa-IR"/>
        </w:rPr>
        <w:t xml:space="preserve">عن الإمام علي </w:t>
      </w:r>
      <w:r w:rsidR="00964497" w:rsidRPr="00964497">
        <w:rPr>
          <w:rStyle w:val="libAlaemChar"/>
          <w:rtl/>
        </w:rPr>
        <w:t>عليه‌السلام</w:t>
      </w:r>
      <w:r>
        <w:rPr>
          <w:rtl/>
          <w:lang w:bidi="fa-IR"/>
        </w:rPr>
        <w:t>: "وإن الأمر بالمعروف والن</w:t>
      </w:r>
      <w:r w:rsidR="00C52D95">
        <w:rPr>
          <w:rtl/>
          <w:lang w:bidi="fa-IR"/>
        </w:rPr>
        <w:t>ه</w:t>
      </w:r>
      <w:r>
        <w:rPr>
          <w:rtl/>
          <w:lang w:bidi="fa-IR"/>
        </w:rPr>
        <w:t>ي عن المنكر لخُلُقان من خلق اللَّه سبحانه، وأنهما لا يقرِّبان من أجل ولا ينقصان من رزق".</w:t>
      </w:r>
    </w:p>
    <w:p w:rsidR="007474A1" w:rsidRDefault="006E28E5" w:rsidP="007474A1">
      <w:pPr>
        <w:pStyle w:val="libNormal"/>
        <w:rPr>
          <w:lang w:bidi="fa-IR"/>
        </w:rPr>
      </w:pPr>
      <w:r>
        <w:rPr>
          <w:rtl/>
          <w:lang w:bidi="fa-IR"/>
        </w:rPr>
        <w:br w:type="page"/>
      </w:r>
    </w:p>
    <w:p w:rsidR="007474A1" w:rsidRDefault="007474A1" w:rsidP="00C7550A">
      <w:pPr>
        <w:pStyle w:val="libBold1"/>
        <w:rPr>
          <w:lang w:bidi="fa-IR"/>
        </w:rPr>
      </w:pPr>
      <w:r>
        <w:rPr>
          <w:rtl/>
          <w:lang w:bidi="fa-IR"/>
        </w:rPr>
        <w:lastRenderedPageBreak/>
        <w:t>د- نتائج ترك الأمر بالمعروف والنهي عن المنكر</w:t>
      </w:r>
    </w:p>
    <w:p w:rsidR="007474A1" w:rsidRDefault="007474A1" w:rsidP="00C7550A">
      <w:pPr>
        <w:pStyle w:val="libBold1"/>
        <w:rPr>
          <w:lang w:bidi="fa-IR"/>
        </w:rPr>
      </w:pPr>
      <w:r>
        <w:rPr>
          <w:rtl/>
          <w:lang w:bidi="fa-IR"/>
        </w:rPr>
        <w:t>1- عدم الإجابة والنصرة</w:t>
      </w:r>
    </w:p>
    <w:p w:rsidR="00B743A9"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"يا أيها الناس، إن اللَّه يقول لكم: مروا بالمعروف، وانهوا عن المنكر، قبل أن تدعوا فلا أجيب لكم، وتسألوني فلا أعطيكم، وتستنصروني فلا أنصركم".</w:t>
      </w:r>
    </w:p>
    <w:p w:rsidR="007474A1" w:rsidRDefault="007474A1" w:rsidP="00C7550A">
      <w:pPr>
        <w:pStyle w:val="libBold1"/>
        <w:rPr>
          <w:lang w:bidi="fa-IR"/>
        </w:rPr>
      </w:pPr>
      <w:r>
        <w:rPr>
          <w:rtl/>
          <w:lang w:bidi="fa-IR"/>
        </w:rPr>
        <w:t>2- عذاب اللَّه</w:t>
      </w:r>
    </w:p>
    <w:p w:rsidR="00B743A9"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"لتأمرن بالمعروف ولتنهنّ عن المنكر، أو ليعمنّكم عذاب اللَّه".</w:t>
      </w:r>
    </w:p>
    <w:p w:rsidR="007474A1" w:rsidRDefault="0049601D" w:rsidP="00C7550A">
      <w:pPr>
        <w:pStyle w:val="libBold1"/>
        <w:rPr>
          <w:lang w:bidi="fa-IR"/>
        </w:rPr>
      </w:pPr>
      <w:r>
        <w:rPr>
          <w:rtl/>
          <w:lang w:bidi="fa-IR"/>
        </w:rPr>
        <w:t>ه</w:t>
      </w:r>
      <w:r w:rsidR="007474A1">
        <w:rPr>
          <w:rtl/>
          <w:lang w:bidi="fa-IR"/>
        </w:rPr>
        <w:t xml:space="preserve"> لماذا تأمر بالمعروف وتنهى عن المنكر؟</w:t>
      </w:r>
    </w:p>
    <w:p w:rsidR="007474A1" w:rsidRDefault="007474A1" w:rsidP="007474A1">
      <w:pPr>
        <w:pStyle w:val="libNormal"/>
        <w:rPr>
          <w:lang w:bidi="fa-IR"/>
        </w:rPr>
      </w:pPr>
      <w:r>
        <w:rPr>
          <w:rtl/>
          <w:lang w:bidi="fa-IR"/>
        </w:rPr>
        <w:t>إن المنطلق هو حبُّ الناس لانقاذهم من الهلاك وجذبهم نحو الرحمة.</w:t>
      </w:r>
    </w:p>
    <w:p w:rsidR="00B743A9" w:rsidRDefault="007474A1" w:rsidP="007474A1">
      <w:pPr>
        <w:pStyle w:val="libNormal"/>
        <w:rPr>
          <w:lang w:bidi="fa-IR"/>
        </w:rPr>
      </w:pPr>
      <w:r>
        <w:rPr>
          <w:rtl/>
          <w:lang w:bidi="fa-IR"/>
        </w:rPr>
        <w:t xml:space="preserve">عن النبي </w:t>
      </w:r>
      <w:r w:rsidR="00FC1400" w:rsidRPr="00FC1400">
        <w:rPr>
          <w:rStyle w:val="libAlaemChar"/>
          <w:rtl/>
        </w:rPr>
        <w:t>صلى‌الله‌عليه‌وآله‌وسلم</w:t>
      </w:r>
      <w:r>
        <w:rPr>
          <w:rtl/>
          <w:lang w:bidi="fa-IR"/>
        </w:rPr>
        <w:t>: "الناس عيال اللَّه وأحب الناس إلى اللَّه أنفعهم لعياله".</w:t>
      </w:r>
    </w:p>
    <w:p w:rsidR="007474A1" w:rsidRDefault="006E28E5" w:rsidP="007474A1">
      <w:pPr>
        <w:pStyle w:val="libNormal"/>
        <w:rPr>
          <w:lang w:bidi="fa-IR"/>
        </w:rPr>
      </w:pPr>
      <w:r>
        <w:rPr>
          <w:rtl/>
          <w:lang w:bidi="fa-IR"/>
        </w:rPr>
        <w:br w:type="page"/>
      </w:r>
    </w:p>
    <w:p w:rsidR="007474A1" w:rsidRDefault="007474A1" w:rsidP="00C7550A">
      <w:pPr>
        <w:pStyle w:val="libBold1"/>
        <w:rPr>
          <w:lang w:bidi="fa-IR"/>
        </w:rPr>
      </w:pPr>
      <w:r>
        <w:rPr>
          <w:rtl/>
          <w:lang w:bidi="fa-IR"/>
        </w:rPr>
        <w:lastRenderedPageBreak/>
        <w:t>و- أساليب الأمر بالمعروف والنهي عن المنكر</w:t>
      </w:r>
    </w:p>
    <w:p w:rsidR="00B743A9" w:rsidRDefault="0043387E" w:rsidP="00C7550A">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قال تعالى: ﴿</w:t>
      </w:r>
      <w:r w:rsidRPr="00C7550A">
        <w:rPr>
          <w:rStyle w:val="libAieChar"/>
          <w:rtl/>
        </w:rPr>
        <w:t>ادْعُ إِلِى سَبِيلِ رَبِّكَ بِالْحِكْمَةِ وَالْمَوْعِظَةِ الْحَسَنَةِ</w:t>
      </w:r>
      <w:r>
        <w:rPr>
          <w:rtl/>
          <w:lang w:bidi="fa-IR"/>
        </w:rPr>
        <w:t>﴾.</w:t>
      </w:r>
    </w:p>
    <w:p w:rsidR="007474A1" w:rsidRDefault="007474A1" w:rsidP="007474A1">
      <w:pPr>
        <w:pStyle w:val="libNormal"/>
        <w:rPr>
          <w:lang w:bidi="fa-IR"/>
        </w:rPr>
      </w:pPr>
      <w:r>
        <w:rPr>
          <w:rtl/>
          <w:lang w:bidi="fa-IR"/>
        </w:rPr>
        <w:t>الحكمة: إشارة إلى عقلانية الدعوة.</w:t>
      </w:r>
    </w:p>
    <w:p w:rsidR="007474A1" w:rsidRDefault="007474A1" w:rsidP="007474A1">
      <w:pPr>
        <w:pStyle w:val="libNormal"/>
        <w:rPr>
          <w:lang w:bidi="fa-IR"/>
        </w:rPr>
      </w:pPr>
      <w:r>
        <w:rPr>
          <w:rtl/>
          <w:lang w:bidi="fa-IR"/>
        </w:rPr>
        <w:t>الموعظة الحسنة: إشارة إلى كون الأسلوب قابلاً للدخول إلى القلب، ومثال هذا الأسلوب ما ورد في قصة الإمامين الحسن والحسين عليهما السلام في تعليم رجل كيفية الوضوء.</w:t>
      </w:r>
    </w:p>
    <w:p w:rsidR="00B743A9" w:rsidRDefault="007474A1" w:rsidP="007474A1">
      <w:pPr>
        <w:pStyle w:val="libNormal"/>
        <w:rPr>
          <w:lang w:bidi="fa-IR"/>
        </w:rPr>
      </w:pPr>
      <w:r>
        <w:rPr>
          <w:rtl/>
          <w:lang w:bidi="fa-IR"/>
        </w:rPr>
        <w:t xml:space="preserve">رُوي أن الحسن والحسين عليهما السلام رأيا أعرابياً يتوضأ بشكل خاطىء، فتقدما وطلبا منه أني يشرف على وضوئيهما ليعرفا أي الوضوءين أحسن! فقال الحسين </w:t>
      </w:r>
      <w:r w:rsidR="00964497" w:rsidRPr="00964497">
        <w:rPr>
          <w:rStyle w:val="libAlaemChar"/>
          <w:rtl/>
        </w:rPr>
        <w:t>عليه‌السلام</w:t>
      </w:r>
      <w:r>
        <w:rPr>
          <w:rtl/>
          <w:lang w:bidi="fa-IR"/>
        </w:rPr>
        <w:t xml:space="preserve"> للأعرابي: "أيّنا يحسن الوضوء؟ فأجاب الأعرابي: كلاكما تحسنانه، روحي لكما الفداء، ولكن أنا الذي لا أحسنه".</w:t>
      </w:r>
    </w:p>
    <w:p w:rsidR="007474A1" w:rsidRDefault="006E28E5" w:rsidP="007474A1">
      <w:pPr>
        <w:pStyle w:val="libNormal"/>
        <w:rPr>
          <w:lang w:bidi="fa-IR"/>
        </w:rPr>
      </w:pPr>
      <w:r>
        <w:rPr>
          <w:rtl/>
          <w:lang w:bidi="fa-IR"/>
        </w:rPr>
        <w:br w:type="page"/>
      </w:r>
    </w:p>
    <w:p w:rsidR="007474A1" w:rsidRDefault="007474A1" w:rsidP="00412073">
      <w:pPr>
        <w:pStyle w:val="libBold1"/>
        <w:rPr>
          <w:lang w:bidi="fa-IR"/>
        </w:rPr>
      </w:pPr>
      <w:r>
        <w:rPr>
          <w:rtl/>
          <w:lang w:bidi="fa-IR"/>
        </w:rPr>
        <w:lastRenderedPageBreak/>
        <w:t>ح- جهاد المقاومة الإسلامية مصداق للنهي عن المنكر.</w:t>
      </w:r>
    </w:p>
    <w:p w:rsidR="00B743A9" w:rsidRDefault="006E28E5" w:rsidP="007474A1">
      <w:pPr>
        <w:pStyle w:val="libNormal"/>
        <w:rPr>
          <w:lang w:bidi="fa-IR"/>
        </w:rPr>
      </w:pPr>
      <w:r>
        <w:rPr>
          <w:rtl/>
          <w:lang w:bidi="fa-IR"/>
        </w:rPr>
        <w:br w:type="page"/>
      </w:r>
    </w:p>
    <w:p w:rsidR="007474A1" w:rsidRDefault="007474A1" w:rsidP="0077353B">
      <w:pPr>
        <w:pStyle w:val="Heading2Center"/>
        <w:rPr>
          <w:lang w:bidi="fa-IR"/>
        </w:rPr>
      </w:pPr>
      <w:bookmarkStart w:id="11" w:name="_Toc23727324"/>
      <w:r>
        <w:rPr>
          <w:rtl/>
          <w:lang w:bidi="fa-IR"/>
        </w:rPr>
        <w:lastRenderedPageBreak/>
        <w:t>الليلة العاشرة</w:t>
      </w:r>
      <w:bookmarkEnd w:id="11"/>
    </w:p>
    <w:p w:rsidR="007474A1" w:rsidRDefault="007474A1" w:rsidP="009E7FB8">
      <w:pPr>
        <w:pStyle w:val="libCenterBold1"/>
        <w:rPr>
          <w:lang w:bidi="fa-IR"/>
        </w:rPr>
      </w:pPr>
      <w:r>
        <w:rPr>
          <w:rtl/>
          <w:lang w:bidi="fa-IR"/>
        </w:rPr>
        <w:t xml:space="preserve">عنوان المحاضرة : الإمام المهدي </w:t>
      </w:r>
      <w:r w:rsidR="00964497" w:rsidRPr="00964497">
        <w:rPr>
          <w:rStyle w:val="libAlaemChar"/>
          <w:rtl/>
        </w:rPr>
        <w:t>عليه‌السلام</w:t>
      </w:r>
      <w:r>
        <w:rPr>
          <w:rtl/>
          <w:lang w:bidi="fa-IR"/>
        </w:rPr>
        <w:t xml:space="preserve"> الثائر للحسين </w:t>
      </w:r>
      <w:r w:rsidR="00964497" w:rsidRPr="00964497">
        <w:rPr>
          <w:rStyle w:val="libAlaemChar"/>
          <w:rtl/>
        </w:rPr>
        <w:t>عليه‌السلام</w:t>
      </w:r>
    </w:p>
    <w:p w:rsidR="007474A1" w:rsidRDefault="007474A1" w:rsidP="009E7FB8">
      <w:pPr>
        <w:pStyle w:val="libBold1"/>
        <w:rPr>
          <w:lang w:bidi="fa-IR"/>
        </w:rPr>
      </w:pPr>
      <w:r>
        <w:rPr>
          <w:rtl/>
          <w:lang w:bidi="fa-IR"/>
        </w:rPr>
        <w:t>الهدف المنشود</w:t>
      </w:r>
    </w:p>
    <w:p w:rsidR="007474A1" w:rsidRDefault="007474A1" w:rsidP="007474A1">
      <w:pPr>
        <w:pStyle w:val="libNormal"/>
        <w:rPr>
          <w:lang w:bidi="fa-IR"/>
        </w:rPr>
      </w:pPr>
      <w:r>
        <w:rPr>
          <w:rtl/>
          <w:lang w:bidi="fa-IR"/>
        </w:rPr>
        <w:t>1- تعريف الناس بالإمام الحجة</w:t>
      </w:r>
    </w:p>
    <w:p w:rsidR="00B743A9" w:rsidRDefault="007474A1" w:rsidP="007474A1">
      <w:pPr>
        <w:pStyle w:val="libNormal"/>
        <w:rPr>
          <w:rtl/>
          <w:lang w:bidi="fa-IR"/>
        </w:rPr>
      </w:pPr>
      <w:r>
        <w:rPr>
          <w:rtl/>
          <w:lang w:bidi="fa-IR"/>
        </w:rPr>
        <w:t xml:space="preserve">2- تعميق ارتباطهم به </w:t>
      </w:r>
      <w:r w:rsidR="00964497" w:rsidRPr="00964497">
        <w:rPr>
          <w:rStyle w:val="libAlaemChar"/>
          <w:rtl/>
        </w:rPr>
        <w:t>عليه‌السلام</w:t>
      </w:r>
    </w:p>
    <w:p w:rsidR="00B743A9" w:rsidRDefault="007474A1" w:rsidP="007474A1">
      <w:pPr>
        <w:pStyle w:val="libNormal"/>
        <w:rPr>
          <w:lang w:bidi="fa-IR"/>
        </w:rPr>
      </w:pPr>
      <w:r>
        <w:rPr>
          <w:rtl/>
          <w:lang w:bidi="fa-IR"/>
        </w:rPr>
        <w:t xml:space="preserve">3- حث الناس أن يتحلوا بصفات أصحابه </w:t>
      </w:r>
      <w:r w:rsidR="00964497" w:rsidRPr="00964497">
        <w:rPr>
          <w:rStyle w:val="libAlaemChar"/>
          <w:rtl/>
        </w:rPr>
        <w:t>عليه‌السلام</w:t>
      </w:r>
    </w:p>
    <w:p w:rsidR="007474A1" w:rsidRDefault="007474A1" w:rsidP="009E7FB8">
      <w:pPr>
        <w:pStyle w:val="libBold1"/>
        <w:rPr>
          <w:lang w:bidi="fa-IR"/>
        </w:rPr>
      </w:pPr>
      <w:r>
        <w:rPr>
          <w:rtl/>
          <w:lang w:bidi="fa-IR"/>
        </w:rPr>
        <w:t>المحاور</w:t>
      </w:r>
    </w:p>
    <w:p w:rsidR="007474A1" w:rsidRDefault="007474A1" w:rsidP="009E7FB8">
      <w:pPr>
        <w:pStyle w:val="libBold1"/>
        <w:rPr>
          <w:lang w:bidi="fa-IR"/>
        </w:rPr>
      </w:pPr>
      <w:r>
        <w:rPr>
          <w:rtl/>
          <w:lang w:bidi="fa-IR"/>
        </w:rPr>
        <w:t xml:space="preserve">أ- التعريف بالإمام المهدي </w:t>
      </w:r>
      <w:r w:rsidR="00964497" w:rsidRPr="00964497">
        <w:rPr>
          <w:rStyle w:val="libAlaemChar"/>
          <w:rtl/>
        </w:rPr>
        <w:t>عليه‌السلام</w:t>
      </w:r>
    </w:p>
    <w:p w:rsidR="007474A1" w:rsidRDefault="007474A1" w:rsidP="007474A1">
      <w:pPr>
        <w:pStyle w:val="libNormal"/>
        <w:rPr>
          <w:lang w:bidi="fa-IR"/>
        </w:rPr>
      </w:pPr>
      <w:r>
        <w:rPr>
          <w:rtl/>
          <w:lang w:bidi="fa-IR"/>
        </w:rPr>
        <w:t>٭ الانطلاق من رواية الأنوار في المعراج وهي:</w:t>
      </w:r>
    </w:p>
    <w:p w:rsidR="00B743A9" w:rsidRDefault="007474A1" w:rsidP="007474A1">
      <w:pPr>
        <w:pStyle w:val="libNormal"/>
        <w:rPr>
          <w:lang w:bidi="fa-IR"/>
        </w:rPr>
      </w:pPr>
      <w:r>
        <w:rPr>
          <w:rtl/>
          <w:lang w:bidi="fa-IR"/>
        </w:rPr>
        <w:t xml:space="preserve">عن النبي </w:t>
      </w:r>
      <w:r w:rsidR="00FC1400" w:rsidRPr="00FC1400">
        <w:rPr>
          <w:rStyle w:val="libAlaemChar"/>
          <w:rtl/>
        </w:rPr>
        <w:t>صلى‌الله‌عليه‌وآله‌وسلم</w:t>
      </w:r>
      <w:r>
        <w:rPr>
          <w:rtl/>
          <w:lang w:bidi="fa-IR"/>
        </w:rPr>
        <w:t>: "لما أسري بي أوحى إليَّ ربي جلّ جلاله... فرفعت رأسي فإذا أنا بأنوار علي، وفاطمة، والحسن، والحسين، وعلي بن الحسين، ومحمد بن علي، وجعفر بن محمد، وموسى بن جعفر، وعلي بن موسى، ومحمد بن علي، وعلي بن محمد، والحسن بن علي، والحجة بن الحسن القائم في وسطهم كأنه كوكب دري، قلت: يا رب من</w:t>
      </w:r>
    </w:p>
    <w:p w:rsidR="007474A1" w:rsidRDefault="006E28E5" w:rsidP="007474A1">
      <w:pPr>
        <w:pStyle w:val="libNormal"/>
        <w:rPr>
          <w:lang w:bidi="fa-IR"/>
        </w:rPr>
      </w:pPr>
      <w:r>
        <w:rPr>
          <w:rtl/>
          <w:lang w:bidi="fa-IR"/>
        </w:rPr>
        <w:br w:type="page"/>
      </w:r>
    </w:p>
    <w:p w:rsidR="007474A1" w:rsidRDefault="007474A1" w:rsidP="009E7FB8">
      <w:pPr>
        <w:pStyle w:val="libNormal0"/>
        <w:rPr>
          <w:lang w:bidi="fa-IR"/>
        </w:rPr>
      </w:pPr>
      <w:r>
        <w:rPr>
          <w:rtl/>
          <w:lang w:bidi="fa-IR"/>
        </w:rPr>
        <w:lastRenderedPageBreak/>
        <w:t>هؤلاء؟ قال: هؤلاء الأئمة، وهذا القائم الذي يحل حلالي ويحرِّم حرامي، وبه أنتقم من أعدائي".</w:t>
      </w:r>
    </w:p>
    <w:p w:rsidR="007474A1" w:rsidRDefault="007474A1" w:rsidP="007474A1">
      <w:pPr>
        <w:pStyle w:val="libNormal"/>
        <w:rPr>
          <w:lang w:bidi="fa-IR"/>
        </w:rPr>
      </w:pPr>
      <w:r>
        <w:rPr>
          <w:rtl/>
          <w:lang w:bidi="fa-IR"/>
        </w:rPr>
        <w:t xml:space="preserve">- الملاحظ أن التعريف عن الإمام المهدي </w:t>
      </w:r>
      <w:r w:rsidR="00964497" w:rsidRPr="00964497">
        <w:rPr>
          <w:rStyle w:val="libAlaemChar"/>
          <w:rtl/>
        </w:rPr>
        <w:t>عليه‌السلام</w:t>
      </w:r>
      <w:r>
        <w:rPr>
          <w:rtl/>
          <w:lang w:bidi="fa-IR"/>
        </w:rPr>
        <w:t xml:space="preserve"> كان من خلال دوره التشريعي والجهادي.</w:t>
      </w:r>
    </w:p>
    <w:p w:rsidR="00B743A9" w:rsidRDefault="007474A1" w:rsidP="007474A1">
      <w:pPr>
        <w:pStyle w:val="libNormal"/>
        <w:rPr>
          <w:lang w:bidi="fa-IR"/>
        </w:rPr>
      </w:pPr>
      <w:r>
        <w:rPr>
          <w:rtl/>
          <w:lang w:bidi="fa-IR"/>
        </w:rPr>
        <w:t xml:space="preserve">(من المفيد أثناء عرض الفكرة التعريف المختصر بالإمام المهدي </w:t>
      </w:r>
      <w:r w:rsidR="00964497" w:rsidRPr="00964497">
        <w:rPr>
          <w:rStyle w:val="libAlaemChar"/>
          <w:rtl/>
        </w:rPr>
        <w:t>عليه‌السلام</w:t>
      </w:r>
      <w:r>
        <w:rPr>
          <w:rtl/>
          <w:lang w:bidi="fa-IR"/>
        </w:rPr>
        <w:t xml:space="preserve"> )</w:t>
      </w:r>
    </w:p>
    <w:p w:rsidR="007474A1" w:rsidRDefault="007474A1" w:rsidP="009C5141">
      <w:pPr>
        <w:pStyle w:val="libBold1"/>
        <w:rPr>
          <w:lang w:bidi="fa-IR"/>
        </w:rPr>
      </w:pPr>
      <w:r>
        <w:rPr>
          <w:rtl/>
          <w:lang w:bidi="fa-IR"/>
        </w:rPr>
        <w:t xml:space="preserve">ب- الثأر للإمام الحسين عنوان حركة الإمام المهدي </w:t>
      </w:r>
      <w:r w:rsidR="00964497" w:rsidRPr="00964497">
        <w:rPr>
          <w:rStyle w:val="libAlaemChar"/>
          <w:rtl/>
        </w:rPr>
        <w:t>عليه‌السلام</w:t>
      </w:r>
    </w:p>
    <w:p w:rsidR="00B743A9" w:rsidRDefault="0043387E" w:rsidP="009C5141">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xml:space="preserve"> في قوله تعالى: "أذن للذين يقاتلون بأنهم ظلموا وأن اللَّه على نصرهم لقدير " "إن العامة يقولون نزلت في رسول اللَّه </w:t>
      </w:r>
      <w:r w:rsidR="00FC1400" w:rsidRPr="00FC1400">
        <w:rPr>
          <w:rStyle w:val="libAlaemChar"/>
          <w:rtl/>
        </w:rPr>
        <w:t>صلى‌الله‌عليه‌وآله‌وسلم</w:t>
      </w:r>
      <w:r>
        <w:rPr>
          <w:rtl/>
          <w:lang w:bidi="fa-IR"/>
        </w:rPr>
        <w:t xml:space="preserve"> لما أخرجته قريش من مكة، وإنما هي للقائم </w:t>
      </w:r>
      <w:r w:rsidR="00964497" w:rsidRPr="00964497">
        <w:rPr>
          <w:rStyle w:val="libAlaemChar"/>
          <w:rtl/>
        </w:rPr>
        <w:t>عليه‌السلام</w:t>
      </w:r>
      <w:r>
        <w:rPr>
          <w:rtl/>
          <w:lang w:bidi="fa-IR"/>
        </w:rPr>
        <w:t xml:space="preserve"> إذا خرج يطلب بدم الحسين </w:t>
      </w:r>
      <w:r w:rsidR="00964497" w:rsidRPr="00964497">
        <w:rPr>
          <w:rStyle w:val="libAlaemChar"/>
          <w:rtl/>
        </w:rPr>
        <w:t>عليه‌السلام</w:t>
      </w:r>
      <w:r>
        <w:rPr>
          <w:rtl/>
          <w:lang w:bidi="fa-IR"/>
        </w:rPr>
        <w:t xml:space="preserve"> ".</w:t>
      </w:r>
    </w:p>
    <w:p w:rsidR="00B743A9" w:rsidRDefault="007474A1" w:rsidP="007474A1">
      <w:pPr>
        <w:pStyle w:val="libNormal"/>
        <w:rPr>
          <w:rtl/>
          <w:lang w:bidi="fa-IR"/>
        </w:rPr>
      </w:pPr>
      <w:r>
        <w:rPr>
          <w:rtl/>
          <w:lang w:bidi="fa-IR"/>
        </w:rPr>
        <w:t xml:space="preserve">٭ عن الإمام الصادق </w:t>
      </w:r>
      <w:r w:rsidR="00964497" w:rsidRPr="00964497">
        <w:rPr>
          <w:rStyle w:val="libAlaemChar"/>
          <w:rtl/>
        </w:rPr>
        <w:t>عليه‌السلام</w:t>
      </w:r>
      <w:r>
        <w:rPr>
          <w:rtl/>
          <w:lang w:bidi="fa-IR"/>
        </w:rPr>
        <w:t xml:space="preserve">: "لما كان من أمر الحسين </w:t>
      </w:r>
      <w:r w:rsidR="00964497" w:rsidRPr="00964497">
        <w:rPr>
          <w:rStyle w:val="libAlaemChar"/>
          <w:rtl/>
        </w:rPr>
        <w:t>عليه‌السلام</w:t>
      </w:r>
      <w:r>
        <w:rPr>
          <w:rtl/>
          <w:lang w:bidi="fa-IR"/>
        </w:rPr>
        <w:t xml:space="preserve"> ما كان ضجَّت الملائكة إلى اللَّه</w:t>
      </w:r>
    </w:p>
    <w:p w:rsidR="007474A1" w:rsidRDefault="006E28E5" w:rsidP="007474A1">
      <w:pPr>
        <w:pStyle w:val="libNormal"/>
        <w:rPr>
          <w:lang w:bidi="fa-IR"/>
        </w:rPr>
      </w:pPr>
      <w:r>
        <w:rPr>
          <w:rtl/>
          <w:lang w:bidi="fa-IR"/>
        </w:rPr>
        <w:br w:type="page"/>
      </w:r>
    </w:p>
    <w:p w:rsidR="00B743A9" w:rsidRDefault="007474A1" w:rsidP="004D4C95">
      <w:pPr>
        <w:pStyle w:val="libNormal0"/>
        <w:rPr>
          <w:lang w:bidi="fa-IR"/>
        </w:rPr>
      </w:pPr>
      <w:r>
        <w:rPr>
          <w:rtl/>
          <w:lang w:bidi="fa-IR"/>
        </w:rPr>
        <w:lastRenderedPageBreak/>
        <w:t xml:space="preserve">بالبكاء وقالت: يُفعل هذا بالحسين صفيِّك وابن نبيِّك، فأقام اللَّه لهم ظلّ القائم </w:t>
      </w:r>
      <w:r w:rsidR="00964497" w:rsidRPr="00964497">
        <w:rPr>
          <w:rStyle w:val="libAlaemChar"/>
          <w:rtl/>
        </w:rPr>
        <w:t>عليه‌السلام</w:t>
      </w:r>
      <w:r>
        <w:rPr>
          <w:rtl/>
          <w:lang w:bidi="fa-IR"/>
        </w:rPr>
        <w:t xml:space="preserve"> وقال: بهذا أنتقم لهذا".</w:t>
      </w:r>
    </w:p>
    <w:p w:rsidR="007474A1" w:rsidRDefault="007474A1" w:rsidP="00107D6F">
      <w:pPr>
        <w:pStyle w:val="libBold1"/>
        <w:rPr>
          <w:lang w:bidi="fa-IR"/>
        </w:rPr>
      </w:pPr>
      <w:r>
        <w:rPr>
          <w:rtl/>
          <w:lang w:bidi="fa-IR"/>
        </w:rPr>
        <w:t>ج- الثأر لا يقتصر على من شارك في قتل الإمام في التاريخ بل يشمل كل المشاركين لهم من أهل الباطل.</w:t>
      </w:r>
    </w:p>
    <w:p w:rsidR="00B743A9" w:rsidRDefault="0043387E" w:rsidP="009B1C39">
      <w:pPr>
        <w:pStyle w:val="libBold2"/>
        <w:rPr>
          <w:lang w:bidi="fa-IR"/>
        </w:rPr>
      </w:pPr>
      <w:r>
        <w:rPr>
          <w:rtl/>
          <w:lang w:bidi="fa-IR"/>
        </w:rPr>
        <w:t>شواهد</w:t>
      </w:r>
      <w:r w:rsidR="007474A1">
        <w:rPr>
          <w:rtl/>
          <w:lang w:bidi="fa-IR"/>
        </w:rPr>
        <w:t>:</w:t>
      </w:r>
    </w:p>
    <w:p w:rsidR="00B743A9" w:rsidRDefault="007474A1" w:rsidP="009B1C39">
      <w:pPr>
        <w:pStyle w:val="libNormal"/>
        <w:rPr>
          <w:lang w:bidi="fa-IR"/>
        </w:rPr>
      </w:pPr>
      <w:r>
        <w:rPr>
          <w:rtl/>
          <w:lang w:bidi="fa-IR"/>
        </w:rPr>
        <w:t>٭ الاستفادة من توصيف الإمام ب</w:t>
      </w:r>
      <w:r w:rsidR="009B1C39">
        <w:rPr>
          <w:rFonts w:hint="cs"/>
          <w:rtl/>
          <w:lang w:bidi="fa-IR"/>
        </w:rPr>
        <w:t>ـ</w:t>
      </w:r>
      <w:r w:rsidR="00961EDE">
        <w:rPr>
          <w:rFonts w:hint="cs"/>
          <w:rtl/>
          <w:lang w:bidi="fa-IR"/>
        </w:rPr>
        <w:t xml:space="preserve"> </w:t>
      </w:r>
      <w:r>
        <w:rPr>
          <w:rtl/>
          <w:lang w:bidi="fa-IR"/>
        </w:rPr>
        <w:t>(ثار اللَّه) فالثأر ليس شخصياً بل هو للَّه تعالى.</w:t>
      </w:r>
    </w:p>
    <w:p w:rsidR="007474A1" w:rsidRDefault="007474A1" w:rsidP="00B74132">
      <w:pPr>
        <w:pStyle w:val="libBold1"/>
        <w:rPr>
          <w:lang w:bidi="fa-IR"/>
        </w:rPr>
      </w:pPr>
      <w:r>
        <w:rPr>
          <w:rtl/>
          <w:lang w:bidi="fa-IR"/>
        </w:rPr>
        <w:t>د- صفات الآخذين بالثأر:</w:t>
      </w:r>
    </w:p>
    <w:p w:rsidR="007474A1" w:rsidRDefault="007474A1" w:rsidP="00B74132">
      <w:pPr>
        <w:pStyle w:val="libBold2"/>
        <w:rPr>
          <w:lang w:bidi="fa-IR"/>
        </w:rPr>
      </w:pPr>
      <w:r>
        <w:rPr>
          <w:rtl/>
          <w:lang w:bidi="fa-IR"/>
        </w:rPr>
        <w:t>1- مخلصون:</w:t>
      </w:r>
    </w:p>
    <w:p w:rsidR="00B743A9" w:rsidRDefault="007474A1" w:rsidP="007474A1">
      <w:pPr>
        <w:pStyle w:val="libNormal"/>
        <w:rPr>
          <w:lang w:bidi="fa-IR"/>
        </w:rPr>
      </w:pPr>
      <w:r>
        <w:rPr>
          <w:rtl/>
          <w:lang w:bidi="fa-IR"/>
        </w:rPr>
        <w:t xml:space="preserve">فعن الإمام الجواد </w:t>
      </w:r>
      <w:r w:rsidR="00964497" w:rsidRPr="00964497">
        <w:rPr>
          <w:rStyle w:val="libAlaemChar"/>
          <w:rtl/>
        </w:rPr>
        <w:t>عليه‌السلام</w:t>
      </w:r>
      <w:r>
        <w:rPr>
          <w:rtl/>
          <w:lang w:bidi="fa-IR"/>
        </w:rPr>
        <w:t>: ".. ينتظر خروجه المخلصون".</w:t>
      </w:r>
    </w:p>
    <w:p w:rsidR="007474A1" w:rsidRDefault="007474A1" w:rsidP="00B74132">
      <w:pPr>
        <w:pStyle w:val="libBold2"/>
        <w:rPr>
          <w:lang w:bidi="fa-IR"/>
        </w:rPr>
      </w:pPr>
      <w:r>
        <w:rPr>
          <w:rtl/>
          <w:lang w:bidi="fa-IR"/>
        </w:rPr>
        <w:t>2- عابدون:</w:t>
      </w:r>
    </w:p>
    <w:p w:rsidR="00B743A9" w:rsidRDefault="007474A1" w:rsidP="007474A1">
      <w:pPr>
        <w:pStyle w:val="libNormal"/>
        <w:rPr>
          <w:lang w:bidi="fa-IR"/>
        </w:rPr>
      </w:pPr>
      <w:r>
        <w:rPr>
          <w:rtl/>
          <w:lang w:bidi="fa-IR"/>
        </w:rPr>
        <w:t>ففي وصفهم ورد: "رجال لا ينامون الليل،</w:t>
      </w:r>
    </w:p>
    <w:p w:rsidR="007474A1" w:rsidRDefault="006E28E5" w:rsidP="007474A1">
      <w:pPr>
        <w:pStyle w:val="libNormal"/>
        <w:rPr>
          <w:lang w:bidi="fa-IR"/>
        </w:rPr>
      </w:pPr>
      <w:r>
        <w:rPr>
          <w:rtl/>
          <w:lang w:bidi="fa-IR"/>
        </w:rPr>
        <w:br w:type="page"/>
      </w:r>
    </w:p>
    <w:p w:rsidR="00B743A9" w:rsidRDefault="007474A1" w:rsidP="009D4D20">
      <w:pPr>
        <w:pStyle w:val="libNormal0"/>
        <w:rPr>
          <w:lang w:bidi="fa-IR"/>
        </w:rPr>
      </w:pPr>
      <w:r>
        <w:rPr>
          <w:rtl/>
          <w:lang w:bidi="fa-IR"/>
        </w:rPr>
        <w:lastRenderedPageBreak/>
        <w:t>لهم دوي كدوي النحل..".</w:t>
      </w:r>
    </w:p>
    <w:p w:rsidR="007474A1" w:rsidRDefault="007474A1" w:rsidP="00FF5A22">
      <w:pPr>
        <w:pStyle w:val="libBold2"/>
        <w:rPr>
          <w:lang w:bidi="fa-IR"/>
        </w:rPr>
      </w:pPr>
      <w:r>
        <w:rPr>
          <w:rtl/>
          <w:lang w:bidi="fa-IR"/>
        </w:rPr>
        <w:t>3- ثابتون:</w:t>
      </w:r>
    </w:p>
    <w:p w:rsidR="00B743A9" w:rsidRDefault="007474A1" w:rsidP="007474A1">
      <w:pPr>
        <w:pStyle w:val="libNormal"/>
        <w:rPr>
          <w:lang w:bidi="fa-IR"/>
        </w:rPr>
      </w:pPr>
      <w:r>
        <w:rPr>
          <w:rtl/>
          <w:lang w:bidi="fa-IR"/>
        </w:rPr>
        <w:t xml:space="preserve">فقد وصفهم أمير المؤمنين </w:t>
      </w:r>
      <w:r w:rsidR="00964497" w:rsidRPr="00964497">
        <w:rPr>
          <w:rStyle w:val="libAlaemChar"/>
          <w:rtl/>
        </w:rPr>
        <w:t>عليه‌السلام</w:t>
      </w:r>
      <w:r>
        <w:rPr>
          <w:rtl/>
          <w:lang w:bidi="fa-IR"/>
        </w:rPr>
        <w:t>: بقوله: "لا يبالون في اللَّه لومة لائم".</w:t>
      </w:r>
    </w:p>
    <w:p w:rsidR="007474A1" w:rsidRDefault="007474A1" w:rsidP="00FF5A22">
      <w:pPr>
        <w:pStyle w:val="libBold2"/>
        <w:rPr>
          <w:lang w:bidi="fa-IR"/>
        </w:rPr>
      </w:pPr>
      <w:r>
        <w:rPr>
          <w:rtl/>
          <w:lang w:bidi="fa-IR"/>
        </w:rPr>
        <w:t>4</w:t>
      </w:r>
      <w:r w:rsidR="006E22E6">
        <w:rPr>
          <w:rtl/>
          <w:lang w:bidi="fa-IR"/>
        </w:rPr>
        <w:t>-</w:t>
      </w:r>
      <w:r>
        <w:rPr>
          <w:rtl/>
          <w:lang w:bidi="fa-IR"/>
        </w:rPr>
        <w:t>5: متولّون أولياءه، متبرئون من أعدائه:</w:t>
      </w:r>
    </w:p>
    <w:p w:rsidR="00B743A9" w:rsidRDefault="007474A1" w:rsidP="007474A1">
      <w:pPr>
        <w:pStyle w:val="libNormal"/>
        <w:rPr>
          <w:lang w:bidi="fa-IR"/>
        </w:rPr>
      </w:pPr>
      <w:r>
        <w:rPr>
          <w:rtl/>
          <w:lang w:bidi="fa-IR"/>
        </w:rPr>
        <w:t xml:space="preserve">فعن رسول اللَّه </w:t>
      </w:r>
      <w:r w:rsidR="00FC1400" w:rsidRPr="00FC1400">
        <w:rPr>
          <w:rStyle w:val="libAlaemChar"/>
          <w:rtl/>
        </w:rPr>
        <w:t>صلى‌الله‌عليه‌وآله‌وسلم</w:t>
      </w:r>
      <w:r>
        <w:rPr>
          <w:rtl/>
          <w:lang w:bidi="fa-IR"/>
        </w:rPr>
        <w:t xml:space="preserve">: "طوبى لمن أدرك قائم أهل بيتي </w:t>
      </w:r>
      <w:r w:rsidR="00964497" w:rsidRPr="00964497">
        <w:rPr>
          <w:rStyle w:val="libAlaemChar"/>
          <w:rtl/>
        </w:rPr>
        <w:t>عليه‌السلام</w:t>
      </w:r>
      <w:r>
        <w:rPr>
          <w:rtl/>
          <w:lang w:bidi="fa-IR"/>
        </w:rPr>
        <w:t xml:space="preserve"> وهو مقتدٍ به قبل قيامه يتولى وليَّه ويتبرّأ من عدوه".</w:t>
      </w:r>
    </w:p>
    <w:p w:rsidR="007474A1" w:rsidRDefault="007474A1" w:rsidP="00FF5A22">
      <w:pPr>
        <w:pStyle w:val="libBold2"/>
        <w:rPr>
          <w:lang w:bidi="fa-IR"/>
        </w:rPr>
      </w:pPr>
      <w:r>
        <w:rPr>
          <w:rtl/>
          <w:lang w:bidi="fa-IR"/>
        </w:rPr>
        <w:t>6- أقوياء:</w:t>
      </w:r>
    </w:p>
    <w:p w:rsidR="00B743A9" w:rsidRDefault="007474A1" w:rsidP="007474A1">
      <w:pPr>
        <w:pStyle w:val="libNormal"/>
        <w:rPr>
          <w:lang w:bidi="fa-IR"/>
        </w:rPr>
      </w:pPr>
      <w:r>
        <w:rPr>
          <w:rtl/>
          <w:lang w:bidi="fa-IR"/>
        </w:rPr>
        <w:t xml:space="preserve">فعن الإمام الصادق </w:t>
      </w:r>
      <w:r w:rsidR="00964497" w:rsidRPr="00964497">
        <w:rPr>
          <w:rStyle w:val="libAlaemChar"/>
          <w:rtl/>
        </w:rPr>
        <w:t>عليه‌السلام</w:t>
      </w:r>
      <w:r>
        <w:rPr>
          <w:rtl/>
          <w:lang w:bidi="fa-IR"/>
        </w:rPr>
        <w:t>: "ما يخرج إلا في أولي قوة" وفي وصفهم قال: "إن قلب رجل منهم أشد من زبر الحديد، لو مرّوا بالجبال الحديد لتدكدكت لا يكفون سيوفهم حتى يرضى اللَّه عزّ وجلّ".</w:t>
      </w:r>
    </w:p>
    <w:p w:rsidR="007474A1" w:rsidRDefault="007474A1" w:rsidP="00FF5A22">
      <w:pPr>
        <w:pStyle w:val="libBold2"/>
        <w:rPr>
          <w:lang w:bidi="fa-IR"/>
        </w:rPr>
      </w:pPr>
      <w:r>
        <w:rPr>
          <w:rtl/>
          <w:lang w:bidi="fa-IR"/>
        </w:rPr>
        <w:t>7- مجهزون بالعتاد:</w:t>
      </w:r>
    </w:p>
    <w:p w:rsidR="00B743A9" w:rsidRDefault="007474A1" w:rsidP="007474A1">
      <w:pPr>
        <w:pStyle w:val="libNormal"/>
        <w:rPr>
          <w:lang w:bidi="fa-IR"/>
        </w:rPr>
      </w:pPr>
      <w:r>
        <w:rPr>
          <w:rtl/>
          <w:lang w:bidi="fa-IR"/>
        </w:rPr>
        <w:t xml:space="preserve">فعن الإمام الصادق </w:t>
      </w:r>
      <w:r w:rsidR="00964497" w:rsidRPr="00964497">
        <w:rPr>
          <w:rStyle w:val="libAlaemChar"/>
          <w:rtl/>
        </w:rPr>
        <w:t>عليه‌السلام</w:t>
      </w:r>
      <w:r>
        <w:rPr>
          <w:rtl/>
          <w:lang w:bidi="fa-IR"/>
        </w:rPr>
        <w:t>: "ليعدّن أحدكم لخروج القائم ولو سهماً، فإن اللَّه تعالى إذا علم</w:t>
      </w:r>
    </w:p>
    <w:p w:rsidR="007474A1" w:rsidRDefault="006E28E5" w:rsidP="007474A1">
      <w:pPr>
        <w:pStyle w:val="libNormal"/>
        <w:rPr>
          <w:lang w:bidi="fa-IR"/>
        </w:rPr>
      </w:pPr>
      <w:r>
        <w:rPr>
          <w:rtl/>
          <w:lang w:bidi="fa-IR"/>
        </w:rPr>
        <w:br w:type="page"/>
      </w:r>
    </w:p>
    <w:p w:rsidR="00B743A9" w:rsidRDefault="007474A1" w:rsidP="00E55436">
      <w:pPr>
        <w:pStyle w:val="libNormal0"/>
        <w:rPr>
          <w:lang w:bidi="fa-IR"/>
        </w:rPr>
      </w:pPr>
      <w:r>
        <w:rPr>
          <w:rtl/>
          <w:lang w:bidi="fa-IR"/>
        </w:rPr>
        <w:lastRenderedPageBreak/>
        <w:t>ذلك من نيته رجوت أن ينسأ في عمره حتى يدركه فيكون من أعوانه وأنصاره".</w:t>
      </w:r>
    </w:p>
    <w:p w:rsidR="007474A1" w:rsidRDefault="007474A1" w:rsidP="00962E32">
      <w:pPr>
        <w:pStyle w:val="libBold2"/>
        <w:rPr>
          <w:lang w:bidi="fa-IR"/>
        </w:rPr>
      </w:pPr>
      <w:r>
        <w:rPr>
          <w:rtl/>
          <w:lang w:bidi="fa-IR"/>
        </w:rPr>
        <w:t>8- غاضبون:</w:t>
      </w:r>
    </w:p>
    <w:p w:rsidR="00B743A9" w:rsidRDefault="007474A1" w:rsidP="007474A1">
      <w:pPr>
        <w:pStyle w:val="libNormal"/>
        <w:rPr>
          <w:lang w:bidi="fa-IR"/>
        </w:rPr>
      </w:pPr>
      <w:r>
        <w:rPr>
          <w:rtl/>
          <w:lang w:bidi="fa-IR"/>
        </w:rPr>
        <w:t xml:space="preserve">فقد ذكر عند أمير المؤمنين </w:t>
      </w:r>
      <w:r w:rsidR="00964497" w:rsidRPr="00964497">
        <w:rPr>
          <w:rStyle w:val="libAlaemChar"/>
          <w:rtl/>
        </w:rPr>
        <w:t>عليه‌السلام</w:t>
      </w:r>
      <w:r>
        <w:rPr>
          <w:rtl/>
          <w:lang w:bidi="fa-IR"/>
        </w:rPr>
        <w:t xml:space="preserve"> "جيش الغضب" فقال: "أولئك قوم يأتون في آخر الزمان... أما واللَّه إني لأعرف أميرهم واسمه.. ذلك رجل من ذريتي...".</w:t>
      </w:r>
    </w:p>
    <w:p w:rsidR="007474A1" w:rsidRDefault="007474A1" w:rsidP="00962E32">
      <w:pPr>
        <w:pStyle w:val="libBold2"/>
        <w:rPr>
          <w:lang w:bidi="fa-IR"/>
        </w:rPr>
      </w:pPr>
      <w:r>
        <w:rPr>
          <w:rtl/>
          <w:lang w:bidi="fa-IR"/>
        </w:rPr>
        <w:t>9- موحَّدون:</w:t>
      </w:r>
    </w:p>
    <w:p w:rsidR="00B743A9" w:rsidRDefault="007474A1" w:rsidP="007474A1">
      <w:pPr>
        <w:pStyle w:val="libNormal"/>
        <w:rPr>
          <w:lang w:bidi="fa-IR"/>
        </w:rPr>
      </w:pPr>
      <w:r>
        <w:rPr>
          <w:rtl/>
          <w:lang w:bidi="fa-IR"/>
        </w:rPr>
        <w:t xml:space="preserve">عنه أيضاً </w:t>
      </w:r>
      <w:r w:rsidR="00964497" w:rsidRPr="00964497">
        <w:rPr>
          <w:rStyle w:val="libAlaemChar"/>
          <w:rtl/>
        </w:rPr>
        <w:t>عليه‌السلام</w:t>
      </w:r>
      <w:r>
        <w:rPr>
          <w:rtl/>
          <w:lang w:bidi="fa-IR"/>
        </w:rPr>
        <w:t>: "يؤلف اللَّه بين قلوبهم".</w:t>
      </w:r>
    </w:p>
    <w:p w:rsidR="007474A1" w:rsidRDefault="007474A1" w:rsidP="00962E32">
      <w:pPr>
        <w:pStyle w:val="libBold2"/>
        <w:rPr>
          <w:lang w:bidi="fa-IR"/>
        </w:rPr>
      </w:pPr>
      <w:r>
        <w:rPr>
          <w:rtl/>
          <w:lang w:bidi="fa-IR"/>
        </w:rPr>
        <w:t>10- منظَّمون:</w:t>
      </w:r>
    </w:p>
    <w:p w:rsidR="00B743A9" w:rsidRDefault="007474A1" w:rsidP="007474A1">
      <w:pPr>
        <w:pStyle w:val="libNormal"/>
        <w:rPr>
          <w:lang w:bidi="fa-IR"/>
        </w:rPr>
      </w:pPr>
      <w:r>
        <w:rPr>
          <w:rtl/>
          <w:lang w:bidi="fa-IR"/>
        </w:rPr>
        <w:t xml:space="preserve">فعن أمير المؤمنين </w:t>
      </w:r>
      <w:r w:rsidR="00964497" w:rsidRPr="00964497">
        <w:rPr>
          <w:rStyle w:val="libAlaemChar"/>
          <w:rtl/>
        </w:rPr>
        <w:t>عليه‌السلام</w:t>
      </w:r>
      <w:r>
        <w:rPr>
          <w:rtl/>
          <w:lang w:bidi="fa-IR"/>
        </w:rPr>
        <w:t xml:space="preserve"> في وصفهم: "الزي واحد، واللباس واحد، كأنما آباؤهم أب واحد".</w:t>
      </w:r>
    </w:p>
    <w:p w:rsidR="007474A1" w:rsidRDefault="007474A1" w:rsidP="00962E32">
      <w:pPr>
        <w:pStyle w:val="libBold2"/>
        <w:rPr>
          <w:lang w:bidi="fa-IR"/>
        </w:rPr>
      </w:pPr>
      <w:r>
        <w:rPr>
          <w:rtl/>
          <w:lang w:bidi="fa-IR"/>
        </w:rPr>
        <w:t>11- مطيعون:</w:t>
      </w:r>
    </w:p>
    <w:p w:rsidR="00B743A9" w:rsidRDefault="007474A1" w:rsidP="007474A1">
      <w:pPr>
        <w:pStyle w:val="libNormal"/>
        <w:rPr>
          <w:lang w:bidi="fa-IR"/>
        </w:rPr>
      </w:pPr>
      <w:r>
        <w:rPr>
          <w:rtl/>
          <w:lang w:bidi="fa-IR"/>
        </w:rPr>
        <w:t xml:space="preserve">ويكمل الإمام </w:t>
      </w:r>
      <w:r w:rsidR="00964497" w:rsidRPr="00964497">
        <w:rPr>
          <w:rStyle w:val="libAlaemChar"/>
          <w:rtl/>
        </w:rPr>
        <w:t>عليه‌السلام</w:t>
      </w:r>
      <w:r>
        <w:rPr>
          <w:rtl/>
          <w:lang w:bidi="fa-IR"/>
        </w:rPr>
        <w:t xml:space="preserve"> في وصفهم بقوله: "يكفونه ما يريد منهم".</w:t>
      </w:r>
    </w:p>
    <w:p w:rsidR="007474A1" w:rsidRDefault="007474A1" w:rsidP="00962E32">
      <w:pPr>
        <w:pStyle w:val="libBold2"/>
        <w:rPr>
          <w:lang w:bidi="fa-IR"/>
        </w:rPr>
      </w:pPr>
      <w:r>
        <w:rPr>
          <w:rtl/>
          <w:lang w:bidi="fa-IR"/>
        </w:rPr>
        <w:t>12- مبتلون:</w:t>
      </w:r>
    </w:p>
    <w:p w:rsidR="00B743A9" w:rsidRDefault="007474A1" w:rsidP="007474A1">
      <w:pPr>
        <w:pStyle w:val="libNormal"/>
        <w:rPr>
          <w:lang w:bidi="fa-IR"/>
        </w:rPr>
      </w:pPr>
      <w:r>
        <w:rPr>
          <w:rtl/>
          <w:lang w:bidi="fa-IR"/>
        </w:rPr>
        <w:t xml:space="preserve">فعن الإمام الصادق </w:t>
      </w:r>
      <w:r w:rsidR="00964497" w:rsidRPr="00964497">
        <w:rPr>
          <w:rStyle w:val="libAlaemChar"/>
          <w:rtl/>
        </w:rPr>
        <w:t>عليه‌السلام</w:t>
      </w:r>
      <w:r>
        <w:rPr>
          <w:rtl/>
          <w:lang w:bidi="fa-IR"/>
        </w:rPr>
        <w:t>: "إن أصحاب</w:t>
      </w:r>
    </w:p>
    <w:p w:rsidR="007474A1" w:rsidRDefault="006E28E5" w:rsidP="007474A1">
      <w:pPr>
        <w:pStyle w:val="libNormal"/>
        <w:rPr>
          <w:lang w:bidi="fa-IR"/>
        </w:rPr>
      </w:pPr>
      <w:r>
        <w:rPr>
          <w:rtl/>
          <w:lang w:bidi="fa-IR"/>
        </w:rPr>
        <w:br w:type="page"/>
      </w:r>
    </w:p>
    <w:p w:rsidR="00B743A9" w:rsidRDefault="007474A1" w:rsidP="00CB771F">
      <w:pPr>
        <w:pStyle w:val="libNormal0"/>
        <w:rPr>
          <w:lang w:bidi="fa-IR"/>
        </w:rPr>
      </w:pPr>
      <w:r>
        <w:rPr>
          <w:rtl/>
          <w:lang w:bidi="fa-IR"/>
        </w:rPr>
        <w:lastRenderedPageBreak/>
        <w:t xml:space="preserve">طالوت ابتلوا بالنهر.. وإن أصحاب القائم </w:t>
      </w:r>
      <w:r w:rsidR="00964497" w:rsidRPr="00964497">
        <w:rPr>
          <w:rStyle w:val="libAlaemChar"/>
          <w:rtl/>
        </w:rPr>
        <w:t>عليه‌السلام</w:t>
      </w:r>
      <w:r>
        <w:rPr>
          <w:rtl/>
          <w:lang w:bidi="fa-IR"/>
        </w:rPr>
        <w:t xml:space="preserve"> يبتلون بمثل ذلك".</w:t>
      </w:r>
    </w:p>
    <w:p w:rsidR="007474A1" w:rsidRDefault="007474A1" w:rsidP="00412812">
      <w:pPr>
        <w:pStyle w:val="libBold2"/>
        <w:rPr>
          <w:lang w:bidi="fa-IR"/>
        </w:rPr>
      </w:pPr>
      <w:r>
        <w:rPr>
          <w:rtl/>
          <w:lang w:bidi="fa-IR"/>
        </w:rPr>
        <w:t>13- فدائيون:</w:t>
      </w:r>
    </w:p>
    <w:p w:rsidR="00B743A9" w:rsidRDefault="007474A1" w:rsidP="007474A1">
      <w:pPr>
        <w:pStyle w:val="libNormal"/>
        <w:rPr>
          <w:lang w:bidi="fa-IR"/>
        </w:rPr>
      </w:pPr>
      <w:r>
        <w:rPr>
          <w:rtl/>
          <w:lang w:bidi="fa-IR"/>
        </w:rPr>
        <w:t>وعنه أيضاً في وصفه لهم: "يقونه بأنفسهم في الحروب".</w:t>
      </w:r>
    </w:p>
    <w:p w:rsidR="007474A1" w:rsidRDefault="007474A1" w:rsidP="00412812">
      <w:pPr>
        <w:pStyle w:val="libBold2"/>
        <w:rPr>
          <w:lang w:bidi="fa-IR"/>
        </w:rPr>
      </w:pPr>
      <w:r>
        <w:rPr>
          <w:rtl/>
          <w:lang w:bidi="fa-IR"/>
        </w:rPr>
        <w:t>14- طالبون للشهادة:</w:t>
      </w:r>
    </w:p>
    <w:p w:rsidR="007474A1" w:rsidRDefault="007474A1" w:rsidP="007474A1">
      <w:pPr>
        <w:pStyle w:val="libNormal"/>
        <w:rPr>
          <w:lang w:bidi="fa-IR"/>
        </w:rPr>
      </w:pPr>
      <w:r>
        <w:rPr>
          <w:rtl/>
          <w:lang w:bidi="fa-IR"/>
        </w:rPr>
        <w:t xml:space="preserve">عنه أيضاً </w:t>
      </w:r>
      <w:r w:rsidR="00964497" w:rsidRPr="00964497">
        <w:rPr>
          <w:rStyle w:val="libAlaemChar"/>
          <w:rtl/>
        </w:rPr>
        <w:t>عليه‌السلام</w:t>
      </w:r>
      <w:r>
        <w:rPr>
          <w:rtl/>
          <w:lang w:bidi="fa-IR"/>
        </w:rPr>
        <w:t>: "يدعون بالشهادة ويتمنون أن يقتلوا في سبيل اللَّه".</w:t>
      </w:r>
    </w:p>
    <w:p w:rsidR="00B743A9" w:rsidRDefault="007474A1" w:rsidP="007474A1">
      <w:pPr>
        <w:pStyle w:val="libNormal"/>
        <w:rPr>
          <w:lang w:bidi="fa-IR"/>
        </w:rPr>
      </w:pPr>
      <w:r>
        <w:rPr>
          <w:rtl/>
          <w:lang w:bidi="fa-IR"/>
        </w:rPr>
        <w:t>هؤلاء هم الأنصار.</w:t>
      </w:r>
    </w:p>
    <w:p w:rsidR="007474A1" w:rsidRDefault="0049601D" w:rsidP="00DB1DC3">
      <w:pPr>
        <w:pStyle w:val="libBold1"/>
        <w:rPr>
          <w:lang w:bidi="fa-IR"/>
        </w:rPr>
      </w:pPr>
      <w:r>
        <w:rPr>
          <w:rtl/>
          <w:lang w:bidi="fa-IR"/>
        </w:rPr>
        <w:t>ه</w:t>
      </w:r>
      <w:r w:rsidR="007474A1">
        <w:rPr>
          <w:rtl/>
          <w:lang w:bidi="fa-IR"/>
        </w:rPr>
        <w:t xml:space="preserve"> هل نحن منهم؟</w:t>
      </w:r>
    </w:p>
    <w:p w:rsidR="00B743A9" w:rsidRDefault="006E28E5" w:rsidP="007474A1">
      <w:pPr>
        <w:pStyle w:val="libNormal"/>
        <w:rPr>
          <w:lang w:bidi="fa-IR"/>
        </w:rPr>
      </w:pPr>
      <w:r>
        <w:rPr>
          <w:rtl/>
          <w:lang w:bidi="fa-IR"/>
        </w:rPr>
        <w:br w:type="page"/>
      </w:r>
    </w:p>
    <w:p w:rsidR="007474A1" w:rsidRDefault="007474A1" w:rsidP="00537456">
      <w:pPr>
        <w:pStyle w:val="Heading1Center"/>
        <w:rPr>
          <w:lang w:bidi="fa-IR"/>
        </w:rPr>
      </w:pPr>
      <w:bookmarkStart w:id="12" w:name="_Toc23727325"/>
      <w:r>
        <w:rPr>
          <w:rtl/>
          <w:lang w:bidi="fa-IR"/>
        </w:rPr>
        <w:lastRenderedPageBreak/>
        <w:t>القسم الثاني: الخطيب الحسيني</w:t>
      </w:r>
      <w:bookmarkEnd w:id="12"/>
    </w:p>
    <w:p w:rsidR="007474A1" w:rsidRDefault="007474A1" w:rsidP="00537456">
      <w:pPr>
        <w:pStyle w:val="Heading2Center"/>
        <w:rPr>
          <w:lang w:bidi="fa-IR"/>
        </w:rPr>
      </w:pPr>
      <w:bookmarkStart w:id="13" w:name="_Toc23727326"/>
      <w:r>
        <w:rPr>
          <w:rtl/>
          <w:lang w:bidi="fa-IR"/>
        </w:rPr>
        <w:t>الليلة الاولى</w:t>
      </w:r>
      <w:bookmarkEnd w:id="13"/>
    </w:p>
    <w:p w:rsidR="007474A1" w:rsidRDefault="007474A1" w:rsidP="009576CF">
      <w:pPr>
        <w:pStyle w:val="libCenterBold1"/>
        <w:rPr>
          <w:lang w:bidi="fa-IR"/>
        </w:rPr>
      </w:pPr>
      <w:r>
        <w:rPr>
          <w:rtl/>
          <w:lang w:bidi="fa-IR"/>
        </w:rPr>
        <w:t>القصيدة حول هلال محرم</w:t>
      </w:r>
    </w:p>
    <w:p w:rsidR="007474A1" w:rsidRDefault="007474A1" w:rsidP="009576CF">
      <w:pPr>
        <w:pStyle w:val="libCenterBold1"/>
        <w:rPr>
          <w:lang w:bidi="fa-IR"/>
        </w:rPr>
      </w:pPr>
      <w:r>
        <w:rPr>
          <w:rtl/>
          <w:lang w:bidi="fa-IR"/>
        </w:rPr>
        <w:t>الموضوع : فلسفة البكاء</w:t>
      </w:r>
    </w:p>
    <w:p w:rsidR="007474A1" w:rsidRDefault="007474A1" w:rsidP="009576CF">
      <w:pPr>
        <w:pStyle w:val="libBold1"/>
        <w:rPr>
          <w:lang w:bidi="fa-IR"/>
        </w:rPr>
      </w:pPr>
      <w:r>
        <w:rPr>
          <w:rtl/>
          <w:lang w:bidi="fa-IR"/>
        </w:rPr>
        <w:t>أجزاء الموضوع</w:t>
      </w:r>
    </w:p>
    <w:p w:rsidR="007474A1" w:rsidRDefault="007474A1" w:rsidP="007474A1">
      <w:pPr>
        <w:pStyle w:val="libNormal"/>
        <w:rPr>
          <w:lang w:bidi="fa-IR"/>
        </w:rPr>
      </w:pPr>
      <w:r>
        <w:rPr>
          <w:rtl/>
          <w:lang w:bidi="fa-IR"/>
        </w:rPr>
        <w:t>- مشروعية البكاء على الأموات والشهداء.</w:t>
      </w:r>
    </w:p>
    <w:p w:rsidR="007474A1" w:rsidRDefault="007474A1" w:rsidP="007474A1">
      <w:pPr>
        <w:pStyle w:val="libNormal"/>
        <w:rPr>
          <w:lang w:bidi="fa-IR"/>
        </w:rPr>
      </w:pPr>
      <w:r>
        <w:rPr>
          <w:rtl/>
          <w:lang w:bidi="fa-IR"/>
        </w:rPr>
        <w:t xml:space="preserve">- بكاء النبي </w:t>
      </w:r>
      <w:r w:rsidR="00FC1400" w:rsidRPr="00FC1400">
        <w:rPr>
          <w:rStyle w:val="libAlaemChar"/>
          <w:rtl/>
        </w:rPr>
        <w:t>صلى‌الله‌عليه‌وآله‌وسلم</w:t>
      </w:r>
      <w:r>
        <w:rPr>
          <w:rtl/>
          <w:lang w:bidi="fa-IR"/>
        </w:rPr>
        <w:t xml:space="preserve"> على ولده إبراهيم وأمه وبعض أصحابه.</w:t>
      </w:r>
    </w:p>
    <w:p w:rsidR="007474A1" w:rsidRDefault="007474A1" w:rsidP="007474A1">
      <w:pPr>
        <w:pStyle w:val="libNormal"/>
        <w:rPr>
          <w:lang w:bidi="fa-IR"/>
        </w:rPr>
      </w:pPr>
      <w:r>
        <w:rPr>
          <w:rtl/>
          <w:lang w:bidi="fa-IR"/>
        </w:rPr>
        <w:t xml:space="preserve">- ثواب البكاء على الإمام الحسين </w:t>
      </w:r>
      <w:r w:rsidR="00964497" w:rsidRPr="00964497">
        <w:rPr>
          <w:rStyle w:val="libAlaemChar"/>
          <w:rtl/>
        </w:rPr>
        <w:t>عليه‌السلام</w:t>
      </w:r>
      <w:r>
        <w:rPr>
          <w:rtl/>
          <w:lang w:bidi="fa-IR"/>
        </w:rPr>
        <w:t>.</w:t>
      </w:r>
    </w:p>
    <w:p w:rsidR="007474A1" w:rsidRDefault="007474A1" w:rsidP="007474A1">
      <w:pPr>
        <w:pStyle w:val="libNormal"/>
        <w:rPr>
          <w:lang w:bidi="fa-IR"/>
        </w:rPr>
      </w:pPr>
      <w:r>
        <w:rPr>
          <w:rtl/>
          <w:lang w:bidi="fa-IR"/>
        </w:rPr>
        <w:t xml:space="preserve">- بكاء الأنبياء </w:t>
      </w:r>
      <w:r w:rsidR="0049601D" w:rsidRPr="0049601D">
        <w:rPr>
          <w:rStyle w:val="libAlaemChar"/>
          <w:rtl/>
        </w:rPr>
        <w:t>عليهم‌السلام</w:t>
      </w:r>
      <w:r>
        <w:rPr>
          <w:rtl/>
          <w:lang w:bidi="fa-IR"/>
        </w:rPr>
        <w:t xml:space="preserve"> على الإمام الحسين </w:t>
      </w:r>
      <w:r w:rsidR="00964497" w:rsidRPr="00964497">
        <w:rPr>
          <w:rStyle w:val="libAlaemChar"/>
          <w:rtl/>
        </w:rPr>
        <w:t>عليه‌السلام</w:t>
      </w:r>
      <w:r>
        <w:rPr>
          <w:rtl/>
          <w:lang w:bidi="fa-IR"/>
        </w:rPr>
        <w:t>.</w:t>
      </w:r>
    </w:p>
    <w:p w:rsidR="007474A1" w:rsidRDefault="007474A1" w:rsidP="007474A1">
      <w:pPr>
        <w:pStyle w:val="libNormal"/>
        <w:rPr>
          <w:lang w:bidi="fa-IR"/>
        </w:rPr>
      </w:pPr>
      <w:r>
        <w:rPr>
          <w:rtl/>
          <w:lang w:bidi="fa-IR"/>
        </w:rPr>
        <w:t xml:space="preserve">- بكاء أمير المؤمنين </w:t>
      </w:r>
      <w:r w:rsidR="00964497" w:rsidRPr="00964497">
        <w:rPr>
          <w:rStyle w:val="libAlaemChar"/>
          <w:rtl/>
        </w:rPr>
        <w:t>عليه‌السلام</w:t>
      </w:r>
      <w:r>
        <w:rPr>
          <w:rtl/>
          <w:lang w:bidi="fa-IR"/>
        </w:rPr>
        <w:t xml:space="preserve"> على الإمام الحسين </w:t>
      </w:r>
      <w:r w:rsidR="00964497" w:rsidRPr="00964497">
        <w:rPr>
          <w:rStyle w:val="libAlaemChar"/>
          <w:rtl/>
        </w:rPr>
        <w:t>عليه‌السلام</w:t>
      </w:r>
      <w:r>
        <w:rPr>
          <w:rtl/>
          <w:lang w:bidi="fa-IR"/>
        </w:rPr>
        <w:t>.</w:t>
      </w:r>
    </w:p>
    <w:p w:rsidR="007474A1" w:rsidRDefault="007474A1" w:rsidP="007474A1">
      <w:pPr>
        <w:pStyle w:val="libNormal"/>
        <w:rPr>
          <w:lang w:bidi="fa-IR"/>
        </w:rPr>
      </w:pPr>
      <w:r>
        <w:rPr>
          <w:rtl/>
          <w:lang w:bidi="fa-IR"/>
        </w:rPr>
        <w:t xml:space="preserve">- بكاء الإمام الحسن </w:t>
      </w:r>
      <w:r w:rsidR="00964497" w:rsidRPr="00964497">
        <w:rPr>
          <w:rStyle w:val="libAlaemChar"/>
          <w:rtl/>
        </w:rPr>
        <w:t>عليه‌السلام</w:t>
      </w:r>
      <w:r>
        <w:rPr>
          <w:rtl/>
          <w:lang w:bidi="fa-IR"/>
        </w:rPr>
        <w:t xml:space="preserve"> على الإمام الحسين </w:t>
      </w:r>
      <w:r w:rsidR="00964497" w:rsidRPr="00964497">
        <w:rPr>
          <w:rStyle w:val="libAlaemChar"/>
          <w:rtl/>
        </w:rPr>
        <w:t>عليه‌السلام</w:t>
      </w:r>
      <w:r>
        <w:rPr>
          <w:rtl/>
          <w:lang w:bidi="fa-IR"/>
        </w:rPr>
        <w:t>.</w:t>
      </w:r>
    </w:p>
    <w:p w:rsidR="007474A1" w:rsidRDefault="007474A1" w:rsidP="007474A1">
      <w:pPr>
        <w:pStyle w:val="libNormal"/>
        <w:rPr>
          <w:lang w:bidi="fa-IR"/>
        </w:rPr>
      </w:pPr>
      <w:r>
        <w:rPr>
          <w:rtl/>
          <w:lang w:bidi="fa-IR"/>
        </w:rPr>
        <w:t xml:space="preserve">- بكاء السيدة الزهراء </w:t>
      </w:r>
      <w:r w:rsidR="001E455E" w:rsidRPr="001E455E">
        <w:rPr>
          <w:rStyle w:val="libAlaemChar"/>
          <w:rtl/>
        </w:rPr>
        <w:t>عليها‌السلام</w:t>
      </w:r>
      <w:r>
        <w:rPr>
          <w:rtl/>
          <w:lang w:bidi="fa-IR"/>
        </w:rPr>
        <w:t xml:space="preserve"> على الإمام الحسين </w:t>
      </w:r>
      <w:r w:rsidR="00964497" w:rsidRPr="00964497">
        <w:rPr>
          <w:rStyle w:val="libAlaemChar"/>
          <w:rtl/>
        </w:rPr>
        <w:t>عليه‌السلام</w:t>
      </w:r>
      <w:r>
        <w:rPr>
          <w:rtl/>
          <w:lang w:bidi="fa-IR"/>
        </w:rPr>
        <w:t>.</w:t>
      </w:r>
    </w:p>
    <w:p w:rsidR="00B743A9" w:rsidRDefault="007474A1" w:rsidP="007474A1">
      <w:pPr>
        <w:pStyle w:val="libNormal"/>
        <w:rPr>
          <w:lang w:bidi="fa-IR"/>
        </w:rPr>
      </w:pPr>
      <w:r>
        <w:rPr>
          <w:rtl/>
          <w:lang w:bidi="fa-IR"/>
        </w:rPr>
        <w:t>- مجلس البكاء يوم القيامة.</w:t>
      </w:r>
    </w:p>
    <w:p w:rsidR="007474A1" w:rsidRDefault="006E28E5" w:rsidP="007474A1">
      <w:pPr>
        <w:pStyle w:val="libNormal"/>
        <w:rPr>
          <w:lang w:bidi="fa-IR"/>
        </w:rPr>
      </w:pPr>
      <w:r>
        <w:rPr>
          <w:rtl/>
          <w:lang w:bidi="fa-IR"/>
        </w:rPr>
        <w:br w:type="page"/>
      </w:r>
    </w:p>
    <w:p w:rsidR="00B743A9" w:rsidRDefault="0043387E" w:rsidP="00306A9E">
      <w:pPr>
        <w:pStyle w:val="libBold2"/>
        <w:rPr>
          <w:lang w:bidi="fa-IR"/>
        </w:rPr>
      </w:pPr>
      <w:r>
        <w:rPr>
          <w:rtl/>
          <w:lang w:bidi="fa-IR"/>
        </w:rPr>
        <w:lastRenderedPageBreak/>
        <w:t>شواهد</w:t>
      </w:r>
      <w:r w:rsidR="007474A1">
        <w:rPr>
          <w:rtl/>
          <w:lang w:bidi="fa-IR"/>
        </w:rPr>
        <w:t>:</w:t>
      </w:r>
    </w:p>
    <w:p w:rsidR="007474A1" w:rsidRDefault="007474A1" w:rsidP="007474A1">
      <w:pPr>
        <w:pStyle w:val="libNormal"/>
        <w:rPr>
          <w:lang w:bidi="fa-IR"/>
        </w:rPr>
      </w:pPr>
      <w:r>
        <w:rPr>
          <w:rtl/>
          <w:lang w:bidi="fa-IR"/>
        </w:rPr>
        <w:t xml:space="preserve">٭ بكى رسول اللَّه </w:t>
      </w:r>
      <w:r w:rsidR="00FC1400" w:rsidRPr="00FC1400">
        <w:rPr>
          <w:rStyle w:val="libAlaemChar"/>
          <w:rtl/>
        </w:rPr>
        <w:t>صلى‌الله‌عليه‌وآله‌وسلم</w:t>
      </w:r>
      <w:r>
        <w:rPr>
          <w:rtl/>
          <w:lang w:bidi="fa-IR"/>
        </w:rPr>
        <w:t xml:space="preserve"> على ولده إبراهيم قائلاً: "إن العين تدمع، والقلب يحزن ولا نقول إلا ما يرضي ربنا، وإنا بفراقك يا إبراهيم لمحزونون".</w:t>
      </w:r>
    </w:p>
    <w:p w:rsidR="007474A1" w:rsidRDefault="007474A1" w:rsidP="007474A1">
      <w:pPr>
        <w:pStyle w:val="libNormal"/>
        <w:rPr>
          <w:lang w:bidi="fa-IR"/>
        </w:rPr>
      </w:pPr>
      <w:r>
        <w:rPr>
          <w:rtl/>
          <w:lang w:bidi="fa-IR"/>
        </w:rPr>
        <w:t xml:space="preserve">٭ زار النبي </w:t>
      </w:r>
      <w:r w:rsidR="00FC1400" w:rsidRPr="00FC1400">
        <w:rPr>
          <w:rStyle w:val="libAlaemChar"/>
          <w:rtl/>
        </w:rPr>
        <w:t>صلى‌الله‌عليه‌وآله‌وسلم</w:t>
      </w:r>
      <w:r>
        <w:rPr>
          <w:rtl/>
          <w:lang w:bidi="fa-IR"/>
        </w:rPr>
        <w:t xml:space="preserve"> قبر أمه فبكى وأبكى من حوله.</w:t>
      </w:r>
    </w:p>
    <w:p w:rsidR="007474A1" w:rsidRDefault="007474A1" w:rsidP="007474A1">
      <w:pPr>
        <w:pStyle w:val="libNormal"/>
        <w:rPr>
          <w:lang w:bidi="fa-IR"/>
        </w:rPr>
      </w:pPr>
      <w:r>
        <w:rPr>
          <w:rtl/>
          <w:lang w:bidi="fa-IR"/>
        </w:rPr>
        <w:t xml:space="preserve">٭ نعى النبي </w:t>
      </w:r>
      <w:r w:rsidR="00FC1400" w:rsidRPr="00FC1400">
        <w:rPr>
          <w:rStyle w:val="libAlaemChar"/>
          <w:rtl/>
        </w:rPr>
        <w:t>صلى‌الله‌عليه‌وآله‌وسلم</w:t>
      </w:r>
      <w:r>
        <w:rPr>
          <w:rtl/>
          <w:lang w:bidi="fa-IR"/>
        </w:rPr>
        <w:t xml:space="preserve"> جعفراً وزيداً قبل أن يجيء قبرهم وعيناه تذرفان.</w:t>
      </w:r>
    </w:p>
    <w:p w:rsidR="007474A1" w:rsidRDefault="007474A1" w:rsidP="007474A1">
      <w:pPr>
        <w:pStyle w:val="libNormal"/>
        <w:rPr>
          <w:lang w:bidi="fa-IR"/>
        </w:rPr>
      </w:pPr>
      <w:r>
        <w:rPr>
          <w:rtl/>
          <w:lang w:bidi="fa-IR"/>
        </w:rPr>
        <w:t xml:space="preserve">٭ عن الإمام الرضا </w:t>
      </w:r>
      <w:r w:rsidR="00964497" w:rsidRPr="00964497">
        <w:rPr>
          <w:rStyle w:val="libAlaemChar"/>
          <w:rtl/>
        </w:rPr>
        <w:t>عليه‌السلام</w:t>
      </w:r>
      <w:r>
        <w:rPr>
          <w:rtl/>
          <w:lang w:bidi="fa-IR"/>
        </w:rPr>
        <w:t xml:space="preserve">: "على مثل الحسين </w:t>
      </w:r>
      <w:r w:rsidR="00964497" w:rsidRPr="00964497">
        <w:rPr>
          <w:rStyle w:val="libAlaemChar"/>
          <w:rtl/>
        </w:rPr>
        <w:t>عليه‌السلام</w:t>
      </w:r>
      <w:r>
        <w:rPr>
          <w:rtl/>
          <w:lang w:bidi="fa-IR"/>
        </w:rPr>
        <w:t xml:space="preserve"> فليبكِ الباكون فإن البكاء عليه يحط الذنوب العظام".</w:t>
      </w:r>
    </w:p>
    <w:p w:rsidR="00B743A9" w:rsidRDefault="007474A1" w:rsidP="007474A1">
      <w:pPr>
        <w:pStyle w:val="libNormal"/>
        <w:rPr>
          <w:lang w:bidi="fa-IR"/>
        </w:rPr>
      </w:pPr>
      <w:r>
        <w:rPr>
          <w:rtl/>
          <w:lang w:bidi="fa-IR"/>
        </w:rPr>
        <w:t xml:space="preserve">٭ ورد في بحار الأنوار: "أن آدم </w:t>
      </w:r>
      <w:r w:rsidR="00964497" w:rsidRPr="00964497">
        <w:rPr>
          <w:rStyle w:val="libAlaemChar"/>
          <w:rtl/>
        </w:rPr>
        <w:t>عليه‌السلام</w:t>
      </w:r>
      <w:r>
        <w:rPr>
          <w:rtl/>
          <w:lang w:bidi="fa-IR"/>
        </w:rPr>
        <w:t xml:space="preserve"> حين نظر إلى ساق العرش ورأى أسماء الخمسة لقنَّه جبرئيل </w:t>
      </w:r>
      <w:r w:rsidR="00964497" w:rsidRPr="00964497">
        <w:rPr>
          <w:rStyle w:val="libAlaemChar"/>
          <w:rtl/>
        </w:rPr>
        <w:t>عليه‌السلام</w:t>
      </w:r>
      <w:r>
        <w:rPr>
          <w:rtl/>
          <w:lang w:bidi="fa-IR"/>
        </w:rPr>
        <w:t xml:space="preserve"> أن يقول: يا حميد بحق محمد، ويا عالي بحق علي، ويا فاطر بحق فاطمة، ويا محسن بحق الحسن والحسين، فلما ذكر</w:t>
      </w:r>
    </w:p>
    <w:p w:rsidR="007474A1" w:rsidRDefault="006E28E5" w:rsidP="007474A1">
      <w:pPr>
        <w:pStyle w:val="libNormal"/>
        <w:rPr>
          <w:lang w:bidi="fa-IR"/>
        </w:rPr>
      </w:pPr>
      <w:r>
        <w:rPr>
          <w:rtl/>
          <w:lang w:bidi="fa-IR"/>
        </w:rPr>
        <w:br w:type="page"/>
      </w:r>
    </w:p>
    <w:p w:rsidR="007474A1" w:rsidRDefault="007474A1" w:rsidP="00306A9E">
      <w:pPr>
        <w:pStyle w:val="libNormal0"/>
        <w:rPr>
          <w:lang w:bidi="fa-IR"/>
        </w:rPr>
      </w:pPr>
      <w:r>
        <w:rPr>
          <w:rtl/>
          <w:lang w:bidi="fa-IR"/>
        </w:rPr>
        <w:lastRenderedPageBreak/>
        <w:t xml:space="preserve">الحسين </w:t>
      </w:r>
      <w:r w:rsidR="00964497" w:rsidRPr="00964497">
        <w:rPr>
          <w:rStyle w:val="libAlaemChar"/>
          <w:rtl/>
        </w:rPr>
        <w:t>عليه‌السلام</w:t>
      </w:r>
      <w:r>
        <w:rPr>
          <w:rtl/>
          <w:lang w:bidi="fa-IR"/>
        </w:rPr>
        <w:t xml:space="preserve"> سالت دموعه وخشع قلبه. فقال آدم </w:t>
      </w:r>
      <w:r w:rsidR="00964497" w:rsidRPr="00964497">
        <w:rPr>
          <w:rStyle w:val="libAlaemChar"/>
          <w:rtl/>
        </w:rPr>
        <w:t>عليه‌السلام</w:t>
      </w:r>
      <w:r>
        <w:rPr>
          <w:rtl/>
          <w:lang w:bidi="fa-IR"/>
        </w:rPr>
        <w:t xml:space="preserve">: يا أخي في ذكر الخامس ينكسر قلبي وتسيل عبرتي، فأخذ جبرئيل </w:t>
      </w:r>
      <w:r w:rsidR="00964497" w:rsidRPr="00964497">
        <w:rPr>
          <w:rStyle w:val="libAlaemChar"/>
          <w:rtl/>
        </w:rPr>
        <w:t>عليه‌السلام</w:t>
      </w:r>
      <w:r>
        <w:rPr>
          <w:rtl/>
          <w:lang w:bidi="fa-IR"/>
        </w:rPr>
        <w:t xml:space="preserve"> في بيان السبب راثياً الحسين </w:t>
      </w:r>
      <w:r w:rsidR="00964497" w:rsidRPr="00964497">
        <w:rPr>
          <w:rStyle w:val="libAlaemChar"/>
          <w:rtl/>
        </w:rPr>
        <w:t>عليه‌السلام</w:t>
      </w:r>
      <w:r>
        <w:rPr>
          <w:rtl/>
          <w:lang w:bidi="fa-IR"/>
        </w:rPr>
        <w:t xml:space="preserve"> وقال: ولدك هذا يُصاب بمصيبة تصغر عندها المصائب قال: وما هي قال: يُقتل عطشاناً غريباً لا ناصر له ولا معين".</w:t>
      </w:r>
    </w:p>
    <w:p w:rsidR="007474A1" w:rsidRDefault="007474A1" w:rsidP="007474A1">
      <w:pPr>
        <w:pStyle w:val="libNormal"/>
        <w:rPr>
          <w:lang w:bidi="fa-IR"/>
        </w:rPr>
      </w:pPr>
      <w:r>
        <w:rPr>
          <w:rtl/>
          <w:lang w:bidi="fa-IR"/>
        </w:rPr>
        <w:t xml:space="preserve">٭ رُوي أنه لما ولد الحسين </w:t>
      </w:r>
      <w:r w:rsidR="00964497" w:rsidRPr="00964497">
        <w:rPr>
          <w:rStyle w:val="libAlaemChar"/>
          <w:rtl/>
        </w:rPr>
        <w:t>عليه‌السلام</w:t>
      </w:r>
      <w:r>
        <w:rPr>
          <w:rtl/>
          <w:lang w:bidi="fa-IR"/>
        </w:rPr>
        <w:t xml:space="preserve"> أتى به رسول الله </w:t>
      </w:r>
      <w:r w:rsidR="00FC1400" w:rsidRPr="00FC1400">
        <w:rPr>
          <w:rStyle w:val="libAlaemChar"/>
          <w:rtl/>
        </w:rPr>
        <w:t>صلى‌الله‌عليه‌وآله‌وسلم</w:t>
      </w:r>
      <w:r>
        <w:rPr>
          <w:rtl/>
          <w:lang w:bidi="fa-IR"/>
        </w:rPr>
        <w:t xml:space="preserve"> فأذَّن في أذنه اليمنى وأقام في اليسرى، ثم وضعه في حجره ونظر إليه فرثاه وبكى.</w:t>
      </w:r>
    </w:p>
    <w:p w:rsidR="007474A1" w:rsidRDefault="007474A1" w:rsidP="007474A1">
      <w:pPr>
        <w:pStyle w:val="libNormal"/>
        <w:rPr>
          <w:lang w:bidi="fa-IR"/>
        </w:rPr>
      </w:pPr>
      <w:r>
        <w:rPr>
          <w:rtl/>
          <w:lang w:bidi="fa-IR"/>
        </w:rPr>
        <w:t xml:space="preserve">٭ روي أن أمير المؤمنين </w:t>
      </w:r>
      <w:r w:rsidR="00964497" w:rsidRPr="00964497">
        <w:rPr>
          <w:rStyle w:val="libAlaemChar"/>
          <w:rtl/>
        </w:rPr>
        <w:t>عليه‌السلام</w:t>
      </w:r>
      <w:r>
        <w:rPr>
          <w:rtl/>
          <w:lang w:bidi="fa-IR"/>
        </w:rPr>
        <w:t xml:space="preserve"> كان ينظر إلى الحسين </w:t>
      </w:r>
      <w:r w:rsidR="00964497" w:rsidRPr="00964497">
        <w:rPr>
          <w:rStyle w:val="libAlaemChar"/>
          <w:rtl/>
        </w:rPr>
        <w:t>عليه‌السلام</w:t>
      </w:r>
      <w:r>
        <w:rPr>
          <w:rtl/>
          <w:lang w:bidi="fa-IR"/>
        </w:rPr>
        <w:t xml:space="preserve"> فيبكي ويقول: "يا عبرة كلِّ مؤمن".</w:t>
      </w:r>
    </w:p>
    <w:p w:rsidR="007474A1" w:rsidRDefault="007474A1" w:rsidP="007474A1">
      <w:pPr>
        <w:pStyle w:val="libNormal"/>
        <w:rPr>
          <w:lang w:bidi="fa-IR"/>
        </w:rPr>
      </w:pPr>
      <w:r>
        <w:rPr>
          <w:rtl/>
          <w:lang w:bidi="fa-IR"/>
        </w:rPr>
        <w:t xml:space="preserve">٭ روي أن الإمام الحسن </w:t>
      </w:r>
      <w:r w:rsidR="00964497" w:rsidRPr="00964497">
        <w:rPr>
          <w:rStyle w:val="libAlaemChar"/>
          <w:rtl/>
        </w:rPr>
        <w:t>عليه‌السلام</w:t>
      </w:r>
      <w:r>
        <w:rPr>
          <w:rtl/>
          <w:lang w:bidi="fa-IR"/>
        </w:rPr>
        <w:t xml:space="preserve"> حينما دنت منه الوفاة بكى أخاه الحسين </w:t>
      </w:r>
      <w:r w:rsidR="00964497" w:rsidRPr="00964497">
        <w:rPr>
          <w:rStyle w:val="libAlaemChar"/>
          <w:rtl/>
        </w:rPr>
        <w:t>عليه‌السلام</w:t>
      </w:r>
      <w:r>
        <w:rPr>
          <w:rtl/>
          <w:lang w:bidi="fa-IR"/>
        </w:rPr>
        <w:t xml:space="preserve"> وقال: "لا يوم كيومك يا أبا عبد اللَّه".</w:t>
      </w:r>
    </w:p>
    <w:p w:rsidR="00B743A9" w:rsidRDefault="007474A1" w:rsidP="007474A1">
      <w:pPr>
        <w:pStyle w:val="libNormal"/>
        <w:rPr>
          <w:lang w:bidi="fa-IR"/>
        </w:rPr>
      </w:pPr>
      <w:r>
        <w:rPr>
          <w:rtl/>
          <w:lang w:bidi="fa-IR"/>
        </w:rPr>
        <w:t xml:space="preserve">٭ ورد أن السيدة الزهراء </w:t>
      </w:r>
      <w:r w:rsidR="001E455E" w:rsidRPr="001E455E">
        <w:rPr>
          <w:rStyle w:val="libAlaemChar"/>
          <w:rtl/>
        </w:rPr>
        <w:t>عليها‌السلام</w:t>
      </w:r>
      <w:r>
        <w:rPr>
          <w:rtl/>
          <w:lang w:bidi="fa-IR"/>
        </w:rPr>
        <w:t xml:space="preserve"> حينما تكون</w:t>
      </w:r>
    </w:p>
    <w:p w:rsidR="007474A1" w:rsidRDefault="006E28E5" w:rsidP="007474A1">
      <w:pPr>
        <w:pStyle w:val="libNormal"/>
        <w:rPr>
          <w:lang w:bidi="fa-IR"/>
        </w:rPr>
      </w:pPr>
      <w:r>
        <w:rPr>
          <w:rtl/>
          <w:lang w:bidi="fa-IR"/>
        </w:rPr>
        <w:br w:type="page"/>
      </w:r>
    </w:p>
    <w:p w:rsidR="00B743A9" w:rsidRDefault="007474A1" w:rsidP="0036491E">
      <w:pPr>
        <w:pStyle w:val="libNormal0"/>
        <w:rPr>
          <w:lang w:bidi="fa-IR"/>
        </w:rPr>
      </w:pPr>
      <w:r>
        <w:rPr>
          <w:rtl/>
          <w:lang w:bidi="fa-IR"/>
        </w:rPr>
        <w:lastRenderedPageBreak/>
        <w:t xml:space="preserve">في ساحة المحشر تنظر إلى ولدها الحسين </w:t>
      </w:r>
      <w:r w:rsidR="00964497" w:rsidRPr="00964497">
        <w:rPr>
          <w:rStyle w:val="libAlaemChar"/>
          <w:rtl/>
        </w:rPr>
        <w:t>عليه‌السلام</w:t>
      </w:r>
      <w:r>
        <w:rPr>
          <w:rtl/>
          <w:lang w:bidi="fa-IR"/>
        </w:rPr>
        <w:t xml:space="preserve"> بلا رأس فتصرخ ومعها خاتم الأنبياء وكل الأنبياء الصالحين والمؤمنين.</w:t>
      </w:r>
    </w:p>
    <w:p w:rsidR="007474A1" w:rsidRDefault="007474A1" w:rsidP="0049601D">
      <w:pPr>
        <w:pStyle w:val="libBold1"/>
        <w:rPr>
          <w:lang w:bidi="fa-IR"/>
        </w:rPr>
      </w:pPr>
      <w:r>
        <w:rPr>
          <w:rtl/>
          <w:lang w:bidi="fa-IR"/>
        </w:rPr>
        <w:t>المصيبة:</w:t>
      </w:r>
    </w:p>
    <w:p w:rsidR="007474A1" w:rsidRDefault="007474A1" w:rsidP="007474A1">
      <w:pPr>
        <w:pStyle w:val="libNormal"/>
        <w:rPr>
          <w:lang w:bidi="fa-IR"/>
        </w:rPr>
      </w:pPr>
      <w:r>
        <w:rPr>
          <w:rtl/>
          <w:lang w:bidi="fa-IR"/>
        </w:rPr>
        <w:t xml:space="preserve">- وصية الزهراء </w:t>
      </w:r>
      <w:r w:rsidR="001E455E" w:rsidRPr="001E455E">
        <w:rPr>
          <w:rStyle w:val="libAlaemChar"/>
          <w:rtl/>
        </w:rPr>
        <w:t>عليها‌السلام</w:t>
      </w:r>
      <w:r>
        <w:rPr>
          <w:rtl/>
          <w:lang w:bidi="fa-IR"/>
        </w:rPr>
        <w:t xml:space="preserve"> لأمير المؤمنين </w:t>
      </w:r>
      <w:r w:rsidR="00964497" w:rsidRPr="00964497">
        <w:rPr>
          <w:rStyle w:val="libAlaemChar"/>
          <w:rtl/>
        </w:rPr>
        <w:t>عليه‌السلام</w:t>
      </w:r>
      <w:r>
        <w:rPr>
          <w:rtl/>
          <w:lang w:bidi="fa-IR"/>
        </w:rPr>
        <w:t xml:space="preserve"> بأولادها لا سيَّما الحسين.</w:t>
      </w:r>
    </w:p>
    <w:p w:rsidR="00B743A9" w:rsidRDefault="007474A1" w:rsidP="007474A1">
      <w:pPr>
        <w:pStyle w:val="libNormal"/>
        <w:rPr>
          <w:lang w:bidi="fa-IR"/>
        </w:rPr>
      </w:pPr>
      <w:r>
        <w:rPr>
          <w:rtl/>
          <w:lang w:bidi="fa-IR"/>
        </w:rPr>
        <w:t>- القصيدة الختامية من وحي ذلك.</w:t>
      </w:r>
    </w:p>
    <w:p w:rsidR="00B743A9" w:rsidRDefault="006E28E5" w:rsidP="007474A1">
      <w:pPr>
        <w:pStyle w:val="libNormal"/>
        <w:rPr>
          <w:lang w:bidi="fa-IR"/>
        </w:rPr>
      </w:pPr>
      <w:r>
        <w:rPr>
          <w:rtl/>
          <w:lang w:bidi="fa-IR"/>
        </w:rPr>
        <w:br w:type="page"/>
      </w:r>
    </w:p>
    <w:p w:rsidR="007474A1" w:rsidRDefault="007474A1" w:rsidP="00632B8F">
      <w:pPr>
        <w:pStyle w:val="Heading2Center"/>
        <w:rPr>
          <w:lang w:bidi="fa-IR"/>
        </w:rPr>
      </w:pPr>
      <w:bookmarkStart w:id="14" w:name="_Toc23727327"/>
      <w:r>
        <w:rPr>
          <w:rtl/>
          <w:lang w:bidi="fa-IR"/>
        </w:rPr>
        <w:lastRenderedPageBreak/>
        <w:t>الليلة الثانية</w:t>
      </w:r>
      <w:bookmarkEnd w:id="14"/>
    </w:p>
    <w:p w:rsidR="007474A1" w:rsidRDefault="007474A1" w:rsidP="009E6240">
      <w:pPr>
        <w:pStyle w:val="libCenterBold1"/>
        <w:rPr>
          <w:lang w:bidi="fa-IR"/>
        </w:rPr>
      </w:pPr>
      <w:r>
        <w:rPr>
          <w:rtl/>
          <w:lang w:bidi="fa-IR"/>
        </w:rPr>
        <w:t>القصيدة : حول خروج الإمام الحسين من المدينة</w:t>
      </w:r>
    </w:p>
    <w:p w:rsidR="007474A1" w:rsidRDefault="007474A1" w:rsidP="009E6240">
      <w:pPr>
        <w:pStyle w:val="libCenterBold1"/>
        <w:rPr>
          <w:lang w:bidi="fa-IR"/>
        </w:rPr>
      </w:pPr>
      <w:r>
        <w:rPr>
          <w:rtl/>
          <w:lang w:bidi="fa-IR"/>
        </w:rPr>
        <w:t>الموضوع : رعاية النبي الأكرم للإمام الحسين</w:t>
      </w:r>
    </w:p>
    <w:p w:rsidR="007474A1" w:rsidRDefault="007474A1" w:rsidP="009E6240">
      <w:pPr>
        <w:pStyle w:val="libBold1"/>
        <w:rPr>
          <w:lang w:bidi="fa-IR"/>
        </w:rPr>
      </w:pPr>
      <w:r>
        <w:rPr>
          <w:rtl/>
          <w:lang w:bidi="fa-IR"/>
        </w:rPr>
        <w:t>أجزاء الموضوع</w:t>
      </w:r>
    </w:p>
    <w:p w:rsidR="007474A1" w:rsidRDefault="007474A1" w:rsidP="007474A1">
      <w:pPr>
        <w:pStyle w:val="libNormal"/>
        <w:rPr>
          <w:lang w:bidi="fa-IR"/>
        </w:rPr>
      </w:pPr>
      <w:r>
        <w:rPr>
          <w:rtl/>
          <w:lang w:bidi="fa-IR"/>
        </w:rPr>
        <w:t xml:space="preserve">- رعاية النبي </w:t>
      </w:r>
      <w:r w:rsidR="00FC1400" w:rsidRPr="00FC1400">
        <w:rPr>
          <w:rStyle w:val="libAlaemChar"/>
          <w:rtl/>
        </w:rPr>
        <w:t>صلى‌الله‌عليه‌وآله‌وسلم</w:t>
      </w:r>
      <w:r>
        <w:rPr>
          <w:rtl/>
          <w:lang w:bidi="fa-IR"/>
        </w:rPr>
        <w:t xml:space="preserve"> للإمام الحسين </w:t>
      </w:r>
      <w:r w:rsidR="00964497" w:rsidRPr="00964497">
        <w:rPr>
          <w:rStyle w:val="libAlaemChar"/>
          <w:rtl/>
        </w:rPr>
        <w:t>عليه‌السلام</w:t>
      </w:r>
      <w:r>
        <w:rPr>
          <w:rtl/>
          <w:lang w:bidi="fa-IR"/>
        </w:rPr>
        <w:t xml:space="preserve"> حين الولادة.</w:t>
      </w:r>
    </w:p>
    <w:p w:rsidR="007474A1" w:rsidRDefault="007474A1" w:rsidP="007474A1">
      <w:pPr>
        <w:pStyle w:val="libNormal"/>
        <w:rPr>
          <w:lang w:bidi="fa-IR"/>
        </w:rPr>
      </w:pPr>
      <w:r>
        <w:rPr>
          <w:rtl/>
          <w:lang w:bidi="fa-IR"/>
        </w:rPr>
        <w:t xml:space="preserve">- تسمية النبي للإمام </w:t>
      </w:r>
      <w:r w:rsidR="00964497" w:rsidRPr="00964497">
        <w:rPr>
          <w:rStyle w:val="libAlaemChar"/>
          <w:rtl/>
        </w:rPr>
        <w:t>عليه‌السلام</w:t>
      </w:r>
      <w:r>
        <w:rPr>
          <w:rtl/>
          <w:lang w:bidi="fa-IR"/>
        </w:rPr>
        <w:t xml:space="preserve"> بأمر من السماء (التعرُّض لمستحبات تسمية الأولاد).</w:t>
      </w:r>
    </w:p>
    <w:p w:rsidR="007474A1" w:rsidRDefault="007474A1" w:rsidP="007474A1">
      <w:pPr>
        <w:pStyle w:val="libNormal"/>
        <w:rPr>
          <w:lang w:bidi="fa-IR"/>
        </w:rPr>
      </w:pPr>
      <w:r>
        <w:rPr>
          <w:rtl/>
          <w:lang w:bidi="fa-IR"/>
        </w:rPr>
        <w:t xml:space="preserve">- مراقبة النبي </w:t>
      </w:r>
      <w:r w:rsidR="00FC1400" w:rsidRPr="00FC1400">
        <w:rPr>
          <w:rStyle w:val="libAlaemChar"/>
          <w:rtl/>
        </w:rPr>
        <w:t>صلى‌الله‌عليه‌وآله‌وسلم</w:t>
      </w:r>
      <w:r>
        <w:rPr>
          <w:rtl/>
          <w:lang w:bidi="fa-IR"/>
        </w:rPr>
        <w:t xml:space="preserve"> لغذاء الحسين </w:t>
      </w:r>
      <w:r w:rsidR="00964497" w:rsidRPr="00964497">
        <w:rPr>
          <w:rStyle w:val="libAlaemChar"/>
          <w:rtl/>
        </w:rPr>
        <w:t>عليه‌السلام</w:t>
      </w:r>
      <w:r>
        <w:rPr>
          <w:rtl/>
          <w:lang w:bidi="fa-IR"/>
        </w:rPr>
        <w:t xml:space="preserve"> (الكلام عن أثر الغذاء الحلال على مستقبل الطفل).</w:t>
      </w:r>
    </w:p>
    <w:p w:rsidR="007474A1" w:rsidRDefault="007474A1" w:rsidP="007474A1">
      <w:pPr>
        <w:pStyle w:val="libNormal"/>
        <w:rPr>
          <w:lang w:bidi="fa-IR"/>
        </w:rPr>
      </w:pPr>
      <w:r>
        <w:rPr>
          <w:rtl/>
          <w:lang w:bidi="fa-IR"/>
        </w:rPr>
        <w:t xml:space="preserve">- الإمام الحسين </w:t>
      </w:r>
      <w:r w:rsidR="00964497" w:rsidRPr="00964497">
        <w:rPr>
          <w:rStyle w:val="libAlaemChar"/>
          <w:rtl/>
        </w:rPr>
        <w:t>عليه‌السلام</w:t>
      </w:r>
      <w:r>
        <w:rPr>
          <w:rtl/>
          <w:lang w:bidi="fa-IR"/>
        </w:rPr>
        <w:t xml:space="preserve"> في سورة الدهر.</w:t>
      </w:r>
    </w:p>
    <w:p w:rsidR="007474A1" w:rsidRDefault="007474A1" w:rsidP="007474A1">
      <w:pPr>
        <w:pStyle w:val="libNormal"/>
        <w:rPr>
          <w:lang w:bidi="fa-IR"/>
        </w:rPr>
      </w:pPr>
      <w:r>
        <w:rPr>
          <w:rtl/>
          <w:lang w:bidi="fa-IR"/>
        </w:rPr>
        <w:t xml:space="preserve">- الإمام الحسين </w:t>
      </w:r>
      <w:r w:rsidR="00964497" w:rsidRPr="00964497">
        <w:rPr>
          <w:rStyle w:val="libAlaemChar"/>
          <w:rtl/>
        </w:rPr>
        <w:t>عليه‌السلام</w:t>
      </w:r>
      <w:r>
        <w:rPr>
          <w:rtl/>
          <w:lang w:bidi="fa-IR"/>
        </w:rPr>
        <w:t xml:space="preserve"> في آية المباهلة.</w:t>
      </w:r>
    </w:p>
    <w:p w:rsidR="00B743A9" w:rsidRDefault="007474A1" w:rsidP="007474A1">
      <w:pPr>
        <w:pStyle w:val="libNormal"/>
        <w:rPr>
          <w:lang w:bidi="fa-IR"/>
        </w:rPr>
      </w:pPr>
      <w:r>
        <w:rPr>
          <w:rtl/>
          <w:lang w:bidi="fa-IR"/>
        </w:rPr>
        <w:t xml:space="preserve">- الإمام الحسين </w:t>
      </w:r>
      <w:r w:rsidR="00964497" w:rsidRPr="00964497">
        <w:rPr>
          <w:rStyle w:val="libAlaemChar"/>
          <w:rtl/>
        </w:rPr>
        <w:t>عليه‌السلام</w:t>
      </w:r>
      <w:r>
        <w:rPr>
          <w:rtl/>
          <w:lang w:bidi="fa-IR"/>
        </w:rPr>
        <w:t xml:space="preserve"> تحت كساء العصمة.</w:t>
      </w:r>
    </w:p>
    <w:p w:rsidR="00B743A9" w:rsidRDefault="0043387E" w:rsidP="007474A1">
      <w:pPr>
        <w:pStyle w:val="libNormal"/>
        <w:rPr>
          <w:lang w:bidi="fa-IR"/>
        </w:rPr>
      </w:pPr>
      <w:r>
        <w:rPr>
          <w:rtl/>
          <w:lang w:bidi="fa-IR"/>
        </w:rPr>
        <w:t>شواهد</w:t>
      </w:r>
      <w:r w:rsidR="007474A1">
        <w:rPr>
          <w:rtl/>
          <w:lang w:bidi="fa-IR"/>
        </w:rPr>
        <w:t>:</w:t>
      </w:r>
    </w:p>
    <w:p w:rsidR="00B743A9" w:rsidRDefault="009E6240" w:rsidP="007474A1">
      <w:pPr>
        <w:pStyle w:val="libNormal"/>
        <w:rPr>
          <w:lang w:bidi="fa-IR"/>
        </w:rPr>
      </w:pPr>
      <w:r>
        <w:rPr>
          <w:rtl/>
          <w:lang w:bidi="fa-IR"/>
        </w:rPr>
        <w:t>٭ لم</w:t>
      </w:r>
      <w:r>
        <w:rPr>
          <w:rFonts w:hint="cs"/>
          <w:rtl/>
          <w:lang w:bidi="fa-IR"/>
        </w:rPr>
        <w:t>ـّ</w:t>
      </w:r>
      <w:r w:rsidR="007474A1">
        <w:rPr>
          <w:rtl/>
          <w:lang w:bidi="fa-IR"/>
        </w:rPr>
        <w:t xml:space="preserve">ا ولد الإمام الحسين </w:t>
      </w:r>
      <w:r w:rsidR="00964497" w:rsidRPr="00964497">
        <w:rPr>
          <w:rStyle w:val="libAlaemChar"/>
          <w:rtl/>
        </w:rPr>
        <w:t>عليه‌السلام</w:t>
      </w:r>
      <w:r w:rsidR="007474A1">
        <w:rPr>
          <w:rtl/>
          <w:lang w:bidi="fa-IR"/>
        </w:rPr>
        <w:t xml:space="preserve"> أدنى النبي </w:t>
      </w:r>
      <w:r w:rsidR="00FC1400" w:rsidRPr="00FC1400">
        <w:rPr>
          <w:rStyle w:val="libAlaemChar"/>
          <w:rtl/>
        </w:rPr>
        <w:t>صلى‌الله‌عليه‌وآله‌وسلم</w:t>
      </w:r>
    </w:p>
    <w:p w:rsidR="007474A1" w:rsidRDefault="006E28E5" w:rsidP="007474A1">
      <w:pPr>
        <w:pStyle w:val="libNormal"/>
        <w:rPr>
          <w:lang w:bidi="fa-IR"/>
        </w:rPr>
      </w:pPr>
      <w:r>
        <w:rPr>
          <w:rtl/>
          <w:lang w:bidi="fa-IR"/>
        </w:rPr>
        <w:br w:type="page"/>
      </w:r>
    </w:p>
    <w:p w:rsidR="00B743A9" w:rsidRDefault="007474A1" w:rsidP="00845070">
      <w:pPr>
        <w:pStyle w:val="libNormal0"/>
        <w:rPr>
          <w:lang w:bidi="fa-IR"/>
        </w:rPr>
      </w:pPr>
      <w:r>
        <w:rPr>
          <w:rtl/>
          <w:lang w:bidi="fa-IR"/>
        </w:rPr>
        <w:lastRenderedPageBreak/>
        <w:t>فمه الطاهر من أذنه اليمنى وأذَّن ثم أقام في اليسرى.</w:t>
      </w:r>
    </w:p>
    <w:p w:rsidR="00B743A9" w:rsidRDefault="007474A1" w:rsidP="007474A1">
      <w:pPr>
        <w:pStyle w:val="libNormal"/>
        <w:rPr>
          <w:lang w:bidi="fa-IR"/>
        </w:rPr>
      </w:pPr>
      <w:r>
        <w:rPr>
          <w:rtl/>
          <w:lang w:bidi="fa-IR"/>
        </w:rPr>
        <w:t>وقد ورد في الخبر أن ذلك عصمة للمولود من الشيطان الرجيم.</w:t>
      </w:r>
    </w:p>
    <w:p w:rsidR="00B743A9" w:rsidRDefault="007474A1" w:rsidP="007474A1">
      <w:pPr>
        <w:pStyle w:val="libNormal"/>
        <w:rPr>
          <w:lang w:bidi="fa-IR"/>
        </w:rPr>
      </w:pPr>
      <w:r>
        <w:rPr>
          <w:rtl/>
          <w:lang w:bidi="fa-IR"/>
        </w:rPr>
        <w:t xml:space="preserve">٭ اختار النبي </w:t>
      </w:r>
      <w:r w:rsidR="00FC1400" w:rsidRPr="00FC1400">
        <w:rPr>
          <w:rStyle w:val="libAlaemChar"/>
          <w:rtl/>
        </w:rPr>
        <w:t>صلى‌الله‌عليه‌وآله‌وسلم</w:t>
      </w:r>
      <w:r>
        <w:rPr>
          <w:rtl/>
          <w:lang w:bidi="fa-IR"/>
        </w:rPr>
        <w:t xml:space="preserve"> لسبطه اسم الحسين وقال المؤرخون: لم تكن العرب في جاهليتها تعرف هذا الاسم، وإنما سمَّاه النبي </w:t>
      </w:r>
      <w:r w:rsidR="00FC1400" w:rsidRPr="00FC1400">
        <w:rPr>
          <w:rStyle w:val="libAlaemChar"/>
          <w:rtl/>
        </w:rPr>
        <w:t>صلى‌الله‌عليه‌وآله‌وسلم</w:t>
      </w:r>
      <w:r>
        <w:rPr>
          <w:rtl/>
          <w:lang w:bidi="fa-IR"/>
        </w:rPr>
        <w:t xml:space="preserve"> به بوحي من السماء. وقد ورد في الحديث النبوي: "من حق الولد على الوالد أن يحسِّن اسمه وأدبه"</w:t>
      </w:r>
      <w:r w:rsidRPr="00C72588">
        <w:rPr>
          <w:rStyle w:val="libFootnotenumChar"/>
          <w:rtl/>
        </w:rPr>
        <w:t>(1)</w:t>
      </w:r>
      <w:r>
        <w:rPr>
          <w:rtl/>
          <w:lang w:bidi="fa-IR"/>
        </w:rPr>
        <w:t>.</w:t>
      </w:r>
    </w:p>
    <w:p w:rsidR="00FC54BC" w:rsidRDefault="00FC54BC" w:rsidP="00FC54BC">
      <w:pPr>
        <w:pStyle w:val="libLine"/>
        <w:rPr>
          <w:rtl/>
          <w:lang w:bidi="fa-IR"/>
        </w:rPr>
      </w:pPr>
      <w:r>
        <w:rPr>
          <w:rFonts w:hint="cs"/>
          <w:rtl/>
          <w:lang w:bidi="fa-IR"/>
        </w:rPr>
        <w:t>____________________</w:t>
      </w:r>
    </w:p>
    <w:p w:rsidR="00FC54BC" w:rsidRDefault="00FC54BC" w:rsidP="00FC54BC">
      <w:pPr>
        <w:pStyle w:val="libFootnote0"/>
        <w:rPr>
          <w:lang w:bidi="fa-IR"/>
        </w:rPr>
      </w:pPr>
      <w:r>
        <w:rPr>
          <w:rtl/>
          <w:lang w:bidi="fa-IR"/>
        </w:rPr>
        <w:t xml:space="preserve">1- ملاحظة: - يُراجع في الشواهد السابقة: حياة الإمام الحسين </w:t>
      </w:r>
      <w:r w:rsidRPr="003A3B7A">
        <w:rPr>
          <w:rStyle w:val="libFootnoteAlaemChar"/>
          <w:rtl/>
        </w:rPr>
        <w:t>عليه‌السلام</w:t>
      </w:r>
      <w:r>
        <w:rPr>
          <w:rtl/>
          <w:lang w:bidi="fa-IR"/>
        </w:rPr>
        <w:t xml:space="preserve">، للقرشي، الجزء الأول. - يراجع في محور (الحسين في سورة الدهر): تفسير كنز الدقائق، ج11، ص116- 118.- يراجع في محور (الحسين في آية المباهلة): حياة الإمام الحس-ين </w:t>
      </w:r>
      <w:r w:rsidRPr="003A3B7A">
        <w:rPr>
          <w:rStyle w:val="libFootnoteAlaemChar"/>
          <w:rtl/>
        </w:rPr>
        <w:t>عليه‌السلام</w:t>
      </w:r>
      <w:r>
        <w:rPr>
          <w:rtl/>
          <w:lang w:bidi="fa-IR"/>
        </w:rPr>
        <w:t>: للقرشي، ج1، ص70- 72.- يراجع في محور (الحسين تحت كساء العصمة): فضائل الخمسة، للفيروزآبادي، ج1، ص271.</w:t>
      </w:r>
    </w:p>
    <w:p w:rsidR="007474A1" w:rsidRDefault="006E28E5" w:rsidP="007474A1">
      <w:pPr>
        <w:pStyle w:val="libNormal"/>
        <w:rPr>
          <w:lang w:bidi="fa-IR"/>
        </w:rPr>
      </w:pPr>
      <w:r>
        <w:rPr>
          <w:rtl/>
          <w:lang w:bidi="fa-IR"/>
        </w:rPr>
        <w:br w:type="page"/>
      </w:r>
    </w:p>
    <w:p w:rsidR="007474A1" w:rsidRDefault="007474A1" w:rsidP="00FC54BC">
      <w:pPr>
        <w:pStyle w:val="libBold1"/>
        <w:rPr>
          <w:lang w:bidi="fa-IR"/>
        </w:rPr>
      </w:pPr>
      <w:r>
        <w:rPr>
          <w:rtl/>
          <w:lang w:bidi="fa-IR"/>
        </w:rPr>
        <w:lastRenderedPageBreak/>
        <w:t>المصيبة:</w:t>
      </w:r>
    </w:p>
    <w:p w:rsidR="007474A1" w:rsidRDefault="007474A1" w:rsidP="007474A1">
      <w:pPr>
        <w:pStyle w:val="libNormal"/>
        <w:rPr>
          <w:lang w:bidi="fa-IR"/>
        </w:rPr>
      </w:pPr>
      <w:r>
        <w:rPr>
          <w:rtl/>
          <w:lang w:bidi="fa-IR"/>
        </w:rPr>
        <w:t xml:space="preserve">- وداع الإمام الحسين </w:t>
      </w:r>
      <w:r w:rsidR="00964497" w:rsidRPr="00964497">
        <w:rPr>
          <w:rStyle w:val="libAlaemChar"/>
          <w:rtl/>
        </w:rPr>
        <w:t>عليه‌السلام</w:t>
      </w:r>
      <w:r>
        <w:rPr>
          <w:rtl/>
          <w:lang w:bidi="fa-IR"/>
        </w:rPr>
        <w:t xml:space="preserve"> لقبر جده الرسول الأكرم </w:t>
      </w:r>
      <w:r w:rsidR="00FC1400" w:rsidRPr="00FC1400">
        <w:rPr>
          <w:rStyle w:val="libAlaemChar"/>
          <w:rtl/>
        </w:rPr>
        <w:t>صلى‌الله‌عليه‌وآله‌وسلم</w:t>
      </w:r>
      <w:r>
        <w:rPr>
          <w:rtl/>
          <w:lang w:bidi="fa-IR"/>
        </w:rPr>
        <w:t xml:space="preserve"> وأمه البتول، وأخيه المجتبى.</w:t>
      </w:r>
    </w:p>
    <w:p w:rsidR="00B743A9" w:rsidRDefault="007474A1" w:rsidP="007474A1">
      <w:pPr>
        <w:pStyle w:val="libNormal"/>
        <w:rPr>
          <w:lang w:bidi="fa-IR"/>
        </w:rPr>
      </w:pPr>
      <w:r>
        <w:rPr>
          <w:rtl/>
          <w:lang w:bidi="fa-IR"/>
        </w:rPr>
        <w:t>- القصيدة الختامية من وحي ذلك.</w:t>
      </w:r>
    </w:p>
    <w:p w:rsidR="00136BE5" w:rsidRDefault="00136BE5" w:rsidP="00136BE5">
      <w:pPr>
        <w:pStyle w:val="libNormal"/>
        <w:rPr>
          <w:lang w:bidi="fa-IR"/>
        </w:rPr>
      </w:pPr>
      <w:r>
        <w:rPr>
          <w:rtl/>
          <w:lang w:bidi="fa-IR"/>
        </w:rPr>
        <w:br w:type="page"/>
      </w:r>
    </w:p>
    <w:p w:rsidR="00136BE5" w:rsidRDefault="00136BE5" w:rsidP="00136BE5">
      <w:pPr>
        <w:pStyle w:val="libNormal"/>
        <w:rPr>
          <w:lang w:bidi="fa-IR"/>
        </w:rPr>
      </w:pPr>
      <w:r>
        <w:rPr>
          <w:rtl/>
          <w:lang w:bidi="fa-IR"/>
        </w:rPr>
        <w:lastRenderedPageBreak/>
        <w:br w:type="page"/>
      </w:r>
    </w:p>
    <w:p w:rsidR="007474A1" w:rsidRDefault="006E28E5" w:rsidP="007474A1">
      <w:pPr>
        <w:pStyle w:val="libNormal"/>
        <w:rPr>
          <w:lang w:bidi="fa-IR"/>
        </w:rPr>
      </w:pPr>
      <w:r>
        <w:rPr>
          <w:rtl/>
          <w:lang w:bidi="fa-IR"/>
        </w:rPr>
        <w:lastRenderedPageBreak/>
        <w:br w:type="page"/>
      </w:r>
    </w:p>
    <w:p w:rsidR="007474A1" w:rsidRDefault="007474A1" w:rsidP="007D37FE">
      <w:pPr>
        <w:pStyle w:val="Heading2Center"/>
        <w:rPr>
          <w:lang w:bidi="fa-IR"/>
        </w:rPr>
      </w:pPr>
      <w:bookmarkStart w:id="15" w:name="_Toc23727328"/>
      <w:r>
        <w:rPr>
          <w:rtl/>
          <w:lang w:bidi="fa-IR"/>
        </w:rPr>
        <w:lastRenderedPageBreak/>
        <w:t>الليلة الثالثة</w:t>
      </w:r>
      <w:bookmarkEnd w:id="15"/>
    </w:p>
    <w:p w:rsidR="007474A1" w:rsidRDefault="007474A1" w:rsidP="007D37FE">
      <w:pPr>
        <w:pStyle w:val="libCenterBold1"/>
        <w:rPr>
          <w:lang w:bidi="fa-IR"/>
        </w:rPr>
      </w:pPr>
      <w:r>
        <w:rPr>
          <w:rtl/>
          <w:lang w:bidi="fa-IR"/>
        </w:rPr>
        <w:t>القصيدة : حول خروج الإمام الحسين من مكة وخروج السبايا معه</w:t>
      </w:r>
    </w:p>
    <w:p w:rsidR="007474A1" w:rsidRDefault="007474A1" w:rsidP="007D37FE">
      <w:pPr>
        <w:pStyle w:val="libCenterBold1"/>
        <w:rPr>
          <w:lang w:bidi="fa-IR"/>
        </w:rPr>
      </w:pPr>
      <w:r>
        <w:rPr>
          <w:rtl/>
          <w:lang w:bidi="fa-IR"/>
        </w:rPr>
        <w:t>الموضوع : أسباب ثورة الإمام الحسين</w:t>
      </w:r>
    </w:p>
    <w:p w:rsidR="007474A1" w:rsidRDefault="007474A1" w:rsidP="007D37FE">
      <w:pPr>
        <w:pStyle w:val="libBold1"/>
        <w:rPr>
          <w:lang w:bidi="fa-IR"/>
        </w:rPr>
      </w:pPr>
      <w:r>
        <w:rPr>
          <w:rtl/>
          <w:lang w:bidi="fa-IR"/>
        </w:rPr>
        <w:t>أجزاء الموضوع</w:t>
      </w:r>
    </w:p>
    <w:p w:rsidR="007474A1" w:rsidRDefault="007474A1" w:rsidP="007474A1">
      <w:pPr>
        <w:pStyle w:val="libNormal"/>
        <w:rPr>
          <w:lang w:bidi="fa-IR"/>
        </w:rPr>
      </w:pPr>
      <w:r>
        <w:rPr>
          <w:rtl/>
          <w:lang w:bidi="fa-IR"/>
        </w:rPr>
        <w:t xml:space="preserve">- الإمام الحسين </w:t>
      </w:r>
      <w:r w:rsidR="00964497" w:rsidRPr="00964497">
        <w:rPr>
          <w:rStyle w:val="libAlaemChar"/>
          <w:rtl/>
        </w:rPr>
        <w:t>عليه‌السلام</w:t>
      </w:r>
      <w:r>
        <w:rPr>
          <w:rtl/>
          <w:lang w:bidi="fa-IR"/>
        </w:rPr>
        <w:t xml:space="preserve"> يبيِّن أسباب الثورة في وصيته لأخيه محمد بن الحنفية.</w:t>
      </w:r>
    </w:p>
    <w:p w:rsidR="007474A1" w:rsidRDefault="007474A1" w:rsidP="007474A1">
      <w:pPr>
        <w:pStyle w:val="libNormal"/>
        <w:rPr>
          <w:lang w:bidi="fa-IR"/>
        </w:rPr>
      </w:pPr>
      <w:r>
        <w:rPr>
          <w:rtl/>
          <w:lang w:bidi="fa-IR"/>
        </w:rPr>
        <w:t>- الانحرافات الخطيرة في سياسة معاوية.</w:t>
      </w:r>
    </w:p>
    <w:p w:rsidR="007474A1" w:rsidRDefault="007474A1" w:rsidP="007474A1">
      <w:pPr>
        <w:pStyle w:val="libNormal"/>
        <w:rPr>
          <w:lang w:bidi="fa-IR"/>
        </w:rPr>
      </w:pPr>
      <w:r>
        <w:rPr>
          <w:rtl/>
          <w:lang w:bidi="fa-IR"/>
        </w:rPr>
        <w:t>1- سياسة التفريق.</w:t>
      </w:r>
    </w:p>
    <w:p w:rsidR="007474A1" w:rsidRDefault="007474A1" w:rsidP="007474A1">
      <w:pPr>
        <w:pStyle w:val="libNormal"/>
        <w:rPr>
          <w:lang w:bidi="fa-IR"/>
        </w:rPr>
      </w:pPr>
      <w:r>
        <w:rPr>
          <w:rtl/>
          <w:lang w:bidi="fa-IR"/>
        </w:rPr>
        <w:t>2- سياسة الإرهاب.</w:t>
      </w:r>
    </w:p>
    <w:p w:rsidR="007474A1" w:rsidRDefault="007474A1" w:rsidP="007474A1">
      <w:pPr>
        <w:pStyle w:val="libNormal"/>
        <w:rPr>
          <w:lang w:bidi="fa-IR"/>
        </w:rPr>
      </w:pPr>
      <w:r>
        <w:rPr>
          <w:rtl/>
          <w:lang w:bidi="fa-IR"/>
        </w:rPr>
        <w:t>3- سياسة التضليل الديني.</w:t>
      </w:r>
    </w:p>
    <w:p w:rsidR="007474A1" w:rsidRDefault="007474A1" w:rsidP="007474A1">
      <w:pPr>
        <w:pStyle w:val="libNormal"/>
        <w:rPr>
          <w:lang w:bidi="fa-IR"/>
        </w:rPr>
      </w:pPr>
      <w:r>
        <w:rPr>
          <w:rtl/>
          <w:lang w:bidi="fa-IR"/>
        </w:rPr>
        <w:t>4- سياسة تغيير القدوة.</w:t>
      </w:r>
    </w:p>
    <w:p w:rsidR="00B743A9" w:rsidRDefault="007474A1" w:rsidP="007474A1">
      <w:pPr>
        <w:pStyle w:val="libNormal"/>
        <w:rPr>
          <w:lang w:bidi="fa-IR"/>
        </w:rPr>
      </w:pPr>
      <w:r>
        <w:rPr>
          <w:rtl/>
          <w:lang w:bidi="fa-IR"/>
        </w:rPr>
        <w:t>- أثر سياسة معاوية على المجتمع الإسلامي.</w:t>
      </w:r>
    </w:p>
    <w:p w:rsidR="00B743A9" w:rsidRDefault="0043387E" w:rsidP="00127A40">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 في وصية الإمام الحسين </w:t>
      </w:r>
      <w:r w:rsidR="00964497" w:rsidRPr="00964497">
        <w:rPr>
          <w:rStyle w:val="libAlaemChar"/>
          <w:rtl/>
        </w:rPr>
        <w:t>عليه‌السلام</w:t>
      </w:r>
      <w:r>
        <w:rPr>
          <w:rtl/>
          <w:lang w:bidi="fa-IR"/>
        </w:rPr>
        <w:t xml:space="preserve"> لأخيه محمد بن الحنفية حينما أراد الخروج: "إني لم</w:t>
      </w:r>
    </w:p>
    <w:p w:rsidR="007474A1" w:rsidRDefault="006E28E5" w:rsidP="007474A1">
      <w:pPr>
        <w:pStyle w:val="libNormal"/>
        <w:rPr>
          <w:lang w:bidi="fa-IR"/>
        </w:rPr>
      </w:pPr>
      <w:r>
        <w:rPr>
          <w:rtl/>
          <w:lang w:bidi="fa-IR"/>
        </w:rPr>
        <w:br w:type="page"/>
      </w:r>
    </w:p>
    <w:p w:rsidR="007474A1" w:rsidRDefault="007474A1" w:rsidP="00127A40">
      <w:pPr>
        <w:pStyle w:val="libNormal0"/>
        <w:rPr>
          <w:lang w:bidi="fa-IR"/>
        </w:rPr>
      </w:pPr>
      <w:r>
        <w:rPr>
          <w:rtl/>
          <w:lang w:bidi="fa-IR"/>
        </w:rPr>
        <w:lastRenderedPageBreak/>
        <w:t>أخرج أشراً ولا بطراً، ولا مفسداً ولا ظالماً، وإنما خرجت لطلب الاصلاح في أمة جدي، أريد أن آمر بالمعروف، وأنهى عن المنكر، وأسير بسيرة جدي وأبي علي ابن أبي طالب".</w:t>
      </w:r>
    </w:p>
    <w:p w:rsidR="007474A1" w:rsidRDefault="007474A1" w:rsidP="007474A1">
      <w:pPr>
        <w:pStyle w:val="libNormal"/>
        <w:rPr>
          <w:lang w:bidi="fa-IR"/>
        </w:rPr>
      </w:pPr>
      <w:r>
        <w:rPr>
          <w:rtl/>
          <w:lang w:bidi="fa-IR"/>
        </w:rPr>
        <w:t xml:space="preserve">(بيان أن الإمام </w:t>
      </w:r>
      <w:r w:rsidR="00964497" w:rsidRPr="00964497">
        <w:rPr>
          <w:rStyle w:val="libAlaemChar"/>
          <w:rtl/>
        </w:rPr>
        <w:t>عليه‌السلام</w:t>
      </w:r>
      <w:r>
        <w:rPr>
          <w:rtl/>
          <w:lang w:bidi="fa-IR"/>
        </w:rPr>
        <w:t xml:space="preserve"> يشير إلى انحراف حصل في الأمة وآخر في القيادة).</w:t>
      </w:r>
    </w:p>
    <w:p w:rsidR="007474A1" w:rsidRDefault="007474A1" w:rsidP="007474A1">
      <w:pPr>
        <w:pStyle w:val="libNormal"/>
        <w:rPr>
          <w:lang w:bidi="fa-IR"/>
        </w:rPr>
      </w:pPr>
      <w:r>
        <w:rPr>
          <w:rtl/>
          <w:lang w:bidi="fa-IR"/>
        </w:rPr>
        <w:t>٭ قال معاوية لعامله على البصرة: "فأنزل في مضر، وأحذر ربيعة وتودَّد الأزد، وأنعَ ابن عفَّان، وذكِّرهم الوقعة التي أهلكتهم".</w:t>
      </w:r>
    </w:p>
    <w:p w:rsidR="007474A1" w:rsidRDefault="007474A1" w:rsidP="007474A1">
      <w:pPr>
        <w:pStyle w:val="libNormal"/>
        <w:rPr>
          <w:lang w:bidi="fa-IR"/>
        </w:rPr>
      </w:pPr>
      <w:r>
        <w:rPr>
          <w:rtl/>
          <w:lang w:bidi="fa-IR"/>
        </w:rPr>
        <w:t xml:space="preserve">٭ ورد عن ظلم معاوية الناس: "وكان أشدّ الناس بلاء أهل الكوفة لكثرة من كان منهم من محبِّي علي </w:t>
      </w:r>
      <w:r w:rsidR="00964497" w:rsidRPr="00964497">
        <w:rPr>
          <w:rStyle w:val="libAlaemChar"/>
          <w:rtl/>
        </w:rPr>
        <w:t>عليه‌السلام</w:t>
      </w:r>
      <w:r>
        <w:rPr>
          <w:rtl/>
          <w:lang w:bidi="fa-IR"/>
        </w:rPr>
        <w:t>، فقتلهم تحت كل حجر ومدر، وقطع الأيدي والأرجل، وأعمى العيون، وصلبهم على جذوع النخل، وطرد الكثير منهم، وشرَّدهم عن العراق".</w:t>
      </w:r>
    </w:p>
    <w:p w:rsidR="00B743A9" w:rsidRDefault="007474A1" w:rsidP="007474A1">
      <w:pPr>
        <w:pStyle w:val="libNormal"/>
        <w:rPr>
          <w:rtl/>
          <w:lang w:bidi="fa-IR"/>
        </w:rPr>
      </w:pPr>
      <w:r>
        <w:rPr>
          <w:rtl/>
          <w:lang w:bidi="fa-IR"/>
        </w:rPr>
        <w:t xml:space="preserve">٭ من الأحاديث التي نشرها معاوية لتحذير الأمة بادَّعاء أنها عن النبي </w:t>
      </w:r>
      <w:r w:rsidR="00FC1400" w:rsidRPr="00FC1400">
        <w:rPr>
          <w:rStyle w:val="libAlaemChar"/>
          <w:rtl/>
        </w:rPr>
        <w:t>صلى‌الله‌عليه‌وآله‌وسلم</w:t>
      </w:r>
      <w:r>
        <w:rPr>
          <w:rtl/>
          <w:lang w:bidi="fa-IR"/>
        </w:rPr>
        <w:t>: "ستكون هنات</w:t>
      </w:r>
    </w:p>
    <w:p w:rsidR="007474A1" w:rsidRDefault="006E28E5" w:rsidP="007474A1">
      <w:pPr>
        <w:pStyle w:val="libNormal"/>
        <w:rPr>
          <w:lang w:bidi="fa-IR"/>
        </w:rPr>
      </w:pPr>
      <w:r>
        <w:rPr>
          <w:rtl/>
          <w:lang w:bidi="fa-IR"/>
        </w:rPr>
        <w:br w:type="page"/>
      </w:r>
    </w:p>
    <w:p w:rsidR="007474A1" w:rsidRDefault="007474A1" w:rsidP="00CB3439">
      <w:pPr>
        <w:pStyle w:val="libNormal0"/>
        <w:rPr>
          <w:lang w:bidi="fa-IR"/>
        </w:rPr>
      </w:pPr>
      <w:r>
        <w:rPr>
          <w:rtl/>
          <w:lang w:bidi="fa-IR"/>
        </w:rPr>
        <w:lastRenderedPageBreak/>
        <w:t>وهنَّات، فمن أراد أن يفرِّق أمر هذه الأمة وهي جمع فاضربوه بالسيف كائناً من كان".</w:t>
      </w:r>
    </w:p>
    <w:p w:rsidR="007474A1" w:rsidRDefault="007474A1" w:rsidP="007474A1">
      <w:pPr>
        <w:pStyle w:val="libNormal"/>
        <w:rPr>
          <w:lang w:bidi="fa-IR"/>
        </w:rPr>
      </w:pPr>
      <w:r>
        <w:rPr>
          <w:rtl/>
          <w:lang w:bidi="fa-IR"/>
        </w:rPr>
        <w:t xml:space="preserve">٭ من الأحاديث التي نشرها معاوية بادعاء أنها عن النبي </w:t>
      </w:r>
      <w:r w:rsidR="00FC1400" w:rsidRPr="00FC1400">
        <w:rPr>
          <w:rStyle w:val="libAlaemChar"/>
          <w:rtl/>
        </w:rPr>
        <w:t>صلى‌الله‌عليه‌وآله‌وسلم</w:t>
      </w:r>
      <w:r>
        <w:rPr>
          <w:rtl/>
          <w:lang w:bidi="fa-IR"/>
        </w:rPr>
        <w:t xml:space="preserve"> "إن اللَّه ائتمن على وحيه ثلاثاً: أنا، وجبرئيل ومعاوية".</w:t>
      </w:r>
    </w:p>
    <w:p w:rsidR="007474A1" w:rsidRDefault="007474A1" w:rsidP="007474A1">
      <w:pPr>
        <w:pStyle w:val="libNormal"/>
        <w:rPr>
          <w:lang w:bidi="fa-IR"/>
        </w:rPr>
      </w:pPr>
      <w:r>
        <w:rPr>
          <w:rtl/>
          <w:lang w:bidi="fa-IR"/>
        </w:rPr>
        <w:t xml:space="preserve">٭ تأثر مجتمع الشام بسياسة معاوية إلى حدِّ أن منهم من كان يعتقد أن الإمام علياً </w:t>
      </w:r>
      <w:r w:rsidR="00964497" w:rsidRPr="00964497">
        <w:rPr>
          <w:rStyle w:val="libAlaemChar"/>
          <w:rtl/>
        </w:rPr>
        <w:t>عليه‌السلام</w:t>
      </w:r>
      <w:r>
        <w:rPr>
          <w:rtl/>
          <w:lang w:bidi="fa-IR"/>
        </w:rPr>
        <w:t xml:space="preserve"> لا يصلي.</w:t>
      </w:r>
    </w:p>
    <w:p w:rsidR="007474A1" w:rsidRDefault="007474A1" w:rsidP="007474A1">
      <w:pPr>
        <w:pStyle w:val="libNormal"/>
        <w:rPr>
          <w:lang w:bidi="fa-IR"/>
        </w:rPr>
      </w:pPr>
      <w:r>
        <w:rPr>
          <w:rtl/>
          <w:lang w:bidi="fa-IR"/>
        </w:rPr>
        <w:t>- أصبح المسلم في الكوفة يعيش حالة الازدواجية في الشخصية والتي عبَّر عنها الفرزدق بقوله: "قلوبهم معك، وسيوفهم عليك".</w:t>
      </w:r>
    </w:p>
    <w:p w:rsidR="007474A1" w:rsidRDefault="007474A1" w:rsidP="007474A1">
      <w:pPr>
        <w:pStyle w:val="libNormal"/>
        <w:rPr>
          <w:lang w:bidi="fa-IR"/>
        </w:rPr>
      </w:pPr>
      <w:r>
        <w:rPr>
          <w:rtl/>
          <w:lang w:bidi="fa-IR"/>
        </w:rPr>
        <w:t xml:space="preserve">٭ أصبح المجتمع بحال يُمحى الإسلام من حوله دون أن يحرِّك المسلمون ساكناً، فكان لا بدَّ لهم من صدمة قوية ولذا كانت ثورة الإمام الحسين </w:t>
      </w:r>
      <w:r w:rsidR="00964497" w:rsidRPr="00964497">
        <w:rPr>
          <w:rStyle w:val="libAlaemChar"/>
          <w:rtl/>
        </w:rPr>
        <w:t>عليه‌السلام</w:t>
      </w:r>
      <w:r>
        <w:rPr>
          <w:rtl/>
          <w:lang w:bidi="fa-IR"/>
        </w:rPr>
        <w:t>.</w:t>
      </w:r>
    </w:p>
    <w:p w:rsidR="007474A1" w:rsidRDefault="006E28E5" w:rsidP="007474A1">
      <w:pPr>
        <w:pStyle w:val="libNormal"/>
        <w:rPr>
          <w:lang w:bidi="fa-IR"/>
        </w:rPr>
      </w:pPr>
      <w:r>
        <w:rPr>
          <w:rtl/>
          <w:lang w:bidi="fa-IR"/>
        </w:rPr>
        <w:br w:type="page"/>
      </w:r>
    </w:p>
    <w:p w:rsidR="007474A1" w:rsidRDefault="007474A1" w:rsidP="00CB3439">
      <w:pPr>
        <w:pStyle w:val="libBold1"/>
        <w:rPr>
          <w:lang w:bidi="fa-IR"/>
        </w:rPr>
      </w:pPr>
      <w:r>
        <w:rPr>
          <w:rtl/>
          <w:lang w:bidi="fa-IR"/>
        </w:rPr>
        <w:lastRenderedPageBreak/>
        <w:t>المصيبة:</w:t>
      </w:r>
    </w:p>
    <w:p w:rsidR="007474A1" w:rsidRDefault="007474A1" w:rsidP="007474A1">
      <w:pPr>
        <w:pStyle w:val="libNormal"/>
        <w:rPr>
          <w:lang w:bidi="fa-IR"/>
        </w:rPr>
      </w:pPr>
      <w:r>
        <w:rPr>
          <w:rtl/>
          <w:lang w:bidi="fa-IR"/>
        </w:rPr>
        <w:t xml:space="preserve">- محاولة محمد بن الحنفية صرف الإمام الحسين </w:t>
      </w:r>
      <w:r w:rsidR="00964497" w:rsidRPr="00964497">
        <w:rPr>
          <w:rStyle w:val="libAlaemChar"/>
          <w:rtl/>
        </w:rPr>
        <w:t>عليه‌السلام</w:t>
      </w:r>
      <w:r>
        <w:rPr>
          <w:rtl/>
          <w:lang w:bidi="fa-IR"/>
        </w:rPr>
        <w:t xml:space="preserve"> عن السفر إلى العراق وجواب الإمام </w:t>
      </w:r>
      <w:r w:rsidR="00964497" w:rsidRPr="00964497">
        <w:rPr>
          <w:rStyle w:val="libAlaemChar"/>
          <w:rtl/>
        </w:rPr>
        <w:t>عليه‌السلام</w:t>
      </w:r>
      <w:r>
        <w:rPr>
          <w:rtl/>
          <w:lang w:bidi="fa-IR"/>
        </w:rPr>
        <w:t>: "شاء اللَّه أن يراني قتيلاً، وشاء أن يراهنَّ سبايا".</w:t>
      </w:r>
    </w:p>
    <w:p w:rsidR="007474A1" w:rsidRDefault="007474A1" w:rsidP="007474A1">
      <w:pPr>
        <w:pStyle w:val="libNormal"/>
        <w:rPr>
          <w:lang w:bidi="fa-IR"/>
        </w:rPr>
      </w:pPr>
      <w:r>
        <w:rPr>
          <w:rtl/>
          <w:lang w:bidi="fa-IR"/>
        </w:rPr>
        <w:t>- المقارنة بين خروج النساء من المدينة ومكة، وخروجهنَّ من كربلاء.</w:t>
      </w:r>
    </w:p>
    <w:p w:rsidR="007474A1" w:rsidRDefault="007474A1" w:rsidP="007474A1">
      <w:pPr>
        <w:pStyle w:val="libNormal"/>
        <w:rPr>
          <w:lang w:bidi="fa-IR"/>
        </w:rPr>
      </w:pPr>
      <w:r>
        <w:rPr>
          <w:rtl/>
          <w:lang w:bidi="fa-IR"/>
        </w:rPr>
        <w:t>- القصيدة الختامية من وحي ذلك.</w:t>
      </w:r>
    </w:p>
    <w:p w:rsidR="00B743A9" w:rsidRDefault="006E28E5" w:rsidP="007474A1">
      <w:pPr>
        <w:pStyle w:val="libNormal"/>
        <w:rPr>
          <w:lang w:bidi="fa-IR"/>
        </w:rPr>
      </w:pPr>
      <w:r>
        <w:rPr>
          <w:rtl/>
          <w:lang w:bidi="fa-IR"/>
        </w:rPr>
        <w:br w:type="page"/>
      </w:r>
    </w:p>
    <w:p w:rsidR="007474A1" w:rsidRDefault="007474A1" w:rsidP="004A6325">
      <w:pPr>
        <w:pStyle w:val="Heading2Center"/>
        <w:rPr>
          <w:lang w:bidi="fa-IR"/>
        </w:rPr>
      </w:pPr>
      <w:bookmarkStart w:id="16" w:name="_Toc23727329"/>
      <w:r>
        <w:rPr>
          <w:rtl/>
          <w:lang w:bidi="fa-IR"/>
        </w:rPr>
        <w:lastRenderedPageBreak/>
        <w:t>الليلة الرابعة</w:t>
      </w:r>
      <w:bookmarkEnd w:id="16"/>
    </w:p>
    <w:p w:rsidR="007474A1" w:rsidRDefault="007474A1" w:rsidP="004A6325">
      <w:pPr>
        <w:pStyle w:val="libCenterBold1"/>
        <w:rPr>
          <w:lang w:bidi="fa-IR"/>
        </w:rPr>
      </w:pPr>
      <w:r>
        <w:rPr>
          <w:rtl/>
          <w:lang w:bidi="fa-IR"/>
        </w:rPr>
        <w:t>القصيدة : حول نزول الإمام الحسين في كربلاء</w:t>
      </w:r>
    </w:p>
    <w:p w:rsidR="007474A1" w:rsidRDefault="007474A1" w:rsidP="004A6325">
      <w:pPr>
        <w:pStyle w:val="libCenterBold1"/>
        <w:rPr>
          <w:lang w:bidi="fa-IR"/>
        </w:rPr>
      </w:pPr>
      <w:r>
        <w:rPr>
          <w:rtl/>
          <w:lang w:bidi="fa-IR"/>
        </w:rPr>
        <w:t>الموضوع : تائبون في عاشوراء</w:t>
      </w:r>
    </w:p>
    <w:p w:rsidR="007474A1" w:rsidRDefault="007474A1" w:rsidP="004A6325">
      <w:pPr>
        <w:pStyle w:val="libBold1"/>
        <w:rPr>
          <w:lang w:bidi="fa-IR"/>
        </w:rPr>
      </w:pPr>
      <w:r>
        <w:rPr>
          <w:rtl/>
          <w:lang w:bidi="fa-IR"/>
        </w:rPr>
        <w:t>أجزاء الموضوع</w:t>
      </w:r>
    </w:p>
    <w:p w:rsidR="007474A1" w:rsidRDefault="007474A1" w:rsidP="007474A1">
      <w:pPr>
        <w:pStyle w:val="libNormal"/>
        <w:rPr>
          <w:lang w:bidi="fa-IR"/>
        </w:rPr>
      </w:pPr>
      <w:r>
        <w:rPr>
          <w:rtl/>
          <w:lang w:bidi="fa-IR"/>
        </w:rPr>
        <w:t>- معنى التوبة.</w:t>
      </w:r>
    </w:p>
    <w:p w:rsidR="007474A1" w:rsidRDefault="007474A1" w:rsidP="007474A1">
      <w:pPr>
        <w:pStyle w:val="libNormal"/>
        <w:rPr>
          <w:lang w:bidi="fa-IR"/>
        </w:rPr>
      </w:pPr>
      <w:r>
        <w:rPr>
          <w:rtl/>
          <w:lang w:bidi="fa-IR"/>
        </w:rPr>
        <w:t>- أثر التوبة على الإنسان.</w:t>
      </w:r>
    </w:p>
    <w:p w:rsidR="007474A1" w:rsidRDefault="007474A1" w:rsidP="007474A1">
      <w:pPr>
        <w:pStyle w:val="libNormal"/>
        <w:rPr>
          <w:lang w:bidi="fa-IR"/>
        </w:rPr>
      </w:pPr>
      <w:r>
        <w:rPr>
          <w:rtl/>
          <w:lang w:bidi="fa-IR"/>
        </w:rPr>
        <w:t>- شروط التوبة.</w:t>
      </w:r>
    </w:p>
    <w:p w:rsidR="007474A1" w:rsidRDefault="007474A1" w:rsidP="007474A1">
      <w:pPr>
        <w:pStyle w:val="libNormal"/>
        <w:rPr>
          <w:lang w:bidi="fa-IR"/>
        </w:rPr>
      </w:pPr>
      <w:r>
        <w:rPr>
          <w:rtl/>
          <w:lang w:bidi="fa-IR"/>
        </w:rPr>
        <w:t xml:space="preserve">- زهير بن القين يتوب بعد التقائه بالحسين </w:t>
      </w:r>
      <w:r w:rsidR="00964497" w:rsidRPr="00964497">
        <w:rPr>
          <w:rStyle w:val="libAlaemChar"/>
          <w:rtl/>
        </w:rPr>
        <w:t>عليه‌السلام</w:t>
      </w:r>
      <w:r>
        <w:rPr>
          <w:rtl/>
          <w:lang w:bidi="fa-IR"/>
        </w:rPr>
        <w:t>.</w:t>
      </w:r>
    </w:p>
    <w:p w:rsidR="007474A1" w:rsidRDefault="007474A1" w:rsidP="007474A1">
      <w:pPr>
        <w:pStyle w:val="libNormal"/>
        <w:rPr>
          <w:lang w:bidi="fa-IR"/>
        </w:rPr>
      </w:pPr>
      <w:r>
        <w:rPr>
          <w:rtl/>
          <w:lang w:bidi="fa-IR"/>
        </w:rPr>
        <w:t xml:space="preserve">- الحرّ بن يزيد الرياحي يضيِّق على الحسين </w:t>
      </w:r>
      <w:r w:rsidR="00964497" w:rsidRPr="00964497">
        <w:rPr>
          <w:rStyle w:val="libAlaemChar"/>
          <w:rtl/>
        </w:rPr>
        <w:t>عليه‌السلام</w:t>
      </w:r>
      <w:r>
        <w:rPr>
          <w:rtl/>
          <w:lang w:bidi="fa-IR"/>
        </w:rPr>
        <w:t>.</w:t>
      </w:r>
    </w:p>
    <w:p w:rsidR="007474A1" w:rsidRDefault="007474A1" w:rsidP="007474A1">
      <w:pPr>
        <w:pStyle w:val="libNormal"/>
        <w:rPr>
          <w:lang w:bidi="fa-IR"/>
        </w:rPr>
      </w:pPr>
      <w:r>
        <w:rPr>
          <w:rtl/>
          <w:lang w:bidi="fa-IR"/>
        </w:rPr>
        <w:t>- توبة الحرّ.</w:t>
      </w:r>
    </w:p>
    <w:p w:rsidR="00B743A9" w:rsidRDefault="007474A1" w:rsidP="007474A1">
      <w:pPr>
        <w:pStyle w:val="libNormal"/>
        <w:rPr>
          <w:lang w:bidi="fa-IR"/>
        </w:rPr>
      </w:pPr>
      <w:r>
        <w:rPr>
          <w:rtl/>
          <w:lang w:bidi="fa-IR"/>
        </w:rPr>
        <w:t>- توبة المجتمع.</w:t>
      </w:r>
    </w:p>
    <w:p w:rsidR="00B743A9" w:rsidRDefault="0043387E" w:rsidP="004A6325">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عن الإمام علي </w:t>
      </w:r>
      <w:r w:rsidR="00964497" w:rsidRPr="00964497">
        <w:rPr>
          <w:rStyle w:val="libAlaemChar"/>
          <w:rtl/>
        </w:rPr>
        <w:t>عليه‌السلام</w:t>
      </w:r>
      <w:r>
        <w:rPr>
          <w:rtl/>
          <w:lang w:bidi="fa-IR"/>
        </w:rPr>
        <w:t>: "التوبة ندم بالقلب واستغفار باللسان وترك الجوارح، واضمار ألا يعود".</w:t>
      </w:r>
    </w:p>
    <w:p w:rsidR="007474A1" w:rsidRDefault="007474A1" w:rsidP="007474A1">
      <w:pPr>
        <w:pStyle w:val="libNormal"/>
        <w:rPr>
          <w:lang w:bidi="fa-IR"/>
        </w:rPr>
      </w:pPr>
      <w:r>
        <w:rPr>
          <w:rtl/>
          <w:lang w:bidi="fa-IR"/>
        </w:rPr>
        <w:t>٭ في الحديث: "التوبة تجبُّ ما قبلها".</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يقول تعالى: ﴿</w:t>
      </w:r>
      <w:r w:rsidRPr="004A6325">
        <w:rPr>
          <w:rStyle w:val="libAieChar"/>
          <w:rtl/>
        </w:rPr>
        <w:t>إِنَّ اللّهَ يُحِبُّ التَّوَّابِينَ</w:t>
      </w:r>
      <w:r>
        <w:rPr>
          <w:rtl/>
          <w:lang w:bidi="fa-IR"/>
        </w:rPr>
        <w:t>﴾</w:t>
      </w:r>
      <w:r w:rsidRPr="00C72588">
        <w:rPr>
          <w:rStyle w:val="libFootnotenumChar"/>
          <w:rtl/>
        </w:rPr>
        <w:t>(1)</w:t>
      </w:r>
      <w:r>
        <w:rPr>
          <w:rtl/>
          <w:lang w:bidi="fa-IR"/>
        </w:rPr>
        <w:t>.</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"للَّه أشدّ فرحاً بتوبة عبده من العقيم الوالد ومن الضال الواجد ومن الظمآن الوارد".</w:t>
      </w:r>
    </w:p>
    <w:p w:rsidR="007474A1" w:rsidRDefault="007474A1" w:rsidP="007474A1">
      <w:pPr>
        <w:pStyle w:val="libNormal"/>
        <w:rPr>
          <w:lang w:bidi="fa-IR"/>
        </w:rPr>
      </w:pPr>
      <w:r>
        <w:rPr>
          <w:rtl/>
          <w:lang w:bidi="fa-IR"/>
        </w:rPr>
        <w:t xml:space="preserve">٭ رُوي في نهج البلاغة أن قائلاً قال بحضرة أمير المؤمنين </w:t>
      </w:r>
      <w:r w:rsidR="00964497" w:rsidRPr="00964497">
        <w:rPr>
          <w:rStyle w:val="libAlaemChar"/>
          <w:rtl/>
        </w:rPr>
        <w:t>عليه‌السلام</w:t>
      </w:r>
      <w:r>
        <w:rPr>
          <w:rtl/>
          <w:lang w:bidi="fa-IR"/>
        </w:rPr>
        <w:t>: أَسْتَغْفِرُ اللَّهَ. فقال لَهُ:</w:t>
      </w:r>
    </w:p>
    <w:p w:rsidR="007474A1" w:rsidRDefault="007474A1" w:rsidP="007474A1">
      <w:pPr>
        <w:pStyle w:val="libNormal"/>
        <w:rPr>
          <w:lang w:bidi="fa-IR"/>
        </w:rPr>
      </w:pPr>
      <w:r>
        <w:rPr>
          <w:rtl/>
          <w:lang w:bidi="fa-IR"/>
        </w:rPr>
        <w:t>"ثَكِلَتْك أُمُّكَ أَتَدْرِي مَا الاستغفارُ؟ إنَّ الاسْتِغْفَارِ دَرَجَةُ العلِيِّينَ وَهُوَ اسمٌ وَاقعٌ عَلَى سِتَّةِ مَعَانٍ: أَوَّلُه النَّدَمُ عَلَى مَا مَضَى. الثَّانِي العَزْمُ عَلَى تَرْكِ العَوْدِ إِلَيْهِ أَبَداً. والثَّالِثُ أَنْ تُؤَدِّيِ إِلَى المَخْلُوقِينَ حُقُوقَهُمْ حَتّى تَلْقَى اللَّهَ سُبْحَانَهُ أَمْلَسَ لَيْسَ عَلَيْكَ تَبِعَةٌ. الرَّابعُ أَنْ تَعْمَدَ إِلَى كُلِّ فَرِيضَةٍ عَلَيْكَ ضَيَّعْتَهَا فَتُؤَدِّيَ حَقَّهَا. والخَامِسُ أَنْ تَعْمِدَ إِلَى اللَّحْمِ الَّذِي نَبَتَ عَلَى السُّحْتِ فَتُذِيبَهُ بِالأَحْزَانِ حَتّى تُلْصِقَ الجِلْدَ بِالعَظْمِ وَيَنْشَأَ بَيْتَهُمَا لَحْمٌ جَدِيدٌ. والسّادِسُ أَنْ تُذِيقَ</w:t>
      </w:r>
    </w:p>
    <w:p w:rsidR="00746951" w:rsidRDefault="00746951" w:rsidP="00746951">
      <w:pPr>
        <w:pStyle w:val="libLine"/>
        <w:rPr>
          <w:rtl/>
          <w:lang w:bidi="fa-IR"/>
        </w:rPr>
      </w:pPr>
      <w:r>
        <w:rPr>
          <w:rFonts w:hint="cs"/>
          <w:rtl/>
          <w:lang w:bidi="fa-IR"/>
        </w:rPr>
        <w:t>____________________</w:t>
      </w:r>
    </w:p>
    <w:p w:rsidR="00647D4B" w:rsidRDefault="00647D4B" w:rsidP="00647D4B">
      <w:pPr>
        <w:pStyle w:val="libFootnote0"/>
        <w:rPr>
          <w:lang w:bidi="fa-IR"/>
        </w:rPr>
      </w:pPr>
      <w:r>
        <w:rPr>
          <w:rtl/>
          <w:lang w:bidi="fa-IR"/>
        </w:rPr>
        <w:t>1- البقرة:222</w:t>
      </w:r>
    </w:p>
    <w:p w:rsidR="007474A1" w:rsidRDefault="006E28E5" w:rsidP="007474A1">
      <w:pPr>
        <w:pStyle w:val="libNormal"/>
        <w:rPr>
          <w:lang w:bidi="fa-IR"/>
        </w:rPr>
      </w:pPr>
      <w:r>
        <w:rPr>
          <w:rtl/>
          <w:lang w:bidi="fa-IR"/>
        </w:rPr>
        <w:br w:type="page"/>
      </w:r>
    </w:p>
    <w:p w:rsidR="007474A1" w:rsidRDefault="007474A1" w:rsidP="00752143">
      <w:pPr>
        <w:pStyle w:val="libNormal0"/>
        <w:rPr>
          <w:lang w:bidi="fa-IR"/>
        </w:rPr>
      </w:pPr>
      <w:r>
        <w:rPr>
          <w:rtl/>
          <w:lang w:bidi="fa-IR"/>
        </w:rPr>
        <w:lastRenderedPageBreak/>
        <w:t>الجِسْمَ أَلَمَ الطَّاعَةِ كَمَا أَذَقْتَهُ حلاوةَ المَعْصِيَةِ فَعِنْدَ ذلِكَ تَقُولُ: أَسْتَغْفِرُ اللَّه".</w:t>
      </w:r>
    </w:p>
    <w:p w:rsidR="00B743A9" w:rsidRDefault="007474A1" w:rsidP="007474A1">
      <w:pPr>
        <w:pStyle w:val="libNormal"/>
        <w:rPr>
          <w:lang w:bidi="fa-IR"/>
        </w:rPr>
      </w:pPr>
      <w:r>
        <w:rPr>
          <w:rtl/>
          <w:lang w:bidi="fa-IR"/>
        </w:rPr>
        <w:t>- توبة قوم يونس الذين قاربوا العذاب ورفع عنهم العذاب بفضل توبتهم الجماعية.</w:t>
      </w:r>
    </w:p>
    <w:p w:rsidR="007474A1" w:rsidRDefault="007474A1" w:rsidP="00CD1507">
      <w:pPr>
        <w:pStyle w:val="libBold1"/>
        <w:rPr>
          <w:lang w:bidi="fa-IR"/>
        </w:rPr>
      </w:pPr>
      <w:r>
        <w:rPr>
          <w:rtl/>
          <w:lang w:bidi="fa-IR"/>
        </w:rPr>
        <w:t>المصيبة:</w:t>
      </w:r>
    </w:p>
    <w:p w:rsidR="007474A1" w:rsidRDefault="007474A1" w:rsidP="007474A1">
      <w:pPr>
        <w:pStyle w:val="libNormal"/>
        <w:rPr>
          <w:lang w:bidi="fa-IR"/>
        </w:rPr>
      </w:pPr>
      <w:r>
        <w:rPr>
          <w:rtl/>
          <w:lang w:bidi="fa-IR"/>
        </w:rPr>
        <w:t>- النزول إلى كربلاء.</w:t>
      </w:r>
    </w:p>
    <w:p w:rsidR="007474A1" w:rsidRDefault="007474A1" w:rsidP="007474A1">
      <w:pPr>
        <w:pStyle w:val="libNormal"/>
        <w:rPr>
          <w:lang w:bidi="fa-IR"/>
        </w:rPr>
      </w:pPr>
      <w:r>
        <w:rPr>
          <w:rtl/>
          <w:lang w:bidi="fa-IR"/>
        </w:rPr>
        <w:t>- شهادة الحرّ.</w:t>
      </w:r>
    </w:p>
    <w:p w:rsidR="007474A1" w:rsidRDefault="007474A1" w:rsidP="007474A1">
      <w:pPr>
        <w:pStyle w:val="libNormal"/>
        <w:rPr>
          <w:lang w:bidi="fa-IR"/>
        </w:rPr>
      </w:pPr>
      <w:r>
        <w:rPr>
          <w:rtl/>
          <w:lang w:bidi="fa-IR"/>
        </w:rPr>
        <w:t>- القصيدة الختامية من وحي ذلك.</w:t>
      </w:r>
    </w:p>
    <w:p w:rsidR="003E28AA" w:rsidRDefault="003E28AA" w:rsidP="003E28AA">
      <w:pPr>
        <w:pStyle w:val="libNormal"/>
        <w:rPr>
          <w:lang w:bidi="fa-IR"/>
        </w:rPr>
      </w:pPr>
      <w:r>
        <w:rPr>
          <w:rtl/>
          <w:lang w:bidi="fa-IR"/>
        </w:rPr>
        <w:br w:type="page"/>
      </w:r>
    </w:p>
    <w:p w:rsidR="007474A1" w:rsidRDefault="006E28E5" w:rsidP="007474A1">
      <w:pPr>
        <w:pStyle w:val="libNormal"/>
        <w:rPr>
          <w:lang w:bidi="fa-IR"/>
        </w:rPr>
      </w:pPr>
      <w:r>
        <w:rPr>
          <w:rtl/>
          <w:lang w:bidi="fa-IR"/>
        </w:rPr>
        <w:lastRenderedPageBreak/>
        <w:br w:type="page"/>
      </w:r>
    </w:p>
    <w:p w:rsidR="007474A1" w:rsidRDefault="007474A1" w:rsidP="003E28AA">
      <w:pPr>
        <w:pStyle w:val="Heading2Center"/>
        <w:rPr>
          <w:lang w:bidi="fa-IR"/>
        </w:rPr>
      </w:pPr>
      <w:bookmarkStart w:id="17" w:name="_Toc23727330"/>
      <w:r>
        <w:rPr>
          <w:rtl/>
          <w:lang w:bidi="fa-IR"/>
        </w:rPr>
        <w:lastRenderedPageBreak/>
        <w:t>الليلة الخامسة</w:t>
      </w:r>
      <w:bookmarkEnd w:id="17"/>
    </w:p>
    <w:p w:rsidR="007474A1" w:rsidRDefault="007474A1" w:rsidP="00C5351A">
      <w:pPr>
        <w:pStyle w:val="libCenterBold1"/>
        <w:rPr>
          <w:lang w:bidi="fa-IR"/>
        </w:rPr>
      </w:pPr>
      <w:r>
        <w:rPr>
          <w:rtl/>
          <w:lang w:bidi="fa-IR"/>
        </w:rPr>
        <w:t>القصيدة : عن مسلم بن عقيل</w:t>
      </w:r>
    </w:p>
    <w:p w:rsidR="007474A1" w:rsidRDefault="007474A1" w:rsidP="00C5351A">
      <w:pPr>
        <w:pStyle w:val="libCenterBold1"/>
        <w:rPr>
          <w:lang w:bidi="fa-IR"/>
        </w:rPr>
      </w:pPr>
      <w:r>
        <w:rPr>
          <w:rtl/>
          <w:lang w:bidi="fa-IR"/>
        </w:rPr>
        <w:t>الموضوع : المبادىء الإسلامية في شخصية مسلم بن عقيل</w:t>
      </w:r>
    </w:p>
    <w:p w:rsidR="007474A1" w:rsidRDefault="007474A1" w:rsidP="00C5351A">
      <w:pPr>
        <w:pStyle w:val="libBold1"/>
        <w:rPr>
          <w:lang w:bidi="fa-IR"/>
        </w:rPr>
      </w:pPr>
      <w:r>
        <w:rPr>
          <w:rtl/>
          <w:lang w:bidi="fa-IR"/>
        </w:rPr>
        <w:t>أجزاء الموضوع</w:t>
      </w:r>
    </w:p>
    <w:p w:rsidR="007474A1" w:rsidRDefault="007474A1" w:rsidP="007474A1">
      <w:pPr>
        <w:pStyle w:val="libNormal"/>
        <w:rPr>
          <w:lang w:bidi="fa-IR"/>
        </w:rPr>
      </w:pPr>
      <w:r>
        <w:rPr>
          <w:rtl/>
          <w:lang w:bidi="fa-IR"/>
        </w:rPr>
        <w:t>- مكانة مسلم بن عقيل.</w:t>
      </w:r>
    </w:p>
    <w:p w:rsidR="007474A1" w:rsidRDefault="007474A1" w:rsidP="007474A1">
      <w:pPr>
        <w:pStyle w:val="libNormal"/>
        <w:rPr>
          <w:lang w:bidi="fa-IR"/>
        </w:rPr>
      </w:pPr>
      <w:r>
        <w:rPr>
          <w:rtl/>
          <w:lang w:bidi="fa-IR"/>
        </w:rPr>
        <w:t xml:space="preserve">- كتاب الحسين </w:t>
      </w:r>
      <w:r w:rsidR="00964497" w:rsidRPr="00964497">
        <w:rPr>
          <w:rStyle w:val="libAlaemChar"/>
          <w:rtl/>
        </w:rPr>
        <w:t>عليه‌السلام</w:t>
      </w:r>
      <w:r>
        <w:rPr>
          <w:rtl/>
          <w:lang w:bidi="fa-IR"/>
        </w:rPr>
        <w:t xml:space="preserve"> إلى أهل الكوفة بحقِّ مسلم.</w:t>
      </w:r>
    </w:p>
    <w:p w:rsidR="007474A1" w:rsidRDefault="007474A1" w:rsidP="007474A1">
      <w:pPr>
        <w:pStyle w:val="libNormal"/>
        <w:rPr>
          <w:lang w:bidi="fa-IR"/>
        </w:rPr>
      </w:pPr>
      <w:r>
        <w:rPr>
          <w:rtl/>
          <w:lang w:bidi="fa-IR"/>
        </w:rPr>
        <w:t xml:space="preserve">- كتاب مسلم إلى الحسين </w:t>
      </w:r>
      <w:r w:rsidR="00964497" w:rsidRPr="00964497">
        <w:rPr>
          <w:rStyle w:val="libAlaemChar"/>
          <w:rtl/>
        </w:rPr>
        <w:t>عليه‌السلام</w:t>
      </w:r>
      <w:r>
        <w:rPr>
          <w:rtl/>
          <w:lang w:bidi="fa-IR"/>
        </w:rPr>
        <w:t xml:space="preserve"> ببيعة أهل الكوفة.</w:t>
      </w:r>
    </w:p>
    <w:p w:rsidR="007474A1" w:rsidRDefault="007474A1" w:rsidP="007474A1">
      <w:pPr>
        <w:pStyle w:val="libNormal"/>
        <w:rPr>
          <w:lang w:bidi="fa-IR"/>
        </w:rPr>
      </w:pPr>
      <w:r>
        <w:rPr>
          <w:rtl/>
          <w:lang w:bidi="fa-IR"/>
        </w:rPr>
        <w:t>- أسباب خذلان مجتمع الكوفة لمسلم.</w:t>
      </w:r>
    </w:p>
    <w:p w:rsidR="007474A1" w:rsidRDefault="007474A1" w:rsidP="007474A1">
      <w:pPr>
        <w:pStyle w:val="libNormal"/>
        <w:rPr>
          <w:lang w:bidi="fa-IR"/>
        </w:rPr>
      </w:pPr>
      <w:r>
        <w:rPr>
          <w:rtl/>
          <w:lang w:bidi="fa-IR"/>
        </w:rPr>
        <w:t>- المبادىء الإسلامية تتجلى في مسلم في أحلك الظروف.</w:t>
      </w:r>
    </w:p>
    <w:p w:rsidR="00B743A9" w:rsidRDefault="007474A1" w:rsidP="007474A1">
      <w:pPr>
        <w:pStyle w:val="libNormal"/>
        <w:rPr>
          <w:lang w:bidi="fa-IR"/>
        </w:rPr>
      </w:pPr>
      <w:r>
        <w:rPr>
          <w:rtl/>
          <w:lang w:bidi="fa-IR"/>
        </w:rPr>
        <w:t xml:space="preserve">- تعلُّق مسلم بالإمام الحسين </w:t>
      </w:r>
      <w:r w:rsidR="00964497" w:rsidRPr="00964497">
        <w:rPr>
          <w:rStyle w:val="libAlaemChar"/>
          <w:rtl/>
        </w:rPr>
        <w:t>عليه‌السلام</w:t>
      </w:r>
      <w:r>
        <w:rPr>
          <w:rtl/>
          <w:lang w:bidi="fa-IR"/>
        </w:rPr>
        <w:t>.</w:t>
      </w:r>
    </w:p>
    <w:p w:rsidR="00B743A9" w:rsidRDefault="0043387E" w:rsidP="00C5351A">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وصف الإمام الحسين </w:t>
      </w:r>
      <w:r w:rsidR="00964497" w:rsidRPr="00964497">
        <w:rPr>
          <w:rStyle w:val="libAlaemChar"/>
          <w:rtl/>
        </w:rPr>
        <w:t>عليه‌السلام</w:t>
      </w:r>
      <w:r>
        <w:rPr>
          <w:rtl/>
          <w:lang w:bidi="fa-IR"/>
        </w:rPr>
        <w:t xml:space="preserve"> مسلماً في رسالته لأهل الكوفة بقوله: "الثقة من أهل بيتي".</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تجمع حول مسلم بعد دخول ابن زياد أربعة آلاف مقاتل، ولم يتجاوز مقاتلو ابن زياد داخل القصر ثلاثين رجلاً.</w:t>
      </w:r>
    </w:p>
    <w:p w:rsidR="007474A1" w:rsidRDefault="007474A1" w:rsidP="007474A1">
      <w:pPr>
        <w:pStyle w:val="libNormal"/>
        <w:rPr>
          <w:lang w:bidi="fa-IR"/>
        </w:rPr>
      </w:pPr>
      <w:r>
        <w:rPr>
          <w:rtl/>
          <w:lang w:bidi="fa-IR"/>
        </w:rPr>
        <w:t>٭ فقد أهل الكوفة الروح الجماعية وتجلَّت فيهم الروح الفردية، ومن خلالها بدأ الانسحاب من جيش مسلم حتى بقي وحيداً.</w:t>
      </w:r>
    </w:p>
    <w:p w:rsidR="007474A1" w:rsidRDefault="007474A1" w:rsidP="007474A1">
      <w:pPr>
        <w:pStyle w:val="libNormal"/>
        <w:rPr>
          <w:lang w:bidi="fa-IR"/>
        </w:rPr>
      </w:pPr>
      <w:r>
        <w:rPr>
          <w:rtl/>
          <w:lang w:bidi="fa-IR"/>
        </w:rPr>
        <w:t xml:space="preserve">٭ الفرزدق يصوِّر حال مجتمع الكوفة للإمام الحسين </w:t>
      </w:r>
      <w:r w:rsidR="00964497" w:rsidRPr="00964497">
        <w:rPr>
          <w:rStyle w:val="libAlaemChar"/>
          <w:rtl/>
        </w:rPr>
        <w:t>عليه‌السلام</w:t>
      </w:r>
      <w:r>
        <w:rPr>
          <w:rtl/>
          <w:lang w:bidi="fa-IR"/>
        </w:rPr>
        <w:t xml:space="preserve"> بقوله: "قلوبهم معك وسيوفهم عليك".</w:t>
      </w:r>
    </w:p>
    <w:p w:rsidR="007474A1" w:rsidRDefault="007474A1" w:rsidP="007474A1">
      <w:pPr>
        <w:pStyle w:val="libNormal"/>
        <w:rPr>
          <w:lang w:bidi="fa-IR"/>
        </w:rPr>
      </w:pPr>
      <w:r>
        <w:rPr>
          <w:rtl/>
          <w:lang w:bidi="fa-IR"/>
        </w:rPr>
        <w:t xml:space="preserve">٭ قال مسلم بعد رفضه الفتك بابن زياد نقلاً عن عمِّه أمير المؤمنين عن رسول اللَّه </w:t>
      </w:r>
      <w:r w:rsidR="00FC1400" w:rsidRPr="00FC1400">
        <w:rPr>
          <w:rStyle w:val="libAlaemChar"/>
          <w:rtl/>
        </w:rPr>
        <w:t>صلى‌الله‌عليه‌وآله‌وسلم</w:t>
      </w:r>
      <w:r>
        <w:rPr>
          <w:rtl/>
          <w:lang w:bidi="fa-IR"/>
        </w:rPr>
        <w:t>: "إن الإيمان قيد الفتك، فلا يفتك المؤمن".</w:t>
      </w:r>
    </w:p>
    <w:p w:rsidR="007474A1" w:rsidRDefault="007474A1" w:rsidP="007474A1">
      <w:pPr>
        <w:pStyle w:val="libNormal"/>
        <w:rPr>
          <w:lang w:bidi="fa-IR"/>
        </w:rPr>
      </w:pPr>
      <w:r>
        <w:rPr>
          <w:rtl/>
          <w:lang w:bidi="fa-IR"/>
        </w:rPr>
        <w:t>٭ الحرص الشديد على تطبيق الشريعة ظهر على باب طوعة حين امتنعت في البداية عن استقباله، وهذا تجسيد لقوله تعالى: "يا أيها الذين آمنوا لا تدخلوا بيوتاً غير بيوتكم حتى تستأنسوا وتسلِّموا على أهلها ".</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 مسلم يطلب قبل رميه من أعلى القصر أن يصلي ثم يبكي مجيباً من تعجَّب من بكائه: "لا لنفسي أبكي، لكن أبكي لأهلي القادمين حسيناً وآل حسين".</w:t>
      </w:r>
    </w:p>
    <w:p w:rsidR="007474A1" w:rsidRDefault="007474A1" w:rsidP="00E54CE3">
      <w:pPr>
        <w:pStyle w:val="libBold1"/>
        <w:rPr>
          <w:lang w:bidi="fa-IR"/>
        </w:rPr>
      </w:pPr>
      <w:r>
        <w:rPr>
          <w:rtl/>
          <w:lang w:bidi="fa-IR"/>
        </w:rPr>
        <w:t>المصيبة:</w:t>
      </w:r>
    </w:p>
    <w:p w:rsidR="007474A1" w:rsidRDefault="007474A1" w:rsidP="007474A1">
      <w:pPr>
        <w:pStyle w:val="libNormal"/>
        <w:rPr>
          <w:lang w:bidi="fa-IR"/>
        </w:rPr>
      </w:pPr>
      <w:r>
        <w:rPr>
          <w:rtl/>
          <w:lang w:bidi="fa-IR"/>
        </w:rPr>
        <w:t>- جرح مسلم، فأسره، فعطشه، فقتله، ورميه من أعلى القصر.</w:t>
      </w:r>
    </w:p>
    <w:p w:rsidR="007474A1" w:rsidRDefault="007474A1" w:rsidP="007474A1">
      <w:pPr>
        <w:pStyle w:val="libNormal"/>
        <w:rPr>
          <w:lang w:bidi="fa-IR"/>
        </w:rPr>
      </w:pPr>
      <w:r>
        <w:rPr>
          <w:rtl/>
          <w:lang w:bidi="fa-IR"/>
        </w:rPr>
        <w:t xml:space="preserve">- وصول خبره إلى الحسين </w:t>
      </w:r>
      <w:r w:rsidR="00964497" w:rsidRPr="00964497">
        <w:rPr>
          <w:rStyle w:val="libAlaemChar"/>
          <w:rtl/>
        </w:rPr>
        <w:t>عليه‌السلام</w:t>
      </w:r>
      <w:r>
        <w:rPr>
          <w:rtl/>
          <w:lang w:bidi="fa-IR"/>
        </w:rPr>
        <w:t xml:space="preserve"> وعطفه على يتيمته حميدة.</w:t>
      </w:r>
    </w:p>
    <w:p w:rsidR="007474A1" w:rsidRDefault="007474A1" w:rsidP="007474A1">
      <w:pPr>
        <w:pStyle w:val="libNormal"/>
        <w:rPr>
          <w:lang w:bidi="fa-IR"/>
        </w:rPr>
      </w:pPr>
      <w:r>
        <w:rPr>
          <w:rtl/>
          <w:lang w:bidi="fa-IR"/>
        </w:rPr>
        <w:t>- القصيدة من وحي ذلك.</w:t>
      </w:r>
    </w:p>
    <w:p w:rsidR="00B743A9" w:rsidRDefault="006E28E5" w:rsidP="007474A1">
      <w:pPr>
        <w:pStyle w:val="libNormal"/>
        <w:rPr>
          <w:lang w:bidi="fa-IR"/>
        </w:rPr>
      </w:pPr>
      <w:r>
        <w:rPr>
          <w:rtl/>
          <w:lang w:bidi="fa-IR"/>
        </w:rPr>
        <w:br w:type="page"/>
      </w:r>
    </w:p>
    <w:p w:rsidR="007474A1" w:rsidRDefault="007474A1" w:rsidP="008F15B6">
      <w:pPr>
        <w:pStyle w:val="Heading2Center"/>
        <w:rPr>
          <w:lang w:bidi="fa-IR"/>
        </w:rPr>
      </w:pPr>
      <w:bookmarkStart w:id="18" w:name="_Toc23727331"/>
      <w:r>
        <w:rPr>
          <w:rtl/>
          <w:lang w:bidi="fa-IR"/>
        </w:rPr>
        <w:lastRenderedPageBreak/>
        <w:t>الليلة السادسة</w:t>
      </w:r>
      <w:bookmarkEnd w:id="18"/>
    </w:p>
    <w:p w:rsidR="007474A1" w:rsidRDefault="007474A1" w:rsidP="008F15B6">
      <w:pPr>
        <w:pStyle w:val="libCenterBold1"/>
        <w:rPr>
          <w:lang w:bidi="fa-IR"/>
        </w:rPr>
      </w:pPr>
      <w:r>
        <w:rPr>
          <w:rtl/>
          <w:lang w:bidi="fa-IR"/>
        </w:rPr>
        <w:t>القصيدة : عن الأنصار</w:t>
      </w:r>
    </w:p>
    <w:p w:rsidR="007474A1" w:rsidRDefault="007474A1" w:rsidP="008F15B6">
      <w:pPr>
        <w:pStyle w:val="libCenterBold1"/>
        <w:rPr>
          <w:lang w:bidi="fa-IR"/>
        </w:rPr>
      </w:pPr>
      <w:r>
        <w:rPr>
          <w:rtl/>
          <w:lang w:bidi="fa-IR"/>
        </w:rPr>
        <w:t>الموضوع : مكانة أنصار الإمام الحسين وصفاتهم</w:t>
      </w:r>
    </w:p>
    <w:p w:rsidR="007474A1" w:rsidRDefault="007474A1" w:rsidP="008F15B6">
      <w:pPr>
        <w:pStyle w:val="libBold1"/>
        <w:rPr>
          <w:lang w:bidi="fa-IR"/>
        </w:rPr>
      </w:pPr>
      <w:r>
        <w:rPr>
          <w:rtl/>
          <w:lang w:bidi="fa-IR"/>
        </w:rPr>
        <w:t>أجزاء الموضوع</w:t>
      </w:r>
    </w:p>
    <w:p w:rsidR="007474A1" w:rsidRDefault="007474A1" w:rsidP="008F15B6">
      <w:pPr>
        <w:pStyle w:val="libBold1"/>
        <w:rPr>
          <w:lang w:bidi="fa-IR"/>
        </w:rPr>
      </w:pPr>
      <w:r>
        <w:rPr>
          <w:rtl/>
          <w:lang w:bidi="fa-IR"/>
        </w:rPr>
        <w:t>أ- مكانة الأنصار:</w:t>
      </w:r>
    </w:p>
    <w:p w:rsidR="007474A1" w:rsidRDefault="007474A1" w:rsidP="007474A1">
      <w:pPr>
        <w:pStyle w:val="libNormal"/>
        <w:rPr>
          <w:lang w:bidi="fa-IR"/>
        </w:rPr>
      </w:pPr>
      <w:r>
        <w:rPr>
          <w:rtl/>
          <w:lang w:bidi="fa-IR"/>
        </w:rPr>
        <w:t xml:space="preserve">- الإمام علي </w:t>
      </w:r>
      <w:r w:rsidR="00964497" w:rsidRPr="00964497">
        <w:rPr>
          <w:rStyle w:val="libAlaemChar"/>
          <w:rtl/>
        </w:rPr>
        <w:t>عليه‌السلام</w:t>
      </w:r>
      <w:r>
        <w:rPr>
          <w:rtl/>
          <w:lang w:bidi="fa-IR"/>
        </w:rPr>
        <w:t>: "مصارع عشاق شهداء لا يسبقهم من كان قبلهم، ولا يلحقهم من بعدهم".</w:t>
      </w:r>
    </w:p>
    <w:p w:rsidR="007474A1" w:rsidRDefault="007474A1" w:rsidP="007474A1">
      <w:pPr>
        <w:pStyle w:val="libNormal"/>
        <w:rPr>
          <w:lang w:bidi="fa-IR"/>
        </w:rPr>
      </w:pPr>
      <w:r>
        <w:rPr>
          <w:rtl/>
          <w:lang w:bidi="fa-IR"/>
        </w:rPr>
        <w:t xml:space="preserve">- الإمام الحسين </w:t>
      </w:r>
      <w:r w:rsidR="00964497" w:rsidRPr="00964497">
        <w:rPr>
          <w:rStyle w:val="libAlaemChar"/>
          <w:rtl/>
        </w:rPr>
        <w:t>عليه‌السلام</w:t>
      </w:r>
      <w:r>
        <w:rPr>
          <w:rtl/>
          <w:lang w:bidi="fa-IR"/>
        </w:rPr>
        <w:t>: "... فإني لا أعلم أصحاباً أوفى ولا خيراً من أصحابي".</w:t>
      </w:r>
    </w:p>
    <w:p w:rsidR="00B743A9" w:rsidRDefault="007474A1" w:rsidP="007474A1">
      <w:pPr>
        <w:pStyle w:val="libNormal"/>
        <w:rPr>
          <w:lang w:bidi="fa-IR"/>
        </w:rPr>
      </w:pPr>
      <w:r>
        <w:rPr>
          <w:rtl/>
          <w:lang w:bidi="fa-IR"/>
        </w:rPr>
        <w:t>- زيارة الناحية المقدسة: "السلام عليكم يا خير أنصار... بوأكم اللَّه مبوء الأبرار، أشهد لقد كشف لكم الغطاء".</w:t>
      </w:r>
    </w:p>
    <w:p w:rsidR="007474A1" w:rsidRDefault="007474A1" w:rsidP="008F15B6">
      <w:pPr>
        <w:pStyle w:val="libBold1"/>
        <w:rPr>
          <w:lang w:bidi="fa-IR"/>
        </w:rPr>
      </w:pPr>
      <w:r>
        <w:rPr>
          <w:rtl/>
          <w:lang w:bidi="fa-IR"/>
        </w:rPr>
        <w:t>ب- من صفات الأنصار:</w:t>
      </w:r>
    </w:p>
    <w:p w:rsidR="007474A1" w:rsidRDefault="007474A1" w:rsidP="004671ED">
      <w:pPr>
        <w:pStyle w:val="libBold2"/>
        <w:rPr>
          <w:lang w:bidi="fa-IR"/>
        </w:rPr>
      </w:pPr>
      <w:r>
        <w:rPr>
          <w:rtl/>
          <w:lang w:bidi="fa-IR"/>
        </w:rPr>
        <w:t>1- مُحافظون على وقت الصلاة:</w:t>
      </w:r>
    </w:p>
    <w:p w:rsidR="007474A1" w:rsidRDefault="007474A1" w:rsidP="007474A1">
      <w:pPr>
        <w:pStyle w:val="libNormal"/>
        <w:rPr>
          <w:lang w:bidi="fa-IR"/>
        </w:rPr>
      </w:pPr>
      <w:r>
        <w:rPr>
          <w:rtl/>
          <w:lang w:bidi="fa-IR"/>
        </w:rPr>
        <w:t xml:space="preserve">- نظر الصائدي في السماء وأخذ يقلِّب وجهه ثم توجَّه نحو الإمام الحسين </w:t>
      </w:r>
      <w:r w:rsidR="00964497" w:rsidRPr="00964497">
        <w:rPr>
          <w:rStyle w:val="libAlaemChar"/>
          <w:rtl/>
        </w:rPr>
        <w:t>عليه‌السلام</w:t>
      </w:r>
      <w:r>
        <w:rPr>
          <w:rtl/>
          <w:lang w:bidi="fa-IR"/>
        </w:rPr>
        <w:t xml:space="preserve"> وقال: "نفسي</w:t>
      </w:r>
    </w:p>
    <w:p w:rsidR="007474A1" w:rsidRDefault="006E28E5" w:rsidP="007474A1">
      <w:pPr>
        <w:pStyle w:val="libNormal"/>
        <w:rPr>
          <w:lang w:bidi="fa-IR"/>
        </w:rPr>
      </w:pPr>
      <w:r>
        <w:rPr>
          <w:rtl/>
          <w:lang w:bidi="fa-IR"/>
        </w:rPr>
        <w:br w:type="page"/>
      </w:r>
    </w:p>
    <w:p w:rsidR="00B743A9" w:rsidRDefault="007474A1" w:rsidP="0049601D">
      <w:pPr>
        <w:pStyle w:val="libNormal0"/>
        <w:rPr>
          <w:lang w:bidi="fa-IR"/>
        </w:rPr>
      </w:pPr>
      <w:r>
        <w:rPr>
          <w:rtl/>
          <w:lang w:bidi="fa-IR"/>
        </w:rPr>
        <w:lastRenderedPageBreak/>
        <w:t>لنفسك الفداء، أرى هؤلاء قد اقتربوا منك، واللَّه لا تقتل حتى أقتل معك، وأحبّ أن ألقى ربي، وقد صليت هذه الصلاة التي دنا وقتها، فأجابه: ذكرت الصلاة جعلك اللَّه من المصلين الذاكرين وأقاموا الصلاة".</w:t>
      </w:r>
    </w:p>
    <w:p w:rsidR="007474A1" w:rsidRDefault="007474A1" w:rsidP="004671ED">
      <w:pPr>
        <w:pStyle w:val="libBold2"/>
        <w:rPr>
          <w:lang w:bidi="fa-IR"/>
        </w:rPr>
      </w:pPr>
      <w:r>
        <w:rPr>
          <w:rtl/>
          <w:lang w:bidi="fa-IR"/>
        </w:rPr>
        <w:t>2- مؤدون لحقوق الناس:</w:t>
      </w:r>
    </w:p>
    <w:p w:rsidR="007474A1" w:rsidRDefault="007474A1" w:rsidP="007474A1">
      <w:pPr>
        <w:pStyle w:val="libNormal"/>
        <w:rPr>
          <w:lang w:bidi="fa-IR"/>
        </w:rPr>
      </w:pPr>
      <w:r>
        <w:rPr>
          <w:rtl/>
          <w:lang w:bidi="fa-IR"/>
        </w:rPr>
        <w:t xml:space="preserve">- الإمام الحسين </w:t>
      </w:r>
      <w:r w:rsidR="00964497" w:rsidRPr="00964497">
        <w:rPr>
          <w:rStyle w:val="libAlaemChar"/>
          <w:rtl/>
        </w:rPr>
        <w:t>عليه‌السلام</w:t>
      </w:r>
      <w:r>
        <w:rPr>
          <w:rtl/>
          <w:lang w:bidi="fa-IR"/>
        </w:rPr>
        <w:t xml:space="preserve"> في كربلاء: "لا يقتل معنا رجل وعليه دين".</w:t>
      </w:r>
    </w:p>
    <w:p w:rsidR="007474A1" w:rsidRDefault="007474A1" w:rsidP="007474A1">
      <w:pPr>
        <w:pStyle w:val="libNormal"/>
        <w:rPr>
          <w:lang w:bidi="fa-IR"/>
        </w:rPr>
      </w:pPr>
      <w:r>
        <w:rPr>
          <w:rtl/>
          <w:lang w:bidi="fa-IR"/>
        </w:rPr>
        <w:t>(الكلام عن حقوق الناس).</w:t>
      </w:r>
    </w:p>
    <w:p w:rsidR="007474A1" w:rsidRDefault="007474A1" w:rsidP="004671ED">
      <w:pPr>
        <w:pStyle w:val="libBold2"/>
        <w:rPr>
          <w:lang w:bidi="fa-IR"/>
        </w:rPr>
      </w:pPr>
      <w:r>
        <w:rPr>
          <w:rtl/>
          <w:lang w:bidi="fa-IR"/>
        </w:rPr>
        <w:t>3- أهل شجاعة.</w:t>
      </w:r>
    </w:p>
    <w:p w:rsidR="007474A1" w:rsidRDefault="007474A1" w:rsidP="004671ED">
      <w:pPr>
        <w:pStyle w:val="libBold2"/>
        <w:rPr>
          <w:lang w:bidi="fa-IR"/>
        </w:rPr>
      </w:pPr>
      <w:r>
        <w:rPr>
          <w:rtl/>
          <w:lang w:bidi="fa-IR"/>
        </w:rPr>
        <w:t>4- أصحاب وعي وبصيرة.</w:t>
      </w:r>
    </w:p>
    <w:p w:rsidR="007474A1" w:rsidRDefault="007474A1" w:rsidP="004671ED">
      <w:pPr>
        <w:pStyle w:val="libBold2"/>
        <w:rPr>
          <w:lang w:bidi="fa-IR"/>
        </w:rPr>
      </w:pPr>
      <w:r>
        <w:rPr>
          <w:rtl/>
          <w:lang w:bidi="fa-IR"/>
        </w:rPr>
        <w:t>5- مصرُّون في طلب الشهادة:</w:t>
      </w:r>
    </w:p>
    <w:p w:rsidR="007474A1" w:rsidRDefault="007474A1" w:rsidP="007474A1">
      <w:pPr>
        <w:pStyle w:val="libNormal"/>
        <w:rPr>
          <w:lang w:bidi="fa-IR"/>
        </w:rPr>
      </w:pPr>
      <w:r>
        <w:rPr>
          <w:rtl/>
          <w:lang w:bidi="fa-IR"/>
        </w:rPr>
        <w:t>- عمرو بن الحجاج الزبيدي: "ويلكم يا حمقاء، مهلاً، أتدرون من تقاتلون؟! إنما تقاتلون فرسان المصر، وأهل البصائر، وقوماً مستميتين".</w:t>
      </w:r>
    </w:p>
    <w:p w:rsidR="007474A1" w:rsidRDefault="007474A1" w:rsidP="004671ED">
      <w:pPr>
        <w:pStyle w:val="libBold2"/>
        <w:rPr>
          <w:lang w:bidi="fa-IR"/>
        </w:rPr>
      </w:pPr>
      <w:r>
        <w:rPr>
          <w:rtl/>
          <w:lang w:bidi="fa-IR"/>
        </w:rPr>
        <w:t>6- صابرون:</w:t>
      </w:r>
    </w:p>
    <w:p w:rsidR="007474A1" w:rsidRDefault="007474A1" w:rsidP="007474A1">
      <w:pPr>
        <w:pStyle w:val="libNormal"/>
        <w:rPr>
          <w:lang w:bidi="fa-IR"/>
        </w:rPr>
      </w:pPr>
      <w:r>
        <w:rPr>
          <w:rtl/>
          <w:lang w:bidi="fa-IR"/>
        </w:rPr>
        <w:t>- زيارة الناحية المقدسة: "السلام عليكم بما</w:t>
      </w:r>
    </w:p>
    <w:p w:rsidR="007474A1" w:rsidRDefault="006E28E5" w:rsidP="007474A1">
      <w:pPr>
        <w:pStyle w:val="libNormal"/>
        <w:rPr>
          <w:lang w:bidi="fa-IR"/>
        </w:rPr>
      </w:pPr>
      <w:r>
        <w:rPr>
          <w:rtl/>
          <w:lang w:bidi="fa-IR"/>
        </w:rPr>
        <w:br w:type="page"/>
      </w:r>
    </w:p>
    <w:p w:rsidR="007474A1" w:rsidRDefault="007474A1" w:rsidP="00885F8A">
      <w:pPr>
        <w:pStyle w:val="libNormal0"/>
        <w:rPr>
          <w:lang w:bidi="fa-IR"/>
        </w:rPr>
      </w:pPr>
      <w:r>
        <w:rPr>
          <w:rtl/>
          <w:lang w:bidi="fa-IR"/>
        </w:rPr>
        <w:lastRenderedPageBreak/>
        <w:t>صبرتم فنعم عقبى الدار".</w:t>
      </w:r>
    </w:p>
    <w:p w:rsidR="007474A1" w:rsidRDefault="007474A1" w:rsidP="00E152C8">
      <w:pPr>
        <w:pStyle w:val="libBold2"/>
        <w:rPr>
          <w:lang w:bidi="fa-IR"/>
        </w:rPr>
      </w:pPr>
      <w:r>
        <w:rPr>
          <w:rtl/>
          <w:lang w:bidi="fa-IR"/>
        </w:rPr>
        <w:t>7- مستبشرون بلقاء اللَّه:</w:t>
      </w:r>
    </w:p>
    <w:p w:rsidR="007474A1" w:rsidRDefault="007474A1" w:rsidP="007474A1">
      <w:pPr>
        <w:pStyle w:val="libNormal"/>
        <w:rPr>
          <w:lang w:bidi="fa-IR"/>
        </w:rPr>
      </w:pPr>
      <w:r>
        <w:rPr>
          <w:rtl/>
          <w:lang w:bidi="fa-IR"/>
        </w:rPr>
        <w:t xml:space="preserve">- بعد أن أخبر الإمام الحسين </w:t>
      </w:r>
      <w:r w:rsidR="00964497" w:rsidRPr="00964497">
        <w:rPr>
          <w:rStyle w:val="libAlaemChar"/>
          <w:rtl/>
        </w:rPr>
        <w:t>عليه‌السلام</w:t>
      </w:r>
      <w:r>
        <w:rPr>
          <w:rtl/>
          <w:lang w:bidi="fa-IR"/>
        </w:rPr>
        <w:t xml:space="preserve"> أصحابه بأنهم سيُقتلون قالوا بأجمعهم له: "الحمد للَّه الذي أكرمنا بنصرك، وشرَّفنا بالقتل معك، أولا نرضى أن نكون معك في درجتك يا ابن رسول اللَّه".</w:t>
      </w:r>
    </w:p>
    <w:p w:rsidR="007474A1" w:rsidRDefault="007474A1" w:rsidP="007474A1">
      <w:pPr>
        <w:pStyle w:val="libNormal"/>
        <w:rPr>
          <w:lang w:bidi="fa-IR"/>
        </w:rPr>
      </w:pPr>
      <w:r>
        <w:rPr>
          <w:rtl/>
          <w:lang w:bidi="fa-IR"/>
        </w:rPr>
        <w:t>- برير يجيب من تعجَّب من فرحته قائلاً: "لكنني مستبشر بما نحن لاقون، واللَّه ما بيننا وبين الحور العين إلا أن يميل علينا هؤلاء بأسيافهم".</w:t>
      </w:r>
    </w:p>
    <w:p w:rsidR="007474A1" w:rsidRDefault="007474A1" w:rsidP="00E152C8">
      <w:pPr>
        <w:pStyle w:val="libBold2"/>
        <w:rPr>
          <w:lang w:bidi="fa-IR"/>
        </w:rPr>
      </w:pPr>
      <w:r>
        <w:rPr>
          <w:rtl/>
          <w:lang w:bidi="fa-IR"/>
        </w:rPr>
        <w:t xml:space="preserve">8- متفانون في ولاية أهل البيت </w:t>
      </w:r>
      <w:r w:rsidR="0049601D" w:rsidRPr="0049601D">
        <w:rPr>
          <w:rStyle w:val="libAlaemChar"/>
          <w:rtl/>
        </w:rPr>
        <w:t>عليهم‌السلام</w:t>
      </w:r>
      <w:r>
        <w:rPr>
          <w:rtl/>
          <w:lang w:bidi="fa-IR"/>
        </w:rPr>
        <w:t>:</w:t>
      </w:r>
    </w:p>
    <w:p w:rsidR="00B743A9" w:rsidRDefault="007474A1" w:rsidP="007474A1">
      <w:pPr>
        <w:pStyle w:val="libNormal"/>
        <w:rPr>
          <w:lang w:bidi="fa-IR"/>
        </w:rPr>
      </w:pPr>
      <w:r>
        <w:rPr>
          <w:rtl/>
          <w:lang w:bidi="fa-IR"/>
        </w:rPr>
        <w:t>- موقف سعيد بن عبد اللَّه الحنفي: "واللَّه لا نخليك حتى يعلم اللَّه أنا قد حفظنا غيبة رسوله فيك، أما واللَّه لو علمت إني أقتل، ثم أحيا، ثم أحرق حياً. ثم اذرَّى، يفعل ذلك بي سبعين مرة لما فارقتك حتى ألقى حمامي دونك،</w:t>
      </w:r>
    </w:p>
    <w:p w:rsidR="007474A1" w:rsidRDefault="006E28E5" w:rsidP="007474A1">
      <w:pPr>
        <w:pStyle w:val="libNormal"/>
        <w:rPr>
          <w:lang w:bidi="fa-IR"/>
        </w:rPr>
      </w:pPr>
      <w:r>
        <w:rPr>
          <w:rtl/>
          <w:lang w:bidi="fa-IR"/>
        </w:rPr>
        <w:br w:type="page"/>
      </w:r>
    </w:p>
    <w:p w:rsidR="007474A1" w:rsidRDefault="007474A1" w:rsidP="00E152C8">
      <w:pPr>
        <w:pStyle w:val="libNormal0"/>
        <w:rPr>
          <w:lang w:bidi="fa-IR"/>
        </w:rPr>
      </w:pPr>
      <w:r>
        <w:rPr>
          <w:rtl/>
          <w:lang w:bidi="fa-IR"/>
        </w:rPr>
        <w:lastRenderedPageBreak/>
        <w:t>وكيف لا أفعل ذلك. وإنما هي قتلة واحدة، ثم هي الكرامة التي لا انقضاء لها أبداً".</w:t>
      </w:r>
    </w:p>
    <w:p w:rsidR="007474A1" w:rsidRDefault="007474A1" w:rsidP="007474A1">
      <w:pPr>
        <w:pStyle w:val="libNormal"/>
        <w:rPr>
          <w:lang w:bidi="fa-IR"/>
        </w:rPr>
      </w:pPr>
      <w:r>
        <w:rPr>
          <w:rtl/>
          <w:lang w:bidi="fa-IR"/>
        </w:rPr>
        <w:t xml:space="preserve">- استشهاد سعيد وهو يدافع عن الإمام </w:t>
      </w:r>
      <w:r w:rsidR="00964497" w:rsidRPr="00964497">
        <w:rPr>
          <w:rStyle w:val="libAlaemChar"/>
          <w:rtl/>
        </w:rPr>
        <w:t>عليه‌السلام</w:t>
      </w:r>
      <w:r>
        <w:rPr>
          <w:rtl/>
          <w:lang w:bidi="fa-IR"/>
        </w:rPr>
        <w:t xml:space="preserve"> أثناء أدائه الصلاة.</w:t>
      </w:r>
    </w:p>
    <w:p w:rsidR="00B743A9" w:rsidRDefault="007474A1" w:rsidP="00E152C8">
      <w:pPr>
        <w:pStyle w:val="libBold2"/>
        <w:rPr>
          <w:lang w:bidi="fa-IR"/>
        </w:rPr>
      </w:pPr>
      <w:r>
        <w:rPr>
          <w:rtl/>
          <w:lang w:bidi="fa-IR"/>
        </w:rPr>
        <w:t xml:space="preserve">9- المقارنة بين أصحاب الإمام الحسين </w:t>
      </w:r>
      <w:r w:rsidR="00964497" w:rsidRPr="00964497">
        <w:rPr>
          <w:rStyle w:val="libAlaemChar"/>
          <w:rtl/>
        </w:rPr>
        <w:t>عليه‌السلام</w:t>
      </w:r>
      <w:r>
        <w:rPr>
          <w:rtl/>
          <w:lang w:bidi="fa-IR"/>
        </w:rPr>
        <w:t xml:space="preserve"> وأصحاب النبي موسى </w:t>
      </w:r>
      <w:r w:rsidR="00964497" w:rsidRPr="00964497">
        <w:rPr>
          <w:rStyle w:val="libAlaemChar"/>
          <w:rtl/>
        </w:rPr>
        <w:t>عليه‌السلام</w:t>
      </w:r>
      <w:r>
        <w:rPr>
          <w:rtl/>
          <w:lang w:bidi="fa-IR"/>
        </w:rPr>
        <w:t xml:space="preserve">، أصحاب النبي موسى </w:t>
      </w:r>
      <w:r w:rsidR="00964497" w:rsidRPr="00964497">
        <w:rPr>
          <w:rStyle w:val="libAlaemChar"/>
          <w:rtl/>
        </w:rPr>
        <w:t>عليه‌السلام</w:t>
      </w:r>
      <w:r>
        <w:rPr>
          <w:rtl/>
          <w:lang w:bidi="fa-IR"/>
        </w:rPr>
        <w:t xml:space="preserve"> قالوا له: اذهب أنت وربك فقاتلا إنا ها هنا قاعدون وأما أصحاب الحسين </w:t>
      </w:r>
      <w:r w:rsidR="00964497" w:rsidRPr="00964497">
        <w:rPr>
          <w:rStyle w:val="libAlaemChar"/>
          <w:rtl/>
        </w:rPr>
        <w:t>عليه‌السلام</w:t>
      </w:r>
      <w:r>
        <w:rPr>
          <w:rtl/>
          <w:lang w:bidi="fa-IR"/>
        </w:rPr>
        <w:t xml:space="preserve"> فإنهم قالوا كما قال سعيد بن عبد اللَّه الحنفي وقدموا أنفسهم فداء للحسين </w:t>
      </w:r>
      <w:r w:rsidR="00964497" w:rsidRPr="00964497">
        <w:rPr>
          <w:rStyle w:val="libAlaemChar"/>
          <w:rtl/>
        </w:rPr>
        <w:t>عليه‌السلام</w:t>
      </w:r>
      <w:r>
        <w:rPr>
          <w:rtl/>
          <w:lang w:bidi="fa-IR"/>
        </w:rPr>
        <w:t>.</w:t>
      </w:r>
    </w:p>
    <w:p w:rsidR="00B743A9" w:rsidRDefault="006E28E5" w:rsidP="007474A1">
      <w:pPr>
        <w:pStyle w:val="libNormal"/>
        <w:rPr>
          <w:lang w:bidi="fa-IR"/>
        </w:rPr>
      </w:pPr>
      <w:r>
        <w:rPr>
          <w:rtl/>
          <w:lang w:bidi="fa-IR"/>
        </w:rPr>
        <w:br w:type="page"/>
      </w:r>
    </w:p>
    <w:p w:rsidR="00431D32" w:rsidRDefault="00431D32" w:rsidP="00431D32">
      <w:pPr>
        <w:pStyle w:val="libNormal"/>
        <w:rPr>
          <w:lang w:bidi="fa-IR"/>
        </w:rPr>
      </w:pPr>
      <w:r>
        <w:rPr>
          <w:rtl/>
          <w:lang w:bidi="fa-IR"/>
        </w:rPr>
        <w:lastRenderedPageBreak/>
        <w:br w:type="page"/>
      </w:r>
    </w:p>
    <w:p w:rsidR="007474A1" w:rsidRDefault="007474A1" w:rsidP="00431D32">
      <w:pPr>
        <w:pStyle w:val="Heading2Center"/>
        <w:rPr>
          <w:lang w:bidi="fa-IR"/>
        </w:rPr>
      </w:pPr>
      <w:bookmarkStart w:id="19" w:name="_Toc23727332"/>
      <w:r>
        <w:rPr>
          <w:rtl/>
          <w:lang w:bidi="fa-IR"/>
        </w:rPr>
        <w:lastRenderedPageBreak/>
        <w:t>الليلة السابعة</w:t>
      </w:r>
      <w:bookmarkEnd w:id="19"/>
    </w:p>
    <w:p w:rsidR="007474A1" w:rsidRDefault="007474A1" w:rsidP="00431D32">
      <w:pPr>
        <w:pStyle w:val="libCenterBold1"/>
        <w:rPr>
          <w:lang w:bidi="fa-IR"/>
        </w:rPr>
      </w:pPr>
      <w:r>
        <w:rPr>
          <w:rtl/>
          <w:lang w:bidi="fa-IR"/>
        </w:rPr>
        <w:t>القصيدة : عن أبي الفضل العباس</w:t>
      </w:r>
    </w:p>
    <w:p w:rsidR="007474A1" w:rsidRDefault="007474A1" w:rsidP="00431D32">
      <w:pPr>
        <w:pStyle w:val="libCenterBold1"/>
        <w:rPr>
          <w:lang w:bidi="fa-IR"/>
        </w:rPr>
      </w:pPr>
      <w:r>
        <w:rPr>
          <w:rtl/>
          <w:lang w:bidi="fa-IR"/>
        </w:rPr>
        <w:t>الموضوع : مكانة العباس وصفاته</w:t>
      </w:r>
    </w:p>
    <w:p w:rsidR="007474A1" w:rsidRDefault="007474A1" w:rsidP="00431D32">
      <w:pPr>
        <w:pStyle w:val="libBold1"/>
        <w:rPr>
          <w:lang w:bidi="fa-IR"/>
        </w:rPr>
      </w:pPr>
      <w:r>
        <w:rPr>
          <w:rtl/>
          <w:lang w:bidi="fa-IR"/>
        </w:rPr>
        <w:t>أجزاء الموضوع</w:t>
      </w:r>
    </w:p>
    <w:p w:rsidR="007474A1" w:rsidRDefault="007474A1" w:rsidP="007474A1">
      <w:pPr>
        <w:pStyle w:val="libNormal"/>
        <w:rPr>
          <w:lang w:bidi="fa-IR"/>
        </w:rPr>
      </w:pPr>
      <w:r>
        <w:rPr>
          <w:rtl/>
          <w:lang w:bidi="fa-IR"/>
        </w:rPr>
        <w:t>- الأبعاد المعرفية والتربوية في نصوص الزيارات الواردة.</w:t>
      </w:r>
    </w:p>
    <w:p w:rsidR="007474A1" w:rsidRDefault="007474A1" w:rsidP="007474A1">
      <w:pPr>
        <w:pStyle w:val="libNormal"/>
        <w:rPr>
          <w:lang w:bidi="fa-IR"/>
        </w:rPr>
      </w:pPr>
      <w:r>
        <w:rPr>
          <w:rtl/>
          <w:lang w:bidi="fa-IR"/>
        </w:rPr>
        <w:t xml:space="preserve">- صفات العباس </w:t>
      </w:r>
      <w:r w:rsidR="00964497" w:rsidRPr="00964497">
        <w:rPr>
          <w:rStyle w:val="libAlaemChar"/>
          <w:rtl/>
        </w:rPr>
        <w:t>عليه‌السلام</w:t>
      </w:r>
      <w:r>
        <w:rPr>
          <w:rtl/>
          <w:lang w:bidi="fa-IR"/>
        </w:rPr>
        <w:t xml:space="preserve"> في زيارة الإمام الصادق </w:t>
      </w:r>
      <w:r w:rsidR="00964497" w:rsidRPr="00964497">
        <w:rPr>
          <w:rStyle w:val="libAlaemChar"/>
          <w:rtl/>
        </w:rPr>
        <w:t>عليه‌السلام</w:t>
      </w:r>
      <w:r>
        <w:rPr>
          <w:rtl/>
          <w:lang w:bidi="fa-IR"/>
        </w:rPr>
        <w:t xml:space="preserve"> له:</w:t>
      </w:r>
    </w:p>
    <w:p w:rsidR="007474A1" w:rsidRDefault="007474A1" w:rsidP="007474A1">
      <w:pPr>
        <w:pStyle w:val="libNormal"/>
        <w:rPr>
          <w:lang w:bidi="fa-IR"/>
        </w:rPr>
      </w:pPr>
      <w:r>
        <w:rPr>
          <w:rtl/>
          <w:lang w:bidi="fa-IR"/>
        </w:rPr>
        <w:t>1- التسليم للولي.</w:t>
      </w:r>
    </w:p>
    <w:p w:rsidR="007474A1" w:rsidRDefault="007474A1" w:rsidP="007474A1">
      <w:pPr>
        <w:pStyle w:val="libNormal"/>
        <w:rPr>
          <w:lang w:bidi="fa-IR"/>
        </w:rPr>
      </w:pPr>
      <w:r>
        <w:rPr>
          <w:rtl/>
          <w:lang w:bidi="fa-IR"/>
        </w:rPr>
        <w:t>2- التصديق.</w:t>
      </w:r>
    </w:p>
    <w:p w:rsidR="007474A1" w:rsidRDefault="007474A1" w:rsidP="007474A1">
      <w:pPr>
        <w:pStyle w:val="libNormal"/>
        <w:rPr>
          <w:lang w:bidi="fa-IR"/>
        </w:rPr>
      </w:pPr>
      <w:r>
        <w:rPr>
          <w:rtl/>
          <w:lang w:bidi="fa-IR"/>
        </w:rPr>
        <w:t>3- الوفاء.</w:t>
      </w:r>
    </w:p>
    <w:p w:rsidR="00B743A9" w:rsidRDefault="007474A1" w:rsidP="007474A1">
      <w:pPr>
        <w:pStyle w:val="libNormal"/>
        <w:rPr>
          <w:lang w:bidi="fa-IR"/>
        </w:rPr>
      </w:pPr>
      <w:r>
        <w:rPr>
          <w:rtl/>
          <w:lang w:bidi="fa-IR"/>
        </w:rPr>
        <w:t>4- التضحية.</w:t>
      </w:r>
    </w:p>
    <w:p w:rsidR="00B743A9" w:rsidRDefault="0043387E" w:rsidP="001235F3">
      <w:pPr>
        <w:pStyle w:val="libBold2"/>
        <w:rPr>
          <w:lang w:bidi="fa-IR"/>
        </w:rPr>
      </w:pPr>
      <w:r>
        <w:rPr>
          <w:rtl/>
          <w:lang w:bidi="fa-IR"/>
        </w:rPr>
        <w:t>شواهد</w:t>
      </w:r>
      <w:r w:rsidR="007474A1">
        <w:rPr>
          <w:rtl/>
          <w:lang w:bidi="fa-IR"/>
        </w:rPr>
        <w:t>:</w:t>
      </w:r>
    </w:p>
    <w:p w:rsidR="007474A1" w:rsidRDefault="007474A1" w:rsidP="007474A1">
      <w:pPr>
        <w:pStyle w:val="libNormal"/>
        <w:rPr>
          <w:lang w:bidi="fa-IR"/>
        </w:rPr>
      </w:pPr>
      <w:r>
        <w:rPr>
          <w:rtl/>
          <w:lang w:bidi="fa-IR"/>
        </w:rPr>
        <w:t xml:space="preserve">٭ ورد في زيارة الإمام الصادق </w:t>
      </w:r>
      <w:r w:rsidR="00964497" w:rsidRPr="00964497">
        <w:rPr>
          <w:rStyle w:val="libAlaemChar"/>
          <w:rtl/>
        </w:rPr>
        <w:t>عليه‌السلام</w:t>
      </w:r>
      <w:r>
        <w:rPr>
          <w:rtl/>
          <w:lang w:bidi="fa-IR"/>
        </w:rPr>
        <w:t xml:space="preserve"> لعمّه: "سلام اللَّه وسلام ملائكته المقرَّبين، وأنبيائه المرسلين، وعباده الصالحين، وجميع الشهداء</w:t>
      </w:r>
    </w:p>
    <w:p w:rsidR="007474A1" w:rsidRDefault="006E28E5" w:rsidP="007474A1">
      <w:pPr>
        <w:pStyle w:val="libNormal"/>
        <w:rPr>
          <w:lang w:bidi="fa-IR"/>
        </w:rPr>
      </w:pPr>
      <w:r>
        <w:rPr>
          <w:rtl/>
          <w:lang w:bidi="fa-IR"/>
        </w:rPr>
        <w:br w:type="page"/>
      </w:r>
    </w:p>
    <w:p w:rsidR="007474A1" w:rsidRDefault="007474A1" w:rsidP="00274793">
      <w:pPr>
        <w:pStyle w:val="libNormal0"/>
        <w:rPr>
          <w:lang w:bidi="fa-IR"/>
        </w:rPr>
      </w:pPr>
      <w:r>
        <w:rPr>
          <w:rtl/>
          <w:lang w:bidi="fa-IR"/>
        </w:rPr>
        <w:lastRenderedPageBreak/>
        <w:t>والصديقين الزاكيات الطيبات فيما تغتذي وتروح عليك يا ابن أمير المؤمنين... أشهد لك بالتسليم والتصديق والوفاء والتضحية لخلف النبي المرسل، والسبط المنتجب، والدليل العالم والوصي المبلِّغ".</w:t>
      </w:r>
    </w:p>
    <w:p w:rsidR="007474A1" w:rsidRDefault="007474A1" w:rsidP="007474A1">
      <w:pPr>
        <w:pStyle w:val="libNormal"/>
        <w:rPr>
          <w:lang w:bidi="fa-IR"/>
        </w:rPr>
      </w:pPr>
      <w:r>
        <w:rPr>
          <w:rtl/>
          <w:lang w:bidi="fa-IR"/>
        </w:rPr>
        <w:t>٭ قال تعالى: ﴿</w:t>
      </w:r>
      <w:r w:rsidRPr="007124BA">
        <w:rPr>
          <w:rStyle w:val="libAieChar"/>
          <w:rtl/>
        </w:rPr>
        <w:t>هُوَ سَمَّاكُمُ الْمُسْلِمينَ مِن قَبْلُ</w:t>
      </w:r>
      <w:r>
        <w:rPr>
          <w:rtl/>
          <w:lang w:bidi="fa-IR"/>
        </w:rPr>
        <w:t>﴾</w:t>
      </w:r>
      <w:r w:rsidRPr="00C72588">
        <w:rPr>
          <w:rStyle w:val="libFootnotenumChar"/>
          <w:rtl/>
        </w:rPr>
        <w:t>(1)</w:t>
      </w:r>
      <w:r>
        <w:rPr>
          <w:rtl/>
          <w:lang w:bidi="fa-IR"/>
        </w:rPr>
        <w:t>.</w:t>
      </w:r>
    </w:p>
    <w:p w:rsidR="007474A1" w:rsidRDefault="007474A1" w:rsidP="007474A1">
      <w:pPr>
        <w:pStyle w:val="libNormal"/>
        <w:rPr>
          <w:lang w:bidi="fa-IR"/>
        </w:rPr>
      </w:pPr>
      <w:r>
        <w:rPr>
          <w:rtl/>
          <w:lang w:bidi="fa-IR"/>
        </w:rPr>
        <w:t xml:space="preserve">٭ الإمام علي </w:t>
      </w:r>
      <w:r w:rsidR="00964497" w:rsidRPr="00964497">
        <w:rPr>
          <w:rStyle w:val="libAlaemChar"/>
          <w:rtl/>
        </w:rPr>
        <w:t>عليه‌السلام</w:t>
      </w:r>
      <w:r>
        <w:rPr>
          <w:rtl/>
          <w:lang w:bidi="fa-IR"/>
        </w:rPr>
        <w:t xml:space="preserve"> ينام على فراش النبي </w:t>
      </w:r>
      <w:r w:rsidR="00FC1400" w:rsidRPr="00FC1400">
        <w:rPr>
          <w:rStyle w:val="libAlaemChar"/>
          <w:rtl/>
        </w:rPr>
        <w:t>صلى‌الله‌عليه‌وآله‌وسلم</w:t>
      </w:r>
      <w:r>
        <w:rPr>
          <w:rtl/>
          <w:lang w:bidi="fa-IR"/>
        </w:rPr>
        <w:t xml:space="preserve"> مسلِّماً.</w:t>
      </w:r>
    </w:p>
    <w:p w:rsidR="007474A1"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"كان عمِّي العباس نافذ البصيرة صلب الإيمان".</w:t>
      </w:r>
    </w:p>
    <w:p w:rsidR="007474A1" w:rsidRDefault="007474A1" w:rsidP="007474A1">
      <w:pPr>
        <w:pStyle w:val="libNormal"/>
        <w:rPr>
          <w:lang w:bidi="fa-IR"/>
        </w:rPr>
      </w:pPr>
      <w:r>
        <w:rPr>
          <w:rtl/>
          <w:lang w:bidi="fa-IR"/>
        </w:rPr>
        <w:t>٭ قال تعالى: ﴿</w:t>
      </w:r>
      <w:r w:rsidRPr="007124BA">
        <w:rPr>
          <w:rStyle w:val="libAieChar"/>
          <w:rtl/>
        </w:rPr>
        <w:t>فَإِنَّهَا لَا تَعْمَى الْأَبْصَارُ وَلَكِن تَعْمَى الْقُلُوبُ الَّتِي فِي الصُّدُورِ</w:t>
      </w:r>
      <w:r>
        <w:rPr>
          <w:rtl/>
          <w:lang w:bidi="fa-IR"/>
        </w:rPr>
        <w:t>﴾</w:t>
      </w:r>
      <w:r w:rsidRPr="00C72588">
        <w:rPr>
          <w:rStyle w:val="libFootnotenumChar"/>
          <w:rtl/>
        </w:rPr>
        <w:t>(2)</w:t>
      </w:r>
      <w:r>
        <w:rPr>
          <w:rtl/>
          <w:lang w:bidi="fa-IR"/>
        </w:rPr>
        <w:t xml:space="preserve"> .</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"ليس الأعمى من يعمى بصره، إنما الأعمى من تُعمى بصيرته".</w:t>
      </w:r>
    </w:p>
    <w:p w:rsidR="00B743A9" w:rsidRDefault="007474A1" w:rsidP="007474A1">
      <w:pPr>
        <w:pStyle w:val="libNormal"/>
        <w:rPr>
          <w:lang w:bidi="fa-IR"/>
        </w:rPr>
      </w:pPr>
      <w:r>
        <w:rPr>
          <w:rtl/>
          <w:lang w:bidi="fa-IR"/>
        </w:rPr>
        <w:t>٭ في زيارة الناحية المقدسة: "السلام على أبي الفضل العباس بن أمير المؤمنين، المواسي</w:t>
      </w:r>
    </w:p>
    <w:p w:rsidR="00FE3ACD" w:rsidRDefault="00FE3ACD" w:rsidP="00FE3ACD">
      <w:pPr>
        <w:pStyle w:val="libLine"/>
        <w:rPr>
          <w:rtl/>
          <w:lang w:bidi="fa-IR"/>
        </w:rPr>
      </w:pPr>
      <w:r>
        <w:rPr>
          <w:rFonts w:hint="cs"/>
          <w:rtl/>
          <w:lang w:bidi="fa-IR"/>
        </w:rPr>
        <w:t>____________________</w:t>
      </w:r>
    </w:p>
    <w:p w:rsidR="00FE3ACD" w:rsidRDefault="00FE3ACD" w:rsidP="00FE3ACD">
      <w:pPr>
        <w:pStyle w:val="libFootnote0"/>
        <w:rPr>
          <w:lang w:bidi="fa-IR"/>
        </w:rPr>
      </w:pPr>
      <w:r>
        <w:rPr>
          <w:rtl/>
          <w:lang w:bidi="fa-IR"/>
        </w:rPr>
        <w:t>1- الحج:78</w:t>
      </w:r>
    </w:p>
    <w:p w:rsidR="00FE3ACD" w:rsidRDefault="00FE3ACD" w:rsidP="00FE3ACD">
      <w:pPr>
        <w:pStyle w:val="libFootnote0"/>
        <w:rPr>
          <w:lang w:bidi="fa-IR"/>
        </w:rPr>
      </w:pPr>
      <w:r>
        <w:rPr>
          <w:rtl/>
          <w:lang w:bidi="fa-IR"/>
        </w:rPr>
        <w:t>2- الحج:46</w:t>
      </w:r>
    </w:p>
    <w:p w:rsidR="007474A1" w:rsidRDefault="006E28E5" w:rsidP="007474A1">
      <w:pPr>
        <w:pStyle w:val="libNormal"/>
        <w:rPr>
          <w:lang w:bidi="fa-IR"/>
        </w:rPr>
      </w:pPr>
      <w:r>
        <w:rPr>
          <w:rtl/>
          <w:lang w:bidi="fa-IR"/>
        </w:rPr>
        <w:br w:type="page"/>
      </w:r>
    </w:p>
    <w:p w:rsidR="00B743A9" w:rsidRDefault="007474A1" w:rsidP="00CB6B73">
      <w:pPr>
        <w:pStyle w:val="libNormal0"/>
        <w:rPr>
          <w:lang w:bidi="fa-IR"/>
        </w:rPr>
      </w:pPr>
      <w:r>
        <w:rPr>
          <w:rtl/>
          <w:lang w:bidi="fa-IR"/>
        </w:rPr>
        <w:lastRenderedPageBreak/>
        <w:t>أخاه بنفسه، الآخذ لغده من أمسه، الفادي له، الساعي إليه بمائه، المقطوعة يداه".</w:t>
      </w:r>
    </w:p>
    <w:p w:rsidR="007474A1" w:rsidRDefault="007474A1" w:rsidP="00FE3ACD">
      <w:pPr>
        <w:pStyle w:val="libBold1"/>
        <w:rPr>
          <w:lang w:bidi="fa-IR"/>
        </w:rPr>
      </w:pPr>
      <w:r>
        <w:rPr>
          <w:rtl/>
          <w:lang w:bidi="fa-IR"/>
        </w:rPr>
        <w:t>المصيبة:</w:t>
      </w:r>
    </w:p>
    <w:p w:rsidR="007474A1" w:rsidRDefault="007474A1" w:rsidP="007474A1">
      <w:pPr>
        <w:pStyle w:val="libNormal"/>
        <w:rPr>
          <w:lang w:bidi="fa-IR"/>
        </w:rPr>
      </w:pPr>
      <w:r>
        <w:rPr>
          <w:rtl/>
          <w:lang w:bidi="fa-IR"/>
        </w:rPr>
        <w:t>- جلب العباس الماء من الفرات للنساء والأطفال.</w:t>
      </w:r>
    </w:p>
    <w:p w:rsidR="007474A1" w:rsidRDefault="007474A1" w:rsidP="007474A1">
      <w:pPr>
        <w:pStyle w:val="libNormal"/>
        <w:rPr>
          <w:lang w:bidi="fa-IR"/>
        </w:rPr>
      </w:pPr>
      <w:r>
        <w:rPr>
          <w:rtl/>
          <w:lang w:bidi="fa-IR"/>
        </w:rPr>
        <w:t>- قطع يديه وإصابته بالسهام وضربه بالعمود.</w:t>
      </w:r>
    </w:p>
    <w:p w:rsidR="007474A1" w:rsidRDefault="007474A1" w:rsidP="007474A1">
      <w:pPr>
        <w:pStyle w:val="libNormal"/>
        <w:rPr>
          <w:lang w:bidi="fa-IR"/>
        </w:rPr>
      </w:pPr>
      <w:r>
        <w:rPr>
          <w:rtl/>
          <w:lang w:bidi="fa-IR"/>
        </w:rPr>
        <w:t xml:space="preserve">- مجيء الحسين </w:t>
      </w:r>
      <w:r w:rsidR="00964497" w:rsidRPr="00964497">
        <w:rPr>
          <w:rStyle w:val="libAlaemChar"/>
          <w:rtl/>
        </w:rPr>
        <w:t>عليه‌السلام</w:t>
      </w:r>
      <w:r>
        <w:rPr>
          <w:rtl/>
          <w:lang w:bidi="fa-IR"/>
        </w:rPr>
        <w:t xml:space="preserve"> إلى مصرعه ثم رجوعه إلى المخيم ناعياً.</w:t>
      </w:r>
    </w:p>
    <w:p w:rsidR="00B743A9" w:rsidRDefault="007474A1" w:rsidP="007474A1">
      <w:pPr>
        <w:pStyle w:val="libNormal"/>
        <w:rPr>
          <w:lang w:bidi="fa-IR"/>
        </w:rPr>
      </w:pPr>
      <w:r>
        <w:rPr>
          <w:rtl/>
          <w:lang w:bidi="fa-IR"/>
        </w:rPr>
        <w:t>- القصيدة من وحي ذلك.</w:t>
      </w:r>
    </w:p>
    <w:p w:rsidR="007474A1" w:rsidRDefault="006E28E5" w:rsidP="007474A1">
      <w:pPr>
        <w:pStyle w:val="libNormal"/>
        <w:rPr>
          <w:lang w:bidi="fa-IR"/>
        </w:rPr>
      </w:pPr>
      <w:r>
        <w:rPr>
          <w:rtl/>
          <w:lang w:bidi="fa-IR"/>
        </w:rPr>
        <w:br w:type="page"/>
      </w:r>
    </w:p>
    <w:p w:rsidR="00E63064" w:rsidRDefault="00E63064" w:rsidP="00E63064">
      <w:pPr>
        <w:pStyle w:val="libNormal"/>
        <w:rPr>
          <w:lang w:bidi="fa-IR"/>
        </w:rPr>
      </w:pPr>
      <w:r>
        <w:rPr>
          <w:rtl/>
          <w:lang w:bidi="fa-IR"/>
        </w:rPr>
        <w:lastRenderedPageBreak/>
        <w:br w:type="page"/>
      </w:r>
    </w:p>
    <w:p w:rsidR="007474A1" w:rsidRDefault="007474A1" w:rsidP="00B06EF7">
      <w:pPr>
        <w:pStyle w:val="Heading2Center"/>
        <w:rPr>
          <w:lang w:bidi="fa-IR"/>
        </w:rPr>
      </w:pPr>
      <w:bookmarkStart w:id="20" w:name="_Toc23727333"/>
      <w:r>
        <w:rPr>
          <w:rtl/>
          <w:lang w:bidi="fa-IR"/>
        </w:rPr>
        <w:lastRenderedPageBreak/>
        <w:t>الليلة الثامنة</w:t>
      </w:r>
      <w:bookmarkEnd w:id="20"/>
    </w:p>
    <w:p w:rsidR="007474A1" w:rsidRDefault="007474A1" w:rsidP="00F41779">
      <w:pPr>
        <w:pStyle w:val="libCenterBold1"/>
        <w:rPr>
          <w:lang w:bidi="fa-IR"/>
        </w:rPr>
      </w:pPr>
      <w:r>
        <w:rPr>
          <w:rtl/>
          <w:lang w:bidi="fa-IR"/>
        </w:rPr>
        <w:t>القصيدة : عن علي الأكبر</w:t>
      </w:r>
    </w:p>
    <w:p w:rsidR="007474A1" w:rsidRDefault="007474A1" w:rsidP="00F41779">
      <w:pPr>
        <w:pStyle w:val="libCenterBold1"/>
        <w:rPr>
          <w:lang w:bidi="fa-IR"/>
        </w:rPr>
      </w:pPr>
      <w:r>
        <w:rPr>
          <w:rtl/>
          <w:lang w:bidi="fa-IR"/>
        </w:rPr>
        <w:t>الموضوع : حق الأخوان</w:t>
      </w:r>
    </w:p>
    <w:p w:rsidR="007474A1" w:rsidRDefault="007474A1" w:rsidP="00F41779">
      <w:pPr>
        <w:pStyle w:val="libBold1"/>
        <w:rPr>
          <w:lang w:bidi="fa-IR"/>
        </w:rPr>
      </w:pPr>
      <w:r>
        <w:rPr>
          <w:rtl/>
          <w:lang w:bidi="fa-IR"/>
        </w:rPr>
        <w:t>أجزاء الموضوع</w:t>
      </w:r>
    </w:p>
    <w:p w:rsidR="007474A1" w:rsidRDefault="007474A1" w:rsidP="007474A1">
      <w:pPr>
        <w:pStyle w:val="libNormal"/>
        <w:rPr>
          <w:lang w:bidi="fa-IR"/>
        </w:rPr>
      </w:pPr>
      <w:r>
        <w:rPr>
          <w:rtl/>
          <w:lang w:bidi="fa-IR"/>
        </w:rPr>
        <w:t>- معنى الاخوة في الإسلام.</w:t>
      </w:r>
    </w:p>
    <w:p w:rsidR="007474A1" w:rsidRDefault="007474A1" w:rsidP="007474A1">
      <w:pPr>
        <w:pStyle w:val="libNormal"/>
        <w:rPr>
          <w:lang w:bidi="fa-IR"/>
        </w:rPr>
      </w:pPr>
      <w:r>
        <w:rPr>
          <w:rtl/>
          <w:lang w:bidi="fa-IR"/>
        </w:rPr>
        <w:t>- رابطة الاخوة في الاسلام- من التوحيد إلى المعاد.</w:t>
      </w:r>
    </w:p>
    <w:p w:rsidR="007474A1" w:rsidRDefault="007474A1" w:rsidP="007474A1">
      <w:pPr>
        <w:pStyle w:val="libNormal"/>
        <w:rPr>
          <w:lang w:bidi="fa-IR"/>
        </w:rPr>
      </w:pPr>
      <w:r>
        <w:rPr>
          <w:rtl/>
          <w:lang w:bidi="fa-IR"/>
        </w:rPr>
        <w:t>- قيمة المؤمن عند اللَّه سبحانه.</w:t>
      </w:r>
    </w:p>
    <w:p w:rsidR="007474A1" w:rsidRDefault="007474A1" w:rsidP="007474A1">
      <w:pPr>
        <w:pStyle w:val="libNormal"/>
        <w:rPr>
          <w:lang w:bidi="fa-IR"/>
        </w:rPr>
      </w:pPr>
      <w:r>
        <w:rPr>
          <w:rtl/>
          <w:lang w:bidi="fa-IR"/>
        </w:rPr>
        <w:t>- آثار الاخوة في الدنيا والآخرة.</w:t>
      </w:r>
    </w:p>
    <w:p w:rsidR="007474A1" w:rsidRDefault="007474A1" w:rsidP="007474A1">
      <w:pPr>
        <w:pStyle w:val="libNormal"/>
        <w:rPr>
          <w:lang w:bidi="fa-IR"/>
        </w:rPr>
      </w:pPr>
      <w:r>
        <w:rPr>
          <w:rtl/>
          <w:lang w:bidi="fa-IR"/>
        </w:rPr>
        <w:t>- الاخوة وبناء المجتمع.</w:t>
      </w:r>
    </w:p>
    <w:p w:rsidR="007474A1" w:rsidRDefault="007474A1" w:rsidP="007474A1">
      <w:pPr>
        <w:pStyle w:val="libNormal"/>
        <w:rPr>
          <w:lang w:bidi="fa-IR"/>
        </w:rPr>
      </w:pPr>
      <w:r>
        <w:rPr>
          <w:rtl/>
          <w:lang w:bidi="fa-IR"/>
        </w:rPr>
        <w:t>- حقوق الاخوان.</w:t>
      </w:r>
    </w:p>
    <w:p w:rsidR="007474A1" w:rsidRDefault="007474A1" w:rsidP="007474A1">
      <w:pPr>
        <w:pStyle w:val="libNormal"/>
        <w:rPr>
          <w:lang w:bidi="fa-IR"/>
        </w:rPr>
      </w:pPr>
      <w:r>
        <w:rPr>
          <w:rtl/>
          <w:lang w:bidi="fa-IR"/>
        </w:rPr>
        <w:t>- أسباب زوال الاخوة.</w:t>
      </w:r>
    </w:p>
    <w:p w:rsidR="00B743A9" w:rsidRDefault="007474A1" w:rsidP="007474A1">
      <w:pPr>
        <w:pStyle w:val="libNormal"/>
        <w:rPr>
          <w:lang w:bidi="fa-IR"/>
        </w:rPr>
      </w:pPr>
      <w:r>
        <w:rPr>
          <w:rtl/>
          <w:lang w:bidi="fa-IR"/>
        </w:rPr>
        <w:t>- أصدقاء السوء.</w:t>
      </w:r>
    </w:p>
    <w:p w:rsidR="00B743A9" w:rsidRDefault="0043387E" w:rsidP="00F41779">
      <w:pPr>
        <w:pStyle w:val="libBold2"/>
        <w:rPr>
          <w:lang w:bidi="fa-IR"/>
        </w:rPr>
      </w:pPr>
      <w:r>
        <w:rPr>
          <w:rtl/>
          <w:lang w:bidi="fa-IR"/>
        </w:rPr>
        <w:t>شواهد</w:t>
      </w:r>
      <w:r w:rsidR="007474A1">
        <w:rPr>
          <w:rtl/>
          <w:lang w:bidi="fa-IR"/>
        </w:rPr>
        <w:t>:</w:t>
      </w:r>
    </w:p>
    <w:p w:rsidR="00B743A9" w:rsidRDefault="007474A1" w:rsidP="007474A1">
      <w:pPr>
        <w:pStyle w:val="libNormal"/>
        <w:rPr>
          <w:lang w:bidi="fa-IR"/>
        </w:rPr>
      </w:pPr>
      <w:r>
        <w:rPr>
          <w:rtl/>
          <w:lang w:bidi="fa-IR"/>
        </w:rPr>
        <w:t xml:space="preserve">ورد عن الإمام الحسن </w:t>
      </w:r>
      <w:r w:rsidR="00964497" w:rsidRPr="00964497">
        <w:rPr>
          <w:rStyle w:val="libAlaemChar"/>
          <w:rtl/>
        </w:rPr>
        <w:t>عليه‌السلام</w:t>
      </w:r>
      <w:r>
        <w:rPr>
          <w:rtl/>
          <w:lang w:bidi="fa-IR"/>
        </w:rPr>
        <w:t xml:space="preserve"> أنه قال يصف أخاً له: "كان لي أخ من أعظم الناس في عيني وكان رأس ما عظم به في عيني صغر الدنيا في</w:t>
      </w:r>
    </w:p>
    <w:p w:rsidR="007474A1" w:rsidRDefault="006E28E5" w:rsidP="007474A1">
      <w:pPr>
        <w:pStyle w:val="libNormal"/>
        <w:rPr>
          <w:lang w:bidi="fa-IR"/>
        </w:rPr>
      </w:pPr>
      <w:r>
        <w:rPr>
          <w:rtl/>
          <w:lang w:bidi="fa-IR"/>
        </w:rPr>
        <w:br w:type="page"/>
      </w:r>
    </w:p>
    <w:p w:rsidR="00B743A9" w:rsidRDefault="007474A1" w:rsidP="005941D0">
      <w:pPr>
        <w:pStyle w:val="libNormal0"/>
        <w:rPr>
          <w:lang w:bidi="fa-IR"/>
        </w:rPr>
      </w:pPr>
      <w:r>
        <w:rPr>
          <w:rtl/>
          <w:lang w:bidi="fa-IR"/>
        </w:rPr>
        <w:lastRenderedPageBreak/>
        <w:t>عينيه كان خارجاً من سلطان بطنه فلا يشتهي ما لا يجد ولا يكثر إذا وجد وكان خارجاً من سلطان الجهالة فلا يمد يده إلاّ على ثقة لمنفعة كان أكثر دهره صامتاً فإذا قال بذَّ القائلين كان لا يدخل في مراد ولا يشارك في دعوى ولا يدلي بحجة حتى يُرى قاضياً وكان لا يغفل عن اخوانه ولا يخص نفسه بشيء دونهم".</w:t>
      </w:r>
    </w:p>
    <w:p w:rsidR="007474A1" w:rsidRDefault="007474A1" w:rsidP="007474A1">
      <w:pPr>
        <w:pStyle w:val="libNormal"/>
        <w:rPr>
          <w:lang w:bidi="fa-IR"/>
        </w:rPr>
      </w:pPr>
      <w:r>
        <w:rPr>
          <w:rtl/>
          <w:lang w:bidi="fa-IR"/>
        </w:rPr>
        <w:t xml:space="preserve">- عن الصادق </w:t>
      </w:r>
      <w:r w:rsidR="00964497" w:rsidRPr="00964497">
        <w:rPr>
          <w:rStyle w:val="libAlaemChar"/>
          <w:rtl/>
        </w:rPr>
        <w:t>عليه‌السلام</w:t>
      </w:r>
      <w:r>
        <w:rPr>
          <w:rtl/>
          <w:lang w:bidi="fa-IR"/>
        </w:rPr>
        <w:t>: "المؤمن أخو المؤمن عينه ودليله لا يخونه ولا يظلمه ولا يغشه ولا يعده عدة فيخلفه".</w:t>
      </w:r>
    </w:p>
    <w:p w:rsidR="007474A1" w:rsidRDefault="007474A1" w:rsidP="007474A1">
      <w:pPr>
        <w:pStyle w:val="libNormal"/>
        <w:rPr>
          <w:lang w:bidi="fa-IR"/>
        </w:rPr>
      </w:pPr>
      <w:r>
        <w:rPr>
          <w:rtl/>
          <w:lang w:bidi="fa-IR"/>
        </w:rPr>
        <w:t xml:space="preserve">- عن النبي الأعظم </w:t>
      </w:r>
      <w:r w:rsidR="00FC1400" w:rsidRPr="00FC1400">
        <w:rPr>
          <w:rStyle w:val="libAlaemChar"/>
          <w:rtl/>
        </w:rPr>
        <w:t>صلى‌الله‌عليه‌وآله‌وسلم</w:t>
      </w:r>
      <w:r>
        <w:rPr>
          <w:rtl/>
          <w:lang w:bidi="fa-IR"/>
        </w:rPr>
        <w:t>: "استكثروا من الاخوان فإن لكل مؤمن شفاعة يوم القيامة".</w:t>
      </w:r>
    </w:p>
    <w:p w:rsidR="007474A1" w:rsidRDefault="007474A1" w:rsidP="007474A1">
      <w:pPr>
        <w:pStyle w:val="libNormal"/>
        <w:rPr>
          <w:lang w:bidi="fa-IR"/>
        </w:rPr>
      </w:pPr>
      <w:r>
        <w:rPr>
          <w:rtl/>
          <w:lang w:bidi="fa-IR"/>
        </w:rPr>
        <w:t xml:space="preserve">- وعن الصادق </w:t>
      </w:r>
      <w:r w:rsidR="00964497" w:rsidRPr="00964497">
        <w:rPr>
          <w:rStyle w:val="libAlaemChar"/>
          <w:rtl/>
        </w:rPr>
        <w:t>عليه‌السلام</w:t>
      </w:r>
      <w:r>
        <w:rPr>
          <w:rtl/>
          <w:lang w:bidi="fa-IR"/>
        </w:rPr>
        <w:t>: "لكل شيء شء يستريح إليه وأن المؤمن ليستريح إلى أخيه المؤمن كما يستريح الطير إلى شكله".</w:t>
      </w:r>
    </w:p>
    <w:p w:rsidR="00B743A9" w:rsidRDefault="007474A1" w:rsidP="007474A1">
      <w:pPr>
        <w:pStyle w:val="libNormal"/>
        <w:rPr>
          <w:lang w:bidi="fa-IR"/>
        </w:rPr>
      </w:pPr>
      <w:r>
        <w:rPr>
          <w:rtl/>
          <w:lang w:bidi="fa-IR"/>
        </w:rPr>
        <w:t>وقال: "من استفاد أخاً في اللَّه عزّ وجلّ استفاد بيتاً في الجنة".</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وعن لسان أهل النار يقول القرآن.</w:t>
      </w:r>
    </w:p>
    <w:p w:rsidR="00B743A9" w:rsidRDefault="007474A1" w:rsidP="007474A1">
      <w:pPr>
        <w:pStyle w:val="libNormal"/>
        <w:rPr>
          <w:lang w:bidi="fa-IR"/>
        </w:rPr>
      </w:pPr>
      <w:r>
        <w:rPr>
          <w:rtl/>
          <w:lang w:bidi="fa-IR"/>
        </w:rPr>
        <w:t>- (فما لنا من شافعين ولا صديق حميم).</w:t>
      </w:r>
    </w:p>
    <w:p w:rsidR="00B743A9" w:rsidRDefault="007474A1" w:rsidP="007474A1">
      <w:pPr>
        <w:pStyle w:val="libNormal"/>
        <w:rPr>
          <w:lang w:bidi="fa-IR"/>
        </w:rPr>
      </w:pPr>
      <w:r>
        <w:rPr>
          <w:rtl/>
          <w:lang w:bidi="fa-IR"/>
        </w:rPr>
        <w:t>وفي بناء المجتمع الإنساني يقول تعالى: "واعتصموا بحبل اللَّه جميعاً ولا تفرقوا ".</w:t>
      </w:r>
    </w:p>
    <w:p w:rsidR="007474A1" w:rsidRDefault="007474A1" w:rsidP="007474A1">
      <w:pPr>
        <w:pStyle w:val="libNormal"/>
        <w:rPr>
          <w:lang w:bidi="fa-IR"/>
        </w:rPr>
      </w:pPr>
      <w:r>
        <w:rPr>
          <w:rtl/>
          <w:lang w:bidi="fa-IR"/>
        </w:rPr>
        <w:t>- وفي الحديث: "المؤمنون كالجسد الواحد إذا اشتكى منه عضو تداعت له باقي الأعضاء".</w:t>
      </w:r>
    </w:p>
    <w:p w:rsidR="007474A1" w:rsidRDefault="007474A1" w:rsidP="007474A1">
      <w:pPr>
        <w:pStyle w:val="libNormal"/>
        <w:rPr>
          <w:lang w:bidi="fa-IR"/>
        </w:rPr>
      </w:pPr>
      <w:r>
        <w:rPr>
          <w:rtl/>
          <w:lang w:bidi="fa-IR"/>
        </w:rPr>
        <w:t xml:space="preserve">- عن الصادق </w:t>
      </w:r>
      <w:r w:rsidR="00964497" w:rsidRPr="00964497">
        <w:rPr>
          <w:rStyle w:val="libAlaemChar"/>
          <w:rtl/>
        </w:rPr>
        <w:t>عليه‌السلام</w:t>
      </w:r>
      <w:r>
        <w:rPr>
          <w:rtl/>
          <w:lang w:bidi="fa-IR"/>
        </w:rPr>
        <w:t>: "ما عبد اللَّه بشيء أفضل من أداء حق المؤمن وأن المؤمن أفضل حقاً من الكعبة".</w:t>
      </w:r>
    </w:p>
    <w:p w:rsidR="007474A1" w:rsidRDefault="007474A1" w:rsidP="007474A1">
      <w:pPr>
        <w:pStyle w:val="libNormal"/>
        <w:rPr>
          <w:lang w:bidi="fa-IR"/>
        </w:rPr>
      </w:pPr>
      <w:r>
        <w:rPr>
          <w:rtl/>
          <w:lang w:bidi="fa-IR"/>
        </w:rPr>
        <w:t xml:space="preserve">وعن الصادق </w:t>
      </w:r>
      <w:r w:rsidR="00964497" w:rsidRPr="00964497">
        <w:rPr>
          <w:rStyle w:val="libAlaemChar"/>
          <w:rtl/>
        </w:rPr>
        <w:t>عليه‌السلام</w:t>
      </w:r>
      <w:r>
        <w:rPr>
          <w:rtl/>
          <w:lang w:bidi="fa-IR"/>
        </w:rPr>
        <w:t>: "تحتاج الاخوة بينهم إلى ثلاثة أشياء فإن استعملوها وإلا تباينوا وتباغضوا وهي التناصف والتراحم ونفي الحسد".</w:t>
      </w:r>
    </w:p>
    <w:p w:rsidR="007474A1" w:rsidRDefault="007474A1" w:rsidP="007474A1">
      <w:pPr>
        <w:pStyle w:val="libNormal"/>
        <w:rPr>
          <w:lang w:bidi="fa-IR"/>
        </w:rPr>
      </w:pPr>
      <w:r>
        <w:rPr>
          <w:rtl/>
          <w:lang w:bidi="fa-IR"/>
        </w:rPr>
        <w:t xml:space="preserve">وفي رواية أن جبرائيل قال للنبي </w:t>
      </w:r>
      <w:r w:rsidR="00FC1400" w:rsidRPr="00FC1400">
        <w:rPr>
          <w:rStyle w:val="libAlaemChar"/>
          <w:rtl/>
        </w:rPr>
        <w:t>صلى‌الله‌عليه‌وآله‌وسلم</w:t>
      </w:r>
      <w:r>
        <w:rPr>
          <w:rtl/>
          <w:lang w:bidi="fa-IR"/>
        </w:rPr>
        <w:t>: "يا محمد إن ربك يقول: من أهان عبدي المؤمن فقد استقبلني بالمحاربة".</w:t>
      </w:r>
    </w:p>
    <w:p w:rsidR="00B743A9" w:rsidRDefault="007474A1" w:rsidP="007474A1">
      <w:pPr>
        <w:pStyle w:val="libNormal"/>
        <w:rPr>
          <w:lang w:bidi="fa-IR"/>
        </w:rPr>
      </w:pPr>
      <w:r>
        <w:rPr>
          <w:rtl/>
          <w:lang w:bidi="fa-IR"/>
        </w:rPr>
        <w:t xml:space="preserve">وعن الصادق </w:t>
      </w:r>
      <w:r w:rsidR="00964497" w:rsidRPr="00964497">
        <w:rPr>
          <w:rStyle w:val="libAlaemChar"/>
          <w:rtl/>
        </w:rPr>
        <w:t>عليه‌السلام</w:t>
      </w:r>
      <w:r>
        <w:rPr>
          <w:rtl/>
          <w:lang w:bidi="fa-IR"/>
        </w:rPr>
        <w:t>: "لا ترموا المؤمنين ولا</w:t>
      </w:r>
    </w:p>
    <w:p w:rsidR="007474A1" w:rsidRDefault="006E28E5" w:rsidP="007474A1">
      <w:pPr>
        <w:pStyle w:val="libNormal"/>
        <w:rPr>
          <w:lang w:bidi="fa-IR"/>
        </w:rPr>
      </w:pPr>
      <w:r>
        <w:rPr>
          <w:rtl/>
          <w:lang w:bidi="fa-IR"/>
        </w:rPr>
        <w:br w:type="page"/>
      </w:r>
    </w:p>
    <w:p w:rsidR="00B743A9" w:rsidRDefault="007474A1" w:rsidP="00F54C2B">
      <w:pPr>
        <w:pStyle w:val="libNormal0"/>
        <w:rPr>
          <w:lang w:bidi="fa-IR"/>
        </w:rPr>
      </w:pPr>
      <w:r>
        <w:rPr>
          <w:rtl/>
          <w:lang w:bidi="fa-IR"/>
        </w:rPr>
        <w:lastRenderedPageBreak/>
        <w:t>تتبعوا عثراتهم فإن من يتبع عثرة المؤمن يتبع اللَّه عثرته ومن يتبع اللَّه عثرته فضحه في بيته".</w:t>
      </w:r>
    </w:p>
    <w:p w:rsidR="007474A1" w:rsidRDefault="007474A1" w:rsidP="00E23A1B">
      <w:pPr>
        <w:pStyle w:val="libBold1"/>
        <w:rPr>
          <w:lang w:bidi="fa-IR"/>
        </w:rPr>
      </w:pPr>
      <w:r>
        <w:rPr>
          <w:rtl/>
          <w:lang w:bidi="fa-IR"/>
        </w:rPr>
        <w:t>المصيبة:</w:t>
      </w:r>
    </w:p>
    <w:p w:rsidR="007474A1" w:rsidRDefault="007474A1" w:rsidP="007474A1">
      <w:pPr>
        <w:pStyle w:val="libNormal"/>
        <w:rPr>
          <w:lang w:bidi="fa-IR"/>
        </w:rPr>
      </w:pPr>
      <w:r>
        <w:rPr>
          <w:rtl/>
          <w:lang w:bidi="fa-IR"/>
        </w:rPr>
        <w:t>بروز علي الأكبر إلى الميدان.</w:t>
      </w:r>
    </w:p>
    <w:p w:rsidR="007474A1" w:rsidRDefault="007474A1" w:rsidP="007474A1">
      <w:pPr>
        <w:pStyle w:val="libNormal"/>
        <w:rPr>
          <w:lang w:bidi="fa-IR"/>
        </w:rPr>
      </w:pPr>
      <w:r>
        <w:rPr>
          <w:rtl/>
          <w:lang w:bidi="fa-IR"/>
        </w:rPr>
        <w:t>دعاء أمه له بالعودة وعودته يشكو العطش.</w:t>
      </w:r>
    </w:p>
    <w:p w:rsidR="007474A1" w:rsidRDefault="007474A1" w:rsidP="007474A1">
      <w:pPr>
        <w:pStyle w:val="libNormal"/>
        <w:rPr>
          <w:lang w:bidi="fa-IR"/>
        </w:rPr>
      </w:pPr>
      <w:r>
        <w:rPr>
          <w:rtl/>
          <w:lang w:bidi="fa-IR"/>
        </w:rPr>
        <w:t>شهادته ومجيء الحسين إلى مصرعه.</w:t>
      </w:r>
    </w:p>
    <w:p w:rsidR="00B743A9" w:rsidRDefault="007474A1" w:rsidP="007474A1">
      <w:pPr>
        <w:pStyle w:val="libNormal"/>
        <w:rPr>
          <w:lang w:bidi="fa-IR"/>
        </w:rPr>
      </w:pPr>
      <w:r>
        <w:rPr>
          <w:rtl/>
          <w:lang w:bidi="fa-IR"/>
        </w:rPr>
        <w:t>القصيدة من وحي ذلك.</w:t>
      </w:r>
    </w:p>
    <w:p w:rsidR="00B743A9" w:rsidRDefault="006E28E5" w:rsidP="007474A1">
      <w:pPr>
        <w:pStyle w:val="libNormal"/>
        <w:rPr>
          <w:lang w:bidi="fa-IR"/>
        </w:rPr>
      </w:pPr>
      <w:r>
        <w:rPr>
          <w:rtl/>
          <w:lang w:bidi="fa-IR"/>
        </w:rPr>
        <w:br w:type="page"/>
      </w:r>
    </w:p>
    <w:p w:rsidR="007474A1" w:rsidRDefault="007474A1" w:rsidP="001614B9">
      <w:pPr>
        <w:pStyle w:val="Heading2Center"/>
        <w:rPr>
          <w:lang w:bidi="fa-IR"/>
        </w:rPr>
      </w:pPr>
      <w:bookmarkStart w:id="21" w:name="_Toc23727334"/>
      <w:r>
        <w:rPr>
          <w:rtl/>
          <w:lang w:bidi="fa-IR"/>
        </w:rPr>
        <w:lastRenderedPageBreak/>
        <w:t>الليلة التاسعة</w:t>
      </w:r>
      <w:bookmarkEnd w:id="21"/>
    </w:p>
    <w:p w:rsidR="007474A1" w:rsidRDefault="007474A1" w:rsidP="001275DE">
      <w:pPr>
        <w:pStyle w:val="libCenterBold1"/>
        <w:rPr>
          <w:lang w:bidi="fa-IR"/>
        </w:rPr>
      </w:pPr>
      <w:r>
        <w:rPr>
          <w:rtl/>
          <w:lang w:bidi="fa-IR"/>
        </w:rPr>
        <w:t>القصيدة : عن القاسم بن الحسن</w:t>
      </w:r>
    </w:p>
    <w:p w:rsidR="007474A1" w:rsidRDefault="007474A1" w:rsidP="001275DE">
      <w:pPr>
        <w:pStyle w:val="libCenterBold1"/>
        <w:rPr>
          <w:lang w:bidi="fa-IR"/>
        </w:rPr>
      </w:pPr>
      <w:r>
        <w:rPr>
          <w:rtl/>
          <w:lang w:bidi="fa-IR"/>
        </w:rPr>
        <w:t>الموضوع : عمر الإنسان</w:t>
      </w:r>
    </w:p>
    <w:p w:rsidR="007474A1" w:rsidRDefault="007474A1" w:rsidP="001275DE">
      <w:pPr>
        <w:pStyle w:val="libBold1"/>
        <w:rPr>
          <w:lang w:bidi="fa-IR"/>
        </w:rPr>
      </w:pPr>
      <w:r>
        <w:rPr>
          <w:rtl/>
          <w:lang w:bidi="fa-IR"/>
        </w:rPr>
        <w:t>أجزاء الموضوع</w:t>
      </w:r>
    </w:p>
    <w:p w:rsidR="007474A1" w:rsidRDefault="007474A1" w:rsidP="007474A1">
      <w:pPr>
        <w:pStyle w:val="libNormal"/>
        <w:rPr>
          <w:lang w:bidi="fa-IR"/>
        </w:rPr>
      </w:pPr>
      <w:r>
        <w:rPr>
          <w:rtl/>
          <w:lang w:bidi="fa-IR"/>
        </w:rPr>
        <w:t>- مراحل الحياة الإنسانية.</w:t>
      </w:r>
    </w:p>
    <w:p w:rsidR="007474A1" w:rsidRDefault="007474A1" w:rsidP="007474A1">
      <w:pPr>
        <w:pStyle w:val="libNormal"/>
        <w:rPr>
          <w:lang w:bidi="fa-IR"/>
        </w:rPr>
      </w:pPr>
      <w:r>
        <w:rPr>
          <w:rtl/>
          <w:lang w:bidi="fa-IR"/>
        </w:rPr>
        <w:t>- العمر يمضي ولا يرجع.</w:t>
      </w:r>
    </w:p>
    <w:p w:rsidR="007474A1" w:rsidRDefault="007474A1" w:rsidP="007474A1">
      <w:pPr>
        <w:pStyle w:val="libNormal"/>
        <w:rPr>
          <w:lang w:bidi="fa-IR"/>
        </w:rPr>
      </w:pPr>
      <w:r>
        <w:rPr>
          <w:rtl/>
          <w:lang w:bidi="fa-IR"/>
        </w:rPr>
        <w:t>- العمر يمضي بسرعة.</w:t>
      </w:r>
    </w:p>
    <w:p w:rsidR="007474A1" w:rsidRDefault="007474A1" w:rsidP="007474A1">
      <w:pPr>
        <w:pStyle w:val="libNormal"/>
        <w:rPr>
          <w:lang w:bidi="fa-IR"/>
        </w:rPr>
      </w:pPr>
      <w:r>
        <w:rPr>
          <w:rtl/>
          <w:lang w:bidi="fa-IR"/>
        </w:rPr>
        <w:t>- الاستفادة من العمر.</w:t>
      </w:r>
    </w:p>
    <w:p w:rsidR="007474A1" w:rsidRDefault="007474A1" w:rsidP="007474A1">
      <w:pPr>
        <w:pStyle w:val="libNormal"/>
        <w:rPr>
          <w:lang w:bidi="fa-IR"/>
        </w:rPr>
      </w:pPr>
      <w:r>
        <w:rPr>
          <w:rtl/>
          <w:lang w:bidi="fa-IR"/>
        </w:rPr>
        <w:t>- العمر محل السؤال يوم القيامة.</w:t>
      </w:r>
    </w:p>
    <w:p w:rsidR="007474A1" w:rsidRDefault="007474A1" w:rsidP="007474A1">
      <w:pPr>
        <w:pStyle w:val="libNormal"/>
        <w:rPr>
          <w:lang w:bidi="fa-IR"/>
        </w:rPr>
      </w:pPr>
      <w:r>
        <w:rPr>
          <w:rtl/>
          <w:lang w:bidi="fa-IR"/>
        </w:rPr>
        <w:t>- قيمة العمر بطاعة اللَّه تعالى.</w:t>
      </w:r>
    </w:p>
    <w:p w:rsidR="00B743A9" w:rsidRDefault="007474A1" w:rsidP="007474A1">
      <w:pPr>
        <w:pStyle w:val="libNormal"/>
        <w:rPr>
          <w:lang w:bidi="fa-IR"/>
        </w:rPr>
      </w:pPr>
      <w:r>
        <w:rPr>
          <w:rtl/>
          <w:lang w:bidi="fa-IR"/>
        </w:rPr>
        <w:t>- القاسم والانتفاع الكبير من العمر القصير.</w:t>
      </w:r>
    </w:p>
    <w:p w:rsidR="00B743A9" w:rsidRDefault="0043387E" w:rsidP="001275DE">
      <w:pPr>
        <w:pStyle w:val="libBold2"/>
        <w:rPr>
          <w:lang w:bidi="fa-IR"/>
        </w:rPr>
      </w:pPr>
      <w:r>
        <w:rPr>
          <w:rtl/>
          <w:lang w:bidi="fa-IR"/>
        </w:rPr>
        <w:t>شواهد</w:t>
      </w:r>
      <w:r w:rsidR="007474A1">
        <w:rPr>
          <w:rtl/>
          <w:lang w:bidi="fa-IR"/>
        </w:rPr>
        <w:t>:</w:t>
      </w:r>
    </w:p>
    <w:p w:rsidR="007474A1" w:rsidRDefault="007474A1" w:rsidP="001275DE">
      <w:pPr>
        <w:pStyle w:val="libNormal"/>
        <w:rPr>
          <w:lang w:bidi="fa-IR"/>
        </w:rPr>
      </w:pPr>
      <w:r>
        <w:rPr>
          <w:rtl/>
          <w:lang w:bidi="fa-IR"/>
        </w:rPr>
        <w:t xml:space="preserve">٭ قال تعالى: </w:t>
      </w:r>
      <w:r w:rsidR="001275DE" w:rsidRPr="001275DE">
        <w:rPr>
          <w:rStyle w:val="libAlaemChar"/>
          <w:rFonts w:hint="cs"/>
          <w:rtl/>
        </w:rPr>
        <w:t>(</w:t>
      </w:r>
      <w:r w:rsidRPr="002D6369">
        <w:rPr>
          <w:rStyle w:val="libAieChar"/>
          <w:rtl/>
        </w:rPr>
        <w:t xml:space="preserve"> وَاللّهُ خَلَقَكُمْ ثُمَّ يَتَوَفَّاكُمْ وَمِنكُم مَّن يُرَدُّ إِلَى أَرْذَلِ الْعُمُرِ لِكَيْ لاَ يَعْلَمَ بَعْدَ عِلْمٍ شَيْئًا إِنَّ اللّهَ عَلِيمٌ قَدِيرٌ</w:t>
      </w:r>
      <w:r>
        <w:rPr>
          <w:rtl/>
          <w:lang w:bidi="fa-IR"/>
        </w:rPr>
        <w:t xml:space="preserve"> </w:t>
      </w:r>
      <w:r w:rsidR="001275DE" w:rsidRPr="001275DE">
        <w:rPr>
          <w:rStyle w:val="libAlaemChar"/>
          <w:rFonts w:hint="cs"/>
          <w:rtl/>
        </w:rPr>
        <w:t>)</w:t>
      </w:r>
      <w:r>
        <w:rPr>
          <w:rtl/>
          <w:lang w:bidi="fa-IR"/>
        </w:rPr>
        <w:t>.</w:t>
      </w:r>
    </w:p>
    <w:p w:rsidR="00B743A9" w:rsidRDefault="007474A1" w:rsidP="007474A1">
      <w:pPr>
        <w:pStyle w:val="libNormal"/>
        <w:rPr>
          <w:lang w:bidi="fa-IR"/>
        </w:rPr>
      </w:pPr>
      <w:r>
        <w:rPr>
          <w:rtl/>
          <w:lang w:bidi="fa-IR"/>
        </w:rPr>
        <w:t xml:space="preserve">٭ عن الإمام الصادق </w:t>
      </w:r>
      <w:r w:rsidR="00964497" w:rsidRPr="00964497">
        <w:rPr>
          <w:rStyle w:val="libAlaemChar"/>
          <w:rtl/>
        </w:rPr>
        <w:t>عليه‌السلام</w:t>
      </w:r>
      <w:r>
        <w:rPr>
          <w:rtl/>
          <w:lang w:bidi="fa-IR"/>
        </w:rPr>
        <w:t xml:space="preserve"> عن أبيه: "الليل</w:t>
      </w:r>
    </w:p>
    <w:p w:rsidR="007474A1" w:rsidRDefault="006E28E5" w:rsidP="007474A1">
      <w:pPr>
        <w:pStyle w:val="libNormal"/>
        <w:rPr>
          <w:lang w:bidi="fa-IR"/>
        </w:rPr>
      </w:pPr>
      <w:r>
        <w:rPr>
          <w:rtl/>
          <w:lang w:bidi="fa-IR"/>
        </w:rPr>
        <w:br w:type="page"/>
      </w:r>
    </w:p>
    <w:p w:rsidR="007474A1" w:rsidRDefault="007474A1" w:rsidP="006833B2">
      <w:pPr>
        <w:pStyle w:val="libNormal0"/>
        <w:rPr>
          <w:lang w:bidi="fa-IR"/>
        </w:rPr>
      </w:pPr>
      <w:r>
        <w:rPr>
          <w:rtl/>
          <w:lang w:bidi="fa-IR"/>
        </w:rPr>
        <w:lastRenderedPageBreak/>
        <w:t>إذا أقبل نادى منادٍ بصوت يسمعه الخلائق إلا الثقلين: يا ابن آدم إني خلق جديد، إني على ما فيَّ شهيد، فخذ مني فإني لو طلعت الشمس لم أرجع إلى الدنيا، ولم تزوَّد فيَّ من حسنة، ولم تستعتب فيَّ من سيئة وكذلك يقول النهار إذا أدبر الليل".</w:t>
      </w:r>
    </w:p>
    <w:p w:rsidR="007474A1" w:rsidRDefault="007474A1" w:rsidP="007474A1">
      <w:pPr>
        <w:pStyle w:val="libNormal"/>
        <w:rPr>
          <w:lang w:bidi="fa-IR"/>
        </w:rPr>
      </w:pPr>
      <w:r>
        <w:rPr>
          <w:rtl/>
          <w:lang w:bidi="fa-IR"/>
        </w:rPr>
        <w:t xml:space="preserve">٭ عن أمير المؤمنين </w:t>
      </w:r>
      <w:r w:rsidR="00964497" w:rsidRPr="00964497">
        <w:rPr>
          <w:rStyle w:val="libAlaemChar"/>
          <w:rtl/>
        </w:rPr>
        <w:t>عليه‌السلام</w:t>
      </w:r>
      <w:r>
        <w:rPr>
          <w:rtl/>
          <w:lang w:bidi="fa-IR"/>
        </w:rPr>
        <w:t>: "ما أسرع الساعات في اليوم، وأسرع الأيام في الشهر، وأسرع السنين في العمر".</w:t>
      </w:r>
    </w:p>
    <w:p w:rsidR="007474A1" w:rsidRDefault="007474A1" w:rsidP="007474A1">
      <w:pPr>
        <w:pStyle w:val="libNormal"/>
        <w:rPr>
          <w:lang w:bidi="fa-IR"/>
        </w:rPr>
      </w:pPr>
      <w:r>
        <w:rPr>
          <w:rtl/>
          <w:lang w:bidi="fa-IR"/>
        </w:rPr>
        <w:t xml:space="preserve">٭ ورد أنه سئل نوح </w:t>
      </w:r>
      <w:r w:rsidR="00964497" w:rsidRPr="00964497">
        <w:rPr>
          <w:rStyle w:val="libAlaemChar"/>
          <w:rtl/>
        </w:rPr>
        <w:t>عليه‌السلام</w:t>
      </w:r>
      <w:r>
        <w:rPr>
          <w:rtl/>
          <w:lang w:bidi="fa-IR"/>
        </w:rPr>
        <w:t xml:space="preserve"> عند موته: "يا نوح يا أبا البشر ويا طويل العمر كيف وجدت الدنيا فقال </w:t>
      </w:r>
      <w:r w:rsidR="00964497" w:rsidRPr="00964497">
        <w:rPr>
          <w:rStyle w:val="libAlaemChar"/>
          <w:rtl/>
        </w:rPr>
        <w:t>عليه‌السلام</w:t>
      </w:r>
      <w:r>
        <w:rPr>
          <w:rtl/>
          <w:lang w:bidi="fa-IR"/>
        </w:rPr>
        <w:t>: ما وجدتها إلا كدار لها بابان دخلت من أحدهما وخرجت من الآخر".</w:t>
      </w:r>
    </w:p>
    <w:p w:rsidR="007474A1" w:rsidRDefault="007474A1" w:rsidP="007474A1">
      <w:pPr>
        <w:pStyle w:val="libNormal"/>
        <w:rPr>
          <w:lang w:bidi="fa-IR"/>
        </w:rPr>
      </w:pPr>
      <w:r>
        <w:rPr>
          <w:rtl/>
          <w:lang w:bidi="fa-IR"/>
        </w:rPr>
        <w:t>٭ ورد أن من جاء أجله يقول لملك الموت: مهِّلني يوماً، يقول: قد ضيَّعت الأيام فيقول العبد، مهلني ساعة أتدارك فيها فيقول: قد ضيَّعت الساعات.</w:t>
      </w:r>
    </w:p>
    <w:p w:rsidR="007474A1" w:rsidRDefault="006E28E5" w:rsidP="007474A1">
      <w:pPr>
        <w:pStyle w:val="libNormal"/>
        <w:rPr>
          <w:lang w:bidi="fa-IR"/>
        </w:rPr>
      </w:pPr>
      <w:r>
        <w:rPr>
          <w:rtl/>
          <w:lang w:bidi="fa-IR"/>
        </w:rPr>
        <w:br w:type="page"/>
      </w:r>
    </w:p>
    <w:p w:rsidR="007474A1" w:rsidRDefault="007474A1" w:rsidP="007474A1">
      <w:pPr>
        <w:pStyle w:val="libNormal"/>
        <w:rPr>
          <w:lang w:bidi="fa-IR"/>
        </w:rPr>
      </w:pPr>
      <w:r>
        <w:rPr>
          <w:rtl/>
          <w:lang w:bidi="fa-IR"/>
        </w:rPr>
        <w:lastRenderedPageBreak/>
        <w:t xml:space="preserve">٭ عن أمير المؤمنين </w:t>
      </w:r>
      <w:r w:rsidR="00964497" w:rsidRPr="00964497">
        <w:rPr>
          <w:rStyle w:val="libAlaemChar"/>
          <w:rtl/>
        </w:rPr>
        <w:t>عليه‌السلام</w:t>
      </w:r>
      <w:r>
        <w:rPr>
          <w:rtl/>
          <w:lang w:bidi="fa-IR"/>
        </w:rPr>
        <w:t>: "إن الليل والنهار يعملان فيك فاعمل فيهما، ويأخذان منك فخذ منهما".</w:t>
      </w:r>
    </w:p>
    <w:p w:rsidR="007474A1" w:rsidRDefault="007474A1" w:rsidP="007474A1">
      <w:pPr>
        <w:pStyle w:val="libNormal"/>
        <w:rPr>
          <w:lang w:bidi="fa-IR"/>
        </w:rPr>
      </w:pPr>
      <w:r>
        <w:rPr>
          <w:rtl/>
          <w:lang w:bidi="fa-IR"/>
        </w:rPr>
        <w:t xml:space="preserve">٭ عن النبي </w:t>
      </w:r>
      <w:r w:rsidR="00FC1400" w:rsidRPr="00FC1400">
        <w:rPr>
          <w:rStyle w:val="libAlaemChar"/>
          <w:rtl/>
        </w:rPr>
        <w:t>صلى‌الله‌عليه‌وآله‌وسلم</w:t>
      </w:r>
      <w:r>
        <w:rPr>
          <w:rtl/>
          <w:lang w:bidi="fa-IR"/>
        </w:rPr>
        <w:t>: "إذا مات ابن آدم انقطع عمله إلا من ثلاث: علم ينتفع به أو صدقة تجري له أو ولد صالح يدعو له".</w:t>
      </w:r>
    </w:p>
    <w:p w:rsidR="00B743A9" w:rsidRDefault="007474A1" w:rsidP="007474A1">
      <w:pPr>
        <w:pStyle w:val="libNormal"/>
        <w:rPr>
          <w:lang w:bidi="fa-IR"/>
        </w:rPr>
      </w:pPr>
      <w:r>
        <w:rPr>
          <w:rtl/>
          <w:lang w:bidi="fa-IR"/>
        </w:rPr>
        <w:t xml:space="preserve">٭ في الدعاء عن أهل البيت </w:t>
      </w:r>
      <w:r w:rsidR="0049601D" w:rsidRPr="0049601D">
        <w:rPr>
          <w:rStyle w:val="libAlaemChar"/>
          <w:rtl/>
        </w:rPr>
        <w:t>عليهم‌السلام</w:t>
      </w:r>
      <w:r>
        <w:rPr>
          <w:rtl/>
          <w:lang w:bidi="fa-IR"/>
        </w:rPr>
        <w:t>: "وأن تطيل عمري في طاعتك".</w:t>
      </w:r>
    </w:p>
    <w:p w:rsidR="007474A1" w:rsidRDefault="007474A1" w:rsidP="00FF524C">
      <w:pPr>
        <w:pStyle w:val="libBold1"/>
        <w:rPr>
          <w:lang w:bidi="fa-IR"/>
        </w:rPr>
      </w:pPr>
      <w:r>
        <w:rPr>
          <w:rtl/>
          <w:lang w:bidi="fa-IR"/>
        </w:rPr>
        <w:t>المصيبة:</w:t>
      </w:r>
    </w:p>
    <w:p w:rsidR="007474A1" w:rsidRDefault="007474A1" w:rsidP="007474A1">
      <w:pPr>
        <w:pStyle w:val="libNormal"/>
        <w:rPr>
          <w:lang w:bidi="fa-IR"/>
        </w:rPr>
      </w:pPr>
      <w:r>
        <w:rPr>
          <w:rtl/>
          <w:lang w:bidi="fa-IR"/>
        </w:rPr>
        <w:t>- شهادة القاسم.</w:t>
      </w:r>
    </w:p>
    <w:p w:rsidR="007474A1" w:rsidRDefault="007474A1" w:rsidP="007474A1">
      <w:pPr>
        <w:pStyle w:val="libNormal"/>
        <w:rPr>
          <w:lang w:bidi="fa-IR"/>
        </w:rPr>
      </w:pPr>
      <w:r>
        <w:rPr>
          <w:rtl/>
          <w:lang w:bidi="fa-IR"/>
        </w:rPr>
        <w:t xml:space="preserve">- شهادة عبد اللَّه الأصغر بن الحسن في حجر عمه الحسين </w:t>
      </w:r>
      <w:r w:rsidR="00964497" w:rsidRPr="00964497">
        <w:rPr>
          <w:rStyle w:val="libAlaemChar"/>
          <w:rtl/>
        </w:rPr>
        <w:t>عليه‌السلام</w:t>
      </w:r>
      <w:r>
        <w:rPr>
          <w:rtl/>
          <w:lang w:bidi="fa-IR"/>
        </w:rPr>
        <w:t>.</w:t>
      </w:r>
    </w:p>
    <w:p w:rsidR="00B743A9" w:rsidRDefault="007474A1" w:rsidP="007474A1">
      <w:pPr>
        <w:pStyle w:val="libNormal"/>
        <w:rPr>
          <w:lang w:bidi="fa-IR"/>
        </w:rPr>
      </w:pPr>
      <w:r>
        <w:rPr>
          <w:rtl/>
          <w:lang w:bidi="fa-IR"/>
        </w:rPr>
        <w:t>- القصيدة من وحي ذلك.</w:t>
      </w:r>
    </w:p>
    <w:p w:rsidR="00FE5839" w:rsidRDefault="00FE5839" w:rsidP="00FE5839">
      <w:pPr>
        <w:pStyle w:val="libNormal"/>
        <w:rPr>
          <w:lang w:bidi="fa-IR"/>
        </w:rPr>
      </w:pPr>
      <w:r>
        <w:rPr>
          <w:rtl/>
          <w:lang w:bidi="fa-IR"/>
        </w:rPr>
        <w:br w:type="page"/>
      </w:r>
    </w:p>
    <w:p w:rsidR="00B743A9" w:rsidRDefault="006E28E5" w:rsidP="007474A1">
      <w:pPr>
        <w:pStyle w:val="libNormal"/>
        <w:rPr>
          <w:lang w:bidi="fa-IR"/>
        </w:rPr>
      </w:pPr>
      <w:r>
        <w:rPr>
          <w:rtl/>
          <w:lang w:bidi="fa-IR"/>
        </w:rPr>
        <w:lastRenderedPageBreak/>
        <w:br w:type="page"/>
      </w:r>
    </w:p>
    <w:p w:rsidR="007474A1" w:rsidRDefault="007474A1" w:rsidP="00FE5839">
      <w:pPr>
        <w:pStyle w:val="Heading2Center"/>
        <w:rPr>
          <w:lang w:bidi="fa-IR"/>
        </w:rPr>
      </w:pPr>
      <w:bookmarkStart w:id="22" w:name="_Toc23727335"/>
      <w:r>
        <w:rPr>
          <w:rtl/>
          <w:lang w:bidi="fa-IR"/>
        </w:rPr>
        <w:lastRenderedPageBreak/>
        <w:t>الليلة العاشرة</w:t>
      </w:r>
      <w:bookmarkEnd w:id="22"/>
    </w:p>
    <w:p w:rsidR="007474A1" w:rsidRDefault="007474A1" w:rsidP="00FE5839">
      <w:pPr>
        <w:pStyle w:val="libCenterBold1"/>
        <w:rPr>
          <w:lang w:bidi="fa-IR"/>
        </w:rPr>
      </w:pPr>
      <w:r>
        <w:rPr>
          <w:rtl/>
          <w:lang w:bidi="fa-IR"/>
        </w:rPr>
        <w:t>القصيدة : عن الرضيع والنساء</w:t>
      </w:r>
    </w:p>
    <w:p w:rsidR="007474A1" w:rsidRDefault="007474A1" w:rsidP="00FE5839">
      <w:pPr>
        <w:pStyle w:val="libCenterBold1"/>
        <w:rPr>
          <w:lang w:bidi="fa-IR"/>
        </w:rPr>
      </w:pPr>
      <w:r>
        <w:rPr>
          <w:rtl/>
          <w:lang w:bidi="fa-IR"/>
        </w:rPr>
        <w:t>الموضوع : ليلة الوداع</w:t>
      </w:r>
    </w:p>
    <w:p w:rsidR="007474A1" w:rsidRDefault="007474A1" w:rsidP="00FE5839">
      <w:pPr>
        <w:pStyle w:val="libBold1"/>
        <w:rPr>
          <w:lang w:bidi="fa-IR"/>
        </w:rPr>
      </w:pPr>
      <w:r>
        <w:rPr>
          <w:rtl/>
          <w:lang w:bidi="fa-IR"/>
        </w:rPr>
        <w:t>أجزاء الموضوع</w:t>
      </w:r>
    </w:p>
    <w:p w:rsidR="007474A1" w:rsidRDefault="007474A1" w:rsidP="007474A1">
      <w:pPr>
        <w:pStyle w:val="libNormal"/>
        <w:rPr>
          <w:lang w:bidi="fa-IR"/>
        </w:rPr>
      </w:pPr>
      <w:r>
        <w:rPr>
          <w:rtl/>
          <w:lang w:bidi="fa-IR"/>
        </w:rPr>
        <w:t xml:space="preserve">- ذكر حال الحسين </w:t>
      </w:r>
      <w:r w:rsidR="00964497" w:rsidRPr="00964497">
        <w:rPr>
          <w:rStyle w:val="libAlaemChar"/>
          <w:rtl/>
        </w:rPr>
        <w:t>عليه‌السلام</w:t>
      </w:r>
      <w:r>
        <w:rPr>
          <w:rtl/>
          <w:lang w:bidi="fa-IR"/>
        </w:rPr>
        <w:t xml:space="preserve"> وأهل بيته وأصحابه في ليلة عاشوراء العبادة والصلاة وقراءة القرآن.</w:t>
      </w:r>
    </w:p>
    <w:p w:rsidR="007474A1" w:rsidRDefault="007474A1" w:rsidP="007474A1">
      <w:pPr>
        <w:pStyle w:val="libNormal"/>
        <w:rPr>
          <w:lang w:bidi="fa-IR"/>
        </w:rPr>
      </w:pPr>
      <w:r>
        <w:rPr>
          <w:rtl/>
          <w:lang w:bidi="fa-IR"/>
        </w:rPr>
        <w:t>- ذكر حال النساء والأطفال في وداع أحبائهم.</w:t>
      </w:r>
    </w:p>
    <w:p w:rsidR="007474A1" w:rsidRDefault="007474A1" w:rsidP="007474A1">
      <w:pPr>
        <w:pStyle w:val="libNormal"/>
        <w:rPr>
          <w:lang w:bidi="fa-IR"/>
        </w:rPr>
      </w:pPr>
      <w:r>
        <w:rPr>
          <w:rtl/>
          <w:lang w:bidi="fa-IR"/>
        </w:rPr>
        <w:t>- عظمة الفراق على قلب المحب إذا ودع حبيبه.</w:t>
      </w:r>
    </w:p>
    <w:p w:rsidR="007474A1" w:rsidRDefault="007474A1" w:rsidP="007474A1">
      <w:pPr>
        <w:pStyle w:val="libNormal"/>
        <w:rPr>
          <w:lang w:bidi="fa-IR"/>
        </w:rPr>
      </w:pPr>
      <w:r>
        <w:rPr>
          <w:rtl/>
          <w:lang w:bidi="fa-IR"/>
        </w:rPr>
        <w:t>يقولون أن الموت صعب على الفتى</w:t>
      </w:r>
    </w:p>
    <w:p w:rsidR="007474A1" w:rsidRDefault="007474A1" w:rsidP="00FE5839">
      <w:pPr>
        <w:pStyle w:val="libNormal"/>
        <w:rPr>
          <w:lang w:bidi="fa-IR"/>
        </w:rPr>
      </w:pPr>
      <w:r>
        <w:rPr>
          <w:rtl/>
          <w:lang w:bidi="fa-IR"/>
        </w:rPr>
        <w:t>مفارقة الأحباب واللَّه أصعبُ</w:t>
      </w:r>
    </w:p>
    <w:p w:rsidR="007474A1" w:rsidRDefault="007474A1" w:rsidP="007474A1">
      <w:pPr>
        <w:pStyle w:val="libNormal"/>
        <w:rPr>
          <w:lang w:bidi="fa-IR"/>
        </w:rPr>
      </w:pPr>
      <w:r>
        <w:rPr>
          <w:rtl/>
          <w:lang w:bidi="fa-IR"/>
        </w:rPr>
        <w:t xml:space="preserve">- قلب الحسين </w:t>
      </w:r>
      <w:r w:rsidR="00964497" w:rsidRPr="00964497">
        <w:rPr>
          <w:rStyle w:val="libAlaemChar"/>
          <w:rtl/>
        </w:rPr>
        <w:t>عليه‌السلام</w:t>
      </w:r>
      <w:r>
        <w:rPr>
          <w:rtl/>
          <w:lang w:bidi="fa-IR"/>
        </w:rPr>
        <w:t xml:space="preserve"> المملوء محبة لأطفاله واخوته وعيال</w:t>
      </w:r>
      <w:r w:rsidR="00C52D95">
        <w:rPr>
          <w:rtl/>
          <w:lang w:bidi="fa-IR"/>
        </w:rPr>
        <w:t>ه</w:t>
      </w:r>
      <w:r>
        <w:rPr>
          <w:rtl/>
          <w:lang w:bidi="fa-IR"/>
        </w:rPr>
        <w:t xml:space="preserve"> علاقته بسكينة.</w:t>
      </w:r>
    </w:p>
    <w:p w:rsidR="00B743A9" w:rsidRDefault="007474A1" w:rsidP="007474A1">
      <w:pPr>
        <w:pStyle w:val="libNormal"/>
        <w:rPr>
          <w:lang w:bidi="fa-IR"/>
        </w:rPr>
      </w:pPr>
      <w:r>
        <w:rPr>
          <w:rtl/>
          <w:lang w:bidi="fa-IR"/>
        </w:rPr>
        <w:t xml:space="preserve">ذكر جمع حبيب الأصحاب ليطمئنوا زينب على حسن نواياهم في نصرة الحسين </w:t>
      </w:r>
      <w:r w:rsidR="00964497" w:rsidRPr="00964497">
        <w:rPr>
          <w:rStyle w:val="libAlaemChar"/>
          <w:rtl/>
        </w:rPr>
        <w:t>عليه‌السلام</w:t>
      </w:r>
      <w:r>
        <w:rPr>
          <w:rtl/>
          <w:lang w:bidi="fa-IR"/>
        </w:rPr>
        <w:t>.</w:t>
      </w:r>
    </w:p>
    <w:p w:rsidR="007474A1" w:rsidRDefault="006E28E5" w:rsidP="007474A1">
      <w:pPr>
        <w:pStyle w:val="libNormal"/>
        <w:rPr>
          <w:lang w:bidi="fa-IR"/>
        </w:rPr>
      </w:pPr>
      <w:r>
        <w:rPr>
          <w:rtl/>
          <w:lang w:bidi="fa-IR"/>
        </w:rPr>
        <w:br w:type="page"/>
      </w:r>
    </w:p>
    <w:p w:rsidR="00B743A9" w:rsidRDefault="0043387E" w:rsidP="001B790F">
      <w:pPr>
        <w:pStyle w:val="libBold2"/>
        <w:rPr>
          <w:lang w:bidi="fa-IR"/>
        </w:rPr>
      </w:pPr>
      <w:r>
        <w:rPr>
          <w:rtl/>
          <w:lang w:bidi="fa-IR"/>
        </w:rPr>
        <w:lastRenderedPageBreak/>
        <w:t>شواهد</w:t>
      </w:r>
      <w:r w:rsidR="007474A1">
        <w:rPr>
          <w:rtl/>
          <w:lang w:bidi="fa-IR"/>
        </w:rPr>
        <w:t>:</w:t>
      </w:r>
    </w:p>
    <w:p w:rsidR="007474A1" w:rsidRDefault="007474A1" w:rsidP="007474A1">
      <w:pPr>
        <w:pStyle w:val="libNormal"/>
        <w:rPr>
          <w:lang w:bidi="fa-IR"/>
        </w:rPr>
      </w:pPr>
      <w:r>
        <w:rPr>
          <w:rtl/>
          <w:lang w:bidi="fa-IR"/>
        </w:rPr>
        <w:t>المقارنة بين وداع زينب للحسين يوم عاشوراء ووداعها لأبيها ودعت أباها وهي بعز وجلال وبين اخوتها. وتودع الحسين وداع آيس من الدنيا لأنه لم يبق لها أحد يسلوها عن مصيبتها سوى الأعداء بالضرب والشتم.</w:t>
      </w:r>
    </w:p>
    <w:p w:rsidR="007474A1" w:rsidRDefault="007474A1" w:rsidP="007474A1">
      <w:pPr>
        <w:pStyle w:val="libNormal"/>
        <w:rPr>
          <w:lang w:bidi="fa-IR"/>
        </w:rPr>
      </w:pPr>
      <w:r>
        <w:rPr>
          <w:rtl/>
          <w:lang w:bidi="fa-IR"/>
        </w:rPr>
        <w:t>وداع زينب للمدينة وأخي</w:t>
      </w:r>
      <w:r w:rsidR="0049601D">
        <w:rPr>
          <w:rtl/>
          <w:lang w:bidi="fa-IR"/>
        </w:rPr>
        <w:t>ه</w:t>
      </w:r>
      <w:r>
        <w:rPr>
          <w:rtl/>
          <w:lang w:bidi="fa-IR"/>
        </w:rPr>
        <w:t>ا محم</w:t>
      </w:r>
      <w:r w:rsidR="006E22E6">
        <w:rPr>
          <w:rtl/>
          <w:lang w:bidi="fa-IR"/>
        </w:rPr>
        <w:t>-</w:t>
      </w:r>
      <w:r>
        <w:rPr>
          <w:rtl/>
          <w:lang w:bidi="fa-IR"/>
        </w:rPr>
        <w:t>د اب</w:t>
      </w:r>
      <w:r w:rsidR="006E22E6">
        <w:rPr>
          <w:rtl/>
          <w:lang w:bidi="fa-IR"/>
        </w:rPr>
        <w:t>-</w:t>
      </w:r>
      <w:r>
        <w:rPr>
          <w:rtl/>
          <w:lang w:bidi="fa-IR"/>
        </w:rPr>
        <w:t>ن الحنفية وخروجها مع الحسين والعباس وعلي الأكبر.</w:t>
      </w:r>
    </w:p>
    <w:p w:rsidR="007474A1" w:rsidRDefault="007474A1" w:rsidP="007474A1">
      <w:pPr>
        <w:pStyle w:val="libNormal"/>
        <w:rPr>
          <w:lang w:bidi="fa-IR"/>
        </w:rPr>
      </w:pPr>
      <w:r>
        <w:rPr>
          <w:rtl/>
          <w:lang w:bidi="fa-IR"/>
        </w:rPr>
        <w:t xml:space="preserve">- الاهتمام بالصلاة والعبادة في ظل حالة الحرب والموت كما فعل الإمام علي </w:t>
      </w:r>
      <w:r w:rsidR="00964497" w:rsidRPr="00964497">
        <w:rPr>
          <w:rStyle w:val="libAlaemChar"/>
          <w:rtl/>
        </w:rPr>
        <w:t>عليه‌السلام</w:t>
      </w:r>
      <w:r>
        <w:rPr>
          <w:rtl/>
          <w:lang w:bidi="fa-IR"/>
        </w:rPr>
        <w:t xml:space="preserve"> يوم صفين عندما أراد الصلاة والعراك محتدم فقال له أحدهم: أهذا وقت الصلاة فقال </w:t>
      </w:r>
      <w:r w:rsidR="00964497" w:rsidRPr="00964497">
        <w:rPr>
          <w:rStyle w:val="libAlaemChar"/>
          <w:rtl/>
        </w:rPr>
        <w:t>عليه‌السلام</w:t>
      </w:r>
      <w:r>
        <w:rPr>
          <w:rtl/>
          <w:lang w:bidi="fa-IR"/>
        </w:rPr>
        <w:t>: على ماذا نقاتلهم إذاً.</w:t>
      </w:r>
    </w:p>
    <w:p w:rsidR="00B743A9" w:rsidRDefault="007474A1" w:rsidP="007474A1">
      <w:pPr>
        <w:pStyle w:val="libNormal"/>
        <w:rPr>
          <w:lang w:bidi="fa-IR"/>
        </w:rPr>
      </w:pPr>
      <w:r>
        <w:rPr>
          <w:rtl/>
          <w:lang w:bidi="fa-IR"/>
        </w:rPr>
        <w:t xml:space="preserve">- في اليوم العاشر يقول أبو ثمامة الصائدي للحسين </w:t>
      </w:r>
      <w:r w:rsidR="00964497" w:rsidRPr="00964497">
        <w:rPr>
          <w:rStyle w:val="libAlaemChar"/>
          <w:rtl/>
        </w:rPr>
        <w:t>عليه‌السلام</w:t>
      </w:r>
      <w:r>
        <w:rPr>
          <w:rtl/>
          <w:lang w:bidi="fa-IR"/>
        </w:rPr>
        <w:t xml:space="preserve"> أحب أن ألقى ربي وقد صليت هذه الصلاة التي دنا وقتها خلفك.</w:t>
      </w:r>
    </w:p>
    <w:p w:rsidR="007474A1" w:rsidRDefault="006E28E5" w:rsidP="007474A1">
      <w:pPr>
        <w:pStyle w:val="libNormal"/>
        <w:rPr>
          <w:lang w:bidi="fa-IR"/>
        </w:rPr>
      </w:pPr>
      <w:r>
        <w:rPr>
          <w:rtl/>
          <w:lang w:bidi="fa-IR"/>
        </w:rPr>
        <w:br w:type="page"/>
      </w:r>
    </w:p>
    <w:p w:rsidR="00B743A9" w:rsidRDefault="007474A1" w:rsidP="007474A1">
      <w:pPr>
        <w:pStyle w:val="libNormal"/>
        <w:rPr>
          <w:lang w:bidi="fa-IR"/>
        </w:rPr>
      </w:pPr>
      <w:r>
        <w:rPr>
          <w:rtl/>
          <w:lang w:bidi="fa-IR"/>
        </w:rPr>
        <w:lastRenderedPageBreak/>
        <w:t>ويقوم الإمام للصلاة ويقيه سعيد من السهام حتى يستشهد فكان شهيد الصلاة.</w:t>
      </w:r>
    </w:p>
    <w:p w:rsidR="007474A1" w:rsidRDefault="007474A1" w:rsidP="00B754F2">
      <w:pPr>
        <w:pStyle w:val="libBold1"/>
        <w:rPr>
          <w:lang w:bidi="fa-IR"/>
        </w:rPr>
      </w:pPr>
      <w:r>
        <w:rPr>
          <w:rtl/>
          <w:lang w:bidi="fa-IR"/>
        </w:rPr>
        <w:t>المصيبة:</w:t>
      </w:r>
    </w:p>
    <w:p w:rsidR="007474A1" w:rsidRDefault="007474A1" w:rsidP="007474A1">
      <w:pPr>
        <w:pStyle w:val="libNormal"/>
        <w:rPr>
          <w:lang w:bidi="fa-IR"/>
        </w:rPr>
      </w:pPr>
      <w:r>
        <w:rPr>
          <w:rtl/>
          <w:lang w:bidi="fa-IR"/>
        </w:rPr>
        <w:t>- الطفل الرضيع وذكر حال الرباب.</w:t>
      </w:r>
    </w:p>
    <w:p w:rsidR="00B743A9" w:rsidRDefault="007474A1" w:rsidP="007474A1">
      <w:pPr>
        <w:pStyle w:val="libNormal"/>
        <w:rPr>
          <w:lang w:bidi="fa-IR"/>
        </w:rPr>
      </w:pPr>
      <w:r>
        <w:rPr>
          <w:rtl/>
          <w:lang w:bidi="fa-IR"/>
        </w:rPr>
        <w:t>- القصيدة من وحي المناسبة.</w:t>
      </w:r>
    </w:p>
    <w:p w:rsidR="00B743A9" w:rsidRDefault="006E28E5" w:rsidP="007474A1">
      <w:pPr>
        <w:pStyle w:val="libNormal"/>
        <w:rPr>
          <w:lang w:bidi="fa-IR"/>
        </w:rPr>
      </w:pPr>
      <w:r>
        <w:rPr>
          <w:rtl/>
          <w:lang w:bidi="fa-IR"/>
        </w:rPr>
        <w:br w:type="page"/>
      </w:r>
    </w:p>
    <w:p w:rsidR="006E51D9" w:rsidRDefault="00D04006" w:rsidP="00D04006">
      <w:pPr>
        <w:pStyle w:val="Heading2Center"/>
        <w:rPr>
          <w:rtl/>
          <w:lang w:bidi="fa-IR"/>
        </w:rPr>
      </w:pPr>
      <w:bookmarkStart w:id="23" w:name="_Toc23727336"/>
      <w:r>
        <w:rPr>
          <w:rFonts w:hint="cs"/>
          <w:rtl/>
          <w:lang w:bidi="fa-IR"/>
        </w:rPr>
        <w:lastRenderedPageBreak/>
        <w:t>الفهرس</w:t>
      </w:r>
      <w:bookmarkEnd w:id="23"/>
    </w:p>
    <w:sdt>
      <w:sdtPr>
        <w:rPr>
          <w:rFonts w:ascii="Times New Roman" w:eastAsia="Times New Roman" w:hAnsi="Times New Roman" w:cs="Traditional Arabic"/>
          <w:b w:val="0"/>
          <w:bCs w:val="0"/>
          <w:color w:val="000000"/>
          <w:sz w:val="24"/>
          <w:szCs w:val="32"/>
        </w:rPr>
        <w:id w:val="3473971"/>
        <w:docPartObj>
          <w:docPartGallery w:val="Table of Contents"/>
          <w:docPartUnique/>
        </w:docPartObj>
      </w:sdtPr>
      <w:sdtEndPr>
        <w:rPr>
          <w:rtl/>
        </w:rPr>
      </w:sdtEndPr>
      <w:sdtContent>
        <w:p w:rsidR="00D04006" w:rsidRDefault="00D04006" w:rsidP="00D04006">
          <w:pPr>
            <w:pStyle w:val="TOCHeading"/>
          </w:pPr>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D04006">
            <w:instrText xml:space="preserve"> TOC \o "1-3" \h \z \u </w:instrText>
          </w:r>
          <w:r>
            <w:fldChar w:fldCharType="separate"/>
          </w:r>
          <w:hyperlink w:anchor="_Toc23727313" w:history="1">
            <w:r w:rsidR="00D04006" w:rsidRPr="00D23B4E">
              <w:rPr>
                <w:rStyle w:val="Hyperlink"/>
                <w:rFonts w:hint="eastAsia"/>
                <w:noProof/>
                <w:rtl/>
                <w:lang w:bidi="fa-IR"/>
              </w:rPr>
              <w:t>المقدمة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23727313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4</w:t>
            </w:r>
            <w:r>
              <w:rPr>
                <w:noProof/>
                <w:webHidden/>
                <w:rtl/>
              </w:rPr>
              <w:fldChar w:fldCharType="end"/>
            </w:r>
          </w:hyperlink>
        </w:p>
        <w:p w:rsidR="00D04006" w:rsidRDefault="001D3AD4">
          <w:pPr>
            <w:pStyle w:val="TOC1"/>
            <w:rPr>
              <w:rFonts w:asciiTheme="minorHAnsi" w:eastAsiaTheme="minorEastAsia" w:hAnsiTheme="minorHAnsi" w:cstheme="minorBidi"/>
              <w:bCs w:val="0"/>
              <w:noProof/>
              <w:color w:val="auto"/>
              <w:sz w:val="22"/>
              <w:szCs w:val="22"/>
              <w:rtl/>
            </w:rPr>
          </w:pPr>
          <w:hyperlink w:anchor="_Toc23727314" w:history="1">
            <w:r w:rsidR="00D04006" w:rsidRPr="00D23B4E">
              <w:rPr>
                <w:rStyle w:val="Hyperlink"/>
                <w:rFonts w:hint="eastAsia"/>
                <w:noProof/>
                <w:rtl/>
                <w:lang w:bidi="fa-IR"/>
              </w:rPr>
              <w:t>القسم</w:t>
            </w:r>
            <w:r w:rsidR="00D04006" w:rsidRPr="00D23B4E">
              <w:rPr>
                <w:rStyle w:val="Hyperlink"/>
                <w:noProof/>
                <w:rtl/>
                <w:lang w:bidi="fa-IR"/>
              </w:rPr>
              <w:t xml:space="preserve"> </w:t>
            </w:r>
            <w:r w:rsidR="00D04006" w:rsidRPr="00D23B4E">
              <w:rPr>
                <w:rStyle w:val="Hyperlink"/>
                <w:rFonts w:hint="eastAsia"/>
                <w:noProof/>
                <w:rtl/>
                <w:lang w:bidi="fa-IR"/>
              </w:rPr>
              <w:t>الأول</w:t>
            </w:r>
            <w:r w:rsidR="00D04006" w:rsidRPr="00D23B4E">
              <w:rPr>
                <w:rStyle w:val="Hyperlink"/>
                <w:noProof/>
                <w:rtl/>
                <w:lang w:bidi="fa-IR"/>
              </w:rPr>
              <w:t xml:space="preserve">: </w:t>
            </w:r>
            <w:r w:rsidR="00D04006" w:rsidRPr="00D23B4E">
              <w:rPr>
                <w:rStyle w:val="Hyperlink"/>
                <w:rFonts w:hint="eastAsia"/>
                <w:noProof/>
                <w:rtl/>
                <w:lang w:bidi="fa-IR"/>
              </w:rPr>
              <w:t>المحاضر</w:t>
            </w:r>
            <w:r w:rsidR="00D04006" w:rsidRPr="00D23B4E">
              <w:rPr>
                <w:rStyle w:val="Hyperlink"/>
                <w:noProof/>
                <w:rtl/>
                <w:lang w:bidi="fa-IR"/>
              </w:rPr>
              <w:t xml:space="preserve"> </w:t>
            </w:r>
            <w:r w:rsidR="00D04006" w:rsidRPr="00D23B4E">
              <w:rPr>
                <w:rStyle w:val="Hyperlink"/>
                <w:rFonts w:hint="eastAsia"/>
                <w:noProof/>
                <w:rtl/>
                <w:lang w:bidi="fa-IR"/>
              </w:rPr>
              <w:t>الحسيني</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23727314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13</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15"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الأولى</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23727315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13</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16"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الثانية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23727316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17</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17"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الثالثة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23727317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21</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18"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الرابعة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23727318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25</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19"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الخامسة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23727319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31</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0"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السادسة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23727320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37</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1"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السابعة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23727321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42</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2"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الثامنة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23727322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48</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3"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التاسعة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23727323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54</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4"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العاشرة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23727324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60</w:t>
            </w:r>
            <w:r>
              <w:rPr>
                <w:noProof/>
                <w:webHidden/>
                <w:rtl/>
              </w:rPr>
              <w:fldChar w:fldCharType="end"/>
            </w:r>
          </w:hyperlink>
        </w:p>
        <w:p w:rsidR="00D04006" w:rsidRDefault="001D3AD4">
          <w:pPr>
            <w:pStyle w:val="TOC1"/>
            <w:rPr>
              <w:rFonts w:asciiTheme="minorHAnsi" w:eastAsiaTheme="minorEastAsia" w:hAnsiTheme="minorHAnsi" w:cstheme="minorBidi"/>
              <w:bCs w:val="0"/>
              <w:noProof/>
              <w:color w:val="auto"/>
              <w:sz w:val="22"/>
              <w:szCs w:val="22"/>
              <w:rtl/>
            </w:rPr>
          </w:pPr>
          <w:hyperlink w:anchor="_Toc23727325" w:history="1">
            <w:r w:rsidR="00D04006" w:rsidRPr="00D23B4E">
              <w:rPr>
                <w:rStyle w:val="Hyperlink"/>
                <w:rFonts w:hint="eastAsia"/>
                <w:noProof/>
                <w:rtl/>
                <w:lang w:bidi="fa-IR"/>
              </w:rPr>
              <w:t>القسم</w:t>
            </w:r>
            <w:r w:rsidR="00D04006" w:rsidRPr="00D23B4E">
              <w:rPr>
                <w:rStyle w:val="Hyperlink"/>
                <w:noProof/>
                <w:rtl/>
                <w:lang w:bidi="fa-IR"/>
              </w:rPr>
              <w:t xml:space="preserve"> </w:t>
            </w:r>
            <w:r w:rsidR="00D04006" w:rsidRPr="00D23B4E">
              <w:rPr>
                <w:rStyle w:val="Hyperlink"/>
                <w:rFonts w:hint="eastAsia"/>
                <w:noProof/>
                <w:rtl/>
                <w:lang w:bidi="fa-IR"/>
              </w:rPr>
              <w:t>الثاني</w:t>
            </w:r>
            <w:r w:rsidR="00D04006" w:rsidRPr="00D23B4E">
              <w:rPr>
                <w:rStyle w:val="Hyperlink"/>
                <w:noProof/>
                <w:rtl/>
                <w:lang w:bidi="fa-IR"/>
              </w:rPr>
              <w:t xml:space="preserve">: </w:t>
            </w:r>
            <w:r w:rsidR="00D04006" w:rsidRPr="00D23B4E">
              <w:rPr>
                <w:rStyle w:val="Hyperlink"/>
                <w:rFonts w:hint="eastAsia"/>
                <w:noProof/>
                <w:rtl/>
                <w:lang w:bidi="fa-IR"/>
              </w:rPr>
              <w:t>الخطيب</w:t>
            </w:r>
            <w:r w:rsidR="00D04006" w:rsidRPr="00D23B4E">
              <w:rPr>
                <w:rStyle w:val="Hyperlink"/>
                <w:noProof/>
                <w:rtl/>
                <w:lang w:bidi="fa-IR"/>
              </w:rPr>
              <w:t xml:space="preserve"> </w:t>
            </w:r>
            <w:r w:rsidR="00D04006" w:rsidRPr="00D23B4E">
              <w:rPr>
                <w:rStyle w:val="Hyperlink"/>
                <w:rFonts w:hint="eastAsia"/>
                <w:noProof/>
                <w:rtl/>
                <w:lang w:bidi="fa-IR"/>
              </w:rPr>
              <w:t>الحسيني</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23727325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66</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6"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الاولى</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23727326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66</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7"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الثانية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23727327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70</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8"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الثالثة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23727328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75</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29"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الرابعة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23727329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79</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0"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الخامسة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23727330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83</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1"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السادسة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23727331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86</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2"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السابعة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23727332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91</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3"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الثامنة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23727333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95</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4"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التاسعة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23727334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99</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5" w:history="1">
            <w:r w:rsidR="00D04006" w:rsidRPr="00D23B4E">
              <w:rPr>
                <w:rStyle w:val="Hyperlink"/>
                <w:rFonts w:hint="eastAsia"/>
                <w:noProof/>
                <w:rtl/>
                <w:lang w:bidi="fa-IR"/>
              </w:rPr>
              <w:t>الليلة</w:t>
            </w:r>
            <w:r w:rsidR="00D04006" w:rsidRPr="00D23B4E">
              <w:rPr>
                <w:rStyle w:val="Hyperlink"/>
                <w:noProof/>
                <w:rtl/>
                <w:lang w:bidi="fa-IR"/>
              </w:rPr>
              <w:t xml:space="preserve"> </w:t>
            </w:r>
            <w:r w:rsidR="00D04006" w:rsidRPr="00D23B4E">
              <w:rPr>
                <w:rStyle w:val="Hyperlink"/>
                <w:rFonts w:hint="eastAsia"/>
                <w:noProof/>
                <w:rtl/>
                <w:lang w:bidi="fa-IR"/>
              </w:rPr>
              <w:t>العاشرة</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23727335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103</w:t>
            </w:r>
            <w:r>
              <w:rPr>
                <w:noProof/>
                <w:webHidden/>
                <w:rtl/>
              </w:rPr>
              <w:fldChar w:fldCharType="end"/>
            </w:r>
          </w:hyperlink>
        </w:p>
        <w:p w:rsidR="00D04006" w:rsidRDefault="001D3AD4">
          <w:pPr>
            <w:pStyle w:val="TOC2"/>
            <w:tabs>
              <w:tab w:val="right" w:leader="dot" w:pos="7786"/>
            </w:tabs>
            <w:rPr>
              <w:rFonts w:asciiTheme="minorHAnsi" w:eastAsiaTheme="minorEastAsia" w:hAnsiTheme="minorHAnsi" w:cstheme="minorBidi"/>
              <w:noProof/>
              <w:color w:val="auto"/>
              <w:sz w:val="22"/>
              <w:szCs w:val="22"/>
              <w:rtl/>
            </w:rPr>
          </w:pPr>
          <w:hyperlink w:anchor="_Toc23727336" w:history="1">
            <w:r w:rsidR="00D04006" w:rsidRPr="00D23B4E">
              <w:rPr>
                <w:rStyle w:val="Hyperlink"/>
                <w:rFonts w:hint="eastAsia"/>
                <w:noProof/>
                <w:rtl/>
                <w:lang w:bidi="fa-IR"/>
              </w:rPr>
              <w:t>الفهرس</w:t>
            </w:r>
            <w:r w:rsidR="00D04006">
              <w:rPr>
                <w:noProof/>
                <w:webHidden/>
                <w:rtl/>
              </w:rPr>
              <w:tab/>
            </w:r>
            <w:r>
              <w:rPr>
                <w:noProof/>
                <w:webHidden/>
                <w:rtl/>
              </w:rPr>
              <w:fldChar w:fldCharType="begin"/>
            </w:r>
            <w:r w:rsidR="00D04006">
              <w:rPr>
                <w:noProof/>
                <w:webHidden/>
                <w:rtl/>
              </w:rPr>
              <w:instrText xml:space="preserve"> </w:instrText>
            </w:r>
            <w:r w:rsidR="00D04006">
              <w:rPr>
                <w:noProof/>
                <w:webHidden/>
              </w:rPr>
              <w:instrText>PAGEREF</w:instrText>
            </w:r>
            <w:r w:rsidR="00D04006">
              <w:rPr>
                <w:noProof/>
                <w:webHidden/>
                <w:rtl/>
              </w:rPr>
              <w:instrText xml:space="preserve"> _</w:instrText>
            </w:r>
            <w:r w:rsidR="00D04006">
              <w:rPr>
                <w:noProof/>
                <w:webHidden/>
              </w:rPr>
              <w:instrText>Toc</w:instrText>
            </w:r>
            <w:r w:rsidR="00D04006">
              <w:rPr>
                <w:noProof/>
                <w:webHidden/>
                <w:rtl/>
              </w:rPr>
              <w:instrText xml:space="preserve">23727336 </w:instrText>
            </w:r>
            <w:r w:rsidR="00D04006">
              <w:rPr>
                <w:noProof/>
                <w:webHidden/>
              </w:rPr>
              <w:instrText>\h</w:instrText>
            </w:r>
            <w:r w:rsidR="00D04006">
              <w:rPr>
                <w:noProof/>
                <w:webHidden/>
                <w:rtl/>
              </w:rPr>
              <w:instrText xml:space="preserve"> </w:instrText>
            </w:r>
            <w:r>
              <w:rPr>
                <w:noProof/>
                <w:webHidden/>
                <w:rtl/>
              </w:rPr>
            </w:r>
            <w:r>
              <w:rPr>
                <w:noProof/>
                <w:webHidden/>
                <w:rtl/>
              </w:rPr>
              <w:fldChar w:fldCharType="separate"/>
            </w:r>
            <w:r w:rsidR="00D04006">
              <w:rPr>
                <w:noProof/>
                <w:webHidden/>
                <w:rtl/>
              </w:rPr>
              <w:t>106</w:t>
            </w:r>
            <w:r>
              <w:rPr>
                <w:noProof/>
                <w:webHidden/>
                <w:rtl/>
              </w:rPr>
              <w:fldChar w:fldCharType="end"/>
            </w:r>
          </w:hyperlink>
        </w:p>
        <w:p w:rsidR="00D04006" w:rsidRDefault="001D3AD4" w:rsidP="00D04006">
          <w:pPr>
            <w:pStyle w:val="libNormal"/>
          </w:pPr>
          <w:r>
            <w:fldChar w:fldCharType="end"/>
          </w:r>
        </w:p>
      </w:sdtContent>
    </w:sdt>
    <w:sectPr w:rsidR="00D0400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9DC" w:rsidRDefault="006129DC">
      <w:r>
        <w:separator/>
      </w:r>
    </w:p>
  </w:endnote>
  <w:endnote w:type="continuationSeparator" w:id="0">
    <w:p w:rsidR="006129DC" w:rsidRDefault="006129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01D" w:rsidRPr="00460435" w:rsidRDefault="001D3AD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9601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5BF9">
      <w:rPr>
        <w:rFonts w:ascii="Traditional Arabic" w:hAnsi="Traditional Arabic"/>
        <w:noProof/>
        <w:sz w:val="28"/>
        <w:szCs w:val="28"/>
        <w:rtl/>
      </w:rPr>
      <w:t>106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01D" w:rsidRPr="00460435" w:rsidRDefault="001D3AD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9601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5BF9">
      <w:rPr>
        <w:rFonts w:ascii="Traditional Arabic" w:hAnsi="Traditional Arabic"/>
        <w:noProof/>
        <w:sz w:val="28"/>
        <w:szCs w:val="28"/>
        <w:rtl/>
      </w:rPr>
      <w:t>105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01D" w:rsidRPr="00460435" w:rsidRDefault="001D3AD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9601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45BF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9DC" w:rsidRDefault="006129DC">
      <w:r>
        <w:separator/>
      </w:r>
    </w:p>
  </w:footnote>
  <w:footnote w:type="continuationSeparator" w:id="0">
    <w:p w:rsidR="006129DC" w:rsidRDefault="006129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B723C"/>
    <w:rsid w:val="00004EE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3391"/>
    <w:rsid w:val="00090987"/>
    <w:rsid w:val="00092805"/>
    <w:rsid w:val="00092A0C"/>
    <w:rsid w:val="00092A48"/>
    <w:rsid w:val="00095BA6"/>
    <w:rsid w:val="000A7750"/>
    <w:rsid w:val="000B2E78"/>
    <w:rsid w:val="000B3A56"/>
    <w:rsid w:val="000B72EE"/>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07D6F"/>
    <w:rsid w:val="001106A5"/>
    <w:rsid w:val="00111AE3"/>
    <w:rsid w:val="0011352E"/>
    <w:rsid w:val="00113B0B"/>
    <w:rsid w:val="00113CCC"/>
    <w:rsid w:val="00115473"/>
    <w:rsid w:val="00115A71"/>
    <w:rsid w:val="001162C9"/>
    <w:rsid w:val="0012064D"/>
    <w:rsid w:val="00122468"/>
    <w:rsid w:val="0012268F"/>
    <w:rsid w:val="0012315E"/>
    <w:rsid w:val="001235F3"/>
    <w:rsid w:val="001243ED"/>
    <w:rsid w:val="00126471"/>
    <w:rsid w:val="001275DE"/>
    <w:rsid w:val="00127A40"/>
    <w:rsid w:val="00135E90"/>
    <w:rsid w:val="00136268"/>
    <w:rsid w:val="00136BE5"/>
    <w:rsid w:val="00136E6F"/>
    <w:rsid w:val="00136F3D"/>
    <w:rsid w:val="00136FE7"/>
    <w:rsid w:val="0014341C"/>
    <w:rsid w:val="00143EEA"/>
    <w:rsid w:val="00147ED8"/>
    <w:rsid w:val="001513BC"/>
    <w:rsid w:val="00151C03"/>
    <w:rsid w:val="001531AC"/>
    <w:rsid w:val="00153917"/>
    <w:rsid w:val="00157306"/>
    <w:rsid w:val="00160A33"/>
    <w:rsid w:val="00160F76"/>
    <w:rsid w:val="001614B9"/>
    <w:rsid w:val="00163A74"/>
    <w:rsid w:val="00163D83"/>
    <w:rsid w:val="00164767"/>
    <w:rsid w:val="00164810"/>
    <w:rsid w:val="001712E1"/>
    <w:rsid w:val="001737FE"/>
    <w:rsid w:val="001767EE"/>
    <w:rsid w:val="00182258"/>
    <w:rsid w:val="00182CD3"/>
    <w:rsid w:val="0018664D"/>
    <w:rsid w:val="00187017"/>
    <w:rsid w:val="00187246"/>
    <w:rsid w:val="001937F7"/>
    <w:rsid w:val="00195052"/>
    <w:rsid w:val="0019610D"/>
    <w:rsid w:val="001A0DAA"/>
    <w:rsid w:val="001A1408"/>
    <w:rsid w:val="001A3110"/>
    <w:rsid w:val="001A3C8E"/>
    <w:rsid w:val="001A4C37"/>
    <w:rsid w:val="001A4D9B"/>
    <w:rsid w:val="001A6EC0"/>
    <w:rsid w:val="001B07B7"/>
    <w:rsid w:val="001B16FD"/>
    <w:rsid w:val="001B3FE9"/>
    <w:rsid w:val="001B5182"/>
    <w:rsid w:val="001B577F"/>
    <w:rsid w:val="001B6B73"/>
    <w:rsid w:val="001B702D"/>
    <w:rsid w:val="001B7407"/>
    <w:rsid w:val="001B790F"/>
    <w:rsid w:val="001C3D8D"/>
    <w:rsid w:val="001C5EDB"/>
    <w:rsid w:val="001D320D"/>
    <w:rsid w:val="001D3568"/>
    <w:rsid w:val="001D3AD4"/>
    <w:rsid w:val="001D41A1"/>
    <w:rsid w:val="001D5007"/>
    <w:rsid w:val="001E016E"/>
    <w:rsid w:val="001E25DC"/>
    <w:rsid w:val="001E455E"/>
    <w:rsid w:val="001F0713"/>
    <w:rsid w:val="001F3DB4"/>
    <w:rsid w:val="00200E9A"/>
    <w:rsid w:val="00201C1C"/>
    <w:rsid w:val="00202C7B"/>
    <w:rsid w:val="002045CF"/>
    <w:rsid w:val="002054C5"/>
    <w:rsid w:val="002115B3"/>
    <w:rsid w:val="00212775"/>
    <w:rsid w:val="002139CB"/>
    <w:rsid w:val="00214077"/>
    <w:rsid w:val="0021424B"/>
    <w:rsid w:val="00214801"/>
    <w:rsid w:val="00221675"/>
    <w:rsid w:val="0022409E"/>
    <w:rsid w:val="00224964"/>
    <w:rsid w:val="00226098"/>
    <w:rsid w:val="002267C7"/>
    <w:rsid w:val="0022730F"/>
    <w:rsid w:val="00227FEE"/>
    <w:rsid w:val="00235C8A"/>
    <w:rsid w:val="00237C0B"/>
    <w:rsid w:val="00241F59"/>
    <w:rsid w:val="0024265C"/>
    <w:rsid w:val="00243D20"/>
    <w:rsid w:val="00244C2E"/>
    <w:rsid w:val="00250E0A"/>
    <w:rsid w:val="00251E02"/>
    <w:rsid w:val="0025459D"/>
    <w:rsid w:val="002568DF"/>
    <w:rsid w:val="00257657"/>
    <w:rsid w:val="00261F33"/>
    <w:rsid w:val="00263F56"/>
    <w:rsid w:val="002716BC"/>
    <w:rsid w:val="00272450"/>
    <w:rsid w:val="0027369F"/>
    <w:rsid w:val="00274793"/>
    <w:rsid w:val="00276F64"/>
    <w:rsid w:val="002812DC"/>
    <w:rsid w:val="002818EF"/>
    <w:rsid w:val="00281A4E"/>
    <w:rsid w:val="00282543"/>
    <w:rsid w:val="0028271F"/>
    <w:rsid w:val="0028272B"/>
    <w:rsid w:val="0028771C"/>
    <w:rsid w:val="00296E4F"/>
    <w:rsid w:val="002A0284"/>
    <w:rsid w:val="002A0BD5"/>
    <w:rsid w:val="002A1851"/>
    <w:rsid w:val="002A2068"/>
    <w:rsid w:val="002A2F34"/>
    <w:rsid w:val="002A338C"/>
    <w:rsid w:val="002A5096"/>
    <w:rsid w:val="002A69AC"/>
    <w:rsid w:val="002A717D"/>
    <w:rsid w:val="002A73D7"/>
    <w:rsid w:val="002B2B15"/>
    <w:rsid w:val="002B5911"/>
    <w:rsid w:val="002B71A8"/>
    <w:rsid w:val="002B7794"/>
    <w:rsid w:val="002B7989"/>
    <w:rsid w:val="002C27D6"/>
    <w:rsid w:val="002C3E3A"/>
    <w:rsid w:val="002C5C66"/>
    <w:rsid w:val="002C6427"/>
    <w:rsid w:val="002D19A9"/>
    <w:rsid w:val="002D2485"/>
    <w:rsid w:val="002D4D06"/>
    <w:rsid w:val="002D580E"/>
    <w:rsid w:val="002D6369"/>
    <w:rsid w:val="002E0927"/>
    <w:rsid w:val="002E0C04"/>
    <w:rsid w:val="002E19EE"/>
    <w:rsid w:val="002E4976"/>
    <w:rsid w:val="002E4D3D"/>
    <w:rsid w:val="002E5CA1"/>
    <w:rsid w:val="002E6022"/>
    <w:rsid w:val="002F3626"/>
    <w:rsid w:val="002F42E5"/>
    <w:rsid w:val="002F65B9"/>
    <w:rsid w:val="00301EBF"/>
    <w:rsid w:val="00306A9E"/>
    <w:rsid w:val="00307C3A"/>
    <w:rsid w:val="00310762"/>
    <w:rsid w:val="00310A38"/>
    <w:rsid w:val="00310D1D"/>
    <w:rsid w:val="003129CD"/>
    <w:rsid w:val="003165ED"/>
    <w:rsid w:val="00317E22"/>
    <w:rsid w:val="00320644"/>
    <w:rsid w:val="00322466"/>
    <w:rsid w:val="00324B78"/>
    <w:rsid w:val="00325A62"/>
    <w:rsid w:val="00326131"/>
    <w:rsid w:val="00330D70"/>
    <w:rsid w:val="0033317B"/>
    <w:rsid w:val="003339D0"/>
    <w:rsid w:val="00335249"/>
    <w:rsid w:val="003353BB"/>
    <w:rsid w:val="0033620A"/>
    <w:rsid w:val="0034239A"/>
    <w:rsid w:val="00345003"/>
    <w:rsid w:val="0035368E"/>
    <w:rsid w:val="00354493"/>
    <w:rsid w:val="00355C40"/>
    <w:rsid w:val="00360A5F"/>
    <w:rsid w:val="003618AA"/>
    <w:rsid w:val="00362F97"/>
    <w:rsid w:val="0036371E"/>
    <w:rsid w:val="00363C94"/>
    <w:rsid w:val="0036400D"/>
    <w:rsid w:val="00364867"/>
    <w:rsid w:val="0036491E"/>
    <w:rsid w:val="00370223"/>
    <w:rsid w:val="00373085"/>
    <w:rsid w:val="00375AF8"/>
    <w:rsid w:val="003771B6"/>
    <w:rsid w:val="00380674"/>
    <w:rsid w:val="0038683D"/>
    <w:rsid w:val="00386D11"/>
    <w:rsid w:val="00387F48"/>
    <w:rsid w:val="003963F3"/>
    <w:rsid w:val="0039787F"/>
    <w:rsid w:val="003A1475"/>
    <w:rsid w:val="003A3298"/>
    <w:rsid w:val="003A3B7A"/>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28AA"/>
    <w:rsid w:val="003E3600"/>
    <w:rsid w:val="003F133B"/>
    <w:rsid w:val="003F33DE"/>
    <w:rsid w:val="0040243A"/>
    <w:rsid w:val="00402C65"/>
    <w:rsid w:val="00404EB7"/>
    <w:rsid w:val="00407D56"/>
    <w:rsid w:val="00412073"/>
    <w:rsid w:val="004120EC"/>
    <w:rsid w:val="00412812"/>
    <w:rsid w:val="004142DF"/>
    <w:rsid w:val="004146B4"/>
    <w:rsid w:val="00416E2B"/>
    <w:rsid w:val="004170C4"/>
    <w:rsid w:val="0042002E"/>
    <w:rsid w:val="004209BA"/>
    <w:rsid w:val="00420C44"/>
    <w:rsid w:val="0042502E"/>
    <w:rsid w:val="004271BF"/>
    <w:rsid w:val="00430581"/>
    <w:rsid w:val="00431D32"/>
    <w:rsid w:val="0043387E"/>
    <w:rsid w:val="00434A97"/>
    <w:rsid w:val="00437035"/>
    <w:rsid w:val="00440C62"/>
    <w:rsid w:val="004411E9"/>
    <w:rsid w:val="00441A2E"/>
    <w:rsid w:val="00446BBA"/>
    <w:rsid w:val="004537CB"/>
    <w:rsid w:val="004538D5"/>
    <w:rsid w:val="00453C50"/>
    <w:rsid w:val="00455A59"/>
    <w:rsid w:val="00460435"/>
    <w:rsid w:val="00464B21"/>
    <w:rsid w:val="0046634E"/>
    <w:rsid w:val="004671ED"/>
    <w:rsid w:val="00467E54"/>
    <w:rsid w:val="00470378"/>
    <w:rsid w:val="004722F9"/>
    <w:rsid w:val="00475E99"/>
    <w:rsid w:val="00481D03"/>
    <w:rsid w:val="00481FD0"/>
    <w:rsid w:val="0048221F"/>
    <w:rsid w:val="0048327B"/>
    <w:rsid w:val="004866A7"/>
    <w:rsid w:val="0049103A"/>
    <w:rsid w:val="004919C3"/>
    <w:rsid w:val="004953C3"/>
    <w:rsid w:val="0049601D"/>
    <w:rsid w:val="00497042"/>
    <w:rsid w:val="004A0866"/>
    <w:rsid w:val="004A0AF4"/>
    <w:rsid w:val="004A0B9D"/>
    <w:rsid w:val="004A6325"/>
    <w:rsid w:val="004A6FE9"/>
    <w:rsid w:val="004B06B3"/>
    <w:rsid w:val="004B1435"/>
    <w:rsid w:val="004B17F4"/>
    <w:rsid w:val="004B3F28"/>
    <w:rsid w:val="004B653D"/>
    <w:rsid w:val="004C0461"/>
    <w:rsid w:val="004C12C2"/>
    <w:rsid w:val="004C3E90"/>
    <w:rsid w:val="004C4336"/>
    <w:rsid w:val="004C77B5"/>
    <w:rsid w:val="004C77BF"/>
    <w:rsid w:val="004D4C95"/>
    <w:rsid w:val="004D67F7"/>
    <w:rsid w:val="004D7678"/>
    <w:rsid w:val="004D7CD7"/>
    <w:rsid w:val="004E2EC7"/>
    <w:rsid w:val="004E6E95"/>
    <w:rsid w:val="004E7BA2"/>
    <w:rsid w:val="004F58BA"/>
    <w:rsid w:val="004F5B51"/>
    <w:rsid w:val="004F6137"/>
    <w:rsid w:val="005022E5"/>
    <w:rsid w:val="00505A04"/>
    <w:rsid w:val="00511B0E"/>
    <w:rsid w:val="00514000"/>
    <w:rsid w:val="005254BC"/>
    <w:rsid w:val="00526724"/>
    <w:rsid w:val="00533C1C"/>
    <w:rsid w:val="005346E9"/>
    <w:rsid w:val="00537456"/>
    <w:rsid w:val="00540F36"/>
    <w:rsid w:val="00541189"/>
    <w:rsid w:val="0054157A"/>
    <w:rsid w:val="00542650"/>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08F"/>
    <w:rsid w:val="005772C4"/>
    <w:rsid w:val="00577577"/>
    <w:rsid w:val="005832AA"/>
    <w:rsid w:val="00584801"/>
    <w:rsid w:val="00584ABA"/>
    <w:rsid w:val="00585B8F"/>
    <w:rsid w:val="00590129"/>
    <w:rsid w:val="005923FF"/>
    <w:rsid w:val="00593266"/>
    <w:rsid w:val="005941D0"/>
    <w:rsid w:val="005960AA"/>
    <w:rsid w:val="00597B34"/>
    <w:rsid w:val="005A00BB"/>
    <w:rsid w:val="005A1C39"/>
    <w:rsid w:val="005A43ED"/>
    <w:rsid w:val="005A4A76"/>
    <w:rsid w:val="005A6C74"/>
    <w:rsid w:val="005A7B7C"/>
    <w:rsid w:val="005B2DE4"/>
    <w:rsid w:val="005B56BE"/>
    <w:rsid w:val="005B68D5"/>
    <w:rsid w:val="005C07D9"/>
    <w:rsid w:val="005C0E2F"/>
    <w:rsid w:val="005C7719"/>
    <w:rsid w:val="005D1BA9"/>
    <w:rsid w:val="005D2C72"/>
    <w:rsid w:val="005E2913"/>
    <w:rsid w:val="005E399F"/>
    <w:rsid w:val="005E5D2F"/>
    <w:rsid w:val="005E6836"/>
    <w:rsid w:val="005E6A3C"/>
    <w:rsid w:val="005E6E3A"/>
    <w:rsid w:val="005F0045"/>
    <w:rsid w:val="005F15C3"/>
    <w:rsid w:val="005F1BD6"/>
    <w:rsid w:val="005F2E2D"/>
    <w:rsid w:val="005F2F00"/>
    <w:rsid w:val="005F4921"/>
    <w:rsid w:val="00600E66"/>
    <w:rsid w:val="006013DF"/>
    <w:rsid w:val="0060295E"/>
    <w:rsid w:val="00603583"/>
    <w:rsid w:val="00603605"/>
    <w:rsid w:val="006041A3"/>
    <w:rsid w:val="006129DC"/>
    <w:rsid w:val="00614301"/>
    <w:rsid w:val="00620867"/>
    <w:rsid w:val="00620B12"/>
    <w:rsid w:val="006210F4"/>
    <w:rsid w:val="00621DEA"/>
    <w:rsid w:val="00624B9F"/>
    <w:rsid w:val="00625C71"/>
    <w:rsid w:val="00626383"/>
    <w:rsid w:val="00627316"/>
    <w:rsid w:val="00627A7B"/>
    <w:rsid w:val="00632B8F"/>
    <w:rsid w:val="00633FB4"/>
    <w:rsid w:val="006357C1"/>
    <w:rsid w:val="00635BA7"/>
    <w:rsid w:val="006365EA"/>
    <w:rsid w:val="0063712C"/>
    <w:rsid w:val="00637374"/>
    <w:rsid w:val="00640BB2"/>
    <w:rsid w:val="00641A2D"/>
    <w:rsid w:val="00643F5E"/>
    <w:rsid w:val="006449AF"/>
    <w:rsid w:val="00644F68"/>
    <w:rsid w:val="00646D08"/>
    <w:rsid w:val="00647D4B"/>
    <w:rsid w:val="00651640"/>
    <w:rsid w:val="00651ADF"/>
    <w:rsid w:val="0065746C"/>
    <w:rsid w:val="006574EA"/>
    <w:rsid w:val="00663284"/>
    <w:rsid w:val="0066396C"/>
    <w:rsid w:val="00665B79"/>
    <w:rsid w:val="00670A90"/>
    <w:rsid w:val="006726F6"/>
    <w:rsid w:val="00672E5A"/>
    <w:rsid w:val="00676B9C"/>
    <w:rsid w:val="0068115C"/>
    <w:rsid w:val="00682902"/>
    <w:rsid w:val="006833B2"/>
    <w:rsid w:val="00683F3A"/>
    <w:rsid w:val="00684527"/>
    <w:rsid w:val="0068652E"/>
    <w:rsid w:val="00687597"/>
    <w:rsid w:val="00687928"/>
    <w:rsid w:val="00687D61"/>
    <w:rsid w:val="0069163F"/>
    <w:rsid w:val="00691DBB"/>
    <w:rsid w:val="00692331"/>
    <w:rsid w:val="006A09A5"/>
    <w:rsid w:val="006A79E7"/>
    <w:rsid w:val="006A7D4D"/>
    <w:rsid w:val="006B079B"/>
    <w:rsid w:val="006B0E41"/>
    <w:rsid w:val="006B3031"/>
    <w:rsid w:val="006B5C71"/>
    <w:rsid w:val="006B7F0E"/>
    <w:rsid w:val="006C0E2A"/>
    <w:rsid w:val="006C46C5"/>
    <w:rsid w:val="006C4B43"/>
    <w:rsid w:val="006D0D07"/>
    <w:rsid w:val="006D36EC"/>
    <w:rsid w:val="006D3C3E"/>
    <w:rsid w:val="006D6DC1"/>
    <w:rsid w:val="006D6F9A"/>
    <w:rsid w:val="006E0F1D"/>
    <w:rsid w:val="006E22E6"/>
    <w:rsid w:val="006E28E5"/>
    <w:rsid w:val="006E2C8E"/>
    <w:rsid w:val="006E446F"/>
    <w:rsid w:val="006E4A1B"/>
    <w:rsid w:val="006E51D9"/>
    <w:rsid w:val="006E6291"/>
    <w:rsid w:val="006E6315"/>
    <w:rsid w:val="006F2C4D"/>
    <w:rsid w:val="006F5544"/>
    <w:rsid w:val="006F7CE8"/>
    <w:rsid w:val="006F7D34"/>
    <w:rsid w:val="0070028F"/>
    <w:rsid w:val="00701353"/>
    <w:rsid w:val="0070524C"/>
    <w:rsid w:val="00710619"/>
    <w:rsid w:val="007124BA"/>
    <w:rsid w:val="007148AF"/>
    <w:rsid w:val="00715D4B"/>
    <w:rsid w:val="00715F3D"/>
    <w:rsid w:val="00717AB1"/>
    <w:rsid w:val="00717C64"/>
    <w:rsid w:val="007216F4"/>
    <w:rsid w:val="00721FA0"/>
    <w:rsid w:val="00722281"/>
    <w:rsid w:val="00723983"/>
    <w:rsid w:val="00723D07"/>
    <w:rsid w:val="00724667"/>
    <w:rsid w:val="00724F55"/>
    <w:rsid w:val="00725377"/>
    <w:rsid w:val="00726FAE"/>
    <w:rsid w:val="0073042E"/>
    <w:rsid w:val="00730E45"/>
    <w:rsid w:val="00731AD7"/>
    <w:rsid w:val="00731F29"/>
    <w:rsid w:val="0073350F"/>
    <w:rsid w:val="007342D8"/>
    <w:rsid w:val="007345C8"/>
    <w:rsid w:val="007359ED"/>
    <w:rsid w:val="00740CF1"/>
    <w:rsid w:val="00740E80"/>
    <w:rsid w:val="00741375"/>
    <w:rsid w:val="0074517B"/>
    <w:rsid w:val="00745E33"/>
    <w:rsid w:val="00746951"/>
    <w:rsid w:val="007474A1"/>
    <w:rsid w:val="00752143"/>
    <w:rsid w:val="007565A3"/>
    <w:rsid w:val="007571E2"/>
    <w:rsid w:val="00757A95"/>
    <w:rsid w:val="00760354"/>
    <w:rsid w:val="00760E91"/>
    <w:rsid w:val="007620D3"/>
    <w:rsid w:val="00765BEF"/>
    <w:rsid w:val="00765FBE"/>
    <w:rsid w:val="00773080"/>
    <w:rsid w:val="0077353B"/>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37FE"/>
    <w:rsid w:val="007D4ABB"/>
    <w:rsid w:val="007D4FEB"/>
    <w:rsid w:val="007D5FD1"/>
    <w:rsid w:val="007E2EBF"/>
    <w:rsid w:val="007E47E8"/>
    <w:rsid w:val="007E6DD9"/>
    <w:rsid w:val="007F4190"/>
    <w:rsid w:val="007F4E53"/>
    <w:rsid w:val="007F5ABC"/>
    <w:rsid w:val="00800121"/>
    <w:rsid w:val="008018D9"/>
    <w:rsid w:val="00804C59"/>
    <w:rsid w:val="00806335"/>
    <w:rsid w:val="00806B12"/>
    <w:rsid w:val="008105E2"/>
    <w:rsid w:val="008110DA"/>
    <w:rsid w:val="00811CDF"/>
    <w:rsid w:val="008128CA"/>
    <w:rsid w:val="00813440"/>
    <w:rsid w:val="00814FBB"/>
    <w:rsid w:val="00820165"/>
    <w:rsid w:val="00821493"/>
    <w:rsid w:val="00822733"/>
    <w:rsid w:val="00823380"/>
    <w:rsid w:val="00823B45"/>
    <w:rsid w:val="00826B87"/>
    <w:rsid w:val="00827EFD"/>
    <w:rsid w:val="0083003C"/>
    <w:rsid w:val="00831B8F"/>
    <w:rsid w:val="00832B8A"/>
    <w:rsid w:val="00836495"/>
    <w:rsid w:val="00837259"/>
    <w:rsid w:val="0084058E"/>
    <w:rsid w:val="008406AB"/>
    <w:rsid w:val="0084238B"/>
    <w:rsid w:val="008430A5"/>
    <w:rsid w:val="0084318E"/>
    <w:rsid w:val="0084496F"/>
    <w:rsid w:val="00845070"/>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5F8A"/>
    <w:rsid w:val="00887D68"/>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5B6"/>
    <w:rsid w:val="008F1A98"/>
    <w:rsid w:val="008F258C"/>
    <w:rsid w:val="008F3BB8"/>
    <w:rsid w:val="008F4513"/>
    <w:rsid w:val="008F5B45"/>
    <w:rsid w:val="008F696E"/>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02EB"/>
    <w:rsid w:val="00932192"/>
    <w:rsid w:val="00936159"/>
    <w:rsid w:val="00940B6B"/>
    <w:rsid w:val="00943412"/>
    <w:rsid w:val="00943B2E"/>
    <w:rsid w:val="0094536C"/>
    <w:rsid w:val="00945D11"/>
    <w:rsid w:val="009472D2"/>
    <w:rsid w:val="009503E2"/>
    <w:rsid w:val="009557F9"/>
    <w:rsid w:val="009576CF"/>
    <w:rsid w:val="00960F67"/>
    <w:rsid w:val="00961CD2"/>
    <w:rsid w:val="00961EDE"/>
    <w:rsid w:val="00962B76"/>
    <w:rsid w:val="00962E32"/>
    <w:rsid w:val="00964497"/>
    <w:rsid w:val="009668BF"/>
    <w:rsid w:val="0097061F"/>
    <w:rsid w:val="00970A7E"/>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C39"/>
    <w:rsid w:val="009B2B08"/>
    <w:rsid w:val="009B36E8"/>
    <w:rsid w:val="009B7253"/>
    <w:rsid w:val="009C2B2D"/>
    <w:rsid w:val="009C2E28"/>
    <w:rsid w:val="009C5141"/>
    <w:rsid w:val="009C61D1"/>
    <w:rsid w:val="009D3969"/>
    <w:rsid w:val="009D4D20"/>
    <w:rsid w:val="009D4ECC"/>
    <w:rsid w:val="009D4F53"/>
    <w:rsid w:val="009D6CB0"/>
    <w:rsid w:val="009D7A1B"/>
    <w:rsid w:val="009E03BE"/>
    <w:rsid w:val="009E07BB"/>
    <w:rsid w:val="009E4824"/>
    <w:rsid w:val="009E5721"/>
    <w:rsid w:val="009E6240"/>
    <w:rsid w:val="009E67C9"/>
    <w:rsid w:val="009E6DE8"/>
    <w:rsid w:val="009E7AB9"/>
    <w:rsid w:val="009E7FB8"/>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137"/>
    <w:rsid w:val="00A6076B"/>
    <w:rsid w:val="00A60B19"/>
    <w:rsid w:val="00A639AD"/>
    <w:rsid w:val="00A6486D"/>
    <w:rsid w:val="00A648C5"/>
    <w:rsid w:val="00A657DB"/>
    <w:rsid w:val="00A667E6"/>
    <w:rsid w:val="00A668D6"/>
    <w:rsid w:val="00A70000"/>
    <w:rsid w:val="00A7111B"/>
    <w:rsid w:val="00A716DD"/>
    <w:rsid w:val="00A72F8E"/>
    <w:rsid w:val="00A74350"/>
    <w:rsid w:val="00A745EB"/>
    <w:rsid w:val="00A749A9"/>
    <w:rsid w:val="00A751DD"/>
    <w:rsid w:val="00A80A89"/>
    <w:rsid w:val="00A86979"/>
    <w:rsid w:val="00A87799"/>
    <w:rsid w:val="00A91F7E"/>
    <w:rsid w:val="00A93200"/>
    <w:rsid w:val="00A9330B"/>
    <w:rsid w:val="00A940EB"/>
    <w:rsid w:val="00A948BA"/>
    <w:rsid w:val="00A971B5"/>
    <w:rsid w:val="00AA18B0"/>
    <w:rsid w:val="00AA1ED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D17"/>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6EF7"/>
    <w:rsid w:val="00B1002E"/>
    <w:rsid w:val="00B11AF5"/>
    <w:rsid w:val="00B12CED"/>
    <w:rsid w:val="00B12ED2"/>
    <w:rsid w:val="00B150A1"/>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AF"/>
    <w:rsid w:val="00B506FA"/>
    <w:rsid w:val="00B530A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4132"/>
    <w:rsid w:val="00B743A9"/>
    <w:rsid w:val="00B7501C"/>
    <w:rsid w:val="00B754F2"/>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0CFE"/>
    <w:rsid w:val="00BD1CB7"/>
    <w:rsid w:val="00BD4DFE"/>
    <w:rsid w:val="00BD593F"/>
    <w:rsid w:val="00BD6706"/>
    <w:rsid w:val="00BE0D08"/>
    <w:rsid w:val="00BE3BCC"/>
    <w:rsid w:val="00BE630D"/>
    <w:rsid w:val="00BE7ED8"/>
    <w:rsid w:val="00BF36F6"/>
    <w:rsid w:val="00C02B19"/>
    <w:rsid w:val="00C13127"/>
    <w:rsid w:val="00C1570C"/>
    <w:rsid w:val="00C1596C"/>
    <w:rsid w:val="00C2177F"/>
    <w:rsid w:val="00C22361"/>
    <w:rsid w:val="00C2419C"/>
    <w:rsid w:val="00C26048"/>
    <w:rsid w:val="00C263EE"/>
    <w:rsid w:val="00C26D89"/>
    <w:rsid w:val="00C31833"/>
    <w:rsid w:val="00C33018"/>
    <w:rsid w:val="00C33B4D"/>
    <w:rsid w:val="00C33FF8"/>
    <w:rsid w:val="00C35A49"/>
    <w:rsid w:val="00C36AF1"/>
    <w:rsid w:val="00C37458"/>
    <w:rsid w:val="00C37AF7"/>
    <w:rsid w:val="00C45E29"/>
    <w:rsid w:val="00C478FD"/>
    <w:rsid w:val="00C522D2"/>
    <w:rsid w:val="00C52D95"/>
    <w:rsid w:val="00C5351A"/>
    <w:rsid w:val="00C617E5"/>
    <w:rsid w:val="00C62B77"/>
    <w:rsid w:val="00C667E4"/>
    <w:rsid w:val="00C70D9D"/>
    <w:rsid w:val="00C72588"/>
    <w:rsid w:val="00C7550A"/>
    <w:rsid w:val="00C768D4"/>
    <w:rsid w:val="00C76A9C"/>
    <w:rsid w:val="00C77054"/>
    <w:rsid w:val="00C80492"/>
    <w:rsid w:val="00C81C96"/>
    <w:rsid w:val="00C834B9"/>
    <w:rsid w:val="00C849B1"/>
    <w:rsid w:val="00C86EE3"/>
    <w:rsid w:val="00C8734B"/>
    <w:rsid w:val="00C9021F"/>
    <w:rsid w:val="00C9028D"/>
    <w:rsid w:val="00C906FE"/>
    <w:rsid w:val="00CA1CF4"/>
    <w:rsid w:val="00CA2801"/>
    <w:rsid w:val="00CA41BF"/>
    <w:rsid w:val="00CA539C"/>
    <w:rsid w:val="00CB22FF"/>
    <w:rsid w:val="00CB3439"/>
    <w:rsid w:val="00CB4647"/>
    <w:rsid w:val="00CB686E"/>
    <w:rsid w:val="00CB6B73"/>
    <w:rsid w:val="00CB723C"/>
    <w:rsid w:val="00CB771F"/>
    <w:rsid w:val="00CC0833"/>
    <w:rsid w:val="00CC0D6C"/>
    <w:rsid w:val="00CC156E"/>
    <w:rsid w:val="00CC193C"/>
    <w:rsid w:val="00CC546F"/>
    <w:rsid w:val="00CD1507"/>
    <w:rsid w:val="00CD72D4"/>
    <w:rsid w:val="00CE30CD"/>
    <w:rsid w:val="00CE3CC7"/>
    <w:rsid w:val="00CF06A5"/>
    <w:rsid w:val="00CF137D"/>
    <w:rsid w:val="00CF4DEF"/>
    <w:rsid w:val="00D00008"/>
    <w:rsid w:val="00D032B6"/>
    <w:rsid w:val="00D0400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119"/>
    <w:rsid w:val="00D46C32"/>
    <w:rsid w:val="00D471AE"/>
    <w:rsid w:val="00D52EC6"/>
    <w:rsid w:val="00D539FC"/>
    <w:rsid w:val="00D53C02"/>
    <w:rsid w:val="00D54728"/>
    <w:rsid w:val="00D56DF2"/>
    <w:rsid w:val="00D615FF"/>
    <w:rsid w:val="00D6188A"/>
    <w:rsid w:val="00D66EE9"/>
    <w:rsid w:val="00D67101"/>
    <w:rsid w:val="00D671FA"/>
    <w:rsid w:val="00D70D85"/>
    <w:rsid w:val="00D718B1"/>
    <w:rsid w:val="00D71BAC"/>
    <w:rsid w:val="00D7331A"/>
    <w:rsid w:val="00D7499D"/>
    <w:rsid w:val="00D837AA"/>
    <w:rsid w:val="00D84ECA"/>
    <w:rsid w:val="00D854D7"/>
    <w:rsid w:val="00D91A3F"/>
    <w:rsid w:val="00D91B67"/>
    <w:rsid w:val="00D92CDF"/>
    <w:rsid w:val="00DA32DF"/>
    <w:rsid w:val="00DA5931"/>
    <w:rsid w:val="00DA5E83"/>
    <w:rsid w:val="00DA722B"/>
    <w:rsid w:val="00DA76C9"/>
    <w:rsid w:val="00DB1DC3"/>
    <w:rsid w:val="00DB2424"/>
    <w:rsid w:val="00DB3E84"/>
    <w:rsid w:val="00DC02A0"/>
    <w:rsid w:val="00DC0B08"/>
    <w:rsid w:val="00DC0E27"/>
    <w:rsid w:val="00DC1000"/>
    <w:rsid w:val="00DC3D3E"/>
    <w:rsid w:val="00DD1BB4"/>
    <w:rsid w:val="00DD6547"/>
    <w:rsid w:val="00DD78A5"/>
    <w:rsid w:val="00DE4448"/>
    <w:rsid w:val="00DE49C9"/>
    <w:rsid w:val="00DE6957"/>
    <w:rsid w:val="00DE71EC"/>
    <w:rsid w:val="00DF5E1E"/>
    <w:rsid w:val="00DF6442"/>
    <w:rsid w:val="00DF67A3"/>
    <w:rsid w:val="00DF7A42"/>
    <w:rsid w:val="00E022DC"/>
    <w:rsid w:val="00E024D3"/>
    <w:rsid w:val="00E0272C"/>
    <w:rsid w:val="00E03A67"/>
    <w:rsid w:val="00E0487B"/>
    <w:rsid w:val="00E07A7B"/>
    <w:rsid w:val="00E138BD"/>
    <w:rsid w:val="00E14435"/>
    <w:rsid w:val="00E152C8"/>
    <w:rsid w:val="00E206F5"/>
    <w:rsid w:val="00E21598"/>
    <w:rsid w:val="00E23A1B"/>
    <w:rsid w:val="00E259BC"/>
    <w:rsid w:val="00E264A4"/>
    <w:rsid w:val="00E27322"/>
    <w:rsid w:val="00E32E9A"/>
    <w:rsid w:val="00E36EBF"/>
    <w:rsid w:val="00E40FCC"/>
    <w:rsid w:val="00E43122"/>
    <w:rsid w:val="00E43B0C"/>
    <w:rsid w:val="00E44003"/>
    <w:rsid w:val="00E456A5"/>
    <w:rsid w:val="00E45BF9"/>
    <w:rsid w:val="00E46ACB"/>
    <w:rsid w:val="00E470B1"/>
    <w:rsid w:val="00E50890"/>
    <w:rsid w:val="00E5110E"/>
    <w:rsid w:val="00E51F94"/>
    <w:rsid w:val="00E54CE3"/>
    <w:rsid w:val="00E5512D"/>
    <w:rsid w:val="00E55436"/>
    <w:rsid w:val="00E574E5"/>
    <w:rsid w:val="00E63064"/>
    <w:rsid w:val="00E63C51"/>
    <w:rsid w:val="00E6671A"/>
    <w:rsid w:val="00E70BDA"/>
    <w:rsid w:val="00E71139"/>
    <w:rsid w:val="00E74F63"/>
    <w:rsid w:val="00E7602E"/>
    <w:rsid w:val="00E7712C"/>
    <w:rsid w:val="00E7773E"/>
    <w:rsid w:val="00E77F65"/>
    <w:rsid w:val="00E82E08"/>
    <w:rsid w:val="00E90664"/>
    <w:rsid w:val="00E92065"/>
    <w:rsid w:val="00E96F05"/>
    <w:rsid w:val="00EA1171"/>
    <w:rsid w:val="00EA340E"/>
    <w:rsid w:val="00EA3B1F"/>
    <w:rsid w:val="00EB2506"/>
    <w:rsid w:val="00EB3123"/>
    <w:rsid w:val="00EB31FC"/>
    <w:rsid w:val="00EB55D0"/>
    <w:rsid w:val="00EB5646"/>
    <w:rsid w:val="00EB5ADB"/>
    <w:rsid w:val="00EC0F78"/>
    <w:rsid w:val="00EC1A32"/>
    <w:rsid w:val="00EC1A39"/>
    <w:rsid w:val="00EC2829"/>
    <w:rsid w:val="00EC2863"/>
    <w:rsid w:val="00EC3D3F"/>
    <w:rsid w:val="00EC4931"/>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49F"/>
    <w:rsid w:val="00F02C57"/>
    <w:rsid w:val="00F070E5"/>
    <w:rsid w:val="00F1517E"/>
    <w:rsid w:val="00F16678"/>
    <w:rsid w:val="00F22AC4"/>
    <w:rsid w:val="00F26388"/>
    <w:rsid w:val="00F31BE3"/>
    <w:rsid w:val="00F34B21"/>
    <w:rsid w:val="00F34CA5"/>
    <w:rsid w:val="00F41779"/>
    <w:rsid w:val="00F41E90"/>
    <w:rsid w:val="00F436BF"/>
    <w:rsid w:val="00F53B56"/>
    <w:rsid w:val="00F54AD8"/>
    <w:rsid w:val="00F54C2B"/>
    <w:rsid w:val="00F55BC3"/>
    <w:rsid w:val="00F57050"/>
    <w:rsid w:val="00F571FE"/>
    <w:rsid w:val="00F62649"/>
    <w:rsid w:val="00F62C96"/>
    <w:rsid w:val="00F638A5"/>
    <w:rsid w:val="00F64E82"/>
    <w:rsid w:val="00F673C2"/>
    <w:rsid w:val="00F70168"/>
    <w:rsid w:val="00F70D2F"/>
    <w:rsid w:val="00F715FC"/>
    <w:rsid w:val="00F71859"/>
    <w:rsid w:val="00F74FDC"/>
    <w:rsid w:val="00F7566A"/>
    <w:rsid w:val="00F80602"/>
    <w:rsid w:val="00F82A57"/>
    <w:rsid w:val="00F83A2C"/>
    <w:rsid w:val="00F83E9D"/>
    <w:rsid w:val="00F86C5B"/>
    <w:rsid w:val="00F922B8"/>
    <w:rsid w:val="00F961A0"/>
    <w:rsid w:val="00F97A32"/>
    <w:rsid w:val="00FA0E67"/>
    <w:rsid w:val="00FA20E3"/>
    <w:rsid w:val="00FA3B58"/>
    <w:rsid w:val="00FA490B"/>
    <w:rsid w:val="00FA5484"/>
    <w:rsid w:val="00FA6127"/>
    <w:rsid w:val="00FA7F65"/>
    <w:rsid w:val="00FB1CFE"/>
    <w:rsid w:val="00FB2735"/>
    <w:rsid w:val="00FB329A"/>
    <w:rsid w:val="00FB3EBB"/>
    <w:rsid w:val="00FB7CFB"/>
    <w:rsid w:val="00FC002F"/>
    <w:rsid w:val="00FC1400"/>
    <w:rsid w:val="00FC54BC"/>
    <w:rsid w:val="00FC55F6"/>
    <w:rsid w:val="00FD04E0"/>
    <w:rsid w:val="00FE0BFA"/>
    <w:rsid w:val="00FE0D85"/>
    <w:rsid w:val="00FE0DC9"/>
    <w:rsid w:val="00FE2A56"/>
    <w:rsid w:val="00FE2EA4"/>
    <w:rsid w:val="00FE3ACD"/>
    <w:rsid w:val="00FE57BE"/>
    <w:rsid w:val="00FE5839"/>
    <w:rsid w:val="00FE5FEC"/>
    <w:rsid w:val="00FF08F6"/>
    <w:rsid w:val="00FF095B"/>
    <w:rsid w:val="00FF0A8C"/>
    <w:rsid w:val="00FF21EB"/>
    <w:rsid w:val="00FF524C"/>
    <w:rsid w:val="00FF5A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D04006"/>
    <w:rPr>
      <w:rFonts w:ascii="Tahoma" w:hAnsi="Tahoma" w:cs="Tahoma"/>
      <w:sz w:val="16"/>
      <w:szCs w:val="16"/>
    </w:rPr>
  </w:style>
  <w:style w:type="character" w:customStyle="1" w:styleId="BalloonTextChar">
    <w:name w:val="Balloon Text Char"/>
    <w:basedOn w:val="DefaultParagraphFont"/>
    <w:link w:val="BalloonText"/>
    <w:uiPriority w:val="99"/>
    <w:rsid w:val="00D04006"/>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D92E8-035C-4282-A74F-9CE759739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101</TotalTime>
  <Pages>106</Pages>
  <Words>7369</Words>
  <Characters>42005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184</cp:revision>
  <cp:lastPrinted>2014-01-25T18:18:00Z</cp:lastPrinted>
  <dcterms:created xsi:type="dcterms:W3CDTF">2019-11-03T04:37:00Z</dcterms:created>
  <dcterms:modified xsi:type="dcterms:W3CDTF">2019-11-04T11:35:00Z</dcterms:modified>
</cp:coreProperties>
</file>