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EE6" w:rsidRPr="003873A6" w:rsidRDefault="00844EE6" w:rsidP="005114CD">
      <w:pPr>
        <w:pStyle w:val="libNormal"/>
        <w:rPr>
          <w:rtl/>
        </w:rPr>
      </w:pPr>
    </w:p>
    <w:p w:rsidR="00844EE6" w:rsidRDefault="00844EE6" w:rsidP="00C527CA">
      <w:pPr>
        <w:pStyle w:val="Heading2Center"/>
        <w:rPr>
          <w:rtl/>
        </w:rPr>
      </w:pPr>
      <w:r w:rsidRPr="003873A6">
        <w:rPr>
          <w:rtl/>
        </w:rPr>
        <w:br w:type="page"/>
      </w:r>
      <w:bookmarkStart w:id="0" w:name="_Toc389742067"/>
      <w:r w:rsidRPr="003873A6">
        <w:rPr>
          <w:rFonts w:hint="cs"/>
          <w:rtl/>
        </w:rPr>
        <w:lastRenderedPageBreak/>
        <w:t>الإهداء</w:t>
      </w:r>
      <w:bookmarkEnd w:id="0"/>
    </w:p>
    <w:p w:rsidR="00844EE6" w:rsidRDefault="00844EE6" w:rsidP="005114CD">
      <w:pPr>
        <w:pStyle w:val="libNormal0"/>
        <w:rPr>
          <w:rtl/>
        </w:rPr>
      </w:pPr>
      <w:r>
        <w:rPr>
          <w:rFonts w:hint="cs"/>
          <w:rtl/>
        </w:rPr>
        <w:t>أهدي هذا الكتاب إلى</w:t>
      </w:r>
    </w:p>
    <w:p w:rsidR="00844EE6" w:rsidRDefault="00844EE6" w:rsidP="005114CD">
      <w:pPr>
        <w:pStyle w:val="libNormal0"/>
        <w:rPr>
          <w:rtl/>
        </w:rPr>
      </w:pPr>
    </w:p>
    <w:tbl>
      <w:tblPr>
        <w:bidiVisual/>
        <w:tblW w:w="5000" w:type="pct"/>
        <w:tblLook w:val="04A0"/>
      </w:tblPr>
      <w:tblGrid>
        <w:gridCol w:w="757"/>
        <w:gridCol w:w="379"/>
        <w:gridCol w:w="1671"/>
        <w:gridCol w:w="1138"/>
        <w:gridCol w:w="3642"/>
      </w:tblGrid>
      <w:tr w:rsidR="00844EE6" w:rsidTr="001A65ED">
        <w:tc>
          <w:tcPr>
            <w:tcW w:w="499" w:type="pct"/>
            <w:shd w:val="clear" w:color="auto" w:fill="auto"/>
          </w:tcPr>
          <w:p w:rsidR="00844EE6" w:rsidRDefault="00844EE6" w:rsidP="001A65ED">
            <w:pPr>
              <w:ind w:firstLine="0"/>
              <w:rPr>
                <w:rtl/>
              </w:rPr>
            </w:pPr>
          </w:p>
        </w:tc>
        <w:tc>
          <w:tcPr>
            <w:tcW w:w="4501" w:type="pct"/>
            <w:gridSpan w:val="4"/>
            <w:shd w:val="clear" w:color="auto" w:fill="auto"/>
          </w:tcPr>
          <w:p w:rsidR="00844EE6" w:rsidRDefault="00844EE6" w:rsidP="005114CD">
            <w:pPr>
              <w:pStyle w:val="libNormal0"/>
              <w:rPr>
                <w:rtl/>
              </w:rPr>
            </w:pPr>
            <w:r w:rsidRPr="003E6E0E">
              <w:rPr>
                <w:rFonts w:hint="cs"/>
                <w:rtl/>
              </w:rPr>
              <w:t>النور الأزهر</w:t>
            </w:r>
          </w:p>
          <w:p w:rsidR="00844EE6" w:rsidRPr="003E6E0E" w:rsidRDefault="00844EE6" w:rsidP="001A65ED">
            <w:pPr>
              <w:rPr>
                <w:rtl/>
              </w:rPr>
            </w:pPr>
          </w:p>
        </w:tc>
      </w:tr>
      <w:tr w:rsidR="00844EE6" w:rsidTr="001A65ED">
        <w:tc>
          <w:tcPr>
            <w:tcW w:w="749" w:type="pct"/>
            <w:gridSpan w:val="2"/>
            <w:shd w:val="clear" w:color="auto" w:fill="auto"/>
          </w:tcPr>
          <w:p w:rsidR="00844EE6" w:rsidRDefault="00844EE6" w:rsidP="001A65ED">
            <w:pPr>
              <w:ind w:firstLine="0"/>
              <w:rPr>
                <w:rtl/>
              </w:rPr>
            </w:pPr>
          </w:p>
        </w:tc>
        <w:tc>
          <w:tcPr>
            <w:tcW w:w="4251" w:type="pct"/>
            <w:gridSpan w:val="3"/>
            <w:shd w:val="clear" w:color="auto" w:fill="auto"/>
          </w:tcPr>
          <w:p w:rsidR="00844EE6" w:rsidRDefault="00844EE6" w:rsidP="005114CD">
            <w:pPr>
              <w:pStyle w:val="libNormal0"/>
              <w:rPr>
                <w:rtl/>
              </w:rPr>
            </w:pPr>
            <w:r w:rsidRPr="003E6E0E">
              <w:rPr>
                <w:rtl/>
              </w:rPr>
              <w:t>و</w:t>
            </w:r>
            <w:r w:rsidRPr="003E6E0E">
              <w:rPr>
                <w:rFonts w:hint="cs"/>
                <w:rtl/>
              </w:rPr>
              <w:t>الضياء الأنور ، والإمام الأكبر</w:t>
            </w:r>
          </w:p>
          <w:p w:rsidR="00844EE6" w:rsidRPr="003E6E0E" w:rsidRDefault="00844EE6" w:rsidP="001A65ED">
            <w:pPr>
              <w:rPr>
                <w:rtl/>
              </w:rPr>
            </w:pPr>
          </w:p>
        </w:tc>
      </w:tr>
      <w:tr w:rsidR="00844EE6" w:rsidTr="001A65ED">
        <w:tc>
          <w:tcPr>
            <w:tcW w:w="1850" w:type="pct"/>
            <w:gridSpan w:val="3"/>
            <w:shd w:val="clear" w:color="auto" w:fill="auto"/>
          </w:tcPr>
          <w:p w:rsidR="00844EE6" w:rsidRDefault="00844EE6" w:rsidP="001A65ED">
            <w:pPr>
              <w:ind w:firstLine="0"/>
              <w:rPr>
                <w:rtl/>
              </w:rPr>
            </w:pPr>
          </w:p>
        </w:tc>
        <w:tc>
          <w:tcPr>
            <w:tcW w:w="3150" w:type="pct"/>
            <w:gridSpan w:val="2"/>
            <w:shd w:val="clear" w:color="auto" w:fill="auto"/>
          </w:tcPr>
          <w:p w:rsidR="00844EE6" w:rsidRDefault="00844EE6" w:rsidP="005114CD">
            <w:pPr>
              <w:pStyle w:val="libNormal0"/>
              <w:rPr>
                <w:rtl/>
              </w:rPr>
            </w:pPr>
            <w:r w:rsidRPr="003E6E0E">
              <w:rPr>
                <w:rtl/>
              </w:rPr>
              <w:t>و</w:t>
            </w:r>
            <w:r w:rsidRPr="003E6E0E">
              <w:rPr>
                <w:rFonts w:hint="cs"/>
                <w:rtl/>
              </w:rPr>
              <w:t>حجّة الله على العباد</w:t>
            </w:r>
          </w:p>
          <w:p w:rsidR="00844EE6" w:rsidRPr="003E6E0E" w:rsidRDefault="00844EE6" w:rsidP="001A65ED">
            <w:pPr>
              <w:rPr>
                <w:rtl/>
              </w:rPr>
            </w:pPr>
          </w:p>
        </w:tc>
      </w:tr>
      <w:tr w:rsidR="00844EE6" w:rsidTr="001A65ED">
        <w:tc>
          <w:tcPr>
            <w:tcW w:w="2600" w:type="pct"/>
            <w:gridSpan w:val="4"/>
            <w:shd w:val="clear" w:color="auto" w:fill="auto"/>
          </w:tcPr>
          <w:p w:rsidR="00844EE6" w:rsidRDefault="00844EE6" w:rsidP="001A65ED">
            <w:pPr>
              <w:ind w:firstLine="0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844EE6" w:rsidRPr="003E6E0E" w:rsidRDefault="00844EE6" w:rsidP="005114CD">
            <w:pPr>
              <w:pStyle w:val="libNormal0"/>
              <w:rPr>
                <w:rtl/>
              </w:rPr>
            </w:pPr>
            <w:r w:rsidRPr="003E6E0E">
              <w:rPr>
                <w:rtl/>
              </w:rPr>
              <w:t>و</w:t>
            </w:r>
            <w:r w:rsidRPr="003E6E0E">
              <w:rPr>
                <w:rFonts w:hint="cs"/>
                <w:rtl/>
              </w:rPr>
              <w:t>أمين الله على البلاد</w:t>
            </w:r>
          </w:p>
        </w:tc>
      </w:tr>
    </w:tbl>
    <w:p w:rsidR="00844EE6" w:rsidRDefault="00FE7EDC" w:rsidP="005114CD">
      <w:pPr>
        <w:pStyle w:val="libAlaem"/>
        <w:rPr>
          <w:rtl/>
        </w:rPr>
      </w:pPr>
      <w:r>
        <w:rPr>
          <w:rStyle w:val="libBold2Char"/>
          <w:rtl/>
        </w:rPr>
        <w:t xml:space="preserve"> </w:t>
      </w:r>
      <w:r>
        <w:rPr>
          <w:rStyle w:val="libBold2Char"/>
          <w:rFonts w:hint="cs"/>
          <w:rtl/>
        </w:rPr>
        <w:t xml:space="preserve">  </w:t>
      </w:r>
      <w:r w:rsidR="00844EE6" w:rsidRPr="005114CD">
        <w:rPr>
          <w:rStyle w:val="libBold2Char"/>
          <w:rFonts w:hint="cs"/>
          <w:rtl/>
        </w:rPr>
        <w:t xml:space="preserve">سيّدنا ومولانا الإمام علي بن موسى الرضا </w:t>
      </w:r>
      <w:r w:rsidR="00844EE6" w:rsidRPr="003E6E0E">
        <w:rPr>
          <w:rFonts w:hint="cs"/>
          <w:rtl/>
        </w:rPr>
        <w:t>عليه‌السلام</w:t>
      </w:r>
    </w:p>
    <w:p w:rsidR="00844EE6" w:rsidRDefault="00FE7EDC" w:rsidP="005114CD">
      <w:pPr>
        <w:pStyle w:val="libAlaem"/>
        <w:rPr>
          <w:rtl/>
        </w:rPr>
      </w:pPr>
      <w:r>
        <w:rPr>
          <w:rFonts w:hint="cs"/>
          <w:rtl/>
        </w:rPr>
        <w:t xml:space="preserve"> </w:t>
      </w:r>
    </w:p>
    <w:tbl>
      <w:tblPr>
        <w:bidiVisual/>
        <w:tblW w:w="5000" w:type="pct"/>
        <w:tblLook w:val="04A0"/>
      </w:tblPr>
      <w:tblGrid>
        <w:gridCol w:w="4552"/>
        <w:gridCol w:w="3035"/>
      </w:tblGrid>
      <w:tr w:rsidR="00844EE6" w:rsidRPr="003873A6" w:rsidTr="001A65ED">
        <w:tc>
          <w:tcPr>
            <w:tcW w:w="3000" w:type="pct"/>
            <w:shd w:val="clear" w:color="auto" w:fill="auto"/>
          </w:tcPr>
          <w:p w:rsidR="00844EE6" w:rsidRPr="003873A6" w:rsidRDefault="00844EE6" w:rsidP="001A65ED">
            <w:pPr>
              <w:rPr>
                <w:rtl/>
              </w:rPr>
            </w:pPr>
          </w:p>
        </w:tc>
        <w:tc>
          <w:tcPr>
            <w:tcW w:w="2000" w:type="pct"/>
            <w:shd w:val="clear" w:color="auto" w:fill="auto"/>
          </w:tcPr>
          <w:p w:rsidR="00844EE6" w:rsidRPr="003873A6" w:rsidRDefault="00844EE6" w:rsidP="005114CD">
            <w:pPr>
              <w:pStyle w:val="libCenter"/>
              <w:rPr>
                <w:rtl/>
              </w:rPr>
            </w:pPr>
            <w:r>
              <w:rPr>
                <w:rFonts w:hint="cs"/>
                <w:rtl/>
              </w:rPr>
              <w:t>سيّدي تفضّل عليَّ بالقبول</w:t>
            </w:r>
          </w:p>
          <w:p w:rsidR="00844EE6" w:rsidRPr="003873A6" w:rsidRDefault="00844EE6" w:rsidP="005114CD">
            <w:pPr>
              <w:pStyle w:val="libCenter"/>
              <w:rPr>
                <w:rtl/>
              </w:rPr>
            </w:pPr>
            <w:r w:rsidRPr="003873A6">
              <w:rPr>
                <w:rFonts w:hint="cs"/>
                <w:rtl/>
              </w:rPr>
              <w:t>المؤلّف</w:t>
            </w:r>
          </w:p>
        </w:tc>
      </w:tr>
    </w:tbl>
    <w:p w:rsidR="00844EE6" w:rsidRPr="00C527CA" w:rsidRDefault="00844EE6" w:rsidP="00C527CA">
      <w:pPr>
        <w:pStyle w:val="Heading1"/>
        <w:rPr>
          <w:rtl/>
        </w:rPr>
      </w:pPr>
      <w:r w:rsidRPr="00C527CA">
        <w:rPr>
          <w:rtl/>
        </w:rPr>
        <w:br w:type="page"/>
      </w:r>
      <w:bookmarkStart w:id="1" w:name="_Toc346606874"/>
      <w:bookmarkStart w:id="2" w:name="_Toc389742068"/>
      <w:r w:rsidRPr="00C527CA">
        <w:rPr>
          <w:rFonts w:hint="cs"/>
          <w:rtl/>
        </w:rPr>
        <w:lastRenderedPageBreak/>
        <w:t>مقدمة الكتاب</w:t>
      </w:r>
      <w:bookmarkEnd w:id="1"/>
      <w:bookmarkEnd w:id="2"/>
    </w:p>
    <w:p w:rsidR="00844EE6" w:rsidRPr="002229EB" w:rsidRDefault="00844EE6" w:rsidP="00C527CA">
      <w:pPr>
        <w:pStyle w:val="Heading2Center"/>
        <w:rPr>
          <w:rtl/>
        </w:rPr>
      </w:pPr>
      <w:bookmarkStart w:id="3" w:name="_Toc389742069"/>
      <w:r w:rsidRPr="002229EB">
        <w:rPr>
          <w:rFonts w:hint="cs"/>
          <w:rtl/>
        </w:rPr>
        <w:t>بسم الله الرّحمن الرّحيم</w:t>
      </w:r>
      <w:bookmarkEnd w:id="3"/>
    </w:p>
    <w:p w:rsidR="00844EE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الحمدلله رب العالمين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صلّى الله على خير خلقه محمّد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آله الطاهرين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>
        <w:rPr>
          <w:rtl/>
        </w:rPr>
        <w:t>و</w:t>
      </w:r>
      <w:r w:rsidRPr="003873A6">
        <w:rPr>
          <w:rFonts w:hint="cs"/>
          <w:rtl/>
        </w:rPr>
        <w:t>بعد : فإن العلماء الأبرار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أصحاب الفكر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ذوي الأبصار كلّما اتّسعت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علومهم شاعت أخبارهم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شعّت أنوارهم ، فكيف إذا كانوا أئمة الهدى</w:t>
      </w:r>
      <w:r>
        <w:rPr>
          <w:rFonts w:hint="cs"/>
          <w:rtl/>
        </w:rPr>
        <w:t xml:space="preserve"> و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سفن النجاة</w:t>
      </w:r>
      <w:r>
        <w:rPr>
          <w:rFonts w:hint="cs"/>
          <w:rtl/>
        </w:rPr>
        <w:t xml:space="preserve"> وأ</w:t>
      </w:r>
      <w:r w:rsidRPr="003873A6">
        <w:rPr>
          <w:rFonts w:hint="cs"/>
          <w:rtl/>
        </w:rPr>
        <w:t>ولياء العباد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فعند ذلك لا يعلم مدى سعة أنوارهم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بركات آثارهم إلاّ الله تعالى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فالإمام علي بن موسى الرضا </w:t>
      </w:r>
      <w:r>
        <w:rPr>
          <w:rFonts w:hint="cs"/>
          <w:rtl/>
        </w:rPr>
        <w:t>عليه السلام</w:t>
      </w:r>
      <w:r w:rsidRPr="003873A6">
        <w:rPr>
          <w:rFonts w:hint="cs"/>
          <w:rtl/>
        </w:rPr>
        <w:t xml:space="preserve"> أحد هذه الأنوار المشرقة الذين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جعلهم الله مناراً للعباد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سبيلاً للرشاد</w:t>
      </w:r>
      <w:r>
        <w:rPr>
          <w:rFonts w:hint="cs"/>
          <w:rtl/>
        </w:rPr>
        <w:t>.</w:t>
      </w:r>
    </w:p>
    <w:p w:rsidR="00844EE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فإنه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ان ضُيّق عليه من قبل خلفاء عصره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حسّاد دهره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لكن مع ذلك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فاق نجمه على النجوم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ظهر شمسه في الآفاق بحيث أخذوا يقتبسون من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بحره الزاخر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>
        <w:rPr>
          <w:rtl/>
        </w:rPr>
        <w:t>و</w:t>
      </w:r>
      <w:r w:rsidRPr="003873A6">
        <w:rPr>
          <w:rFonts w:hint="cs"/>
          <w:rtl/>
        </w:rPr>
        <w:t>أمّا أنا فقد وفّقني الله منذ سنين أن أقتبس من هذه الأنوار الزاهره ،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بعد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أن شملني التوفيق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ساعدني الحظ على تأليف مجموعة صغيرة عن السيرة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القرآنية لهذا الإمام العظيم شرعت بتدوين مجموعة أخرى من أحاديث الرضا </w:t>
      </w:r>
      <w:r w:rsidR="00FE7EDC">
        <w:rPr>
          <w:rtl/>
        </w:rPr>
        <w:t xml:space="preserve"> </w:t>
      </w:r>
      <w:r>
        <w:rPr>
          <w:rFonts w:hint="cs"/>
          <w:rtl/>
        </w:rPr>
        <w:t>عليه السلام</w:t>
      </w:r>
      <w:r w:rsidRPr="008C2EDF">
        <w:rPr>
          <w:rFonts w:hint="cs"/>
          <w:rtl/>
        </w:rPr>
        <w:t xml:space="preserve"> وسنواصل هذا الجهد عن الإمام الرضا </w:t>
      </w:r>
      <w:r>
        <w:rPr>
          <w:rFonts w:hint="cs"/>
          <w:rtl/>
        </w:rPr>
        <w:t>عليه السلام</w:t>
      </w:r>
      <w:r w:rsidRPr="008C2EDF">
        <w:rPr>
          <w:rFonts w:hint="cs"/>
          <w:rtl/>
        </w:rPr>
        <w:t xml:space="preserve"> في مواضيع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أخرى حسب الطاقة ان شاءالله</w:t>
      </w:r>
      <w:r>
        <w:rPr>
          <w:rFonts w:hint="cs"/>
          <w:rtl/>
        </w:rPr>
        <w:t>.</w:t>
      </w:r>
    </w:p>
    <w:p w:rsidR="00F81759" w:rsidRDefault="00844EE6" w:rsidP="00F81759">
      <w:pPr>
        <w:pStyle w:val="libNormal0"/>
      </w:pPr>
      <w:r w:rsidRPr="003873A6">
        <w:rPr>
          <w:rFonts w:hint="cs"/>
          <w:rtl/>
        </w:rPr>
        <w:t>أمّا هذا الكتاب فكان بحمدالله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مَنّه حصيلة هذا الجهد فجمعنا فيه أربعين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حديثاً حول المهدي عن الرضا </w:t>
      </w:r>
      <w:r>
        <w:rPr>
          <w:rFonts w:hint="cs"/>
          <w:rtl/>
        </w:rPr>
        <w:t>عليه السلام</w:t>
      </w:r>
      <w:r w:rsidRPr="003873A6">
        <w:rPr>
          <w:rFonts w:hint="cs"/>
          <w:rtl/>
        </w:rPr>
        <w:t xml:space="preserve"> من أمهات الكتب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المصادر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الحديثية كالكافي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كمال الدين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الغيبة للنعماني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الطوسي ،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اثبات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الوصية عن جمع من أصحابه الكرام منهم أيوب بن نوح</w:t>
      </w:r>
      <w:r>
        <w:rPr>
          <w:rFonts w:hint="cs"/>
          <w:rtl/>
        </w:rPr>
        <w:t xml:space="preserve"> و</w:t>
      </w:r>
      <w:r w:rsidR="00F81759">
        <w:rPr>
          <w:rFonts w:hint="cs"/>
          <w:rtl/>
        </w:rPr>
        <w:t>الريان بن الصلت</w:t>
      </w:r>
    </w:p>
    <w:p w:rsidR="00844EE6" w:rsidRPr="00DB68E1" w:rsidRDefault="00844EE6" w:rsidP="00F81759">
      <w:pPr>
        <w:pStyle w:val="libNormal0"/>
        <w:rPr>
          <w:rtl/>
        </w:rPr>
      </w:pPr>
      <w:r w:rsidRPr="003873A6">
        <w:rPr>
          <w:rtl/>
        </w:rPr>
        <w:br w:type="page"/>
      </w:r>
      <w:r w:rsidRPr="00DB68E1">
        <w:rPr>
          <w:rtl/>
        </w:rPr>
        <w:lastRenderedPageBreak/>
        <w:t>و</w:t>
      </w:r>
      <w:r w:rsidRPr="00DB68E1">
        <w:rPr>
          <w:rFonts w:hint="cs"/>
          <w:rtl/>
        </w:rPr>
        <w:t>ابراهيم بن أبي محمود وسليمان الجعفري والحسن بن محبوب الزراد ، و</w:t>
      </w:r>
      <w:r>
        <w:rPr>
          <w:rFonts w:hint="cs"/>
          <w:rtl/>
        </w:rPr>
        <w:t xml:space="preserve"> </w:t>
      </w:r>
      <w:r w:rsidR="00FE7EDC">
        <w:rPr>
          <w:rtl/>
        </w:rPr>
        <w:t xml:space="preserve"> </w:t>
      </w:r>
      <w:r w:rsidRPr="00DB68E1">
        <w:rPr>
          <w:rFonts w:hint="cs"/>
          <w:rtl/>
        </w:rPr>
        <w:t xml:space="preserve">الحسن بن علي بن فضال ، وأحمد بن محمد بن أبي نصر، ومحمد بن الفضيل </w:t>
      </w:r>
      <w:r w:rsidR="00FE7EDC">
        <w:rPr>
          <w:rtl/>
        </w:rPr>
        <w:t xml:space="preserve"> </w:t>
      </w:r>
      <w:r w:rsidRPr="00DB68E1">
        <w:rPr>
          <w:rFonts w:hint="cs"/>
          <w:rtl/>
        </w:rPr>
        <w:t>والحسن بن الجهم ، ودعبل بن علي الخزاعي والحسين بن خالد وغيرهم و</w:t>
      </w:r>
      <w:r>
        <w:rPr>
          <w:rFonts w:hint="cs"/>
          <w:rtl/>
        </w:rPr>
        <w:t xml:space="preserve"> </w:t>
      </w:r>
      <w:r w:rsidR="00FE7EDC">
        <w:rPr>
          <w:rtl/>
        </w:rPr>
        <w:t xml:space="preserve"> </w:t>
      </w:r>
      <w:r w:rsidRPr="00DB68E1">
        <w:rPr>
          <w:rFonts w:hint="cs"/>
          <w:rtl/>
        </w:rPr>
        <w:t xml:space="preserve">قد تطرق الإمام </w:t>
      </w:r>
      <w:r>
        <w:rPr>
          <w:rFonts w:hint="cs"/>
          <w:rtl/>
        </w:rPr>
        <w:t>عليه السلام</w:t>
      </w:r>
      <w:r w:rsidRPr="00DB68E1">
        <w:rPr>
          <w:rFonts w:hint="cs"/>
          <w:rtl/>
        </w:rPr>
        <w:t xml:space="preserve"> في هذه الأحاديث في المواضيع المرتبطة بالمهدي </w:t>
      </w:r>
      <w:r w:rsidR="00FE7EDC">
        <w:rPr>
          <w:rtl/>
        </w:rPr>
        <w:t xml:space="preserve"> </w:t>
      </w:r>
      <w:r>
        <w:rPr>
          <w:rFonts w:hint="cs"/>
          <w:rtl/>
        </w:rPr>
        <w:t>عليه السلام</w:t>
      </w:r>
      <w:r w:rsidRPr="00DB68E1">
        <w:rPr>
          <w:rFonts w:hint="cs"/>
          <w:rtl/>
        </w:rPr>
        <w:t xml:space="preserve"> منها : ولادته ، وغيبته ، وضع الشيعة في عصر غيبته وابتلاء </w:t>
      </w:r>
      <w:r w:rsidR="00FE7EDC">
        <w:rPr>
          <w:rtl/>
        </w:rPr>
        <w:t xml:space="preserve"> </w:t>
      </w:r>
      <w:r w:rsidRPr="00DB68E1">
        <w:rPr>
          <w:rFonts w:hint="cs"/>
          <w:rtl/>
        </w:rPr>
        <w:t>المؤمنين بالفتن في غيبته ، وفضل الإنتظار في الغيبة والدعاء له</w:t>
      </w:r>
      <w:r>
        <w:rPr>
          <w:rFonts w:hint="cs"/>
          <w:rtl/>
        </w:rPr>
        <w:t xml:space="preserve"> </w:t>
      </w:r>
      <w:r w:rsidRPr="00DB68E1">
        <w:rPr>
          <w:rFonts w:hint="cs"/>
          <w:rtl/>
        </w:rPr>
        <w:t xml:space="preserve">، والتوسل به </w:t>
      </w:r>
      <w:r w:rsidR="00FE7EDC">
        <w:rPr>
          <w:rtl/>
        </w:rPr>
        <w:t xml:space="preserve"> </w:t>
      </w:r>
      <w:r w:rsidRPr="00DB68E1">
        <w:rPr>
          <w:rFonts w:hint="cs"/>
          <w:rtl/>
        </w:rPr>
        <w:t xml:space="preserve">إلى الله ، وخروج السفياني قبل ظهوره والنداء السماوي بظهوره ، وصلاة </w:t>
      </w:r>
      <w:r w:rsidR="00FE7EDC">
        <w:rPr>
          <w:rtl/>
        </w:rPr>
        <w:t xml:space="preserve"> </w:t>
      </w:r>
      <w:r w:rsidRPr="00DB68E1">
        <w:rPr>
          <w:rFonts w:hint="cs"/>
          <w:rtl/>
        </w:rPr>
        <w:t xml:space="preserve">عيسى خلفه وهكذا الرجعة ونصرته بالملائكة والتطورات في عصره عليه </w:t>
      </w:r>
      <w:r w:rsidR="00FE7EDC">
        <w:rPr>
          <w:rtl/>
        </w:rPr>
        <w:t xml:space="preserve"> </w:t>
      </w:r>
      <w:r w:rsidRPr="00DB68E1">
        <w:rPr>
          <w:rFonts w:hint="cs"/>
          <w:rtl/>
        </w:rPr>
        <w:t>السلام.</w:t>
      </w:r>
    </w:p>
    <w:p w:rsidR="00844EE6" w:rsidRPr="003873A6" w:rsidRDefault="00844EE6" w:rsidP="005114CD">
      <w:pPr>
        <w:pStyle w:val="libNormal0"/>
        <w:rPr>
          <w:rtl/>
        </w:rPr>
      </w:pPr>
      <w:r>
        <w:rPr>
          <w:rtl/>
        </w:rPr>
        <w:t>و</w:t>
      </w:r>
      <w:r w:rsidRPr="003873A6">
        <w:rPr>
          <w:rFonts w:hint="cs"/>
          <w:rtl/>
        </w:rPr>
        <w:t>سمّينا هذه المجموعة الحديثية ب</w:t>
      </w:r>
      <w:r>
        <w:rPr>
          <w:rFonts w:hint="cs"/>
          <w:rtl/>
        </w:rPr>
        <w:t>‍</w:t>
      </w:r>
      <w:r w:rsidRPr="003873A6">
        <w:rPr>
          <w:rFonts w:hint="cs"/>
          <w:rtl/>
        </w:rPr>
        <w:t xml:space="preserve"> </w:t>
      </w:r>
      <w:r w:rsidRPr="003873A6">
        <w:rPr>
          <w:rtl/>
        </w:rPr>
        <w:t>«</w:t>
      </w:r>
      <w:r>
        <w:rPr>
          <w:rFonts w:hint="cs"/>
          <w:rtl/>
        </w:rPr>
        <w:t xml:space="preserve"> </w:t>
      </w:r>
      <w:r w:rsidRPr="005114CD">
        <w:rPr>
          <w:rStyle w:val="libBold2Char"/>
          <w:rFonts w:hint="cs"/>
          <w:rtl/>
        </w:rPr>
        <w:t xml:space="preserve">الأربعون حديثاً عن الرضا في الإمام </w:t>
      </w:r>
      <w:r w:rsidR="00FE7EDC">
        <w:rPr>
          <w:rStyle w:val="libBold2Char"/>
          <w:rtl/>
        </w:rPr>
        <w:t xml:space="preserve"> </w:t>
      </w:r>
      <w:r w:rsidRPr="005114CD">
        <w:rPr>
          <w:rStyle w:val="libBold2Char"/>
          <w:rFonts w:hint="cs"/>
          <w:rtl/>
        </w:rPr>
        <w:t>المهدي عليه السلام</w:t>
      </w:r>
      <w:r>
        <w:rPr>
          <w:rFonts w:hint="cs"/>
          <w:rtl/>
        </w:rPr>
        <w:t xml:space="preserve"> </w:t>
      </w:r>
      <w:r w:rsidRPr="003873A6">
        <w:rPr>
          <w:rtl/>
        </w:rPr>
        <w:t>»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عسى ان ينفعنا هذا القليل يوم لا ينفع مال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لا بنون إلاّ من أتى الله بقلب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سليم إنه سميع مجيب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Left"/>
        <w:rPr>
          <w:rtl/>
        </w:rPr>
      </w:pPr>
      <w:r w:rsidRPr="003873A6">
        <w:rPr>
          <w:rFonts w:hint="cs"/>
          <w:rtl/>
        </w:rPr>
        <w:t>قم المقدسة</w:t>
      </w:r>
    </w:p>
    <w:p w:rsidR="00844EE6" w:rsidRPr="003873A6" w:rsidRDefault="00844EE6" w:rsidP="005114CD">
      <w:pPr>
        <w:pStyle w:val="libLeft"/>
        <w:rPr>
          <w:rtl/>
        </w:rPr>
      </w:pPr>
      <w:r>
        <w:rPr>
          <w:rFonts w:hint="cs"/>
          <w:rtl/>
        </w:rPr>
        <w:t>محمّد جواد المروّجي الطبسي</w:t>
      </w:r>
    </w:p>
    <w:p w:rsidR="00844EE6" w:rsidRPr="003873A6" w:rsidRDefault="00844EE6" w:rsidP="005114CD">
      <w:pPr>
        <w:pStyle w:val="libLeft"/>
        <w:rPr>
          <w:rtl/>
        </w:rPr>
      </w:pPr>
      <w:r w:rsidRPr="003873A6">
        <w:rPr>
          <w:rFonts w:hint="cs"/>
          <w:rtl/>
        </w:rPr>
        <w:t>12</w:t>
      </w:r>
      <w:r>
        <w:rPr>
          <w:rFonts w:hint="cs"/>
          <w:rtl/>
        </w:rPr>
        <w:t xml:space="preserve"> / </w:t>
      </w:r>
      <w:r w:rsidRPr="003873A6">
        <w:rPr>
          <w:rFonts w:hint="cs"/>
          <w:rtl/>
        </w:rPr>
        <w:t>1</w:t>
      </w:r>
      <w:r>
        <w:rPr>
          <w:rFonts w:hint="cs"/>
          <w:rtl/>
        </w:rPr>
        <w:t xml:space="preserve"> / </w:t>
      </w:r>
      <w:r w:rsidRPr="003873A6">
        <w:rPr>
          <w:rFonts w:hint="cs"/>
          <w:rtl/>
        </w:rPr>
        <w:t>1389</w:t>
      </w:r>
    </w:p>
    <w:p w:rsidR="00844EE6" w:rsidRPr="003873A6" w:rsidRDefault="00844EE6" w:rsidP="00C527CA">
      <w:pPr>
        <w:pStyle w:val="Heading2Center"/>
        <w:rPr>
          <w:rtl/>
        </w:rPr>
      </w:pPr>
      <w:r w:rsidRPr="008C2EDF">
        <w:rPr>
          <w:rtl/>
        </w:rPr>
        <w:br w:type="page"/>
      </w:r>
      <w:bookmarkStart w:id="4" w:name="_Toc389742070"/>
      <w:r w:rsidRPr="003873A6">
        <w:rPr>
          <w:rFonts w:hint="cs"/>
          <w:rtl/>
        </w:rPr>
        <w:lastRenderedPageBreak/>
        <w:t>الحديث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الأول</w:t>
      </w:r>
      <w:bookmarkEnd w:id="4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 xml:space="preserve">نسب الإمام </w:t>
      </w:r>
      <w:r w:rsidRPr="00C44400">
        <w:rPr>
          <w:rFonts w:hint="cs"/>
          <w:rtl/>
        </w:rPr>
        <w:t xml:space="preserve">المهدي </w:t>
      </w:r>
      <w:r w:rsidRPr="008C2EDF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8C2EDF">
        <w:rPr>
          <w:rFonts w:hint="cs"/>
          <w:rtl/>
        </w:rPr>
        <w:t>السلام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الإمام المهدي هو الحجة بن الحسن بن علي بن محمد بن علي بن موسى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بن جعفر بن محمد بن علي بن الحسين بن علي بن </w:t>
      </w:r>
      <w:r w:rsidRPr="00C44400">
        <w:rPr>
          <w:rFonts w:hint="cs"/>
          <w:rtl/>
        </w:rPr>
        <w:t xml:space="preserve">أبي طالب </w:t>
      </w:r>
      <w:r w:rsidRPr="008C2EDF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8C2EDF">
        <w:rPr>
          <w:rFonts w:hint="cs"/>
          <w:rtl/>
        </w:rPr>
        <w:t>السلام</w:t>
      </w:r>
      <w:r w:rsidRPr="003873A6">
        <w:rPr>
          <w:rFonts w:hint="cs"/>
          <w:rtl/>
        </w:rPr>
        <w:t xml:space="preserve">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قال الإمام علي بن موسى </w:t>
      </w:r>
      <w:r w:rsidRPr="00C44400">
        <w:rPr>
          <w:rFonts w:hint="cs"/>
          <w:rtl/>
        </w:rPr>
        <w:t xml:space="preserve">الرضا </w:t>
      </w:r>
      <w:r w:rsidRPr="008C2EDF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8C2EDF">
        <w:rPr>
          <w:rFonts w:hint="cs"/>
          <w:rtl/>
        </w:rPr>
        <w:t>السلام</w:t>
      </w:r>
      <w:r>
        <w:rPr>
          <w:rFonts w:hint="cs"/>
          <w:rtl/>
        </w:rPr>
        <w:t xml:space="preserve"> </w:t>
      </w:r>
      <w:r w:rsidRPr="00C44400">
        <w:rPr>
          <w:rFonts w:hint="cs"/>
          <w:rtl/>
        </w:rPr>
        <w:t>:</w:t>
      </w:r>
    </w:p>
    <w:p w:rsidR="00844EE6" w:rsidRPr="005114CD" w:rsidRDefault="00844EE6" w:rsidP="005114CD">
      <w:pPr>
        <w:pStyle w:val="libNormal0"/>
        <w:rPr>
          <w:rStyle w:val="libFootnotenumChar"/>
          <w:rtl/>
        </w:rPr>
      </w:pPr>
      <w:r w:rsidRPr="003873A6">
        <w:rPr>
          <w:rFonts w:hint="cs"/>
          <w:rtl/>
        </w:rPr>
        <w:t>الخلف الصال</w:t>
      </w:r>
      <w:r>
        <w:rPr>
          <w:rFonts w:hint="cs"/>
          <w:rtl/>
        </w:rPr>
        <w:t>ح</w:t>
      </w:r>
      <w:r w:rsidRPr="003873A6">
        <w:rPr>
          <w:rFonts w:hint="cs"/>
          <w:rtl/>
        </w:rPr>
        <w:t xml:space="preserve"> من ولد أبي محمد الحسن بن علي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هو صاحب الزمان</w:t>
      </w:r>
      <w:r>
        <w:rPr>
          <w:rFonts w:hint="cs"/>
          <w:rtl/>
        </w:rPr>
        <w:t xml:space="preserve"> و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هو </w:t>
      </w:r>
      <w:r w:rsidRPr="00C44400">
        <w:rPr>
          <w:rFonts w:hint="cs"/>
          <w:rtl/>
        </w:rPr>
        <w:t xml:space="preserve">المهدي </w:t>
      </w:r>
      <w:r w:rsidRPr="008C2EDF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8C2EDF">
        <w:rPr>
          <w:rFonts w:hint="cs"/>
          <w:rtl/>
        </w:rPr>
        <w:t>السلام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1</w:t>
      </w:r>
    </w:p>
    <w:p w:rsidR="00844EE6" w:rsidRPr="003873A6" w:rsidRDefault="00844EE6" w:rsidP="00C527CA">
      <w:pPr>
        <w:pStyle w:val="Heading2Center"/>
        <w:rPr>
          <w:rtl/>
        </w:rPr>
      </w:pPr>
      <w:bookmarkStart w:id="5" w:name="_Toc389742071"/>
      <w:r w:rsidRPr="003873A6">
        <w:rPr>
          <w:rFonts w:hint="cs"/>
          <w:rtl/>
        </w:rPr>
        <w:t>الحديث الثاني</w:t>
      </w:r>
      <w:bookmarkEnd w:id="5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>الإمام المهدي خفي الولادة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عن أيوب بن نوح قال قلت لأبي الحسن </w:t>
      </w:r>
      <w:r w:rsidRPr="00C44400">
        <w:rPr>
          <w:rFonts w:hint="cs"/>
          <w:rtl/>
        </w:rPr>
        <w:t xml:space="preserve">الرضا </w:t>
      </w:r>
      <w:r w:rsidRPr="005114CD">
        <w:rPr>
          <w:rStyle w:val="libAlaemChar"/>
          <w:rFonts w:hint="cs"/>
          <w:rtl/>
        </w:rPr>
        <w:t>عليه‌السلام</w:t>
      </w:r>
      <w:r w:rsidRPr="00C44400">
        <w:rPr>
          <w:rFonts w:hint="cs"/>
          <w:rtl/>
        </w:rPr>
        <w:t xml:space="preserve"> :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إني أرجو أن تكون صاحب هذا الأمر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أن يسوقه الله إليك بغير سيف فقد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بويع لك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ضربت الدراهم بإسمك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فقال : ما منّا أحد اختلف إليه الكتب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أشير إليه بالأصابع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سئل المسائل</w:t>
      </w:r>
      <w:r>
        <w:rPr>
          <w:rFonts w:hint="cs"/>
          <w:rtl/>
        </w:rPr>
        <w:t xml:space="preserve"> و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حملت إليه الأموال إلاّ اغتيل أو مات على فراشه حتى يبعث الله لهذا الأمر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غلاماً منّا خفي الولادة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المنشأ غير خفي في نسبه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2</w:t>
      </w:r>
    </w:p>
    <w:p w:rsidR="00844EE6" w:rsidRPr="003873A6" w:rsidRDefault="00FE7EDC" w:rsidP="005114CD">
      <w:pPr>
        <w:pStyle w:val="libLine"/>
        <w:rPr>
          <w:rtl/>
        </w:rPr>
      </w:pPr>
      <w:r>
        <w:rPr>
          <w:rtl/>
        </w:rPr>
        <w:t xml:space="preserve">    </w:t>
      </w:r>
      <w:r w:rsidR="005114CD">
        <w:rPr>
          <w:rFonts w:hint="cs"/>
          <w:rtl/>
        </w:rPr>
        <w:t>__________________</w:t>
      </w:r>
    </w:p>
    <w:p w:rsidR="00844EE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1 ـ تاريخ مواليد الأئمة ص 200 ، كشف الغمة ج 3 ص 265 ،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الفصول المهمة ص 292</w:t>
      </w:r>
      <w:r>
        <w:rPr>
          <w:rFonts w:hint="cs"/>
          <w:rtl/>
        </w:rPr>
        <w:t>.</w:t>
      </w:r>
    </w:p>
    <w:p w:rsidR="00844EE6" w:rsidRPr="003873A6" w:rsidRDefault="00844EE6" w:rsidP="00C527CA">
      <w:pPr>
        <w:pStyle w:val="Heading2Center"/>
        <w:rPr>
          <w:rtl/>
        </w:rPr>
      </w:pPr>
      <w:r>
        <w:rPr>
          <w:rtl/>
        </w:rPr>
        <w:br w:type="page"/>
      </w:r>
      <w:bookmarkStart w:id="6" w:name="_Toc389742072"/>
      <w:r w:rsidRPr="003873A6">
        <w:rPr>
          <w:rFonts w:hint="cs"/>
          <w:rtl/>
        </w:rPr>
        <w:lastRenderedPageBreak/>
        <w:t>الحديث الثالث</w:t>
      </w:r>
      <w:bookmarkEnd w:id="6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 xml:space="preserve">النهي عن </w:t>
      </w:r>
      <w:r w:rsidRPr="00C44400">
        <w:rPr>
          <w:rFonts w:hint="cs"/>
          <w:rtl/>
        </w:rPr>
        <w:t xml:space="preserve">تسميته </w:t>
      </w:r>
      <w:r w:rsidRPr="005114CD">
        <w:rPr>
          <w:rStyle w:val="libAlaemChar"/>
          <w:rFonts w:hint="cs"/>
          <w:rtl/>
        </w:rPr>
        <w:t>عليه‌السلام</w:t>
      </w:r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 xml:space="preserve">عن الريان بن الصلت قال : سمعت </w:t>
      </w:r>
      <w:r w:rsidRPr="00C44400">
        <w:rPr>
          <w:rFonts w:hint="cs"/>
          <w:rtl/>
        </w:rPr>
        <w:t xml:space="preserve">الرضا </w:t>
      </w:r>
      <w:r w:rsidRPr="005114CD">
        <w:rPr>
          <w:rStyle w:val="libAlaemChar"/>
          <w:rFonts w:hint="cs"/>
          <w:rtl/>
        </w:rPr>
        <w:t>عليه‌السلام</w:t>
      </w:r>
      <w:r w:rsidRPr="00C44400">
        <w:rPr>
          <w:rFonts w:hint="cs"/>
          <w:rtl/>
        </w:rPr>
        <w:t xml:space="preserve"> يقول</w:t>
      </w:r>
      <w:r w:rsidRPr="003873A6">
        <w:rPr>
          <w:rFonts w:hint="cs"/>
          <w:rtl/>
        </w:rPr>
        <w:t xml:space="preserve"> :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القائم المهدي بن الحسن لا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يرى جسمه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لا يسمى باسمه أحد بعد غيبته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حتى يراه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يعلن باسمه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يسمعه كل الخلق</w:t>
      </w:r>
      <w:r>
        <w:rPr>
          <w:rFonts w:hint="cs"/>
          <w:rtl/>
        </w:rPr>
        <w:t>.</w:t>
      </w:r>
    </w:p>
    <w:p w:rsidR="00844EE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فقلنا له يا سيدنا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إن قلنا صاحب الغيبة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صاحب الزمان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المهدي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قال : هو كلّه جايز مطلقاً ،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إنما نهيتكم عن التصريح باسمه ليخفي إسمه عن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أعدائنا فلا يعرفوه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3</w:t>
      </w:r>
    </w:p>
    <w:p w:rsidR="00844EE6" w:rsidRPr="005114CD" w:rsidRDefault="00844EE6" w:rsidP="005114CD">
      <w:pPr>
        <w:pStyle w:val="libNormal0"/>
        <w:rPr>
          <w:rStyle w:val="libFootnotenumChar"/>
          <w:rtl/>
        </w:rPr>
      </w:pPr>
      <w:r>
        <w:rPr>
          <w:rtl/>
        </w:rPr>
        <w:t>و</w:t>
      </w:r>
      <w:r w:rsidRPr="003873A6">
        <w:rPr>
          <w:rFonts w:hint="cs"/>
          <w:rtl/>
        </w:rPr>
        <w:t xml:space="preserve">عنه أيضا قال : سمعت أبا الحسن </w:t>
      </w:r>
      <w:r w:rsidRPr="00C44400">
        <w:rPr>
          <w:rFonts w:hint="cs"/>
          <w:rtl/>
        </w:rPr>
        <w:t xml:space="preserve">الرضا </w:t>
      </w:r>
      <w:r w:rsidRPr="008C2EDF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8C2EDF">
        <w:rPr>
          <w:rFonts w:hint="cs"/>
          <w:rtl/>
        </w:rPr>
        <w:t>السلام</w:t>
      </w:r>
      <w:r w:rsidRPr="00C44400">
        <w:rPr>
          <w:rFonts w:hint="cs"/>
          <w:rtl/>
        </w:rPr>
        <w:t xml:space="preserve"> يقول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سئل عن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القائم فقال : لا يرى جسمه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يسمّى اسمه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4</w:t>
      </w:r>
    </w:p>
    <w:p w:rsidR="00B754F7" w:rsidRDefault="00844EE6" w:rsidP="005114CD">
      <w:pPr>
        <w:pStyle w:val="libLine"/>
      </w:pPr>
      <w:r w:rsidRPr="005114CD">
        <w:rPr>
          <w:rStyle w:val="libNormal0Char"/>
          <w:rFonts w:hint="cs"/>
          <w:rtl/>
        </w:rPr>
        <w:t xml:space="preserve">أقول هذه الرواية إحدى الروايات الناهية بتصريح اسمه وقد ذكر العلامة </w:t>
      </w:r>
      <w:r w:rsidR="00FE7EDC">
        <w:rPr>
          <w:rStyle w:val="libNormal0Char"/>
          <w:rtl/>
        </w:rPr>
        <w:t xml:space="preserve"> </w:t>
      </w:r>
      <w:r w:rsidRPr="005114CD">
        <w:rPr>
          <w:rStyle w:val="libNormal0Char"/>
          <w:rFonts w:hint="cs"/>
          <w:rtl/>
        </w:rPr>
        <w:t xml:space="preserve">المجلسي ثلاثة عشر حديثاً عن تسعة من المعصومين في النهي عن تسمية </w:t>
      </w:r>
      <w:r w:rsidR="00FE7EDC">
        <w:rPr>
          <w:rStyle w:val="libNormal0Char"/>
          <w:rtl/>
        </w:rPr>
        <w:t xml:space="preserve"> </w:t>
      </w:r>
      <w:r w:rsidRPr="005114CD">
        <w:rPr>
          <w:rStyle w:val="libNormal0Char"/>
          <w:rFonts w:hint="cs"/>
          <w:rtl/>
        </w:rPr>
        <w:t>الإمام المهدي باسمه الشريف. لكن بملاحظة روايات أخرى مصرحة باسمه</w:t>
      </w:r>
      <w:r w:rsidR="00FE7EDC">
        <w:rPr>
          <w:rStyle w:val="libNormal0Char"/>
          <w:rtl/>
        </w:rPr>
        <w:t xml:space="preserve"> </w:t>
      </w:r>
      <w:r w:rsidR="00FE7EDC">
        <w:rPr>
          <w:rtl/>
        </w:rPr>
        <w:t xml:space="preserve">    </w:t>
      </w:r>
    </w:p>
    <w:p w:rsidR="00844EE6" w:rsidRPr="000B3ECE" w:rsidRDefault="005114CD" w:rsidP="005114CD">
      <w:pPr>
        <w:pStyle w:val="libLine"/>
      </w:pPr>
      <w:r>
        <w:rPr>
          <w:rtl/>
        </w:rPr>
        <w:t>__________________</w:t>
      </w:r>
    </w:p>
    <w:p w:rsidR="00844EE6" w:rsidRPr="00B32C24" w:rsidRDefault="00844EE6" w:rsidP="005114CD">
      <w:pPr>
        <w:pStyle w:val="libFootnote0"/>
        <w:rPr>
          <w:rtl/>
        </w:rPr>
      </w:pPr>
      <w:r w:rsidRPr="00B32C24">
        <w:rPr>
          <w:rFonts w:hint="cs"/>
          <w:rtl/>
        </w:rPr>
        <w:t>2</w:t>
      </w:r>
      <w:r>
        <w:rPr>
          <w:rFonts w:hint="cs"/>
          <w:rtl/>
        </w:rPr>
        <w:t xml:space="preserve"> </w:t>
      </w:r>
      <w:r w:rsidRPr="00B32C24">
        <w:rPr>
          <w:rFonts w:hint="cs"/>
          <w:rtl/>
        </w:rPr>
        <w:t>ـ</w:t>
      </w:r>
      <w:r>
        <w:rPr>
          <w:rFonts w:hint="cs"/>
          <w:rtl/>
        </w:rPr>
        <w:t xml:space="preserve"> </w:t>
      </w:r>
      <w:r w:rsidRPr="00B32C24">
        <w:rPr>
          <w:rFonts w:hint="cs"/>
          <w:rtl/>
        </w:rPr>
        <w:t xml:space="preserve">الكافي ج 1 ص 241 ، الغيبة للنعماني ص 168 ، كمال الدين ج 2 ص 370 ، أعلام الورى ص </w:t>
      </w:r>
      <w:r w:rsidR="00FE7EDC">
        <w:rPr>
          <w:rtl/>
        </w:rPr>
        <w:t xml:space="preserve"> </w:t>
      </w:r>
      <w:r w:rsidRPr="00B32C24">
        <w:rPr>
          <w:rFonts w:hint="cs"/>
          <w:rtl/>
        </w:rPr>
        <w:t>407 ، كشف الغمة ج 2 ص 314.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3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 xml:space="preserve">الهداية الكبرى ص </w:t>
      </w:r>
      <w:r>
        <w:rPr>
          <w:rFonts w:hint="cs"/>
          <w:rtl/>
        </w:rPr>
        <w:t>364 ، مستدرك الوسائل ج 12 ص 285.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4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 xml:space="preserve">الكافي ج1 ص 333، كمال الدين ج 2 ص 270 ، اثبات الوصية ص 226 ، وسائل الشيعة ج 11 ص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486 ، اثبات الهداة ج 3 ص 49 ،</w:t>
      </w:r>
      <w:r>
        <w:rPr>
          <w:rFonts w:hint="cs"/>
          <w:rtl/>
        </w:rPr>
        <w:t xml:space="preserve"> بحار الأنوار </w:t>
      </w:r>
      <w:r w:rsidRPr="003873A6">
        <w:rPr>
          <w:rFonts w:hint="cs"/>
          <w:rtl/>
        </w:rPr>
        <w:t>ج 51 ، ص 33</w:t>
      </w:r>
    </w:p>
    <w:p w:rsidR="00844EE6" w:rsidRPr="00E86600" w:rsidRDefault="00844EE6" w:rsidP="005114CD">
      <w:pPr>
        <w:pStyle w:val="libNormal0"/>
        <w:rPr>
          <w:rtl/>
        </w:rPr>
      </w:pPr>
      <w:r w:rsidRPr="003873A6">
        <w:rPr>
          <w:rtl/>
        </w:rPr>
        <w:br w:type="page"/>
      </w:r>
      <w:r w:rsidRPr="00E86600">
        <w:rPr>
          <w:rFonts w:hint="cs"/>
          <w:rtl/>
        </w:rPr>
        <w:lastRenderedPageBreak/>
        <w:t>عليه</w:t>
      </w:r>
      <w:r>
        <w:rPr>
          <w:rFonts w:hint="cs"/>
          <w:rtl/>
        </w:rPr>
        <w:t xml:space="preserve"> </w:t>
      </w:r>
      <w:r w:rsidRPr="00E86600">
        <w:rPr>
          <w:rFonts w:hint="cs"/>
          <w:rtl/>
        </w:rPr>
        <w:t xml:space="preserve">السلام : يحتمل صدور الروايات الناهية كان لأجل الغيبة الصغرى أو </w:t>
      </w:r>
      <w:r w:rsidR="00FE7EDC">
        <w:rPr>
          <w:rtl/>
        </w:rPr>
        <w:t xml:space="preserve"> </w:t>
      </w:r>
      <w:r w:rsidRPr="00E86600">
        <w:rPr>
          <w:rFonts w:hint="cs"/>
          <w:rtl/>
        </w:rPr>
        <w:t>إنشاء السر بولادته.</w:t>
      </w:r>
    </w:p>
    <w:p w:rsidR="00844EE6" w:rsidRDefault="00844EE6" w:rsidP="005114CD">
      <w:pPr>
        <w:pStyle w:val="libNormal0"/>
        <w:rPr>
          <w:rtl/>
        </w:rPr>
      </w:pPr>
      <w:r>
        <w:rPr>
          <w:rtl/>
        </w:rPr>
        <w:t>و</w:t>
      </w:r>
      <w:r w:rsidRPr="003873A6">
        <w:rPr>
          <w:rFonts w:hint="cs"/>
          <w:rtl/>
        </w:rPr>
        <w:t xml:space="preserve">إلاّ لما </w:t>
      </w:r>
      <w:r w:rsidRPr="00C44400">
        <w:rPr>
          <w:rFonts w:hint="cs"/>
          <w:rtl/>
        </w:rPr>
        <w:t xml:space="preserve">ورد اسمه </w:t>
      </w:r>
      <w:r w:rsidRPr="00E86600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E86600">
        <w:rPr>
          <w:rFonts w:hint="cs"/>
          <w:rtl/>
        </w:rPr>
        <w:t>السلام</w:t>
      </w:r>
      <w:r w:rsidRPr="00C44400">
        <w:rPr>
          <w:rFonts w:hint="cs"/>
          <w:rtl/>
        </w:rPr>
        <w:t xml:space="preserve"> في حديث</w:t>
      </w:r>
      <w:r w:rsidRPr="003873A6">
        <w:rPr>
          <w:rFonts w:hint="cs"/>
          <w:rtl/>
        </w:rPr>
        <w:t xml:space="preserve"> اللوح </w:t>
      </w:r>
      <w:r w:rsidRPr="005114CD">
        <w:rPr>
          <w:rStyle w:val="libFootnotenumChar"/>
          <w:rFonts w:hint="cs"/>
          <w:rtl/>
        </w:rPr>
        <w:t>5</w:t>
      </w:r>
      <w:r w:rsidRPr="003873A6">
        <w:rPr>
          <w:rFonts w:hint="cs"/>
          <w:rtl/>
        </w:rPr>
        <w:t xml:space="preserve"> المهداة إلى فاطمة صلوات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الله عليها من قبل النبي </w:t>
      </w:r>
      <w:r w:rsidRPr="00E86600">
        <w:rPr>
          <w:rFonts w:hint="cs"/>
          <w:rtl/>
        </w:rPr>
        <w:t>صلى</w:t>
      </w:r>
      <w:r>
        <w:rPr>
          <w:rFonts w:hint="cs"/>
          <w:rtl/>
        </w:rPr>
        <w:t xml:space="preserve"> </w:t>
      </w:r>
      <w:r w:rsidRPr="00E86600">
        <w:rPr>
          <w:rFonts w:hint="cs"/>
          <w:rtl/>
        </w:rPr>
        <w:t>الله</w:t>
      </w:r>
      <w:r>
        <w:rPr>
          <w:rFonts w:hint="cs"/>
          <w:rtl/>
        </w:rPr>
        <w:t xml:space="preserve"> </w:t>
      </w:r>
      <w:r w:rsidRPr="00E86600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E86600">
        <w:rPr>
          <w:rFonts w:hint="cs"/>
          <w:rtl/>
        </w:rPr>
        <w:t>وآله</w:t>
      </w:r>
      <w:r>
        <w:rPr>
          <w:rFonts w:hint="cs"/>
          <w:rtl/>
        </w:rPr>
        <w:t xml:space="preserve"> </w:t>
      </w:r>
      <w:r w:rsidRPr="00E86600">
        <w:rPr>
          <w:rFonts w:hint="cs"/>
          <w:rtl/>
        </w:rPr>
        <w:t>وسلم</w:t>
      </w:r>
      <w:r w:rsidRPr="00C44400">
        <w:rPr>
          <w:rFonts w:hint="cs"/>
          <w:rtl/>
        </w:rPr>
        <w:t xml:space="preserve"> ولما</w:t>
      </w:r>
      <w:r w:rsidRPr="003873A6">
        <w:rPr>
          <w:rFonts w:hint="cs"/>
          <w:rtl/>
        </w:rPr>
        <w:t xml:space="preserve"> صرح باسمه الإمام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الحسن العسكري </w:t>
      </w:r>
      <w:r w:rsidRPr="00E86600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E86600">
        <w:rPr>
          <w:rFonts w:hint="cs"/>
          <w:rtl/>
        </w:rPr>
        <w:t>السلام</w:t>
      </w:r>
      <w:r w:rsidRPr="00C44400">
        <w:rPr>
          <w:rFonts w:hint="cs"/>
          <w:rtl/>
        </w:rPr>
        <w:t xml:space="preserve"> قائلاً</w:t>
      </w:r>
      <w:r w:rsidRPr="003873A6">
        <w:rPr>
          <w:rFonts w:hint="cs"/>
          <w:rtl/>
        </w:rPr>
        <w:t xml:space="preserve"> لجاريته : ستحملين ذكراً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اسمه محمد</w:t>
      </w:r>
      <w:r>
        <w:rPr>
          <w:rFonts w:hint="cs"/>
          <w:rtl/>
        </w:rPr>
        <w:t xml:space="preserve"> و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هو القائم من بعدي </w:t>
      </w:r>
      <w:r w:rsidRPr="005114CD">
        <w:rPr>
          <w:rStyle w:val="libFootnotenumChar"/>
          <w:rFonts w:hint="cs"/>
          <w:rtl/>
        </w:rPr>
        <w:t>6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>
        <w:rPr>
          <w:rtl/>
        </w:rPr>
        <w:t>و</w:t>
      </w:r>
      <w:r w:rsidRPr="003873A6">
        <w:rPr>
          <w:rFonts w:hint="cs"/>
          <w:rtl/>
        </w:rPr>
        <w:t xml:space="preserve">لما قال </w:t>
      </w:r>
      <w:r w:rsidRPr="00C44400">
        <w:rPr>
          <w:rFonts w:hint="cs"/>
          <w:rtl/>
        </w:rPr>
        <w:t xml:space="preserve">النبي </w:t>
      </w:r>
      <w:r w:rsidRPr="00E86600">
        <w:rPr>
          <w:rFonts w:hint="cs"/>
          <w:rtl/>
        </w:rPr>
        <w:t>صلى</w:t>
      </w:r>
      <w:r>
        <w:rPr>
          <w:rFonts w:hint="cs"/>
          <w:rtl/>
        </w:rPr>
        <w:t xml:space="preserve"> </w:t>
      </w:r>
      <w:r w:rsidRPr="00E86600">
        <w:rPr>
          <w:rFonts w:hint="cs"/>
          <w:rtl/>
        </w:rPr>
        <w:t>الله</w:t>
      </w:r>
      <w:r>
        <w:rPr>
          <w:rFonts w:hint="cs"/>
          <w:rtl/>
        </w:rPr>
        <w:t xml:space="preserve"> </w:t>
      </w:r>
      <w:r w:rsidRPr="00E86600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E86600">
        <w:rPr>
          <w:rFonts w:hint="cs"/>
          <w:rtl/>
        </w:rPr>
        <w:t>وآله</w:t>
      </w:r>
      <w:r w:rsidRPr="00C44400">
        <w:rPr>
          <w:rFonts w:hint="cs"/>
          <w:rtl/>
        </w:rPr>
        <w:t xml:space="preserve"> اسمه</w:t>
      </w:r>
      <w:r w:rsidRPr="003873A6">
        <w:rPr>
          <w:rFonts w:hint="cs"/>
          <w:rtl/>
        </w:rPr>
        <w:t xml:space="preserve"> إسمي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كنيته كنيتي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كل يعلم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إن اسمه </w:t>
      </w:r>
      <w:r w:rsidRPr="00E86600">
        <w:rPr>
          <w:rFonts w:hint="cs"/>
          <w:rtl/>
        </w:rPr>
        <w:t>صلى</w:t>
      </w:r>
      <w:r>
        <w:rPr>
          <w:rFonts w:hint="cs"/>
          <w:rtl/>
        </w:rPr>
        <w:t xml:space="preserve"> </w:t>
      </w:r>
      <w:r w:rsidRPr="00E86600">
        <w:rPr>
          <w:rFonts w:hint="cs"/>
          <w:rtl/>
        </w:rPr>
        <w:t>الله</w:t>
      </w:r>
      <w:r>
        <w:rPr>
          <w:rFonts w:hint="cs"/>
          <w:rtl/>
        </w:rPr>
        <w:t xml:space="preserve"> </w:t>
      </w:r>
      <w:r w:rsidRPr="00E86600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E86600">
        <w:rPr>
          <w:rFonts w:hint="cs"/>
          <w:rtl/>
        </w:rPr>
        <w:t>وآله</w:t>
      </w:r>
      <w:r w:rsidRPr="00C44400">
        <w:rPr>
          <w:rFonts w:hint="cs"/>
          <w:rtl/>
        </w:rPr>
        <w:t xml:space="preserve"> محمد</w:t>
      </w:r>
      <w:r>
        <w:rPr>
          <w:rFonts w:hint="cs"/>
          <w:rtl/>
        </w:rPr>
        <w:t xml:space="preserve"> </w:t>
      </w:r>
      <w:r w:rsidRPr="003873A6">
        <w:rPr>
          <w:rtl/>
        </w:rPr>
        <w:t>»</w:t>
      </w:r>
      <w:r>
        <w:rPr>
          <w:rFonts w:hint="cs"/>
          <w:rtl/>
        </w:rPr>
        <w:t>.</w:t>
      </w:r>
    </w:p>
    <w:p w:rsidR="00B754F7" w:rsidRDefault="00FE7EDC" w:rsidP="005114CD">
      <w:pPr>
        <w:pStyle w:val="libLine"/>
      </w:pPr>
      <w:r>
        <w:rPr>
          <w:rtl/>
        </w:rPr>
        <w:t xml:space="preserve">             </w:t>
      </w:r>
    </w:p>
    <w:p w:rsidR="00844EE6" w:rsidRDefault="005114CD" w:rsidP="005114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5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كمال الدين ج 1 ص 423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6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بحار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الانوار ج 51 ، ص 2</w:t>
      </w:r>
    </w:p>
    <w:p w:rsidR="00844EE6" w:rsidRPr="003873A6" w:rsidRDefault="00844EE6" w:rsidP="00C527CA">
      <w:pPr>
        <w:pStyle w:val="Heading2Center"/>
        <w:rPr>
          <w:rtl/>
        </w:rPr>
      </w:pPr>
      <w:r w:rsidRPr="003873A6">
        <w:rPr>
          <w:rtl/>
        </w:rPr>
        <w:br w:type="page"/>
      </w:r>
      <w:bookmarkStart w:id="7" w:name="_Toc389742073"/>
      <w:r w:rsidRPr="003873A6">
        <w:rPr>
          <w:rFonts w:hint="cs"/>
          <w:rtl/>
        </w:rPr>
        <w:lastRenderedPageBreak/>
        <w:t>الحديث الرابع</w:t>
      </w:r>
      <w:bookmarkEnd w:id="7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 xml:space="preserve">الإمام </w:t>
      </w:r>
      <w:r w:rsidRPr="00C44400">
        <w:rPr>
          <w:rFonts w:hint="cs"/>
          <w:rtl/>
        </w:rPr>
        <w:t xml:space="preserve">الرضا </w:t>
      </w:r>
      <w:r w:rsidRPr="005A4640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5A4640">
        <w:rPr>
          <w:rFonts w:hint="cs"/>
          <w:rtl/>
        </w:rPr>
        <w:t>السلام</w:t>
      </w:r>
      <w:r w:rsidRPr="00C44400">
        <w:rPr>
          <w:rFonts w:hint="cs"/>
          <w:rtl/>
        </w:rPr>
        <w:t xml:space="preserve"> وتكذيب</w:t>
      </w:r>
      <w:r w:rsidRPr="003873A6">
        <w:rPr>
          <w:rFonts w:hint="cs"/>
          <w:rtl/>
        </w:rPr>
        <w:t xml:space="preserve"> بعض الأحاديث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عن الكشي : حدثني علي بن محمد بن قتيبة قال حدثني بن شاذان ، قال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حدثنا محمد بن الحسن الواسطي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محمد بن يونس قالا : حدثنا الحسن بن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قياما الصوفي قال : حججت في سنة ثلاث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تسعين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مائه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سألت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أبا الحسن </w:t>
      </w:r>
      <w:r w:rsidRPr="00C44400">
        <w:rPr>
          <w:rFonts w:hint="cs"/>
          <w:rtl/>
        </w:rPr>
        <w:t xml:space="preserve">الرضا </w:t>
      </w:r>
      <w:r w:rsidRPr="005A4640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5A4640">
        <w:rPr>
          <w:rFonts w:hint="cs"/>
          <w:rtl/>
        </w:rPr>
        <w:t>السلام</w:t>
      </w:r>
      <w:r w:rsidRPr="00C44400">
        <w:rPr>
          <w:rFonts w:hint="cs"/>
          <w:rtl/>
        </w:rPr>
        <w:t xml:space="preserve"> فقلت جعلت</w:t>
      </w:r>
      <w:r w:rsidRPr="003873A6">
        <w:rPr>
          <w:rFonts w:hint="cs"/>
          <w:rtl/>
        </w:rPr>
        <w:t xml:space="preserve"> فداك ما فعل أبوك</w:t>
      </w:r>
      <w:r>
        <w:rPr>
          <w:rFonts w:hint="cs"/>
          <w:rtl/>
        </w:rPr>
        <w:t xml:space="preserve"> ؟</w:t>
      </w:r>
      <w:r w:rsidRPr="003873A6">
        <w:rPr>
          <w:rFonts w:hint="cs"/>
          <w:rtl/>
        </w:rPr>
        <w:t xml:space="preserve"> قال مضى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كما مضى آباؤه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قلت : فكيف أصنع بحديث حدثني به يعقوب بن شعيب عن أبي بصير أن أبا </w:t>
      </w:r>
      <w:r w:rsidR="00FE7EDC">
        <w:rPr>
          <w:rtl/>
        </w:rPr>
        <w:t xml:space="preserve"> </w:t>
      </w:r>
      <w:r w:rsidRPr="00C44400">
        <w:rPr>
          <w:rFonts w:hint="cs"/>
          <w:rtl/>
        </w:rPr>
        <w:t xml:space="preserve">عبدالله </w:t>
      </w:r>
      <w:r w:rsidRPr="005A4640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5A4640">
        <w:rPr>
          <w:rFonts w:hint="cs"/>
          <w:rtl/>
        </w:rPr>
        <w:t>السلام</w:t>
      </w:r>
      <w:r w:rsidRPr="00C44400">
        <w:rPr>
          <w:rFonts w:hint="cs"/>
          <w:rtl/>
        </w:rPr>
        <w:t xml:space="preserve"> قال</w:t>
      </w:r>
      <w:r w:rsidRPr="003873A6">
        <w:rPr>
          <w:rFonts w:hint="cs"/>
          <w:rtl/>
        </w:rPr>
        <w:t xml:space="preserve"> :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أن جاءكم من يخبركم أن ابني هذا مات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كفّني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قبر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نفضوا أيديكم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أيديهم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) من تراب قبره فلا تصدقوا به</w:t>
      </w:r>
      <w:r>
        <w:rPr>
          <w:rFonts w:hint="cs"/>
          <w:rtl/>
        </w:rPr>
        <w:t xml:space="preserve"> ؟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فقال : كذب أبوبصير ليس هكذا حدّثه ، إنما قال : إن جاءكم عن صاحب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هذا الأمر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7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أقول : يحتمل أن هذا الحديث مكذوب على أبي بصير ،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إنما صنعوه ليموّهوا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موت الإمام الكاظم على الناس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أنه القائم المهدي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أنه يرجع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فكذبهم الإمام </w:t>
      </w:r>
      <w:r w:rsidRPr="00C44400">
        <w:rPr>
          <w:rFonts w:hint="cs"/>
          <w:rtl/>
        </w:rPr>
        <w:t xml:space="preserve">الرضا </w:t>
      </w:r>
      <w:r w:rsidRPr="005A4640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5A4640">
        <w:rPr>
          <w:rFonts w:hint="cs"/>
          <w:rtl/>
        </w:rPr>
        <w:t>السلام</w:t>
      </w:r>
      <w:r w:rsidRPr="00C44400">
        <w:rPr>
          <w:rFonts w:hint="cs"/>
          <w:rtl/>
        </w:rPr>
        <w:t xml:space="preserve"> وصحح</w:t>
      </w:r>
      <w:r w:rsidRPr="003873A6">
        <w:rPr>
          <w:rFonts w:hint="cs"/>
          <w:rtl/>
        </w:rPr>
        <w:t xml:space="preserve"> الخبر كما قرأت عنه</w:t>
      </w:r>
      <w:r>
        <w:rPr>
          <w:rFonts w:hint="cs"/>
          <w:rtl/>
        </w:rPr>
        <w:t>.</w:t>
      </w:r>
    </w:p>
    <w:p w:rsidR="00B754F7" w:rsidRDefault="00FE7EDC" w:rsidP="005114CD">
      <w:pPr>
        <w:pStyle w:val="libLine"/>
      </w:pPr>
      <w:r>
        <w:rPr>
          <w:rtl/>
        </w:rPr>
        <w:t xml:space="preserve">    </w:t>
      </w:r>
    </w:p>
    <w:p w:rsidR="00844EE6" w:rsidRDefault="005114CD" w:rsidP="005114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7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رجال الكشي ص 475</w:t>
      </w:r>
    </w:p>
    <w:p w:rsidR="00844EE6" w:rsidRPr="003873A6" w:rsidRDefault="00844EE6" w:rsidP="00C527CA">
      <w:pPr>
        <w:pStyle w:val="Heading2Center"/>
        <w:rPr>
          <w:rtl/>
        </w:rPr>
      </w:pPr>
      <w:r w:rsidRPr="003873A6">
        <w:rPr>
          <w:rtl/>
        </w:rPr>
        <w:br w:type="page"/>
      </w:r>
      <w:bookmarkStart w:id="8" w:name="_Toc389742074"/>
      <w:r w:rsidRPr="003873A6">
        <w:rPr>
          <w:rFonts w:hint="cs"/>
          <w:rtl/>
        </w:rPr>
        <w:lastRenderedPageBreak/>
        <w:t>الحديث الخامس</w:t>
      </w:r>
      <w:bookmarkEnd w:id="8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>إن صاحب هذا</w:t>
      </w:r>
      <w:r>
        <w:rPr>
          <w:rFonts w:hint="cs"/>
          <w:rtl/>
        </w:rPr>
        <w:t xml:space="preserve"> الأمر فيه شبه خمسة من الأنبياء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عن محمد بن الحسن الواسطي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محمد بن يونس قال : حدثنا الحسن بن قياما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الصيرفي ، قال : سألت أبا الحسن </w:t>
      </w:r>
      <w:r w:rsidRPr="00C44400">
        <w:rPr>
          <w:rFonts w:hint="cs"/>
          <w:rtl/>
        </w:rPr>
        <w:t xml:space="preserve">الرضا </w:t>
      </w:r>
      <w:r w:rsidRPr="005A4640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5A4640">
        <w:rPr>
          <w:rFonts w:hint="cs"/>
          <w:rtl/>
        </w:rPr>
        <w:t>السلام</w:t>
      </w:r>
      <w:r w:rsidRPr="003873A6">
        <w:rPr>
          <w:rFonts w:hint="cs"/>
          <w:rtl/>
        </w:rPr>
        <w:t xml:space="preserve"> ، فقلت جعلت فداك ما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فعل أبوك</w:t>
      </w:r>
      <w:r>
        <w:rPr>
          <w:rFonts w:hint="cs"/>
          <w:rtl/>
        </w:rPr>
        <w:t xml:space="preserve"> ؟</w:t>
      </w:r>
    </w:p>
    <w:p w:rsidR="00844EE6" w:rsidRPr="005A4640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قال : مضى كما </w:t>
      </w:r>
      <w:r w:rsidRPr="00C44400">
        <w:rPr>
          <w:rFonts w:hint="cs"/>
          <w:rtl/>
        </w:rPr>
        <w:t xml:space="preserve">آباؤه </w:t>
      </w:r>
      <w:r w:rsidRPr="005A4640">
        <w:rPr>
          <w:rFonts w:hint="cs"/>
          <w:rtl/>
        </w:rPr>
        <w:t>عليهم</w:t>
      </w:r>
      <w:r>
        <w:rPr>
          <w:rFonts w:hint="cs"/>
          <w:rtl/>
        </w:rPr>
        <w:t xml:space="preserve"> </w:t>
      </w:r>
      <w:r w:rsidRPr="005A4640">
        <w:rPr>
          <w:rFonts w:hint="cs"/>
          <w:rtl/>
        </w:rPr>
        <w:t>السلام.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قلت: فكيف أصنع بحديث حدثني به زرعة بن محمد الحضرمي ، عن سماعة بن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مهران أن أبا </w:t>
      </w:r>
      <w:r w:rsidRPr="00C44400">
        <w:rPr>
          <w:rFonts w:hint="cs"/>
          <w:rtl/>
        </w:rPr>
        <w:t xml:space="preserve">عبدالله </w:t>
      </w:r>
      <w:r w:rsidRPr="005A4640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5A4640">
        <w:rPr>
          <w:rFonts w:hint="cs"/>
          <w:rtl/>
        </w:rPr>
        <w:t>السلام</w:t>
      </w:r>
      <w:r w:rsidRPr="00C44400">
        <w:rPr>
          <w:rFonts w:hint="cs"/>
          <w:rtl/>
        </w:rPr>
        <w:t xml:space="preserve"> قال :</w:t>
      </w:r>
      <w:r w:rsidRPr="003873A6">
        <w:rPr>
          <w:rFonts w:hint="cs"/>
          <w:rtl/>
        </w:rPr>
        <w:t xml:space="preserve"> إن ابني هذا فيه شبه من خمسة أنبياء :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يحسدكما حسد </w:t>
      </w:r>
      <w:r w:rsidRPr="00C44400">
        <w:rPr>
          <w:rFonts w:hint="cs"/>
          <w:rtl/>
        </w:rPr>
        <w:t xml:space="preserve">يوسف </w:t>
      </w:r>
      <w:r w:rsidRPr="005A4640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5A4640">
        <w:rPr>
          <w:rFonts w:hint="cs"/>
          <w:rtl/>
        </w:rPr>
        <w:t>السلام</w:t>
      </w:r>
      <w:r w:rsidRPr="00C44400">
        <w:rPr>
          <w:rFonts w:hint="cs"/>
          <w:rtl/>
        </w:rPr>
        <w:t xml:space="preserve"> ويغيب</w:t>
      </w:r>
      <w:r w:rsidRPr="003873A6">
        <w:rPr>
          <w:rFonts w:hint="cs"/>
          <w:rtl/>
        </w:rPr>
        <w:t xml:space="preserve"> كما غاب يوسف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ذكر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ثلاثة آخر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قال كذب زرعة ليس هكذا حديث سماعة ، إنما قال : صاحب هذا الأمر يعني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القائم فيه شبه من خمسة أنبياء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لم يقل إبني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8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أقول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هذا الخبر كسابقه فان الإمام </w:t>
      </w:r>
      <w:r w:rsidRPr="00C44400">
        <w:rPr>
          <w:rFonts w:hint="cs"/>
          <w:rtl/>
        </w:rPr>
        <w:t xml:space="preserve">الصادق </w:t>
      </w:r>
      <w:r w:rsidRPr="005A4640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5A4640">
        <w:rPr>
          <w:rFonts w:hint="cs"/>
          <w:rtl/>
        </w:rPr>
        <w:t>السلام</w:t>
      </w:r>
      <w:r w:rsidRPr="00C44400">
        <w:rPr>
          <w:rFonts w:hint="cs"/>
          <w:rtl/>
        </w:rPr>
        <w:t xml:space="preserve"> لم يقل</w:t>
      </w:r>
      <w:r w:rsidRPr="003873A6">
        <w:rPr>
          <w:rFonts w:hint="cs"/>
          <w:rtl/>
        </w:rPr>
        <w:t xml:space="preserve"> ابني حتى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ينطبق الخبر على الإمام موسى بن </w:t>
      </w:r>
      <w:r w:rsidRPr="00C44400">
        <w:rPr>
          <w:rFonts w:hint="cs"/>
          <w:rtl/>
        </w:rPr>
        <w:t xml:space="preserve">جعفر </w:t>
      </w:r>
      <w:r w:rsidRPr="005A4640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5A4640">
        <w:rPr>
          <w:rFonts w:hint="cs"/>
          <w:rtl/>
        </w:rPr>
        <w:t>السلام</w:t>
      </w:r>
      <w:r w:rsidRPr="00C44400">
        <w:rPr>
          <w:rFonts w:hint="cs"/>
          <w:rtl/>
        </w:rPr>
        <w:t xml:space="preserve"> ،</w:t>
      </w:r>
      <w:r w:rsidRPr="003873A6">
        <w:rPr>
          <w:rFonts w:hint="cs"/>
          <w:rtl/>
        </w:rPr>
        <w:t xml:space="preserve"> بل قال صاحب هذا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الأمر أي القائم المهدي الحجة بن </w:t>
      </w:r>
      <w:r w:rsidRPr="00C44400">
        <w:rPr>
          <w:rFonts w:hint="cs"/>
          <w:rtl/>
        </w:rPr>
        <w:t xml:space="preserve">الحسن </w:t>
      </w:r>
      <w:r w:rsidRPr="005A4640">
        <w:rPr>
          <w:rFonts w:hint="cs"/>
          <w:rtl/>
        </w:rPr>
        <w:t>عليهما</w:t>
      </w:r>
      <w:r>
        <w:rPr>
          <w:rFonts w:hint="cs"/>
          <w:rtl/>
        </w:rPr>
        <w:t xml:space="preserve"> </w:t>
      </w:r>
      <w:r w:rsidRPr="005A4640">
        <w:rPr>
          <w:rFonts w:hint="cs"/>
          <w:rtl/>
        </w:rPr>
        <w:t>السلام</w:t>
      </w:r>
      <w:r w:rsidRPr="00C44400">
        <w:rPr>
          <w:rFonts w:hint="cs"/>
          <w:rtl/>
        </w:rPr>
        <w:t>.</w:t>
      </w:r>
    </w:p>
    <w:p w:rsidR="00B754F7" w:rsidRDefault="00FE7EDC" w:rsidP="005114CD">
      <w:pPr>
        <w:pStyle w:val="libLine"/>
      </w:pPr>
      <w:r>
        <w:rPr>
          <w:rtl/>
        </w:rPr>
        <w:t xml:space="preserve">     </w:t>
      </w:r>
    </w:p>
    <w:p w:rsidR="00844EE6" w:rsidRDefault="005114CD" w:rsidP="005114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8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رجال الكشي ص 476</w:t>
      </w:r>
    </w:p>
    <w:p w:rsidR="00844EE6" w:rsidRPr="003873A6" w:rsidRDefault="00844EE6" w:rsidP="00C527CA">
      <w:pPr>
        <w:pStyle w:val="Heading2Center"/>
        <w:rPr>
          <w:rtl/>
        </w:rPr>
      </w:pPr>
      <w:r w:rsidRPr="003873A6">
        <w:rPr>
          <w:rtl/>
        </w:rPr>
        <w:br w:type="page"/>
      </w:r>
      <w:bookmarkStart w:id="9" w:name="_Toc389742075"/>
      <w:r w:rsidRPr="003873A6">
        <w:rPr>
          <w:rFonts w:hint="cs"/>
          <w:rtl/>
        </w:rPr>
        <w:lastRenderedPageBreak/>
        <w:t>الحديث السادس</w:t>
      </w:r>
      <w:bookmarkEnd w:id="9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>أن المهدي من أولي الأمر في الآية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عن أبان أنه دخل علي بن أبي الحسن </w:t>
      </w:r>
      <w:r w:rsidRPr="00C44400">
        <w:rPr>
          <w:rFonts w:hint="cs"/>
          <w:rtl/>
        </w:rPr>
        <w:t xml:space="preserve">الرضا </w:t>
      </w:r>
      <w:r w:rsidRPr="0018041C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18041C">
        <w:rPr>
          <w:rFonts w:hint="cs"/>
          <w:rtl/>
        </w:rPr>
        <w:t>السلام</w:t>
      </w:r>
      <w:r w:rsidRPr="00C44400">
        <w:rPr>
          <w:rFonts w:hint="cs"/>
          <w:rtl/>
        </w:rPr>
        <w:t xml:space="preserve"> قال :</w:t>
      </w:r>
      <w:r w:rsidRPr="003873A6">
        <w:rPr>
          <w:rFonts w:hint="cs"/>
          <w:rtl/>
        </w:rPr>
        <w:t xml:space="preserve"> فسألته عن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قول الله</w:t>
      </w:r>
      <w:r>
        <w:rPr>
          <w:rFonts w:hint="cs"/>
          <w:rtl/>
        </w:rPr>
        <w:t xml:space="preserve"> :</w:t>
      </w:r>
    </w:p>
    <w:p w:rsidR="00844EE6" w:rsidRPr="0018041C" w:rsidRDefault="00844EE6" w:rsidP="005114CD">
      <w:pPr>
        <w:pStyle w:val="libCenter"/>
        <w:rPr>
          <w:rtl/>
        </w:rPr>
      </w:pPr>
      <w:r w:rsidRPr="0018041C">
        <w:rPr>
          <w:rtl/>
        </w:rPr>
        <w:t>﴿</w:t>
      </w:r>
      <w:r w:rsidRPr="0018041C">
        <w:rPr>
          <w:rFonts w:hint="cs"/>
          <w:rtl/>
        </w:rPr>
        <w:t xml:space="preserve"> </w:t>
      </w:r>
      <w:r w:rsidRPr="005114CD">
        <w:rPr>
          <w:rStyle w:val="libAieChar"/>
          <w:rFonts w:hint="cs"/>
          <w:rtl/>
        </w:rPr>
        <w:t>يَا أَيُّهَا الَّذِينَ آمَنُوا أَطِيعُوا اللهَ وَأَطِيعُوا الرَّسُولَ وَأُولِي الأَمْرِ مِنكُمْ</w:t>
      </w:r>
      <w:r w:rsidRPr="0018041C">
        <w:rPr>
          <w:rFonts w:hint="cs"/>
          <w:rtl/>
        </w:rPr>
        <w:t xml:space="preserve"> </w:t>
      </w:r>
      <w:r w:rsidRPr="0018041C">
        <w:rPr>
          <w:rtl/>
        </w:rPr>
        <w:t>﴾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فقال : ذلك علي بن أبي طالب </w:t>
      </w:r>
      <w:r w:rsidRPr="0018041C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18041C">
        <w:rPr>
          <w:rFonts w:hint="cs"/>
          <w:rtl/>
        </w:rPr>
        <w:t>السلام</w:t>
      </w:r>
      <w:r w:rsidRPr="00C44400">
        <w:rPr>
          <w:rFonts w:hint="cs"/>
          <w:rtl/>
        </w:rPr>
        <w:t xml:space="preserve"> ثم سكت</w:t>
      </w:r>
      <w:r w:rsidRPr="003873A6">
        <w:rPr>
          <w:rFonts w:hint="cs"/>
          <w:rtl/>
        </w:rPr>
        <w:t xml:space="preserve">، قال فلمّا طال سكوته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قلت : ثم من</w:t>
      </w:r>
      <w:r>
        <w:rPr>
          <w:rFonts w:hint="cs"/>
          <w:rtl/>
        </w:rPr>
        <w:t xml:space="preserve"> ؟</w:t>
      </w:r>
      <w:r w:rsidRPr="003873A6">
        <w:rPr>
          <w:rFonts w:hint="cs"/>
          <w:rtl/>
        </w:rPr>
        <w:t xml:space="preserve"> قال ثم الحسن ، ثم سكت ، فلما طال سكوته قلت ثم من</w:t>
      </w:r>
      <w:r>
        <w:rPr>
          <w:rFonts w:hint="cs"/>
          <w:rtl/>
        </w:rPr>
        <w:t xml:space="preserve"> ؟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قال : الحسين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قلت ثم من</w:t>
      </w:r>
      <w:r>
        <w:rPr>
          <w:rFonts w:hint="cs"/>
          <w:rtl/>
        </w:rPr>
        <w:t xml:space="preserve"> ؟</w:t>
      </w:r>
      <w:r w:rsidRPr="003873A6">
        <w:rPr>
          <w:rFonts w:hint="cs"/>
          <w:rtl/>
        </w:rPr>
        <w:t xml:space="preserve"> قال علي بن الحسين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سكت فلم يزل يسكت عند كلّ واحد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حتى اعيد المسألة فيقول حتى سماهم إلى </w:t>
      </w:r>
      <w:r w:rsidRPr="00C44400">
        <w:rPr>
          <w:rFonts w:hint="cs"/>
          <w:rtl/>
        </w:rPr>
        <w:t xml:space="preserve">آخرهم </w:t>
      </w:r>
      <w:r w:rsidRPr="0018041C">
        <w:rPr>
          <w:rFonts w:hint="cs"/>
          <w:rtl/>
        </w:rPr>
        <w:t>عليهم</w:t>
      </w:r>
      <w:r>
        <w:rPr>
          <w:rFonts w:hint="cs"/>
          <w:rtl/>
        </w:rPr>
        <w:t xml:space="preserve"> </w:t>
      </w:r>
      <w:r w:rsidRPr="0018041C">
        <w:rPr>
          <w:rFonts w:hint="cs"/>
          <w:rtl/>
        </w:rPr>
        <w:t>السلام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9</w:t>
      </w:r>
    </w:p>
    <w:p w:rsidR="00B754F7" w:rsidRDefault="00FE7EDC" w:rsidP="005114CD">
      <w:pPr>
        <w:pStyle w:val="libLine"/>
      </w:pPr>
      <w:r>
        <w:rPr>
          <w:rtl/>
        </w:rPr>
        <w:t xml:space="preserve">           </w:t>
      </w:r>
    </w:p>
    <w:p w:rsidR="00844EE6" w:rsidRDefault="005114CD" w:rsidP="005114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9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العياشي 1</w:t>
      </w:r>
      <w:r>
        <w:rPr>
          <w:rFonts w:hint="cs"/>
          <w:rtl/>
        </w:rPr>
        <w:t xml:space="preserve"> / </w:t>
      </w:r>
      <w:r w:rsidRPr="003873A6">
        <w:rPr>
          <w:rFonts w:hint="cs"/>
          <w:rtl/>
        </w:rPr>
        <w:t>251 ، البرهان 1</w:t>
      </w:r>
      <w:r>
        <w:rPr>
          <w:rFonts w:hint="cs"/>
          <w:rtl/>
        </w:rPr>
        <w:t xml:space="preserve"> / </w:t>
      </w:r>
      <w:r w:rsidRPr="003873A6">
        <w:rPr>
          <w:rFonts w:hint="cs"/>
          <w:rtl/>
        </w:rPr>
        <w:t>385 ،</w:t>
      </w:r>
      <w:r>
        <w:rPr>
          <w:rFonts w:hint="cs"/>
          <w:rtl/>
        </w:rPr>
        <w:t xml:space="preserve"> بحار الأنوار </w:t>
      </w:r>
      <w:r w:rsidRPr="003873A6">
        <w:rPr>
          <w:rFonts w:hint="cs"/>
          <w:rtl/>
        </w:rPr>
        <w:t>23</w:t>
      </w:r>
      <w:r>
        <w:rPr>
          <w:rFonts w:hint="cs"/>
          <w:rtl/>
        </w:rPr>
        <w:t xml:space="preserve"> / </w:t>
      </w:r>
      <w:r w:rsidRPr="003873A6">
        <w:rPr>
          <w:rFonts w:hint="cs"/>
          <w:rtl/>
        </w:rPr>
        <w:t>292 ، نورالثقلين 1</w:t>
      </w:r>
      <w:r>
        <w:rPr>
          <w:rFonts w:hint="cs"/>
          <w:rtl/>
        </w:rPr>
        <w:t xml:space="preserve"> / </w:t>
      </w:r>
      <w:r w:rsidRPr="003873A6">
        <w:rPr>
          <w:rFonts w:hint="cs"/>
          <w:rtl/>
        </w:rPr>
        <w:t>500</w:t>
      </w:r>
    </w:p>
    <w:p w:rsidR="00844EE6" w:rsidRPr="003873A6" w:rsidRDefault="00844EE6" w:rsidP="00C527CA">
      <w:pPr>
        <w:pStyle w:val="Heading2Center"/>
        <w:rPr>
          <w:rtl/>
        </w:rPr>
      </w:pPr>
      <w:r w:rsidRPr="003873A6">
        <w:rPr>
          <w:rtl/>
        </w:rPr>
        <w:br w:type="page"/>
      </w:r>
      <w:bookmarkStart w:id="10" w:name="_Toc389742076"/>
      <w:r w:rsidRPr="003873A6">
        <w:rPr>
          <w:rFonts w:hint="cs"/>
          <w:rtl/>
        </w:rPr>
        <w:lastRenderedPageBreak/>
        <w:t>الحديث السابع</w:t>
      </w:r>
      <w:bookmarkEnd w:id="10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>أن الأرض لا</w:t>
      </w:r>
      <w:r>
        <w:rPr>
          <w:rFonts w:hint="cs"/>
          <w:rtl/>
        </w:rPr>
        <w:t xml:space="preserve"> تخلو من حجة الله تعالى</w:t>
      </w:r>
    </w:p>
    <w:p w:rsidR="00844EE6" w:rsidRPr="005114CD" w:rsidRDefault="00844EE6" w:rsidP="005114CD">
      <w:pPr>
        <w:pStyle w:val="libNormal0"/>
        <w:rPr>
          <w:rStyle w:val="libFootnotenumChar"/>
          <w:rtl/>
        </w:rPr>
      </w:pPr>
      <w:r w:rsidRPr="003873A6">
        <w:rPr>
          <w:rFonts w:hint="cs"/>
          <w:rtl/>
        </w:rPr>
        <w:t xml:space="preserve">عن إبراهيم بن أبي محمود قال قال </w:t>
      </w:r>
      <w:r w:rsidRPr="00C44400">
        <w:rPr>
          <w:rFonts w:hint="cs"/>
          <w:rtl/>
        </w:rPr>
        <w:t xml:space="preserve">الإمام الرضا </w:t>
      </w:r>
      <w:r w:rsidRPr="00E3384D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E3384D">
        <w:rPr>
          <w:rFonts w:hint="cs"/>
          <w:rtl/>
        </w:rPr>
        <w:t>السلام</w:t>
      </w:r>
      <w:r w:rsidRPr="00C44400">
        <w:rPr>
          <w:rFonts w:hint="cs"/>
          <w:rtl/>
        </w:rPr>
        <w:t xml:space="preserve"> :</w:t>
      </w:r>
      <w:r w:rsidRPr="003873A6">
        <w:rPr>
          <w:rFonts w:hint="cs"/>
          <w:rtl/>
        </w:rPr>
        <w:t xml:space="preserve"> نحن حجج الله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في خلقه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خلفاؤه في عباده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أمناؤه على سرّه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نحن كلمة التقوى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العروة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الوثقى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نحن شهداء الله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أعلامه في بريته ، بنا يمسك الله السموات</w:t>
      </w:r>
      <w:r>
        <w:rPr>
          <w:rFonts w:hint="cs"/>
          <w:rtl/>
        </w:rPr>
        <w:t xml:space="preserve"> و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الأرض أن تزولا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بنا ي</w:t>
      </w:r>
      <w:r>
        <w:rPr>
          <w:rFonts w:hint="cs"/>
          <w:rtl/>
        </w:rPr>
        <w:t>نزّل</w:t>
      </w:r>
      <w:r w:rsidRPr="003873A6">
        <w:rPr>
          <w:rFonts w:hint="cs"/>
          <w:rtl/>
        </w:rPr>
        <w:t xml:space="preserve"> الغيث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ينشر الرحمة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لا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 xml:space="preserve">تخلو الأرض من قائم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منا ظاهر أو خائف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لو خلت يوماً بغير حجة لماجت بأهلها كما يموج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البحر بأهله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10</w:t>
      </w:r>
    </w:p>
    <w:p w:rsidR="00844EE6" w:rsidRPr="003873A6" w:rsidRDefault="00844EE6" w:rsidP="00C527CA">
      <w:pPr>
        <w:pStyle w:val="Heading2Center"/>
        <w:rPr>
          <w:rtl/>
        </w:rPr>
      </w:pPr>
      <w:bookmarkStart w:id="11" w:name="_Toc389742077"/>
      <w:r w:rsidRPr="003873A6">
        <w:rPr>
          <w:rFonts w:hint="cs"/>
          <w:rtl/>
        </w:rPr>
        <w:t>الحديث الثامن</w:t>
      </w:r>
      <w:bookmarkEnd w:id="11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>ضرورة وجود الإمام في كل عصر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عن سليمان الجعفري قال : سألت أبا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 xml:space="preserve">الحسن </w:t>
      </w:r>
      <w:r w:rsidRPr="00C44400">
        <w:rPr>
          <w:rFonts w:hint="cs"/>
          <w:rtl/>
        </w:rPr>
        <w:t xml:space="preserve">الرضا </w:t>
      </w:r>
      <w:r w:rsidRPr="00E3384D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E3384D">
        <w:rPr>
          <w:rFonts w:hint="cs"/>
          <w:rtl/>
        </w:rPr>
        <w:t>السلام</w:t>
      </w:r>
      <w:r w:rsidRPr="00C44400">
        <w:rPr>
          <w:rFonts w:hint="cs"/>
          <w:rtl/>
        </w:rPr>
        <w:t xml:space="preserve"> قلت</w:t>
      </w:r>
      <w:r w:rsidRPr="003873A6">
        <w:rPr>
          <w:rFonts w:hint="cs"/>
          <w:rtl/>
        </w:rPr>
        <w:t xml:space="preserve"> تخلو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الأرض من حجة الله (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لله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) قال :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لو خليت الأرض طرفة عين من حجة لساخت بأهلها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11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اقول : رُوي هذا الحديث عن سليمان الجعفري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محمد بن الفضيل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احمد بن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عمر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الحسن بن علي الوشا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الحسن بن خالد عن </w:t>
      </w:r>
      <w:r w:rsidRPr="00C44400">
        <w:rPr>
          <w:rFonts w:hint="cs"/>
          <w:rtl/>
        </w:rPr>
        <w:t xml:space="preserve">الرضا </w:t>
      </w:r>
      <w:r w:rsidRPr="00E3384D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E3384D">
        <w:rPr>
          <w:rFonts w:hint="cs"/>
          <w:rtl/>
        </w:rPr>
        <w:t>السلام</w:t>
      </w:r>
      <w:r w:rsidRPr="003873A6">
        <w:rPr>
          <w:rFonts w:hint="cs"/>
          <w:rtl/>
        </w:rPr>
        <w:t xml:space="preserve">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بألفاظ مختلفة</w:t>
      </w:r>
      <w:r>
        <w:rPr>
          <w:rFonts w:hint="cs"/>
          <w:rtl/>
        </w:rPr>
        <w:t>.</w:t>
      </w:r>
    </w:p>
    <w:p w:rsidR="00B754F7" w:rsidRDefault="00FE7EDC" w:rsidP="005114CD">
      <w:pPr>
        <w:pStyle w:val="libLine"/>
      </w:pPr>
      <w:r>
        <w:rPr>
          <w:rtl/>
        </w:rPr>
        <w:t xml:space="preserve"> </w:t>
      </w:r>
    </w:p>
    <w:p w:rsidR="00844EE6" w:rsidRDefault="005114CD" w:rsidP="005114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10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كمال الدين ج 1 ص 202 ، تفسير الصافي ج 4 ص 243 ، بحار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الأنوار ج 23 ص 35 ، نور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 xml:space="preserve">الثقلين ج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4 ، ص 369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11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بصائر الدرجات ص 489 ، الكافي ج 1 ، ص 179 ، عيون أخبار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 xml:space="preserve">الرضا ج 1، ص 272 ، علل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الشرايع ص 179 ، كمال الدين ج 1 ، ص 201 ، مختصر بصائر الدرجات ص 8</w:t>
      </w:r>
      <w:r>
        <w:rPr>
          <w:rFonts w:hint="cs"/>
          <w:rtl/>
        </w:rPr>
        <w:t>.</w:t>
      </w:r>
    </w:p>
    <w:p w:rsidR="00844EE6" w:rsidRPr="003873A6" w:rsidRDefault="00844EE6" w:rsidP="00C527CA">
      <w:pPr>
        <w:pStyle w:val="Heading2Center"/>
        <w:rPr>
          <w:rtl/>
        </w:rPr>
      </w:pPr>
      <w:r w:rsidRPr="003873A6">
        <w:rPr>
          <w:rtl/>
        </w:rPr>
        <w:br w:type="page"/>
      </w:r>
      <w:bookmarkStart w:id="12" w:name="_Toc389742078"/>
      <w:r w:rsidRPr="003873A6">
        <w:rPr>
          <w:rFonts w:hint="cs"/>
          <w:rtl/>
        </w:rPr>
        <w:lastRenderedPageBreak/>
        <w:t>الحديث التاسع</w:t>
      </w:r>
      <w:bookmarkEnd w:id="12"/>
    </w:p>
    <w:p w:rsidR="00844EE6" w:rsidRPr="003873A6" w:rsidRDefault="00844EE6" w:rsidP="005114CD">
      <w:pPr>
        <w:pStyle w:val="libCenter"/>
        <w:rPr>
          <w:rtl/>
        </w:rPr>
      </w:pPr>
      <w:r>
        <w:rPr>
          <w:rFonts w:hint="cs"/>
          <w:rtl/>
        </w:rPr>
        <w:t>أ</w:t>
      </w:r>
      <w:r w:rsidRPr="003873A6">
        <w:rPr>
          <w:rFonts w:hint="cs"/>
          <w:rtl/>
        </w:rPr>
        <w:t xml:space="preserve">ن للإمام </w:t>
      </w:r>
      <w:r w:rsidRPr="00C44400">
        <w:rPr>
          <w:rFonts w:hint="cs"/>
          <w:rtl/>
        </w:rPr>
        <w:t xml:space="preserve">المهدي </w:t>
      </w:r>
      <w:r w:rsidRPr="00E3384D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E3384D">
        <w:rPr>
          <w:rFonts w:hint="cs"/>
          <w:rtl/>
        </w:rPr>
        <w:t>السلام</w:t>
      </w:r>
      <w:r w:rsidRPr="003873A6">
        <w:rPr>
          <w:rFonts w:hint="cs"/>
          <w:rtl/>
        </w:rPr>
        <w:t xml:space="preserve"> غيبة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عن زكريا بن يحيى بن النعمان الصيرفي قال : سمعت علي بن جعفر يحدث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الحسن بن الحسين بن علي بن الحسين ، فقال :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الله قد نصر</w:t>
      </w:r>
      <w:r>
        <w:rPr>
          <w:rFonts w:hint="cs"/>
          <w:rtl/>
        </w:rPr>
        <w:t xml:space="preserve"> ا</w:t>
      </w:r>
      <w:r w:rsidRPr="003873A6">
        <w:rPr>
          <w:rFonts w:hint="cs"/>
          <w:rtl/>
        </w:rPr>
        <w:t xml:space="preserve">لله أبا الحسن </w:t>
      </w:r>
      <w:r w:rsidR="00FE7EDC">
        <w:rPr>
          <w:rtl/>
        </w:rPr>
        <w:t xml:space="preserve"> </w:t>
      </w:r>
      <w:r w:rsidRPr="00C44400">
        <w:rPr>
          <w:rFonts w:hint="cs"/>
          <w:rtl/>
        </w:rPr>
        <w:t xml:space="preserve">الرضا </w:t>
      </w:r>
      <w:r w:rsidRPr="00E3384D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E3384D">
        <w:rPr>
          <w:rFonts w:hint="cs"/>
          <w:rtl/>
        </w:rPr>
        <w:t>السلام</w:t>
      </w:r>
      <w:r w:rsidRPr="00C44400"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فقال له الحسن : اي والله جعلت فداك لقد بغى عليه اخوته فقال علي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بن جعفر اي والله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نحن عمومته بغينا عليه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فقال له الحسن : جعلت فداك كيف صنعتم فاني لم أحضركم</w:t>
      </w:r>
      <w:r>
        <w:rPr>
          <w:rFonts w:hint="cs"/>
          <w:rtl/>
        </w:rPr>
        <w:t xml:space="preserve"> ؟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قال : قال له اخوته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نحن أيضاً : ما كان فينا أمام قط حائل اللون فقال لهم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الرضا </w:t>
      </w:r>
      <w:r w:rsidRPr="00E3384D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E3384D">
        <w:rPr>
          <w:rFonts w:hint="cs"/>
          <w:rtl/>
        </w:rPr>
        <w:t>السلام</w:t>
      </w:r>
      <w:r w:rsidRPr="00C44400">
        <w:rPr>
          <w:rFonts w:hint="cs"/>
          <w:rtl/>
        </w:rPr>
        <w:t xml:space="preserve"> هو</w:t>
      </w:r>
      <w:r w:rsidRPr="003873A6">
        <w:rPr>
          <w:rFonts w:hint="cs"/>
          <w:rtl/>
        </w:rPr>
        <w:t xml:space="preserve"> إبني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قالوا : فإن </w:t>
      </w:r>
      <w:r w:rsidRPr="00C44400">
        <w:rPr>
          <w:rFonts w:hint="cs"/>
          <w:rtl/>
        </w:rPr>
        <w:t xml:space="preserve">رسول الله </w:t>
      </w:r>
      <w:r w:rsidRPr="00E3384D">
        <w:rPr>
          <w:rFonts w:hint="cs"/>
          <w:rtl/>
        </w:rPr>
        <w:t>صلى</w:t>
      </w:r>
      <w:r>
        <w:rPr>
          <w:rFonts w:hint="cs"/>
          <w:rtl/>
        </w:rPr>
        <w:t xml:space="preserve"> </w:t>
      </w:r>
      <w:r w:rsidRPr="00E3384D">
        <w:rPr>
          <w:rFonts w:hint="cs"/>
          <w:rtl/>
        </w:rPr>
        <w:t>الله</w:t>
      </w:r>
      <w:r>
        <w:rPr>
          <w:rFonts w:hint="cs"/>
          <w:rtl/>
        </w:rPr>
        <w:t xml:space="preserve"> </w:t>
      </w:r>
      <w:r w:rsidRPr="00E3384D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E3384D">
        <w:rPr>
          <w:rFonts w:hint="cs"/>
          <w:rtl/>
        </w:rPr>
        <w:t>وآله</w:t>
      </w:r>
      <w:r w:rsidRPr="00C44400">
        <w:rPr>
          <w:rFonts w:hint="cs"/>
          <w:rtl/>
        </w:rPr>
        <w:t xml:space="preserve"> قد</w:t>
      </w:r>
      <w:r w:rsidRPr="003873A6">
        <w:rPr>
          <w:rFonts w:hint="cs"/>
          <w:rtl/>
        </w:rPr>
        <w:t xml:space="preserve"> قضى بالقافة ، فبيننا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بينك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القافة</w:t>
      </w:r>
      <w:r>
        <w:rPr>
          <w:rFonts w:hint="cs"/>
          <w:rtl/>
        </w:rPr>
        <w:t>.</w:t>
      </w:r>
    </w:p>
    <w:p w:rsidR="004D19F3" w:rsidRDefault="00844EE6" w:rsidP="004D19F3">
      <w:pPr>
        <w:pStyle w:val="libNormal0"/>
      </w:pPr>
      <w:r w:rsidRPr="003873A6">
        <w:rPr>
          <w:rFonts w:hint="cs"/>
          <w:rtl/>
        </w:rPr>
        <w:t>قالوا ابعثوا انتم إليهم فأما أنا فلا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لا تعلموهم لما دعوتموهم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لتكونوا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في بيوتكم فلما جاؤوهم أقعدونا في البستان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اصطفّ عمومته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اخوته </w:t>
      </w:r>
      <w:r w:rsidR="00FE7EDC">
        <w:rPr>
          <w:rtl/>
        </w:rPr>
        <w:t xml:space="preserve"> </w:t>
      </w:r>
      <w:r>
        <w:rPr>
          <w:rFonts w:hint="cs"/>
          <w:rtl/>
        </w:rPr>
        <w:t>و</w:t>
      </w:r>
      <w:r w:rsidRPr="003873A6">
        <w:rPr>
          <w:rFonts w:hint="cs"/>
          <w:rtl/>
        </w:rPr>
        <w:t>اخواته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اخذوا </w:t>
      </w:r>
      <w:r w:rsidRPr="00C44400">
        <w:rPr>
          <w:rFonts w:hint="cs"/>
          <w:rtl/>
        </w:rPr>
        <w:t xml:space="preserve">الرضا </w:t>
      </w:r>
      <w:r w:rsidRPr="00D81696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D81696">
        <w:rPr>
          <w:rFonts w:hint="cs"/>
          <w:rtl/>
        </w:rPr>
        <w:t>السلام</w:t>
      </w:r>
      <w:r w:rsidRPr="00C44400">
        <w:rPr>
          <w:rFonts w:hint="cs"/>
          <w:rtl/>
        </w:rPr>
        <w:t xml:space="preserve"> وأل</w:t>
      </w:r>
      <w:r>
        <w:rPr>
          <w:rFonts w:hint="cs"/>
          <w:rtl/>
        </w:rPr>
        <w:t>ب</w:t>
      </w:r>
      <w:r w:rsidRPr="00C44400">
        <w:rPr>
          <w:rFonts w:hint="cs"/>
          <w:rtl/>
        </w:rPr>
        <w:t>سوه</w:t>
      </w:r>
      <w:r w:rsidRPr="003873A6">
        <w:rPr>
          <w:rFonts w:hint="cs"/>
          <w:rtl/>
        </w:rPr>
        <w:t xml:space="preserve"> جبّة صوف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قلنسوة منها</w:t>
      </w:r>
      <w:r>
        <w:rPr>
          <w:rFonts w:hint="cs"/>
          <w:rtl/>
        </w:rPr>
        <w:t xml:space="preserve"> و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وضعوا على عنقه مسحاة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قالوا له : أدخل البستان كأنك تعمل فيه ، ثم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جاؤوا بأبي </w:t>
      </w:r>
      <w:r w:rsidRPr="00C44400">
        <w:rPr>
          <w:rFonts w:hint="cs"/>
          <w:rtl/>
        </w:rPr>
        <w:t xml:space="preserve">جعفر </w:t>
      </w:r>
      <w:r w:rsidRPr="00D81696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D81696">
        <w:rPr>
          <w:rFonts w:hint="cs"/>
          <w:rtl/>
        </w:rPr>
        <w:t>السلام</w:t>
      </w:r>
      <w:r w:rsidRPr="00C44400">
        <w:rPr>
          <w:rFonts w:hint="cs"/>
          <w:rtl/>
        </w:rPr>
        <w:t xml:space="preserve"> ، فقالوا</w:t>
      </w:r>
      <w:r w:rsidRPr="003873A6">
        <w:rPr>
          <w:rFonts w:hint="cs"/>
          <w:rtl/>
        </w:rPr>
        <w:t xml:space="preserve"> : الحقوا هذا الغلام بأبيه ، فقالوا ليس </w:t>
      </w:r>
      <w:r w:rsidR="00FE7EDC">
        <w:rPr>
          <w:rtl/>
        </w:rPr>
        <w:t xml:space="preserve"> </w:t>
      </w:r>
      <w:r>
        <w:rPr>
          <w:rFonts w:hint="cs"/>
          <w:rtl/>
        </w:rPr>
        <w:t>له ها</w:t>
      </w:r>
      <w:r w:rsidRPr="003873A6">
        <w:rPr>
          <w:rFonts w:hint="cs"/>
          <w:rtl/>
        </w:rPr>
        <w:t>هنا أب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لكن هذا عمّ أبيه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هذا عم أبيه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هذا عمّه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هذه عمته</w:t>
      </w:r>
      <w:r>
        <w:rPr>
          <w:rFonts w:hint="cs"/>
          <w:rtl/>
        </w:rPr>
        <w:t xml:space="preserve"> و </w:t>
      </w:r>
      <w:r w:rsidR="00FE7EDC">
        <w:rPr>
          <w:rtl/>
        </w:rPr>
        <w:t xml:space="preserve"> 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tl/>
        </w:rPr>
        <w:br w:type="page"/>
      </w:r>
      <w:r w:rsidRPr="003873A6">
        <w:rPr>
          <w:rFonts w:hint="cs"/>
          <w:rtl/>
        </w:rPr>
        <w:lastRenderedPageBreak/>
        <w:t>إن يكن له هاهنا أب فهو صاحب البستان ، فإن قدميه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قدميه واحدة ،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فلمّا رجع </w:t>
      </w:r>
      <w:r w:rsidRPr="00C44400">
        <w:rPr>
          <w:rFonts w:hint="cs"/>
          <w:rtl/>
        </w:rPr>
        <w:t xml:space="preserve">ابوالحسن </w:t>
      </w:r>
      <w:r w:rsidRPr="00D81696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D81696">
        <w:rPr>
          <w:rFonts w:hint="cs"/>
          <w:rtl/>
        </w:rPr>
        <w:t>السلام</w:t>
      </w:r>
      <w:r w:rsidRPr="00C44400">
        <w:rPr>
          <w:rFonts w:hint="cs"/>
          <w:rtl/>
        </w:rPr>
        <w:t xml:space="preserve"> قالوا</w:t>
      </w:r>
      <w:r w:rsidRPr="003873A6">
        <w:rPr>
          <w:rFonts w:hint="cs"/>
          <w:rtl/>
        </w:rPr>
        <w:t xml:space="preserve"> هذا أبوه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قال علي بن جعفر : فتمت فمصصت ريق أبي </w:t>
      </w:r>
      <w:r w:rsidRPr="00C44400">
        <w:rPr>
          <w:rFonts w:hint="cs"/>
          <w:rtl/>
        </w:rPr>
        <w:t xml:space="preserve">جعفر </w:t>
      </w:r>
      <w:r w:rsidRPr="00D81696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D81696">
        <w:rPr>
          <w:rFonts w:hint="cs"/>
          <w:rtl/>
        </w:rPr>
        <w:t>السلام</w:t>
      </w:r>
      <w:r w:rsidRPr="00C44400">
        <w:rPr>
          <w:rFonts w:hint="cs"/>
          <w:rtl/>
        </w:rPr>
        <w:t xml:space="preserve"> ثم</w:t>
      </w:r>
      <w:r w:rsidRPr="003873A6">
        <w:rPr>
          <w:rFonts w:hint="cs"/>
          <w:rtl/>
        </w:rPr>
        <w:t xml:space="preserve"> قلت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له : أشهد أنك إمامي عند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الله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فبكى </w:t>
      </w:r>
      <w:r w:rsidRPr="00C44400">
        <w:rPr>
          <w:rFonts w:hint="cs"/>
          <w:rtl/>
        </w:rPr>
        <w:t xml:space="preserve">الرضا </w:t>
      </w:r>
      <w:r w:rsidRPr="00D81696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D81696">
        <w:rPr>
          <w:rFonts w:hint="cs"/>
          <w:rtl/>
        </w:rPr>
        <w:t>السلام</w:t>
      </w:r>
      <w:r w:rsidRPr="003873A6">
        <w:rPr>
          <w:rFonts w:hint="cs"/>
          <w:rtl/>
        </w:rPr>
        <w:t xml:space="preserve"> قم قال يا عم ألم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تسمع أبي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هو يقول قال رسول الله </w:t>
      </w:r>
      <w:r w:rsidRPr="00D81696">
        <w:rPr>
          <w:rFonts w:hint="cs"/>
          <w:rtl/>
        </w:rPr>
        <w:t>صلى</w:t>
      </w:r>
      <w:r>
        <w:rPr>
          <w:rFonts w:hint="cs"/>
          <w:rtl/>
        </w:rPr>
        <w:t xml:space="preserve"> </w:t>
      </w:r>
      <w:r w:rsidRPr="00D81696">
        <w:rPr>
          <w:rFonts w:hint="cs"/>
          <w:rtl/>
        </w:rPr>
        <w:t>الله</w:t>
      </w:r>
      <w:r>
        <w:rPr>
          <w:rFonts w:hint="cs"/>
          <w:rtl/>
        </w:rPr>
        <w:t xml:space="preserve"> </w:t>
      </w:r>
      <w:r w:rsidRPr="00D81696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D81696">
        <w:rPr>
          <w:rFonts w:hint="cs"/>
          <w:rtl/>
        </w:rPr>
        <w:t>وآله</w:t>
      </w:r>
      <w:r w:rsidRPr="00C44400">
        <w:rPr>
          <w:rFonts w:hint="cs"/>
          <w:rtl/>
        </w:rPr>
        <w:t xml:space="preserve"> :</w:t>
      </w:r>
      <w:r w:rsidRPr="003873A6">
        <w:rPr>
          <w:rFonts w:hint="cs"/>
          <w:rtl/>
        </w:rPr>
        <w:t xml:space="preserve"> بأبي ابن خيرة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الاماء ابن النوبية الطيبة الفم المنتجبة الرحم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يلهم لعن الله الا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عبيس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ذريته ،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صاحب الفتنة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يقتلهم سنين وشهوراً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أياماً يسومهم خسفاً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يسقيهم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كأساً مصبّرة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هو الطريد الشريد الموتور بأبيه وجده صاحب الغيبة يقال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مات أو هلك ، أيّ واد سلك</w:t>
      </w:r>
      <w:r>
        <w:rPr>
          <w:rFonts w:hint="cs"/>
          <w:rtl/>
        </w:rPr>
        <w:t xml:space="preserve"> ؟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أفيكون هذا يا عم إلا ّ منّي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فقلت : صدقت جعلت فداك </w:t>
      </w:r>
      <w:r w:rsidRPr="005114CD">
        <w:rPr>
          <w:rStyle w:val="libFootnotenumChar"/>
          <w:rFonts w:hint="cs"/>
          <w:rtl/>
        </w:rPr>
        <w:t>12</w:t>
      </w:r>
    </w:p>
    <w:p w:rsidR="00B754F7" w:rsidRDefault="00FE7EDC" w:rsidP="005114CD">
      <w:pPr>
        <w:pStyle w:val="libLine"/>
      </w:pPr>
      <w:r>
        <w:rPr>
          <w:rtl/>
        </w:rPr>
        <w:t xml:space="preserve">          </w:t>
      </w:r>
    </w:p>
    <w:p w:rsidR="00844EE6" w:rsidRDefault="005114CD" w:rsidP="005114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12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الكافي ج 1 ، ص 322 ، أعلام الورى ص 330 ، كشف الغمة ج 3 ، ص 141 ،</w:t>
      </w:r>
      <w:r>
        <w:rPr>
          <w:rFonts w:hint="cs"/>
          <w:rtl/>
        </w:rPr>
        <w:t xml:space="preserve"> بحار الأنوار </w:t>
      </w:r>
      <w:r w:rsidRPr="003873A6">
        <w:rPr>
          <w:rFonts w:hint="cs"/>
          <w:rtl/>
        </w:rPr>
        <w:t xml:space="preserve">ج 50 ،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ص 21</w:t>
      </w:r>
    </w:p>
    <w:p w:rsidR="00844EE6" w:rsidRPr="003873A6" w:rsidRDefault="00844EE6" w:rsidP="00C527CA">
      <w:pPr>
        <w:pStyle w:val="Heading2Center"/>
        <w:rPr>
          <w:rtl/>
        </w:rPr>
      </w:pPr>
      <w:r w:rsidRPr="003873A6">
        <w:rPr>
          <w:rtl/>
        </w:rPr>
        <w:br w:type="page"/>
      </w:r>
      <w:bookmarkStart w:id="13" w:name="_Toc389742079"/>
      <w:r w:rsidRPr="003873A6">
        <w:rPr>
          <w:rFonts w:hint="cs"/>
          <w:rtl/>
        </w:rPr>
        <w:lastRenderedPageBreak/>
        <w:t>الحديث العاشر</w:t>
      </w:r>
      <w:bookmarkEnd w:id="13"/>
    </w:p>
    <w:p w:rsidR="00844EE6" w:rsidRPr="003873A6" w:rsidRDefault="00844EE6" w:rsidP="005114CD">
      <w:pPr>
        <w:pStyle w:val="libCenter"/>
        <w:rPr>
          <w:rtl/>
        </w:rPr>
      </w:pPr>
      <w:r w:rsidRPr="00C44400">
        <w:rPr>
          <w:rFonts w:hint="cs"/>
          <w:rtl/>
        </w:rPr>
        <w:t xml:space="preserve">المهدي </w:t>
      </w:r>
      <w:r w:rsidRPr="00D81696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D81696">
        <w:rPr>
          <w:rFonts w:hint="cs"/>
          <w:rtl/>
        </w:rPr>
        <w:t xml:space="preserve">السلام </w:t>
      </w:r>
      <w:r w:rsidRPr="00C44400">
        <w:rPr>
          <w:rFonts w:hint="cs"/>
          <w:rtl/>
        </w:rPr>
        <w:t>يظهر</w:t>
      </w:r>
      <w:r w:rsidRPr="003873A6">
        <w:rPr>
          <w:rFonts w:hint="cs"/>
          <w:rtl/>
        </w:rPr>
        <w:t xml:space="preserve"> بعد غيبة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عن عبدالسلام بن صالح الهروي ، عن أبي الحسن علي بن موسى الرضا عن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أبيه عن آبائه عن </w:t>
      </w:r>
      <w:r w:rsidRPr="00C44400">
        <w:rPr>
          <w:rFonts w:hint="cs"/>
          <w:rtl/>
        </w:rPr>
        <w:t xml:space="preserve">علي </w:t>
      </w:r>
      <w:r w:rsidRPr="00D81696">
        <w:rPr>
          <w:rFonts w:hint="cs"/>
          <w:rtl/>
        </w:rPr>
        <w:t>عليهم</w:t>
      </w:r>
      <w:r>
        <w:rPr>
          <w:rFonts w:hint="cs"/>
          <w:rtl/>
        </w:rPr>
        <w:t xml:space="preserve"> </w:t>
      </w:r>
      <w:r w:rsidRPr="00D81696">
        <w:rPr>
          <w:rFonts w:hint="cs"/>
          <w:rtl/>
        </w:rPr>
        <w:t>السلام</w:t>
      </w:r>
      <w:r w:rsidRPr="00C44400">
        <w:rPr>
          <w:rFonts w:hint="cs"/>
          <w:rtl/>
        </w:rPr>
        <w:t xml:space="preserve"> قال</w:t>
      </w:r>
      <w:r w:rsidRPr="003873A6">
        <w:rPr>
          <w:rFonts w:hint="cs"/>
          <w:rtl/>
        </w:rPr>
        <w:t xml:space="preserve"> : قال </w:t>
      </w:r>
      <w:r w:rsidRPr="00C44400">
        <w:rPr>
          <w:rFonts w:hint="cs"/>
          <w:rtl/>
        </w:rPr>
        <w:t xml:space="preserve">النبي </w:t>
      </w:r>
      <w:r w:rsidRPr="00D81696">
        <w:rPr>
          <w:rFonts w:hint="cs"/>
          <w:rtl/>
        </w:rPr>
        <w:t>صلى</w:t>
      </w:r>
      <w:r>
        <w:rPr>
          <w:rFonts w:hint="cs"/>
          <w:rtl/>
        </w:rPr>
        <w:t xml:space="preserve"> </w:t>
      </w:r>
      <w:r w:rsidRPr="00D81696">
        <w:rPr>
          <w:rFonts w:hint="cs"/>
          <w:rtl/>
        </w:rPr>
        <w:t>الله</w:t>
      </w:r>
      <w:r>
        <w:rPr>
          <w:rFonts w:hint="cs"/>
          <w:rtl/>
        </w:rPr>
        <w:t xml:space="preserve"> </w:t>
      </w:r>
      <w:r w:rsidRPr="00D81696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D81696">
        <w:rPr>
          <w:rFonts w:hint="cs"/>
          <w:rtl/>
        </w:rPr>
        <w:t>وآله :</w:t>
      </w:r>
      <w:r w:rsidRPr="003873A6">
        <w:rPr>
          <w:rFonts w:hint="cs"/>
          <w:rtl/>
        </w:rPr>
        <w:t xml:space="preserve"> </w:t>
      </w:r>
      <w:r w:rsidR="00FE7EDC">
        <w:rPr>
          <w:rtl/>
        </w:rPr>
        <w:t xml:space="preserve"> </w:t>
      </w:r>
      <w:r>
        <w:rPr>
          <w:rFonts w:hint="cs"/>
          <w:rtl/>
        </w:rPr>
        <w:t>و</w:t>
      </w:r>
      <w:r w:rsidRPr="003873A6">
        <w:rPr>
          <w:rFonts w:hint="cs"/>
          <w:rtl/>
        </w:rPr>
        <w:t xml:space="preserve">الذي بعثني بالحق بشيراً ليغيبنّ القائم من ولدي ، بعهد معهود إليه منّي ،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حتى يقول اكثر الناس : مالله في آل محمد حاجة ، يشك آخرون في ولادته ،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فمن أدرك زمانه فليتمسك بدينه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لا يجعل للشيطان إليه سبيلاً يشكه فيزيله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عن ملتي ،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يخرجه من ديني فقد أخرج ابويكم من الجنة من قبل ، وإن الله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عز وجل جعل الشياطين أولياء للذين لا يؤمنون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13</w:t>
      </w:r>
    </w:p>
    <w:p w:rsidR="00B754F7" w:rsidRDefault="00FE7EDC" w:rsidP="005114CD">
      <w:pPr>
        <w:pStyle w:val="libLine"/>
      </w:pPr>
      <w:r>
        <w:rPr>
          <w:rtl/>
        </w:rPr>
        <w:t xml:space="preserve">            </w:t>
      </w:r>
    </w:p>
    <w:p w:rsidR="00844EE6" w:rsidRDefault="005114CD" w:rsidP="005114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13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كمال الدين ج 1 ص 51 ، اثبات الهداة ج 3 ، ص 459 ،</w:t>
      </w:r>
      <w:r>
        <w:rPr>
          <w:rFonts w:hint="cs"/>
          <w:rtl/>
        </w:rPr>
        <w:t xml:space="preserve"> بحار الأنوار </w:t>
      </w:r>
      <w:r w:rsidRPr="003873A6">
        <w:rPr>
          <w:rFonts w:hint="cs"/>
          <w:rtl/>
        </w:rPr>
        <w:t>ج 51 ، ص 68</w:t>
      </w:r>
    </w:p>
    <w:p w:rsidR="00844EE6" w:rsidRPr="003873A6" w:rsidRDefault="00844EE6" w:rsidP="00C527CA">
      <w:pPr>
        <w:pStyle w:val="Heading2Center"/>
        <w:rPr>
          <w:rtl/>
        </w:rPr>
      </w:pPr>
      <w:r w:rsidRPr="003873A6">
        <w:rPr>
          <w:rtl/>
        </w:rPr>
        <w:br w:type="page"/>
      </w:r>
      <w:bookmarkStart w:id="14" w:name="_Toc389742080"/>
      <w:r w:rsidRPr="003873A6">
        <w:rPr>
          <w:rFonts w:hint="cs"/>
          <w:rtl/>
        </w:rPr>
        <w:lastRenderedPageBreak/>
        <w:t>الحديث الحادي عشر</w:t>
      </w:r>
      <w:bookmarkEnd w:id="14"/>
    </w:p>
    <w:p w:rsidR="00844EE6" w:rsidRPr="00A1571A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>بكاء أهل السماء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الأرض لفقدان الشيعة </w:t>
      </w:r>
      <w:r w:rsidRPr="00C44400">
        <w:rPr>
          <w:rFonts w:hint="cs"/>
          <w:rtl/>
        </w:rPr>
        <w:t xml:space="preserve">المهدي </w:t>
      </w:r>
      <w:r w:rsidRPr="00A1571A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A1571A">
        <w:rPr>
          <w:rFonts w:hint="cs"/>
          <w:rtl/>
        </w:rPr>
        <w:t>السلام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عن الحسن بن محبوب عن أبي الحسن </w:t>
      </w:r>
      <w:r w:rsidRPr="00C44400">
        <w:rPr>
          <w:rFonts w:hint="cs"/>
          <w:rtl/>
        </w:rPr>
        <w:t xml:space="preserve">الرضا </w:t>
      </w:r>
      <w:r w:rsidRPr="00A1571A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A1571A">
        <w:rPr>
          <w:rFonts w:hint="cs"/>
          <w:rtl/>
        </w:rPr>
        <w:t>السلام</w:t>
      </w:r>
      <w:r w:rsidRPr="00C44400">
        <w:rPr>
          <w:rFonts w:hint="cs"/>
          <w:rtl/>
        </w:rPr>
        <w:t xml:space="preserve"> ، انه</w:t>
      </w:r>
      <w:r w:rsidRPr="003873A6">
        <w:rPr>
          <w:rFonts w:hint="cs"/>
          <w:rtl/>
        </w:rPr>
        <w:t xml:space="preserve"> قال : لابد من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فتنته صمّاء صيلم يسقط فيها كل بطانة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وليجة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ذلك عند فقدان الشيعة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الثالث من ولدي يبكي عليه أهل السماء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أهل الأرض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كم من مؤمن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متأسف حرّان حزين عند فقد الماء المعين كأني بهم أسّر ما يكونون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قد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نودوا نداءاً يسمعه من بُعد كما يسمعه من قُرب يكون رحمة للمؤمنين</w:t>
      </w:r>
      <w:r>
        <w:rPr>
          <w:rFonts w:hint="cs"/>
          <w:rtl/>
        </w:rPr>
        <w:t xml:space="preserve"> و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عذاباً للكافرين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قلت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أي نداء هو</w:t>
      </w:r>
      <w:r>
        <w:rPr>
          <w:rFonts w:hint="cs"/>
          <w:rtl/>
        </w:rPr>
        <w:t xml:space="preserve"> ؟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قال ينادون في رجب ثلاثة أصوات من السماء ، صوتاً منها ألا لعنة الله على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الظالمين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الصوت الثاني أزفت الأزفة يا معشر المؤمنين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الصوت الثالث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يرون بدناً بارزاً نحو عين الشمس هذا أميرالمؤمنين قد كرّ في هلاك الظالمين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14</w:t>
      </w:r>
    </w:p>
    <w:p w:rsidR="00844EE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أقول : الصيلم ، الفتة الصمّآء ، الداهية الشديدة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>
        <w:rPr>
          <w:rtl/>
        </w:rPr>
        <w:t>و</w:t>
      </w:r>
      <w:r w:rsidRPr="003873A6">
        <w:rPr>
          <w:rFonts w:hint="cs"/>
          <w:rtl/>
        </w:rPr>
        <w:t>البطانة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الوليجة : بطانة الرجل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أهل سره ممّن يسكن اليهم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يثق بهم</w:t>
      </w:r>
      <w:r>
        <w:rPr>
          <w:rFonts w:hint="cs"/>
          <w:rtl/>
        </w:rPr>
        <w:t>.</w:t>
      </w:r>
    </w:p>
    <w:p w:rsidR="00B754F7" w:rsidRDefault="00FE7EDC" w:rsidP="005114CD">
      <w:pPr>
        <w:pStyle w:val="libLine"/>
      </w:pPr>
      <w:r>
        <w:rPr>
          <w:rtl/>
        </w:rPr>
        <w:t xml:space="preserve">      </w:t>
      </w:r>
    </w:p>
    <w:p w:rsidR="00844EE6" w:rsidRDefault="005114CD" w:rsidP="005114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14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غيبة الطوسى ص 268</w:t>
      </w:r>
    </w:p>
    <w:p w:rsidR="00844EE6" w:rsidRPr="003873A6" w:rsidRDefault="00844EE6" w:rsidP="00B754F7">
      <w:pPr>
        <w:pStyle w:val="Heading2Center"/>
        <w:rPr>
          <w:rtl/>
        </w:rPr>
      </w:pPr>
      <w:r w:rsidRPr="003873A6">
        <w:rPr>
          <w:rtl/>
        </w:rPr>
        <w:br w:type="page"/>
      </w:r>
      <w:bookmarkStart w:id="15" w:name="_Toc389742081"/>
      <w:r w:rsidRPr="003873A6">
        <w:rPr>
          <w:rFonts w:hint="cs"/>
          <w:rtl/>
        </w:rPr>
        <w:lastRenderedPageBreak/>
        <w:t>الحديث الثاني عشر</w:t>
      </w:r>
      <w:bookmarkEnd w:id="15"/>
    </w:p>
    <w:p w:rsidR="00844EE6" w:rsidRPr="003873A6" w:rsidRDefault="00844EE6" w:rsidP="005114CD">
      <w:pPr>
        <w:pStyle w:val="libVarCenter"/>
        <w:rPr>
          <w:rtl/>
        </w:rPr>
      </w:pPr>
      <w:r w:rsidRPr="003873A6">
        <w:rPr>
          <w:rFonts w:hint="cs"/>
          <w:rtl/>
        </w:rPr>
        <w:t xml:space="preserve">وضع الشيعة في غيبته </w:t>
      </w:r>
      <w:r w:rsidRPr="0067147B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67147B">
        <w:rPr>
          <w:rFonts w:hint="cs"/>
          <w:rtl/>
        </w:rPr>
        <w:t>السلام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عن أحمد بن محمد الحمداني قال حدثنا علي بن الحسن بن علي بن فضّال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عن أبيه عن أبي الحسن علي بن موسى </w:t>
      </w:r>
      <w:r w:rsidRPr="00C44400">
        <w:rPr>
          <w:rFonts w:hint="cs"/>
          <w:rtl/>
        </w:rPr>
        <w:t xml:space="preserve">الرضا </w:t>
      </w:r>
      <w:r w:rsidRPr="0067147B">
        <w:rPr>
          <w:rFonts w:hint="cs"/>
          <w:rtl/>
        </w:rPr>
        <w:t>عليهما</w:t>
      </w:r>
      <w:r>
        <w:rPr>
          <w:rFonts w:hint="cs"/>
          <w:rtl/>
        </w:rPr>
        <w:t xml:space="preserve"> </w:t>
      </w:r>
      <w:r w:rsidRPr="0067147B">
        <w:rPr>
          <w:rFonts w:hint="cs"/>
          <w:rtl/>
        </w:rPr>
        <w:t>السلام</w:t>
      </w:r>
      <w:r w:rsidRPr="00C44400">
        <w:rPr>
          <w:rFonts w:hint="cs"/>
          <w:rtl/>
        </w:rPr>
        <w:t xml:space="preserve"> انه</w:t>
      </w:r>
      <w:r w:rsidRPr="003873A6">
        <w:rPr>
          <w:rFonts w:hint="cs"/>
          <w:rtl/>
        </w:rPr>
        <w:t xml:space="preserve"> قال : كأني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بالشيعة عند فقدهم الثالث من ولدي كالنعم يطلبون المرعى فلا يجدونه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قلت له :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لم ذاك يابن رسول الله</w:t>
      </w:r>
      <w:r>
        <w:rPr>
          <w:rFonts w:hint="cs"/>
          <w:rtl/>
        </w:rPr>
        <w:t xml:space="preserve"> ؟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قال : لأن امامهم يغيب عنهم ، فقلت :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لم</w:t>
      </w:r>
      <w:r>
        <w:rPr>
          <w:rFonts w:hint="cs"/>
          <w:rtl/>
        </w:rPr>
        <w:t xml:space="preserve"> ؟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قال : لئلا يكون لأحد في عنقه بيعة إذا قام بالسيف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15</w:t>
      </w:r>
    </w:p>
    <w:p w:rsidR="00844EE6" w:rsidRPr="003873A6" w:rsidRDefault="00844EE6" w:rsidP="00B754F7">
      <w:pPr>
        <w:pStyle w:val="Heading2Center"/>
        <w:rPr>
          <w:rtl/>
        </w:rPr>
      </w:pPr>
      <w:bookmarkStart w:id="16" w:name="_Toc389742082"/>
      <w:r w:rsidRPr="003873A6">
        <w:rPr>
          <w:rFonts w:hint="cs"/>
          <w:rtl/>
        </w:rPr>
        <w:t>الحديث الثالث عشر</w:t>
      </w:r>
      <w:bookmarkEnd w:id="16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 xml:space="preserve">ابتلاء المؤمنين بالفتن قبل </w:t>
      </w:r>
      <w:r w:rsidRPr="00C44400">
        <w:rPr>
          <w:rFonts w:hint="cs"/>
          <w:rtl/>
        </w:rPr>
        <w:t xml:space="preserve">الظهور المهدي </w:t>
      </w:r>
      <w:r w:rsidRPr="0067147B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67147B">
        <w:rPr>
          <w:rFonts w:hint="cs"/>
          <w:rtl/>
        </w:rPr>
        <w:t>السلام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عن أحمد بن محمد بن أبي نصر عن </w:t>
      </w:r>
      <w:r w:rsidRPr="00C44400">
        <w:rPr>
          <w:rFonts w:hint="cs"/>
          <w:rtl/>
        </w:rPr>
        <w:t xml:space="preserve">الرضا </w:t>
      </w:r>
      <w:r w:rsidRPr="0067147B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67147B">
        <w:rPr>
          <w:rFonts w:hint="cs"/>
          <w:rtl/>
        </w:rPr>
        <w:t>السلام</w:t>
      </w:r>
      <w:r w:rsidRPr="00C44400">
        <w:rPr>
          <w:rFonts w:hint="cs"/>
          <w:rtl/>
        </w:rPr>
        <w:t xml:space="preserve"> وكان</w:t>
      </w:r>
      <w:r w:rsidRPr="003873A6">
        <w:rPr>
          <w:rFonts w:hint="cs"/>
          <w:rtl/>
        </w:rPr>
        <w:t xml:space="preserve"> جعفر يقول :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والله لا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يكون الذي تمدون إليه اعناقكم حتى تميزوا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تمحّصوا ثم يذهب من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كل عشرة شيء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لا يبقى إلّا الأندر ثم تلا هذه الآية أم حسبتم أن تدخلوا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الجنة لم</w:t>
      </w:r>
      <w:r>
        <w:rPr>
          <w:rFonts w:hint="cs"/>
          <w:rtl/>
        </w:rPr>
        <w:t>ّ</w:t>
      </w:r>
      <w:r w:rsidRPr="003873A6">
        <w:rPr>
          <w:rFonts w:hint="cs"/>
          <w:rtl/>
        </w:rPr>
        <w:t>ا يعلم الله الذين جاهدوا منكم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يعلم الصابرين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16</w:t>
      </w:r>
    </w:p>
    <w:p w:rsidR="00844EE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اقول : قال الطريحي في مادة ميز : أي خلص بعضه من بعض يقال مِزت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الشيء اميزه اعتزلته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كذلك ميزته تمييزاً</w:t>
      </w:r>
      <w:r>
        <w:rPr>
          <w:rFonts w:hint="cs"/>
          <w:rtl/>
        </w:rPr>
        <w:t xml:space="preserve"> ....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17</w:t>
      </w:r>
    </w:p>
    <w:p w:rsidR="00844EE6" w:rsidRPr="003873A6" w:rsidRDefault="00844EE6" w:rsidP="005114CD">
      <w:pPr>
        <w:pStyle w:val="libNormal0"/>
        <w:rPr>
          <w:rtl/>
        </w:rPr>
      </w:pPr>
      <w:r>
        <w:rPr>
          <w:rtl/>
        </w:rPr>
        <w:t>و</w:t>
      </w:r>
      <w:r w:rsidRPr="003873A6">
        <w:rPr>
          <w:rFonts w:hint="cs"/>
          <w:rtl/>
        </w:rPr>
        <w:t>قال في محض : لا بد للناس أن يمحّصوا أو يغربلوا أي يبتلوا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يختبروا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ليعرف جيدهم من رديهم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18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الأندر من الندرة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القلة</w:t>
      </w:r>
      <w:r>
        <w:rPr>
          <w:rFonts w:hint="cs"/>
          <w:rtl/>
        </w:rPr>
        <w:t>.</w:t>
      </w:r>
    </w:p>
    <w:p w:rsidR="00B754F7" w:rsidRDefault="00B754F7" w:rsidP="005114CD">
      <w:pPr>
        <w:pStyle w:val="libLine"/>
      </w:pPr>
    </w:p>
    <w:p w:rsidR="00844EE6" w:rsidRDefault="005114CD" w:rsidP="005114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15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 xml:space="preserve">كمال الدين ج 2 ص 480 ، علل الشرايع ج ، ص 245 ، عيون أخبار الرضا ج 1 ، ص 273 ،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اثبات الهداة ج 3 ، ص 456 ،</w:t>
      </w:r>
      <w:r>
        <w:rPr>
          <w:rFonts w:hint="cs"/>
          <w:rtl/>
        </w:rPr>
        <w:t xml:space="preserve"> بحار الأنوار </w:t>
      </w:r>
      <w:r w:rsidRPr="003873A6">
        <w:rPr>
          <w:rFonts w:hint="cs"/>
          <w:rtl/>
        </w:rPr>
        <w:t>ج 2 ، ص 152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16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قرب الأسناد ص 162 ، بحار الأنوار ج 54 ، ص 113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17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مجمع البحرين ص 300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18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نفس المصدر ص 325</w:t>
      </w:r>
    </w:p>
    <w:p w:rsidR="00844EE6" w:rsidRPr="003873A6" w:rsidRDefault="00844EE6" w:rsidP="00C527CA">
      <w:pPr>
        <w:pStyle w:val="Heading2Center"/>
        <w:rPr>
          <w:rtl/>
        </w:rPr>
      </w:pPr>
      <w:r w:rsidRPr="003873A6">
        <w:rPr>
          <w:rtl/>
        </w:rPr>
        <w:br w:type="page"/>
      </w:r>
      <w:bookmarkStart w:id="17" w:name="_Toc389742083"/>
      <w:r w:rsidRPr="003873A6">
        <w:rPr>
          <w:rFonts w:hint="cs"/>
          <w:rtl/>
        </w:rPr>
        <w:lastRenderedPageBreak/>
        <w:t>الحديث الرابع عشر</w:t>
      </w:r>
      <w:bookmarkEnd w:id="17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>انتظار الفرج من الفرج</w:t>
      </w:r>
    </w:p>
    <w:p w:rsidR="00844EE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عن محمد بن الفضيل عن أبي الحسن </w:t>
      </w:r>
      <w:r w:rsidRPr="00C44400">
        <w:rPr>
          <w:rFonts w:hint="cs"/>
          <w:rtl/>
        </w:rPr>
        <w:t xml:space="preserve">الرضا </w:t>
      </w:r>
      <w:r w:rsidRPr="0055146B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55146B">
        <w:rPr>
          <w:rFonts w:hint="cs"/>
          <w:rtl/>
        </w:rPr>
        <w:t>السلام</w:t>
      </w:r>
      <w:r w:rsidRPr="00C44400">
        <w:rPr>
          <w:rFonts w:hint="cs"/>
          <w:rtl/>
        </w:rPr>
        <w:t xml:space="preserve"> قال :</w:t>
      </w:r>
      <w:r w:rsidRPr="003873A6">
        <w:rPr>
          <w:rFonts w:hint="cs"/>
          <w:rtl/>
        </w:rPr>
        <w:t xml:space="preserve"> سألته عن شيء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في الفرج فقال : أوليس تعلم أن انتظار الفرج من الفرج ان الله يقول :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انتظروا إني معكم من المنتظرين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19</w:t>
      </w:r>
    </w:p>
    <w:p w:rsidR="00844EE6" w:rsidRPr="003873A6" w:rsidRDefault="00844EE6" w:rsidP="005114CD">
      <w:pPr>
        <w:pStyle w:val="libNormal0"/>
        <w:rPr>
          <w:rtl/>
        </w:rPr>
      </w:pPr>
      <w:r>
        <w:rPr>
          <w:rtl/>
        </w:rPr>
        <w:t>و</w:t>
      </w:r>
      <w:r w:rsidRPr="003873A6">
        <w:rPr>
          <w:rFonts w:hint="cs"/>
          <w:rtl/>
        </w:rPr>
        <w:t xml:space="preserve">عن أحمد بن محمد بن أبي الحسن </w:t>
      </w:r>
      <w:r w:rsidRPr="00C44400">
        <w:rPr>
          <w:rFonts w:hint="cs"/>
          <w:rtl/>
        </w:rPr>
        <w:t xml:space="preserve">الرضا </w:t>
      </w:r>
      <w:r w:rsidRPr="0055146B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55146B">
        <w:rPr>
          <w:rFonts w:hint="cs"/>
          <w:rtl/>
        </w:rPr>
        <w:t>السلام</w:t>
      </w:r>
      <w:r w:rsidRPr="00C44400">
        <w:rPr>
          <w:rFonts w:hint="cs"/>
          <w:rtl/>
        </w:rPr>
        <w:t xml:space="preserve"> قال</w:t>
      </w:r>
      <w:r w:rsidRPr="003873A6">
        <w:rPr>
          <w:rFonts w:hint="cs"/>
          <w:rtl/>
        </w:rPr>
        <w:t xml:space="preserve"> سمعته يقول ما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أحسن الصبر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انتظار الفرج ، أما سمعت قول العبد الصالح انتظروا أني معكم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من المنتظرين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20</w:t>
      </w:r>
    </w:p>
    <w:p w:rsidR="00844EE6" w:rsidRPr="003873A6" w:rsidRDefault="00844EE6" w:rsidP="00C527CA">
      <w:pPr>
        <w:pStyle w:val="Heading2Center"/>
        <w:rPr>
          <w:rtl/>
        </w:rPr>
      </w:pPr>
      <w:bookmarkStart w:id="18" w:name="_Toc389742084"/>
      <w:r w:rsidRPr="003873A6">
        <w:rPr>
          <w:rFonts w:hint="cs"/>
          <w:rtl/>
        </w:rPr>
        <w:t>الحديث الخامس عشر</w:t>
      </w:r>
      <w:bookmarkEnd w:id="18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 xml:space="preserve">فضل الإنتظار في غيبة </w:t>
      </w:r>
      <w:r w:rsidRPr="00C44400">
        <w:rPr>
          <w:rFonts w:hint="cs"/>
          <w:rtl/>
        </w:rPr>
        <w:t xml:space="preserve">المهدي </w:t>
      </w:r>
      <w:r w:rsidRPr="0055146B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55146B">
        <w:rPr>
          <w:rFonts w:hint="cs"/>
          <w:rtl/>
        </w:rPr>
        <w:t>السلام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عن الحسن بن الجهم قال سألت أبا </w:t>
      </w:r>
      <w:r w:rsidRPr="00C44400">
        <w:rPr>
          <w:rFonts w:hint="cs"/>
          <w:rtl/>
        </w:rPr>
        <w:t xml:space="preserve">الحسن </w:t>
      </w:r>
      <w:r w:rsidRPr="0055146B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55146B">
        <w:rPr>
          <w:rFonts w:hint="cs"/>
          <w:rtl/>
        </w:rPr>
        <w:t>السلام</w:t>
      </w:r>
      <w:r w:rsidRPr="00C44400">
        <w:rPr>
          <w:rFonts w:hint="cs"/>
          <w:rtl/>
        </w:rPr>
        <w:t xml:space="preserve"> عن</w:t>
      </w:r>
      <w:r w:rsidRPr="003873A6">
        <w:rPr>
          <w:rFonts w:hint="cs"/>
          <w:rtl/>
        </w:rPr>
        <w:t xml:space="preserve"> شيء من الفرج </w:t>
      </w:r>
      <w:r w:rsidR="00FE7EDC">
        <w:rPr>
          <w:rtl/>
        </w:rPr>
        <w:t xml:space="preserve"> </w:t>
      </w:r>
      <w:r>
        <w:rPr>
          <w:rFonts w:hint="cs"/>
          <w:rtl/>
        </w:rPr>
        <w:t>فقال : أو</w:t>
      </w:r>
      <w:r w:rsidRPr="003873A6">
        <w:rPr>
          <w:rFonts w:hint="cs"/>
          <w:rtl/>
        </w:rPr>
        <w:t>لست تعلم أن انتظار الفرج من الفرج</w:t>
      </w:r>
      <w:r>
        <w:rPr>
          <w:rFonts w:hint="cs"/>
          <w:rtl/>
        </w:rPr>
        <w:t xml:space="preserve"> ؟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قلت : لا أدري إلّا أن تعلّمني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فقال : نعم انتظار الفرج من الفرج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21</w:t>
      </w:r>
    </w:p>
    <w:p w:rsidR="008764C8" w:rsidRDefault="00FE7EDC" w:rsidP="005114CD">
      <w:pPr>
        <w:pStyle w:val="libLine"/>
      </w:pPr>
      <w:r>
        <w:rPr>
          <w:rtl/>
        </w:rPr>
        <w:t xml:space="preserve">  </w:t>
      </w:r>
    </w:p>
    <w:p w:rsidR="00844EE6" w:rsidRDefault="005114CD" w:rsidP="005114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19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العياشي 2</w:t>
      </w:r>
      <w:r>
        <w:rPr>
          <w:rFonts w:hint="cs"/>
          <w:rtl/>
        </w:rPr>
        <w:t xml:space="preserve"> / </w:t>
      </w:r>
      <w:r w:rsidRPr="003873A6">
        <w:rPr>
          <w:rFonts w:hint="cs"/>
          <w:rtl/>
        </w:rPr>
        <w:t>138، كمال الدين 2</w:t>
      </w:r>
      <w:r>
        <w:rPr>
          <w:rFonts w:hint="cs"/>
          <w:rtl/>
        </w:rPr>
        <w:t xml:space="preserve"> / </w:t>
      </w:r>
      <w:r w:rsidRPr="003873A6">
        <w:rPr>
          <w:rFonts w:hint="cs"/>
          <w:rtl/>
        </w:rPr>
        <w:t>645، الصافي 2</w:t>
      </w:r>
      <w:r>
        <w:rPr>
          <w:rFonts w:hint="cs"/>
          <w:rtl/>
        </w:rPr>
        <w:t xml:space="preserve"> / </w:t>
      </w:r>
      <w:r w:rsidRPr="003873A6">
        <w:rPr>
          <w:rFonts w:hint="cs"/>
          <w:rtl/>
        </w:rPr>
        <w:t>428 ، البرهان 2</w:t>
      </w:r>
      <w:r>
        <w:rPr>
          <w:rFonts w:hint="cs"/>
          <w:rtl/>
        </w:rPr>
        <w:t xml:space="preserve"> / </w:t>
      </w:r>
      <w:r w:rsidRPr="003873A6">
        <w:rPr>
          <w:rFonts w:hint="cs"/>
          <w:rtl/>
        </w:rPr>
        <w:t>181 ،</w:t>
      </w:r>
      <w:r>
        <w:rPr>
          <w:rFonts w:hint="cs"/>
          <w:rtl/>
        </w:rPr>
        <w:t xml:space="preserve"> بحار الأنوار </w:t>
      </w:r>
      <w:r w:rsidRPr="003873A6">
        <w:rPr>
          <w:rFonts w:hint="cs"/>
          <w:rtl/>
        </w:rPr>
        <w:t xml:space="preserve">ج 52 ،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ص 128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20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العياشي 2</w:t>
      </w:r>
      <w:r>
        <w:rPr>
          <w:rFonts w:hint="cs"/>
          <w:rtl/>
        </w:rPr>
        <w:t xml:space="preserve"> / </w:t>
      </w:r>
      <w:r w:rsidRPr="003873A6">
        <w:rPr>
          <w:rFonts w:hint="cs"/>
          <w:rtl/>
        </w:rPr>
        <w:t>20، كمال الدين 2</w:t>
      </w:r>
      <w:r>
        <w:rPr>
          <w:rFonts w:hint="cs"/>
          <w:rtl/>
        </w:rPr>
        <w:t xml:space="preserve"> / </w:t>
      </w:r>
      <w:r w:rsidRPr="003873A6">
        <w:rPr>
          <w:rFonts w:hint="cs"/>
          <w:rtl/>
        </w:rPr>
        <w:t>645، البرهان 2</w:t>
      </w:r>
      <w:r>
        <w:rPr>
          <w:rFonts w:hint="cs"/>
          <w:rtl/>
        </w:rPr>
        <w:t xml:space="preserve"> / </w:t>
      </w:r>
      <w:r w:rsidRPr="003873A6">
        <w:rPr>
          <w:rFonts w:hint="cs"/>
          <w:rtl/>
        </w:rPr>
        <w:t>23،</w:t>
      </w:r>
      <w:r>
        <w:rPr>
          <w:rFonts w:hint="cs"/>
          <w:rtl/>
        </w:rPr>
        <w:t xml:space="preserve"> بحار الأنوار </w:t>
      </w:r>
      <w:r w:rsidRPr="003873A6">
        <w:rPr>
          <w:rFonts w:hint="cs"/>
          <w:rtl/>
        </w:rPr>
        <w:t>52</w:t>
      </w:r>
      <w:r>
        <w:rPr>
          <w:rFonts w:hint="cs"/>
          <w:rtl/>
        </w:rPr>
        <w:t xml:space="preserve"> / </w:t>
      </w:r>
      <w:r w:rsidRPr="003873A6">
        <w:rPr>
          <w:rFonts w:hint="cs"/>
          <w:rtl/>
        </w:rPr>
        <w:t>129، نورالثقلين 2</w:t>
      </w:r>
      <w:r>
        <w:rPr>
          <w:rFonts w:hint="cs"/>
          <w:rtl/>
        </w:rPr>
        <w:t xml:space="preserve"> / </w:t>
      </w:r>
      <w:r w:rsidRPr="003873A6">
        <w:rPr>
          <w:rFonts w:hint="cs"/>
          <w:rtl/>
        </w:rPr>
        <w:t xml:space="preserve">44،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العياشي 2</w:t>
      </w:r>
      <w:r>
        <w:rPr>
          <w:rFonts w:hint="cs"/>
          <w:rtl/>
        </w:rPr>
        <w:t xml:space="preserve"> / </w:t>
      </w:r>
      <w:r w:rsidRPr="003873A6">
        <w:rPr>
          <w:rFonts w:hint="cs"/>
          <w:rtl/>
        </w:rPr>
        <w:t>159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21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غيبة الطوسي ص 276 ،</w:t>
      </w:r>
      <w:r>
        <w:rPr>
          <w:rFonts w:hint="cs"/>
          <w:rtl/>
        </w:rPr>
        <w:t xml:space="preserve"> بحار الأنوار </w:t>
      </w:r>
      <w:r w:rsidRPr="003873A6">
        <w:rPr>
          <w:rFonts w:hint="cs"/>
          <w:rtl/>
        </w:rPr>
        <w:t>ج 52 ص 130</w:t>
      </w:r>
    </w:p>
    <w:p w:rsidR="00844EE6" w:rsidRPr="003873A6" w:rsidRDefault="00844EE6" w:rsidP="00C527CA">
      <w:pPr>
        <w:pStyle w:val="Heading2Center"/>
        <w:rPr>
          <w:rtl/>
        </w:rPr>
      </w:pPr>
      <w:r w:rsidRPr="003873A6">
        <w:rPr>
          <w:rtl/>
        </w:rPr>
        <w:br w:type="page"/>
      </w:r>
      <w:bookmarkStart w:id="19" w:name="_Toc389742085"/>
      <w:r w:rsidRPr="003873A6">
        <w:rPr>
          <w:rFonts w:hint="cs"/>
          <w:rtl/>
        </w:rPr>
        <w:lastRenderedPageBreak/>
        <w:t>الحديث السادس عشر</w:t>
      </w:r>
      <w:bookmarkEnd w:id="19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 xml:space="preserve">شدة الإبتلاء في زمن غيبة </w:t>
      </w:r>
      <w:r w:rsidRPr="00C44400">
        <w:rPr>
          <w:rFonts w:hint="cs"/>
          <w:rtl/>
        </w:rPr>
        <w:t xml:space="preserve">المهدي </w:t>
      </w:r>
      <w:r w:rsidRPr="00670EEE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670EEE">
        <w:rPr>
          <w:rFonts w:hint="cs"/>
          <w:rtl/>
        </w:rPr>
        <w:t>السلام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عن محمد بن أبي يعقوب البلخي قال : قال سمعت أبا الحسن الرضا عليه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السلام يقول : أنكم ستُبتلون بما هو أشدّ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أكبر ، تبتلون بالجنين في بطن أمه </w:t>
      </w:r>
      <w:r w:rsidR="00FE7EDC">
        <w:rPr>
          <w:rtl/>
        </w:rPr>
        <w:t xml:space="preserve"> </w:t>
      </w:r>
      <w:r>
        <w:rPr>
          <w:rFonts w:hint="cs"/>
          <w:rtl/>
        </w:rPr>
        <w:t>و</w:t>
      </w:r>
      <w:r w:rsidRPr="003873A6">
        <w:rPr>
          <w:rFonts w:hint="cs"/>
          <w:rtl/>
        </w:rPr>
        <w:t>الرضيع حتى يقال : غاب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مات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يقولون : لا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إمام ،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قد غاب رسول </w:t>
      </w:r>
      <w:r w:rsidR="00FE7EDC">
        <w:rPr>
          <w:rtl/>
        </w:rPr>
        <w:t xml:space="preserve"> </w:t>
      </w:r>
      <w:r w:rsidRPr="00C44400">
        <w:rPr>
          <w:rFonts w:hint="cs"/>
          <w:rtl/>
        </w:rPr>
        <w:t xml:space="preserve">الله </w:t>
      </w:r>
      <w:r w:rsidRPr="00670EEE">
        <w:rPr>
          <w:rFonts w:hint="cs"/>
          <w:rtl/>
        </w:rPr>
        <w:t>صلى</w:t>
      </w:r>
      <w:r>
        <w:rPr>
          <w:rFonts w:hint="cs"/>
          <w:rtl/>
        </w:rPr>
        <w:t xml:space="preserve"> </w:t>
      </w:r>
      <w:r w:rsidRPr="00670EEE">
        <w:rPr>
          <w:rFonts w:hint="cs"/>
          <w:rtl/>
        </w:rPr>
        <w:t>الله</w:t>
      </w:r>
      <w:r>
        <w:rPr>
          <w:rFonts w:hint="cs"/>
          <w:rtl/>
        </w:rPr>
        <w:t xml:space="preserve"> </w:t>
      </w:r>
      <w:r w:rsidRPr="00670EEE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670EEE">
        <w:rPr>
          <w:rFonts w:hint="cs"/>
          <w:rtl/>
        </w:rPr>
        <w:t>وآله</w:t>
      </w:r>
      <w:r w:rsidRPr="00C44400">
        <w:rPr>
          <w:rFonts w:hint="cs"/>
          <w:rtl/>
        </w:rPr>
        <w:t xml:space="preserve"> وغاب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غاب ،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ها أنا ذا أموت حتف أنفي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22</w:t>
      </w:r>
    </w:p>
    <w:p w:rsidR="00844EE6" w:rsidRPr="003873A6" w:rsidRDefault="00844EE6" w:rsidP="00C527CA">
      <w:pPr>
        <w:pStyle w:val="Heading2Center"/>
        <w:rPr>
          <w:rtl/>
        </w:rPr>
      </w:pPr>
      <w:bookmarkStart w:id="20" w:name="_Toc389742086"/>
      <w:r w:rsidRPr="003873A6">
        <w:rPr>
          <w:rFonts w:hint="cs"/>
          <w:rtl/>
        </w:rPr>
        <w:t>الحديث السابع عشر</w:t>
      </w:r>
      <w:bookmarkEnd w:id="20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 xml:space="preserve">فضل المنتظرين غيبة </w:t>
      </w:r>
      <w:r w:rsidRPr="00C44400">
        <w:rPr>
          <w:rFonts w:hint="cs"/>
          <w:rtl/>
        </w:rPr>
        <w:t xml:space="preserve">المهدي </w:t>
      </w:r>
      <w:r w:rsidRPr="005114CD">
        <w:rPr>
          <w:rStyle w:val="libAlaemChar"/>
          <w:rFonts w:hint="cs"/>
          <w:rtl/>
        </w:rPr>
        <w:t>عليه‌السلام</w:t>
      </w:r>
    </w:p>
    <w:p w:rsidR="00844EE6" w:rsidRPr="003873A6" w:rsidRDefault="00844EE6" w:rsidP="005114CD">
      <w:pPr>
        <w:pStyle w:val="libNormal"/>
        <w:rPr>
          <w:rtl/>
        </w:rPr>
      </w:pPr>
      <w:r w:rsidRPr="003873A6">
        <w:rPr>
          <w:rFonts w:hint="cs"/>
          <w:rtl/>
        </w:rPr>
        <w:t xml:space="preserve">عن أحمد بن محمد بن أبي نصر ، عن محمد بن عبدالله قال : قلت للرضا عليه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السلام جعلت فداك إن أبي حدثني عن </w:t>
      </w:r>
      <w:r w:rsidRPr="00C44400">
        <w:rPr>
          <w:rFonts w:hint="cs"/>
          <w:rtl/>
        </w:rPr>
        <w:t xml:space="preserve">آبائك </w:t>
      </w:r>
      <w:r w:rsidRPr="009208E5">
        <w:rPr>
          <w:rFonts w:hint="cs"/>
          <w:rtl/>
        </w:rPr>
        <w:t>عليهم</w:t>
      </w:r>
      <w:r>
        <w:rPr>
          <w:rFonts w:hint="cs"/>
          <w:rtl/>
        </w:rPr>
        <w:t xml:space="preserve"> </w:t>
      </w:r>
      <w:r w:rsidRPr="009208E5">
        <w:rPr>
          <w:rFonts w:hint="cs"/>
          <w:rtl/>
        </w:rPr>
        <w:t>السلام</w:t>
      </w:r>
      <w:r w:rsidRPr="00C44400">
        <w:rPr>
          <w:rFonts w:hint="cs"/>
          <w:rtl/>
        </w:rPr>
        <w:t xml:space="preserve"> أنه</w:t>
      </w:r>
      <w:r w:rsidRPr="003873A6">
        <w:rPr>
          <w:rFonts w:hint="cs"/>
          <w:rtl/>
        </w:rPr>
        <w:t xml:space="preserve"> قيل لبعضهم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إن في بلادنا موضع رباط يقال له قزوين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عدوّاً يقال له الديلم ، فهل من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جهاد </w:t>
      </w:r>
      <w:r>
        <w:rPr>
          <w:rFonts w:hint="cs"/>
          <w:rtl/>
        </w:rPr>
        <w:t>أ</w:t>
      </w:r>
      <w:r w:rsidRPr="003873A6">
        <w:rPr>
          <w:rFonts w:hint="cs"/>
          <w:rtl/>
        </w:rPr>
        <w:t>و هل من رباط</w:t>
      </w:r>
      <w:r>
        <w:rPr>
          <w:rFonts w:hint="cs"/>
          <w:rtl/>
        </w:rPr>
        <w:t xml:space="preserve"> ؟</w:t>
      </w:r>
    </w:p>
    <w:p w:rsidR="00844EE6" w:rsidRPr="003873A6" w:rsidRDefault="00844EE6" w:rsidP="005114CD">
      <w:pPr>
        <w:pStyle w:val="libNormal"/>
        <w:rPr>
          <w:rtl/>
        </w:rPr>
      </w:pPr>
      <w:r w:rsidRPr="003873A6">
        <w:rPr>
          <w:rFonts w:hint="cs"/>
          <w:rtl/>
        </w:rPr>
        <w:t xml:space="preserve">فقال: عليكم بهذا البيت فحجوه ثم قال: فأعاد عليه الحديث ثلاث مرات كل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ذلك يقول عليكم بهذا البيت فحجوه ثم قال في الثالثة : اما يرضى أحدكم أن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يكون في بيته ينفق على عياله ينتظر أمرنا ، فإن </w:t>
      </w:r>
      <w:r>
        <w:rPr>
          <w:rFonts w:hint="cs"/>
          <w:rtl/>
        </w:rPr>
        <w:t>أ</w:t>
      </w:r>
      <w:r w:rsidRPr="003873A6">
        <w:rPr>
          <w:rFonts w:hint="cs"/>
          <w:rtl/>
        </w:rPr>
        <w:t xml:space="preserve">دركه كان كمن شهد مع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رسول </w:t>
      </w:r>
      <w:r w:rsidRPr="00C44400">
        <w:rPr>
          <w:rFonts w:hint="cs"/>
          <w:rtl/>
        </w:rPr>
        <w:t xml:space="preserve">الله </w:t>
      </w:r>
      <w:r w:rsidRPr="00BC1435">
        <w:rPr>
          <w:rFonts w:hint="cs"/>
          <w:rtl/>
        </w:rPr>
        <w:t>صلى</w:t>
      </w:r>
      <w:r>
        <w:rPr>
          <w:rFonts w:hint="cs"/>
          <w:rtl/>
        </w:rPr>
        <w:t xml:space="preserve"> </w:t>
      </w:r>
      <w:r w:rsidRPr="00BC1435">
        <w:rPr>
          <w:rFonts w:hint="cs"/>
          <w:rtl/>
        </w:rPr>
        <w:t>الله</w:t>
      </w:r>
      <w:r>
        <w:rPr>
          <w:rFonts w:hint="cs"/>
          <w:rtl/>
        </w:rPr>
        <w:t xml:space="preserve"> </w:t>
      </w:r>
      <w:r w:rsidRPr="00BC1435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BC1435">
        <w:rPr>
          <w:rFonts w:hint="cs"/>
          <w:rtl/>
        </w:rPr>
        <w:t>وآله</w:t>
      </w:r>
      <w:r w:rsidRPr="003873A6">
        <w:rPr>
          <w:rFonts w:hint="cs"/>
          <w:rtl/>
        </w:rPr>
        <w:t xml:space="preserve"> بدراً ،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إن لم يدركه كان كمن كان مع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قائمنا في فسطاطه هكذا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هكذا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جمع بين سبابتيه فقال ابوالحسن </w:t>
      </w:r>
      <w:r w:rsidR="00FE7EDC">
        <w:rPr>
          <w:rtl/>
        </w:rPr>
        <w:t xml:space="preserve"> </w:t>
      </w:r>
      <w:r w:rsidRPr="00BC1435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BC1435">
        <w:rPr>
          <w:rFonts w:hint="cs"/>
          <w:rtl/>
        </w:rPr>
        <w:t>السلام</w:t>
      </w:r>
      <w:r w:rsidRPr="00C44400">
        <w:rPr>
          <w:rFonts w:hint="cs"/>
          <w:rtl/>
        </w:rPr>
        <w:t xml:space="preserve"> : صدق</w:t>
      </w:r>
      <w:r w:rsidRPr="003873A6">
        <w:rPr>
          <w:rFonts w:hint="cs"/>
          <w:rtl/>
        </w:rPr>
        <w:t xml:space="preserve"> هو على ما ذكر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23</w:t>
      </w:r>
    </w:p>
    <w:p w:rsidR="00844EE6" w:rsidRDefault="005114CD" w:rsidP="005114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22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غيبة النعماني ص 180 ج 27 ،</w:t>
      </w:r>
      <w:r>
        <w:rPr>
          <w:rFonts w:hint="cs"/>
          <w:rtl/>
        </w:rPr>
        <w:t xml:space="preserve"> بحار الأنوار </w:t>
      </w:r>
      <w:r w:rsidRPr="003873A6">
        <w:rPr>
          <w:rFonts w:hint="cs"/>
          <w:rtl/>
        </w:rPr>
        <w:t>ج 51 ، ص 155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23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الكافي ج4</w:t>
      </w:r>
      <w:r>
        <w:rPr>
          <w:rFonts w:hint="cs"/>
          <w:rtl/>
        </w:rPr>
        <w:t xml:space="preserve"> / </w:t>
      </w:r>
      <w:r w:rsidRPr="003873A6">
        <w:rPr>
          <w:rFonts w:hint="cs"/>
          <w:rtl/>
        </w:rPr>
        <w:t>260 ، وسائل الشيعة ج 8 ص 86 ، وسائل الشيعة ج 8 ص 86</w:t>
      </w:r>
    </w:p>
    <w:p w:rsidR="00844EE6" w:rsidRPr="003873A6" w:rsidRDefault="00844EE6" w:rsidP="00C527CA">
      <w:pPr>
        <w:pStyle w:val="Heading2Center"/>
        <w:rPr>
          <w:rtl/>
        </w:rPr>
      </w:pPr>
      <w:r w:rsidRPr="003873A6">
        <w:rPr>
          <w:rtl/>
        </w:rPr>
        <w:br w:type="page"/>
      </w:r>
      <w:bookmarkStart w:id="21" w:name="_Toc389742087"/>
      <w:r w:rsidRPr="003873A6">
        <w:rPr>
          <w:rFonts w:hint="cs"/>
          <w:rtl/>
        </w:rPr>
        <w:lastRenderedPageBreak/>
        <w:t>الحديث الثامن عشر</w:t>
      </w:r>
      <w:bookmarkEnd w:id="21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 xml:space="preserve">حتمية ظهور </w:t>
      </w:r>
      <w:r w:rsidRPr="00040583">
        <w:rPr>
          <w:rFonts w:hint="cs"/>
          <w:rtl/>
        </w:rPr>
        <w:t xml:space="preserve">المهدي </w:t>
      </w:r>
      <w:r w:rsidRPr="005114CD">
        <w:rPr>
          <w:rStyle w:val="libAlaemChar"/>
          <w:rFonts w:hint="cs"/>
          <w:rtl/>
        </w:rPr>
        <w:t>عليه‌السلام</w:t>
      </w:r>
    </w:p>
    <w:p w:rsidR="008764C8" w:rsidRDefault="00844EE6" w:rsidP="008764C8">
      <w:pPr>
        <w:pStyle w:val="libNormal0"/>
      </w:pPr>
      <w:r>
        <w:rPr>
          <w:rFonts w:hint="cs"/>
          <w:rtl/>
        </w:rPr>
        <w:t>و</w:t>
      </w:r>
      <w:r w:rsidRPr="003873A6">
        <w:rPr>
          <w:rFonts w:hint="cs"/>
          <w:rtl/>
        </w:rPr>
        <w:t xml:space="preserve">عن عبدالسلام بن صالح الهروي قال : سمعت دعبل بن علي الخزاعي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يقول : انشدت مولاي ا</w:t>
      </w:r>
      <w:r>
        <w:rPr>
          <w:rFonts w:hint="cs"/>
          <w:rtl/>
        </w:rPr>
        <w:t>لرضا قصيدتي التي أولها</w:t>
      </w:r>
    </w:p>
    <w:tbl>
      <w:tblPr>
        <w:bidiVisual/>
        <w:tblW w:w="5000" w:type="pct"/>
        <w:tblLook w:val="01E0"/>
      </w:tblPr>
      <w:tblGrid>
        <w:gridCol w:w="3642"/>
        <w:gridCol w:w="303"/>
        <w:gridCol w:w="3642"/>
      </w:tblGrid>
      <w:tr w:rsidR="007B1167" w:rsidTr="001A65ED">
        <w:tc>
          <w:tcPr>
            <w:tcW w:w="2400" w:type="pct"/>
            <w:shd w:val="clear" w:color="auto" w:fill="auto"/>
          </w:tcPr>
          <w:p w:rsidR="007B1167" w:rsidRDefault="007B1167" w:rsidP="001A65ED">
            <w:pPr>
              <w:pStyle w:val="rfdPoem"/>
              <w:rPr>
                <w:rtl/>
              </w:rPr>
            </w:pPr>
            <w:r w:rsidRPr="003873A6">
              <w:rPr>
                <w:rFonts w:hint="cs"/>
                <w:rtl/>
              </w:rPr>
              <w:t>مدارس آيات خلت من تلاوة</w:t>
            </w:r>
            <w:r w:rsidRPr="008955AA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7B1167" w:rsidRDefault="007B1167" w:rsidP="001A65ED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7B1167" w:rsidRDefault="007B1167" w:rsidP="001A65ED">
            <w:pPr>
              <w:pStyle w:val="rfdPoem"/>
              <w:rPr>
                <w:rtl/>
              </w:rPr>
            </w:pPr>
            <w:r w:rsidRPr="003873A6">
              <w:rPr>
                <w:rFonts w:hint="cs"/>
                <w:rtl/>
              </w:rPr>
              <w:t>ومنزل وحي مقفر العرصات</w:t>
            </w:r>
            <w:r w:rsidRPr="008955AA">
              <w:rPr>
                <w:rStyle w:val="rfdPoemTiniCharChar"/>
                <w:rtl/>
              </w:rPr>
              <w:br/>
              <w:t> </w:t>
            </w:r>
          </w:p>
        </w:tc>
      </w:tr>
    </w:tbl>
    <w:p w:rsidR="008764C8" w:rsidRDefault="008764C8" w:rsidP="008764C8">
      <w:pPr>
        <w:pStyle w:val="libNormal0"/>
      </w:pPr>
    </w:p>
    <w:p w:rsidR="007B1167" w:rsidRDefault="00844EE6" w:rsidP="007B1167">
      <w:pPr>
        <w:pStyle w:val="libNormal0"/>
      </w:pPr>
      <w:r w:rsidRPr="003873A6">
        <w:rPr>
          <w:rFonts w:hint="cs"/>
          <w:rtl/>
        </w:rPr>
        <w:t>فلما انتهيت إلى قولي</w:t>
      </w:r>
    </w:p>
    <w:tbl>
      <w:tblPr>
        <w:bidiVisual/>
        <w:tblW w:w="5000" w:type="pct"/>
        <w:tblLook w:val="01E0"/>
      </w:tblPr>
      <w:tblGrid>
        <w:gridCol w:w="3642"/>
        <w:gridCol w:w="303"/>
        <w:gridCol w:w="3642"/>
      </w:tblGrid>
      <w:tr w:rsidR="007B1167" w:rsidTr="001A65ED">
        <w:tc>
          <w:tcPr>
            <w:tcW w:w="2400" w:type="pct"/>
            <w:shd w:val="clear" w:color="auto" w:fill="auto"/>
          </w:tcPr>
          <w:p w:rsidR="007B1167" w:rsidRDefault="007B1167" w:rsidP="001A65ED">
            <w:pPr>
              <w:pStyle w:val="rfdPoem"/>
              <w:rPr>
                <w:rtl/>
              </w:rPr>
            </w:pPr>
            <w:r w:rsidRPr="003873A6">
              <w:rPr>
                <w:rFonts w:hint="cs"/>
                <w:rtl/>
              </w:rPr>
              <w:t>خروج امام لامحالة خارج</w:t>
            </w:r>
            <w:r w:rsidRPr="008955AA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7B1167" w:rsidRDefault="007B1167" w:rsidP="001A65ED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7B1167" w:rsidRDefault="007B1167" w:rsidP="001A65ED">
            <w:pPr>
              <w:pStyle w:val="rfdPoem"/>
              <w:rPr>
                <w:rtl/>
              </w:rPr>
            </w:pPr>
            <w:r w:rsidRPr="003873A6">
              <w:rPr>
                <w:rFonts w:hint="cs"/>
                <w:rtl/>
              </w:rPr>
              <w:t>يقوم على اسم الله بالبركات</w:t>
            </w:r>
            <w:r w:rsidRPr="008955AA">
              <w:rPr>
                <w:rStyle w:val="rfdPoemTiniCharChar"/>
                <w:rtl/>
              </w:rPr>
              <w:br/>
              <w:t> </w:t>
            </w:r>
          </w:p>
        </w:tc>
      </w:tr>
      <w:tr w:rsidR="007B1167" w:rsidTr="001A65ED">
        <w:tc>
          <w:tcPr>
            <w:tcW w:w="2400" w:type="pct"/>
            <w:shd w:val="clear" w:color="auto" w:fill="auto"/>
          </w:tcPr>
          <w:p w:rsidR="007B1167" w:rsidRDefault="007B1167" w:rsidP="001A65ED">
            <w:pPr>
              <w:pStyle w:val="rfdPoem"/>
              <w:rPr>
                <w:rtl/>
              </w:rPr>
            </w:pPr>
            <w:r w:rsidRPr="003873A6">
              <w:rPr>
                <w:rFonts w:hint="cs"/>
                <w:rtl/>
              </w:rPr>
              <w:t>يميز فينا كل حق</w:t>
            </w:r>
            <w:r>
              <w:rPr>
                <w:rFonts w:hint="cs"/>
                <w:rtl/>
              </w:rPr>
              <w:t xml:space="preserve"> و</w:t>
            </w:r>
            <w:r w:rsidRPr="003873A6">
              <w:rPr>
                <w:rFonts w:hint="cs"/>
                <w:rtl/>
              </w:rPr>
              <w:t>باطل</w:t>
            </w:r>
            <w:r w:rsidRPr="008955AA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7B1167" w:rsidRDefault="007B1167" w:rsidP="001A65ED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7B1167" w:rsidRDefault="007B1167" w:rsidP="001A65ED">
            <w:pPr>
              <w:pStyle w:val="rfdPoem"/>
              <w:rPr>
                <w:rtl/>
              </w:rPr>
            </w:pPr>
            <w:r>
              <w:rPr>
                <w:rFonts w:hint="cs"/>
                <w:rtl/>
              </w:rPr>
              <w:t>و</w:t>
            </w:r>
            <w:r w:rsidRPr="003873A6">
              <w:rPr>
                <w:rFonts w:hint="cs"/>
                <w:rtl/>
              </w:rPr>
              <w:t>يجزي على النعماء</w:t>
            </w:r>
            <w:r>
              <w:rPr>
                <w:rFonts w:hint="cs"/>
                <w:rtl/>
              </w:rPr>
              <w:t xml:space="preserve"> و</w:t>
            </w:r>
            <w:r w:rsidRPr="003873A6">
              <w:rPr>
                <w:rFonts w:hint="cs"/>
                <w:rtl/>
              </w:rPr>
              <w:t>النقمات</w:t>
            </w:r>
            <w:r w:rsidRPr="008955AA">
              <w:rPr>
                <w:rStyle w:val="rfdPoemTiniCharChar"/>
                <w:rtl/>
              </w:rPr>
              <w:br/>
              <w:t> </w:t>
            </w:r>
          </w:p>
        </w:tc>
      </w:tr>
    </w:tbl>
    <w:p w:rsidR="00844EE6" w:rsidRPr="003873A6" w:rsidRDefault="00844EE6" w:rsidP="007B1167">
      <w:pPr>
        <w:pStyle w:val="libNormal0"/>
        <w:rPr>
          <w:rtl/>
        </w:rPr>
      </w:pPr>
      <w:r w:rsidRPr="003873A6">
        <w:rPr>
          <w:rFonts w:hint="cs"/>
          <w:rtl/>
        </w:rPr>
        <w:t xml:space="preserve">بكى </w:t>
      </w:r>
      <w:r w:rsidRPr="005A2653">
        <w:rPr>
          <w:rFonts w:hint="cs"/>
          <w:rtl/>
        </w:rPr>
        <w:t>الرضا</w:t>
      </w:r>
      <w:r w:rsidRPr="003873A6">
        <w:rPr>
          <w:rFonts w:hint="cs"/>
          <w:rtl/>
        </w:rPr>
        <w:t xml:space="preserve"> </w:t>
      </w:r>
      <w:r w:rsidRPr="005A2653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5A2653">
        <w:rPr>
          <w:rFonts w:hint="cs"/>
          <w:rtl/>
        </w:rPr>
        <w:t>السلام</w:t>
      </w:r>
      <w:r w:rsidRPr="003873A6">
        <w:rPr>
          <w:rFonts w:hint="cs"/>
          <w:rtl/>
        </w:rPr>
        <w:t xml:space="preserve"> بكاءاً شديداً ، ثم رفع رأسه الشريف إليّ فقال : يا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خزاعي نطق روح الأمين على لسانك بهذين البيتين ، فهل تدري من هذا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الامام</w:t>
      </w:r>
      <w:r>
        <w:rPr>
          <w:rFonts w:hint="cs"/>
          <w:rtl/>
        </w:rPr>
        <w:t xml:space="preserve"> ؟ و</w:t>
      </w:r>
      <w:r w:rsidRPr="003873A6">
        <w:rPr>
          <w:rFonts w:hint="cs"/>
          <w:rtl/>
        </w:rPr>
        <w:t>متى يقوم</w:t>
      </w:r>
      <w:r>
        <w:rPr>
          <w:rFonts w:hint="cs"/>
          <w:rtl/>
        </w:rPr>
        <w:t xml:space="preserve"> ؟</w:t>
      </w:r>
      <w:r w:rsidRPr="003873A6">
        <w:rPr>
          <w:rFonts w:hint="cs"/>
          <w:rtl/>
        </w:rPr>
        <w:t xml:space="preserve"> فقلت لا يا مولاي ، إلاّ أني سمعت بخروج امام منكم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يطهر الأرض من الفساد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يملأها عدلاً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قسطاً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فقال يا دعبل الامام بعدي محمد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بعد محمد ابنه علي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بعده ابنه الحسن</w:t>
      </w:r>
      <w:r>
        <w:rPr>
          <w:rFonts w:hint="cs"/>
          <w:rtl/>
        </w:rPr>
        <w:t xml:space="preserve"> و </w:t>
      </w:r>
      <w:r w:rsidR="00FE7EDC">
        <w:rPr>
          <w:rFonts w:hint="cs"/>
          <w:rtl/>
        </w:rPr>
        <w:t xml:space="preserve"> </w:t>
      </w:r>
      <w:r w:rsidRPr="003873A6">
        <w:rPr>
          <w:rFonts w:hint="cs"/>
          <w:rtl/>
        </w:rPr>
        <w:t xml:space="preserve">بعد الحسن ابنه الحجة القائم المنتظر في غيبته المطاع في ظهوره ، لو لم يبق من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الدنيا إلاّ يوم لطول الله ذلك اليوم حتى يخرج فيملأها عدلاً كما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ملئت جوراً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24</w:t>
      </w:r>
    </w:p>
    <w:p w:rsidR="00984158" w:rsidRDefault="00FE7EDC" w:rsidP="005114CD">
      <w:pPr>
        <w:pStyle w:val="libLine"/>
      </w:pPr>
      <w:r>
        <w:rPr>
          <w:rtl/>
        </w:rPr>
        <w:t xml:space="preserve">    </w:t>
      </w:r>
    </w:p>
    <w:p w:rsidR="00844EE6" w:rsidRDefault="005114CD" w:rsidP="005114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24 ـ كمال الدين ج 2 ، ص 373 ، الشيعة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الرجعة ج 1 ، 41</w:t>
      </w:r>
    </w:p>
    <w:p w:rsidR="00844EE6" w:rsidRPr="003873A6" w:rsidRDefault="00844EE6" w:rsidP="00C527CA">
      <w:pPr>
        <w:pStyle w:val="Heading2Center"/>
        <w:rPr>
          <w:rtl/>
        </w:rPr>
      </w:pPr>
      <w:r w:rsidRPr="003873A6">
        <w:rPr>
          <w:rtl/>
        </w:rPr>
        <w:br w:type="page"/>
      </w:r>
      <w:bookmarkStart w:id="22" w:name="_Toc389742088"/>
      <w:r w:rsidRPr="003873A6">
        <w:rPr>
          <w:rFonts w:hint="cs"/>
          <w:rtl/>
        </w:rPr>
        <w:lastRenderedPageBreak/>
        <w:t>الحديث التاسع عشر</w:t>
      </w:r>
      <w:bookmarkEnd w:id="22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>لا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تقوم الساعة حتى يقوم قائم للحق منّا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عن الحسن بن عبدالله بن محمد بن العباس الرازى التميمي عن الإمام علي بن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موسى الرضا ، عن أبيه عن آبائه عن علي قال </w:t>
      </w:r>
      <w:r w:rsidRPr="00040583">
        <w:rPr>
          <w:rFonts w:hint="cs"/>
          <w:rtl/>
        </w:rPr>
        <w:t xml:space="preserve">قال النبي </w:t>
      </w:r>
      <w:r w:rsidRPr="005A2653">
        <w:rPr>
          <w:rFonts w:hint="cs"/>
          <w:rtl/>
        </w:rPr>
        <w:t>صلى</w:t>
      </w:r>
      <w:r>
        <w:rPr>
          <w:rFonts w:hint="cs"/>
          <w:rtl/>
        </w:rPr>
        <w:t xml:space="preserve"> </w:t>
      </w:r>
      <w:r w:rsidRPr="005A2653">
        <w:rPr>
          <w:rFonts w:hint="cs"/>
          <w:rtl/>
        </w:rPr>
        <w:t>الله</w:t>
      </w:r>
      <w:r>
        <w:rPr>
          <w:rFonts w:hint="cs"/>
          <w:rtl/>
        </w:rPr>
        <w:t xml:space="preserve"> </w:t>
      </w:r>
      <w:r w:rsidRPr="005A2653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5A2653">
        <w:rPr>
          <w:rFonts w:hint="cs"/>
          <w:rtl/>
        </w:rPr>
        <w:t>وآله</w:t>
      </w:r>
      <w:r w:rsidRPr="00040583">
        <w:rPr>
          <w:rFonts w:hint="cs"/>
          <w:rtl/>
        </w:rPr>
        <w:t xml:space="preserve"> :</w:t>
      </w:r>
    </w:p>
    <w:tbl>
      <w:tblPr>
        <w:bidiVisual/>
        <w:tblW w:w="5000" w:type="pct"/>
        <w:tblLook w:val="04A0"/>
      </w:tblPr>
      <w:tblGrid>
        <w:gridCol w:w="1517"/>
        <w:gridCol w:w="6070"/>
      </w:tblGrid>
      <w:tr w:rsidR="00844EE6" w:rsidTr="001A65ED">
        <w:tc>
          <w:tcPr>
            <w:tcW w:w="1000" w:type="pct"/>
            <w:shd w:val="clear" w:color="auto" w:fill="auto"/>
          </w:tcPr>
          <w:p w:rsidR="00844EE6" w:rsidRDefault="00844EE6" w:rsidP="001A65ED">
            <w:pPr>
              <w:ind w:firstLine="0"/>
              <w:rPr>
                <w:rtl/>
              </w:rPr>
            </w:pPr>
          </w:p>
        </w:tc>
        <w:tc>
          <w:tcPr>
            <w:tcW w:w="4000" w:type="pct"/>
            <w:shd w:val="clear" w:color="auto" w:fill="auto"/>
          </w:tcPr>
          <w:p w:rsidR="00844EE6" w:rsidRDefault="00844EE6" w:rsidP="005114CD">
            <w:pPr>
              <w:pStyle w:val="libNormal0"/>
              <w:rPr>
                <w:rtl/>
              </w:rPr>
            </w:pPr>
            <w:r w:rsidRPr="003873A6">
              <w:rPr>
                <w:rFonts w:hint="cs"/>
                <w:rtl/>
              </w:rPr>
              <w:t xml:space="preserve">لاتقوم الساعة حتى يقوم قائم للحق منّا وذلك حين ياذن </w:t>
            </w:r>
            <w:r w:rsidR="00FE7EDC">
              <w:rPr>
                <w:rtl/>
              </w:rPr>
              <w:t xml:space="preserve"> </w:t>
            </w:r>
            <w:r w:rsidRPr="003873A6">
              <w:rPr>
                <w:rFonts w:hint="cs"/>
                <w:rtl/>
              </w:rPr>
              <w:t>الله عز وجل له</w:t>
            </w:r>
            <w:r>
              <w:rPr>
                <w:rFonts w:hint="cs"/>
                <w:rtl/>
              </w:rPr>
              <w:t xml:space="preserve"> و</w:t>
            </w:r>
            <w:r w:rsidRPr="003873A6">
              <w:rPr>
                <w:rFonts w:hint="cs"/>
                <w:rtl/>
              </w:rPr>
              <w:t>من تبعه نجا</w:t>
            </w:r>
            <w:r>
              <w:rPr>
                <w:rFonts w:hint="cs"/>
                <w:rtl/>
              </w:rPr>
              <w:t xml:space="preserve"> و</w:t>
            </w:r>
            <w:r w:rsidRPr="003873A6">
              <w:rPr>
                <w:rFonts w:hint="cs"/>
                <w:rtl/>
              </w:rPr>
              <w:t xml:space="preserve">من تخلف عنه هلك الله الله </w:t>
            </w:r>
            <w:r w:rsidR="00FE7EDC">
              <w:rPr>
                <w:rtl/>
              </w:rPr>
              <w:t xml:space="preserve"> </w:t>
            </w:r>
            <w:r w:rsidRPr="003873A6">
              <w:rPr>
                <w:rFonts w:hint="cs"/>
                <w:rtl/>
              </w:rPr>
              <w:t>عبدالله فأتوه</w:t>
            </w:r>
            <w:r>
              <w:rPr>
                <w:rFonts w:hint="cs"/>
                <w:rtl/>
              </w:rPr>
              <w:t xml:space="preserve"> و</w:t>
            </w:r>
            <w:r w:rsidRPr="003873A6">
              <w:rPr>
                <w:rFonts w:hint="cs"/>
                <w:rtl/>
              </w:rPr>
              <w:t>لو على الثلج ، فانه خليفة الله عز</w:t>
            </w:r>
            <w:r>
              <w:rPr>
                <w:rFonts w:hint="cs"/>
                <w:rtl/>
              </w:rPr>
              <w:t xml:space="preserve"> و</w:t>
            </w:r>
            <w:r w:rsidRPr="003873A6">
              <w:rPr>
                <w:rFonts w:hint="cs"/>
                <w:rtl/>
              </w:rPr>
              <w:t xml:space="preserve">جل </w:t>
            </w:r>
            <w:r w:rsidR="00FE7EDC">
              <w:rPr>
                <w:rtl/>
              </w:rPr>
              <w:t xml:space="preserve"> </w:t>
            </w:r>
            <w:r w:rsidRPr="003873A6">
              <w:rPr>
                <w:rFonts w:hint="cs"/>
                <w:rtl/>
              </w:rPr>
              <w:t>و خليفتي</w:t>
            </w:r>
            <w:r>
              <w:rPr>
                <w:rFonts w:hint="cs"/>
                <w:rtl/>
              </w:rPr>
              <w:t>.</w:t>
            </w:r>
            <w:r w:rsidRPr="003873A6">
              <w:rPr>
                <w:rFonts w:hint="cs"/>
                <w:rtl/>
              </w:rPr>
              <w:t xml:space="preserve"> </w:t>
            </w:r>
            <w:r w:rsidRPr="005114CD">
              <w:rPr>
                <w:rStyle w:val="libFootnotenumChar"/>
                <w:rFonts w:hint="cs"/>
                <w:rtl/>
              </w:rPr>
              <w:t>25</w:t>
            </w:r>
          </w:p>
        </w:tc>
      </w:tr>
    </w:tbl>
    <w:p w:rsidR="00844EE6" w:rsidRPr="003873A6" w:rsidRDefault="00844EE6" w:rsidP="00C527CA">
      <w:pPr>
        <w:pStyle w:val="Heading2Center"/>
        <w:rPr>
          <w:rtl/>
        </w:rPr>
      </w:pPr>
      <w:bookmarkStart w:id="23" w:name="_Toc389742089"/>
      <w:r w:rsidRPr="003873A6">
        <w:rPr>
          <w:rFonts w:hint="cs"/>
          <w:rtl/>
        </w:rPr>
        <w:t>الحديث العشرون</w:t>
      </w:r>
      <w:bookmarkEnd w:id="23"/>
    </w:p>
    <w:p w:rsidR="00844EE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 xml:space="preserve">مثل الامام </w:t>
      </w:r>
      <w:r w:rsidRPr="00040583">
        <w:rPr>
          <w:rFonts w:hint="cs"/>
          <w:rtl/>
        </w:rPr>
        <w:t xml:space="preserve">المهدي </w:t>
      </w:r>
      <w:r w:rsidRPr="005236F4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5236F4">
        <w:rPr>
          <w:rFonts w:hint="cs"/>
          <w:rtl/>
        </w:rPr>
        <w:t>السلام</w:t>
      </w:r>
      <w:r w:rsidRPr="00040583">
        <w:rPr>
          <w:rFonts w:hint="cs"/>
          <w:rtl/>
        </w:rPr>
        <w:t xml:space="preserve"> مثل</w:t>
      </w:r>
      <w:r w:rsidRPr="003873A6">
        <w:rPr>
          <w:rFonts w:hint="cs"/>
          <w:rtl/>
        </w:rPr>
        <w:t xml:space="preserve"> الساعة</w:t>
      </w:r>
    </w:p>
    <w:p w:rsidR="00844EE6" w:rsidRDefault="00844EE6" w:rsidP="005114CD">
      <w:pPr>
        <w:pStyle w:val="libNormal0"/>
        <w:rPr>
          <w:rtl/>
        </w:rPr>
      </w:pPr>
      <w:r>
        <w:rPr>
          <w:rtl/>
        </w:rPr>
        <w:t>و</w:t>
      </w:r>
      <w:r w:rsidRPr="003873A6">
        <w:rPr>
          <w:rFonts w:hint="cs"/>
          <w:rtl/>
        </w:rPr>
        <w:t xml:space="preserve">عن </w:t>
      </w:r>
      <w:r w:rsidRPr="00040583">
        <w:rPr>
          <w:rFonts w:hint="cs"/>
          <w:rtl/>
        </w:rPr>
        <w:t xml:space="preserve">الرضا </w:t>
      </w:r>
      <w:r w:rsidRPr="005236F4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5236F4">
        <w:rPr>
          <w:rFonts w:hint="cs"/>
          <w:rtl/>
        </w:rPr>
        <w:t>السلام</w:t>
      </w:r>
      <w:r w:rsidRPr="00040583">
        <w:rPr>
          <w:rFonts w:hint="cs"/>
          <w:rtl/>
        </w:rPr>
        <w:t xml:space="preserve"> عن</w:t>
      </w:r>
      <w:r w:rsidRPr="003873A6">
        <w:rPr>
          <w:rFonts w:hint="cs"/>
          <w:rtl/>
        </w:rPr>
        <w:t xml:space="preserve"> آبائه عن </w:t>
      </w:r>
      <w:r w:rsidRPr="00040583">
        <w:rPr>
          <w:rFonts w:hint="cs"/>
          <w:rtl/>
        </w:rPr>
        <w:t xml:space="preserve">علي </w:t>
      </w:r>
      <w:r w:rsidRPr="005236F4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5236F4">
        <w:rPr>
          <w:rFonts w:hint="cs"/>
          <w:rtl/>
        </w:rPr>
        <w:t>السلام</w:t>
      </w:r>
      <w:r w:rsidRPr="00040583">
        <w:rPr>
          <w:rFonts w:hint="cs"/>
          <w:rtl/>
        </w:rPr>
        <w:t xml:space="preserve"> : ان</w:t>
      </w:r>
      <w:r w:rsidRPr="003873A6">
        <w:rPr>
          <w:rFonts w:hint="cs"/>
          <w:rtl/>
        </w:rPr>
        <w:t xml:space="preserve"> النبي صلى الله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عليه وآله قيل له يا رسول الله مى يخرج القائم من ذريتك</w:t>
      </w:r>
      <w:r>
        <w:rPr>
          <w:rFonts w:hint="cs"/>
          <w:rtl/>
        </w:rPr>
        <w:t xml:space="preserve"> ؟</w:t>
      </w:r>
    </w:p>
    <w:tbl>
      <w:tblPr>
        <w:bidiVisual/>
        <w:tblW w:w="5000" w:type="pct"/>
        <w:tblLook w:val="04A0"/>
      </w:tblPr>
      <w:tblGrid>
        <w:gridCol w:w="1517"/>
        <w:gridCol w:w="6070"/>
      </w:tblGrid>
      <w:tr w:rsidR="00844EE6" w:rsidTr="001A65ED">
        <w:tc>
          <w:tcPr>
            <w:tcW w:w="1000" w:type="pct"/>
            <w:shd w:val="clear" w:color="auto" w:fill="auto"/>
          </w:tcPr>
          <w:p w:rsidR="00844EE6" w:rsidRDefault="00844EE6" w:rsidP="001A65ED">
            <w:pPr>
              <w:ind w:firstLine="0"/>
              <w:rPr>
                <w:rtl/>
              </w:rPr>
            </w:pPr>
          </w:p>
        </w:tc>
        <w:tc>
          <w:tcPr>
            <w:tcW w:w="4000" w:type="pct"/>
            <w:shd w:val="clear" w:color="auto" w:fill="auto"/>
          </w:tcPr>
          <w:p w:rsidR="00844EE6" w:rsidRDefault="00844EE6" w:rsidP="005114CD">
            <w:pPr>
              <w:pStyle w:val="libNormal0"/>
              <w:rPr>
                <w:rtl/>
              </w:rPr>
            </w:pPr>
            <w:r w:rsidRPr="003873A6">
              <w:rPr>
                <w:rFonts w:hint="cs"/>
                <w:rtl/>
              </w:rPr>
              <w:t xml:space="preserve">فقال : مثله مثل الساعة لا يجلّيها لوقتها إلاّ هو ، ثقلت في </w:t>
            </w:r>
            <w:r w:rsidR="00FE7EDC">
              <w:rPr>
                <w:rtl/>
              </w:rPr>
              <w:t xml:space="preserve"> </w:t>
            </w:r>
            <w:r w:rsidRPr="003873A6">
              <w:rPr>
                <w:rFonts w:hint="cs"/>
                <w:rtl/>
              </w:rPr>
              <w:t>السموات</w:t>
            </w:r>
            <w:r>
              <w:rPr>
                <w:rFonts w:hint="cs"/>
                <w:rtl/>
              </w:rPr>
              <w:t xml:space="preserve"> و</w:t>
            </w:r>
            <w:r w:rsidRPr="003873A6">
              <w:rPr>
                <w:rFonts w:hint="cs"/>
                <w:rtl/>
              </w:rPr>
              <w:t>الأرض لايأتيكم إلاّ بغتة</w:t>
            </w:r>
            <w:r>
              <w:rPr>
                <w:rFonts w:hint="cs"/>
                <w:rtl/>
              </w:rPr>
              <w:t>.</w:t>
            </w:r>
            <w:r w:rsidRPr="003873A6">
              <w:rPr>
                <w:rFonts w:hint="cs"/>
                <w:rtl/>
              </w:rPr>
              <w:t xml:space="preserve"> </w:t>
            </w:r>
            <w:r w:rsidRPr="005114CD">
              <w:rPr>
                <w:rStyle w:val="libFootnotenumChar"/>
                <w:rFonts w:hint="cs"/>
                <w:rtl/>
              </w:rPr>
              <w:t>26</w:t>
            </w:r>
          </w:p>
        </w:tc>
      </w:tr>
    </w:tbl>
    <w:p w:rsidR="00C90A3E" w:rsidRDefault="00FE7EDC" w:rsidP="005114CD">
      <w:pPr>
        <w:pStyle w:val="libLine"/>
      </w:pPr>
      <w:r>
        <w:rPr>
          <w:rtl/>
        </w:rPr>
        <w:t xml:space="preserve">     </w:t>
      </w:r>
    </w:p>
    <w:p w:rsidR="00844EE6" w:rsidRDefault="005114CD" w:rsidP="005114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25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عيون أخبار الرضا ج 1 ، ص 60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26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عيون أخبار الرضا ج 2 ، ص 266 والآية في سورة الأعراف 187</w:t>
      </w:r>
    </w:p>
    <w:p w:rsidR="00844EE6" w:rsidRPr="003873A6" w:rsidRDefault="00844EE6" w:rsidP="00C527CA">
      <w:pPr>
        <w:pStyle w:val="Heading2Center"/>
        <w:rPr>
          <w:rtl/>
        </w:rPr>
      </w:pPr>
      <w:r w:rsidRPr="003873A6">
        <w:rPr>
          <w:rtl/>
        </w:rPr>
        <w:br w:type="page"/>
      </w:r>
      <w:bookmarkStart w:id="24" w:name="_Toc389742090"/>
      <w:r w:rsidRPr="003873A6">
        <w:rPr>
          <w:rFonts w:hint="cs"/>
          <w:rtl/>
        </w:rPr>
        <w:lastRenderedPageBreak/>
        <w:t>الحديث الحادي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العشرون</w:t>
      </w:r>
      <w:bookmarkEnd w:id="24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 xml:space="preserve">يوم ظهور </w:t>
      </w:r>
      <w:r w:rsidRPr="00D72459">
        <w:rPr>
          <w:rFonts w:hint="cs"/>
          <w:rtl/>
        </w:rPr>
        <w:t xml:space="preserve">المهدي </w:t>
      </w:r>
      <w:r w:rsidRPr="00202C6D">
        <w:rPr>
          <w:rFonts w:hint="cs"/>
          <w:rtl/>
        </w:rPr>
        <w:t>عليه‌السلام</w:t>
      </w:r>
      <w:r w:rsidRPr="00D72459">
        <w:rPr>
          <w:rFonts w:hint="cs"/>
          <w:rtl/>
        </w:rPr>
        <w:t xml:space="preserve"> يوم</w:t>
      </w:r>
      <w:r w:rsidRPr="003873A6">
        <w:rPr>
          <w:rFonts w:hint="cs"/>
          <w:rtl/>
        </w:rPr>
        <w:t xml:space="preserve"> الوقت المعلوم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عن الحسين بن خالد قال قال علي بن موسى </w:t>
      </w:r>
      <w:r w:rsidRPr="00D72459">
        <w:rPr>
          <w:rFonts w:hint="cs"/>
          <w:rtl/>
        </w:rPr>
        <w:t xml:space="preserve">الرضا </w:t>
      </w:r>
      <w:r w:rsidRPr="00202C6D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202C6D">
        <w:rPr>
          <w:rFonts w:hint="cs"/>
          <w:rtl/>
        </w:rPr>
        <w:t>السلام</w:t>
      </w:r>
      <w:r w:rsidRPr="00D72459">
        <w:rPr>
          <w:rFonts w:hint="cs"/>
          <w:rtl/>
        </w:rPr>
        <w:t xml:space="preserve"> :</w:t>
      </w:r>
      <w:r w:rsidRPr="003873A6">
        <w:rPr>
          <w:rFonts w:hint="cs"/>
          <w:rtl/>
        </w:rPr>
        <w:t xml:space="preserve"> لا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 xml:space="preserve">دين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لمن لا ورع له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لا ايمان لمن لا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تقيه ل</w:t>
      </w:r>
      <w:r>
        <w:rPr>
          <w:rFonts w:hint="cs"/>
          <w:rtl/>
        </w:rPr>
        <w:t>ه</w:t>
      </w:r>
      <w:r w:rsidRPr="003873A6">
        <w:rPr>
          <w:rFonts w:hint="cs"/>
          <w:rtl/>
        </w:rPr>
        <w:t xml:space="preserve"> ، إن أكرمكم عند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 xml:space="preserve">الله أعملكم بالتقية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فقيل له : يابن رسول الله إلى متى</w:t>
      </w:r>
      <w:r>
        <w:rPr>
          <w:rFonts w:hint="cs"/>
          <w:rtl/>
        </w:rPr>
        <w:t xml:space="preserve"> ؟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قال إلى يوم الوقت المعلوم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هو يوم خروج قائمنا أهل البيت فمن ترك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التقية قبل خروج قائمنا فليس منّا ، فقيل له يابن رسول الله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من القائم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منكم أهل البيت</w:t>
      </w:r>
      <w:r>
        <w:rPr>
          <w:rFonts w:hint="cs"/>
          <w:rtl/>
        </w:rPr>
        <w:t xml:space="preserve"> ؟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قال الرابع من ولدي إبن سيدة الإماء يطهّر الله له به الأرض من كل جور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و يقدسها من كل ظلم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هو الذي يشكّ الناس في ولادته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هو صاحب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الغيبة قبل خروجه ، فإذا خرج أشرقت الأرض بنوره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وضع ميزان العدل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بين الناس فلا يظلم أحد أحداً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هو الذي تُطوى له الأرض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لا يكون له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ظل ،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هو الذي ينادي مناد من السماء يسمعه جميع أهل الأرض بالدعاء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إليه يقول : ألا أن حجة الله قد يظهر عند بيت اله فاتبعوه ، فإن الحق معه</w:t>
      </w:r>
      <w:r>
        <w:rPr>
          <w:rFonts w:hint="cs"/>
          <w:rtl/>
        </w:rPr>
        <w:t xml:space="preserve"> و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فيه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هو قول الله عز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جل : إن نشأ ننزل عليهم من السماء آية فظلت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أعناقهم لها خاضعين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27</w:t>
      </w:r>
    </w:p>
    <w:p w:rsidR="00C90A3E" w:rsidRDefault="00FE7EDC" w:rsidP="005114CD">
      <w:pPr>
        <w:pStyle w:val="libLine"/>
      </w:pPr>
      <w:r>
        <w:rPr>
          <w:rtl/>
        </w:rPr>
        <w:t xml:space="preserve">   </w:t>
      </w:r>
    </w:p>
    <w:p w:rsidR="00844EE6" w:rsidRDefault="005114CD" w:rsidP="005114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27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كمال الدين 1</w:t>
      </w:r>
      <w:r>
        <w:rPr>
          <w:rFonts w:hint="cs"/>
          <w:rtl/>
        </w:rPr>
        <w:t xml:space="preserve"> / </w:t>
      </w:r>
      <w:r w:rsidRPr="003873A6">
        <w:rPr>
          <w:rFonts w:hint="cs"/>
          <w:rtl/>
        </w:rPr>
        <w:t>371 ، كفاية الأثر ص 270 ، أعلام الو</w:t>
      </w:r>
      <w:r>
        <w:rPr>
          <w:rFonts w:hint="cs"/>
          <w:rtl/>
        </w:rPr>
        <w:t>رى 408 ، كشف الغمة ج 3 ، ص 314</w:t>
      </w:r>
      <w:r w:rsidRPr="003873A6">
        <w:rPr>
          <w:rFonts w:hint="cs"/>
          <w:rtl/>
        </w:rPr>
        <w:t xml:space="preserve"> </w:t>
      </w:r>
      <w:r>
        <w:rPr>
          <w:rFonts w:hint="cs"/>
          <w:rtl/>
        </w:rPr>
        <w:t xml:space="preserve">،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البحار 52 ، 321</w:t>
      </w:r>
    </w:p>
    <w:p w:rsidR="00844EE6" w:rsidRPr="003873A6" w:rsidRDefault="00844EE6" w:rsidP="00C527CA">
      <w:pPr>
        <w:pStyle w:val="Heading2Center"/>
        <w:rPr>
          <w:rtl/>
        </w:rPr>
      </w:pPr>
      <w:r w:rsidRPr="003873A6">
        <w:rPr>
          <w:rtl/>
        </w:rPr>
        <w:br w:type="page"/>
      </w:r>
      <w:bookmarkStart w:id="25" w:name="_Toc389742091"/>
      <w:r w:rsidRPr="003873A6">
        <w:rPr>
          <w:rFonts w:hint="cs"/>
          <w:rtl/>
        </w:rPr>
        <w:lastRenderedPageBreak/>
        <w:t>الحديث الثاني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العشرون</w:t>
      </w:r>
      <w:bookmarkEnd w:id="25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 xml:space="preserve">فرج المؤمنين بظهور </w:t>
      </w:r>
      <w:r w:rsidRPr="00D72459">
        <w:rPr>
          <w:rFonts w:hint="cs"/>
          <w:rtl/>
        </w:rPr>
        <w:t xml:space="preserve">المهدي </w:t>
      </w:r>
      <w:r w:rsidRPr="002E6459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2E6459">
        <w:rPr>
          <w:rFonts w:hint="cs"/>
          <w:rtl/>
        </w:rPr>
        <w:t>السلام</w:t>
      </w:r>
    </w:p>
    <w:p w:rsidR="00844EE6" w:rsidRPr="005114CD" w:rsidRDefault="00844EE6" w:rsidP="005114CD">
      <w:pPr>
        <w:pStyle w:val="libNormal0"/>
        <w:rPr>
          <w:rStyle w:val="libFootnotenumChar"/>
          <w:rtl/>
        </w:rPr>
      </w:pPr>
      <w:r w:rsidRPr="003873A6">
        <w:rPr>
          <w:rFonts w:hint="cs"/>
          <w:rtl/>
        </w:rPr>
        <w:t>قال له (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الرضا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 xml:space="preserve">) معمر بن خلاد عجّل فرجك </w:t>
      </w:r>
      <w:r w:rsidRPr="00D72459">
        <w:rPr>
          <w:rFonts w:hint="cs"/>
          <w:rtl/>
        </w:rPr>
        <w:t xml:space="preserve">فقال </w:t>
      </w:r>
      <w:r w:rsidRPr="002E6459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2E6459">
        <w:rPr>
          <w:rFonts w:hint="cs"/>
          <w:rtl/>
        </w:rPr>
        <w:t>السلام</w:t>
      </w:r>
      <w:r w:rsidRPr="00D72459">
        <w:rPr>
          <w:rFonts w:hint="cs"/>
          <w:rtl/>
        </w:rPr>
        <w:t xml:space="preserve"> : يا</w:t>
      </w:r>
      <w:r w:rsidRPr="003873A6">
        <w:rPr>
          <w:rFonts w:hint="cs"/>
          <w:rtl/>
        </w:rPr>
        <w:t xml:space="preserve"> معمّر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ذاك فرجكم أنتم ، فأما أنا فوالله ما هو إلاّ مزود فيه كف تسويق مختوم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بخاتم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28</w:t>
      </w:r>
    </w:p>
    <w:p w:rsidR="00844EE6" w:rsidRPr="003873A6" w:rsidRDefault="00844EE6" w:rsidP="00C527CA">
      <w:pPr>
        <w:pStyle w:val="Heading2Center"/>
        <w:rPr>
          <w:rtl/>
        </w:rPr>
      </w:pPr>
      <w:bookmarkStart w:id="26" w:name="_Toc389742092"/>
      <w:r w:rsidRPr="003873A6">
        <w:rPr>
          <w:rFonts w:hint="cs"/>
          <w:rtl/>
        </w:rPr>
        <w:t>الحديث الثالث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العشرون</w:t>
      </w:r>
      <w:bookmarkEnd w:id="26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 xml:space="preserve">التوسل </w:t>
      </w:r>
      <w:r w:rsidRPr="00D72459">
        <w:rPr>
          <w:rFonts w:hint="cs"/>
          <w:rtl/>
        </w:rPr>
        <w:t xml:space="preserve">بالمهدي </w:t>
      </w:r>
      <w:r w:rsidRPr="002E6459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2E6459">
        <w:rPr>
          <w:rFonts w:hint="cs"/>
          <w:rtl/>
        </w:rPr>
        <w:t>السلام</w:t>
      </w:r>
      <w:r w:rsidRPr="00D72459">
        <w:rPr>
          <w:rFonts w:hint="cs"/>
          <w:rtl/>
        </w:rPr>
        <w:t xml:space="preserve"> إلى</w:t>
      </w:r>
      <w:r w:rsidRPr="003873A6">
        <w:rPr>
          <w:rFonts w:hint="cs"/>
          <w:rtl/>
        </w:rPr>
        <w:t xml:space="preserve"> الله عزوجل</w:t>
      </w:r>
    </w:p>
    <w:p w:rsidR="00844EE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وجدنا من كتاب اصل يونس بن بكير قال :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سألت سيدي أن يعلمني دعاء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أدعو به عند الشدائد ، فقال لي يا يونس :</w:t>
      </w:r>
    </w:p>
    <w:p w:rsidR="00C90A3E" w:rsidRDefault="00844EE6" w:rsidP="005114CD">
      <w:pPr>
        <w:pStyle w:val="libLine"/>
      </w:pPr>
      <w:r w:rsidRPr="00A57CB1">
        <w:rPr>
          <w:rFonts w:hint="cs"/>
          <w:rtl/>
        </w:rPr>
        <w:t xml:space="preserve">تحفظ ما اكتبه لك وادع به في كل شدة تجاب وتعطي ما تتمناه ثم كتب </w:t>
      </w:r>
      <w:r w:rsidR="00FE7EDC">
        <w:rPr>
          <w:rtl/>
        </w:rPr>
        <w:t xml:space="preserve"> </w:t>
      </w:r>
      <w:r w:rsidRPr="00A57CB1">
        <w:rPr>
          <w:rFonts w:hint="cs"/>
          <w:rtl/>
        </w:rPr>
        <w:t xml:space="preserve">لي : بسم الله الرحمن الرحيم : اللهم إن ذنوبي وكثرتها قد اخلقت وجهي </w:t>
      </w:r>
      <w:r w:rsidR="00FE7EDC">
        <w:rPr>
          <w:rtl/>
        </w:rPr>
        <w:t xml:space="preserve"> </w:t>
      </w:r>
      <w:r w:rsidRPr="00A57CB1">
        <w:rPr>
          <w:rFonts w:hint="cs"/>
          <w:rtl/>
        </w:rPr>
        <w:t xml:space="preserve">عندك .... اللهم وقد اصبحت يومي هذا لا ثقة لي ولا رجاء ولا ملجأ و </w:t>
      </w:r>
      <w:r w:rsidR="00FE7EDC">
        <w:rPr>
          <w:rtl/>
        </w:rPr>
        <w:t xml:space="preserve"> </w:t>
      </w:r>
      <w:r w:rsidRPr="00A57CB1">
        <w:rPr>
          <w:rFonts w:hint="cs"/>
          <w:rtl/>
        </w:rPr>
        <w:t xml:space="preserve">لا مفزع غير من توسلت بهم إليك متقرباً إلى رسولك محمد صلى الله عليه </w:t>
      </w:r>
      <w:r w:rsidR="00FE7EDC">
        <w:rPr>
          <w:rtl/>
        </w:rPr>
        <w:t xml:space="preserve"> </w:t>
      </w:r>
      <w:r w:rsidRPr="00A57CB1">
        <w:rPr>
          <w:rFonts w:hint="cs"/>
          <w:rtl/>
        </w:rPr>
        <w:t xml:space="preserve">وآله ثم علي أميرالمؤمنين والزهراء سيدة النساء العالمين والحسن والحسين و </w:t>
      </w:r>
      <w:r w:rsidR="00FE7EDC">
        <w:rPr>
          <w:rtl/>
        </w:rPr>
        <w:t xml:space="preserve"> </w:t>
      </w:r>
      <w:r w:rsidRPr="00A57CB1">
        <w:rPr>
          <w:rFonts w:hint="cs"/>
          <w:rtl/>
        </w:rPr>
        <w:t xml:space="preserve">علي ومحمد وجعفر وموسى وعلي ومحمد وعلي والحسن ومن بعدهم </w:t>
      </w:r>
      <w:r w:rsidR="00FE7EDC">
        <w:rPr>
          <w:rtl/>
        </w:rPr>
        <w:t xml:space="preserve"> </w:t>
      </w:r>
      <w:r w:rsidRPr="00A57CB1">
        <w:rPr>
          <w:rFonts w:hint="cs"/>
          <w:rtl/>
        </w:rPr>
        <w:t xml:space="preserve">يقيم الحجة إلى الحجة المستورة من ولده المرجو للأمة من بعده فاجعلهم في </w:t>
      </w:r>
      <w:r w:rsidR="00FE7EDC">
        <w:rPr>
          <w:rtl/>
        </w:rPr>
        <w:t xml:space="preserve">    </w:t>
      </w:r>
    </w:p>
    <w:p w:rsidR="00844EE6" w:rsidRPr="00A57CB1" w:rsidRDefault="005114CD" w:rsidP="005114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28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 xml:space="preserve">تحف العقول ص </w:t>
      </w:r>
      <w:r>
        <w:rPr>
          <w:rFonts w:hint="cs"/>
          <w:rtl/>
        </w:rPr>
        <w:t>4</w:t>
      </w:r>
      <w:r w:rsidRPr="003873A6">
        <w:rPr>
          <w:rFonts w:hint="cs"/>
          <w:rtl/>
        </w:rPr>
        <w:t>46 ،</w:t>
      </w:r>
      <w:r>
        <w:rPr>
          <w:rFonts w:hint="cs"/>
          <w:rtl/>
        </w:rPr>
        <w:t xml:space="preserve"> بحار الأنوار </w:t>
      </w:r>
      <w:r w:rsidRPr="003873A6">
        <w:rPr>
          <w:rFonts w:hint="cs"/>
          <w:rtl/>
        </w:rPr>
        <w:t>ج 78 ، 339</w:t>
      </w:r>
    </w:p>
    <w:p w:rsidR="00844EE6" w:rsidRPr="005114CD" w:rsidRDefault="00844EE6" w:rsidP="005114CD">
      <w:pPr>
        <w:pStyle w:val="libNormal0"/>
        <w:rPr>
          <w:rStyle w:val="libFootnotenumChar"/>
          <w:rtl/>
        </w:rPr>
      </w:pPr>
      <w:r w:rsidRPr="00A57CB1">
        <w:rPr>
          <w:rtl/>
        </w:rPr>
        <w:br w:type="page"/>
      </w:r>
      <w:r w:rsidRPr="003873A6">
        <w:rPr>
          <w:rFonts w:hint="cs"/>
          <w:rtl/>
        </w:rPr>
        <w:lastRenderedPageBreak/>
        <w:t>هذا اليوم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ما بعده حصني من المكاره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معقلي من المخاوف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نجني بهم من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كل عدد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طاغ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باغ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فاسق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من شر ما أعرف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ما أنكر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ما أستتر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عنّي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ما أبصر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من شر كل دابّة ربي آخذ بناصيتها إنك على صراط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مستقيم ، اللهم بتوسلي بهم إليك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تقربي بمحبتهم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تحصني بامامتهم افتح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علي في هذا اليوم أبواب رزقك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انشر عليّ رحمتك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حببني إلى خلقك</w:t>
      </w:r>
      <w:r>
        <w:rPr>
          <w:rFonts w:hint="cs"/>
          <w:rtl/>
        </w:rPr>
        <w:t xml:space="preserve"> و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جنبني بُغضّهم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عداوتهم إنك على كل شيء قدير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29</w:t>
      </w:r>
    </w:p>
    <w:p w:rsidR="00844EE6" w:rsidRPr="003873A6" w:rsidRDefault="00844EE6" w:rsidP="00C527CA">
      <w:pPr>
        <w:pStyle w:val="Heading2Center"/>
        <w:rPr>
          <w:rtl/>
        </w:rPr>
      </w:pPr>
      <w:bookmarkStart w:id="27" w:name="_Toc389742093"/>
      <w:r w:rsidRPr="003873A6">
        <w:rPr>
          <w:rFonts w:hint="cs"/>
          <w:rtl/>
        </w:rPr>
        <w:t>الحديث الرابع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العشرون</w:t>
      </w:r>
      <w:bookmarkEnd w:id="27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 xml:space="preserve">الدعاء </w:t>
      </w:r>
      <w:r w:rsidRPr="00222D41">
        <w:rPr>
          <w:rFonts w:hint="cs"/>
          <w:rtl/>
        </w:rPr>
        <w:t xml:space="preserve">للمهدي </w:t>
      </w:r>
      <w:r w:rsidRPr="0054266E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54266E">
        <w:rPr>
          <w:rFonts w:hint="cs"/>
          <w:rtl/>
        </w:rPr>
        <w:t>السلام</w:t>
      </w:r>
      <w:r w:rsidRPr="00222D41">
        <w:rPr>
          <w:rFonts w:hint="cs"/>
          <w:rtl/>
        </w:rPr>
        <w:t xml:space="preserve"> في</w:t>
      </w:r>
      <w:r w:rsidRPr="003873A6">
        <w:rPr>
          <w:rFonts w:hint="cs"/>
          <w:rtl/>
        </w:rPr>
        <w:t xml:space="preserve"> قنوت صلاة الجمعة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روي عن أبي مقاتل قال: قال ابوالحسن </w:t>
      </w:r>
      <w:r w:rsidRPr="00222D41">
        <w:rPr>
          <w:rFonts w:hint="cs"/>
          <w:rtl/>
        </w:rPr>
        <w:t xml:space="preserve">الرضا </w:t>
      </w:r>
      <w:r w:rsidRPr="0054266E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54266E">
        <w:rPr>
          <w:rFonts w:hint="cs"/>
          <w:rtl/>
        </w:rPr>
        <w:t>السلام</w:t>
      </w:r>
      <w:r w:rsidRPr="00222D41">
        <w:rPr>
          <w:rFonts w:hint="cs"/>
          <w:rtl/>
        </w:rPr>
        <w:t xml:space="preserve"> : أيّ</w:t>
      </w:r>
      <w:r w:rsidRPr="003873A6">
        <w:rPr>
          <w:rFonts w:hint="cs"/>
          <w:rtl/>
        </w:rPr>
        <w:t xml:space="preserve"> شيء تقولون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في قنوت صلاة الجمعة</w:t>
      </w:r>
      <w:r>
        <w:rPr>
          <w:rFonts w:hint="cs"/>
          <w:rtl/>
        </w:rPr>
        <w:t xml:space="preserve"> ؟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قال : قلت ما تقول الناس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قال : لا تقولون كما يقولون ،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لكن قل : اللهم أصلح عبدك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خليفتك ما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أصلحت به انبياءك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رسلك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حُفّة بملائكتك ،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أيده بروح القدس من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عندك ،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اسلكه من بين يديه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من خلفه رصداً يحفظونه من كل سوء</w:t>
      </w:r>
      <w:r>
        <w:rPr>
          <w:rFonts w:hint="cs"/>
          <w:rtl/>
        </w:rPr>
        <w:t>. و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أبدله من بعد خوفه آمناً يعبدك لا يشرك بك شيئاً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لا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 xml:space="preserve">تجعل لأحد من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خلقك على وليك سطاناً ،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ائذن له في جهد عدوك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عدوه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اجعلني من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أنصاره إنك على كل شيء قدير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30</w:t>
      </w:r>
    </w:p>
    <w:p w:rsidR="00C90A3E" w:rsidRDefault="00FE7EDC" w:rsidP="005114CD">
      <w:pPr>
        <w:pStyle w:val="libLine"/>
      </w:pPr>
      <w:r>
        <w:rPr>
          <w:rtl/>
        </w:rPr>
        <w:t xml:space="preserve">  </w:t>
      </w:r>
    </w:p>
    <w:p w:rsidR="00844EE6" w:rsidRDefault="005114CD" w:rsidP="005114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29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منهج الدعوات ص 253 ،</w:t>
      </w:r>
      <w:r>
        <w:rPr>
          <w:rFonts w:hint="cs"/>
          <w:rtl/>
        </w:rPr>
        <w:t xml:space="preserve"> بحار الأنوار </w:t>
      </w:r>
      <w:r w:rsidRPr="003873A6">
        <w:rPr>
          <w:rFonts w:hint="cs"/>
          <w:rtl/>
        </w:rPr>
        <w:t>ج 2 ، ص 346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30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 xml:space="preserve">مصباح التهجد ص 326 ، جمال الأسبوع ص </w:t>
      </w:r>
      <w:r>
        <w:rPr>
          <w:rFonts w:hint="cs"/>
          <w:rtl/>
        </w:rPr>
        <w:t>4</w:t>
      </w:r>
      <w:r w:rsidRPr="003873A6">
        <w:rPr>
          <w:rFonts w:hint="cs"/>
          <w:rtl/>
        </w:rPr>
        <w:t>13 ، بحار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الأنوا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رج 89 ، ص 251</w:t>
      </w:r>
    </w:p>
    <w:p w:rsidR="00844EE6" w:rsidRPr="003873A6" w:rsidRDefault="00844EE6" w:rsidP="00C527CA">
      <w:pPr>
        <w:pStyle w:val="Heading2Center"/>
        <w:rPr>
          <w:rtl/>
        </w:rPr>
      </w:pPr>
      <w:r w:rsidRPr="003873A6">
        <w:rPr>
          <w:rtl/>
        </w:rPr>
        <w:br w:type="page"/>
      </w:r>
      <w:bookmarkStart w:id="28" w:name="_Toc389742094"/>
      <w:r w:rsidRPr="003873A6">
        <w:rPr>
          <w:rFonts w:hint="cs"/>
          <w:rtl/>
        </w:rPr>
        <w:lastRenderedPageBreak/>
        <w:t>الحديث الخامس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العشرون</w:t>
      </w:r>
      <w:bookmarkEnd w:id="28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 xml:space="preserve">الدعاء للإمام </w:t>
      </w:r>
      <w:r w:rsidRPr="00556293">
        <w:rPr>
          <w:rFonts w:hint="cs"/>
          <w:rtl/>
        </w:rPr>
        <w:t xml:space="preserve">المهدي </w:t>
      </w:r>
      <w:r w:rsidRPr="0038639B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38639B">
        <w:rPr>
          <w:rFonts w:hint="cs"/>
          <w:rtl/>
        </w:rPr>
        <w:t>السلام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قال الحسن بن محبوب : فعرضته (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 xml:space="preserve">اي الدعاء المروي عن الصادق الذي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يقول في آخره بمحمد يا الله صلوات الله عليهم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 xml:space="preserve">) : على أبي الحسن الرضا عليه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السلام فزادني فيه :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بجعفر يا الله بموسى يا الله بعلي يا الله بمحمد يا الله بعلي يا الله بالحسن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يا الله بحجتك (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ثم خليفتك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) في بلادك يا الله صل على محمد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آل محمد</w:t>
      </w:r>
      <w:r>
        <w:rPr>
          <w:rFonts w:hint="cs"/>
          <w:rtl/>
        </w:rPr>
        <w:t xml:space="preserve"> و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خذ بناصية من اخافه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ـ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تسمية باسمه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ـ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ذلك لي صعبة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سهل لي قيادة </w:t>
      </w:r>
      <w:r w:rsidR="00FE7EDC">
        <w:rPr>
          <w:rtl/>
        </w:rPr>
        <w:t xml:space="preserve"> </w:t>
      </w:r>
      <w:r>
        <w:rPr>
          <w:rFonts w:hint="cs"/>
          <w:rtl/>
        </w:rPr>
        <w:t>و</w:t>
      </w:r>
      <w:r w:rsidRPr="003873A6">
        <w:rPr>
          <w:rFonts w:hint="cs"/>
          <w:rtl/>
        </w:rPr>
        <w:t>رد عنّي ناضرة قلبه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ارزقني خيره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اصرف عني شرّه ، فاني بك اللهم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اعوذ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ألوذ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بك اثق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عليك اعتمد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أتوكل ، فصل على محمد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آل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محمد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اصرفه عنّي فانك غياث المستغيثين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جار المستجيرين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ملجأ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اللاجين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أرحم الراحمين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31</w:t>
      </w:r>
    </w:p>
    <w:p w:rsidR="00C90A3E" w:rsidRDefault="00FE7EDC" w:rsidP="005114CD">
      <w:pPr>
        <w:pStyle w:val="libLine"/>
      </w:pPr>
      <w:r>
        <w:rPr>
          <w:rtl/>
        </w:rPr>
        <w:t xml:space="preserve">         </w:t>
      </w:r>
    </w:p>
    <w:p w:rsidR="00844EE6" w:rsidRDefault="005114CD" w:rsidP="005114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31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مصباح المتهجد ص 381 ، جمال الأسبوع ص 165 ،</w:t>
      </w:r>
      <w:r>
        <w:rPr>
          <w:rFonts w:hint="cs"/>
          <w:rtl/>
        </w:rPr>
        <w:t xml:space="preserve"> بحار الأنوار </w:t>
      </w:r>
      <w:r w:rsidRPr="003873A6">
        <w:rPr>
          <w:rFonts w:hint="cs"/>
          <w:rtl/>
        </w:rPr>
        <w:t>ج 9</w:t>
      </w:r>
    </w:p>
    <w:p w:rsidR="00844EE6" w:rsidRPr="003873A6" w:rsidRDefault="00844EE6" w:rsidP="00B754F7">
      <w:pPr>
        <w:pStyle w:val="Heading2Center"/>
        <w:rPr>
          <w:rtl/>
        </w:rPr>
      </w:pPr>
      <w:r w:rsidRPr="003873A6">
        <w:rPr>
          <w:rtl/>
        </w:rPr>
        <w:br w:type="page"/>
      </w:r>
      <w:bookmarkStart w:id="29" w:name="_Toc389742095"/>
      <w:r w:rsidRPr="003873A6">
        <w:rPr>
          <w:rFonts w:hint="cs"/>
          <w:rtl/>
        </w:rPr>
        <w:lastRenderedPageBreak/>
        <w:t>الحديث السادس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العشرون</w:t>
      </w:r>
      <w:bookmarkEnd w:id="29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 xml:space="preserve">ما كان يأمر به الرضا من الدعاء </w:t>
      </w:r>
      <w:r w:rsidRPr="00556293">
        <w:rPr>
          <w:rFonts w:hint="cs"/>
          <w:rtl/>
        </w:rPr>
        <w:t xml:space="preserve">للإمام المهدي </w:t>
      </w:r>
      <w:r w:rsidRPr="0038639B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38639B">
        <w:rPr>
          <w:rFonts w:hint="cs"/>
          <w:rtl/>
        </w:rPr>
        <w:t>السلام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قال في مصباح المتهجد : روى يونس بن عبدالرحمن </w:t>
      </w:r>
      <w:r w:rsidRPr="00556293">
        <w:rPr>
          <w:rFonts w:hint="cs"/>
          <w:rtl/>
        </w:rPr>
        <w:t xml:space="preserve">عن الرضا </w:t>
      </w:r>
      <w:r w:rsidRPr="0038639B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38639B">
        <w:rPr>
          <w:rFonts w:hint="cs"/>
          <w:rtl/>
        </w:rPr>
        <w:t>السلام</w:t>
      </w:r>
      <w:r w:rsidRPr="003873A6">
        <w:rPr>
          <w:rFonts w:hint="cs"/>
          <w:rtl/>
        </w:rPr>
        <w:t xml:space="preserve">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أنه كان يأمر بالدعاء لصاحب الأمر بهذا :</w:t>
      </w:r>
    </w:p>
    <w:p w:rsidR="00C90A3E" w:rsidRDefault="00844EE6" w:rsidP="00C90A3E">
      <w:pPr>
        <w:pStyle w:val="libNormal0"/>
      </w:pPr>
      <w:r w:rsidRPr="003873A6">
        <w:rPr>
          <w:rFonts w:hint="cs"/>
          <w:rtl/>
        </w:rPr>
        <w:t>اللهم ادفع عن وليك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خليفتك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حجتك على خلقك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لسانك المعبّر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عنك الناطق بحكمك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عينك الناظره باذنك ،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شاهدك على عبادك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الجحجاح لتجاحد العائذ بك العابد عندك ،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أعذه من شر جميع ما خلقت </w:t>
      </w:r>
      <w:r w:rsidR="00FE7EDC">
        <w:rPr>
          <w:rtl/>
        </w:rPr>
        <w:t xml:space="preserve"> </w:t>
      </w:r>
      <w:r>
        <w:rPr>
          <w:rFonts w:hint="cs"/>
          <w:rtl/>
        </w:rPr>
        <w:t>و</w:t>
      </w:r>
      <w:r w:rsidRPr="003873A6">
        <w:rPr>
          <w:rFonts w:hint="cs"/>
          <w:rtl/>
        </w:rPr>
        <w:t>برأت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انشاءت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صوّرت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احفظه من بين يديه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من خلفه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عن يمينه </w:t>
      </w:r>
      <w:r w:rsidR="00FE7EDC">
        <w:rPr>
          <w:rtl/>
        </w:rPr>
        <w:t xml:space="preserve"> </w:t>
      </w:r>
      <w:r>
        <w:rPr>
          <w:rFonts w:hint="cs"/>
          <w:rtl/>
        </w:rPr>
        <w:t>و</w:t>
      </w:r>
      <w:r w:rsidRPr="003873A6">
        <w:rPr>
          <w:rFonts w:hint="cs"/>
          <w:rtl/>
        </w:rPr>
        <w:t>عن شماله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من فوقه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من تحته بحفظك الذي لا يضيع من حفظته به </w:t>
      </w:r>
      <w:r w:rsidR="00FE7EDC">
        <w:rPr>
          <w:rtl/>
        </w:rPr>
        <w:t xml:space="preserve"> </w:t>
      </w:r>
      <w:r>
        <w:rPr>
          <w:rFonts w:hint="cs"/>
          <w:rtl/>
        </w:rPr>
        <w:t>و</w:t>
      </w:r>
      <w:r w:rsidRPr="003873A6">
        <w:rPr>
          <w:rFonts w:hint="cs"/>
          <w:rtl/>
        </w:rPr>
        <w:t>احفظ فيه رسولك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آباءه أئمتك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دعائم دينك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اجعله في وديعتك التي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لا تضيع في جوارك الذي لا يخفر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في منعك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عزك الذي لا يُقهر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آمنه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بامانك الوثيق الذي لا يخذل من آمنته به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اجعله في كنفك الذي لا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 xml:space="preserve">يرام من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كان فيه ؛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انصره بنصرك العزيز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أيده بجندك الغالب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قوه بقوتك</w:t>
      </w:r>
      <w:r>
        <w:rPr>
          <w:rFonts w:hint="cs"/>
          <w:rtl/>
        </w:rPr>
        <w:t xml:space="preserve"> و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أردفه بملائكتك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وال من والاه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عاد من عاداه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ألبسه درعك الحصينة </w:t>
      </w:r>
      <w:r w:rsidR="00FE7EDC">
        <w:rPr>
          <w:rtl/>
        </w:rPr>
        <w:t xml:space="preserve"> </w:t>
      </w:r>
      <w:r>
        <w:rPr>
          <w:rFonts w:hint="cs"/>
          <w:rtl/>
        </w:rPr>
        <w:t>وحفّه بالملائكة حفّاً</w:t>
      </w:r>
      <w:r w:rsidRPr="003873A6">
        <w:rPr>
          <w:rFonts w:hint="cs"/>
          <w:rtl/>
        </w:rPr>
        <w:t xml:space="preserve"> الل</w:t>
      </w:r>
      <w:r>
        <w:rPr>
          <w:rFonts w:hint="cs"/>
          <w:rtl/>
        </w:rPr>
        <w:t>ّ</w:t>
      </w:r>
      <w:r w:rsidRPr="003873A6">
        <w:rPr>
          <w:rFonts w:hint="cs"/>
          <w:rtl/>
        </w:rPr>
        <w:t>هم اشعب به الصدع ارتق به الفتق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امت به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الجور ،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أظهر به العدل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زين بطول بقاءه الأرض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أيده بالنصر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انصره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بالرعب ،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قوّ ناصريه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اخذل خاذليه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دمدم من نصب له ،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دمّر من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غشّه ،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اقتل به جبابرة الكفر وعَمَدِهِ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دعائمه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اقصم به رؤوس الضلالة </w:t>
      </w:r>
      <w:r w:rsidR="00FE7EDC">
        <w:rPr>
          <w:rtl/>
        </w:rPr>
        <w:t xml:space="preserve"> </w:t>
      </w:r>
      <w:r>
        <w:rPr>
          <w:rFonts w:hint="cs"/>
          <w:rtl/>
        </w:rPr>
        <w:t>و</w:t>
      </w:r>
      <w:r w:rsidRPr="003873A6">
        <w:rPr>
          <w:rFonts w:hint="cs"/>
          <w:rtl/>
        </w:rPr>
        <w:t>شارعة البدع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مميتة السنّة ،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مقوّيه الباطل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ذلل به الجبابرين ،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أبر به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الكافرين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جميع الملحدين في مشارق الأرض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مغاربها ،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برّها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بحرها</w:t>
      </w:r>
      <w:r>
        <w:rPr>
          <w:rFonts w:hint="cs"/>
          <w:rtl/>
        </w:rPr>
        <w:t xml:space="preserve"> و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سهلها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جبلها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حتى لا تدع منهم دياراً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لا تبقى لهم آثاراً ، اللهم طهّر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منهم بلادك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اشف منهم عبادك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اعزّ به المؤمنين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أحي به سنن المرسلين </w:t>
      </w:r>
      <w:r w:rsidR="00FE7EDC">
        <w:rPr>
          <w:rtl/>
        </w:rPr>
        <w:t xml:space="preserve"> </w:t>
      </w:r>
      <w:r>
        <w:rPr>
          <w:rFonts w:hint="cs"/>
          <w:rtl/>
        </w:rPr>
        <w:t>و</w:t>
      </w:r>
      <w:r w:rsidRPr="003873A6">
        <w:rPr>
          <w:rFonts w:hint="cs"/>
          <w:rtl/>
        </w:rPr>
        <w:t>دارِسَ حكم النبيين وجود به ما امتحى من دينك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بدل من حكمك حتى</w:t>
      </w:r>
      <w:r>
        <w:rPr>
          <w:rFonts w:hint="cs"/>
          <w:rtl/>
        </w:rPr>
        <w:t xml:space="preserve"> </w:t>
      </w:r>
      <w:r w:rsidR="00FE7EDC">
        <w:rPr>
          <w:rtl/>
        </w:rPr>
        <w:t xml:space="preserve"> 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tl/>
        </w:rPr>
        <w:br w:type="page"/>
      </w:r>
      <w:r w:rsidRPr="003873A6">
        <w:rPr>
          <w:rFonts w:hint="cs"/>
          <w:rtl/>
        </w:rPr>
        <w:lastRenderedPageBreak/>
        <w:t>تعيد دينك به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على يديه جديداً غضاً صحيحاً لا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عوج فيه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لا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 xml:space="preserve">بدعة معه </w:t>
      </w:r>
      <w:r w:rsidR="00FE7EDC">
        <w:rPr>
          <w:rtl/>
        </w:rPr>
        <w:t xml:space="preserve"> </w:t>
      </w:r>
      <w:r>
        <w:rPr>
          <w:rFonts w:hint="cs"/>
          <w:rtl/>
        </w:rPr>
        <w:t>و</w:t>
      </w:r>
      <w:r w:rsidRPr="003873A6">
        <w:rPr>
          <w:rFonts w:hint="cs"/>
          <w:rtl/>
        </w:rPr>
        <w:t>حتى تنير بعدله ظلم الجور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ت</w:t>
      </w:r>
      <w:r>
        <w:rPr>
          <w:rFonts w:hint="cs"/>
          <w:rtl/>
        </w:rPr>
        <w:t>ط</w:t>
      </w:r>
      <w:r w:rsidRPr="003873A6">
        <w:rPr>
          <w:rFonts w:hint="cs"/>
          <w:rtl/>
        </w:rPr>
        <w:t xml:space="preserve">فىء به نيران الكفر وتوضح به معاقد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الحق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مجهول العدل ، فانه عبدك الذي اسخلصته لنفسك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اصطفيته على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غيبك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عصمته من الذنوب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برأته من العيوب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طهرته من الرجس</w:t>
      </w:r>
      <w:r>
        <w:rPr>
          <w:rFonts w:hint="cs"/>
          <w:rtl/>
        </w:rPr>
        <w:t xml:space="preserve"> و </w:t>
      </w:r>
      <w:r w:rsidR="00FE7EDC">
        <w:rPr>
          <w:rFonts w:hint="cs"/>
          <w:rtl/>
        </w:rPr>
        <w:t xml:space="preserve"> </w:t>
      </w:r>
      <w:r w:rsidRPr="003873A6">
        <w:rPr>
          <w:rFonts w:hint="cs"/>
          <w:rtl/>
        </w:rPr>
        <w:t>سلمته من الدنس اللهم فانا نشهد له يوم القيامة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يوم طول الطاقة أنه لم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يذنب ذنباً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لا أتى حوباً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لم يرتكب معصية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لم يُضيّع لك الطاعة ولم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يهتك لك حرمة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لم يبدّل لك فريضة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لم يغيّر لك شريعة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أنه الهادي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المهتدي الطاهر التقي النقي الرضي الزكيّ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اللهم اعطه في نفسه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أهله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ولده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ذريته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أمته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جميع رعيته ما تقرّ به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عينه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تسرّ به نفسه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تجمع له ملك الملك كلّها قريبها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بعيدها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عزيزها </w:t>
      </w:r>
      <w:r w:rsidR="00FE7EDC">
        <w:rPr>
          <w:rtl/>
        </w:rPr>
        <w:t xml:space="preserve"> </w:t>
      </w:r>
      <w:r>
        <w:rPr>
          <w:rFonts w:hint="cs"/>
          <w:rtl/>
        </w:rPr>
        <w:t>و</w:t>
      </w:r>
      <w:r w:rsidRPr="003873A6">
        <w:rPr>
          <w:rFonts w:hint="cs"/>
          <w:rtl/>
        </w:rPr>
        <w:t>ذليلها حتى تُجري حكمه على كلّ حكم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تغلب بحقه كل باطل اللهم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اسلك بنا على يديه منهاج الهدى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المحجة العظمى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الطريقة الوسطى التي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يرجع إليها الغالي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يلحق بها التالي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قونا على طاعته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ثبتنا على مشايعته</w:t>
      </w:r>
      <w:r>
        <w:rPr>
          <w:rFonts w:hint="cs"/>
          <w:rtl/>
        </w:rPr>
        <w:t xml:space="preserve"> و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امنن علينا بمتابعته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اجعلنا في حزبه القوامين بأمره الصابرين معه الطالبين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رضاك بمناصحته ، حتى تحشرنا يوم القيامة في انصاره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أعوانه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مقوّية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سلطانه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اللهم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اجعل ذلك لنا خالصاً من كلّ شك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شبهة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رياء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سمعة حتى لا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نعتمد به غيرك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لا نطلب به إلاّ وجهك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حتى تُحِلنا محله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تجعلنا في الجنة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معه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أعزنا من السامة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الكسل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الفترة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اجعلنا ممن تنصر به لدينك </w:t>
      </w:r>
      <w:r w:rsidR="00FE7EDC">
        <w:rPr>
          <w:rtl/>
        </w:rPr>
        <w:t xml:space="preserve"> </w:t>
      </w:r>
      <w:r>
        <w:rPr>
          <w:rFonts w:hint="cs"/>
          <w:rtl/>
        </w:rPr>
        <w:t>و</w:t>
      </w:r>
      <w:r w:rsidRPr="003873A6">
        <w:rPr>
          <w:rFonts w:hint="cs"/>
          <w:rtl/>
        </w:rPr>
        <w:t>تعزّ به نصر وليّك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لا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 xml:space="preserve">تستبدل بنا غيرنا ، فانّ استبدالك بنا غيرنا عليك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يسير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هو علينا كثير</w:t>
      </w:r>
      <w:r>
        <w:rPr>
          <w:rFonts w:hint="cs"/>
          <w:rtl/>
        </w:rPr>
        <w:t xml:space="preserve"> ؟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32</w:t>
      </w:r>
    </w:p>
    <w:p w:rsidR="00844EE6" w:rsidRDefault="005114CD" w:rsidP="005114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32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مصباح المتهجد ص 366 ، جمال الدين ص 506 ،</w:t>
      </w:r>
      <w:r>
        <w:rPr>
          <w:rFonts w:hint="cs"/>
          <w:rtl/>
        </w:rPr>
        <w:t xml:space="preserve"> بحار الأنوار </w:t>
      </w:r>
      <w:r w:rsidRPr="003873A6">
        <w:rPr>
          <w:rFonts w:hint="cs"/>
          <w:rtl/>
        </w:rPr>
        <w:t>ج 95 ، ص 102</w:t>
      </w:r>
    </w:p>
    <w:p w:rsidR="00844EE6" w:rsidRPr="003873A6" w:rsidRDefault="00844EE6" w:rsidP="00C527CA">
      <w:pPr>
        <w:pStyle w:val="Heading2Center"/>
        <w:rPr>
          <w:rtl/>
        </w:rPr>
      </w:pPr>
      <w:r w:rsidRPr="003873A6">
        <w:rPr>
          <w:rtl/>
        </w:rPr>
        <w:br w:type="page"/>
      </w:r>
      <w:bookmarkStart w:id="30" w:name="_Toc389742096"/>
      <w:r w:rsidRPr="003873A6">
        <w:rPr>
          <w:rFonts w:hint="cs"/>
          <w:rtl/>
        </w:rPr>
        <w:lastRenderedPageBreak/>
        <w:t>الحديث السابع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العشرون</w:t>
      </w:r>
      <w:bookmarkEnd w:id="30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>القتل الدائم قبل الظهور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عن أحمد بن أبي نصر قال : سألت أبالحسن </w:t>
      </w:r>
      <w:r w:rsidRPr="00207A68">
        <w:rPr>
          <w:rFonts w:hint="cs"/>
          <w:rtl/>
        </w:rPr>
        <w:t xml:space="preserve">الرضا </w:t>
      </w:r>
      <w:r w:rsidRPr="00C3798A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C3798A">
        <w:rPr>
          <w:rFonts w:hint="cs"/>
          <w:rtl/>
        </w:rPr>
        <w:t>السلام</w:t>
      </w:r>
      <w:r w:rsidRPr="00207A68">
        <w:rPr>
          <w:rFonts w:hint="cs"/>
          <w:rtl/>
        </w:rPr>
        <w:t xml:space="preserve"> وقال</w:t>
      </w:r>
      <w:r w:rsidRPr="003873A6">
        <w:rPr>
          <w:rFonts w:hint="cs"/>
          <w:rtl/>
        </w:rPr>
        <w:t xml:space="preserve"> : قدام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هذا الأمر بيوح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قلت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ما البيوح</w:t>
      </w:r>
      <w:r>
        <w:rPr>
          <w:rFonts w:hint="cs"/>
          <w:rtl/>
        </w:rPr>
        <w:t xml:space="preserve"> ؟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قال : قتل دائم لا يفتر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33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اقول : لقد فسر </w:t>
      </w:r>
      <w:r w:rsidRPr="00207A68">
        <w:rPr>
          <w:rFonts w:hint="cs"/>
          <w:rtl/>
        </w:rPr>
        <w:t xml:space="preserve">الرضا </w:t>
      </w:r>
      <w:r w:rsidRPr="00C3798A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C3798A">
        <w:rPr>
          <w:rFonts w:hint="cs"/>
          <w:rtl/>
        </w:rPr>
        <w:t>السلام</w:t>
      </w:r>
      <w:r w:rsidRPr="00207A68">
        <w:rPr>
          <w:rFonts w:hint="cs"/>
          <w:rtl/>
        </w:rPr>
        <w:t xml:space="preserve"> البيوح</w:t>
      </w:r>
      <w:r w:rsidRPr="003873A6">
        <w:rPr>
          <w:rFonts w:hint="cs"/>
          <w:rtl/>
        </w:rPr>
        <w:t xml:space="preserve"> بالقتل الدائم الذي لا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يفتر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فسر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أيضا بالحر الشديد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كما في كتاب الغيبة للنعماني ، عن أحمد بن محمد بن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أبي نصر قال سمعت </w:t>
      </w:r>
      <w:r w:rsidRPr="00207A68">
        <w:rPr>
          <w:rFonts w:hint="cs"/>
          <w:rtl/>
        </w:rPr>
        <w:t xml:space="preserve">الرضا </w:t>
      </w:r>
      <w:r w:rsidRPr="00C3798A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C3798A">
        <w:rPr>
          <w:rFonts w:hint="cs"/>
          <w:rtl/>
        </w:rPr>
        <w:t>السلام</w:t>
      </w:r>
      <w:r w:rsidRPr="00207A68">
        <w:rPr>
          <w:rFonts w:hint="cs"/>
          <w:rtl/>
        </w:rPr>
        <w:t xml:space="preserve"> يقول</w:t>
      </w:r>
      <w:r w:rsidRPr="003873A6">
        <w:rPr>
          <w:rFonts w:hint="cs"/>
          <w:rtl/>
        </w:rPr>
        <w:t xml:space="preserve"> : قبل هذا الأمر بيوح فلم أدر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ما البيوح فحججت فسمعت أعرابياً يقول : هذا يوم يبوح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فقلت ما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البيوح</w:t>
      </w:r>
      <w:r>
        <w:rPr>
          <w:rFonts w:hint="cs"/>
          <w:rtl/>
        </w:rPr>
        <w:t xml:space="preserve"> ؟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فقال : الشديد الحر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34</w:t>
      </w:r>
    </w:p>
    <w:p w:rsidR="00C90A3E" w:rsidRDefault="00FE7EDC" w:rsidP="005114CD">
      <w:pPr>
        <w:pStyle w:val="libLine"/>
      </w:pPr>
      <w:r>
        <w:rPr>
          <w:rtl/>
        </w:rPr>
        <w:t xml:space="preserve">        </w:t>
      </w:r>
    </w:p>
    <w:p w:rsidR="00844EE6" w:rsidRDefault="005114CD" w:rsidP="005114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33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قرب الإسناد ص 170 ، بحار الأنوار ج 52 ، ص 242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34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كتاب الغيبة ص 271</w:t>
      </w:r>
    </w:p>
    <w:p w:rsidR="00844EE6" w:rsidRPr="003873A6" w:rsidRDefault="00844EE6" w:rsidP="00C527CA">
      <w:pPr>
        <w:pStyle w:val="Heading2Center"/>
        <w:rPr>
          <w:rtl/>
        </w:rPr>
      </w:pPr>
      <w:r w:rsidRPr="003873A6">
        <w:rPr>
          <w:rtl/>
        </w:rPr>
        <w:br w:type="page"/>
      </w:r>
      <w:bookmarkStart w:id="31" w:name="_Toc389742097"/>
      <w:r w:rsidRPr="003873A6">
        <w:rPr>
          <w:rFonts w:hint="cs"/>
          <w:rtl/>
        </w:rPr>
        <w:lastRenderedPageBreak/>
        <w:t>الحديث الثامن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العشرون</w:t>
      </w:r>
      <w:bookmarkEnd w:id="31"/>
    </w:p>
    <w:p w:rsidR="00844EE6" w:rsidRPr="00C3798A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 xml:space="preserve">خروج السفياني قبل ظهور </w:t>
      </w:r>
      <w:r w:rsidRPr="00207A68">
        <w:rPr>
          <w:rFonts w:hint="cs"/>
          <w:rtl/>
        </w:rPr>
        <w:t xml:space="preserve">المهدي </w:t>
      </w:r>
      <w:r w:rsidRPr="00C3798A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C3798A">
        <w:rPr>
          <w:rFonts w:hint="cs"/>
          <w:rtl/>
        </w:rPr>
        <w:t>السلام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عن أحمد بن محمد بن أبي نصر ، عن أبي الحسن الرضا أنه قال :</w:t>
      </w:r>
    </w:p>
    <w:p w:rsidR="00844EE6" w:rsidRPr="005114CD" w:rsidRDefault="00844EE6" w:rsidP="005114CD">
      <w:pPr>
        <w:pStyle w:val="libNormal0"/>
        <w:rPr>
          <w:rStyle w:val="libFootnotenumChar"/>
          <w:rtl/>
        </w:rPr>
      </w:pPr>
      <w:r w:rsidRPr="003873A6">
        <w:rPr>
          <w:rFonts w:hint="cs"/>
          <w:rtl/>
        </w:rPr>
        <w:t>قبل هذا الأمر السفياني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اليماني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المرواني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شعيب بن صالح فكيف يقول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هذا هذا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35</w:t>
      </w:r>
    </w:p>
    <w:p w:rsidR="00844EE6" w:rsidRPr="003873A6" w:rsidRDefault="00844EE6" w:rsidP="00C527CA">
      <w:pPr>
        <w:pStyle w:val="Heading2Center"/>
        <w:rPr>
          <w:rtl/>
        </w:rPr>
      </w:pPr>
      <w:bookmarkStart w:id="32" w:name="_Toc389742098"/>
      <w:r w:rsidRPr="003873A6">
        <w:rPr>
          <w:rFonts w:hint="cs"/>
          <w:rtl/>
        </w:rPr>
        <w:t>الحديث التاسع العشرون</w:t>
      </w:r>
      <w:bookmarkEnd w:id="32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>أحداث الحجاز قبل الظهور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عن أحمد بن محمد بن أبي </w:t>
      </w:r>
      <w:r w:rsidRPr="00207A68">
        <w:rPr>
          <w:rFonts w:hint="cs"/>
          <w:rtl/>
        </w:rPr>
        <w:t>نصر</w:t>
      </w:r>
      <w:r>
        <w:rPr>
          <w:rFonts w:hint="cs"/>
          <w:rtl/>
        </w:rPr>
        <w:t xml:space="preserve"> </w:t>
      </w:r>
      <w:r w:rsidRPr="00207A68">
        <w:rPr>
          <w:rFonts w:hint="cs"/>
          <w:rtl/>
        </w:rPr>
        <w:t xml:space="preserve">عن الرضا </w:t>
      </w:r>
      <w:r w:rsidRPr="00C3798A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C3798A">
        <w:rPr>
          <w:rFonts w:hint="cs"/>
          <w:rtl/>
        </w:rPr>
        <w:t>السلام</w:t>
      </w:r>
      <w:r w:rsidRPr="00207A68">
        <w:rPr>
          <w:rFonts w:hint="cs"/>
          <w:rtl/>
        </w:rPr>
        <w:t xml:space="preserve"> قال</w:t>
      </w:r>
      <w:r>
        <w:rPr>
          <w:rFonts w:hint="cs"/>
          <w:rtl/>
        </w:rPr>
        <w:t xml:space="preserve"> :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إن قدّام هذا الأمر علامات حدث يكون بين الحرمين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قلت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ما الحدث</w:t>
      </w:r>
      <w:r>
        <w:rPr>
          <w:rFonts w:hint="cs"/>
          <w:rtl/>
        </w:rPr>
        <w:t xml:space="preserve"> ؟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قال : عصبة تكون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يَقتل فلان من آل فلان خمسة عشر رجلاً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36</w:t>
      </w:r>
    </w:p>
    <w:p w:rsidR="00C90A3E" w:rsidRDefault="00FE7EDC" w:rsidP="005114CD">
      <w:pPr>
        <w:pStyle w:val="libLine"/>
      </w:pPr>
      <w:r>
        <w:rPr>
          <w:rtl/>
        </w:rPr>
        <w:t xml:space="preserve">       </w:t>
      </w:r>
    </w:p>
    <w:p w:rsidR="00844EE6" w:rsidRDefault="005114CD" w:rsidP="005114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35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كتاب الغيبة ص 253 ، اثبات الهداة ج 3 ، ص 735 ،</w:t>
      </w:r>
      <w:r>
        <w:rPr>
          <w:rFonts w:hint="cs"/>
          <w:rtl/>
        </w:rPr>
        <w:t xml:space="preserve"> بحار الأنوار </w:t>
      </w:r>
      <w:r w:rsidRPr="003873A6">
        <w:rPr>
          <w:rFonts w:hint="cs"/>
          <w:rtl/>
        </w:rPr>
        <w:t>ج 52 ، ص 233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36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قرب الإسناد ص 154 ، الخرائ</w:t>
      </w:r>
      <w:r>
        <w:rPr>
          <w:rFonts w:hint="cs"/>
          <w:rtl/>
        </w:rPr>
        <w:t>ج و</w:t>
      </w:r>
      <w:r w:rsidRPr="003873A6">
        <w:rPr>
          <w:rFonts w:hint="cs"/>
          <w:rtl/>
        </w:rPr>
        <w:t xml:space="preserve">الجرائح ج 3 ، ص 170 ، الإرشاد ص 360 ، غيبة الطوسي ص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272</w:t>
      </w:r>
    </w:p>
    <w:p w:rsidR="00844EE6" w:rsidRPr="003873A6" w:rsidRDefault="00844EE6" w:rsidP="00C527CA">
      <w:pPr>
        <w:pStyle w:val="Heading2Center"/>
        <w:rPr>
          <w:rtl/>
        </w:rPr>
      </w:pPr>
      <w:r w:rsidRPr="003873A6">
        <w:rPr>
          <w:rtl/>
        </w:rPr>
        <w:br w:type="page"/>
      </w:r>
      <w:bookmarkStart w:id="33" w:name="_Toc389742099"/>
      <w:r w:rsidRPr="003873A6">
        <w:rPr>
          <w:rFonts w:hint="cs"/>
          <w:rtl/>
        </w:rPr>
        <w:lastRenderedPageBreak/>
        <w:t>الحديث الثلاثون</w:t>
      </w:r>
      <w:bookmarkEnd w:id="33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 xml:space="preserve">النداء السماوي عند ظهور </w:t>
      </w:r>
      <w:r w:rsidRPr="00207A68">
        <w:rPr>
          <w:rFonts w:hint="cs"/>
          <w:rtl/>
        </w:rPr>
        <w:t xml:space="preserve">المهدي </w:t>
      </w:r>
      <w:r w:rsidRPr="00365180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365180">
        <w:rPr>
          <w:rFonts w:hint="cs"/>
          <w:rtl/>
        </w:rPr>
        <w:t>السلام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عن الحسن بن محبوب الزراء قال : قال </w:t>
      </w:r>
      <w:r w:rsidRPr="00207A68">
        <w:rPr>
          <w:rFonts w:hint="cs"/>
          <w:rtl/>
        </w:rPr>
        <w:t xml:space="preserve">لي الرضا </w:t>
      </w:r>
      <w:r w:rsidRPr="00365180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365180">
        <w:rPr>
          <w:rFonts w:hint="cs"/>
          <w:rtl/>
        </w:rPr>
        <w:t>السلام</w:t>
      </w:r>
      <w:r w:rsidRPr="00207A68">
        <w:rPr>
          <w:rFonts w:hint="cs"/>
          <w:rtl/>
        </w:rPr>
        <w:t xml:space="preserve"> :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إنه يا حسن سيكون فتنة صماء صيلم يذهب فيها كلّ وليجة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بطانة</w:t>
      </w:r>
      <w:r>
        <w:rPr>
          <w:rFonts w:hint="cs"/>
          <w:rtl/>
        </w:rPr>
        <w:t xml:space="preserve"> و </w:t>
      </w:r>
      <w:r w:rsidR="00FE7EDC">
        <w:rPr>
          <w:rFonts w:hint="cs"/>
          <w:rtl/>
        </w:rPr>
        <w:t xml:space="preserve"> </w:t>
      </w:r>
      <w:r w:rsidRPr="003873A6">
        <w:rPr>
          <w:rFonts w:hint="cs"/>
          <w:rtl/>
        </w:rPr>
        <w:t>ذلك عند فقدان الشيعة الثالث من ولدي يحزن لفقده أهل الأرض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السماء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كم من مؤمن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مؤمنة متأسف متلهف حيران حزين لفقده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ثم أطرق ثم رفع رأسه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قال بابي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أمي سَمي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شبيهي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شبيه موسى بن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عمران عليه جيوب النور ، تتوقد من شعاع ضياء القدس كأني به آيس ما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كانوا ، قد نودوا نداء يسمعه من البعد ، كما يسمعه من بالقرب يكون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رحمة على المؤمنين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عذاباً على الكافرين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فقلت بأبي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أمي أنت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ما ذلك النداء</w:t>
      </w:r>
      <w:r>
        <w:rPr>
          <w:rFonts w:hint="cs"/>
          <w:rtl/>
        </w:rPr>
        <w:t xml:space="preserve"> ؟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قال : ثلاثة أصوات في رجب ، أولها ألا لعنة الله على الظالمين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الثاني أزفت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الآزفة يا معشر المؤمنين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الثالث يرون بدناً بارزاً مع قرن الشمس ينادى ألا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إن الله قد بعث فلاناً على هلاك ظالمين فعند ذلك يأتي المؤمنين الفرج</w:t>
      </w:r>
      <w:r>
        <w:rPr>
          <w:rFonts w:hint="cs"/>
          <w:rtl/>
        </w:rPr>
        <w:t xml:space="preserve"> و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يشفي الله صدورهم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يذهب غيظ قلوبهم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37</w:t>
      </w:r>
    </w:p>
    <w:p w:rsidR="00C90A3E" w:rsidRDefault="00FE7EDC" w:rsidP="005114CD">
      <w:pPr>
        <w:pStyle w:val="libLine"/>
      </w:pPr>
      <w:r>
        <w:rPr>
          <w:rtl/>
        </w:rPr>
        <w:t xml:space="preserve">     </w:t>
      </w:r>
    </w:p>
    <w:p w:rsidR="00844EE6" w:rsidRDefault="005114CD" w:rsidP="005114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37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الغيبة للنعماني ص 180 ، اثبات الوصية ص 227</w:t>
      </w:r>
    </w:p>
    <w:p w:rsidR="00844EE6" w:rsidRPr="003873A6" w:rsidRDefault="00844EE6" w:rsidP="00C527CA">
      <w:pPr>
        <w:pStyle w:val="Heading2Center"/>
        <w:rPr>
          <w:rtl/>
        </w:rPr>
      </w:pPr>
      <w:r w:rsidRPr="003873A6">
        <w:rPr>
          <w:rtl/>
        </w:rPr>
        <w:br w:type="page"/>
      </w:r>
      <w:bookmarkStart w:id="34" w:name="_Toc389742100"/>
      <w:r w:rsidRPr="003873A6">
        <w:rPr>
          <w:rFonts w:hint="cs"/>
          <w:rtl/>
        </w:rPr>
        <w:lastRenderedPageBreak/>
        <w:t>الحديث الحادي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الثلاثون</w:t>
      </w:r>
      <w:bookmarkEnd w:id="34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 xml:space="preserve">علامة المهدي </w:t>
      </w:r>
      <w:r w:rsidRPr="00E6641F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E6641F">
        <w:rPr>
          <w:rFonts w:hint="cs"/>
          <w:rtl/>
        </w:rPr>
        <w:t>السلام</w:t>
      </w:r>
      <w:r w:rsidRPr="003873A6">
        <w:rPr>
          <w:rFonts w:hint="cs"/>
          <w:rtl/>
        </w:rPr>
        <w:t xml:space="preserve"> حين الظهور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عن أبي الصلت الهروي قال قلت للرضا </w:t>
      </w:r>
      <w:r w:rsidRPr="00E6641F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E6641F">
        <w:rPr>
          <w:rFonts w:hint="cs"/>
          <w:rtl/>
        </w:rPr>
        <w:t>السلام</w:t>
      </w:r>
      <w:r w:rsidRPr="003873A6">
        <w:rPr>
          <w:rFonts w:hint="cs"/>
          <w:rtl/>
        </w:rPr>
        <w:t xml:space="preserve"> : ما علامات القائم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منكم إذا خرج</w:t>
      </w:r>
      <w:r>
        <w:rPr>
          <w:rFonts w:hint="cs"/>
          <w:rtl/>
        </w:rPr>
        <w:t xml:space="preserve"> ؟</w:t>
      </w:r>
    </w:p>
    <w:p w:rsidR="00844EE6" w:rsidRPr="005114CD" w:rsidRDefault="00844EE6" w:rsidP="005114CD">
      <w:pPr>
        <w:pStyle w:val="libNormal0"/>
        <w:rPr>
          <w:rStyle w:val="libFootnotenumChar"/>
          <w:rtl/>
        </w:rPr>
      </w:pPr>
      <w:r w:rsidRPr="003873A6">
        <w:rPr>
          <w:rFonts w:hint="cs"/>
          <w:rtl/>
        </w:rPr>
        <w:t xml:space="preserve">قال : علامته أن يكون شيخ السن ، شاب المنظر ، حتى أن الناظر إليه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ليحسبه ابن اربعين سنة أو دونها ،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ان من علاماته أن لا يحرم بمحروم الأيام </w:t>
      </w:r>
      <w:r w:rsidR="00FE7EDC">
        <w:rPr>
          <w:rtl/>
        </w:rPr>
        <w:t xml:space="preserve"> </w:t>
      </w:r>
      <w:r>
        <w:rPr>
          <w:rFonts w:hint="cs"/>
          <w:rtl/>
        </w:rPr>
        <w:t>و</w:t>
      </w:r>
      <w:r w:rsidRPr="003873A6">
        <w:rPr>
          <w:rFonts w:hint="cs"/>
          <w:rtl/>
        </w:rPr>
        <w:t>الليالي حتى يأتيه اجله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38</w:t>
      </w:r>
    </w:p>
    <w:p w:rsidR="00844EE6" w:rsidRPr="003873A6" w:rsidRDefault="00844EE6" w:rsidP="00C527CA">
      <w:pPr>
        <w:pStyle w:val="Heading2Center"/>
        <w:rPr>
          <w:rtl/>
        </w:rPr>
      </w:pPr>
      <w:bookmarkStart w:id="35" w:name="_Toc389742101"/>
      <w:r w:rsidRPr="003873A6">
        <w:rPr>
          <w:rFonts w:hint="cs"/>
          <w:rtl/>
        </w:rPr>
        <w:t>الحديث الثاني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الثلاثون</w:t>
      </w:r>
      <w:bookmarkEnd w:id="35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>الفرج عند تحرك رايات مصر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خراسان 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وعن الفضل بن شاذان عن علي بن اسباط عن الحسن بن جهم قال : سأل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رجل أبا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الحسن الرضا عن الفرج</w:t>
      </w:r>
      <w:r>
        <w:rPr>
          <w:rFonts w:hint="cs"/>
          <w:rtl/>
        </w:rPr>
        <w:t xml:space="preserve"> ؟</w:t>
      </w:r>
    </w:p>
    <w:p w:rsidR="00844EE6" w:rsidRPr="003873A6" w:rsidRDefault="00844EE6" w:rsidP="005114CD">
      <w:pPr>
        <w:pStyle w:val="libNormal0"/>
        <w:rPr>
          <w:rtl/>
        </w:rPr>
      </w:pPr>
      <w:r>
        <w:rPr>
          <w:rFonts w:hint="cs"/>
          <w:rtl/>
        </w:rPr>
        <w:t>فقال : تريد الاكثار أو أجمل لك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فقال : أريد أن تكمله لي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فقال : إذا تحركت رايات قيس بمصر ،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رايات كنده بخراسان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39</w:t>
      </w:r>
    </w:p>
    <w:p w:rsidR="00C90A3E" w:rsidRDefault="00FE7EDC" w:rsidP="005114CD">
      <w:pPr>
        <w:pStyle w:val="libLine"/>
      </w:pPr>
      <w:r>
        <w:rPr>
          <w:rtl/>
        </w:rPr>
        <w:t xml:space="preserve">    </w:t>
      </w:r>
    </w:p>
    <w:p w:rsidR="00844EE6" w:rsidRDefault="005114CD" w:rsidP="005114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38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كمال الدين 2</w:t>
      </w:r>
      <w:r>
        <w:rPr>
          <w:rFonts w:hint="cs"/>
          <w:rtl/>
        </w:rPr>
        <w:t xml:space="preserve"> / </w:t>
      </w:r>
      <w:r w:rsidRPr="003873A6">
        <w:rPr>
          <w:rFonts w:hint="cs"/>
          <w:rtl/>
        </w:rPr>
        <w:t>652 ، أعلام الورى ص 435 ، الخرائ</w:t>
      </w:r>
      <w:r>
        <w:rPr>
          <w:rFonts w:hint="cs"/>
          <w:rtl/>
        </w:rPr>
        <w:t>ج و</w:t>
      </w:r>
      <w:r w:rsidRPr="003873A6">
        <w:rPr>
          <w:rFonts w:hint="cs"/>
          <w:rtl/>
        </w:rPr>
        <w:t xml:space="preserve">الجرائح ج 3 ، ص 1170 ، منتخب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الأنوار المضيئة ص 38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39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اثبات الهداة ج 3 ، ص 728</w:t>
      </w:r>
    </w:p>
    <w:p w:rsidR="00844EE6" w:rsidRPr="003873A6" w:rsidRDefault="00844EE6" w:rsidP="00C527CA">
      <w:pPr>
        <w:pStyle w:val="Heading2Center"/>
        <w:rPr>
          <w:rtl/>
        </w:rPr>
      </w:pPr>
      <w:r w:rsidRPr="003873A6">
        <w:rPr>
          <w:rtl/>
        </w:rPr>
        <w:br w:type="page"/>
      </w:r>
      <w:bookmarkStart w:id="36" w:name="_Toc389742102"/>
      <w:r w:rsidRPr="003873A6">
        <w:rPr>
          <w:rFonts w:hint="cs"/>
          <w:rtl/>
        </w:rPr>
        <w:lastRenderedPageBreak/>
        <w:t>الحديث الثالث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الثلاثون</w:t>
      </w:r>
      <w:bookmarkEnd w:id="36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 xml:space="preserve">اجتماع الشيعة من جميع البلدان عند القائم </w:t>
      </w:r>
      <w:r w:rsidRPr="00E6641F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E6641F">
        <w:rPr>
          <w:rFonts w:hint="cs"/>
          <w:rtl/>
        </w:rPr>
        <w:t>السلام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عن مولى لأبي الحسن قال : سألت أباالحسن </w:t>
      </w:r>
      <w:r w:rsidRPr="00E6641F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E6641F">
        <w:rPr>
          <w:rFonts w:hint="cs"/>
          <w:rtl/>
        </w:rPr>
        <w:t>السلام</w:t>
      </w:r>
      <w:r w:rsidRPr="003873A6">
        <w:rPr>
          <w:rFonts w:hint="cs"/>
          <w:rtl/>
        </w:rPr>
        <w:t xml:space="preserve"> عن قوله تعالى :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أينما تكونوا يأت بكم الله جميعاً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قال :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ذلك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الله أن لو قد قام قائمنا يجمع الله إليه شيعتنا من جميع البلدان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40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قال الطبرسي :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رُوي في أخبار أهل البيت </w:t>
      </w:r>
      <w:r w:rsidRPr="005D1E6E">
        <w:rPr>
          <w:rFonts w:hint="cs"/>
          <w:rtl/>
        </w:rPr>
        <w:t>عليهم</w:t>
      </w:r>
      <w:r>
        <w:rPr>
          <w:rFonts w:hint="cs"/>
          <w:rtl/>
        </w:rPr>
        <w:t xml:space="preserve"> </w:t>
      </w:r>
      <w:r w:rsidRPr="005D1E6E">
        <w:rPr>
          <w:rFonts w:hint="cs"/>
          <w:rtl/>
        </w:rPr>
        <w:t>السلام</w:t>
      </w:r>
      <w:r w:rsidRPr="003873A6">
        <w:rPr>
          <w:rFonts w:hint="cs"/>
          <w:rtl/>
        </w:rPr>
        <w:t xml:space="preserve"> أن المراد به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أصحاب المهدي في آخر الزمان ، قال الرضا </w:t>
      </w:r>
      <w:r w:rsidRPr="005D1E6E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5D1E6E">
        <w:rPr>
          <w:rFonts w:hint="cs"/>
          <w:rtl/>
        </w:rPr>
        <w:t>السلام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41</w:t>
      </w:r>
    </w:p>
    <w:p w:rsidR="00C90A3E" w:rsidRDefault="00FE7EDC" w:rsidP="005114CD">
      <w:pPr>
        <w:pStyle w:val="libLine"/>
      </w:pPr>
      <w:r>
        <w:rPr>
          <w:rtl/>
        </w:rPr>
        <w:t xml:space="preserve">             </w:t>
      </w:r>
    </w:p>
    <w:p w:rsidR="00844EE6" w:rsidRDefault="005114CD" w:rsidP="005114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40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 xml:space="preserve">تفسير العياشي ج 1 ، ص 66 ، مجمع البيان ج 1 ، ص 231 ، تفسير الصافي ج 1 ، ص 201 ، اثبات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الهداة ج 3 ، ص 524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41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مجمع البيان ج 1 ، ص 231</w:t>
      </w:r>
    </w:p>
    <w:p w:rsidR="00844EE6" w:rsidRPr="003873A6" w:rsidRDefault="00844EE6" w:rsidP="00C527CA">
      <w:pPr>
        <w:pStyle w:val="Heading2Center"/>
        <w:rPr>
          <w:rtl/>
        </w:rPr>
      </w:pPr>
      <w:r w:rsidRPr="003873A6">
        <w:rPr>
          <w:rtl/>
        </w:rPr>
        <w:br w:type="page"/>
      </w:r>
      <w:bookmarkStart w:id="37" w:name="_Toc389742103"/>
      <w:r w:rsidRPr="003873A6">
        <w:rPr>
          <w:rFonts w:hint="cs"/>
          <w:rtl/>
        </w:rPr>
        <w:lastRenderedPageBreak/>
        <w:t>الحديث الرابع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الثلاثون</w:t>
      </w:r>
      <w:bookmarkEnd w:id="37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 xml:space="preserve">قوة الإمام المهدي </w:t>
      </w:r>
      <w:r w:rsidRPr="005D1E6E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5D1E6E">
        <w:rPr>
          <w:rFonts w:hint="cs"/>
          <w:rtl/>
        </w:rPr>
        <w:t>السلام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عن الريان بن الصلت قال قلت للرضا أنت صاحب الامر</w:t>
      </w:r>
      <w:r>
        <w:rPr>
          <w:rFonts w:hint="cs"/>
          <w:rtl/>
        </w:rPr>
        <w:t xml:space="preserve"> ؟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فقال : أنا صاحب هذا الأمر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لكنّي لست بالذي املؤها عدلاً كما ملئت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جوراً</w:t>
      </w:r>
      <w:r>
        <w:rPr>
          <w:rFonts w:hint="cs"/>
          <w:rtl/>
        </w:rPr>
        <w:t>. و</w:t>
      </w:r>
      <w:r w:rsidRPr="003873A6">
        <w:rPr>
          <w:rFonts w:hint="cs"/>
          <w:rtl/>
        </w:rPr>
        <w:t>كيف أكون ذلك على ما ترى من ضعف بدني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ان القائم هو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الذي إذا خرج كان في سنّ الشيوخ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منظر الشبان ، قوياً في بدنه حتى لو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قد مدّ يده إلى أعظم شجرة على وجه الأرض لقلعها ،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لو صاح بين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الجبال لتدكدكت صخورها ، يكون معه عصا موسى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خاتم سليمان عليهما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السلام ، ذاك الرابع من ولدي ، يغيبه الله في ستره ما شاء ثم يظهره فيملأ به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الأرض قسطاً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عدلاً كما ملئت جوراً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ظلماً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42</w:t>
      </w:r>
    </w:p>
    <w:p w:rsidR="00C90A3E" w:rsidRDefault="00FE7EDC" w:rsidP="005114CD">
      <w:pPr>
        <w:pStyle w:val="libLine"/>
      </w:pPr>
      <w:r>
        <w:rPr>
          <w:rtl/>
        </w:rPr>
        <w:t xml:space="preserve">         </w:t>
      </w:r>
    </w:p>
    <w:p w:rsidR="00844EE6" w:rsidRDefault="005114CD" w:rsidP="005114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844EE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42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كمال الدين ج 2 ، ص 376 ، أعلام الورى ص 407 ،</w:t>
      </w:r>
    </w:p>
    <w:p w:rsidR="00844EE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كشف الغمة ج 3 ، ص 314 ، الصراط المستقيم ج 2 ، ص 229 ،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اثبات الهداة ج 3 ، ص 478</w:t>
      </w:r>
    </w:p>
    <w:p w:rsidR="00844EE6" w:rsidRPr="003873A6" w:rsidRDefault="00844EE6" w:rsidP="00C527CA">
      <w:pPr>
        <w:pStyle w:val="Heading2Center"/>
        <w:rPr>
          <w:rtl/>
        </w:rPr>
      </w:pPr>
      <w:r w:rsidRPr="003873A6">
        <w:rPr>
          <w:rtl/>
        </w:rPr>
        <w:br w:type="page"/>
      </w:r>
      <w:bookmarkStart w:id="38" w:name="_Toc389742104"/>
      <w:r w:rsidRPr="003873A6">
        <w:rPr>
          <w:rFonts w:hint="cs"/>
          <w:rtl/>
        </w:rPr>
        <w:lastRenderedPageBreak/>
        <w:t>الحديث الخامس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الثلاثون</w:t>
      </w:r>
      <w:bookmarkEnd w:id="38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 xml:space="preserve">سيرة الإمام المهدي </w:t>
      </w:r>
      <w:r w:rsidRPr="005D1E6E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5D1E6E">
        <w:rPr>
          <w:rFonts w:hint="cs"/>
          <w:rtl/>
        </w:rPr>
        <w:t>السلام</w:t>
      </w:r>
      <w:r w:rsidRPr="003873A6">
        <w:rPr>
          <w:rFonts w:hint="cs"/>
          <w:rtl/>
        </w:rPr>
        <w:t xml:space="preserve"> في ملبسه</w:t>
      </w:r>
      <w:r>
        <w:rPr>
          <w:rFonts w:hint="cs"/>
          <w:rtl/>
        </w:rPr>
        <w:t xml:space="preserve"> ومأكله</w:t>
      </w:r>
    </w:p>
    <w:p w:rsidR="00844EE6" w:rsidRPr="005D1E6E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عن معمّر بن خلاد قال : ذكر القائم عند أبي الحسن الرضا </w:t>
      </w:r>
      <w:r w:rsidRPr="005D1E6E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5D1E6E">
        <w:rPr>
          <w:rFonts w:hint="cs"/>
          <w:rtl/>
        </w:rPr>
        <w:t>السلام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فقال : أنتم اليوم أرخى بالاً منكم يومئذٍ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قالوا :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كيف</w:t>
      </w:r>
      <w:r>
        <w:rPr>
          <w:rFonts w:hint="cs"/>
          <w:rtl/>
        </w:rPr>
        <w:t xml:space="preserve"> ؟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قال : لو خرج قائمنا </w:t>
      </w:r>
      <w:r w:rsidRPr="005D1E6E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5D1E6E">
        <w:rPr>
          <w:rFonts w:hint="cs"/>
          <w:rtl/>
        </w:rPr>
        <w:t>السلام</w:t>
      </w:r>
      <w:r w:rsidRPr="003873A6">
        <w:rPr>
          <w:rFonts w:hint="cs"/>
          <w:rtl/>
        </w:rPr>
        <w:t xml:space="preserve"> ، لم يكن إلاّ العلق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العرق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النوم على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السروج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ما لباس القائم </w:t>
      </w:r>
      <w:r w:rsidRPr="005D1E6E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5D1E6E">
        <w:rPr>
          <w:rFonts w:hint="cs"/>
          <w:rtl/>
        </w:rPr>
        <w:t>السلام</w:t>
      </w:r>
      <w:r w:rsidRPr="003873A6">
        <w:rPr>
          <w:rFonts w:hint="cs"/>
          <w:rtl/>
        </w:rPr>
        <w:t xml:space="preserve"> إلاّ الغليظ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ما طعامه إلاّ الجشب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43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قال في مجمع البحرين العلق هو الدم الغليظ </w:t>
      </w:r>
      <w:r w:rsidRPr="005114CD">
        <w:rPr>
          <w:rStyle w:val="libFootnotenumChar"/>
          <w:rFonts w:hint="cs"/>
          <w:rtl/>
        </w:rPr>
        <w:t>44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العرق بالتحريك الذي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يرشح من البدن </w:t>
      </w:r>
      <w:r w:rsidRPr="005114CD">
        <w:rPr>
          <w:rStyle w:val="libFootnotenumChar"/>
          <w:rFonts w:hint="cs"/>
          <w:rtl/>
        </w:rPr>
        <w:t>45</w:t>
      </w:r>
      <w:r w:rsidRPr="003873A6">
        <w:rPr>
          <w:rFonts w:hint="cs"/>
          <w:rtl/>
        </w:rPr>
        <w:t xml:space="preserve"> الجشب من الطعام الغليظ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46</w:t>
      </w:r>
    </w:p>
    <w:p w:rsidR="00C90A3E" w:rsidRDefault="00FE7EDC" w:rsidP="005114CD">
      <w:pPr>
        <w:pStyle w:val="libLine"/>
      </w:pPr>
      <w:r>
        <w:rPr>
          <w:rtl/>
        </w:rPr>
        <w:t xml:space="preserve">          </w:t>
      </w:r>
    </w:p>
    <w:p w:rsidR="00844EE6" w:rsidRDefault="005114CD" w:rsidP="005114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43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الغيبة للنعماني ص 285 ، اثبات الهداة ج 3 ، ص 543 ،</w:t>
      </w:r>
      <w:r>
        <w:rPr>
          <w:rFonts w:hint="cs"/>
          <w:rtl/>
        </w:rPr>
        <w:t xml:space="preserve"> بحار الأنوار </w:t>
      </w:r>
      <w:r w:rsidRPr="003873A6">
        <w:rPr>
          <w:rFonts w:hint="cs"/>
          <w:rtl/>
        </w:rPr>
        <w:t>ج 52 ، ص 385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44 ـ</w:t>
      </w:r>
      <w:r>
        <w:rPr>
          <w:rFonts w:hint="cs"/>
          <w:rtl/>
        </w:rPr>
        <w:t xml:space="preserve"> مجمع البحرين ص 407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45 ـ</w:t>
      </w:r>
      <w:r>
        <w:rPr>
          <w:rFonts w:hint="cs"/>
          <w:rtl/>
        </w:rPr>
        <w:t xml:space="preserve"> نفس المصدر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46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نفس المصدر ص 102</w:t>
      </w:r>
    </w:p>
    <w:p w:rsidR="00844EE6" w:rsidRPr="003873A6" w:rsidRDefault="00844EE6" w:rsidP="005114CD">
      <w:pPr>
        <w:pStyle w:val="libNormal"/>
        <w:rPr>
          <w:rtl/>
        </w:rPr>
      </w:pPr>
      <w:r w:rsidRPr="003873A6">
        <w:rPr>
          <w:rtl/>
        </w:rPr>
        <w:br w:type="page"/>
      </w:r>
    </w:p>
    <w:p w:rsidR="00844EE6" w:rsidRPr="003873A6" w:rsidRDefault="00844EE6" w:rsidP="00C527CA">
      <w:pPr>
        <w:pStyle w:val="Heading2Center"/>
        <w:rPr>
          <w:rtl/>
        </w:rPr>
      </w:pPr>
      <w:bookmarkStart w:id="39" w:name="_Toc389742105"/>
      <w:r w:rsidRPr="003873A6">
        <w:rPr>
          <w:rFonts w:hint="cs"/>
          <w:rtl/>
        </w:rPr>
        <w:lastRenderedPageBreak/>
        <w:t>الحديث السادس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الثلاثون</w:t>
      </w:r>
      <w:bookmarkEnd w:id="39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 xml:space="preserve">رجعة النبي في دولة المهدي </w:t>
      </w:r>
      <w:r w:rsidRPr="005114CD">
        <w:rPr>
          <w:rStyle w:val="libAlaemChar"/>
          <w:rFonts w:hint="cs"/>
          <w:rtl/>
        </w:rPr>
        <w:t>عليه‌السلام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عن الحسن بن شاذان الواسطي قال كتبت إلى أبي الحسن الرضا عليه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السلام أشكو جفاء أهل واسط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حملهم عليّ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كانت عصابة من العثمانية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تؤذيني فوقع بخطه :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أن الله تبارك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تعالى أخذ ميثاق اوليائنا على الصَّبر في دولة الباطل فاصبر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لحكم ربك ، فلو قد قام سيد الخلق فقالوا يا ويلنا من بعثنا من مرقدنا هذا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ما وعد الرحمن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صدق المرسلون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47</w:t>
      </w:r>
    </w:p>
    <w:p w:rsidR="00C90A3E" w:rsidRDefault="00FE7EDC" w:rsidP="005114CD">
      <w:pPr>
        <w:pStyle w:val="libLine"/>
      </w:pPr>
      <w:r>
        <w:rPr>
          <w:rtl/>
        </w:rPr>
        <w:t xml:space="preserve">           </w:t>
      </w:r>
    </w:p>
    <w:p w:rsidR="00844EE6" w:rsidRDefault="005114CD" w:rsidP="005114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844EE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47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الكافي 8</w:t>
      </w:r>
      <w:r>
        <w:rPr>
          <w:rFonts w:hint="cs"/>
          <w:rtl/>
        </w:rPr>
        <w:t xml:space="preserve"> / </w:t>
      </w:r>
      <w:r w:rsidRPr="003873A6">
        <w:rPr>
          <w:rFonts w:hint="cs"/>
          <w:rtl/>
        </w:rPr>
        <w:t>247 ، تأويل الآيات 2</w:t>
      </w:r>
      <w:r>
        <w:rPr>
          <w:rFonts w:hint="cs"/>
          <w:rtl/>
        </w:rPr>
        <w:t xml:space="preserve"> / </w:t>
      </w:r>
      <w:r w:rsidRPr="003873A6">
        <w:rPr>
          <w:rFonts w:hint="cs"/>
          <w:rtl/>
        </w:rPr>
        <w:t>491 ،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ايقاظ الهجعة 295 ، البرهان 4</w:t>
      </w:r>
      <w:r>
        <w:rPr>
          <w:rFonts w:hint="cs"/>
          <w:rtl/>
        </w:rPr>
        <w:t xml:space="preserve"> / </w:t>
      </w:r>
      <w:r w:rsidRPr="003873A6">
        <w:rPr>
          <w:rFonts w:hint="cs"/>
          <w:rtl/>
        </w:rPr>
        <w:t>12 ، بحار 53</w:t>
      </w:r>
      <w:r>
        <w:rPr>
          <w:rFonts w:hint="cs"/>
          <w:rtl/>
        </w:rPr>
        <w:t xml:space="preserve"> / </w:t>
      </w:r>
      <w:r w:rsidRPr="003873A6">
        <w:rPr>
          <w:rFonts w:hint="cs"/>
          <w:rtl/>
        </w:rPr>
        <w:t>89</w:t>
      </w:r>
    </w:p>
    <w:p w:rsidR="00844EE6" w:rsidRPr="003873A6" w:rsidRDefault="00844EE6" w:rsidP="00C527CA">
      <w:pPr>
        <w:pStyle w:val="Heading2Center"/>
        <w:rPr>
          <w:rtl/>
        </w:rPr>
      </w:pPr>
      <w:r w:rsidRPr="003873A6">
        <w:rPr>
          <w:rtl/>
        </w:rPr>
        <w:br w:type="page"/>
      </w:r>
      <w:bookmarkStart w:id="40" w:name="_Toc389742106"/>
      <w:r w:rsidRPr="003873A6">
        <w:rPr>
          <w:rFonts w:hint="cs"/>
          <w:rtl/>
        </w:rPr>
        <w:lastRenderedPageBreak/>
        <w:t>الحديث السابع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الثلاثون</w:t>
      </w:r>
      <w:bookmarkEnd w:id="40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 xml:space="preserve">صلاة عيسى خلف الإمام المهدي </w:t>
      </w:r>
      <w:r w:rsidRPr="00D646AA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D646AA">
        <w:rPr>
          <w:rFonts w:hint="cs"/>
          <w:rtl/>
        </w:rPr>
        <w:t>السلام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عن الحسن بن الجهم قال : حضرت مجلس المأمون يوماً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عنده علي بن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موسى الرضا </w:t>
      </w:r>
      <w:r w:rsidRPr="00AE71C9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AE71C9">
        <w:rPr>
          <w:rFonts w:hint="cs"/>
          <w:rtl/>
        </w:rPr>
        <w:t>السلام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قد اجتمع الفقهاء ،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أهل الكلام من الفرق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المختلفة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فقال المأمون : فما تقول في الرجعة</w:t>
      </w:r>
      <w:r>
        <w:rPr>
          <w:rFonts w:hint="cs"/>
          <w:rtl/>
        </w:rPr>
        <w:t xml:space="preserve"> ؟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فقال الرضا </w:t>
      </w:r>
      <w:r w:rsidRPr="00AE71C9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AE71C9">
        <w:rPr>
          <w:rFonts w:hint="cs"/>
          <w:rtl/>
        </w:rPr>
        <w:t>السلام</w:t>
      </w:r>
      <w:r w:rsidRPr="003873A6">
        <w:rPr>
          <w:rFonts w:hint="cs"/>
          <w:rtl/>
        </w:rPr>
        <w:t xml:space="preserve"> : إنها لحق قد كانت الأمم السالفة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نطق به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القرآن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قد قال رسول الله </w:t>
      </w:r>
      <w:r w:rsidRPr="00AE71C9">
        <w:rPr>
          <w:rFonts w:hint="cs"/>
          <w:rtl/>
        </w:rPr>
        <w:t>صلى</w:t>
      </w:r>
      <w:r>
        <w:rPr>
          <w:rFonts w:hint="cs"/>
          <w:rtl/>
        </w:rPr>
        <w:t xml:space="preserve"> </w:t>
      </w:r>
      <w:r w:rsidRPr="00AE71C9">
        <w:rPr>
          <w:rFonts w:hint="cs"/>
          <w:rtl/>
        </w:rPr>
        <w:t>الله</w:t>
      </w:r>
      <w:r>
        <w:rPr>
          <w:rFonts w:hint="cs"/>
          <w:rtl/>
        </w:rPr>
        <w:t xml:space="preserve"> </w:t>
      </w:r>
      <w:r w:rsidRPr="00AE71C9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AE71C9">
        <w:rPr>
          <w:rFonts w:hint="cs"/>
          <w:rtl/>
        </w:rPr>
        <w:t>وآله</w:t>
      </w:r>
      <w:r w:rsidRPr="003873A6">
        <w:rPr>
          <w:rFonts w:hint="cs"/>
          <w:rtl/>
        </w:rPr>
        <w:t xml:space="preserve"> : يكون في هذه الأمة كل ما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كان في الأمم السالفة هذا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النعل بالنعل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القذة بالقذّة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قال </w:t>
      </w:r>
      <w:r w:rsidRPr="00AE71C9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AE71C9">
        <w:rPr>
          <w:rFonts w:hint="cs"/>
          <w:rtl/>
        </w:rPr>
        <w:t>السلام</w:t>
      </w:r>
      <w:r w:rsidRPr="003873A6">
        <w:rPr>
          <w:rFonts w:hint="cs"/>
          <w:rtl/>
        </w:rPr>
        <w:t xml:space="preserve"> إذا خرج المهدي من ولدي نزل عيسى بن مريم عليه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السلام فصلى خلفه ،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قال </w:t>
      </w:r>
      <w:r w:rsidRPr="00AE71C9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AE71C9">
        <w:rPr>
          <w:rFonts w:hint="cs"/>
          <w:rtl/>
        </w:rPr>
        <w:t>السلام</w:t>
      </w:r>
      <w:r w:rsidRPr="003873A6">
        <w:rPr>
          <w:rFonts w:hint="cs"/>
          <w:rtl/>
        </w:rPr>
        <w:t xml:space="preserve"> : إن الإسلام بدأ غريباً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سيعود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غريباً فطوبى للغرباء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قيل يا رسول الله ثم يكون ماذا</w:t>
      </w:r>
      <w:r>
        <w:rPr>
          <w:rFonts w:hint="cs"/>
          <w:rtl/>
        </w:rPr>
        <w:t xml:space="preserve"> ؟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قال : ثم يرجع الحق إلى أهله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48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أقول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وردت بهذا المضمون روايات بأسانيد مختلفة مذكورة في الكتب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الحديثية منها في مجمع الزوائد ج 7 ص 261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المستدرك للحاكم ج 1 ص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129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أما القذة فهي ريش السهم</w:t>
      </w:r>
      <w:r>
        <w:rPr>
          <w:rFonts w:hint="cs"/>
          <w:rtl/>
        </w:rPr>
        <w:t>.</w:t>
      </w:r>
    </w:p>
    <w:p w:rsidR="00C90A3E" w:rsidRDefault="00FE7EDC" w:rsidP="005114CD">
      <w:pPr>
        <w:pStyle w:val="libLine"/>
      </w:pPr>
      <w:r>
        <w:rPr>
          <w:rtl/>
        </w:rPr>
        <w:t xml:space="preserve">  </w:t>
      </w:r>
    </w:p>
    <w:p w:rsidR="00844EE6" w:rsidRDefault="005114CD" w:rsidP="005114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48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عيون أخبار الرضا ج 2 ، ص 200 ، الإيقاظ من الهجمة ص 107 ، حلية الأبرار 3</w:t>
      </w:r>
      <w:r>
        <w:rPr>
          <w:rFonts w:hint="cs"/>
          <w:rtl/>
        </w:rPr>
        <w:t xml:space="preserve"> / </w:t>
      </w:r>
      <w:r w:rsidRPr="003873A6">
        <w:rPr>
          <w:rFonts w:hint="cs"/>
          <w:rtl/>
        </w:rPr>
        <w:t>301 ،</w:t>
      </w:r>
      <w:r>
        <w:rPr>
          <w:rFonts w:hint="cs"/>
          <w:rtl/>
        </w:rPr>
        <w:t xml:space="preserve"> </w:t>
      </w:r>
      <w:r w:rsidR="00FE7EDC">
        <w:rPr>
          <w:rFonts w:hint="cs"/>
          <w:rtl/>
        </w:rPr>
        <w:t xml:space="preserve"> </w:t>
      </w:r>
      <w:r w:rsidRPr="003873A6">
        <w:rPr>
          <w:rFonts w:hint="cs"/>
          <w:rtl/>
        </w:rPr>
        <w:t>بحار الأنوار 25</w:t>
      </w:r>
      <w:r>
        <w:rPr>
          <w:rFonts w:hint="cs"/>
          <w:rtl/>
        </w:rPr>
        <w:t xml:space="preserve"> / </w:t>
      </w:r>
      <w:r w:rsidRPr="003873A6">
        <w:rPr>
          <w:rFonts w:hint="cs"/>
          <w:rtl/>
        </w:rPr>
        <w:t>135</w:t>
      </w:r>
    </w:p>
    <w:p w:rsidR="00844EE6" w:rsidRPr="003873A6" w:rsidRDefault="00844EE6" w:rsidP="00C527CA">
      <w:pPr>
        <w:pStyle w:val="Heading2Center"/>
        <w:rPr>
          <w:rtl/>
        </w:rPr>
      </w:pPr>
      <w:r w:rsidRPr="00AE71C9">
        <w:rPr>
          <w:rtl/>
        </w:rPr>
        <w:br w:type="page"/>
      </w:r>
      <w:bookmarkStart w:id="41" w:name="_Toc389742107"/>
      <w:r w:rsidRPr="003873A6">
        <w:rPr>
          <w:rFonts w:hint="cs"/>
          <w:rtl/>
        </w:rPr>
        <w:lastRenderedPageBreak/>
        <w:t>الحديث الثامن الثلاثون</w:t>
      </w:r>
      <w:bookmarkEnd w:id="41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 xml:space="preserve">الخضر من أصحاب الإمام </w:t>
      </w:r>
      <w:r w:rsidRPr="00207A68">
        <w:rPr>
          <w:rFonts w:hint="cs"/>
          <w:rtl/>
        </w:rPr>
        <w:t xml:space="preserve">المهدي </w:t>
      </w:r>
      <w:r w:rsidRPr="009B696F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9B696F">
        <w:rPr>
          <w:rFonts w:hint="cs"/>
          <w:rtl/>
        </w:rPr>
        <w:t>السلام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عن الحسن بن علي بن فضال قال سمعت أبا الحسن علي بن موسى الرضا </w:t>
      </w:r>
      <w:r w:rsidR="00FE7EDC">
        <w:rPr>
          <w:rtl/>
        </w:rPr>
        <w:t xml:space="preserve"> </w:t>
      </w:r>
      <w:r w:rsidRPr="009B696F">
        <w:rPr>
          <w:rFonts w:hint="cs"/>
          <w:rtl/>
        </w:rPr>
        <w:t>عليهما</w:t>
      </w:r>
      <w:r>
        <w:rPr>
          <w:rFonts w:hint="cs"/>
          <w:rtl/>
        </w:rPr>
        <w:t xml:space="preserve"> </w:t>
      </w:r>
      <w:r w:rsidRPr="009B696F">
        <w:rPr>
          <w:rFonts w:hint="cs"/>
          <w:rtl/>
        </w:rPr>
        <w:t>السلام</w:t>
      </w:r>
      <w:r w:rsidRPr="00207A68">
        <w:rPr>
          <w:rFonts w:hint="cs"/>
          <w:rtl/>
        </w:rPr>
        <w:t xml:space="preserve"> يقول</w:t>
      </w:r>
      <w:r w:rsidRPr="003873A6">
        <w:rPr>
          <w:rFonts w:hint="cs"/>
          <w:rtl/>
        </w:rPr>
        <w:t xml:space="preserve"> :</w:t>
      </w:r>
    </w:p>
    <w:p w:rsidR="00844EE6" w:rsidRPr="009B696F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إن </w:t>
      </w:r>
      <w:r w:rsidRPr="00207A68">
        <w:rPr>
          <w:rFonts w:hint="cs"/>
          <w:rtl/>
        </w:rPr>
        <w:t xml:space="preserve">الخضر </w:t>
      </w:r>
      <w:r w:rsidRPr="009B696F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9B696F">
        <w:rPr>
          <w:rFonts w:hint="cs"/>
          <w:rtl/>
        </w:rPr>
        <w:t>السلام</w:t>
      </w:r>
      <w:r w:rsidRPr="00207A68">
        <w:rPr>
          <w:rFonts w:hint="cs"/>
          <w:rtl/>
        </w:rPr>
        <w:t xml:space="preserve"> شرب</w:t>
      </w:r>
      <w:r w:rsidRPr="003873A6">
        <w:rPr>
          <w:rFonts w:hint="cs"/>
          <w:rtl/>
        </w:rPr>
        <w:t xml:space="preserve"> من ماء الحياة فهو حيّ لا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 xml:space="preserve">يموت حتى ينفخ في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الصور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إنه ليأتينا فيسلم فنسمع صوته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لا نرى شخصه ،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إنه ليحضر ما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ذكر ، فمن ذكره منكم فليسلّم عليه ،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إنه ليحضر الموسم كل سنة ،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فيقضي جميع المناسك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يقف بعرفة فيؤمن على دعاء المؤمنين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سيونس الله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به وحشة قائمنا في غيبته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يصل به وحدته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49</w:t>
      </w:r>
    </w:p>
    <w:p w:rsidR="00844EE6" w:rsidRPr="003873A6" w:rsidRDefault="00844EE6" w:rsidP="00C527CA">
      <w:pPr>
        <w:pStyle w:val="Heading2Center"/>
        <w:rPr>
          <w:rtl/>
        </w:rPr>
      </w:pPr>
      <w:bookmarkStart w:id="42" w:name="_Toc389742108"/>
      <w:r w:rsidRPr="003873A6">
        <w:rPr>
          <w:rFonts w:hint="cs"/>
          <w:rtl/>
        </w:rPr>
        <w:t>الحديث التاسع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الثلاثون</w:t>
      </w:r>
      <w:bookmarkEnd w:id="42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 xml:space="preserve">الملائكة تنصر الإمام </w:t>
      </w:r>
      <w:r w:rsidRPr="00207A68">
        <w:rPr>
          <w:rFonts w:hint="cs"/>
          <w:rtl/>
        </w:rPr>
        <w:t xml:space="preserve">المهدي </w:t>
      </w:r>
      <w:r w:rsidRPr="005114CD">
        <w:rPr>
          <w:rStyle w:val="libAlaemChar"/>
          <w:rFonts w:hint="cs"/>
          <w:rtl/>
        </w:rPr>
        <w:t>عليه‌السلام</w:t>
      </w:r>
    </w:p>
    <w:p w:rsidR="00844EE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عن الريان بن شبيب قال دخلت </w:t>
      </w:r>
      <w:r w:rsidRPr="00207A68">
        <w:rPr>
          <w:rFonts w:hint="cs"/>
          <w:rtl/>
        </w:rPr>
        <w:t xml:space="preserve">على الرضا </w:t>
      </w:r>
      <w:r w:rsidRPr="009B696F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9B696F">
        <w:rPr>
          <w:rFonts w:hint="cs"/>
          <w:rtl/>
        </w:rPr>
        <w:t>السلام</w:t>
      </w:r>
      <w:r w:rsidRPr="00207A68">
        <w:rPr>
          <w:rFonts w:hint="cs"/>
          <w:rtl/>
        </w:rPr>
        <w:t xml:space="preserve"> في أول</w:t>
      </w:r>
      <w:r w:rsidRPr="003873A6">
        <w:rPr>
          <w:rFonts w:hint="cs"/>
          <w:rtl/>
        </w:rPr>
        <w:t xml:space="preserve"> يوم من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المحرم فقال :</w:t>
      </w:r>
    </w:p>
    <w:p w:rsidR="00844EE6" w:rsidRPr="003873A6" w:rsidRDefault="00844EE6" w:rsidP="005114CD">
      <w:pPr>
        <w:pStyle w:val="libNormal0"/>
        <w:rPr>
          <w:rtl/>
        </w:rPr>
      </w:pPr>
      <w:r>
        <w:rPr>
          <w:rtl/>
        </w:rPr>
        <w:t>و</w:t>
      </w:r>
      <w:r w:rsidRPr="003873A6">
        <w:rPr>
          <w:rFonts w:hint="cs"/>
          <w:rtl/>
        </w:rPr>
        <w:t xml:space="preserve">لقد نزل إلى الأرض من الملائكة أربعة آلاف لنصره فلم يؤذن لهم فهم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عند قبره شعث غير إلى أن يقوم </w:t>
      </w:r>
      <w:r w:rsidRPr="00207A68">
        <w:rPr>
          <w:rFonts w:hint="cs"/>
          <w:rtl/>
        </w:rPr>
        <w:t xml:space="preserve">القائم </w:t>
      </w:r>
      <w:r w:rsidRPr="009B696F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9B696F">
        <w:rPr>
          <w:rFonts w:hint="cs"/>
          <w:rtl/>
        </w:rPr>
        <w:t>السلام</w:t>
      </w:r>
      <w:r w:rsidRPr="00207A68">
        <w:rPr>
          <w:rFonts w:hint="cs"/>
          <w:rtl/>
        </w:rPr>
        <w:t xml:space="preserve"> فيكونون</w:t>
      </w:r>
      <w:r w:rsidRPr="003873A6">
        <w:rPr>
          <w:rFonts w:hint="cs"/>
          <w:rtl/>
        </w:rPr>
        <w:t xml:space="preserve"> من أنصاره</w:t>
      </w:r>
      <w:r>
        <w:rPr>
          <w:rFonts w:hint="cs"/>
          <w:rtl/>
        </w:rPr>
        <w:t xml:space="preserve"> و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شعارهم يالثارات الحسين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50</w:t>
      </w:r>
    </w:p>
    <w:p w:rsidR="00C90A3E" w:rsidRDefault="00FE7EDC" w:rsidP="005114CD">
      <w:pPr>
        <w:pStyle w:val="libLine"/>
      </w:pPr>
      <w:r>
        <w:rPr>
          <w:rtl/>
        </w:rPr>
        <w:t xml:space="preserve">  </w:t>
      </w:r>
    </w:p>
    <w:p w:rsidR="00844EE6" w:rsidRDefault="005114CD" w:rsidP="005114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49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كمال الدين ج 2 ، ص 390 ، بحار الأنوار ج 52 ، ص 152 ، اثبات الهداة ج 3 ، ص 480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50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أمالي الصدوق ص 112 ، عيون أخبار الرضا 1</w:t>
      </w:r>
      <w:r>
        <w:rPr>
          <w:rFonts w:hint="cs"/>
          <w:rtl/>
        </w:rPr>
        <w:t xml:space="preserve"> / </w:t>
      </w:r>
      <w:r w:rsidRPr="003873A6">
        <w:rPr>
          <w:rFonts w:hint="cs"/>
          <w:rtl/>
        </w:rPr>
        <w:t>233 ،</w:t>
      </w:r>
    </w:p>
    <w:p w:rsidR="00844EE6" w:rsidRPr="003873A6" w:rsidRDefault="00844EE6" w:rsidP="00C527CA">
      <w:pPr>
        <w:pStyle w:val="Heading2Center"/>
        <w:rPr>
          <w:rtl/>
        </w:rPr>
      </w:pPr>
      <w:r w:rsidRPr="003873A6">
        <w:rPr>
          <w:rtl/>
        </w:rPr>
        <w:br w:type="page"/>
      </w:r>
      <w:bookmarkStart w:id="43" w:name="_Toc389742109"/>
      <w:r w:rsidRPr="003873A6">
        <w:rPr>
          <w:rFonts w:hint="cs"/>
          <w:rtl/>
        </w:rPr>
        <w:lastRenderedPageBreak/>
        <w:t>الحديث الأربعون</w:t>
      </w:r>
      <w:bookmarkEnd w:id="43"/>
    </w:p>
    <w:p w:rsidR="00844EE6" w:rsidRPr="003873A6" w:rsidRDefault="00844EE6" w:rsidP="005114CD">
      <w:pPr>
        <w:pStyle w:val="libCenter"/>
        <w:rPr>
          <w:rtl/>
        </w:rPr>
      </w:pPr>
      <w:r w:rsidRPr="003873A6">
        <w:rPr>
          <w:rFonts w:hint="cs"/>
          <w:rtl/>
        </w:rPr>
        <w:t xml:space="preserve">التطورات في عصر الإمام المهدي </w:t>
      </w:r>
      <w:r w:rsidRPr="009B696F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9B696F">
        <w:rPr>
          <w:rFonts w:hint="cs"/>
          <w:rtl/>
        </w:rPr>
        <w:t>السلام</w:t>
      </w:r>
    </w:p>
    <w:p w:rsidR="00844EE6" w:rsidRPr="003873A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 xml:space="preserve">عن محمد بن فضيل عن أبي الحسن الرضا </w:t>
      </w:r>
      <w:r w:rsidRPr="009B696F">
        <w:rPr>
          <w:rFonts w:hint="cs"/>
          <w:rtl/>
        </w:rPr>
        <w:t>عليه</w:t>
      </w:r>
      <w:r>
        <w:rPr>
          <w:rFonts w:hint="cs"/>
          <w:rtl/>
        </w:rPr>
        <w:t xml:space="preserve"> </w:t>
      </w:r>
      <w:r w:rsidRPr="009B696F">
        <w:rPr>
          <w:rFonts w:hint="cs"/>
          <w:rtl/>
        </w:rPr>
        <w:t>السلام</w:t>
      </w:r>
      <w:r w:rsidRPr="003873A6">
        <w:rPr>
          <w:rFonts w:hint="cs"/>
          <w:rtl/>
        </w:rPr>
        <w:t xml:space="preserve"> :</w:t>
      </w:r>
    </w:p>
    <w:p w:rsidR="00844EE6" w:rsidRDefault="00844EE6" w:rsidP="005114CD">
      <w:pPr>
        <w:pStyle w:val="libNormal0"/>
        <w:rPr>
          <w:rtl/>
        </w:rPr>
      </w:pPr>
      <w:r w:rsidRPr="003873A6">
        <w:rPr>
          <w:rFonts w:hint="cs"/>
          <w:rtl/>
        </w:rPr>
        <w:t>إذا قام القائم يأمر الله الملائكة بالسلام على المؤمنين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الجلوس معهم في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 xml:space="preserve">مجالسهم ، فإذا أراد واحد حاجة أرسل القائم من بعض الملائكة أن يحمله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فيحمله الملك حتى يأتي القائم ، فيقضي حاجته ثم يرده ،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من المؤمنين من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يسير في السحاب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منهم من يطير مع الملائكة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منهم من يمشي مع الملائكة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مشياً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منهم يسبق الملائكة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>منهم من يتحاكم الملائكة إليه</w:t>
      </w:r>
      <w:r>
        <w:rPr>
          <w:rFonts w:hint="cs"/>
          <w:rtl/>
        </w:rPr>
        <w:t>.</w:t>
      </w:r>
    </w:p>
    <w:p w:rsidR="00844EE6" w:rsidRPr="003873A6" w:rsidRDefault="00844EE6" w:rsidP="005114CD">
      <w:pPr>
        <w:pStyle w:val="libNormal0"/>
        <w:rPr>
          <w:rtl/>
        </w:rPr>
      </w:pPr>
      <w:r>
        <w:rPr>
          <w:rtl/>
        </w:rPr>
        <w:t>و</w:t>
      </w:r>
      <w:r w:rsidRPr="003873A6">
        <w:rPr>
          <w:rFonts w:hint="cs"/>
          <w:rtl/>
        </w:rPr>
        <w:t>المؤمن أكرم على الله من الملائكة</w:t>
      </w:r>
      <w:r>
        <w:rPr>
          <w:rFonts w:hint="cs"/>
          <w:rtl/>
        </w:rPr>
        <w:t xml:space="preserve"> و</w:t>
      </w:r>
      <w:r w:rsidRPr="003873A6">
        <w:rPr>
          <w:rFonts w:hint="cs"/>
          <w:rtl/>
        </w:rPr>
        <w:t xml:space="preserve">منهم من يصيّره القائم قاضياً بين مائة </w:t>
      </w:r>
      <w:r w:rsidR="00FE7EDC">
        <w:rPr>
          <w:rtl/>
        </w:rPr>
        <w:t xml:space="preserve"> </w:t>
      </w:r>
      <w:r w:rsidRPr="003873A6">
        <w:rPr>
          <w:rFonts w:hint="cs"/>
          <w:rtl/>
        </w:rPr>
        <w:t>ألفٍ من الملائكة</w:t>
      </w:r>
      <w:r>
        <w:rPr>
          <w:rFonts w:hint="cs"/>
          <w:rtl/>
        </w:rPr>
        <w:t>.</w:t>
      </w:r>
      <w:r w:rsidRPr="003873A6">
        <w:rPr>
          <w:rFonts w:hint="cs"/>
          <w:rtl/>
        </w:rPr>
        <w:t xml:space="preserve"> </w:t>
      </w:r>
      <w:r w:rsidRPr="005114CD">
        <w:rPr>
          <w:rStyle w:val="libFootnotenumChar"/>
          <w:rFonts w:hint="cs"/>
          <w:rtl/>
        </w:rPr>
        <w:t>51</w:t>
      </w:r>
    </w:p>
    <w:p w:rsidR="00C90A3E" w:rsidRDefault="00FE7EDC" w:rsidP="005114CD">
      <w:pPr>
        <w:pStyle w:val="libLine"/>
      </w:pPr>
      <w:r>
        <w:rPr>
          <w:rtl/>
        </w:rPr>
        <w:t xml:space="preserve">         </w:t>
      </w:r>
    </w:p>
    <w:p w:rsidR="00844EE6" w:rsidRDefault="005114CD" w:rsidP="005114CD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844EE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اثبات الهداة 3</w:t>
      </w:r>
      <w:r>
        <w:rPr>
          <w:rFonts w:hint="cs"/>
          <w:rtl/>
        </w:rPr>
        <w:t xml:space="preserve"> / </w:t>
      </w:r>
      <w:r w:rsidRPr="003873A6">
        <w:rPr>
          <w:rFonts w:hint="cs"/>
          <w:rtl/>
        </w:rPr>
        <w:t>456 ،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البحار 44</w:t>
      </w:r>
      <w:r>
        <w:rPr>
          <w:rFonts w:hint="cs"/>
          <w:rtl/>
        </w:rPr>
        <w:t xml:space="preserve"> / </w:t>
      </w:r>
      <w:r w:rsidRPr="003873A6">
        <w:rPr>
          <w:rFonts w:hint="cs"/>
          <w:rtl/>
        </w:rPr>
        <w:t>285</w:t>
      </w:r>
    </w:p>
    <w:p w:rsidR="00844EE6" w:rsidRPr="003873A6" w:rsidRDefault="00844EE6" w:rsidP="005114CD">
      <w:pPr>
        <w:pStyle w:val="libFootnote0"/>
        <w:rPr>
          <w:rtl/>
        </w:rPr>
      </w:pPr>
      <w:r w:rsidRPr="003873A6">
        <w:rPr>
          <w:rFonts w:hint="cs"/>
          <w:rtl/>
        </w:rPr>
        <w:t>51 ـ</w:t>
      </w:r>
      <w:r>
        <w:rPr>
          <w:rFonts w:hint="cs"/>
          <w:rtl/>
        </w:rPr>
        <w:t xml:space="preserve"> </w:t>
      </w:r>
      <w:r w:rsidRPr="003873A6">
        <w:rPr>
          <w:rFonts w:hint="cs"/>
          <w:rtl/>
        </w:rPr>
        <w:t>دلائل الأمامة ص 241 ، اثبات الهداة ج 3 ، ص 573</w:t>
      </w:r>
    </w:p>
    <w:p w:rsidR="00844EE6" w:rsidRPr="003873A6" w:rsidRDefault="00844EE6" w:rsidP="00C527CA">
      <w:pPr>
        <w:pStyle w:val="Heading2Center"/>
        <w:rPr>
          <w:rtl/>
        </w:rPr>
      </w:pPr>
      <w:r w:rsidRPr="003873A6">
        <w:rPr>
          <w:rtl/>
        </w:rPr>
        <w:br w:type="page"/>
      </w:r>
      <w:bookmarkStart w:id="44" w:name="_Toc389742110"/>
      <w:r w:rsidRPr="003873A6">
        <w:rPr>
          <w:rFonts w:hint="cs"/>
          <w:rtl/>
        </w:rPr>
        <w:lastRenderedPageBreak/>
        <w:t>مصادر الكتاب</w:t>
      </w:r>
      <w:bookmarkEnd w:id="44"/>
    </w:p>
    <w:tbl>
      <w:tblPr>
        <w:bidiVisual/>
        <w:tblW w:w="5000" w:type="pct"/>
        <w:tblLook w:val="04A0"/>
      </w:tblPr>
      <w:tblGrid>
        <w:gridCol w:w="3414"/>
        <w:gridCol w:w="4173"/>
      </w:tblGrid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38133A" w:rsidRDefault="00844EE6" w:rsidP="005114CD">
            <w:pPr>
              <w:pStyle w:val="libNormal0"/>
            </w:pPr>
            <w:r w:rsidRPr="0038133A">
              <w:rPr>
                <w:rFonts w:hint="cs"/>
                <w:rtl/>
              </w:rPr>
              <w:t>1 ـ أعلام الورى</w:t>
            </w:r>
          </w:p>
        </w:tc>
        <w:tc>
          <w:tcPr>
            <w:tcW w:w="2750" w:type="pct"/>
            <w:shd w:val="clear" w:color="auto" w:fill="auto"/>
          </w:tcPr>
          <w:p w:rsidR="00844EE6" w:rsidRPr="0038133A" w:rsidRDefault="00844EE6" w:rsidP="005114CD">
            <w:pPr>
              <w:pStyle w:val="libNormal0"/>
              <w:rPr>
                <w:rtl/>
              </w:rPr>
            </w:pPr>
            <w:r w:rsidRPr="0038133A">
              <w:rPr>
                <w:rFonts w:hint="cs"/>
                <w:rtl/>
              </w:rPr>
              <w:t>الفضل بن الحسن الطبرسي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57360F" w:rsidRDefault="00844EE6" w:rsidP="005114CD">
            <w:pPr>
              <w:pStyle w:val="libNormal0"/>
              <w:rPr>
                <w:rtl/>
              </w:rPr>
            </w:pPr>
            <w:r w:rsidRPr="0057360F">
              <w:rPr>
                <w:rFonts w:hint="cs"/>
                <w:rtl/>
              </w:rPr>
              <w:t>2 ـ</w:t>
            </w:r>
            <w:r>
              <w:rPr>
                <w:rFonts w:hint="cs"/>
                <w:rtl/>
              </w:rPr>
              <w:t xml:space="preserve"> </w:t>
            </w:r>
            <w:r w:rsidRPr="0057360F">
              <w:rPr>
                <w:rFonts w:hint="cs"/>
                <w:rtl/>
              </w:rPr>
              <w:t>اثبات الوصية</w:t>
            </w:r>
          </w:p>
        </w:tc>
        <w:tc>
          <w:tcPr>
            <w:tcW w:w="2750" w:type="pct"/>
            <w:shd w:val="clear" w:color="auto" w:fill="auto"/>
          </w:tcPr>
          <w:p w:rsidR="00844EE6" w:rsidRPr="003915EF" w:rsidRDefault="00844EE6" w:rsidP="005114CD">
            <w:pPr>
              <w:pStyle w:val="libNormal0"/>
            </w:pPr>
            <w:r w:rsidRPr="003915EF">
              <w:rPr>
                <w:rFonts w:hint="cs"/>
                <w:rtl/>
              </w:rPr>
              <w:t>علي بن الحسين المسعودي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57360F" w:rsidRDefault="00844EE6" w:rsidP="005114CD">
            <w:pPr>
              <w:pStyle w:val="libNormal0"/>
              <w:rPr>
                <w:rtl/>
              </w:rPr>
            </w:pPr>
            <w:r w:rsidRPr="0057360F">
              <w:rPr>
                <w:rFonts w:hint="cs"/>
                <w:rtl/>
              </w:rPr>
              <w:t>3 ـ</w:t>
            </w:r>
            <w:r>
              <w:rPr>
                <w:rFonts w:hint="cs"/>
                <w:rtl/>
              </w:rPr>
              <w:t xml:space="preserve"> </w:t>
            </w:r>
            <w:r w:rsidRPr="0057360F">
              <w:rPr>
                <w:rFonts w:hint="cs"/>
                <w:rtl/>
              </w:rPr>
              <w:t>اثبات الهداة</w:t>
            </w:r>
          </w:p>
        </w:tc>
        <w:tc>
          <w:tcPr>
            <w:tcW w:w="2750" w:type="pct"/>
            <w:shd w:val="clear" w:color="auto" w:fill="auto"/>
          </w:tcPr>
          <w:p w:rsidR="00844EE6" w:rsidRPr="003915EF" w:rsidRDefault="00844EE6" w:rsidP="005114CD">
            <w:pPr>
              <w:pStyle w:val="libNormal0"/>
              <w:rPr>
                <w:rtl/>
              </w:rPr>
            </w:pPr>
            <w:r w:rsidRPr="003915EF">
              <w:rPr>
                <w:rFonts w:hint="cs"/>
                <w:rtl/>
              </w:rPr>
              <w:t>محمد بن الحسن الحر العاملي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57360F" w:rsidRDefault="00844EE6" w:rsidP="005114CD">
            <w:pPr>
              <w:pStyle w:val="libNormal0"/>
              <w:rPr>
                <w:rtl/>
              </w:rPr>
            </w:pPr>
            <w:r w:rsidRPr="0057360F">
              <w:rPr>
                <w:rFonts w:hint="cs"/>
                <w:rtl/>
              </w:rPr>
              <w:t>4 ـ</w:t>
            </w:r>
            <w:r>
              <w:rPr>
                <w:rFonts w:hint="cs"/>
                <w:rtl/>
              </w:rPr>
              <w:t xml:space="preserve"> </w:t>
            </w:r>
            <w:r w:rsidRPr="0057360F">
              <w:rPr>
                <w:rFonts w:hint="cs"/>
                <w:rtl/>
              </w:rPr>
              <w:t>الارشاد</w:t>
            </w:r>
          </w:p>
        </w:tc>
        <w:tc>
          <w:tcPr>
            <w:tcW w:w="2750" w:type="pct"/>
            <w:shd w:val="clear" w:color="auto" w:fill="auto"/>
          </w:tcPr>
          <w:p w:rsidR="00844EE6" w:rsidRPr="003915EF" w:rsidRDefault="00844EE6" w:rsidP="005114CD">
            <w:pPr>
              <w:pStyle w:val="libNormal0"/>
              <w:rPr>
                <w:rtl/>
              </w:rPr>
            </w:pPr>
            <w:r w:rsidRPr="003915EF">
              <w:rPr>
                <w:rFonts w:hint="cs"/>
                <w:rtl/>
              </w:rPr>
              <w:t>محمد بن محمد بن النعمان المفيد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57360F" w:rsidRDefault="00844EE6" w:rsidP="005114CD">
            <w:pPr>
              <w:pStyle w:val="libNormal0"/>
              <w:rPr>
                <w:rtl/>
              </w:rPr>
            </w:pPr>
            <w:r w:rsidRPr="0057360F">
              <w:rPr>
                <w:rFonts w:hint="cs"/>
                <w:rtl/>
              </w:rPr>
              <w:t>5 ـ</w:t>
            </w:r>
            <w:r>
              <w:rPr>
                <w:rFonts w:hint="cs"/>
                <w:rtl/>
              </w:rPr>
              <w:t xml:space="preserve"> </w:t>
            </w:r>
            <w:r w:rsidRPr="0057360F">
              <w:rPr>
                <w:rFonts w:hint="cs"/>
                <w:rtl/>
              </w:rPr>
              <w:t>ايقاظ الهجمة</w:t>
            </w:r>
          </w:p>
        </w:tc>
        <w:tc>
          <w:tcPr>
            <w:tcW w:w="2750" w:type="pct"/>
            <w:shd w:val="clear" w:color="auto" w:fill="auto"/>
          </w:tcPr>
          <w:p w:rsidR="00844EE6" w:rsidRPr="003915EF" w:rsidRDefault="00844EE6" w:rsidP="005114CD">
            <w:pPr>
              <w:pStyle w:val="libNormal0"/>
              <w:rPr>
                <w:rtl/>
              </w:rPr>
            </w:pPr>
            <w:r w:rsidRPr="003915EF">
              <w:rPr>
                <w:rFonts w:hint="cs"/>
                <w:rtl/>
              </w:rPr>
              <w:t>محمد بن الحسن الحر العاملي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57360F" w:rsidRDefault="00844EE6" w:rsidP="005114CD">
            <w:pPr>
              <w:pStyle w:val="libNormal0"/>
              <w:rPr>
                <w:rtl/>
              </w:rPr>
            </w:pPr>
            <w:r w:rsidRPr="0057360F">
              <w:rPr>
                <w:rFonts w:hint="cs"/>
                <w:rtl/>
              </w:rPr>
              <w:t>6 ـ</w:t>
            </w:r>
            <w:r>
              <w:rPr>
                <w:rFonts w:hint="cs"/>
                <w:rtl/>
              </w:rPr>
              <w:t xml:space="preserve"> </w:t>
            </w:r>
            <w:r w:rsidRPr="0057360F">
              <w:rPr>
                <w:rFonts w:hint="cs"/>
                <w:rtl/>
              </w:rPr>
              <w:t>أمالي الصدوق</w:t>
            </w:r>
          </w:p>
        </w:tc>
        <w:tc>
          <w:tcPr>
            <w:tcW w:w="2750" w:type="pct"/>
            <w:shd w:val="clear" w:color="auto" w:fill="auto"/>
          </w:tcPr>
          <w:p w:rsidR="00844EE6" w:rsidRPr="003915EF" w:rsidRDefault="00844EE6" w:rsidP="005114CD">
            <w:pPr>
              <w:pStyle w:val="libNormal0"/>
              <w:rPr>
                <w:rtl/>
              </w:rPr>
            </w:pPr>
            <w:r w:rsidRPr="003915EF">
              <w:rPr>
                <w:rFonts w:hint="cs"/>
                <w:rtl/>
              </w:rPr>
              <w:t>محمد بن علي بن بابوية الصدوق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0A7CFE" w:rsidRDefault="00844EE6" w:rsidP="005114CD">
            <w:pPr>
              <w:pStyle w:val="libNormal0"/>
              <w:rPr>
                <w:rtl/>
              </w:rPr>
            </w:pPr>
            <w:r w:rsidRPr="000A7CFE">
              <w:rPr>
                <w:rFonts w:hint="cs"/>
                <w:rtl/>
              </w:rPr>
              <w:t>7 ـ</w:t>
            </w:r>
            <w:r>
              <w:rPr>
                <w:rFonts w:hint="cs"/>
                <w:rtl/>
              </w:rPr>
              <w:t xml:space="preserve"> بحار الأنوار</w:t>
            </w:r>
          </w:p>
        </w:tc>
        <w:tc>
          <w:tcPr>
            <w:tcW w:w="2750" w:type="pct"/>
            <w:shd w:val="clear" w:color="auto" w:fill="auto"/>
          </w:tcPr>
          <w:p w:rsidR="00844EE6" w:rsidRPr="003915EF" w:rsidRDefault="00844EE6" w:rsidP="005114CD">
            <w:pPr>
              <w:pStyle w:val="libNormal0"/>
              <w:rPr>
                <w:rtl/>
              </w:rPr>
            </w:pPr>
            <w:r w:rsidRPr="003915EF">
              <w:rPr>
                <w:rFonts w:hint="cs"/>
                <w:rtl/>
              </w:rPr>
              <w:t>محمد باقر المجلسي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0A7CFE" w:rsidRDefault="00844EE6" w:rsidP="005114CD">
            <w:pPr>
              <w:pStyle w:val="libNormal0"/>
              <w:rPr>
                <w:rtl/>
              </w:rPr>
            </w:pPr>
            <w:r w:rsidRPr="000A7CFE">
              <w:rPr>
                <w:rFonts w:hint="cs"/>
                <w:rtl/>
              </w:rPr>
              <w:t>8 ـ</w:t>
            </w:r>
            <w:r>
              <w:rPr>
                <w:rFonts w:hint="cs"/>
                <w:rtl/>
              </w:rPr>
              <w:t xml:space="preserve"> </w:t>
            </w:r>
            <w:r w:rsidRPr="000A7CFE">
              <w:rPr>
                <w:rFonts w:hint="cs"/>
                <w:rtl/>
              </w:rPr>
              <w:t>بصائر الدرجات</w:t>
            </w:r>
          </w:p>
        </w:tc>
        <w:tc>
          <w:tcPr>
            <w:tcW w:w="2750" w:type="pct"/>
            <w:shd w:val="clear" w:color="auto" w:fill="auto"/>
          </w:tcPr>
          <w:p w:rsidR="00844EE6" w:rsidRPr="003915EF" w:rsidRDefault="00844EE6" w:rsidP="005114CD">
            <w:pPr>
              <w:pStyle w:val="libNormal0"/>
              <w:rPr>
                <w:rtl/>
              </w:rPr>
            </w:pPr>
            <w:r w:rsidRPr="003915EF">
              <w:rPr>
                <w:rFonts w:hint="cs"/>
                <w:rtl/>
              </w:rPr>
              <w:t>محمد بن الحسن الصفار القمي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0A7CFE" w:rsidRDefault="00844EE6" w:rsidP="005114CD">
            <w:pPr>
              <w:pStyle w:val="libNormal0"/>
              <w:rPr>
                <w:rtl/>
              </w:rPr>
            </w:pPr>
            <w:r w:rsidRPr="000A7CFE">
              <w:rPr>
                <w:rFonts w:hint="cs"/>
                <w:rtl/>
              </w:rPr>
              <w:t>9 ـ</w:t>
            </w:r>
            <w:r>
              <w:rPr>
                <w:rFonts w:hint="cs"/>
                <w:rtl/>
              </w:rPr>
              <w:t xml:space="preserve"> </w:t>
            </w:r>
            <w:r w:rsidRPr="000A7CFE">
              <w:rPr>
                <w:rFonts w:hint="cs"/>
                <w:rtl/>
              </w:rPr>
              <w:t>تفسير الصافي</w:t>
            </w:r>
          </w:p>
        </w:tc>
        <w:tc>
          <w:tcPr>
            <w:tcW w:w="2750" w:type="pct"/>
            <w:shd w:val="clear" w:color="auto" w:fill="auto"/>
          </w:tcPr>
          <w:p w:rsidR="00844EE6" w:rsidRPr="003915EF" w:rsidRDefault="00844EE6" w:rsidP="005114CD">
            <w:pPr>
              <w:pStyle w:val="libNormal0"/>
              <w:rPr>
                <w:rtl/>
              </w:rPr>
            </w:pPr>
            <w:r w:rsidRPr="003915EF">
              <w:rPr>
                <w:rFonts w:hint="cs"/>
                <w:rtl/>
              </w:rPr>
              <w:t>الفيض الكاشاني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0A7CFE" w:rsidRDefault="00844EE6" w:rsidP="005114CD">
            <w:pPr>
              <w:pStyle w:val="libNormal0"/>
              <w:rPr>
                <w:rtl/>
              </w:rPr>
            </w:pPr>
            <w:r w:rsidRPr="000A7CFE">
              <w:rPr>
                <w:rFonts w:hint="cs"/>
                <w:rtl/>
              </w:rPr>
              <w:t>10 ـ</w:t>
            </w:r>
            <w:r>
              <w:rPr>
                <w:rFonts w:hint="cs"/>
                <w:rtl/>
              </w:rPr>
              <w:t xml:space="preserve"> </w:t>
            </w:r>
            <w:r w:rsidRPr="000A7CFE">
              <w:rPr>
                <w:rFonts w:hint="cs"/>
                <w:rtl/>
              </w:rPr>
              <w:t>تأويل الآيات</w:t>
            </w:r>
          </w:p>
        </w:tc>
        <w:tc>
          <w:tcPr>
            <w:tcW w:w="2750" w:type="pct"/>
            <w:shd w:val="clear" w:color="auto" w:fill="auto"/>
          </w:tcPr>
          <w:p w:rsidR="00844EE6" w:rsidRPr="00BE20CD" w:rsidRDefault="00844EE6" w:rsidP="005114CD">
            <w:pPr>
              <w:pStyle w:val="libNormal0"/>
            </w:pPr>
            <w:r w:rsidRPr="00BE20CD">
              <w:rPr>
                <w:rFonts w:hint="cs"/>
                <w:rtl/>
              </w:rPr>
              <w:t>شرف الدين النجفي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0A7CFE" w:rsidRDefault="00844EE6" w:rsidP="005114CD">
            <w:pPr>
              <w:pStyle w:val="libNormal0"/>
              <w:rPr>
                <w:rtl/>
              </w:rPr>
            </w:pPr>
            <w:r w:rsidRPr="000A7CFE">
              <w:rPr>
                <w:rFonts w:hint="cs"/>
                <w:rtl/>
              </w:rPr>
              <w:t>11 ـ</w:t>
            </w:r>
            <w:r>
              <w:rPr>
                <w:rFonts w:hint="cs"/>
                <w:rtl/>
              </w:rPr>
              <w:t xml:space="preserve"> </w:t>
            </w:r>
            <w:r w:rsidRPr="000A7CFE">
              <w:rPr>
                <w:rFonts w:hint="cs"/>
                <w:rtl/>
              </w:rPr>
              <w:t>تاريخ مواليد الأئمة</w:t>
            </w:r>
          </w:p>
        </w:tc>
        <w:tc>
          <w:tcPr>
            <w:tcW w:w="2750" w:type="pct"/>
            <w:shd w:val="clear" w:color="auto" w:fill="auto"/>
          </w:tcPr>
          <w:p w:rsidR="00844EE6" w:rsidRPr="00BE20CD" w:rsidRDefault="00844EE6" w:rsidP="005114CD">
            <w:pPr>
              <w:pStyle w:val="libNormal0"/>
              <w:rPr>
                <w:rtl/>
              </w:rPr>
            </w:pPr>
            <w:r w:rsidRPr="00BE20CD">
              <w:rPr>
                <w:rFonts w:hint="cs"/>
                <w:rtl/>
              </w:rPr>
              <w:t>ابن الخشاب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E771B4" w:rsidRDefault="00844EE6" w:rsidP="005114CD">
            <w:pPr>
              <w:pStyle w:val="libNormal0"/>
              <w:rPr>
                <w:rtl/>
              </w:rPr>
            </w:pPr>
            <w:r w:rsidRPr="00E771B4">
              <w:rPr>
                <w:rFonts w:hint="cs"/>
                <w:rtl/>
              </w:rPr>
              <w:t>12 ـ</w:t>
            </w:r>
            <w:r>
              <w:rPr>
                <w:rFonts w:hint="cs"/>
                <w:rtl/>
              </w:rPr>
              <w:t xml:space="preserve"> </w:t>
            </w:r>
            <w:r w:rsidRPr="00E771B4">
              <w:rPr>
                <w:rFonts w:hint="cs"/>
                <w:rtl/>
              </w:rPr>
              <w:t>تفسير العياشي</w:t>
            </w:r>
          </w:p>
        </w:tc>
        <w:tc>
          <w:tcPr>
            <w:tcW w:w="2750" w:type="pct"/>
            <w:shd w:val="clear" w:color="auto" w:fill="auto"/>
          </w:tcPr>
          <w:p w:rsidR="00844EE6" w:rsidRPr="00BE20CD" w:rsidRDefault="00844EE6" w:rsidP="005114CD">
            <w:pPr>
              <w:pStyle w:val="libNormal0"/>
              <w:rPr>
                <w:rtl/>
              </w:rPr>
            </w:pPr>
            <w:r w:rsidRPr="00BE20CD">
              <w:rPr>
                <w:rFonts w:hint="cs"/>
                <w:rtl/>
              </w:rPr>
              <w:t>محمد بن مسعود العياشي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E771B4" w:rsidRDefault="00844EE6" w:rsidP="005114CD">
            <w:pPr>
              <w:pStyle w:val="libNormal0"/>
              <w:rPr>
                <w:rtl/>
              </w:rPr>
            </w:pPr>
            <w:r w:rsidRPr="00E771B4">
              <w:rPr>
                <w:rFonts w:hint="cs"/>
                <w:rtl/>
              </w:rPr>
              <w:t>13 ـ</w:t>
            </w:r>
            <w:r>
              <w:rPr>
                <w:rFonts w:hint="cs"/>
                <w:rtl/>
              </w:rPr>
              <w:t xml:space="preserve"> </w:t>
            </w:r>
            <w:r w:rsidRPr="00E771B4">
              <w:rPr>
                <w:rFonts w:hint="cs"/>
                <w:rtl/>
              </w:rPr>
              <w:t>تفسير البرهان</w:t>
            </w:r>
          </w:p>
        </w:tc>
        <w:tc>
          <w:tcPr>
            <w:tcW w:w="2750" w:type="pct"/>
            <w:shd w:val="clear" w:color="auto" w:fill="auto"/>
          </w:tcPr>
          <w:p w:rsidR="00844EE6" w:rsidRPr="00BE20CD" w:rsidRDefault="00844EE6" w:rsidP="005114CD">
            <w:pPr>
              <w:pStyle w:val="libNormal0"/>
              <w:rPr>
                <w:rtl/>
              </w:rPr>
            </w:pPr>
            <w:r w:rsidRPr="00BE20CD">
              <w:rPr>
                <w:rFonts w:hint="cs"/>
                <w:rtl/>
              </w:rPr>
              <w:t>السيد هاشم البحراني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E771B4" w:rsidRDefault="00844EE6" w:rsidP="005114CD">
            <w:pPr>
              <w:pStyle w:val="libNormal0"/>
              <w:rPr>
                <w:rtl/>
              </w:rPr>
            </w:pPr>
            <w:r w:rsidRPr="00E771B4">
              <w:rPr>
                <w:rFonts w:hint="cs"/>
                <w:rtl/>
              </w:rPr>
              <w:t>14 ـ</w:t>
            </w:r>
            <w:r>
              <w:rPr>
                <w:rFonts w:hint="cs"/>
                <w:rtl/>
              </w:rPr>
              <w:t xml:space="preserve"> </w:t>
            </w:r>
            <w:r w:rsidRPr="00E771B4">
              <w:rPr>
                <w:rFonts w:hint="cs"/>
                <w:rtl/>
              </w:rPr>
              <w:t>تحف العقول</w:t>
            </w:r>
          </w:p>
        </w:tc>
        <w:tc>
          <w:tcPr>
            <w:tcW w:w="2750" w:type="pct"/>
            <w:shd w:val="clear" w:color="auto" w:fill="auto"/>
          </w:tcPr>
          <w:p w:rsidR="00844EE6" w:rsidRPr="00BE20CD" w:rsidRDefault="00844EE6" w:rsidP="005114CD">
            <w:pPr>
              <w:pStyle w:val="libNormal0"/>
              <w:rPr>
                <w:rtl/>
              </w:rPr>
            </w:pPr>
            <w:r w:rsidRPr="00BE20CD">
              <w:rPr>
                <w:rFonts w:hint="cs"/>
                <w:rtl/>
              </w:rPr>
              <w:t>الحسن بن شعبة الحراني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E771B4" w:rsidRDefault="00844EE6" w:rsidP="005114CD">
            <w:pPr>
              <w:pStyle w:val="libNormal0"/>
              <w:rPr>
                <w:rtl/>
              </w:rPr>
            </w:pPr>
            <w:r w:rsidRPr="00E771B4">
              <w:rPr>
                <w:rFonts w:hint="cs"/>
                <w:rtl/>
              </w:rPr>
              <w:t>15 ـ</w:t>
            </w:r>
            <w:r>
              <w:rPr>
                <w:rFonts w:hint="cs"/>
                <w:rtl/>
              </w:rPr>
              <w:t xml:space="preserve"> </w:t>
            </w:r>
            <w:r w:rsidRPr="00E771B4">
              <w:rPr>
                <w:rFonts w:hint="cs"/>
                <w:rtl/>
              </w:rPr>
              <w:t>جمال الأسبوع</w:t>
            </w:r>
          </w:p>
        </w:tc>
        <w:tc>
          <w:tcPr>
            <w:tcW w:w="2750" w:type="pct"/>
            <w:shd w:val="clear" w:color="auto" w:fill="auto"/>
          </w:tcPr>
          <w:p w:rsidR="00844EE6" w:rsidRPr="00BE20CD" w:rsidRDefault="00844EE6" w:rsidP="005114CD">
            <w:pPr>
              <w:pStyle w:val="libNormal0"/>
              <w:rPr>
                <w:rtl/>
              </w:rPr>
            </w:pPr>
            <w:r w:rsidRPr="00BE20CD">
              <w:rPr>
                <w:rFonts w:hint="cs"/>
                <w:rtl/>
              </w:rPr>
              <w:t>ابن طاووس الحلي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E771B4" w:rsidRDefault="00844EE6" w:rsidP="005114CD">
            <w:pPr>
              <w:pStyle w:val="libNormal0"/>
              <w:rPr>
                <w:rtl/>
              </w:rPr>
            </w:pPr>
            <w:r w:rsidRPr="00E771B4">
              <w:rPr>
                <w:rFonts w:hint="cs"/>
                <w:rtl/>
              </w:rPr>
              <w:t>16 ـ</w:t>
            </w:r>
            <w:r>
              <w:rPr>
                <w:rFonts w:hint="cs"/>
                <w:rtl/>
              </w:rPr>
              <w:t xml:space="preserve"> </w:t>
            </w:r>
            <w:r w:rsidRPr="00E771B4">
              <w:rPr>
                <w:rFonts w:hint="cs"/>
                <w:rtl/>
              </w:rPr>
              <w:t>حلية الأبرار</w:t>
            </w:r>
          </w:p>
        </w:tc>
        <w:tc>
          <w:tcPr>
            <w:tcW w:w="2750" w:type="pct"/>
            <w:shd w:val="clear" w:color="auto" w:fill="auto"/>
          </w:tcPr>
          <w:p w:rsidR="00844EE6" w:rsidRPr="00BE20CD" w:rsidRDefault="00844EE6" w:rsidP="005114CD">
            <w:pPr>
              <w:pStyle w:val="libNormal0"/>
              <w:rPr>
                <w:rtl/>
              </w:rPr>
            </w:pPr>
            <w:r w:rsidRPr="00BE20CD">
              <w:rPr>
                <w:rFonts w:hint="cs"/>
                <w:rtl/>
              </w:rPr>
              <w:t>السيد هاشم البحراني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E771B4" w:rsidRDefault="00844EE6" w:rsidP="005114CD">
            <w:pPr>
              <w:pStyle w:val="libNormal0"/>
              <w:rPr>
                <w:rtl/>
              </w:rPr>
            </w:pPr>
            <w:r w:rsidRPr="00E771B4">
              <w:rPr>
                <w:rFonts w:hint="cs"/>
                <w:rtl/>
              </w:rPr>
              <w:t>17 ـ</w:t>
            </w:r>
            <w:r>
              <w:rPr>
                <w:rFonts w:hint="cs"/>
                <w:rtl/>
              </w:rPr>
              <w:t xml:space="preserve"> </w:t>
            </w:r>
            <w:r w:rsidRPr="00E771B4">
              <w:rPr>
                <w:rFonts w:hint="cs"/>
                <w:rtl/>
              </w:rPr>
              <w:t>الخرائج</w:t>
            </w:r>
            <w:r>
              <w:rPr>
                <w:rFonts w:hint="cs"/>
                <w:rtl/>
              </w:rPr>
              <w:t xml:space="preserve"> و</w:t>
            </w:r>
            <w:r w:rsidRPr="00E771B4">
              <w:rPr>
                <w:rFonts w:hint="cs"/>
                <w:rtl/>
              </w:rPr>
              <w:t>الجرائح</w:t>
            </w:r>
          </w:p>
        </w:tc>
        <w:tc>
          <w:tcPr>
            <w:tcW w:w="2750" w:type="pct"/>
            <w:shd w:val="clear" w:color="auto" w:fill="auto"/>
          </w:tcPr>
          <w:p w:rsidR="00844EE6" w:rsidRPr="00BE20CD" w:rsidRDefault="00844EE6" w:rsidP="005114CD">
            <w:pPr>
              <w:pStyle w:val="libNormal0"/>
              <w:rPr>
                <w:rtl/>
              </w:rPr>
            </w:pPr>
            <w:r w:rsidRPr="00BE20CD">
              <w:rPr>
                <w:rFonts w:hint="cs"/>
                <w:rtl/>
              </w:rPr>
              <w:t>سعيد بن هبة الله القطب الراوندي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AB703E" w:rsidRDefault="00844EE6" w:rsidP="005114CD">
            <w:pPr>
              <w:pStyle w:val="libNormal0"/>
              <w:rPr>
                <w:rtl/>
              </w:rPr>
            </w:pPr>
            <w:r w:rsidRPr="00AB703E">
              <w:rPr>
                <w:rFonts w:hint="cs"/>
                <w:rtl/>
              </w:rPr>
              <w:t>18 ـ</w:t>
            </w:r>
            <w:r>
              <w:rPr>
                <w:rFonts w:hint="cs"/>
                <w:rtl/>
              </w:rPr>
              <w:t xml:space="preserve"> </w:t>
            </w:r>
            <w:r w:rsidRPr="00AB703E">
              <w:rPr>
                <w:rFonts w:hint="cs"/>
                <w:rtl/>
              </w:rPr>
              <w:t>دلائل الإمامة</w:t>
            </w:r>
          </w:p>
        </w:tc>
        <w:tc>
          <w:tcPr>
            <w:tcW w:w="2750" w:type="pct"/>
            <w:shd w:val="clear" w:color="auto" w:fill="auto"/>
          </w:tcPr>
          <w:p w:rsidR="00844EE6" w:rsidRPr="00B87424" w:rsidRDefault="00844EE6" w:rsidP="005114CD">
            <w:pPr>
              <w:pStyle w:val="libNormal0"/>
            </w:pPr>
            <w:r w:rsidRPr="00B87424">
              <w:rPr>
                <w:rFonts w:hint="cs"/>
                <w:rtl/>
              </w:rPr>
              <w:t>محمد بن جرير الطبري الإمامي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AB703E" w:rsidRDefault="00844EE6" w:rsidP="005114CD">
            <w:pPr>
              <w:pStyle w:val="libNormal0"/>
              <w:rPr>
                <w:rtl/>
              </w:rPr>
            </w:pPr>
            <w:r w:rsidRPr="00AB703E">
              <w:rPr>
                <w:rFonts w:hint="cs"/>
                <w:rtl/>
              </w:rPr>
              <w:t>19 ـ</w:t>
            </w:r>
            <w:r>
              <w:rPr>
                <w:rFonts w:hint="cs"/>
                <w:rtl/>
              </w:rPr>
              <w:t xml:space="preserve"> </w:t>
            </w:r>
            <w:r w:rsidRPr="00AB703E">
              <w:rPr>
                <w:rFonts w:hint="cs"/>
                <w:rtl/>
              </w:rPr>
              <w:t>رجال الكشي</w:t>
            </w:r>
          </w:p>
        </w:tc>
        <w:tc>
          <w:tcPr>
            <w:tcW w:w="2750" w:type="pct"/>
            <w:shd w:val="clear" w:color="auto" w:fill="auto"/>
          </w:tcPr>
          <w:p w:rsidR="00844EE6" w:rsidRPr="00B87424" w:rsidRDefault="00844EE6" w:rsidP="005114CD">
            <w:pPr>
              <w:pStyle w:val="libNormal0"/>
              <w:rPr>
                <w:rtl/>
              </w:rPr>
            </w:pPr>
            <w:r w:rsidRPr="00B87424">
              <w:rPr>
                <w:rFonts w:hint="cs"/>
                <w:rtl/>
              </w:rPr>
              <w:t>أبو عمر الكشي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AB703E" w:rsidRDefault="00844EE6" w:rsidP="005114CD">
            <w:pPr>
              <w:pStyle w:val="libNormal0"/>
              <w:rPr>
                <w:rtl/>
              </w:rPr>
            </w:pPr>
            <w:r w:rsidRPr="00AB703E">
              <w:rPr>
                <w:rFonts w:hint="cs"/>
                <w:rtl/>
              </w:rPr>
              <w:t>20 ـ الشيعة</w:t>
            </w:r>
            <w:r>
              <w:rPr>
                <w:rFonts w:hint="cs"/>
                <w:rtl/>
              </w:rPr>
              <w:t xml:space="preserve"> و</w:t>
            </w:r>
            <w:r w:rsidRPr="00AB703E">
              <w:rPr>
                <w:rFonts w:hint="cs"/>
                <w:rtl/>
              </w:rPr>
              <w:t>الرجعة</w:t>
            </w:r>
          </w:p>
        </w:tc>
        <w:tc>
          <w:tcPr>
            <w:tcW w:w="2750" w:type="pct"/>
            <w:shd w:val="clear" w:color="auto" w:fill="auto"/>
          </w:tcPr>
          <w:p w:rsidR="00844EE6" w:rsidRPr="00B87424" w:rsidRDefault="00844EE6" w:rsidP="005114CD">
            <w:pPr>
              <w:pStyle w:val="libNormal0"/>
              <w:rPr>
                <w:rtl/>
              </w:rPr>
            </w:pPr>
            <w:r w:rsidRPr="00B87424">
              <w:rPr>
                <w:rFonts w:hint="cs"/>
                <w:rtl/>
              </w:rPr>
              <w:t>محمد رضا الطبسي</w:t>
            </w:r>
          </w:p>
        </w:tc>
      </w:tr>
    </w:tbl>
    <w:p w:rsidR="00C90A3E" w:rsidRDefault="00C90A3E" w:rsidP="005114CD">
      <w:pPr>
        <w:pStyle w:val="libPoemTini"/>
      </w:pPr>
    </w:p>
    <w:p w:rsidR="00C90A3E" w:rsidRDefault="00C90A3E" w:rsidP="005114CD">
      <w:pPr>
        <w:pStyle w:val="libPoemTini"/>
      </w:pPr>
    </w:p>
    <w:p w:rsidR="00C90A3E" w:rsidRDefault="00C90A3E" w:rsidP="005114CD">
      <w:pPr>
        <w:pStyle w:val="libPoemTini"/>
      </w:pPr>
    </w:p>
    <w:p w:rsidR="00844EE6" w:rsidRDefault="00844EE6" w:rsidP="005114CD">
      <w:pPr>
        <w:pStyle w:val="libPoemTini"/>
        <w:rPr>
          <w:rtl/>
        </w:rPr>
      </w:pPr>
      <w:r>
        <w:br w:type="page"/>
      </w:r>
    </w:p>
    <w:tbl>
      <w:tblPr>
        <w:bidiVisual/>
        <w:tblW w:w="5000" w:type="pct"/>
        <w:tblLook w:val="04A0"/>
      </w:tblPr>
      <w:tblGrid>
        <w:gridCol w:w="3414"/>
        <w:gridCol w:w="4173"/>
      </w:tblGrid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681B7A" w:rsidRDefault="00844EE6" w:rsidP="005114CD">
            <w:pPr>
              <w:pStyle w:val="libNormal0"/>
              <w:rPr>
                <w:rtl/>
              </w:rPr>
            </w:pPr>
            <w:r w:rsidRPr="00681B7A">
              <w:rPr>
                <w:rFonts w:hint="cs"/>
                <w:rtl/>
              </w:rPr>
              <w:lastRenderedPageBreak/>
              <w:t>21 ـ</w:t>
            </w:r>
            <w:r>
              <w:rPr>
                <w:rFonts w:hint="cs"/>
                <w:rtl/>
              </w:rPr>
              <w:t xml:space="preserve"> </w:t>
            </w:r>
            <w:r w:rsidRPr="00681B7A">
              <w:rPr>
                <w:rFonts w:hint="cs"/>
                <w:rtl/>
              </w:rPr>
              <w:t>الصراط المستقيم</w:t>
            </w:r>
          </w:p>
        </w:tc>
        <w:tc>
          <w:tcPr>
            <w:tcW w:w="2750" w:type="pct"/>
            <w:shd w:val="clear" w:color="auto" w:fill="auto"/>
          </w:tcPr>
          <w:p w:rsidR="00844EE6" w:rsidRPr="0060045D" w:rsidRDefault="00844EE6" w:rsidP="005114CD">
            <w:pPr>
              <w:pStyle w:val="libNormal0"/>
            </w:pPr>
            <w:r w:rsidRPr="0060045D">
              <w:rPr>
                <w:rFonts w:hint="cs"/>
                <w:rtl/>
              </w:rPr>
              <w:t>علي بن يونس البياضي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681B7A" w:rsidRDefault="00844EE6" w:rsidP="005114CD">
            <w:pPr>
              <w:pStyle w:val="libNormal0"/>
              <w:rPr>
                <w:rtl/>
              </w:rPr>
            </w:pPr>
            <w:r w:rsidRPr="00681B7A">
              <w:rPr>
                <w:rFonts w:hint="cs"/>
                <w:rtl/>
              </w:rPr>
              <w:t>22 ـ</w:t>
            </w:r>
            <w:r>
              <w:rPr>
                <w:rFonts w:hint="cs"/>
                <w:rtl/>
              </w:rPr>
              <w:t xml:space="preserve"> </w:t>
            </w:r>
            <w:r w:rsidRPr="00681B7A">
              <w:rPr>
                <w:rFonts w:hint="cs"/>
                <w:rtl/>
              </w:rPr>
              <w:t>عيون أخبار الرضا</w:t>
            </w:r>
          </w:p>
        </w:tc>
        <w:tc>
          <w:tcPr>
            <w:tcW w:w="2750" w:type="pct"/>
            <w:shd w:val="clear" w:color="auto" w:fill="auto"/>
          </w:tcPr>
          <w:p w:rsidR="00844EE6" w:rsidRPr="0060045D" w:rsidRDefault="00844EE6" w:rsidP="005114CD">
            <w:pPr>
              <w:pStyle w:val="libNormal0"/>
              <w:rPr>
                <w:rtl/>
              </w:rPr>
            </w:pPr>
            <w:r w:rsidRPr="0060045D">
              <w:rPr>
                <w:rFonts w:hint="cs"/>
                <w:rtl/>
              </w:rPr>
              <w:t>محمد بن علي بن بابوية الصدوق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681B7A" w:rsidRDefault="00844EE6" w:rsidP="005114CD">
            <w:pPr>
              <w:pStyle w:val="libNormal0"/>
              <w:rPr>
                <w:rtl/>
              </w:rPr>
            </w:pPr>
            <w:r w:rsidRPr="00681B7A">
              <w:rPr>
                <w:rFonts w:hint="cs"/>
                <w:rtl/>
              </w:rPr>
              <w:t>23 ـ</w:t>
            </w:r>
            <w:r>
              <w:rPr>
                <w:rFonts w:hint="cs"/>
                <w:rtl/>
              </w:rPr>
              <w:t xml:space="preserve"> </w:t>
            </w:r>
            <w:r w:rsidRPr="00681B7A">
              <w:rPr>
                <w:rFonts w:hint="cs"/>
                <w:rtl/>
              </w:rPr>
              <w:t>علل الشرائع</w:t>
            </w:r>
          </w:p>
        </w:tc>
        <w:tc>
          <w:tcPr>
            <w:tcW w:w="2750" w:type="pct"/>
            <w:shd w:val="clear" w:color="auto" w:fill="auto"/>
          </w:tcPr>
          <w:p w:rsidR="00844EE6" w:rsidRPr="0060045D" w:rsidRDefault="00844EE6" w:rsidP="005114CD">
            <w:pPr>
              <w:pStyle w:val="libNormal0"/>
              <w:rPr>
                <w:rtl/>
              </w:rPr>
            </w:pPr>
            <w:r w:rsidRPr="0060045D">
              <w:rPr>
                <w:rFonts w:hint="cs"/>
                <w:rtl/>
              </w:rPr>
              <w:t>محمد بن علي بن بابوية الصدوق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681B7A" w:rsidRDefault="00844EE6" w:rsidP="005114CD">
            <w:pPr>
              <w:pStyle w:val="libNormal0"/>
              <w:rPr>
                <w:rtl/>
              </w:rPr>
            </w:pPr>
            <w:r w:rsidRPr="00681B7A">
              <w:rPr>
                <w:rFonts w:hint="cs"/>
                <w:rtl/>
              </w:rPr>
              <w:t>24 ـ</w:t>
            </w:r>
            <w:r>
              <w:rPr>
                <w:rFonts w:hint="cs"/>
                <w:rtl/>
              </w:rPr>
              <w:t xml:space="preserve"> </w:t>
            </w:r>
            <w:r w:rsidRPr="00681B7A">
              <w:rPr>
                <w:rFonts w:hint="cs"/>
                <w:rtl/>
              </w:rPr>
              <w:t>الغيبة</w:t>
            </w:r>
          </w:p>
        </w:tc>
        <w:tc>
          <w:tcPr>
            <w:tcW w:w="2750" w:type="pct"/>
            <w:shd w:val="clear" w:color="auto" w:fill="auto"/>
          </w:tcPr>
          <w:p w:rsidR="00844EE6" w:rsidRPr="0060045D" w:rsidRDefault="00844EE6" w:rsidP="005114CD">
            <w:pPr>
              <w:pStyle w:val="libNormal0"/>
              <w:rPr>
                <w:rtl/>
              </w:rPr>
            </w:pPr>
            <w:r w:rsidRPr="0060045D">
              <w:rPr>
                <w:rFonts w:hint="cs"/>
                <w:rtl/>
              </w:rPr>
              <w:t>محمد بن الحسن الطوسي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681B7A" w:rsidRDefault="00844EE6" w:rsidP="005114CD">
            <w:pPr>
              <w:pStyle w:val="libNormal0"/>
              <w:rPr>
                <w:rtl/>
              </w:rPr>
            </w:pPr>
            <w:r w:rsidRPr="00681B7A">
              <w:rPr>
                <w:rFonts w:hint="cs"/>
                <w:rtl/>
              </w:rPr>
              <w:t>25 ـ</w:t>
            </w:r>
            <w:r>
              <w:rPr>
                <w:rFonts w:hint="cs"/>
                <w:rtl/>
              </w:rPr>
              <w:t xml:space="preserve"> </w:t>
            </w:r>
            <w:r w:rsidRPr="00681B7A">
              <w:rPr>
                <w:rFonts w:hint="cs"/>
                <w:rtl/>
              </w:rPr>
              <w:t>الفصول المهمة</w:t>
            </w:r>
          </w:p>
        </w:tc>
        <w:tc>
          <w:tcPr>
            <w:tcW w:w="2750" w:type="pct"/>
            <w:shd w:val="clear" w:color="auto" w:fill="auto"/>
          </w:tcPr>
          <w:p w:rsidR="00844EE6" w:rsidRPr="0060045D" w:rsidRDefault="00844EE6" w:rsidP="005114CD">
            <w:pPr>
              <w:pStyle w:val="libNormal0"/>
              <w:rPr>
                <w:rtl/>
              </w:rPr>
            </w:pPr>
            <w:r w:rsidRPr="0060045D">
              <w:rPr>
                <w:rFonts w:hint="cs"/>
                <w:rtl/>
              </w:rPr>
              <w:t>ابن الصباغ المالكي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681B7A" w:rsidRDefault="00844EE6" w:rsidP="005114CD">
            <w:pPr>
              <w:pStyle w:val="libNormal0"/>
              <w:rPr>
                <w:rtl/>
              </w:rPr>
            </w:pPr>
            <w:r w:rsidRPr="00681B7A">
              <w:rPr>
                <w:rFonts w:hint="cs"/>
                <w:rtl/>
              </w:rPr>
              <w:t>26 ـ</w:t>
            </w:r>
            <w:r>
              <w:rPr>
                <w:rFonts w:hint="cs"/>
                <w:rtl/>
              </w:rPr>
              <w:t xml:space="preserve"> </w:t>
            </w:r>
            <w:r w:rsidRPr="00681B7A">
              <w:rPr>
                <w:rFonts w:hint="cs"/>
                <w:rtl/>
              </w:rPr>
              <w:t>قرب الإسناد</w:t>
            </w:r>
          </w:p>
        </w:tc>
        <w:tc>
          <w:tcPr>
            <w:tcW w:w="2750" w:type="pct"/>
            <w:shd w:val="clear" w:color="auto" w:fill="auto"/>
          </w:tcPr>
          <w:p w:rsidR="00844EE6" w:rsidRPr="0060045D" w:rsidRDefault="00844EE6" w:rsidP="005114CD">
            <w:pPr>
              <w:pStyle w:val="libNormal0"/>
              <w:rPr>
                <w:rtl/>
              </w:rPr>
            </w:pPr>
            <w:r w:rsidRPr="0060045D">
              <w:rPr>
                <w:rFonts w:hint="cs"/>
                <w:rtl/>
              </w:rPr>
              <w:t>محمد بن عبدالله الحميدي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681B7A" w:rsidRDefault="00844EE6" w:rsidP="005114CD">
            <w:pPr>
              <w:pStyle w:val="libNormal0"/>
              <w:rPr>
                <w:rtl/>
              </w:rPr>
            </w:pPr>
            <w:r w:rsidRPr="00681B7A">
              <w:rPr>
                <w:rFonts w:hint="cs"/>
                <w:rtl/>
              </w:rPr>
              <w:t>27 ـ</w:t>
            </w:r>
            <w:r>
              <w:rPr>
                <w:rFonts w:hint="cs"/>
                <w:rtl/>
              </w:rPr>
              <w:t xml:space="preserve"> </w:t>
            </w:r>
            <w:r w:rsidRPr="00681B7A">
              <w:rPr>
                <w:rFonts w:hint="cs"/>
                <w:rtl/>
              </w:rPr>
              <w:t>كشف الغمة</w:t>
            </w:r>
          </w:p>
        </w:tc>
        <w:tc>
          <w:tcPr>
            <w:tcW w:w="2750" w:type="pct"/>
            <w:shd w:val="clear" w:color="auto" w:fill="auto"/>
          </w:tcPr>
          <w:p w:rsidR="00844EE6" w:rsidRPr="0060045D" w:rsidRDefault="00844EE6" w:rsidP="005114CD">
            <w:pPr>
              <w:pStyle w:val="libNormal0"/>
              <w:rPr>
                <w:rtl/>
              </w:rPr>
            </w:pPr>
            <w:r w:rsidRPr="0060045D">
              <w:rPr>
                <w:rFonts w:hint="cs"/>
                <w:rtl/>
              </w:rPr>
              <w:t>علي بن عيسى الإربلي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681B7A" w:rsidRDefault="00844EE6" w:rsidP="005114CD">
            <w:pPr>
              <w:pStyle w:val="libNormal0"/>
              <w:rPr>
                <w:rtl/>
              </w:rPr>
            </w:pPr>
            <w:r w:rsidRPr="00681B7A">
              <w:rPr>
                <w:rFonts w:hint="cs"/>
                <w:rtl/>
              </w:rPr>
              <w:t>28 ـ</w:t>
            </w:r>
            <w:r>
              <w:rPr>
                <w:rFonts w:hint="cs"/>
                <w:rtl/>
              </w:rPr>
              <w:t xml:space="preserve"> </w:t>
            </w:r>
            <w:r w:rsidRPr="00681B7A">
              <w:rPr>
                <w:rFonts w:hint="cs"/>
                <w:rtl/>
              </w:rPr>
              <w:t>الكافي</w:t>
            </w:r>
          </w:p>
        </w:tc>
        <w:tc>
          <w:tcPr>
            <w:tcW w:w="2750" w:type="pct"/>
            <w:shd w:val="clear" w:color="auto" w:fill="auto"/>
          </w:tcPr>
          <w:p w:rsidR="00844EE6" w:rsidRPr="0060045D" w:rsidRDefault="00844EE6" w:rsidP="005114CD">
            <w:pPr>
              <w:pStyle w:val="libNormal0"/>
              <w:rPr>
                <w:rtl/>
              </w:rPr>
            </w:pPr>
            <w:r w:rsidRPr="0060045D">
              <w:rPr>
                <w:rFonts w:hint="cs"/>
                <w:rtl/>
              </w:rPr>
              <w:t>محمد بن يعقوب الكليني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681B7A" w:rsidRDefault="00844EE6" w:rsidP="005114CD">
            <w:pPr>
              <w:pStyle w:val="libNormal0"/>
              <w:rPr>
                <w:rtl/>
              </w:rPr>
            </w:pPr>
            <w:r w:rsidRPr="00681B7A">
              <w:rPr>
                <w:rFonts w:hint="cs"/>
                <w:rtl/>
              </w:rPr>
              <w:t>29 ـ</w:t>
            </w:r>
            <w:r>
              <w:rPr>
                <w:rFonts w:hint="cs"/>
                <w:rtl/>
              </w:rPr>
              <w:t xml:space="preserve"> </w:t>
            </w:r>
            <w:r w:rsidRPr="00681B7A">
              <w:rPr>
                <w:rFonts w:hint="cs"/>
                <w:rtl/>
              </w:rPr>
              <w:t>كتاب الغيبة</w:t>
            </w:r>
          </w:p>
        </w:tc>
        <w:tc>
          <w:tcPr>
            <w:tcW w:w="2750" w:type="pct"/>
            <w:shd w:val="clear" w:color="auto" w:fill="auto"/>
          </w:tcPr>
          <w:p w:rsidR="00844EE6" w:rsidRPr="0060045D" w:rsidRDefault="00844EE6" w:rsidP="005114CD">
            <w:pPr>
              <w:pStyle w:val="libNormal0"/>
              <w:rPr>
                <w:rtl/>
              </w:rPr>
            </w:pPr>
            <w:r w:rsidRPr="0060045D">
              <w:rPr>
                <w:rFonts w:hint="cs"/>
                <w:rtl/>
              </w:rPr>
              <w:t>محمد بن أبي زينب النعماني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681B7A" w:rsidRDefault="00844EE6" w:rsidP="005114CD">
            <w:pPr>
              <w:pStyle w:val="libNormal0"/>
              <w:rPr>
                <w:rtl/>
              </w:rPr>
            </w:pPr>
            <w:r w:rsidRPr="00681B7A">
              <w:rPr>
                <w:rFonts w:hint="cs"/>
                <w:rtl/>
              </w:rPr>
              <w:t>30 ـ</w:t>
            </w:r>
            <w:r>
              <w:rPr>
                <w:rFonts w:hint="cs"/>
                <w:rtl/>
              </w:rPr>
              <w:t xml:space="preserve"> </w:t>
            </w:r>
            <w:r w:rsidRPr="00681B7A">
              <w:rPr>
                <w:rFonts w:hint="cs"/>
                <w:rtl/>
              </w:rPr>
              <w:t>كمال الدين</w:t>
            </w:r>
          </w:p>
        </w:tc>
        <w:tc>
          <w:tcPr>
            <w:tcW w:w="2750" w:type="pct"/>
            <w:shd w:val="clear" w:color="auto" w:fill="auto"/>
          </w:tcPr>
          <w:p w:rsidR="00844EE6" w:rsidRPr="0060045D" w:rsidRDefault="00844EE6" w:rsidP="005114CD">
            <w:pPr>
              <w:pStyle w:val="libNormal0"/>
              <w:rPr>
                <w:rtl/>
              </w:rPr>
            </w:pPr>
            <w:r w:rsidRPr="0060045D">
              <w:rPr>
                <w:rFonts w:hint="cs"/>
                <w:rtl/>
              </w:rPr>
              <w:t>محمد بن علي بن بابوية الصدوق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855661" w:rsidRDefault="00844EE6" w:rsidP="005114CD">
            <w:pPr>
              <w:pStyle w:val="libNormal0"/>
              <w:rPr>
                <w:rtl/>
              </w:rPr>
            </w:pPr>
            <w:r w:rsidRPr="00855661">
              <w:rPr>
                <w:rFonts w:hint="cs"/>
                <w:rtl/>
              </w:rPr>
              <w:t>31 ـ</w:t>
            </w:r>
            <w:r>
              <w:rPr>
                <w:rFonts w:hint="cs"/>
                <w:rtl/>
              </w:rPr>
              <w:t xml:space="preserve"> </w:t>
            </w:r>
            <w:r w:rsidRPr="00855661">
              <w:rPr>
                <w:rFonts w:hint="cs"/>
                <w:rtl/>
              </w:rPr>
              <w:t>كفاية الأثر</w:t>
            </w:r>
          </w:p>
        </w:tc>
        <w:tc>
          <w:tcPr>
            <w:tcW w:w="2750" w:type="pct"/>
            <w:shd w:val="clear" w:color="auto" w:fill="auto"/>
          </w:tcPr>
          <w:p w:rsidR="00844EE6" w:rsidRPr="0067483D" w:rsidRDefault="00844EE6" w:rsidP="005114CD">
            <w:pPr>
              <w:pStyle w:val="libNormal0"/>
            </w:pPr>
            <w:r w:rsidRPr="0067483D">
              <w:rPr>
                <w:rFonts w:hint="cs"/>
                <w:rtl/>
              </w:rPr>
              <w:t>محمد بن علي الخزار القمي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855661" w:rsidRDefault="00844EE6" w:rsidP="005114CD">
            <w:pPr>
              <w:pStyle w:val="libNormal0"/>
              <w:rPr>
                <w:rtl/>
              </w:rPr>
            </w:pPr>
            <w:r w:rsidRPr="00855661">
              <w:rPr>
                <w:rFonts w:hint="cs"/>
                <w:rtl/>
              </w:rPr>
              <w:t>32 ـ</w:t>
            </w:r>
            <w:r>
              <w:rPr>
                <w:rFonts w:hint="cs"/>
                <w:rtl/>
              </w:rPr>
              <w:t xml:space="preserve"> </w:t>
            </w:r>
            <w:r w:rsidRPr="00855661">
              <w:rPr>
                <w:rFonts w:hint="cs"/>
                <w:rtl/>
              </w:rPr>
              <w:t>مختصر بصائر الدرجات</w:t>
            </w:r>
          </w:p>
        </w:tc>
        <w:tc>
          <w:tcPr>
            <w:tcW w:w="2750" w:type="pct"/>
            <w:shd w:val="clear" w:color="auto" w:fill="auto"/>
          </w:tcPr>
          <w:p w:rsidR="00844EE6" w:rsidRPr="0067483D" w:rsidRDefault="00844EE6" w:rsidP="005114CD">
            <w:pPr>
              <w:pStyle w:val="libNormal0"/>
              <w:rPr>
                <w:rtl/>
              </w:rPr>
            </w:pPr>
            <w:r w:rsidRPr="0067483D">
              <w:rPr>
                <w:rFonts w:hint="cs"/>
                <w:rtl/>
              </w:rPr>
              <w:t>الحسن بن سليمان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855661" w:rsidRDefault="00844EE6" w:rsidP="005114CD">
            <w:pPr>
              <w:pStyle w:val="libNormal0"/>
              <w:rPr>
                <w:rtl/>
              </w:rPr>
            </w:pPr>
            <w:r w:rsidRPr="00855661">
              <w:rPr>
                <w:rFonts w:hint="cs"/>
                <w:rtl/>
              </w:rPr>
              <w:t>33 ـ</w:t>
            </w:r>
            <w:r>
              <w:rPr>
                <w:rFonts w:hint="cs"/>
                <w:rtl/>
              </w:rPr>
              <w:t xml:space="preserve"> </w:t>
            </w:r>
            <w:r w:rsidRPr="00855661">
              <w:rPr>
                <w:rFonts w:hint="cs"/>
                <w:rtl/>
              </w:rPr>
              <w:t>مصباح المتهجد</w:t>
            </w:r>
          </w:p>
        </w:tc>
        <w:tc>
          <w:tcPr>
            <w:tcW w:w="2750" w:type="pct"/>
            <w:shd w:val="clear" w:color="auto" w:fill="auto"/>
          </w:tcPr>
          <w:p w:rsidR="00844EE6" w:rsidRPr="0067483D" w:rsidRDefault="00844EE6" w:rsidP="005114CD">
            <w:pPr>
              <w:pStyle w:val="libNormal0"/>
              <w:rPr>
                <w:rtl/>
              </w:rPr>
            </w:pPr>
            <w:r w:rsidRPr="0067483D">
              <w:rPr>
                <w:rFonts w:hint="cs"/>
                <w:rtl/>
              </w:rPr>
              <w:t>محمد بن الحسن الطوسي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855661" w:rsidRDefault="00844EE6" w:rsidP="005114CD">
            <w:pPr>
              <w:pStyle w:val="libNormal0"/>
              <w:rPr>
                <w:rtl/>
              </w:rPr>
            </w:pPr>
            <w:r w:rsidRPr="00855661">
              <w:rPr>
                <w:rFonts w:hint="cs"/>
                <w:rtl/>
              </w:rPr>
              <w:t>34 ـ</w:t>
            </w:r>
            <w:r>
              <w:rPr>
                <w:rFonts w:hint="cs"/>
                <w:rtl/>
              </w:rPr>
              <w:t xml:space="preserve"> </w:t>
            </w:r>
            <w:r w:rsidRPr="00855661">
              <w:rPr>
                <w:rFonts w:hint="cs"/>
                <w:rtl/>
              </w:rPr>
              <w:t>منتخب الأنوار المضيئة</w:t>
            </w:r>
          </w:p>
        </w:tc>
        <w:tc>
          <w:tcPr>
            <w:tcW w:w="2750" w:type="pct"/>
            <w:shd w:val="clear" w:color="auto" w:fill="auto"/>
          </w:tcPr>
          <w:p w:rsidR="00844EE6" w:rsidRPr="0067483D" w:rsidRDefault="00844EE6" w:rsidP="005114CD">
            <w:pPr>
              <w:pStyle w:val="libNormal0"/>
              <w:rPr>
                <w:rtl/>
              </w:rPr>
            </w:pPr>
            <w:r w:rsidRPr="0067483D">
              <w:rPr>
                <w:rFonts w:hint="cs"/>
                <w:rtl/>
              </w:rPr>
              <w:t>السيد علي بن عبدالحميد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855661" w:rsidRDefault="00844EE6" w:rsidP="005114CD">
            <w:pPr>
              <w:pStyle w:val="libNormal0"/>
              <w:rPr>
                <w:rtl/>
              </w:rPr>
            </w:pPr>
            <w:r w:rsidRPr="00855661">
              <w:rPr>
                <w:rFonts w:hint="cs"/>
                <w:rtl/>
              </w:rPr>
              <w:t>35 ـ</w:t>
            </w:r>
            <w:r>
              <w:rPr>
                <w:rFonts w:hint="cs"/>
                <w:rtl/>
              </w:rPr>
              <w:t xml:space="preserve"> </w:t>
            </w:r>
            <w:r w:rsidRPr="00855661">
              <w:rPr>
                <w:rFonts w:hint="cs"/>
                <w:rtl/>
              </w:rPr>
              <w:t>مجمع البيان</w:t>
            </w:r>
          </w:p>
        </w:tc>
        <w:tc>
          <w:tcPr>
            <w:tcW w:w="2750" w:type="pct"/>
            <w:shd w:val="clear" w:color="auto" w:fill="auto"/>
          </w:tcPr>
          <w:p w:rsidR="00844EE6" w:rsidRPr="0067483D" w:rsidRDefault="00844EE6" w:rsidP="005114CD">
            <w:pPr>
              <w:pStyle w:val="libNormal0"/>
              <w:rPr>
                <w:rtl/>
              </w:rPr>
            </w:pPr>
            <w:r w:rsidRPr="0067483D">
              <w:rPr>
                <w:rFonts w:hint="cs"/>
                <w:rtl/>
              </w:rPr>
              <w:t>امين الإسلام الطبرسي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855661" w:rsidRDefault="00844EE6" w:rsidP="005114CD">
            <w:pPr>
              <w:pStyle w:val="libNormal0"/>
              <w:rPr>
                <w:rtl/>
              </w:rPr>
            </w:pPr>
            <w:r w:rsidRPr="00855661">
              <w:rPr>
                <w:rFonts w:hint="cs"/>
                <w:rtl/>
              </w:rPr>
              <w:t>36 ـ</w:t>
            </w:r>
            <w:r>
              <w:rPr>
                <w:rFonts w:hint="cs"/>
                <w:rtl/>
              </w:rPr>
              <w:t xml:space="preserve"> </w:t>
            </w:r>
            <w:r w:rsidRPr="00855661">
              <w:rPr>
                <w:rFonts w:hint="cs"/>
                <w:rtl/>
              </w:rPr>
              <w:t>مجمع الزوائد</w:t>
            </w:r>
          </w:p>
        </w:tc>
        <w:tc>
          <w:tcPr>
            <w:tcW w:w="2750" w:type="pct"/>
            <w:shd w:val="clear" w:color="auto" w:fill="auto"/>
          </w:tcPr>
          <w:p w:rsidR="00844EE6" w:rsidRPr="0067483D" w:rsidRDefault="00844EE6" w:rsidP="005114CD">
            <w:pPr>
              <w:pStyle w:val="libNormal0"/>
              <w:rPr>
                <w:rtl/>
              </w:rPr>
            </w:pPr>
            <w:r w:rsidRPr="0067483D">
              <w:rPr>
                <w:rFonts w:hint="cs"/>
                <w:rtl/>
              </w:rPr>
              <w:t>نورالدين الهيثمي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855661" w:rsidRDefault="00844EE6" w:rsidP="005114CD">
            <w:pPr>
              <w:pStyle w:val="libNormal0"/>
              <w:rPr>
                <w:rtl/>
              </w:rPr>
            </w:pPr>
            <w:r w:rsidRPr="00855661">
              <w:rPr>
                <w:rFonts w:hint="cs"/>
                <w:rtl/>
              </w:rPr>
              <w:t>37</w:t>
            </w:r>
            <w:r>
              <w:rPr>
                <w:rFonts w:hint="cs"/>
                <w:rtl/>
              </w:rPr>
              <w:t xml:space="preserve"> </w:t>
            </w:r>
            <w:r w:rsidRPr="00855661">
              <w:rPr>
                <w:rFonts w:hint="cs"/>
                <w:rtl/>
              </w:rPr>
              <w:t>ـ</w:t>
            </w:r>
            <w:r>
              <w:rPr>
                <w:rFonts w:hint="cs"/>
                <w:rtl/>
              </w:rPr>
              <w:t xml:space="preserve"> </w:t>
            </w:r>
            <w:r w:rsidRPr="00855661">
              <w:rPr>
                <w:rFonts w:hint="cs"/>
                <w:rtl/>
              </w:rPr>
              <w:t>المستدرك على الصحيحين</w:t>
            </w:r>
          </w:p>
        </w:tc>
        <w:tc>
          <w:tcPr>
            <w:tcW w:w="2750" w:type="pct"/>
            <w:shd w:val="clear" w:color="auto" w:fill="auto"/>
          </w:tcPr>
          <w:p w:rsidR="00844EE6" w:rsidRPr="0067483D" w:rsidRDefault="00844EE6" w:rsidP="005114CD">
            <w:pPr>
              <w:pStyle w:val="libNormal0"/>
              <w:rPr>
                <w:rtl/>
              </w:rPr>
            </w:pPr>
            <w:r w:rsidRPr="0067483D">
              <w:rPr>
                <w:rFonts w:hint="cs"/>
                <w:rtl/>
              </w:rPr>
              <w:t>ابوعبدالله الحاكم النيسابوري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855661" w:rsidRDefault="00844EE6" w:rsidP="005114CD">
            <w:pPr>
              <w:pStyle w:val="libNormal0"/>
              <w:rPr>
                <w:rtl/>
              </w:rPr>
            </w:pPr>
            <w:r w:rsidRPr="00855661">
              <w:rPr>
                <w:rFonts w:hint="cs"/>
                <w:rtl/>
              </w:rPr>
              <w:t>38 ـ</w:t>
            </w:r>
            <w:r>
              <w:rPr>
                <w:rFonts w:hint="cs"/>
                <w:rtl/>
              </w:rPr>
              <w:t xml:space="preserve"> </w:t>
            </w:r>
            <w:r w:rsidRPr="00855661">
              <w:rPr>
                <w:rFonts w:hint="cs"/>
                <w:rtl/>
              </w:rPr>
              <w:t>مستدرك الوسائل</w:t>
            </w:r>
          </w:p>
        </w:tc>
        <w:tc>
          <w:tcPr>
            <w:tcW w:w="2750" w:type="pct"/>
            <w:shd w:val="clear" w:color="auto" w:fill="auto"/>
          </w:tcPr>
          <w:p w:rsidR="00844EE6" w:rsidRPr="0067483D" w:rsidRDefault="00844EE6" w:rsidP="005114CD">
            <w:pPr>
              <w:pStyle w:val="libNormal0"/>
              <w:rPr>
                <w:rtl/>
              </w:rPr>
            </w:pPr>
            <w:r w:rsidRPr="0067483D">
              <w:rPr>
                <w:rFonts w:hint="cs"/>
                <w:rtl/>
              </w:rPr>
              <w:t>الميرزا حسين النووي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EE23D1" w:rsidRDefault="00844EE6" w:rsidP="005114CD">
            <w:pPr>
              <w:pStyle w:val="libNormal0"/>
              <w:rPr>
                <w:rtl/>
              </w:rPr>
            </w:pPr>
            <w:r w:rsidRPr="00EE23D1">
              <w:rPr>
                <w:rFonts w:hint="cs"/>
                <w:rtl/>
              </w:rPr>
              <w:t>39 ـ</w:t>
            </w:r>
            <w:r>
              <w:rPr>
                <w:rFonts w:hint="cs"/>
                <w:rtl/>
              </w:rPr>
              <w:t xml:space="preserve"> </w:t>
            </w:r>
            <w:r w:rsidRPr="00EE23D1">
              <w:rPr>
                <w:rFonts w:hint="cs"/>
                <w:rtl/>
              </w:rPr>
              <w:t>وسائل الشيعة</w:t>
            </w:r>
          </w:p>
        </w:tc>
        <w:tc>
          <w:tcPr>
            <w:tcW w:w="2750" w:type="pct"/>
            <w:shd w:val="clear" w:color="auto" w:fill="auto"/>
          </w:tcPr>
          <w:p w:rsidR="00844EE6" w:rsidRPr="0056539F" w:rsidRDefault="00844EE6" w:rsidP="005114CD">
            <w:pPr>
              <w:pStyle w:val="libNormal0"/>
            </w:pPr>
            <w:r w:rsidRPr="0056539F">
              <w:rPr>
                <w:rFonts w:hint="cs"/>
                <w:rtl/>
              </w:rPr>
              <w:t>محمد بن الحسن الحر العاملي</w:t>
            </w:r>
          </w:p>
        </w:tc>
      </w:tr>
      <w:tr w:rsidR="00844EE6" w:rsidRPr="0038133A" w:rsidTr="001A65ED">
        <w:tc>
          <w:tcPr>
            <w:tcW w:w="2250" w:type="pct"/>
            <w:shd w:val="clear" w:color="auto" w:fill="auto"/>
          </w:tcPr>
          <w:p w:rsidR="00844EE6" w:rsidRPr="00EE23D1" w:rsidRDefault="00844EE6" w:rsidP="005114CD">
            <w:pPr>
              <w:pStyle w:val="libNormal0"/>
              <w:rPr>
                <w:rtl/>
              </w:rPr>
            </w:pPr>
            <w:r w:rsidRPr="00EE23D1">
              <w:rPr>
                <w:rFonts w:hint="cs"/>
                <w:rtl/>
              </w:rPr>
              <w:t>40 ـ</w:t>
            </w:r>
            <w:r>
              <w:rPr>
                <w:rFonts w:hint="cs"/>
                <w:rtl/>
              </w:rPr>
              <w:t xml:space="preserve"> </w:t>
            </w:r>
            <w:r w:rsidRPr="00EE23D1">
              <w:rPr>
                <w:rFonts w:hint="cs"/>
                <w:rtl/>
              </w:rPr>
              <w:t>الهداية الكبرى</w:t>
            </w:r>
          </w:p>
        </w:tc>
        <w:tc>
          <w:tcPr>
            <w:tcW w:w="2750" w:type="pct"/>
            <w:shd w:val="clear" w:color="auto" w:fill="auto"/>
          </w:tcPr>
          <w:p w:rsidR="00844EE6" w:rsidRPr="0056539F" w:rsidRDefault="00844EE6" w:rsidP="005114CD">
            <w:pPr>
              <w:pStyle w:val="libNormal0"/>
              <w:rPr>
                <w:rtl/>
              </w:rPr>
            </w:pPr>
            <w:r w:rsidRPr="0056539F">
              <w:rPr>
                <w:rFonts w:hint="cs"/>
                <w:rtl/>
              </w:rPr>
              <w:t>الحسين بن حمدان الحضيني</w:t>
            </w:r>
            <w:bookmarkStart w:id="45" w:name="_GoBack"/>
            <w:bookmarkEnd w:id="45"/>
          </w:p>
        </w:tc>
      </w:tr>
    </w:tbl>
    <w:p w:rsidR="00844EE6" w:rsidRPr="003E6E0E" w:rsidRDefault="00844EE6" w:rsidP="005114CD">
      <w:pPr>
        <w:pStyle w:val="libNormal"/>
        <w:rPr>
          <w:rtl/>
        </w:rPr>
      </w:pPr>
    </w:p>
    <w:p w:rsidR="00C90A3E" w:rsidRDefault="00C90A3E">
      <w:pPr>
        <w:bidi w:val="0"/>
        <w:spacing w:before="480" w:line="276" w:lineRule="auto"/>
        <w:ind w:firstLine="0"/>
        <w:jc w:val="center"/>
        <w:rPr>
          <w:szCs w:val="32"/>
          <w:rtl/>
        </w:rPr>
      </w:pPr>
      <w:r>
        <w:rPr>
          <w:rtl/>
        </w:rPr>
        <w:br w:type="page"/>
      </w:r>
    </w:p>
    <w:p w:rsidR="002045CF" w:rsidRDefault="00C90A3E" w:rsidP="00C90A3E">
      <w:pPr>
        <w:pStyle w:val="libCenterBold1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الفهرس</w:t>
      </w:r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0"/>
        </w:rPr>
        <w:id w:val="15521507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EB7F1D" w:rsidRDefault="00EB7F1D" w:rsidP="00EB7F1D">
          <w:pPr>
            <w:pStyle w:val="TOCHeading"/>
          </w:pPr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 w:rsidRPr="00261EA2">
            <w:fldChar w:fldCharType="begin"/>
          </w:r>
          <w:r w:rsidR="00EB7F1D">
            <w:instrText xml:space="preserve"> TOC \o "1-3" \h \z \u </w:instrText>
          </w:r>
          <w:r w:rsidRPr="00261EA2">
            <w:fldChar w:fldCharType="separate"/>
          </w:r>
          <w:hyperlink w:anchor="_Toc389742067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الإهداء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Toc389742067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89742068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مقدمة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الكتاب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Toc389742068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069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بسم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الله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الرّحمن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الرّحيم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Toc389742069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070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الأول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Toc389742070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071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الثاني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Toc389742071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072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الثالث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Toc389742072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073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الرابع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Toc389742073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074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الخامس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Toc389742074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075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السادس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Toc389742075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076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السابع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Toc389742076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077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الثامن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Toc389742077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078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التاسع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Toc389742078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079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العاشر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Toc389742079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080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الحادي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عشر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Toc389742080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081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الثاني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عشر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Toc389742081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082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الثالث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عشر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Toc389742082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083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الرابع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عشر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Toc389742083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084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الخامس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عشر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Toc389742084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085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السادس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عشر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Toc389742085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086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السابع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عشر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Toc389742086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087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الثامن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عشر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Toc389742087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088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التاسع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عشر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Toc389742088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089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العشرون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Toc389742089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EB7F1D">
          <w:pPr>
            <w:bidi w:val="0"/>
            <w:spacing w:before="480" w:line="276" w:lineRule="auto"/>
            <w:ind w:firstLine="0"/>
            <w:jc w:val="center"/>
            <w:rPr>
              <w:rStyle w:val="Hyperlink"/>
              <w:noProof/>
              <w:szCs w:val="32"/>
            </w:rPr>
          </w:pPr>
          <w:r>
            <w:rPr>
              <w:rStyle w:val="Hyperlink"/>
              <w:noProof/>
            </w:rPr>
            <w:br w:type="page"/>
          </w:r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090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الحادي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والعشرون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Toc389742090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091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الثاني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والعشرون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Toc389742091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092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الثالث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والعشرون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Toc389742092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093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الرابع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والعشرون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Toc389742093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094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الخامس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والعشرون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Toc389742094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095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السادس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والعشرون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Toc389742095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096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السابع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والعشرون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Toc389742096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097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الثامن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والعشرون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Toc389742097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098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التاسع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العشرون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Toc389742098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099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الثلاثون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Toc389742099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100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الحادي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والثلاثون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Toc389742100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101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الثاني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والثلاثون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Toc389742101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102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الثالث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والثلاثون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Toc389742102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103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الرابع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والثلاثون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Toc389742103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104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الخامس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والثلاثون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Toc389742104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105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السادس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والثلاثون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Toc389742105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106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السابع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والثلاثون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Toc389742106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107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الثامن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الثلاثون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Toc389742107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108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التاسع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والثلاثون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Toc389742108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109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الحديث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الأربعون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Toc389742109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89742110" w:history="1">
            <w:r w:rsidR="00EB7F1D" w:rsidRPr="000D709F">
              <w:rPr>
                <w:rStyle w:val="Hyperlink"/>
                <w:rFonts w:hint="eastAsia"/>
                <w:noProof/>
                <w:rtl/>
              </w:rPr>
              <w:t>مصادر</w:t>
            </w:r>
            <w:r w:rsidR="00EB7F1D" w:rsidRPr="000D709F">
              <w:rPr>
                <w:rStyle w:val="Hyperlink"/>
                <w:noProof/>
                <w:rtl/>
              </w:rPr>
              <w:t xml:space="preserve"> </w:t>
            </w:r>
            <w:r w:rsidR="00EB7F1D" w:rsidRPr="000D709F">
              <w:rPr>
                <w:rStyle w:val="Hyperlink"/>
                <w:rFonts w:hint="eastAsia"/>
                <w:noProof/>
                <w:rtl/>
              </w:rPr>
              <w:t>الكتاب</w:t>
            </w:r>
            <w:r w:rsidR="00EB7F1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 w:rsidR="00EB7F1D">
              <w:rPr>
                <w:noProof/>
                <w:webHidden/>
              </w:rPr>
              <w:instrText>PAGEREF</w:instrText>
            </w:r>
            <w:r w:rsidR="00EB7F1D">
              <w:rPr>
                <w:noProof/>
                <w:webHidden/>
                <w:rtl/>
              </w:rPr>
              <w:instrText xml:space="preserve"> _</w:instrText>
            </w:r>
            <w:r w:rsidR="00EB7F1D">
              <w:rPr>
                <w:noProof/>
                <w:webHidden/>
              </w:rPr>
              <w:instrText>Toc389742110 \h</w:instrText>
            </w:r>
            <w:r w:rsidR="00EB7F1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F56C74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B7F1D" w:rsidRDefault="00261EA2">
          <w:r>
            <w:fldChar w:fldCharType="end"/>
          </w:r>
        </w:p>
      </w:sdtContent>
    </w:sdt>
    <w:p w:rsidR="00C90A3E" w:rsidRDefault="00C90A3E" w:rsidP="00C90A3E">
      <w:pPr>
        <w:pStyle w:val="libNormal"/>
        <w:rPr>
          <w:rtl/>
          <w:lang w:bidi="fa-IR"/>
        </w:rPr>
      </w:pPr>
    </w:p>
    <w:sectPr w:rsidR="00C90A3E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F25" w:rsidRDefault="00472F25">
      <w:r>
        <w:separator/>
      </w:r>
    </w:p>
  </w:endnote>
  <w:endnote w:type="continuationSeparator" w:id="1">
    <w:p w:rsidR="00472F25" w:rsidRDefault="00472F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43A" w:rsidRPr="002045CF" w:rsidRDefault="00261EA2" w:rsidP="002045CF">
    <w:pPr>
      <w:jc w:val="center"/>
      <w:rPr>
        <w:rFonts w:cs="Times New Roman"/>
        <w:sz w:val="26"/>
        <w:szCs w:val="26"/>
      </w:rPr>
    </w:pPr>
    <w:r w:rsidRPr="002045CF">
      <w:rPr>
        <w:rFonts w:cs="Times New Roman"/>
        <w:sz w:val="26"/>
        <w:szCs w:val="26"/>
      </w:rPr>
      <w:fldChar w:fldCharType="begin"/>
    </w:r>
    <w:r w:rsidR="00CA539C" w:rsidRPr="002045CF">
      <w:rPr>
        <w:rFonts w:cs="Times New Roman"/>
        <w:sz w:val="26"/>
        <w:szCs w:val="26"/>
      </w:rPr>
      <w:instrText xml:space="preserve"> PAGE   \* MERGEFORMAT </w:instrText>
    </w:r>
    <w:r w:rsidRPr="002045CF">
      <w:rPr>
        <w:rFonts w:cs="Times New Roman"/>
        <w:sz w:val="26"/>
        <w:szCs w:val="26"/>
      </w:rPr>
      <w:fldChar w:fldCharType="separate"/>
    </w:r>
    <w:r w:rsidR="00F56C74">
      <w:rPr>
        <w:rFonts w:cs="Times New Roman"/>
        <w:noProof/>
        <w:sz w:val="26"/>
        <w:szCs w:val="26"/>
        <w:rtl/>
      </w:rPr>
      <w:t>40</w:t>
    </w:r>
    <w:r w:rsidRPr="002045CF">
      <w:rPr>
        <w:rFonts w:cs="Times New Roman"/>
        <w:sz w:val="26"/>
        <w:szCs w:val="2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43A" w:rsidRPr="00900D4D" w:rsidRDefault="00261EA2" w:rsidP="00B754F7">
    <w:pPr>
      <w:jc w:val="center"/>
      <w:rPr>
        <w:rFonts w:cs="Times New Roman"/>
      </w:rPr>
    </w:pPr>
    <w:r w:rsidRPr="00900D4D">
      <w:rPr>
        <w:rFonts w:cs="Times New Roman"/>
      </w:rPr>
      <w:fldChar w:fldCharType="begin"/>
    </w:r>
    <w:r w:rsidR="00CA539C" w:rsidRPr="00900D4D">
      <w:rPr>
        <w:rFonts w:cs="Times New Roman"/>
      </w:rPr>
      <w:instrText xml:space="preserve"> PAGE   \* MERGEFORMAT </w:instrText>
    </w:r>
    <w:r w:rsidRPr="00900D4D">
      <w:rPr>
        <w:rFonts w:cs="Times New Roman"/>
      </w:rPr>
      <w:fldChar w:fldCharType="separate"/>
    </w:r>
    <w:r w:rsidR="00F56C74">
      <w:rPr>
        <w:rFonts w:cs="Times New Roman"/>
        <w:noProof/>
        <w:rtl/>
      </w:rPr>
      <w:t>41</w:t>
    </w:r>
    <w:r w:rsidRPr="00900D4D">
      <w:rPr>
        <w:rFonts w:cs="Times New Roman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43A" w:rsidRPr="002045CF" w:rsidRDefault="00261EA2" w:rsidP="002045CF">
    <w:pPr>
      <w:jc w:val="center"/>
      <w:rPr>
        <w:rFonts w:cs="Times New Roman"/>
        <w:sz w:val="26"/>
        <w:szCs w:val="26"/>
      </w:rPr>
    </w:pPr>
    <w:r w:rsidRPr="002045CF">
      <w:rPr>
        <w:rFonts w:cs="Times New Roman"/>
        <w:sz w:val="26"/>
        <w:szCs w:val="26"/>
      </w:rPr>
      <w:fldChar w:fldCharType="begin"/>
    </w:r>
    <w:r w:rsidR="00CA539C" w:rsidRPr="002045CF">
      <w:rPr>
        <w:rFonts w:cs="Times New Roman"/>
        <w:sz w:val="26"/>
        <w:szCs w:val="26"/>
      </w:rPr>
      <w:instrText xml:space="preserve"> PAGE   \* MERGEFORMAT </w:instrText>
    </w:r>
    <w:r w:rsidRPr="002045CF">
      <w:rPr>
        <w:rFonts w:cs="Times New Roman"/>
        <w:sz w:val="26"/>
        <w:szCs w:val="26"/>
      </w:rPr>
      <w:fldChar w:fldCharType="separate"/>
    </w:r>
    <w:r w:rsidR="00F56C74">
      <w:rPr>
        <w:rFonts w:cs="Times New Roman"/>
        <w:noProof/>
        <w:sz w:val="26"/>
        <w:szCs w:val="26"/>
        <w:rtl/>
      </w:rPr>
      <w:t>1</w:t>
    </w:r>
    <w:r w:rsidRPr="002045CF">
      <w:rPr>
        <w:rFonts w:cs="Times New Roman"/>
        <w:sz w:val="26"/>
        <w:szCs w:val="2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F25" w:rsidRDefault="00472F25">
      <w:r>
        <w:separator/>
      </w:r>
    </w:p>
  </w:footnote>
  <w:footnote w:type="continuationSeparator" w:id="1">
    <w:p w:rsidR="00472F25" w:rsidRDefault="00472F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C874CF3"/>
    <w:multiLevelType w:val="hybridMultilevel"/>
    <w:tmpl w:val="F5C8BDB6"/>
    <w:lvl w:ilvl="0" w:tplc="3A30C47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335E4"/>
    <w:multiLevelType w:val="hybridMultilevel"/>
    <w:tmpl w:val="017ADFC0"/>
    <w:lvl w:ilvl="0" w:tplc="466E547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C44E0"/>
    <w:multiLevelType w:val="hybridMultilevel"/>
    <w:tmpl w:val="0C1C0D74"/>
    <w:lvl w:ilvl="0" w:tplc="0806373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32668"/>
    <w:multiLevelType w:val="hybridMultilevel"/>
    <w:tmpl w:val="C1CC2F86"/>
    <w:lvl w:ilvl="0" w:tplc="5CBAD42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961FB3"/>
    <w:multiLevelType w:val="hybridMultilevel"/>
    <w:tmpl w:val="D3225D1A"/>
    <w:lvl w:ilvl="0" w:tplc="F8A464DC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A4F50"/>
    <w:multiLevelType w:val="hybridMultilevel"/>
    <w:tmpl w:val="E648E8AC"/>
    <w:lvl w:ilvl="0" w:tplc="2D5A357A">
      <w:start w:val="84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FA7DA7"/>
    <w:multiLevelType w:val="hybridMultilevel"/>
    <w:tmpl w:val="424A8DE4"/>
    <w:lvl w:ilvl="0" w:tplc="2B50FB8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A51AF7"/>
    <w:multiLevelType w:val="hybridMultilevel"/>
    <w:tmpl w:val="1E4E0CCE"/>
    <w:lvl w:ilvl="0" w:tplc="089477D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D7320A"/>
    <w:multiLevelType w:val="hybridMultilevel"/>
    <w:tmpl w:val="C4EE8A6A"/>
    <w:lvl w:ilvl="0" w:tplc="08526E1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F100F5"/>
    <w:multiLevelType w:val="hybridMultilevel"/>
    <w:tmpl w:val="A6D6D106"/>
    <w:lvl w:ilvl="0" w:tplc="D7E0549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D246FB"/>
    <w:multiLevelType w:val="hybridMultilevel"/>
    <w:tmpl w:val="BCAA3D04"/>
    <w:lvl w:ilvl="0" w:tplc="2506BB3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ED5D01"/>
    <w:multiLevelType w:val="hybridMultilevel"/>
    <w:tmpl w:val="DBA00894"/>
    <w:lvl w:ilvl="0" w:tplc="3DE6235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2E3F29"/>
    <w:multiLevelType w:val="hybridMultilevel"/>
    <w:tmpl w:val="D7D6D000"/>
    <w:lvl w:ilvl="0" w:tplc="D6089C6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0138B6"/>
    <w:multiLevelType w:val="hybridMultilevel"/>
    <w:tmpl w:val="01A09DCA"/>
    <w:lvl w:ilvl="0" w:tplc="58807E0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D53AB9"/>
    <w:multiLevelType w:val="hybridMultilevel"/>
    <w:tmpl w:val="3A764AA8"/>
    <w:lvl w:ilvl="0" w:tplc="CD7C850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5E22DE"/>
    <w:multiLevelType w:val="hybridMultilevel"/>
    <w:tmpl w:val="8B14FE5E"/>
    <w:lvl w:ilvl="0" w:tplc="2BFE0B3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BD1F3F"/>
    <w:multiLevelType w:val="hybridMultilevel"/>
    <w:tmpl w:val="BE98606C"/>
    <w:lvl w:ilvl="0" w:tplc="B70CC51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E4694C"/>
    <w:multiLevelType w:val="hybridMultilevel"/>
    <w:tmpl w:val="0BBEB350"/>
    <w:lvl w:ilvl="0" w:tplc="EE724A8A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CA0EA4"/>
    <w:multiLevelType w:val="hybridMultilevel"/>
    <w:tmpl w:val="46521BFE"/>
    <w:lvl w:ilvl="0" w:tplc="28549A0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CB26C2"/>
    <w:multiLevelType w:val="hybridMultilevel"/>
    <w:tmpl w:val="44DCF922"/>
    <w:lvl w:ilvl="0" w:tplc="74881418">
      <w:start w:val="1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7343D1"/>
    <w:multiLevelType w:val="hybridMultilevel"/>
    <w:tmpl w:val="5F14D802"/>
    <w:lvl w:ilvl="0" w:tplc="B67097F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474365"/>
    <w:multiLevelType w:val="hybridMultilevel"/>
    <w:tmpl w:val="3432C75E"/>
    <w:lvl w:ilvl="0" w:tplc="B8647E4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6A3B50"/>
    <w:multiLevelType w:val="hybridMultilevel"/>
    <w:tmpl w:val="9BAE12C4"/>
    <w:lvl w:ilvl="0" w:tplc="9B9A113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0A65F0"/>
    <w:multiLevelType w:val="hybridMultilevel"/>
    <w:tmpl w:val="76D2B110"/>
    <w:lvl w:ilvl="0" w:tplc="96F0FC3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5F00D1"/>
    <w:multiLevelType w:val="hybridMultilevel"/>
    <w:tmpl w:val="C32C2444"/>
    <w:lvl w:ilvl="0" w:tplc="0E0A16E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B7669D"/>
    <w:multiLevelType w:val="hybridMultilevel"/>
    <w:tmpl w:val="541E7F7C"/>
    <w:lvl w:ilvl="0" w:tplc="3EA49CC2">
      <w:start w:val="67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591F8F"/>
    <w:multiLevelType w:val="hybridMultilevel"/>
    <w:tmpl w:val="132CD3C6"/>
    <w:lvl w:ilvl="0" w:tplc="26F27ADE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505CA5"/>
    <w:multiLevelType w:val="hybridMultilevel"/>
    <w:tmpl w:val="13F4ED6A"/>
    <w:lvl w:ilvl="0" w:tplc="C81C6A1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536A23"/>
    <w:multiLevelType w:val="hybridMultilevel"/>
    <w:tmpl w:val="4AC01A00"/>
    <w:lvl w:ilvl="0" w:tplc="F2B8415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E9211F"/>
    <w:multiLevelType w:val="hybridMultilevel"/>
    <w:tmpl w:val="80607F26"/>
    <w:lvl w:ilvl="0" w:tplc="9410B44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A97D4E"/>
    <w:multiLevelType w:val="hybridMultilevel"/>
    <w:tmpl w:val="A156E42E"/>
    <w:lvl w:ilvl="0" w:tplc="51A0BB1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B00A97"/>
    <w:multiLevelType w:val="hybridMultilevel"/>
    <w:tmpl w:val="006A24BA"/>
    <w:lvl w:ilvl="0" w:tplc="6D28331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32"/>
  </w:num>
  <w:num w:numId="4">
    <w:abstractNumId w:val="31"/>
  </w:num>
  <w:num w:numId="5">
    <w:abstractNumId w:val="7"/>
  </w:num>
  <w:num w:numId="6">
    <w:abstractNumId w:val="16"/>
  </w:num>
  <w:num w:numId="7">
    <w:abstractNumId w:val="3"/>
  </w:num>
  <w:num w:numId="8">
    <w:abstractNumId w:val="11"/>
  </w:num>
  <w:num w:numId="9">
    <w:abstractNumId w:val="20"/>
  </w:num>
  <w:num w:numId="10">
    <w:abstractNumId w:val="2"/>
  </w:num>
  <w:num w:numId="11">
    <w:abstractNumId w:val="1"/>
  </w:num>
  <w:num w:numId="12">
    <w:abstractNumId w:val="18"/>
  </w:num>
  <w:num w:numId="13">
    <w:abstractNumId w:val="14"/>
  </w:num>
  <w:num w:numId="14">
    <w:abstractNumId w:val="8"/>
  </w:num>
  <w:num w:numId="15">
    <w:abstractNumId w:val="27"/>
  </w:num>
  <w:num w:numId="16">
    <w:abstractNumId w:val="19"/>
  </w:num>
  <w:num w:numId="17">
    <w:abstractNumId w:val="24"/>
  </w:num>
  <w:num w:numId="18">
    <w:abstractNumId w:val="23"/>
  </w:num>
  <w:num w:numId="19">
    <w:abstractNumId w:val="17"/>
  </w:num>
  <w:num w:numId="20">
    <w:abstractNumId w:val="5"/>
  </w:num>
  <w:num w:numId="21">
    <w:abstractNumId w:val="26"/>
  </w:num>
  <w:num w:numId="22">
    <w:abstractNumId w:val="21"/>
  </w:num>
  <w:num w:numId="23">
    <w:abstractNumId w:val="6"/>
  </w:num>
  <w:num w:numId="24">
    <w:abstractNumId w:val="15"/>
  </w:num>
  <w:num w:numId="25">
    <w:abstractNumId w:val="29"/>
  </w:num>
  <w:num w:numId="26">
    <w:abstractNumId w:val="30"/>
  </w:num>
  <w:num w:numId="27">
    <w:abstractNumId w:val="28"/>
  </w:num>
  <w:num w:numId="28">
    <w:abstractNumId w:val="22"/>
  </w:num>
  <w:num w:numId="29">
    <w:abstractNumId w:val="4"/>
  </w:num>
  <w:num w:numId="30">
    <w:abstractNumId w:val="10"/>
  </w:num>
  <w:num w:numId="31">
    <w:abstractNumId w:val="25"/>
  </w:num>
  <w:num w:numId="32">
    <w:abstractNumId w:val="12"/>
  </w:num>
  <w:num w:numId="3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14CD"/>
    <w:rsid w:val="00005A19"/>
    <w:rsid w:val="00024DBC"/>
    <w:rsid w:val="000267FE"/>
    <w:rsid w:val="00034DB7"/>
    <w:rsid w:val="00040798"/>
    <w:rsid w:val="00043023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2C7B"/>
    <w:rsid w:val="002045CF"/>
    <w:rsid w:val="002054C5"/>
    <w:rsid w:val="002139CB"/>
    <w:rsid w:val="00214077"/>
    <w:rsid w:val="00214801"/>
    <w:rsid w:val="00224964"/>
    <w:rsid w:val="00226098"/>
    <w:rsid w:val="002267C7"/>
    <w:rsid w:val="00227FEE"/>
    <w:rsid w:val="00241F59"/>
    <w:rsid w:val="0024265C"/>
    <w:rsid w:val="00243D20"/>
    <w:rsid w:val="00244C2E"/>
    <w:rsid w:val="00250E0A"/>
    <w:rsid w:val="00251E02"/>
    <w:rsid w:val="002568DF"/>
    <w:rsid w:val="00257657"/>
    <w:rsid w:val="00261EA2"/>
    <w:rsid w:val="00261F33"/>
    <w:rsid w:val="00263F56"/>
    <w:rsid w:val="00272450"/>
    <w:rsid w:val="0027369F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19EE"/>
    <w:rsid w:val="002E4976"/>
    <w:rsid w:val="002E4D3D"/>
    <w:rsid w:val="002E5CA1"/>
    <w:rsid w:val="002E6022"/>
    <w:rsid w:val="002E69A2"/>
    <w:rsid w:val="002F3626"/>
    <w:rsid w:val="002F42E5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30D70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EB7"/>
    <w:rsid w:val="00407D56"/>
    <w:rsid w:val="004146B4"/>
    <w:rsid w:val="00416E2B"/>
    <w:rsid w:val="004209BA"/>
    <w:rsid w:val="00420C44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4B21"/>
    <w:rsid w:val="0046634E"/>
    <w:rsid w:val="00467E54"/>
    <w:rsid w:val="00470378"/>
    <w:rsid w:val="004722F9"/>
    <w:rsid w:val="00472F25"/>
    <w:rsid w:val="00475E99"/>
    <w:rsid w:val="00481D03"/>
    <w:rsid w:val="00481FD0"/>
    <w:rsid w:val="0048221F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3E90"/>
    <w:rsid w:val="004C4336"/>
    <w:rsid w:val="004C77B5"/>
    <w:rsid w:val="004D19F3"/>
    <w:rsid w:val="004D67F7"/>
    <w:rsid w:val="004D7678"/>
    <w:rsid w:val="004D7CD7"/>
    <w:rsid w:val="004E6E95"/>
    <w:rsid w:val="004E7BA2"/>
    <w:rsid w:val="004F58BA"/>
    <w:rsid w:val="004F6137"/>
    <w:rsid w:val="005022E5"/>
    <w:rsid w:val="005114CD"/>
    <w:rsid w:val="00514000"/>
    <w:rsid w:val="005254BC"/>
    <w:rsid w:val="00526724"/>
    <w:rsid w:val="00540F36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7CE8"/>
    <w:rsid w:val="006F7D34"/>
    <w:rsid w:val="0070028F"/>
    <w:rsid w:val="00701353"/>
    <w:rsid w:val="0070524C"/>
    <w:rsid w:val="00710619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6185"/>
    <w:rsid w:val="007B10B3"/>
    <w:rsid w:val="007B1167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18D9"/>
    <w:rsid w:val="00806335"/>
    <w:rsid w:val="008105E2"/>
    <w:rsid w:val="008110DA"/>
    <w:rsid w:val="008128CA"/>
    <w:rsid w:val="00813440"/>
    <w:rsid w:val="00821493"/>
    <w:rsid w:val="00822733"/>
    <w:rsid w:val="00823380"/>
    <w:rsid w:val="00823B45"/>
    <w:rsid w:val="00826B87"/>
    <w:rsid w:val="00827EFD"/>
    <w:rsid w:val="00831B8F"/>
    <w:rsid w:val="00837259"/>
    <w:rsid w:val="0084238B"/>
    <w:rsid w:val="008430A5"/>
    <w:rsid w:val="0084318E"/>
    <w:rsid w:val="0084496F"/>
    <w:rsid w:val="00844EE6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64C8"/>
    <w:rsid w:val="008777DC"/>
    <w:rsid w:val="008778B5"/>
    <w:rsid w:val="00880BCE"/>
    <w:rsid w:val="008810AF"/>
    <w:rsid w:val="008830EF"/>
    <w:rsid w:val="00884773"/>
    <w:rsid w:val="00885077"/>
    <w:rsid w:val="008933CF"/>
    <w:rsid w:val="00895362"/>
    <w:rsid w:val="008A225D"/>
    <w:rsid w:val="008A4630"/>
    <w:rsid w:val="008B5AE2"/>
    <w:rsid w:val="008B5B7E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4158"/>
    <w:rsid w:val="00986F27"/>
    <w:rsid w:val="00987873"/>
    <w:rsid w:val="00992E31"/>
    <w:rsid w:val="009A53CC"/>
    <w:rsid w:val="009A7001"/>
    <w:rsid w:val="009A7DA5"/>
    <w:rsid w:val="009B01D4"/>
    <w:rsid w:val="009B0C22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8D6"/>
    <w:rsid w:val="00A70000"/>
    <w:rsid w:val="00A7111B"/>
    <w:rsid w:val="00A72F8E"/>
    <w:rsid w:val="00A745EB"/>
    <w:rsid w:val="00A749A9"/>
    <w:rsid w:val="00A751DD"/>
    <w:rsid w:val="00A80A89"/>
    <w:rsid w:val="00A86979"/>
    <w:rsid w:val="00A91F7E"/>
    <w:rsid w:val="00A93200"/>
    <w:rsid w:val="00A9330B"/>
    <w:rsid w:val="00A940EB"/>
    <w:rsid w:val="00A948BA"/>
    <w:rsid w:val="00A971B5"/>
    <w:rsid w:val="00AA18B0"/>
    <w:rsid w:val="00AA378D"/>
    <w:rsid w:val="00AB1F96"/>
    <w:rsid w:val="00AB49D2"/>
    <w:rsid w:val="00AB49D8"/>
    <w:rsid w:val="00AB5AFC"/>
    <w:rsid w:val="00AB5B22"/>
    <w:rsid w:val="00AC271A"/>
    <w:rsid w:val="00AC28CD"/>
    <w:rsid w:val="00AC2C70"/>
    <w:rsid w:val="00AC3A2F"/>
    <w:rsid w:val="00AC5626"/>
    <w:rsid w:val="00AC6146"/>
    <w:rsid w:val="00AC64A5"/>
    <w:rsid w:val="00AD2964"/>
    <w:rsid w:val="00AD365B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A2F"/>
    <w:rsid w:val="00AF217C"/>
    <w:rsid w:val="00AF33DF"/>
    <w:rsid w:val="00B01257"/>
    <w:rsid w:val="00B1002E"/>
    <w:rsid w:val="00B11AF5"/>
    <w:rsid w:val="00B12ED2"/>
    <w:rsid w:val="00B17010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54F7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7ED8"/>
    <w:rsid w:val="00BF36F6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527CA"/>
    <w:rsid w:val="00C617E5"/>
    <w:rsid w:val="00C62B77"/>
    <w:rsid w:val="00C667E4"/>
    <w:rsid w:val="00C70D9D"/>
    <w:rsid w:val="00C76A9C"/>
    <w:rsid w:val="00C77054"/>
    <w:rsid w:val="00C80492"/>
    <w:rsid w:val="00C81C96"/>
    <w:rsid w:val="00C8734B"/>
    <w:rsid w:val="00C9021F"/>
    <w:rsid w:val="00C9028D"/>
    <w:rsid w:val="00C906FE"/>
    <w:rsid w:val="00C90A3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32E9A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82E08"/>
    <w:rsid w:val="00E8628E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B7F1D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6C74"/>
    <w:rsid w:val="00F571FE"/>
    <w:rsid w:val="00F62649"/>
    <w:rsid w:val="00F62C96"/>
    <w:rsid w:val="00F638A5"/>
    <w:rsid w:val="00F673C2"/>
    <w:rsid w:val="00F70D2F"/>
    <w:rsid w:val="00F715FC"/>
    <w:rsid w:val="00F71859"/>
    <w:rsid w:val="00F74FDC"/>
    <w:rsid w:val="00F7566A"/>
    <w:rsid w:val="00F80602"/>
    <w:rsid w:val="00F81759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E7ED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spacing w:before="480" w:line="276" w:lineRule="auto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4EE6"/>
    <w:pPr>
      <w:bidi/>
      <w:spacing w:before="0" w:line="240" w:lineRule="auto"/>
      <w:ind w:firstLine="567"/>
      <w:jc w:val="lowKashida"/>
    </w:pPr>
    <w:rPr>
      <w:rFonts w:cs="Traditional Arabic"/>
      <w:color w:val="000000"/>
      <w:sz w:val="24"/>
      <w:szCs w:val="30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6E0F1D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rsid w:val="002045C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rsid w:val="002045CF"/>
    <w:rPr>
      <w:rFonts w:ascii="Tahoma" w:eastAsia="Calibri" w:hAnsi="Tahoma" w:cs="Tahoma"/>
      <w:sz w:val="16"/>
      <w:szCs w:val="16"/>
      <w:lang w:bidi="ar-SA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1C5EDB"/>
    <w:pPr>
      <w:ind w:firstLine="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/>
      <w:color w:val="00800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"/>
    <w:next w:val="libNormal"/>
    <w:autoRedefine/>
    <w:uiPriority w:val="39"/>
    <w:rsid w:val="00AD2964"/>
    <w:pPr>
      <w:ind w:left="238"/>
    </w:p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color w:val="008000"/>
    </w:rPr>
  </w:style>
  <w:style w:type="paragraph" w:customStyle="1" w:styleId="libEn">
    <w:name w:val="libEn"/>
    <w:link w:val="libEnChar"/>
    <w:rsid w:val="002045CF"/>
    <w:pPr>
      <w:spacing w:before="0" w:line="240" w:lineRule="auto"/>
      <w:jc w:val="left"/>
    </w:pPr>
    <w:rPr>
      <w:rFonts w:cs="Traditional Arabic"/>
      <w:color w:val="000000"/>
      <w:sz w:val="24"/>
      <w:szCs w:val="32"/>
      <w:lang w:bidi="ar-SA"/>
    </w:rPr>
  </w:style>
  <w:style w:type="paragraph" w:styleId="Header">
    <w:name w:val="header"/>
    <w:basedOn w:val="Normal"/>
    <w:link w:val="HeaderChar"/>
    <w:uiPriority w:val="99"/>
    <w:rsid w:val="002045CF"/>
    <w:pPr>
      <w:tabs>
        <w:tab w:val="center" w:pos="4513"/>
        <w:tab w:val="right" w:pos="9026"/>
      </w:tabs>
    </w:p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Normal">
    <w:name w:val="libNormal"/>
    <w:link w:val="libNormalChar"/>
    <w:qFormat/>
    <w:rsid w:val="00D91A3F"/>
    <w:pPr>
      <w:bidi/>
      <w:spacing w:before="0" w:line="240" w:lineRule="auto"/>
      <w:ind w:firstLine="289"/>
      <w:jc w:val="lowKashida"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2045CF"/>
    <w:rPr>
      <w:rFonts w:ascii="Calibri" w:eastAsia="Calibri" w:hAnsi="Calibri" w:cs="Arial"/>
      <w:sz w:val="22"/>
      <w:szCs w:val="22"/>
      <w:lang w:bidi="ar-SA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link w:val="libBold2Char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customStyle="1" w:styleId="libNormalHashieh">
    <w:name w:val="libNormal Hashieh"/>
    <w:basedOn w:val="libNormal"/>
    <w:next w:val="libNormal"/>
    <w:link w:val="libNormalHashiehChar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next w:val="libNormal0"/>
    <w:link w:val="libNormal0HashiehChar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Bold2Char">
    <w:name w:val="libBold2 Char"/>
    <w:basedOn w:val="libNormalChar"/>
    <w:link w:val="libBold2"/>
    <w:rsid w:val="00A24090"/>
    <w:rPr>
      <w:b/>
      <w:bCs/>
      <w:sz w:val="28"/>
      <w:szCs w:val="28"/>
    </w:rPr>
  </w:style>
  <w:style w:type="paragraph" w:customStyle="1" w:styleId="libAieAlaem">
    <w:name w:val="libAieAlaem"/>
    <w:basedOn w:val="libAie"/>
    <w:next w:val="libAie"/>
    <w:link w:val="libAieAlaemChar"/>
    <w:qFormat/>
    <w:rsid w:val="006E0F1D"/>
    <w:pPr>
      <w:ind w:firstLine="0"/>
    </w:pPr>
    <w:rPr>
      <w:rFonts w:cs="Tahoma"/>
      <w:color w:val="FF3300"/>
    </w:rPr>
  </w:style>
  <w:style w:type="character" w:customStyle="1" w:styleId="libAieAlaemChar">
    <w:name w:val="libAieAlaem Char"/>
    <w:basedOn w:val="libAieChar"/>
    <w:link w:val="libAieAlaem"/>
    <w:rsid w:val="006E0F1D"/>
    <w:rPr>
      <w:rFonts w:cs="Tahoma"/>
      <w:color w:val="FF3300"/>
    </w:rPr>
  </w:style>
  <w:style w:type="character" w:customStyle="1" w:styleId="Heading3Char">
    <w:name w:val="Heading 3 Char"/>
    <w:basedOn w:val="libNormalChar"/>
    <w:link w:val="Heading3"/>
    <w:rsid w:val="006E0F1D"/>
    <w:rPr>
      <w:rFonts w:ascii="Arial" w:hAnsi="Arial"/>
      <w:color w:val="1F497D"/>
    </w:rPr>
  </w:style>
  <w:style w:type="character" w:customStyle="1" w:styleId="Heading1Char">
    <w:name w:val="Heading 1 Char"/>
    <w:basedOn w:val="libNormalChar"/>
    <w:link w:val="Heading1"/>
    <w:rsid w:val="006E0F1D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4Char">
    <w:name w:val="Heading 4 Char"/>
    <w:basedOn w:val="libNormalChar"/>
    <w:link w:val="Heading4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character" w:customStyle="1" w:styleId="libFootnote0Char">
    <w:name w:val="libFootnote0 Char"/>
    <w:basedOn w:val="libFootnoteChar"/>
    <w:link w:val="libFootnote0"/>
    <w:rsid w:val="00D91A3F"/>
  </w:style>
  <w:style w:type="character" w:customStyle="1" w:styleId="libNormalHashiehChar">
    <w:name w:val="libNormal Hashieh Char"/>
    <w:basedOn w:val="libNormalChar"/>
    <w:link w:val="libNormalHashieh"/>
    <w:rsid w:val="006E0F1D"/>
    <w:rPr>
      <w:color w:val="341212"/>
    </w:rPr>
  </w:style>
  <w:style w:type="character" w:customStyle="1" w:styleId="libNormal0HashiehChar">
    <w:name w:val="libNormal0 Hashieh Char"/>
    <w:basedOn w:val="libNormal0Char"/>
    <w:link w:val="libNormal0Hashieh"/>
    <w:rsid w:val="006E0F1D"/>
    <w:rPr>
      <w:color w:val="341212"/>
      <w:lang w:bidi="ar-S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Footer">
    <w:name w:val="footer"/>
    <w:basedOn w:val="Normal"/>
    <w:link w:val="FooterChar"/>
    <w:uiPriority w:val="99"/>
    <w:rsid w:val="00844EE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844EE6"/>
    <w:rPr>
      <w:rFonts w:cs="Traditional Arabic"/>
      <w:color w:val="000000"/>
      <w:sz w:val="26"/>
      <w:szCs w:val="26"/>
      <w:lang w:bidi="ar-SA"/>
    </w:rPr>
  </w:style>
  <w:style w:type="character" w:customStyle="1" w:styleId="HeaderChar1">
    <w:name w:val="Header Char1"/>
    <w:basedOn w:val="DefaultParagraphFont"/>
    <w:uiPriority w:val="99"/>
    <w:semiHidden/>
    <w:rsid w:val="00844EE6"/>
    <w:rPr>
      <w:rFonts w:cs="Traditional Arabic"/>
      <w:color w:val="000000"/>
      <w:sz w:val="24"/>
      <w:szCs w:val="30"/>
    </w:rPr>
  </w:style>
  <w:style w:type="paragraph" w:customStyle="1" w:styleId="rfdPoemTini">
    <w:name w:val="rfdPoemTini"/>
    <w:basedOn w:val="Normal"/>
    <w:link w:val="rfdPoemTiniCharChar"/>
    <w:rsid w:val="007B1167"/>
    <w:pPr>
      <w:ind w:firstLine="0"/>
      <w:jc w:val="highKashida"/>
    </w:pPr>
    <w:rPr>
      <w:rFonts w:cs="Times New Roman"/>
      <w:color w:val="auto"/>
      <w:sz w:val="20"/>
      <w:szCs w:val="2"/>
    </w:rPr>
  </w:style>
  <w:style w:type="character" w:customStyle="1" w:styleId="rfdPoemTiniCharChar">
    <w:name w:val="rfdPoemTini Char Char"/>
    <w:link w:val="rfdPoemTini"/>
    <w:rsid w:val="007B1167"/>
    <w:rPr>
      <w:szCs w:val="2"/>
      <w:lang w:bidi="ar-SA"/>
    </w:rPr>
  </w:style>
  <w:style w:type="paragraph" w:customStyle="1" w:styleId="rfdPoem">
    <w:name w:val="rfdPoem"/>
    <w:basedOn w:val="Normal"/>
    <w:rsid w:val="007B1167"/>
    <w:pPr>
      <w:ind w:firstLine="0"/>
    </w:pPr>
  </w:style>
  <w:style w:type="character" w:styleId="Hyperlink">
    <w:name w:val="Hyperlink"/>
    <w:basedOn w:val="DefaultParagraphFont"/>
    <w:uiPriority w:val="99"/>
    <w:unhideWhenUsed/>
    <w:rsid w:val="00EB7F1D"/>
    <w:rPr>
      <w:color w:val="0000FF" w:themeColor="hyperlink"/>
      <w:u w:val="single"/>
    </w:rPr>
  </w:style>
  <w:style w:type="character" w:customStyle="1" w:styleId="highlight">
    <w:name w:val="highlight"/>
    <w:rsid w:val="00844E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3\Desktop\book\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11B98-A996-4E36-9ABC-842EDB9C9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template2.dotx</Template>
  <TotalTime>22</TotalTime>
  <Pages>41</Pages>
  <Words>5269</Words>
  <Characters>30037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35236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</dc:creator>
  <cp:lastModifiedBy>A2</cp:lastModifiedBy>
  <cp:revision>13</cp:revision>
  <cp:lastPrinted>2014-06-05T10:13:00Z</cp:lastPrinted>
  <dcterms:created xsi:type="dcterms:W3CDTF">2014-06-05T09:39:00Z</dcterms:created>
  <dcterms:modified xsi:type="dcterms:W3CDTF">2014-06-05T10:13:00Z</dcterms:modified>
</cp:coreProperties>
</file>